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AE2" w:rsidRPr="008B6CF1" w:rsidRDefault="008B6CF1" w:rsidP="00970481">
      <w:pPr>
        <w:spacing w:after="0" w:line="240" w:lineRule="auto"/>
        <w:jc w:val="center"/>
        <w:rPr>
          <w:rFonts w:ascii="Times New Roman" w:eastAsia="Times New Roman" w:hAnsi="Times New Roman" w:cs="Times New Roman"/>
          <w:b/>
          <w:bCs/>
          <w:color w:val="000000"/>
          <w:sz w:val="24"/>
          <w:szCs w:val="24"/>
          <w:lang w:eastAsia="ru-RU"/>
        </w:rPr>
      </w:pPr>
      <w:bookmarkStart w:id="0" w:name="bookmark3"/>
      <w:r w:rsidRPr="008B6CF1">
        <w:rPr>
          <w:rFonts w:ascii="Times New Roman" w:eastAsia="Times New Roman" w:hAnsi="Times New Roman" w:cs="Times New Roman"/>
          <w:b/>
          <w:bCs/>
          <w:color w:val="000000"/>
          <w:sz w:val="24"/>
          <w:szCs w:val="24"/>
          <w:lang w:eastAsia="ru-RU"/>
        </w:rPr>
        <w:t>м</w:t>
      </w:r>
      <w:r w:rsidR="00561AE2" w:rsidRPr="008B6CF1">
        <w:rPr>
          <w:rFonts w:ascii="Times New Roman" w:eastAsia="Times New Roman" w:hAnsi="Times New Roman" w:cs="Times New Roman"/>
          <w:b/>
          <w:bCs/>
          <w:color w:val="000000"/>
          <w:sz w:val="24"/>
          <w:szCs w:val="24"/>
          <w:lang w:eastAsia="ru-RU"/>
        </w:rPr>
        <w:t xml:space="preserve">униципальное дошкольное образовательное автономное учреждение </w:t>
      </w:r>
    </w:p>
    <w:p w:rsidR="009600D8" w:rsidRPr="008B6CF1" w:rsidRDefault="00561AE2" w:rsidP="006C7A02">
      <w:pPr>
        <w:spacing w:after="0" w:line="240" w:lineRule="auto"/>
        <w:jc w:val="center"/>
        <w:rPr>
          <w:rFonts w:ascii="Times New Roman" w:eastAsia="Times New Roman" w:hAnsi="Times New Roman" w:cs="Times New Roman"/>
          <w:b/>
          <w:bCs/>
          <w:color w:val="000000"/>
          <w:sz w:val="24"/>
          <w:szCs w:val="24"/>
          <w:lang w:eastAsia="ru-RU"/>
        </w:rPr>
      </w:pPr>
      <w:r w:rsidRPr="008B6CF1">
        <w:rPr>
          <w:rFonts w:ascii="Times New Roman" w:eastAsia="Times New Roman" w:hAnsi="Times New Roman" w:cs="Times New Roman"/>
          <w:b/>
          <w:bCs/>
          <w:color w:val="000000"/>
          <w:sz w:val="24"/>
          <w:szCs w:val="24"/>
          <w:lang w:eastAsia="ru-RU"/>
        </w:rPr>
        <w:t>«Детский сад № 1</w:t>
      </w:r>
      <w:r w:rsidR="005E4828" w:rsidRPr="008B6CF1">
        <w:rPr>
          <w:rFonts w:ascii="Times New Roman" w:eastAsia="Times New Roman" w:hAnsi="Times New Roman" w:cs="Times New Roman"/>
          <w:b/>
          <w:bCs/>
          <w:color w:val="000000"/>
          <w:sz w:val="24"/>
          <w:szCs w:val="24"/>
          <w:lang w:eastAsia="ru-RU"/>
        </w:rPr>
        <w:t>69</w:t>
      </w:r>
      <w:r w:rsidRPr="008B6CF1">
        <w:rPr>
          <w:rFonts w:ascii="Times New Roman" w:eastAsia="Times New Roman" w:hAnsi="Times New Roman" w:cs="Times New Roman"/>
          <w:b/>
          <w:bCs/>
          <w:color w:val="000000"/>
          <w:sz w:val="24"/>
          <w:szCs w:val="24"/>
          <w:lang w:eastAsia="ru-RU"/>
        </w:rPr>
        <w:t>»</w:t>
      </w:r>
    </w:p>
    <w:p w:rsidR="006C7A02" w:rsidRDefault="008B6CF1" w:rsidP="006C7A02">
      <w:pPr>
        <w:spacing w:after="0" w:line="240" w:lineRule="auto"/>
        <w:jc w:val="center"/>
        <w:rPr>
          <w:rFonts w:ascii="Times New Roman" w:eastAsia="Times New Roman" w:hAnsi="Times New Roman" w:cs="Times New Roman"/>
          <w:bCs/>
          <w:color w:val="000000"/>
          <w:sz w:val="24"/>
          <w:szCs w:val="24"/>
          <w:lang w:eastAsia="ru-RU"/>
        </w:rPr>
      </w:pPr>
      <w:r w:rsidRPr="00572182">
        <w:rPr>
          <w:noProof/>
          <w:lang w:eastAsia="ru-RU"/>
        </w:rPr>
        <w:drawing>
          <wp:anchor distT="0" distB="0" distL="114300" distR="114300" simplePos="0" relativeHeight="251658240" behindDoc="1" locked="0" layoutInCell="1" allowOverlap="1" wp14:anchorId="01E9F0E4" wp14:editId="06CB0517">
            <wp:simplePos x="0" y="0"/>
            <wp:positionH relativeFrom="column">
              <wp:posOffset>3857625</wp:posOffset>
            </wp:positionH>
            <wp:positionV relativeFrom="paragraph">
              <wp:posOffset>62230</wp:posOffset>
            </wp:positionV>
            <wp:extent cx="2162175" cy="1504950"/>
            <wp:effectExtent l="0" t="0" r="9525" b="0"/>
            <wp:wrapNone/>
            <wp:docPr id="1" name="Рисунок 1" descr="C:\Users\User\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00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3934" t="13164" r="19662" b="69056"/>
                    <a:stretch/>
                  </pic:blipFill>
                  <pic:spPr bwMode="auto">
                    <a:xfrm>
                      <a:off x="0" y="0"/>
                      <a:ext cx="2162175" cy="1504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C7A02" w:rsidRPr="006C7A02" w:rsidRDefault="006C7A02" w:rsidP="006C7A02">
      <w:pPr>
        <w:spacing w:after="0" w:line="240" w:lineRule="auto"/>
        <w:jc w:val="center"/>
        <w:rPr>
          <w:rFonts w:ascii="Times New Roman" w:eastAsia="Times New Roman" w:hAnsi="Times New Roman" w:cs="Times New Roman"/>
          <w:bCs/>
          <w:color w:val="000000"/>
          <w:sz w:val="24"/>
          <w:szCs w:val="24"/>
          <w:lang w:eastAsia="ru-RU"/>
        </w:rPr>
      </w:pPr>
    </w:p>
    <w:p w:rsidR="008B6CF1" w:rsidRPr="00617A1B" w:rsidRDefault="008B6CF1" w:rsidP="008B6CF1">
      <w:pPr>
        <w:spacing w:after="0" w:line="240" w:lineRule="auto"/>
        <w:jc w:val="both"/>
        <w:rPr>
          <w:rFonts w:ascii="Times New Roman" w:hAnsi="Times New Roman" w:cs="Times New Roman"/>
          <w:b/>
          <w:sz w:val="24"/>
          <w:szCs w:val="24"/>
        </w:rPr>
      </w:pPr>
      <w:r w:rsidRPr="00617A1B">
        <w:rPr>
          <w:rFonts w:ascii="Times New Roman" w:hAnsi="Times New Roman" w:cs="Times New Roman"/>
          <w:b/>
          <w:sz w:val="24"/>
          <w:szCs w:val="24"/>
        </w:rPr>
        <w:t>Принята                                                                                            Утверждена</w:t>
      </w:r>
    </w:p>
    <w:p w:rsidR="008B6CF1" w:rsidRPr="00617A1B" w:rsidRDefault="008B6CF1" w:rsidP="008B6CF1">
      <w:pPr>
        <w:spacing w:after="0" w:line="240" w:lineRule="auto"/>
        <w:jc w:val="both"/>
        <w:rPr>
          <w:rFonts w:ascii="Times New Roman" w:hAnsi="Times New Roman" w:cs="Times New Roman"/>
          <w:b/>
          <w:sz w:val="24"/>
          <w:szCs w:val="24"/>
        </w:rPr>
      </w:pPr>
      <w:r w:rsidRPr="00617A1B">
        <w:rPr>
          <w:rFonts w:ascii="Times New Roman" w:hAnsi="Times New Roman" w:cs="Times New Roman"/>
          <w:b/>
          <w:sz w:val="24"/>
          <w:szCs w:val="24"/>
        </w:rPr>
        <w:t>педагогическим совето</w:t>
      </w:r>
      <w:r>
        <w:rPr>
          <w:rFonts w:ascii="Times New Roman" w:hAnsi="Times New Roman" w:cs="Times New Roman"/>
          <w:b/>
          <w:sz w:val="24"/>
          <w:szCs w:val="24"/>
        </w:rPr>
        <w:t>м</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заведующим МДОАУ № 169</w:t>
      </w:r>
      <w:r>
        <w:rPr>
          <w:rFonts w:ascii="Times New Roman" w:hAnsi="Times New Roman" w:cs="Times New Roman"/>
          <w:b/>
          <w:sz w:val="24"/>
          <w:szCs w:val="24"/>
        </w:rPr>
        <w:tab/>
      </w:r>
      <w:r w:rsidRPr="00617A1B">
        <w:rPr>
          <w:rFonts w:ascii="Times New Roman" w:hAnsi="Times New Roman" w:cs="Times New Roman"/>
          <w:b/>
          <w:sz w:val="24"/>
          <w:szCs w:val="24"/>
        </w:rPr>
        <w:t xml:space="preserve"> </w:t>
      </w:r>
      <w:r>
        <w:rPr>
          <w:rFonts w:ascii="Times New Roman" w:hAnsi="Times New Roman" w:cs="Times New Roman"/>
          <w:b/>
          <w:sz w:val="24"/>
          <w:szCs w:val="24"/>
        </w:rPr>
        <w:t xml:space="preserve">протокол </w:t>
      </w:r>
      <w:r w:rsidRPr="00617A1B">
        <w:rPr>
          <w:rFonts w:ascii="Times New Roman" w:hAnsi="Times New Roman" w:cs="Times New Roman"/>
          <w:b/>
          <w:sz w:val="24"/>
          <w:szCs w:val="24"/>
        </w:rPr>
        <w:t xml:space="preserve">№1                                                   </w:t>
      </w:r>
      <w:r>
        <w:rPr>
          <w:rFonts w:ascii="Times New Roman" w:hAnsi="Times New Roman" w:cs="Times New Roman"/>
          <w:b/>
          <w:sz w:val="24"/>
          <w:szCs w:val="24"/>
        </w:rPr>
        <w:t xml:space="preserve">                          </w:t>
      </w:r>
      <w:r w:rsidRPr="00617A1B">
        <w:rPr>
          <w:rFonts w:ascii="Times New Roman" w:hAnsi="Times New Roman" w:cs="Times New Roman"/>
          <w:b/>
          <w:sz w:val="24"/>
          <w:szCs w:val="24"/>
        </w:rPr>
        <w:t xml:space="preserve"> _____________Т.И. Дребизова                                                                                  </w:t>
      </w:r>
    </w:p>
    <w:p w:rsidR="008B6CF1" w:rsidRPr="00617A1B" w:rsidRDefault="001E4A45" w:rsidP="008B6CF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от 30.08.2024</w:t>
      </w:r>
      <w:r w:rsidR="008B6CF1" w:rsidRPr="00617A1B">
        <w:rPr>
          <w:rFonts w:ascii="Times New Roman" w:hAnsi="Times New Roman" w:cs="Times New Roman"/>
          <w:b/>
          <w:sz w:val="24"/>
          <w:szCs w:val="24"/>
        </w:rPr>
        <w:t xml:space="preserve">г. </w:t>
      </w:r>
      <w:r w:rsidR="008B6CF1" w:rsidRPr="00617A1B">
        <w:rPr>
          <w:rFonts w:ascii="Times New Roman" w:hAnsi="Times New Roman" w:cs="Times New Roman"/>
          <w:b/>
          <w:sz w:val="24"/>
          <w:szCs w:val="24"/>
        </w:rPr>
        <w:tab/>
      </w:r>
      <w:r w:rsidR="008B6CF1" w:rsidRPr="00617A1B">
        <w:rPr>
          <w:rFonts w:ascii="Times New Roman" w:hAnsi="Times New Roman" w:cs="Times New Roman"/>
          <w:b/>
          <w:sz w:val="24"/>
          <w:szCs w:val="24"/>
        </w:rPr>
        <w:tab/>
      </w:r>
      <w:r w:rsidR="008B6CF1" w:rsidRPr="00617A1B">
        <w:rPr>
          <w:rFonts w:ascii="Times New Roman" w:hAnsi="Times New Roman" w:cs="Times New Roman"/>
          <w:b/>
          <w:sz w:val="24"/>
          <w:szCs w:val="24"/>
        </w:rPr>
        <w:tab/>
      </w:r>
      <w:r w:rsidR="008B6CF1" w:rsidRPr="00617A1B">
        <w:rPr>
          <w:rFonts w:ascii="Times New Roman" w:hAnsi="Times New Roman" w:cs="Times New Roman"/>
          <w:b/>
          <w:sz w:val="24"/>
          <w:szCs w:val="24"/>
        </w:rPr>
        <w:tab/>
      </w:r>
      <w:r w:rsidR="008B6CF1" w:rsidRPr="00617A1B">
        <w:rPr>
          <w:rFonts w:ascii="Times New Roman" w:hAnsi="Times New Roman" w:cs="Times New Roman"/>
          <w:b/>
          <w:sz w:val="24"/>
          <w:szCs w:val="24"/>
        </w:rPr>
        <w:tab/>
      </w:r>
      <w:r w:rsidR="008B6CF1" w:rsidRPr="00617A1B">
        <w:rPr>
          <w:rFonts w:ascii="Times New Roman" w:hAnsi="Times New Roman" w:cs="Times New Roman"/>
          <w:b/>
          <w:sz w:val="24"/>
          <w:szCs w:val="24"/>
        </w:rPr>
        <w:tab/>
      </w:r>
      <w:r w:rsidR="008B6CF1" w:rsidRPr="00617A1B">
        <w:rPr>
          <w:rFonts w:ascii="Times New Roman" w:hAnsi="Times New Roman" w:cs="Times New Roman"/>
          <w:b/>
          <w:sz w:val="24"/>
          <w:szCs w:val="24"/>
        </w:rPr>
        <w:tab/>
        <w:t>приказ</w:t>
      </w:r>
      <w:r>
        <w:rPr>
          <w:rFonts w:ascii="Times New Roman" w:hAnsi="Times New Roman" w:cs="Times New Roman"/>
          <w:b/>
          <w:sz w:val="24"/>
          <w:szCs w:val="24"/>
        </w:rPr>
        <w:t xml:space="preserve"> № 54 от 30.08.2024г.</w:t>
      </w:r>
      <w:r w:rsidR="008B6CF1" w:rsidRPr="00617A1B">
        <w:rPr>
          <w:rFonts w:ascii="Times New Roman" w:hAnsi="Times New Roman" w:cs="Times New Roman"/>
          <w:b/>
          <w:sz w:val="24"/>
          <w:szCs w:val="24"/>
        </w:rPr>
        <w:tab/>
      </w:r>
      <w:r w:rsidR="008B6CF1" w:rsidRPr="00617A1B">
        <w:rPr>
          <w:rFonts w:ascii="Times New Roman" w:hAnsi="Times New Roman" w:cs="Times New Roman"/>
          <w:b/>
          <w:sz w:val="24"/>
          <w:szCs w:val="24"/>
        </w:rPr>
        <w:tab/>
      </w:r>
      <w:r w:rsidR="008B6CF1" w:rsidRPr="00617A1B">
        <w:rPr>
          <w:rFonts w:ascii="Times New Roman" w:hAnsi="Times New Roman" w:cs="Times New Roman"/>
          <w:b/>
          <w:sz w:val="24"/>
          <w:szCs w:val="24"/>
        </w:rPr>
        <w:tab/>
      </w:r>
      <w:r w:rsidR="008B6CF1" w:rsidRPr="00617A1B">
        <w:rPr>
          <w:rFonts w:ascii="Times New Roman" w:hAnsi="Times New Roman" w:cs="Times New Roman"/>
          <w:b/>
          <w:sz w:val="24"/>
          <w:szCs w:val="24"/>
        </w:rPr>
        <w:tab/>
      </w:r>
      <w:r w:rsidR="008B6CF1" w:rsidRPr="00617A1B">
        <w:rPr>
          <w:rFonts w:ascii="Times New Roman" w:hAnsi="Times New Roman" w:cs="Times New Roman"/>
          <w:b/>
          <w:sz w:val="24"/>
          <w:szCs w:val="24"/>
        </w:rPr>
        <w:tab/>
      </w:r>
      <w:r w:rsidR="008B6CF1" w:rsidRPr="00617A1B">
        <w:rPr>
          <w:rFonts w:ascii="Times New Roman" w:hAnsi="Times New Roman" w:cs="Times New Roman"/>
          <w:b/>
          <w:sz w:val="24"/>
          <w:szCs w:val="24"/>
        </w:rPr>
        <w:tab/>
        <w:t xml:space="preserve">                                                                                                          .</w:t>
      </w:r>
    </w:p>
    <w:p w:rsidR="009600D8" w:rsidRDefault="009600D8" w:rsidP="004F2E78">
      <w:pPr>
        <w:rPr>
          <w:sz w:val="32"/>
          <w:szCs w:val="32"/>
        </w:rPr>
      </w:pPr>
    </w:p>
    <w:p w:rsidR="00970481" w:rsidRDefault="00970481" w:rsidP="004F2E78">
      <w:pPr>
        <w:rPr>
          <w:sz w:val="32"/>
          <w:szCs w:val="32"/>
        </w:rPr>
      </w:pPr>
    </w:p>
    <w:p w:rsidR="006C7A02" w:rsidRDefault="006C7A02" w:rsidP="004F2E78">
      <w:pPr>
        <w:rPr>
          <w:sz w:val="32"/>
          <w:szCs w:val="32"/>
        </w:rPr>
      </w:pPr>
    </w:p>
    <w:p w:rsidR="00970481" w:rsidRDefault="00970481" w:rsidP="004F2E78">
      <w:pPr>
        <w:rPr>
          <w:sz w:val="32"/>
          <w:szCs w:val="32"/>
        </w:rPr>
      </w:pPr>
    </w:p>
    <w:p w:rsidR="00CA6B58" w:rsidRDefault="00CA6B58" w:rsidP="009600D8">
      <w:pPr>
        <w:jc w:val="center"/>
        <w:rPr>
          <w:sz w:val="32"/>
          <w:szCs w:val="32"/>
        </w:rPr>
      </w:pPr>
    </w:p>
    <w:p w:rsidR="00CA6B58" w:rsidRDefault="00CA6B58" w:rsidP="009600D8">
      <w:pPr>
        <w:jc w:val="center"/>
        <w:rPr>
          <w:sz w:val="32"/>
          <w:szCs w:val="32"/>
        </w:rPr>
      </w:pPr>
    </w:p>
    <w:p w:rsidR="009600D8" w:rsidRDefault="009600D8" w:rsidP="009600D8">
      <w:pPr>
        <w:spacing w:after="0" w:line="240" w:lineRule="auto"/>
        <w:ind w:right="-1"/>
        <w:jc w:val="center"/>
        <w:rPr>
          <w:rFonts w:ascii="Times New Roman" w:eastAsia="Times New Roman" w:hAnsi="Times New Roman" w:cs="Times New Roman"/>
          <w:b/>
          <w:spacing w:val="4"/>
          <w:sz w:val="40"/>
          <w:szCs w:val="40"/>
          <w:shd w:val="clear" w:color="auto" w:fill="FFFFFF"/>
        </w:rPr>
      </w:pPr>
      <w:r w:rsidRPr="00DE4350">
        <w:rPr>
          <w:rFonts w:ascii="Times New Roman" w:eastAsia="Times New Roman" w:hAnsi="Times New Roman" w:cs="Times New Roman"/>
          <w:b/>
          <w:spacing w:val="4"/>
          <w:sz w:val="40"/>
          <w:szCs w:val="40"/>
          <w:shd w:val="clear" w:color="auto" w:fill="FFFFFF"/>
        </w:rPr>
        <w:t xml:space="preserve">ДОПОЛНИТЕЬНАЯ </w:t>
      </w:r>
    </w:p>
    <w:p w:rsidR="009600D8" w:rsidRDefault="008B6CF1" w:rsidP="009600D8">
      <w:pPr>
        <w:spacing w:after="0" w:line="240" w:lineRule="auto"/>
        <w:ind w:right="-1"/>
        <w:jc w:val="center"/>
        <w:rPr>
          <w:rFonts w:ascii="Times New Roman" w:eastAsia="Times New Roman" w:hAnsi="Times New Roman" w:cs="Times New Roman"/>
          <w:b/>
          <w:spacing w:val="4"/>
          <w:sz w:val="40"/>
          <w:szCs w:val="40"/>
          <w:shd w:val="clear" w:color="auto" w:fill="FFFFFF"/>
        </w:rPr>
      </w:pPr>
      <w:r>
        <w:rPr>
          <w:rFonts w:ascii="Times New Roman" w:eastAsia="Times New Roman" w:hAnsi="Times New Roman" w:cs="Times New Roman"/>
          <w:b/>
          <w:spacing w:val="4"/>
          <w:sz w:val="40"/>
          <w:szCs w:val="40"/>
          <w:shd w:val="clear" w:color="auto" w:fill="FFFFFF"/>
        </w:rPr>
        <w:t>ОБЩЕРАЗВИВАЮЩАЯ</w:t>
      </w:r>
      <w:r w:rsidR="009600D8" w:rsidRPr="00DE4350">
        <w:rPr>
          <w:rFonts w:ascii="Times New Roman" w:eastAsia="Times New Roman" w:hAnsi="Times New Roman" w:cs="Times New Roman"/>
          <w:b/>
          <w:spacing w:val="4"/>
          <w:sz w:val="40"/>
          <w:szCs w:val="40"/>
          <w:shd w:val="clear" w:color="auto" w:fill="FFFFFF"/>
        </w:rPr>
        <w:t xml:space="preserve"> ПРОГРАММА </w:t>
      </w:r>
    </w:p>
    <w:p w:rsidR="009600D8" w:rsidRPr="007A68A1" w:rsidRDefault="009949B2" w:rsidP="009600D8">
      <w:pPr>
        <w:spacing w:after="0" w:line="240" w:lineRule="auto"/>
        <w:ind w:right="-1"/>
        <w:jc w:val="center"/>
        <w:rPr>
          <w:rFonts w:ascii="Times New Roman" w:eastAsia="Times New Roman" w:hAnsi="Times New Roman" w:cs="Times New Roman"/>
          <w:b/>
          <w:spacing w:val="4"/>
          <w:sz w:val="40"/>
          <w:szCs w:val="40"/>
          <w:shd w:val="clear" w:color="auto" w:fill="FFFFFF"/>
        </w:rPr>
      </w:pPr>
      <w:r>
        <w:rPr>
          <w:rFonts w:ascii="Times New Roman" w:eastAsia="Times New Roman" w:hAnsi="Times New Roman" w:cs="Times New Roman"/>
          <w:b/>
          <w:spacing w:val="4"/>
          <w:sz w:val="40"/>
          <w:szCs w:val="40"/>
          <w:shd w:val="clear" w:color="auto" w:fill="FFFFFF"/>
        </w:rPr>
        <w:t>социально-</w:t>
      </w:r>
      <w:r w:rsidR="00561AE2">
        <w:rPr>
          <w:rFonts w:ascii="Times New Roman" w:eastAsia="Times New Roman" w:hAnsi="Times New Roman" w:cs="Times New Roman"/>
          <w:b/>
          <w:spacing w:val="4"/>
          <w:sz w:val="40"/>
          <w:szCs w:val="40"/>
          <w:shd w:val="clear" w:color="auto" w:fill="FFFFFF"/>
        </w:rPr>
        <w:t>гуманитарно</w:t>
      </w:r>
      <w:r>
        <w:rPr>
          <w:rFonts w:ascii="Times New Roman" w:eastAsia="Times New Roman" w:hAnsi="Times New Roman" w:cs="Times New Roman"/>
          <w:b/>
          <w:spacing w:val="4"/>
          <w:sz w:val="40"/>
          <w:szCs w:val="40"/>
          <w:shd w:val="clear" w:color="auto" w:fill="FFFFFF"/>
        </w:rPr>
        <w:t>й</w:t>
      </w:r>
      <w:r w:rsidR="009600D8" w:rsidRPr="00DE4350">
        <w:rPr>
          <w:rFonts w:ascii="Times New Roman" w:eastAsia="Times New Roman" w:hAnsi="Times New Roman" w:cs="Times New Roman"/>
          <w:b/>
          <w:spacing w:val="4"/>
          <w:sz w:val="40"/>
          <w:szCs w:val="40"/>
          <w:shd w:val="clear" w:color="auto" w:fill="FFFFFF"/>
        </w:rPr>
        <w:t xml:space="preserve"> н</w:t>
      </w:r>
      <w:r w:rsidR="009600D8">
        <w:rPr>
          <w:rFonts w:ascii="Times New Roman" w:eastAsia="Times New Roman" w:hAnsi="Times New Roman" w:cs="Times New Roman"/>
          <w:b/>
          <w:spacing w:val="4"/>
          <w:sz w:val="40"/>
          <w:szCs w:val="40"/>
          <w:shd w:val="clear" w:color="auto" w:fill="FFFFFF"/>
        </w:rPr>
        <w:t>а</w:t>
      </w:r>
      <w:r w:rsidR="009600D8" w:rsidRPr="00DE4350">
        <w:rPr>
          <w:rFonts w:ascii="Times New Roman" w:eastAsia="Times New Roman" w:hAnsi="Times New Roman" w:cs="Times New Roman"/>
          <w:b/>
          <w:spacing w:val="4"/>
          <w:sz w:val="40"/>
          <w:szCs w:val="40"/>
          <w:shd w:val="clear" w:color="auto" w:fill="FFFFFF"/>
        </w:rPr>
        <w:t>правленности</w:t>
      </w:r>
    </w:p>
    <w:p w:rsidR="009600D8" w:rsidRPr="00D93892" w:rsidRDefault="009600D8" w:rsidP="009600D8">
      <w:pPr>
        <w:spacing w:after="0" w:line="240" w:lineRule="auto"/>
        <w:ind w:right="-1"/>
        <w:jc w:val="center"/>
        <w:rPr>
          <w:rFonts w:ascii="Times New Roman" w:hAnsi="Times New Roman" w:cs="Times New Roman"/>
          <w:sz w:val="52"/>
          <w:szCs w:val="52"/>
        </w:rPr>
      </w:pPr>
      <w:r w:rsidRPr="00D93892">
        <w:rPr>
          <w:rFonts w:ascii="Times New Roman" w:hAnsi="Times New Roman" w:cs="Times New Roman"/>
          <w:b/>
          <w:sz w:val="52"/>
          <w:szCs w:val="52"/>
        </w:rPr>
        <w:t>«</w:t>
      </w:r>
      <w:r w:rsidR="00940636">
        <w:rPr>
          <w:rFonts w:ascii="Times New Roman" w:hAnsi="Times New Roman" w:cs="Times New Roman"/>
          <w:b/>
          <w:sz w:val="52"/>
          <w:szCs w:val="52"/>
        </w:rPr>
        <w:t>КАЛЛИГРАФ</w:t>
      </w:r>
      <w:r w:rsidR="008B6CF1">
        <w:rPr>
          <w:rFonts w:ascii="Times New Roman" w:hAnsi="Times New Roman" w:cs="Times New Roman"/>
          <w:b/>
          <w:sz w:val="52"/>
          <w:szCs w:val="52"/>
        </w:rPr>
        <w:t>ИЯ</w:t>
      </w:r>
      <w:r w:rsidRPr="00D93892">
        <w:rPr>
          <w:rFonts w:ascii="Times New Roman" w:hAnsi="Times New Roman" w:cs="Times New Roman"/>
          <w:b/>
          <w:sz w:val="52"/>
          <w:szCs w:val="52"/>
        </w:rPr>
        <w:t>»</w:t>
      </w:r>
    </w:p>
    <w:p w:rsidR="009600D8" w:rsidRDefault="009600D8" w:rsidP="009600D8">
      <w:pPr>
        <w:ind w:left="3402"/>
        <w:jc w:val="both"/>
        <w:rPr>
          <w:b/>
        </w:rPr>
      </w:pPr>
    </w:p>
    <w:p w:rsidR="009600D8" w:rsidRDefault="009600D8" w:rsidP="009600D8">
      <w:pPr>
        <w:ind w:left="3402"/>
        <w:jc w:val="both"/>
        <w:rPr>
          <w:b/>
        </w:rPr>
      </w:pPr>
    </w:p>
    <w:p w:rsidR="009600D8" w:rsidRPr="00140B66" w:rsidRDefault="009600D8" w:rsidP="00940636">
      <w:pPr>
        <w:spacing w:after="0" w:line="240" w:lineRule="auto"/>
        <w:ind w:left="142"/>
        <w:jc w:val="both"/>
        <w:rPr>
          <w:rFonts w:ascii="Times New Roman" w:hAnsi="Times New Roman" w:cs="Times New Roman"/>
          <w:sz w:val="28"/>
          <w:szCs w:val="28"/>
        </w:rPr>
      </w:pPr>
      <w:r w:rsidRPr="00140B66">
        <w:rPr>
          <w:rFonts w:ascii="Times New Roman" w:hAnsi="Times New Roman" w:cs="Times New Roman"/>
          <w:b/>
          <w:sz w:val="28"/>
          <w:szCs w:val="28"/>
        </w:rPr>
        <w:t>Возраст детей</w:t>
      </w:r>
      <w:r w:rsidR="008B6CF1">
        <w:rPr>
          <w:rFonts w:ascii="Times New Roman" w:hAnsi="Times New Roman" w:cs="Times New Roman"/>
          <w:sz w:val="28"/>
          <w:szCs w:val="28"/>
        </w:rPr>
        <w:t xml:space="preserve"> – 5</w:t>
      </w:r>
      <w:r w:rsidR="00940636">
        <w:rPr>
          <w:rFonts w:ascii="Times New Roman" w:hAnsi="Times New Roman" w:cs="Times New Roman"/>
          <w:sz w:val="28"/>
          <w:szCs w:val="28"/>
        </w:rPr>
        <w:t>-7</w:t>
      </w:r>
      <w:r w:rsidRPr="00140B66">
        <w:rPr>
          <w:rFonts w:ascii="Times New Roman" w:hAnsi="Times New Roman" w:cs="Times New Roman"/>
          <w:sz w:val="28"/>
          <w:szCs w:val="28"/>
        </w:rPr>
        <w:t xml:space="preserve"> лет.</w:t>
      </w:r>
    </w:p>
    <w:p w:rsidR="009600D8" w:rsidRPr="00140B66" w:rsidRDefault="009600D8" w:rsidP="00940636">
      <w:pPr>
        <w:spacing w:after="0" w:line="240" w:lineRule="auto"/>
        <w:ind w:left="142"/>
        <w:jc w:val="both"/>
        <w:rPr>
          <w:rFonts w:ascii="Times New Roman" w:hAnsi="Times New Roman" w:cs="Times New Roman"/>
          <w:sz w:val="28"/>
          <w:szCs w:val="28"/>
        </w:rPr>
      </w:pPr>
      <w:r w:rsidRPr="00140B66">
        <w:rPr>
          <w:rFonts w:ascii="Times New Roman" w:hAnsi="Times New Roman" w:cs="Times New Roman"/>
          <w:b/>
          <w:sz w:val="28"/>
          <w:szCs w:val="28"/>
        </w:rPr>
        <w:t>Срок реализации программы</w:t>
      </w:r>
      <w:r>
        <w:rPr>
          <w:rFonts w:ascii="Times New Roman" w:hAnsi="Times New Roman" w:cs="Times New Roman"/>
          <w:sz w:val="28"/>
          <w:szCs w:val="28"/>
        </w:rPr>
        <w:t xml:space="preserve"> </w:t>
      </w:r>
      <w:r w:rsidR="00940636">
        <w:rPr>
          <w:rFonts w:ascii="Times New Roman" w:hAnsi="Times New Roman" w:cs="Times New Roman"/>
          <w:sz w:val="28"/>
          <w:szCs w:val="28"/>
        </w:rPr>
        <w:t>–</w:t>
      </w:r>
      <w:r>
        <w:rPr>
          <w:rFonts w:ascii="Times New Roman" w:hAnsi="Times New Roman" w:cs="Times New Roman"/>
          <w:sz w:val="28"/>
          <w:szCs w:val="28"/>
        </w:rPr>
        <w:t xml:space="preserve"> </w:t>
      </w:r>
      <w:r w:rsidR="00970481">
        <w:rPr>
          <w:rFonts w:ascii="Times New Roman" w:hAnsi="Times New Roman" w:cs="Times New Roman"/>
          <w:sz w:val="28"/>
          <w:szCs w:val="28"/>
        </w:rPr>
        <w:t>1 год</w:t>
      </w:r>
    </w:p>
    <w:p w:rsidR="009600D8" w:rsidRDefault="009600D8" w:rsidP="009600D8">
      <w:pPr>
        <w:ind w:left="4536"/>
        <w:jc w:val="both"/>
        <w:rPr>
          <w:rFonts w:ascii="Times New Roman" w:hAnsi="Times New Roman" w:cs="Times New Roman"/>
          <w:b/>
        </w:rPr>
      </w:pPr>
    </w:p>
    <w:p w:rsidR="009600D8" w:rsidRDefault="009600D8" w:rsidP="009600D8">
      <w:pPr>
        <w:ind w:left="4536"/>
        <w:jc w:val="both"/>
        <w:rPr>
          <w:rFonts w:ascii="Times New Roman" w:hAnsi="Times New Roman" w:cs="Times New Roman"/>
          <w:b/>
        </w:rPr>
      </w:pPr>
    </w:p>
    <w:p w:rsidR="00CA6B58" w:rsidRDefault="00CA6B58" w:rsidP="009600D8">
      <w:pPr>
        <w:ind w:left="4536"/>
        <w:jc w:val="both"/>
        <w:rPr>
          <w:rFonts w:ascii="Times New Roman" w:hAnsi="Times New Roman" w:cs="Times New Roman"/>
          <w:b/>
        </w:rPr>
      </w:pPr>
    </w:p>
    <w:p w:rsidR="009600D8" w:rsidRDefault="009600D8" w:rsidP="009600D8">
      <w:pPr>
        <w:ind w:left="4536"/>
        <w:jc w:val="both"/>
        <w:rPr>
          <w:rFonts w:ascii="Times New Roman" w:hAnsi="Times New Roman" w:cs="Times New Roman"/>
          <w:b/>
        </w:rPr>
      </w:pPr>
    </w:p>
    <w:p w:rsidR="00940636" w:rsidRDefault="009600D8" w:rsidP="008B6CF1">
      <w:pPr>
        <w:spacing w:after="0" w:line="240" w:lineRule="auto"/>
        <w:ind w:left="4536"/>
        <w:jc w:val="right"/>
        <w:rPr>
          <w:rFonts w:ascii="Times New Roman" w:eastAsia="Times New Roman" w:hAnsi="Times New Roman" w:cs="Times New Roman"/>
          <w:spacing w:val="4"/>
          <w:sz w:val="28"/>
          <w:szCs w:val="28"/>
          <w:shd w:val="clear" w:color="auto" w:fill="FFFFFF"/>
        </w:rPr>
      </w:pPr>
      <w:r>
        <w:rPr>
          <w:rFonts w:ascii="Times New Roman" w:eastAsia="Times New Roman" w:hAnsi="Times New Roman" w:cs="Times New Roman"/>
          <w:spacing w:val="4"/>
          <w:sz w:val="28"/>
          <w:szCs w:val="28"/>
          <w:shd w:val="clear" w:color="auto" w:fill="FFFFFF"/>
        </w:rPr>
        <w:t xml:space="preserve">Программа составлена воспитателем </w:t>
      </w:r>
    </w:p>
    <w:p w:rsidR="005E4828" w:rsidRDefault="009600D8" w:rsidP="008B6CF1">
      <w:pPr>
        <w:spacing w:after="0" w:line="240" w:lineRule="auto"/>
        <w:ind w:left="4536"/>
        <w:jc w:val="right"/>
        <w:rPr>
          <w:rFonts w:ascii="Times New Roman" w:eastAsia="Times New Roman" w:hAnsi="Times New Roman" w:cs="Times New Roman"/>
          <w:spacing w:val="4"/>
          <w:sz w:val="28"/>
          <w:szCs w:val="28"/>
          <w:shd w:val="clear" w:color="auto" w:fill="FFFFFF"/>
        </w:rPr>
      </w:pPr>
      <w:r>
        <w:rPr>
          <w:rFonts w:ascii="Times New Roman" w:eastAsia="Times New Roman" w:hAnsi="Times New Roman" w:cs="Times New Roman"/>
          <w:spacing w:val="4"/>
          <w:sz w:val="28"/>
          <w:szCs w:val="28"/>
          <w:shd w:val="clear" w:color="auto" w:fill="FFFFFF"/>
        </w:rPr>
        <w:t xml:space="preserve">МДОАУ «Детский сад № </w:t>
      </w:r>
      <w:r w:rsidR="005E4828">
        <w:rPr>
          <w:rFonts w:ascii="Times New Roman" w:eastAsia="Times New Roman" w:hAnsi="Times New Roman" w:cs="Times New Roman"/>
          <w:spacing w:val="4"/>
          <w:sz w:val="28"/>
          <w:szCs w:val="28"/>
          <w:shd w:val="clear" w:color="auto" w:fill="FFFFFF"/>
        </w:rPr>
        <w:t>189</w:t>
      </w:r>
      <w:r>
        <w:rPr>
          <w:rFonts w:ascii="Times New Roman" w:eastAsia="Times New Roman" w:hAnsi="Times New Roman" w:cs="Times New Roman"/>
          <w:spacing w:val="4"/>
          <w:sz w:val="28"/>
          <w:szCs w:val="28"/>
          <w:shd w:val="clear" w:color="auto" w:fill="FFFFFF"/>
        </w:rPr>
        <w:t xml:space="preserve">» </w:t>
      </w:r>
    </w:p>
    <w:p w:rsidR="009600D8" w:rsidRPr="00561AE2" w:rsidRDefault="00940636" w:rsidP="008B6CF1">
      <w:pPr>
        <w:spacing w:after="0" w:line="240" w:lineRule="auto"/>
        <w:ind w:left="4536"/>
        <w:jc w:val="right"/>
        <w:rPr>
          <w:rFonts w:ascii="Times New Roman" w:hAnsi="Times New Roman" w:cs="Times New Roman"/>
          <w:sz w:val="28"/>
          <w:szCs w:val="28"/>
        </w:rPr>
      </w:pPr>
      <w:r>
        <w:rPr>
          <w:rFonts w:ascii="Times New Roman" w:eastAsia="Times New Roman" w:hAnsi="Times New Roman" w:cs="Times New Roman"/>
          <w:spacing w:val="4"/>
          <w:sz w:val="28"/>
          <w:szCs w:val="28"/>
          <w:shd w:val="clear" w:color="auto" w:fill="FFFFFF"/>
        </w:rPr>
        <w:t>Буровой Ириной Васильевной</w:t>
      </w:r>
    </w:p>
    <w:p w:rsidR="009600D8" w:rsidRDefault="009600D8" w:rsidP="009600D8">
      <w:pPr>
        <w:shd w:val="clear" w:color="auto" w:fill="FFFFFF"/>
        <w:spacing w:line="240" w:lineRule="atLeast"/>
        <w:jc w:val="both"/>
        <w:outlineLvl w:val="0"/>
        <w:rPr>
          <w:rFonts w:ascii="Times New Roman" w:eastAsia="Times New Roman" w:hAnsi="Times New Roman" w:cs="Times New Roman"/>
          <w:kern w:val="36"/>
        </w:rPr>
      </w:pPr>
    </w:p>
    <w:p w:rsidR="009600D8" w:rsidRDefault="009600D8" w:rsidP="009600D8">
      <w:pPr>
        <w:shd w:val="clear" w:color="auto" w:fill="FFFFFF"/>
        <w:spacing w:line="240" w:lineRule="atLeast"/>
        <w:jc w:val="both"/>
        <w:outlineLvl w:val="0"/>
        <w:rPr>
          <w:rFonts w:ascii="Times New Roman" w:eastAsia="Times New Roman" w:hAnsi="Times New Roman" w:cs="Times New Roman"/>
          <w:kern w:val="36"/>
        </w:rPr>
      </w:pPr>
    </w:p>
    <w:p w:rsidR="006C7A02" w:rsidRPr="00FF337F" w:rsidRDefault="006C7A02" w:rsidP="009600D8">
      <w:pPr>
        <w:shd w:val="clear" w:color="auto" w:fill="FFFFFF"/>
        <w:spacing w:line="240" w:lineRule="atLeast"/>
        <w:jc w:val="both"/>
        <w:outlineLvl w:val="0"/>
        <w:rPr>
          <w:rFonts w:ascii="Times New Roman" w:eastAsia="Times New Roman" w:hAnsi="Times New Roman" w:cs="Times New Roman"/>
          <w:kern w:val="36"/>
        </w:rPr>
      </w:pPr>
    </w:p>
    <w:p w:rsidR="009600D8" w:rsidRPr="008B6CF1" w:rsidRDefault="005E4828" w:rsidP="00940636">
      <w:pPr>
        <w:shd w:val="clear" w:color="auto" w:fill="FFFFFF"/>
        <w:spacing w:line="240" w:lineRule="atLeast"/>
        <w:jc w:val="center"/>
        <w:outlineLvl w:val="0"/>
        <w:rPr>
          <w:rFonts w:ascii="Times New Roman" w:eastAsia="Times New Roman" w:hAnsi="Times New Roman" w:cs="Times New Roman"/>
          <w:kern w:val="36"/>
          <w:sz w:val="28"/>
          <w:szCs w:val="28"/>
        </w:rPr>
      </w:pPr>
      <w:r w:rsidRPr="008B6CF1">
        <w:rPr>
          <w:rFonts w:ascii="Times New Roman" w:eastAsia="Times New Roman" w:hAnsi="Times New Roman" w:cs="Times New Roman"/>
          <w:kern w:val="36"/>
          <w:sz w:val="28"/>
          <w:szCs w:val="28"/>
        </w:rPr>
        <w:t>Оренбург</w:t>
      </w:r>
    </w:p>
    <w:p w:rsidR="005E4828" w:rsidRPr="00940636" w:rsidRDefault="005E4828" w:rsidP="00940636">
      <w:pPr>
        <w:shd w:val="clear" w:color="auto" w:fill="FFFFFF"/>
        <w:spacing w:line="240" w:lineRule="atLeast"/>
        <w:jc w:val="center"/>
        <w:outlineLvl w:val="0"/>
        <w:rPr>
          <w:rFonts w:ascii="Times New Roman" w:eastAsia="Times New Roman" w:hAnsi="Times New Roman" w:cs="Times New Roman"/>
          <w:kern w:val="36"/>
        </w:rPr>
      </w:pPr>
    </w:p>
    <w:p w:rsidR="00561AE2" w:rsidRPr="002C0373" w:rsidRDefault="00561AE2" w:rsidP="00561AE2">
      <w:pPr>
        <w:tabs>
          <w:tab w:val="left" w:pos="9639"/>
        </w:tabs>
        <w:spacing w:after="0" w:line="240" w:lineRule="auto"/>
        <w:jc w:val="center"/>
        <w:rPr>
          <w:rFonts w:ascii="Times New Roman" w:eastAsia="Times New Roman" w:hAnsi="Times New Roman"/>
          <w:b/>
          <w:sz w:val="28"/>
          <w:szCs w:val="28"/>
          <w:lang w:eastAsia="ru-RU"/>
        </w:rPr>
      </w:pPr>
      <w:bookmarkStart w:id="1" w:name="bookmark4"/>
      <w:r w:rsidRPr="002C0373">
        <w:rPr>
          <w:rFonts w:ascii="Times New Roman" w:eastAsia="Times New Roman" w:hAnsi="Times New Roman"/>
          <w:b/>
          <w:sz w:val="28"/>
          <w:szCs w:val="28"/>
          <w:lang w:eastAsia="ru-RU"/>
        </w:rPr>
        <w:t>Содержание</w:t>
      </w:r>
    </w:p>
    <w:p w:rsidR="00561AE2" w:rsidRDefault="00561AE2" w:rsidP="00561AE2">
      <w:pPr>
        <w:spacing w:after="0" w:line="240" w:lineRule="auto"/>
        <w:jc w:val="center"/>
        <w:rPr>
          <w:rFonts w:ascii="Times New Roman" w:hAnsi="Times New Roman"/>
          <w:b/>
          <w:sz w:val="28"/>
          <w:szCs w:val="28"/>
        </w:rPr>
      </w:pPr>
    </w:p>
    <w:tbl>
      <w:tblPr>
        <w:tblW w:w="10129" w:type="dxa"/>
        <w:tblInd w:w="108" w:type="dxa"/>
        <w:tblLayout w:type="fixed"/>
        <w:tblLook w:val="0000" w:firstRow="0" w:lastRow="0" w:firstColumn="0" w:lastColumn="0" w:noHBand="0" w:noVBand="0"/>
      </w:tblPr>
      <w:tblGrid>
        <w:gridCol w:w="1422"/>
        <w:gridCol w:w="7432"/>
        <w:gridCol w:w="1275"/>
      </w:tblGrid>
      <w:tr w:rsidR="00A32173" w:rsidRPr="002C0373" w:rsidTr="00970481">
        <w:tc>
          <w:tcPr>
            <w:tcW w:w="8316" w:type="dxa"/>
            <w:gridSpan w:val="2"/>
            <w:tcBorders>
              <w:top w:val="thinThickLargeGap" w:sz="6" w:space="0" w:color="C0C0C0"/>
              <w:left w:val="thinThickLargeGap" w:sz="6" w:space="0" w:color="C0C0C0"/>
              <w:bottom w:val="thinThickLargeGap" w:sz="6" w:space="0" w:color="C0C0C0"/>
            </w:tcBorders>
          </w:tcPr>
          <w:p w:rsidR="00A32173" w:rsidRPr="00F564B7" w:rsidRDefault="00A32173" w:rsidP="00A32173">
            <w:pPr>
              <w:pStyle w:val="a4"/>
              <w:numPr>
                <w:ilvl w:val="0"/>
                <w:numId w:val="26"/>
              </w:numPr>
              <w:snapToGrid w:val="0"/>
              <w:spacing w:after="0" w:line="240" w:lineRule="auto"/>
              <w:rPr>
                <w:rFonts w:ascii="Times New Roman" w:eastAsia="Times New Roman" w:hAnsi="Times New Roman"/>
                <w:b/>
                <w:color w:val="000000"/>
                <w:sz w:val="28"/>
                <w:szCs w:val="28"/>
              </w:rPr>
            </w:pPr>
            <w:r w:rsidRPr="00F564B7">
              <w:rPr>
                <w:rFonts w:ascii="Times New Roman" w:eastAsia="Times New Roman" w:hAnsi="Times New Roman"/>
                <w:b/>
                <w:color w:val="000000"/>
                <w:sz w:val="28"/>
                <w:szCs w:val="28"/>
              </w:rPr>
              <w:t>Комплекс основных характеристик программы</w:t>
            </w:r>
          </w:p>
        </w:tc>
        <w:tc>
          <w:tcPr>
            <w:tcW w:w="1198" w:type="dxa"/>
            <w:tcBorders>
              <w:top w:val="thinThickLargeGap" w:sz="6" w:space="0" w:color="C0C0C0"/>
              <w:left w:val="thinThickLargeGap" w:sz="6" w:space="0" w:color="C0C0C0"/>
              <w:bottom w:val="thinThickLargeGap" w:sz="6" w:space="0" w:color="C0C0C0"/>
              <w:right w:val="thinThickLargeGap" w:sz="6" w:space="0" w:color="C0C0C0"/>
            </w:tcBorders>
          </w:tcPr>
          <w:p w:rsidR="00A32173" w:rsidRPr="002C0373" w:rsidRDefault="00A32173" w:rsidP="00970481">
            <w:pPr>
              <w:spacing w:after="0" w:line="240" w:lineRule="auto"/>
              <w:jc w:val="center"/>
              <w:rPr>
                <w:rFonts w:ascii="Times New Roman" w:eastAsia="Times New Roman" w:hAnsi="Times New Roman"/>
                <w:b/>
                <w:bCs/>
                <w:color w:val="000000"/>
                <w:sz w:val="28"/>
                <w:szCs w:val="28"/>
              </w:rPr>
            </w:pPr>
            <w:r w:rsidRPr="002C0373">
              <w:rPr>
                <w:rFonts w:ascii="Times New Roman" w:eastAsia="Times New Roman" w:hAnsi="Times New Roman"/>
                <w:b/>
                <w:bCs/>
                <w:color w:val="000000"/>
                <w:sz w:val="28"/>
                <w:szCs w:val="28"/>
              </w:rPr>
              <w:t>3</w:t>
            </w:r>
          </w:p>
        </w:tc>
      </w:tr>
      <w:tr w:rsidR="00A32173" w:rsidRPr="002C0373" w:rsidTr="00970481">
        <w:tc>
          <w:tcPr>
            <w:tcW w:w="8316" w:type="dxa"/>
            <w:gridSpan w:val="2"/>
            <w:tcBorders>
              <w:top w:val="thinThickLargeGap" w:sz="6" w:space="0" w:color="C0C0C0"/>
              <w:left w:val="thinThickLargeGap" w:sz="6" w:space="0" w:color="C0C0C0"/>
              <w:bottom w:val="thinThickLargeGap" w:sz="6" w:space="0" w:color="C0C0C0"/>
            </w:tcBorders>
          </w:tcPr>
          <w:p w:rsidR="00A32173" w:rsidRPr="004C5FF4" w:rsidRDefault="00A32173" w:rsidP="00A32173">
            <w:pPr>
              <w:pStyle w:val="a4"/>
              <w:numPr>
                <w:ilvl w:val="0"/>
                <w:numId w:val="25"/>
              </w:numPr>
              <w:spacing w:after="0" w:line="240" w:lineRule="auto"/>
              <w:rPr>
                <w:rFonts w:ascii="Times New Roman" w:eastAsia="Times New Roman" w:hAnsi="Times New Roman"/>
                <w:color w:val="000000"/>
                <w:sz w:val="28"/>
                <w:szCs w:val="28"/>
              </w:rPr>
            </w:pPr>
            <w:r w:rsidRPr="004C5FF4">
              <w:rPr>
                <w:rFonts w:ascii="Times New Roman" w:eastAsia="Times New Roman" w:hAnsi="Times New Roman"/>
                <w:b/>
                <w:color w:val="000000"/>
                <w:sz w:val="28"/>
                <w:szCs w:val="28"/>
              </w:rPr>
              <w:t>Пояснительная записка</w:t>
            </w:r>
          </w:p>
        </w:tc>
        <w:tc>
          <w:tcPr>
            <w:tcW w:w="1198" w:type="dxa"/>
            <w:tcBorders>
              <w:top w:val="thinThickLargeGap" w:sz="6" w:space="0" w:color="C0C0C0"/>
              <w:left w:val="thinThickLargeGap" w:sz="6" w:space="0" w:color="C0C0C0"/>
              <w:bottom w:val="thinThickLargeGap" w:sz="6" w:space="0" w:color="C0C0C0"/>
              <w:right w:val="thinThickLargeGap" w:sz="6" w:space="0" w:color="C0C0C0"/>
            </w:tcBorders>
          </w:tcPr>
          <w:p w:rsidR="00A32173" w:rsidRPr="002C0373" w:rsidRDefault="00A32173" w:rsidP="00970481">
            <w:pPr>
              <w:snapToGrid w:val="0"/>
              <w:spacing w:after="0" w:line="240" w:lineRule="auto"/>
              <w:jc w:val="center"/>
              <w:rPr>
                <w:rFonts w:ascii="Times New Roman" w:eastAsia="Times New Roman" w:hAnsi="Times New Roman"/>
                <w:color w:val="000000"/>
                <w:sz w:val="28"/>
                <w:szCs w:val="28"/>
              </w:rPr>
            </w:pPr>
            <w:r w:rsidRPr="002C0373">
              <w:rPr>
                <w:rFonts w:ascii="Times New Roman" w:eastAsia="Times New Roman" w:hAnsi="Times New Roman"/>
                <w:color w:val="000000"/>
                <w:sz w:val="28"/>
                <w:szCs w:val="28"/>
              </w:rPr>
              <w:t>3</w:t>
            </w:r>
          </w:p>
        </w:tc>
      </w:tr>
      <w:tr w:rsidR="00A32173" w:rsidRPr="002C0373" w:rsidTr="00970481">
        <w:tc>
          <w:tcPr>
            <w:tcW w:w="1335" w:type="dxa"/>
            <w:tcBorders>
              <w:top w:val="thinThickLargeGap" w:sz="6" w:space="0" w:color="C0C0C0"/>
              <w:left w:val="thinThickLargeGap" w:sz="6" w:space="0" w:color="C0C0C0"/>
              <w:bottom w:val="thinThickLargeGap" w:sz="6" w:space="0" w:color="C0C0C0"/>
            </w:tcBorders>
          </w:tcPr>
          <w:p w:rsidR="00A32173" w:rsidRPr="002C0373" w:rsidRDefault="00A32173" w:rsidP="00970481">
            <w:pPr>
              <w:spacing w:after="0" w:line="240" w:lineRule="auto"/>
              <w:jc w:val="center"/>
              <w:rPr>
                <w:rFonts w:ascii="Times New Roman" w:eastAsia="Times New Roman" w:hAnsi="Times New Roman"/>
                <w:color w:val="000000"/>
                <w:sz w:val="28"/>
                <w:szCs w:val="28"/>
              </w:rPr>
            </w:pPr>
            <w:r w:rsidRPr="002C0373">
              <w:rPr>
                <w:rFonts w:ascii="Times New Roman" w:eastAsia="Times New Roman" w:hAnsi="Times New Roman"/>
                <w:color w:val="000000"/>
                <w:sz w:val="28"/>
                <w:szCs w:val="28"/>
              </w:rPr>
              <w:t>1.1.</w:t>
            </w:r>
          </w:p>
        </w:tc>
        <w:tc>
          <w:tcPr>
            <w:tcW w:w="6981" w:type="dxa"/>
            <w:tcBorders>
              <w:top w:val="thinThickLargeGap" w:sz="6" w:space="0" w:color="C0C0C0"/>
              <w:left w:val="thinThickLargeGap" w:sz="6" w:space="0" w:color="C0C0C0"/>
              <w:bottom w:val="thinThickLargeGap" w:sz="6" w:space="0" w:color="C0C0C0"/>
            </w:tcBorders>
          </w:tcPr>
          <w:p w:rsidR="00A32173" w:rsidRPr="002C0373" w:rsidRDefault="00A32173" w:rsidP="00970481">
            <w:pPr>
              <w:spacing w:after="0" w:line="240" w:lineRule="auto"/>
              <w:rPr>
                <w:rFonts w:ascii="Times New Roman" w:eastAsia="Times New Roman" w:hAnsi="Times New Roman"/>
                <w:color w:val="000000"/>
                <w:sz w:val="28"/>
                <w:szCs w:val="28"/>
              </w:rPr>
            </w:pPr>
            <w:r w:rsidRPr="002C0373">
              <w:rPr>
                <w:rFonts w:ascii="Times New Roman" w:eastAsia="Times New Roman" w:hAnsi="Times New Roman"/>
                <w:color w:val="000000"/>
                <w:sz w:val="28"/>
                <w:szCs w:val="28"/>
              </w:rPr>
              <w:t>Направленность программы</w:t>
            </w:r>
          </w:p>
        </w:tc>
        <w:tc>
          <w:tcPr>
            <w:tcW w:w="1198" w:type="dxa"/>
            <w:tcBorders>
              <w:top w:val="thinThickLargeGap" w:sz="6" w:space="0" w:color="C0C0C0"/>
              <w:left w:val="thinThickLargeGap" w:sz="6" w:space="0" w:color="C0C0C0"/>
              <w:bottom w:val="thinThickLargeGap" w:sz="6" w:space="0" w:color="C0C0C0"/>
              <w:right w:val="thinThickLargeGap" w:sz="6" w:space="0" w:color="C0C0C0"/>
            </w:tcBorders>
          </w:tcPr>
          <w:p w:rsidR="00A32173" w:rsidRPr="002C0373" w:rsidRDefault="00A32173" w:rsidP="00970481">
            <w:pPr>
              <w:snapToGrid w:val="0"/>
              <w:spacing w:after="0" w:line="240" w:lineRule="auto"/>
              <w:jc w:val="center"/>
              <w:rPr>
                <w:rFonts w:ascii="Times New Roman" w:eastAsia="Times New Roman" w:hAnsi="Times New Roman"/>
                <w:color w:val="000000"/>
                <w:sz w:val="28"/>
                <w:szCs w:val="28"/>
              </w:rPr>
            </w:pPr>
            <w:r w:rsidRPr="002C0373">
              <w:rPr>
                <w:rFonts w:ascii="Times New Roman" w:eastAsia="Times New Roman" w:hAnsi="Times New Roman"/>
                <w:color w:val="000000"/>
                <w:sz w:val="28"/>
                <w:szCs w:val="28"/>
              </w:rPr>
              <w:t>3</w:t>
            </w:r>
          </w:p>
        </w:tc>
      </w:tr>
      <w:tr w:rsidR="00A32173" w:rsidRPr="002C0373" w:rsidTr="00970481">
        <w:tc>
          <w:tcPr>
            <w:tcW w:w="1335" w:type="dxa"/>
            <w:tcBorders>
              <w:top w:val="thinThickLargeGap" w:sz="6" w:space="0" w:color="C0C0C0"/>
              <w:left w:val="thinThickLargeGap" w:sz="6" w:space="0" w:color="C0C0C0"/>
              <w:bottom w:val="thinThickLargeGap" w:sz="6" w:space="0" w:color="C0C0C0"/>
            </w:tcBorders>
          </w:tcPr>
          <w:p w:rsidR="00A32173" w:rsidRPr="002C0373" w:rsidRDefault="00A32173" w:rsidP="00970481">
            <w:pPr>
              <w:spacing w:after="0" w:line="240" w:lineRule="auto"/>
              <w:jc w:val="center"/>
              <w:rPr>
                <w:rFonts w:ascii="Times New Roman" w:eastAsia="Times New Roman" w:hAnsi="Times New Roman"/>
                <w:color w:val="000000"/>
                <w:sz w:val="28"/>
                <w:szCs w:val="28"/>
              </w:rPr>
            </w:pPr>
            <w:r w:rsidRPr="002C0373">
              <w:rPr>
                <w:rFonts w:ascii="Times New Roman" w:eastAsia="Times New Roman" w:hAnsi="Times New Roman"/>
                <w:color w:val="000000"/>
                <w:sz w:val="28"/>
                <w:szCs w:val="28"/>
              </w:rPr>
              <w:t>1.2.</w:t>
            </w:r>
          </w:p>
        </w:tc>
        <w:tc>
          <w:tcPr>
            <w:tcW w:w="6981" w:type="dxa"/>
            <w:tcBorders>
              <w:top w:val="thinThickLargeGap" w:sz="6" w:space="0" w:color="C0C0C0"/>
              <w:left w:val="thinThickLargeGap" w:sz="6" w:space="0" w:color="C0C0C0"/>
              <w:bottom w:val="thinThickLargeGap" w:sz="6" w:space="0" w:color="C0C0C0"/>
            </w:tcBorders>
          </w:tcPr>
          <w:p w:rsidR="00A32173" w:rsidRPr="002C0373" w:rsidRDefault="00A32173" w:rsidP="00970481">
            <w:pPr>
              <w:spacing w:after="0" w:line="240" w:lineRule="auto"/>
              <w:rPr>
                <w:rFonts w:ascii="Times New Roman" w:eastAsia="Times New Roman" w:hAnsi="Times New Roman"/>
                <w:color w:val="000000"/>
                <w:sz w:val="28"/>
                <w:szCs w:val="28"/>
              </w:rPr>
            </w:pPr>
            <w:r w:rsidRPr="002C0373">
              <w:rPr>
                <w:rFonts w:ascii="Times New Roman" w:eastAsia="Times New Roman" w:hAnsi="Times New Roman"/>
                <w:color w:val="000000"/>
                <w:sz w:val="28"/>
                <w:szCs w:val="28"/>
              </w:rPr>
              <w:t>Уровень освоения программы</w:t>
            </w:r>
          </w:p>
        </w:tc>
        <w:tc>
          <w:tcPr>
            <w:tcW w:w="1198" w:type="dxa"/>
            <w:tcBorders>
              <w:top w:val="thinThickLargeGap" w:sz="6" w:space="0" w:color="C0C0C0"/>
              <w:left w:val="thinThickLargeGap" w:sz="6" w:space="0" w:color="C0C0C0"/>
              <w:bottom w:val="thinThickLargeGap" w:sz="6" w:space="0" w:color="C0C0C0"/>
              <w:right w:val="thinThickLargeGap" w:sz="6" w:space="0" w:color="C0C0C0"/>
            </w:tcBorders>
          </w:tcPr>
          <w:p w:rsidR="00A32173" w:rsidRPr="002C0373" w:rsidRDefault="00A32173" w:rsidP="00970481">
            <w:pPr>
              <w:snapToGrid w:val="0"/>
              <w:spacing w:after="0" w:line="240" w:lineRule="auto"/>
              <w:jc w:val="center"/>
              <w:rPr>
                <w:rFonts w:ascii="Times New Roman" w:eastAsia="Times New Roman" w:hAnsi="Times New Roman"/>
                <w:color w:val="000000"/>
                <w:sz w:val="28"/>
                <w:szCs w:val="28"/>
              </w:rPr>
            </w:pPr>
            <w:r w:rsidRPr="002C0373">
              <w:rPr>
                <w:rFonts w:ascii="Times New Roman" w:eastAsia="Times New Roman" w:hAnsi="Times New Roman"/>
                <w:color w:val="000000"/>
                <w:sz w:val="28"/>
                <w:szCs w:val="28"/>
              </w:rPr>
              <w:t>4</w:t>
            </w:r>
          </w:p>
        </w:tc>
      </w:tr>
      <w:tr w:rsidR="00A32173" w:rsidRPr="002C0373" w:rsidTr="00970481">
        <w:tc>
          <w:tcPr>
            <w:tcW w:w="1335" w:type="dxa"/>
            <w:tcBorders>
              <w:top w:val="thinThickLargeGap" w:sz="6" w:space="0" w:color="C0C0C0"/>
              <w:left w:val="thinThickLargeGap" w:sz="6" w:space="0" w:color="C0C0C0"/>
              <w:bottom w:val="thinThickLargeGap" w:sz="6" w:space="0" w:color="C0C0C0"/>
            </w:tcBorders>
          </w:tcPr>
          <w:p w:rsidR="00A32173" w:rsidRPr="002C0373" w:rsidRDefault="00A32173" w:rsidP="00970481">
            <w:pPr>
              <w:spacing w:after="0" w:line="240" w:lineRule="auto"/>
              <w:jc w:val="center"/>
              <w:rPr>
                <w:rFonts w:ascii="Times New Roman" w:eastAsia="Times New Roman" w:hAnsi="Times New Roman"/>
                <w:color w:val="000000"/>
                <w:sz w:val="28"/>
                <w:szCs w:val="28"/>
              </w:rPr>
            </w:pPr>
            <w:r w:rsidRPr="002C0373">
              <w:rPr>
                <w:rFonts w:ascii="Times New Roman" w:eastAsia="Times New Roman" w:hAnsi="Times New Roman"/>
                <w:color w:val="000000"/>
                <w:sz w:val="28"/>
                <w:szCs w:val="28"/>
              </w:rPr>
              <w:t>1.</w:t>
            </w:r>
            <w:r w:rsidRPr="002C0373">
              <w:rPr>
                <w:rFonts w:ascii="Times New Roman" w:eastAsia="Times New Roman" w:hAnsi="Times New Roman"/>
                <w:color w:val="000000"/>
                <w:sz w:val="28"/>
                <w:szCs w:val="28"/>
                <w:lang w:val="en-US"/>
              </w:rPr>
              <w:t>3</w:t>
            </w:r>
            <w:r w:rsidRPr="002C0373">
              <w:rPr>
                <w:rFonts w:ascii="Times New Roman" w:eastAsia="Times New Roman" w:hAnsi="Times New Roman"/>
                <w:color w:val="000000"/>
                <w:sz w:val="28"/>
                <w:szCs w:val="28"/>
              </w:rPr>
              <w:t>.</w:t>
            </w:r>
          </w:p>
        </w:tc>
        <w:tc>
          <w:tcPr>
            <w:tcW w:w="6981" w:type="dxa"/>
            <w:tcBorders>
              <w:top w:val="thinThickLargeGap" w:sz="6" w:space="0" w:color="C0C0C0"/>
              <w:left w:val="thinThickLargeGap" w:sz="6" w:space="0" w:color="C0C0C0"/>
              <w:bottom w:val="thinThickLargeGap" w:sz="6" w:space="0" w:color="C0C0C0"/>
            </w:tcBorders>
          </w:tcPr>
          <w:p w:rsidR="00A32173" w:rsidRPr="002C0373" w:rsidRDefault="00A32173" w:rsidP="00970481">
            <w:pPr>
              <w:spacing w:after="0" w:line="240" w:lineRule="auto"/>
              <w:rPr>
                <w:rFonts w:ascii="Times New Roman" w:eastAsia="Times New Roman" w:hAnsi="Times New Roman"/>
                <w:color w:val="000000"/>
                <w:sz w:val="28"/>
                <w:szCs w:val="28"/>
              </w:rPr>
            </w:pPr>
            <w:r w:rsidRPr="002C0373">
              <w:rPr>
                <w:rFonts w:ascii="Times New Roman" w:eastAsia="Times New Roman" w:hAnsi="Times New Roman"/>
                <w:color w:val="000000"/>
                <w:sz w:val="28"/>
                <w:szCs w:val="28"/>
              </w:rPr>
              <w:t>Актуальность программы</w:t>
            </w:r>
          </w:p>
        </w:tc>
        <w:tc>
          <w:tcPr>
            <w:tcW w:w="1198" w:type="dxa"/>
            <w:tcBorders>
              <w:top w:val="thinThickLargeGap" w:sz="6" w:space="0" w:color="C0C0C0"/>
              <w:left w:val="thinThickLargeGap" w:sz="6" w:space="0" w:color="C0C0C0"/>
              <w:bottom w:val="thinThickLargeGap" w:sz="6" w:space="0" w:color="C0C0C0"/>
              <w:right w:val="thinThickLargeGap" w:sz="6" w:space="0" w:color="C0C0C0"/>
            </w:tcBorders>
          </w:tcPr>
          <w:p w:rsidR="00A32173" w:rsidRPr="002C0373" w:rsidRDefault="00A32173" w:rsidP="00970481">
            <w:pPr>
              <w:snapToGrid w:val="0"/>
              <w:spacing w:after="0" w:line="240" w:lineRule="auto"/>
              <w:jc w:val="center"/>
              <w:rPr>
                <w:rFonts w:ascii="Times New Roman" w:eastAsia="Times New Roman" w:hAnsi="Times New Roman"/>
                <w:color w:val="000000"/>
                <w:sz w:val="28"/>
                <w:szCs w:val="28"/>
              </w:rPr>
            </w:pPr>
            <w:r w:rsidRPr="002C0373">
              <w:rPr>
                <w:rFonts w:ascii="Times New Roman" w:eastAsia="Times New Roman" w:hAnsi="Times New Roman"/>
                <w:color w:val="000000"/>
                <w:sz w:val="28"/>
                <w:szCs w:val="28"/>
              </w:rPr>
              <w:t>4</w:t>
            </w:r>
          </w:p>
        </w:tc>
      </w:tr>
      <w:tr w:rsidR="00A32173" w:rsidRPr="002C0373" w:rsidTr="00970481">
        <w:tc>
          <w:tcPr>
            <w:tcW w:w="1335" w:type="dxa"/>
            <w:tcBorders>
              <w:top w:val="thinThickLargeGap" w:sz="6" w:space="0" w:color="C0C0C0"/>
              <w:left w:val="thinThickLargeGap" w:sz="6" w:space="0" w:color="C0C0C0"/>
              <w:bottom w:val="thinThickLargeGap" w:sz="6" w:space="0" w:color="C0C0C0"/>
            </w:tcBorders>
          </w:tcPr>
          <w:p w:rsidR="00A32173" w:rsidRPr="002C0373" w:rsidRDefault="00A32173" w:rsidP="00970481">
            <w:pPr>
              <w:spacing w:after="0" w:line="240" w:lineRule="auto"/>
              <w:jc w:val="center"/>
              <w:rPr>
                <w:rFonts w:ascii="Times New Roman" w:eastAsia="Times New Roman" w:hAnsi="Times New Roman"/>
                <w:color w:val="000000"/>
                <w:sz w:val="28"/>
                <w:szCs w:val="28"/>
              </w:rPr>
            </w:pPr>
            <w:r w:rsidRPr="002C0373">
              <w:rPr>
                <w:rFonts w:ascii="Times New Roman" w:eastAsia="Times New Roman" w:hAnsi="Times New Roman"/>
                <w:color w:val="000000"/>
                <w:sz w:val="28"/>
                <w:szCs w:val="28"/>
                <w:lang w:val="en-US"/>
              </w:rPr>
              <w:t>1</w:t>
            </w:r>
            <w:r w:rsidRPr="002C0373">
              <w:rPr>
                <w:rFonts w:ascii="Times New Roman" w:eastAsia="Times New Roman" w:hAnsi="Times New Roman"/>
                <w:color w:val="000000"/>
                <w:sz w:val="28"/>
                <w:szCs w:val="28"/>
              </w:rPr>
              <w:t>.4.</w:t>
            </w:r>
          </w:p>
        </w:tc>
        <w:tc>
          <w:tcPr>
            <w:tcW w:w="6981" w:type="dxa"/>
            <w:tcBorders>
              <w:top w:val="thinThickLargeGap" w:sz="6" w:space="0" w:color="C0C0C0"/>
              <w:left w:val="thinThickLargeGap" w:sz="6" w:space="0" w:color="C0C0C0"/>
              <w:bottom w:val="thinThickLargeGap" w:sz="6" w:space="0" w:color="C0C0C0"/>
            </w:tcBorders>
          </w:tcPr>
          <w:p w:rsidR="00A32173" w:rsidRPr="002C0373" w:rsidRDefault="00A32173" w:rsidP="00970481">
            <w:pPr>
              <w:spacing w:after="0" w:line="240" w:lineRule="auto"/>
              <w:rPr>
                <w:rFonts w:ascii="Times New Roman" w:eastAsia="Times New Roman" w:hAnsi="Times New Roman"/>
                <w:color w:val="000000"/>
                <w:sz w:val="28"/>
                <w:szCs w:val="28"/>
              </w:rPr>
            </w:pPr>
            <w:r w:rsidRPr="002C0373">
              <w:rPr>
                <w:rFonts w:ascii="Times New Roman" w:eastAsia="Times New Roman" w:hAnsi="Times New Roman"/>
                <w:color w:val="000000"/>
                <w:sz w:val="28"/>
                <w:szCs w:val="28"/>
              </w:rPr>
              <w:t>Отличительные особенности программы</w:t>
            </w:r>
          </w:p>
        </w:tc>
        <w:tc>
          <w:tcPr>
            <w:tcW w:w="1198" w:type="dxa"/>
            <w:tcBorders>
              <w:top w:val="thinThickLargeGap" w:sz="6" w:space="0" w:color="C0C0C0"/>
              <w:left w:val="thinThickLargeGap" w:sz="6" w:space="0" w:color="C0C0C0"/>
              <w:bottom w:val="thinThickLargeGap" w:sz="6" w:space="0" w:color="C0C0C0"/>
              <w:right w:val="thinThickLargeGap" w:sz="6" w:space="0" w:color="C0C0C0"/>
            </w:tcBorders>
          </w:tcPr>
          <w:p w:rsidR="00A32173" w:rsidRPr="002C0373" w:rsidRDefault="00A32173" w:rsidP="00970481">
            <w:pPr>
              <w:snapToGrid w:val="0"/>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4</w:t>
            </w:r>
          </w:p>
        </w:tc>
      </w:tr>
      <w:tr w:rsidR="00A32173" w:rsidRPr="002C0373" w:rsidTr="00970481">
        <w:tc>
          <w:tcPr>
            <w:tcW w:w="1335" w:type="dxa"/>
            <w:tcBorders>
              <w:top w:val="thinThickLargeGap" w:sz="6" w:space="0" w:color="C0C0C0"/>
              <w:left w:val="thinThickLargeGap" w:sz="6" w:space="0" w:color="C0C0C0"/>
              <w:bottom w:val="thinThickLargeGap" w:sz="6" w:space="0" w:color="C0C0C0"/>
            </w:tcBorders>
          </w:tcPr>
          <w:p w:rsidR="00A32173" w:rsidRPr="002C0373" w:rsidRDefault="00A32173" w:rsidP="00970481">
            <w:pPr>
              <w:spacing w:after="0" w:line="240" w:lineRule="auto"/>
              <w:jc w:val="center"/>
              <w:rPr>
                <w:rFonts w:ascii="Times New Roman" w:eastAsia="Times New Roman" w:hAnsi="Times New Roman"/>
                <w:color w:val="000000"/>
                <w:sz w:val="28"/>
                <w:szCs w:val="28"/>
              </w:rPr>
            </w:pPr>
            <w:r w:rsidRPr="002C0373">
              <w:rPr>
                <w:rFonts w:ascii="Times New Roman" w:eastAsia="Times New Roman" w:hAnsi="Times New Roman"/>
                <w:color w:val="000000"/>
                <w:sz w:val="28"/>
                <w:szCs w:val="28"/>
              </w:rPr>
              <w:t>1.5.</w:t>
            </w:r>
          </w:p>
        </w:tc>
        <w:tc>
          <w:tcPr>
            <w:tcW w:w="6981" w:type="dxa"/>
            <w:tcBorders>
              <w:top w:val="thinThickLargeGap" w:sz="6" w:space="0" w:color="C0C0C0"/>
              <w:left w:val="thinThickLargeGap" w:sz="6" w:space="0" w:color="C0C0C0"/>
              <w:bottom w:val="thinThickLargeGap" w:sz="6" w:space="0" w:color="C0C0C0"/>
            </w:tcBorders>
          </w:tcPr>
          <w:p w:rsidR="00A32173" w:rsidRPr="002C0373" w:rsidRDefault="00A32173" w:rsidP="00970481">
            <w:pPr>
              <w:spacing w:after="0" w:line="240" w:lineRule="auto"/>
              <w:rPr>
                <w:rFonts w:ascii="Times New Roman" w:eastAsia="Times New Roman" w:hAnsi="Times New Roman"/>
                <w:color w:val="000000"/>
                <w:sz w:val="28"/>
                <w:szCs w:val="28"/>
              </w:rPr>
            </w:pPr>
            <w:r w:rsidRPr="002C0373">
              <w:rPr>
                <w:rFonts w:ascii="Times New Roman" w:eastAsia="Times New Roman" w:hAnsi="Times New Roman"/>
                <w:color w:val="000000"/>
                <w:sz w:val="28"/>
                <w:szCs w:val="28"/>
              </w:rPr>
              <w:t xml:space="preserve">Адресат программы </w:t>
            </w:r>
          </w:p>
        </w:tc>
        <w:tc>
          <w:tcPr>
            <w:tcW w:w="1198" w:type="dxa"/>
            <w:tcBorders>
              <w:top w:val="thinThickLargeGap" w:sz="6" w:space="0" w:color="C0C0C0"/>
              <w:left w:val="thinThickLargeGap" w:sz="6" w:space="0" w:color="C0C0C0"/>
              <w:bottom w:val="thinThickLargeGap" w:sz="6" w:space="0" w:color="C0C0C0"/>
              <w:right w:val="thinThickLargeGap" w:sz="6" w:space="0" w:color="C0C0C0"/>
            </w:tcBorders>
          </w:tcPr>
          <w:p w:rsidR="00A32173" w:rsidRPr="002C0373" w:rsidRDefault="00A32173" w:rsidP="00970481">
            <w:pPr>
              <w:snapToGrid w:val="0"/>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5</w:t>
            </w:r>
          </w:p>
        </w:tc>
      </w:tr>
      <w:tr w:rsidR="00A32173" w:rsidRPr="002C0373" w:rsidTr="00970481">
        <w:tc>
          <w:tcPr>
            <w:tcW w:w="1335" w:type="dxa"/>
            <w:tcBorders>
              <w:top w:val="thinThickLargeGap" w:sz="6" w:space="0" w:color="C0C0C0"/>
              <w:left w:val="thinThickLargeGap" w:sz="6" w:space="0" w:color="C0C0C0"/>
              <w:bottom w:val="thinThickLargeGap" w:sz="6" w:space="0" w:color="C0C0C0"/>
            </w:tcBorders>
          </w:tcPr>
          <w:p w:rsidR="00A32173" w:rsidRPr="002C0373" w:rsidRDefault="00A32173" w:rsidP="00970481">
            <w:pPr>
              <w:spacing w:after="0" w:line="240" w:lineRule="auto"/>
              <w:jc w:val="center"/>
              <w:rPr>
                <w:rFonts w:ascii="Times New Roman" w:eastAsia="Times New Roman" w:hAnsi="Times New Roman"/>
                <w:color w:val="000000"/>
                <w:sz w:val="28"/>
                <w:szCs w:val="28"/>
              </w:rPr>
            </w:pPr>
            <w:r w:rsidRPr="002C0373">
              <w:rPr>
                <w:rFonts w:ascii="Times New Roman" w:eastAsia="Times New Roman" w:hAnsi="Times New Roman"/>
                <w:color w:val="000000"/>
                <w:sz w:val="28"/>
                <w:szCs w:val="28"/>
              </w:rPr>
              <w:t>1.6.</w:t>
            </w:r>
          </w:p>
        </w:tc>
        <w:tc>
          <w:tcPr>
            <w:tcW w:w="6981" w:type="dxa"/>
            <w:tcBorders>
              <w:top w:val="thinThickLargeGap" w:sz="6" w:space="0" w:color="C0C0C0"/>
              <w:left w:val="thinThickLargeGap" w:sz="6" w:space="0" w:color="C0C0C0"/>
              <w:bottom w:val="thinThickLargeGap" w:sz="6" w:space="0" w:color="C0C0C0"/>
            </w:tcBorders>
          </w:tcPr>
          <w:p w:rsidR="00A32173" w:rsidRPr="002C0373" w:rsidRDefault="00A32173" w:rsidP="00970481">
            <w:pPr>
              <w:spacing w:after="0" w:line="240" w:lineRule="auto"/>
              <w:rPr>
                <w:rFonts w:ascii="Times New Roman" w:eastAsia="Times New Roman" w:hAnsi="Times New Roman"/>
                <w:color w:val="000000"/>
                <w:sz w:val="28"/>
                <w:szCs w:val="28"/>
              </w:rPr>
            </w:pPr>
            <w:r w:rsidRPr="002C0373">
              <w:rPr>
                <w:rFonts w:ascii="Times New Roman" w:eastAsia="Times New Roman" w:hAnsi="Times New Roman"/>
                <w:color w:val="000000"/>
                <w:sz w:val="28"/>
                <w:szCs w:val="28"/>
              </w:rPr>
              <w:t xml:space="preserve">Объем и сроки освоения программы </w:t>
            </w:r>
          </w:p>
        </w:tc>
        <w:tc>
          <w:tcPr>
            <w:tcW w:w="1198" w:type="dxa"/>
            <w:tcBorders>
              <w:top w:val="thinThickLargeGap" w:sz="6" w:space="0" w:color="C0C0C0"/>
              <w:left w:val="thinThickLargeGap" w:sz="6" w:space="0" w:color="C0C0C0"/>
              <w:bottom w:val="thinThickLargeGap" w:sz="6" w:space="0" w:color="C0C0C0"/>
              <w:right w:val="thinThickLargeGap" w:sz="6" w:space="0" w:color="C0C0C0"/>
            </w:tcBorders>
          </w:tcPr>
          <w:p w:rsidR="00A32173" w:rsidRPr="002C0373" w:rsidRDefault="00A32173" w:rsidP="00970481">
            <w:pPr>
              <w:snapToGrid w:val="0"/>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5</w:t>
            </w:r>
          </w:p>
        </w:tc>
      </w:tr>
      <w:tr w:rsidR="00A32173" w:rsidRPr="002C0373" w:rsidTr="00970481">
        <w:tc>
          <w:tcPr>
            <w:tcW w:w="1335" w:type="dxa"/>
            <w:tcBorders>
              <w:top w:val="thinThickLargeGap" w:sz="6" w:space="0" w:color="C0C0C0"/>
              <w:left w:val="thinThickLargeGap" w:sz="6" w:space="0" w:color="C0C0C0"/>
              <w:bottom w:val="thinThickLargeGap" w:sz="6" w:space="0" w:color="C0C0C0"/>
            </w:tcBorders>
          </w:tcPr>
          <w:p w:rsidR="00A32173" w:rsidRPr="002C0373" w:rsidRDefault="00A32173" w:rsidP="00970481">
            <w:pPr>
              <w:keepNext/>
              <w:spacing w:after="0" w:line="240" w:lineRule="auto"/>
              <w:jc w:val="center"/>
              <w:rPr>
                <w:rFonts w:ascii="Times New Roman" w:eastAsia="Times New Roman" w:hAnsi="Times New Roman"/>
                <w:color w:val="000000"/>
                <w:sz w:val="28"/>
                <w:szCs w:val="28"/>
              </w:rPr>
            </w:pPr>
            <w:r w:rsidRPr="002C0373">
              <w:rPr>
                <w:rFonts w:ascii="Times New Roman" w:eastAsia="Times New Roman" w:hAnsi="Times New Roman"/>
                <w:bCs/>
                <w:color w:val="000000"/>
                <w:sz w:val="28"/>
                <w:szCs w:val="28"/>
              </w:rPr>
              <w:t>1.7.</w:t>
            </w:r>
          </w:p>
        </w:tc>
        <w:tc>
          <w:tcPr>
            <w:tcW w:w="6981" w:type="dxa"/>
            <w:tcBorders>
              <w:top w:val="thinThickLargeGap" w:sz="6" w:space="0" w:color="C0C0C0"/>
              <w:left w:val="thinThickLargeGap" w:sz="6" w:space="0" w:color="C0C0C0"/>
              <w:bottom w:val="thinThickLargeGap" w:sz="6" w:space="0" w:color="C0C0C0"/>
            </w:tcBorders>
          </w:tcPr>
          <w:p w:rsidR="00A32173" w:rsidRPr="002C0373" w:rsidRDefault="00A32173" w:rsidP="00970481">
            <w:pPr>
              <w:spacing w:after="0" w:line="240" w:lineRule="auto"/>
              <w:rPr>
                <w:rFonts w:ascii="Times New Roman" w:eastAsia="Times New Roman" w:hAnsi="Times New Roman"/>
                <w:color w:val="000000"/>
                <w:sz w:val="28"/>
                <w:szCs w:val="28"/>
              </w:rPr>
            </w:pPr>
            <w:r w:rsidRPr="002C0373">
              <w:rPr>
                <w:rFonts w:ascii="Times New Roman" w:eastAsia="Times New Roman" w:hAnsi="Times New Roman"/>
                <w:color w:val="000000"/>
                <w:sz w:val="28"/>
                <w:szCs w:val="28"/>
              </w:rPr>
              <w:t>Формы организации образовательного процесса</w:t>
            </w:r>
          </w:p>
        </w:tc>
        <w:tc>
          <w:tcPr>
            <w:tcW w:w="1198" w:type="dxa"/>
            <w:tcBorders>
              <w:top w:val="thinThickLargeGap" w:sz="6" w:space="0" w:color="C0C0C0"/>
              <w:left w:val="thinThickLargeGap" w:sz="6" w:space="0" w:color="C0C0C0"/>
              <w:bottom w:val="thinThickLargeGap" w:sz="6" w:space="0" w:color="C0C0C0"/>
              <w:right w:val="thinThickLargeGap" w:sz="6" w:space="0" w:color="C0C0C0"/>
            </w:tcBorders>
          </w:tcPr>
          <w:p w:rsidR="00A32173" w:rsidRPr="002C0373" w:rsidRDefault="00A32173" w:rsidP="00970481">
            <w:pPr>
              <w:snapToGrid w:val="0"/>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5</w:t>
            </w:r>
          </w:p>
        </w:tc>
      </w:tr>
      <w:tr w:rsidR="00A32173" w:rsidRPr="002C0373" w:rsidTr="00970481">
        <w:tc>
          <w:tcPr>
            <w:tcW w:w="1335" w:type="dxa"/>
            <w:tcBorders>
              <w:top w:val="thinThickLargeGap" w:sz="6" w:space="0" w:color="C0C0C0"/>
              <w:left w:val="thinThickLargeGap" w:sz="6" w:space="0" w:color="C0C0C0"/>
              <w:bottom w:val="thinThickLargeGap" w:sz="6" w:space="0" w:color="C0C0C0"/>
            </w:tcBorders>
          </w:tcPr>
          <w:p w:rsidR="00A32173" w:rsidRPr="002C0373" w:rsidRDefault="00A32173" w:rsidP="00970481">
            <w:pPr>
              <w:keepNext/>
              <w:spacing w:after="0" w:line="240" w:lineRule="auto"/>
              <w:jc w:val="center"/>
              <w:rPr>
                <w:rFonts w:ascii="Times New Roman" w:eastAsia="Times New Roman" w:hAnsi="Times New Roman"/>
                <w:bCs/>
                <w:color w:val="000000"/>
                <w:sz w:val="28"/>
                <w:szCs w:val="28"/>
              </w:rPr>
            </w:pPr>
            <w:r w:rsidRPr="002C0373">
              <w:rPr>
                <w:rFonts w:ascii="Times New Roman" w:eastAsia="Times New Roman" w:hAnsi="Times New Roman"/>
                <w:bCs/>
                <w:color w:val="000000"/>
                <w:sz w:val="28"/>
                <w:szCs w:val="28"/>
              </w:rPr>
              <w:t>1.8.</w:t>
            </w:r>
          </w:p>
        </w:tc>
        <w:tc>
          <w:tcPr>
            <w:tcW w:w="6981" w:type="dxa"/>
            <w:tcBorders>
              <w:top w:val="thinThickLargeGap" w:sz="6" w:space="0" w:color="C0C0C0"/>
              <w:left w:val="thinThickLargeGap" w:sz="6" w:space="0" w:color="C0C0C0"/>
              <w:bottom w:val="thinThickLargeGap" w:sz="6" w:space="0" w:color="C0C0C0"/>
            </w:tcBorders>
          </w:tcPr>
          <w:p w:rsidR="00A32173" w:rsidRPr="002C0373" w:rsidRDefault="00A32173" w:rsidP="00970481">
            <w:pPr>
              <w:spacing w:after="0" w:line="240" w:lineRule="auto"/>
              <w:rPr>
                <w:rFonts w:ascii="Times New Roman" w:eastAsia="Times New Roman" w:hAnsi="Times New Roman"/>
                <w:color w:val="000000"/>
                <w:sz w:val="28"/>
                <w:szCs w:val="28"/>
              </w:rPr>
            </w:pPr>
            <w:r w:rsidRPr="002C0373">
              <w:rPr>
                <w:rFonts w:ascii="Times New Roman" w:eastAsia="Times New Roman" w:hAnsi="Times New Roman"/>
                <w:color w:val="000000"/>
                <w:sz w:val="28"/>
                <w:szCs w:val="28"/>
              </w:rPr>
              <w:t>Режим занятий</w:t>
            </w:r>
          </w:p>
        </w:tc>
        <w:tc>
          <w:tcPr>
            <w:tcW w:w="1198" w:type="dxa"/>
            <w:tcBorders>
              <w:top w:val="thinThickLargeGap" w:sz="6" w:space="0" w:color="C0C0C0"/>
              <w:left w:val="thinThickLargeGap" w:sz="6" w:space="0" w:color="C0C0C0"/>
              <w:bottom w:val="thinThickLargeGap" w:sz="6" w:space="0" w:color="C0C0C0"/>
              <w:right w:val="thinThickLargeGap" w:sz="6" w:space="0" w:color="C0C0C0"/>
            </w:tcBorders>
          </w:tcPr>
          <w:p w:rsidR="00A32173" w:rsidRPr="002C0373" w:rsidRDefault="00A32173" w:rsidP="00970481">
            <w:pPr>
              <w:snapToGrid w:val="0"/>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5</w:t>
            </w:r>
          </w:p>
        </w:tc>
      </w:tr>
      <w:tr w:rsidR="00A32173" w:rsidRPr="002C0373" w:rsidTr="00970481">
        <w:tc>
          <w:tcPr>
            <w:tcW w:w="8316" w:type="dxa"/>
            <w:gridSpan w:val="2"/>
            <w:tcBorders>
              <w:left w:val="thinThickLargeGap" w:sz="6" w:space="0" w:color="C0C0C0"/>
              <w:bottom w:val="thinThickLargeGap" w:sz="6" w:space="0" w:color="C0C0C0"/>
            </w:tcBorders>
          </w:tcPr>
          <w:p w:rsidR="00A32173" w:rsidRPr="004C5FF4" w:rsidRDefault="00A32173" w:rsidP="00A32173">
            <w:pPr>
              <w:pStyle w:val="a4"/>
              <w:numPr>
                <w:ilvl w:val="0"/>
                <w:numId w:val="25"/>
              </w:numPr>
              <w:spacing w:after="0" w:line="240" w:lineRule="auto"/>
              <w:rPr>
                <w:rFonts w:ascii="Times New Roman" w:eastAsia="Times New Roman" w:hAnsi="Times New Roman"/>
                <w:color w:val="000000"/>
                <w:sz w:val="28"/>
                <w:szCs w:val="28"/>
              </w:rPr>
            </w:pPr>
            <w:r w:rsidRPr="004C5FF4">
              <w:rPr>
                <w:rFonts w:ascii="Times New Roman" w:eastAsia="Times New Roman" w:hAnsi="Times New Roman"/>
                <w:b/>
                <w:bCs/>
                <w:color w:val="000000"/>
                <w:sz w:val="28"/>
                <w:szCs w:val="28"/>
              </w:rPr>
              <w:t>Цель и задачи программы</w:t>
            </w:r>
          </w:p>
        </w:tc>
        <w:tc>
          <w:tcPr>
            <w:tcW w:w="1198" w:type="dxa"/>
            <w:tcBorders>
              <w:left w:val="thinThickLargeGap" w:sz="6" w:space="0" w:color="C0C0C0"/>
              <w:bottom w:val="thinThickLargeGap" w:sz="6" w:space="0" w:color="C0C0C0"/>
              <w:right w:val="thinThickLargeGap" w:sz="6" w:space="0" w:color="C0C0C0"/>
            </w:tcBorders>
          </w:tcPr>
          <w:p w:rsidR="00A32173" w:rsidRPr="002C0373" w:rsidRDefault="00A32173" w:rsidP="00970481">
            <w:pPr>
              <w:snapToGrid w:val="0"/>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5</w:t>
            </w:r>
          </w:p>
        </w:tc>
      </w:tr>
      <w:tr w:rsidR="00A32173" w:rsidRPr="002C0373" w:rsidTr="00970481">
        <w:tc>
          <w:tcPr>
            <w:tcW w:w="8316" w:type="dxa"/>
            <w:gridSpan w:val="2"/>
            <w:tcBorders>
              <w:left w:val="thinThickLargeGap" w:sz="6" w:space="0" w:color="C0C0C0"/>
              <w:bottom w:val="thinThickLargeGap" w:sz="6" w:space="0" w:color="C0C0C0"/>
            </w:tcBorders>
          </w:tcPr>
          <w:p w:rsidR="00A32173" w:rsidRPr="004C5FF4" w:rsidRDefault="00A32173" w:rsidP="00A32173">
            <w:pPr>
              <w:pStyle w:val="a4"/>
              <w:numPr>
                <w:ilvl w:val="0"/>
                <w:numId w:val="25"/>
              </w:numPr>
              <w:spacing w:after="0" w:line="240" w:lineRule="auto"/>
              <w:rPr>
                <w:rFonts w:ascii="Times New Roman" w:eastAsia="Times New Roman" w:hAnsi="Times New Roman"/>
                <w:b/>
                <w:bCs/>
                <w:color w:val="000000"/>
                <w:sz w:val="28"/>
                <w:szCs w:val="28"/>
              </w:rPr>
            </w:pPr>
            <w:r w:rsidRPr="004C5FF4">
              <w:rPr>
                <w:rFonts w:ascii="Times New Roman" w:eastAsia="Times New Roman" w:hAnsi="Times New Roman"/>
                <w:b/>
                <w:bCs/>
                <w:color w:val="000000"/>
                <w:sz w:val="28"/>
                <w:szCs w:val="28"/>
              </w:rPr>
              <w:t>Содержание программы</w:t>
            </w:r>
          </w:p>
        </w:tc>
        <w:tc>
          <w:tcPr>
            <w:tcW w:w="1198" w:type="dxa"/>
            <w:tcBorders>
              <w:left w:val="thinThickLargeGap" w:sz="6" w:space="0" w:color="C0C0C0"/>
              <w:bottom w:val="thinThickLargeGap" w:sz="6" w:space="0" w:color="C0C0C0"/>
              <w:right w:val="thinThickLargeGap" w:sz="6" w:space="0" w:color="C0C0C0"/>
            </w:tcBorders>
          </w:tcPr>
          <w:p w:rsidR="00A32173" w:rsidRPr="002C0373" w:rsidRDefault="00A32173" w:rsidP="00970481">
            <w:pPr>
              <w:snapToGrid w:val="0"/>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6</w:t>
            </w:r>
          </w:p>
        </w:tc>
      </w:tr>
      <w:tr w:rsidR="00A32173" w:rsidRPr="002C0373" w:rsidTr="00A32173">
        <w:trPr>
          <w:trHeight w:val="384"/>
        </w:trPr>
        <w:tc>
          <w:tcPr>
            <w:tcW w:w="1335" w:type="dxa"/>
            <w:tcBorders>
              <w:top w:val="thinThickLargeGap" w:sz="6" w:space="0" w:color="C0C0C0"/>
              <w:left w:val="thinThickLargeGap" w:sz="6" w:space="0" w:color="C0C0C0"/>
              <w:bottom w:val="thinThickLargeGap" w:sz="6" w:space="0" w:color="C0C0C0"/>
            </w:tcBorders>
          </w:tcPr>
          <w:p w:rsidR="00A32173" w:rsidRPr="002C0373" w:rsidRDefault="00A32173" w:rsidP="00970481">
            <w:pPr>
              <w:spacing w:after="0" w:line="240" w:lineRule="auto"/>
              <w:jc w:val="center"/>
              <w:rPr>
                <w:rFonts w:ascii="Times New Roman" w:eastAsia="Times New Roman" w:hAnsi="Times New Roman"/>
                <w:color w:val="000000"/>
                <w:sz w:val="28"/>
                <w:szCs w:val="28"/>
              </w:rPr>
            </w:pPr>
            <w:r w:rsidRPr="002C0373">
              <w:rPr>
                <w:rFonts w:ascii="Times New Roman" w:eastAsia="Times New Roman" w:hAnsi="Times New Roman"/>
                <w:color w:val="000000"/>
                <w:sz w:val="28"/>
                <w:szCs w:val="28"/>
              </w:rPr>
              <w:t>3.1.</w:t>
            </w:r>
          </w:p>
        </w:tc>
        <w:tc>
          <w:tcPr>
            <w:tcW w:w="6981" w:type="dxa"/>
            <w:tcBorders>
              <w:top w:val="thinThickLargeGap" w:sz="6" w:space="0" w:color="C0C0C0"/>
              <w:left w:val="thinThickLargeGap" w:sz="6" w:space="0" w:color="C0C0C0"/>
              <w:bottom w:val="thinThickLargeGap" w:sz="6" w:space="0" w:color="C0C0C0"/>
            </w:tcBorders>
          </w:tcPr>
          <w:p w:rsidR="00A32173" w:rsidRPr="002C0373" w:rsidRDefault="00A32173" w:rsidP="00970481">
            <w:pPr>
              <w:spacing w:after="0" w:line="240" w:lineRule="auto"/>
              <w:rPr>
                <w:rFonts w:ascii="Times New Roman" w:eastAsia="Times New Roman" w:hAnsi="Times New Roman"/>
                <w:color w:val="000000"/>
                <w:sz w:val="28"/>
                <w:szCs w:val="28"/>
              </w:rPr>
            </w:pPr>
            <w:r w:rsidRPr="002C0373">
              <w:rPr>
                <w:rFonts w:ascii="Times New Roman" w:eastAsia="Times New Roman" w:hAnsi="Times New Roman"/>
                <w:color w:val="000000"/>
                <w:sz w:val="28"/>
                <w:szCs w:val="28"/>
              </w:rPr>
              <w:t xml:space="preserve">Учебный план </w:t>
            </w:r>
          </w:p>
        </w:tc>
        <w:tc>
          <w:tcPr>
            <w:tcW w:w="1198" w:type="dxa"/>
            <w:tcBorders>
              <w:top w:val="thinThickLargeGap" w:sz="6" w:space="0" w:color="C0C0C0"/>
              <w:left w:val="thinThickLargeGap" w:sz="6" w:space="0" w:color="C0C0C0"/>
              <w:bottom w:val="thinThickLargeGap" w:sz="6" w:space="0" w:color="C0C0C0"/>
              <w:right w:val="thinThickLargeGap" w:sz="6" w:space="0" w:color="C0C0C0"/>
            </w:tcBorders>
          </w:tcPr>
          <w:p w:rsidR="00A32173" w:rsidRPr="002C0373" w:rsidRDefault="00A32173" w:rsidP="00970481">
            <w:pPr>
              <w:snapToGrid w:val="0"/>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6</w:t>
            </w:r>
          </w:p>
        </w:tc>
      </w:tr>
      <w:tr w:rsidR="00A32173" w:rsidRPr="002C0373" w:rsidTr="00970481">
        <w:tc>
          <w:tcPr>
            <w:tcW w:w="1335" w:type="dxa"/>
            <w:tcBorders>
              <w:top w:val="thinThickLargeGap" w:sz="6" w:space="0" w:color="C0C0C0"/>
              <w:left w:val="thinThickLargeGap" w:sz="6" w:space="0" w:color="C0C0C0"/>
              <w:bottom w:val="thinThickLargeGap" w:sz="6" w:space="0" w:color="C0C0C0"/>
            </w:tcBorders>
          </w:tcPr>
          <w:p w:rsidR="00A32173" w:rsidRPr="002C0373" w:rsidRDefault="00A32173" w:rsidP="00970481">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3.2</w:t>
            </w:r>
            <w:r w:rsidRPr="002C0373">
              <w:rPr>
                <w:rFonts w:ascii="Times New Roman" w:eastAsia="Times New Roman" w:hAnsi="Times New Roman"/>
                <w:color w:val="000000"/>
                <w:sz w:val="28"/>
                <w:szCs w:val="28"/>
              </w:rPr>
              <w:t>.</w:t>
            </w:r>
          </w:p>
        </w:tc>
        <w:tc>
          <w:tcPr>
            <w:tcW w:w="6981" w:type="dxa"/>
            <w:tcBorders>
              <w:top w:val="thinThickLargeGap" w:sz="6" w:space="0" w:color="C0C0C0"/>
              <w:left w:val="thinThickLargeGap" w:sz="6" w:space="0" w:color="C0C0C0"/>
              <w:bottom w:val="thinThickLargeGap" w:sz="6" w:space="0" w:color="C0C0C0"/>
            </w:tcBorders>
          </w:tcPr>
          <w:p w:rsidR="00A32173" w:rsidRPr="002C0373" w:rsidRDefault="00A32173" w:rsidP="00970481">
            <w:pPr>
              <w:spacing w:after="0" w:line="240" w:lineRule="auto"/>
              <w:rPr>
                <w:rFonts w:ascii="Times New Roman" w:eastAsia="Times New Roman" w:hAnsi="Times New Roman"/>
                <w:color w:val="000000"/>
                <w:sz w:val="28"/>
                <w:szCs w:val="28"/>
              </w:rPr>
            </w:pPr>
            <w:r w:rsidRPr="002C0373">
              <w:rPr>
                <w:rFonts w:ascii="Times New Roman" w:eastAsia="Times New Roman" w:hAnsi="Times New Roman"/>
                <w:color w:val="000000"/>
                <w:sz w:val="28"/>
                <w:szCs w:val="28"/>
              </w:rPr>
              <w:t xml:space="preserve">Содержание учебного плана </w:t>
            </w:r>
          </w:p>
        </w:tc>
        <w:tc>
          <w:tcPr>
            <w:tcW w:w="1198" w:type="dxa"/>
            <w:tcBorders>
              <w:top w:val="thinThickLargeGap" w:sz="6" w:space="0" w:color="C0C0C0"/>
              <w:left w:val="thinThickLargeGap" w:sz="6" w:space="0" w:color="C0C0C0"/>
              <w:bottom w:val="thinThickLargeGap" w:sz="6" w:space="0" w:color="C0C0C0"/>
              <w:right w:val="thinThickLargeGap" w:sz="6" w:space="0" w:color="C0C0C0"/>
            </w:tcBorders>
          </w:tcPr>
          <w:p w:rsidR="00A32173" w:rsidRPr="002C0373" w:rsidRDefault="00A32173" w:rsidP="00970481">
            <w:pPr>
              <w:snapToGrid w:val="0"/>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7</w:t>
            </w:r>
          </w:p>
        </w:tc>
      </w:tr>
      <w:tr w:rsidR="00A32173" w:rsidRPr="002C0373" w:rsidTr="00970481">
        <w:tc>
          <w:tcPr>
            <w:tcW w:w="8316" w:type="dxa"/>
            <w:gridSpan w:val="2"/>
            <w:tcBorders>
              <w:top w:val="thinThickLargeGap" w:sz="6" w:space="0" w:color="C0C0C0"/>
              <w:left w:val="thinThickLargeGap" w:sz="6" w:space="0" w:color="C0C0C0"/>
              <w:bottom w:val="thinThickLargeGap" w:sz="6" w:space="0" w:color="C0C0C0"/>
            </w:tcBorders>
          </w:tcPr>
          <w:p w:rsidR="00A32173" w:rsidRPr="004C5FF4" w:rsidRDefault="00A32173" w:rsidP="00A32173">
            <w:pPr>
              <w:pStyle w:val="a4"/>
              <w:numPr>
                <w:ilvl w:val="0"/>
                <w:numId w:val="25"/>
              </w:numPr>
              <w:spacing w:after="0" w:line="240" w:lineRule="auto"/>
              <w:rPr>
                <w:rFonts w:ascii="Times New Roman" w:eastAsia="Times New Roman" w:hAnsi="Times New Roman"/>
                <w:b/>
                <w:color w:val="000000"/>
                <w:sz w:val="28"/>
                <w:szCs w:val="28"/>
              </w:rPr>
            </w:pPr>
            <w:r w:rsidRPr="004C5FF4">
              <w:rPr>
                <w:rFonts w:ascii="Times New Roman" w:eastAsia="Times New Roman" w:hAnsi="Times New Roman"/>
                <w:b/>
                <w:bCs/>
                <w:color w:val="000000"/>
                <w:sz w:val="28"/>
                <w:szCs w:val="28"/>
              </w:rPr>
              <w:t>Планируемые результаты</w:t>
            </w:r>
          </w:p>
        </w:tc>
        <w:tc>
          <w:tcPr>
            <w:tcW w:w="1198" w:type="dxa"/>
            <w:tcBorders>
              <w:top w:val="thinThickLargeGap" w:sz="6" w:space="0" w:color="C0C0C0"/>
              <w:left w:val="thinThickLargeGap" w:sz="6" w:space="0" w:color="C0C0C0"/>
              <w:bottom w:val="thinThickLargeGap" w:sz="6" w:space="0" w:color="C0C0C0"/>
              <w:right w:val="thinThickLargeGap" w:sz="6" w:space="0" w:color="C0C0C0"/>
            </w:tcBorders>
          </w:tcPr>
          <w:p w:rsidR="00A32173" w:rsidRPr="002C0373" w:rsidRDefault="00A32173" w:rsidP="00970481">
            <w:pPr>
              <w:snapToGrid w:val="0"/>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8</w:t>
            </w:r>
          </w:p>
        </w:tc>
      </w:tr>
      <w:tr w:rsidR="00A32173" w:rsidRPr="002C0373" w:rsidTr="00970481">
        <w:tc>
          <w:tcPr>
            <w:tcW w:w="8316" w:type="dxa"/>
            <w:gridSpan w:val="2"/>
            <w:tcBorders>
              <w:top w:val="thinThickLargeGap" w:sz="6" w:space="0" w:color="C0C0C0"/>
              <w:left w:val="thinThickLargeGap" w:sz="6" w:space="0" w:color="C0C0C0"/>
              <w:bottom w:val="thinThickLargeGap" w:sz="6" w:space="0" w:color="C0C0C0"/>
            </w:tcBorders>
          </w:tcPr>
          <w:p w:rsidR="00A32173" w:rsidRPr="00F564B7" w:rsidRDefault="00A32173" w:rsidP="00A32173">
            <w:pPr>
              <w:pStyle w:val="a4"/>
              <w:numPr>
                <w:ilvl w:val="0"/>
                <w:numId w:val="26"/>
              </w:numPr>
              <w:spacing w:after="0" w:line="240" w:lineRule="auto"/>
              <w:rPr>
                <w:rFonts w:ascii="Times New Roman" w:eastAsia="Times New Roman" w:hAnsi="Times New Roman"/>
                <w:b/>
                <w:bCs/>
                <w:color w:val="000000"/>
                <w:sz w:val="28"/>
                <w:szCs w:val="28"/>
              </w:rPr>
            </w:pPr>
            <w:r w:rsidRPr="00F564B7">
              <w:rPr>
                <w:rFonts w:ascii="Times New Roman" w:eastAsia="Times New Roman" w:hAnsi="Times New Roman"/>
                <w:b/>
                <w:bCs/>
                <w:color w:val="000000"/>
                <w:sz w:val="28"/>
                <w:szCs w:val="28"/>
              </w:rPr>
              <w:t>Комплекс организационно-педагогических условий</w:t>
            </w:r>
          </w:p>
        </w:tc>
        <w:tc>
          <w:tcPr>
            <w:tcW w:w="1198" w:type="dxa"/>
            <w:tcBorders>
              <w:top w:val="thinThickLargeGap" w:sz="6" w:space="0" w:color="C0C0C0"/>
              <w:left w:val="thinThickLargeGap" w:sz="6" w:space="0" w:color="C0C0C0"/>
              <w:bottom w:val="thinThickLargeGap" w:sz="6" w:space="0" w:color="C0C0C0"/>
              <w:right w:val="thinThickLargeGap" w:sz="6" w:space="0" w:color="C0C0C0"/>
            </w:tcBorders>
          </w:tcPr>
          <w:p w:rsidR="00A32173" w:rsidRPr="002C0373" w:rsidRDefault="00A32173" w:rsidP="00970481">
            <w:pPr>
              <w:snapToGrid w:val="0"/>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9</w:t>
            </w:r>
          </w:p>
        </w:tc>
      </w:tr>
      <w:tr w:rsidR="00A32173" w:rsidRPr="002C0373" w:rsidTr="00970481">
        <w:tc>
          <w:tcPr>
            <w:tcW w:w="8316" w:type="dxa"/>
            <w:gridSpan w:val="2"/>
            <w:tcBorders>
              <w:top w:val="thinThickLargeGap" w:sz="6" w:space="0" w:color="C0C0C0"/>
              <w:left w:val="thinThickLargeGap" w:sz="6" w:space="0" w:color="C0C0C0"/>
              <w:bottom w:val="thinThickLargeGap" w:sz="6" w:space="0" w:color="C0C0C0"/>
            </w:tcBorders>
          </w:tcPr>
          <w:p w:rsidR="00A32173" w:rsidRPr="00F564B7" w:rsidRDefault="00A32173" w:rsidP="00A32173">
            <w:pPr>
              <w:pStyle w:val="a4"/>
              <w:numPr>
                <w:ilvl w:val="0"/>
                <w:numId w:val="27"/>
              </w:numPr>
              <w:spacing w:after="0" w:line="240" w:lineRule="auto"/>
              <w:rPr>
                <w:rFonts w:ascii="Times New Roman" w:eastAsia="Times New Roman" w:hAnsi="Times New Roman"/>
                <w:b/>
                <w:bCs/>
                <w:color w:val="000000"/>
                <w:sz w:val="28"/>
                <w:szCs w:val="28"/>
              </w:rPr>
            </w:pPr>
            <w:r w:rsidRPr="00F564B7">
              <w:rPr>
                <w:rFonts w:ascii="Times New Roman" w:eastAsia="Times New Roman" w:hAnsi="Times New Roman"/>
                <w:b/>
                <w:color w:val="000000"/>
                <w:sz w:val="28"/>
                <w:szCs w:val="28"/>
              </w:rPr>
              <w:t xml:space="preserve">Календарный учебный график </w:t>
            </w:r>
          </w:p>
        </w:tc>
        <w:tc>
          <w:tcPr>
            <w:tcW w:w="1198" w:type="dxa"/>
            <w:tcBorders>
              <w:top w:val="thinThickLargeGap" w:sz="6" w:space="0" w:color="C0C0C0"/>
              <w:left w:val="thinThickLargeGap" w:sz="6" w:space="0" w:color="C0C0C0"/>
              <w:bottom w:val="thinThickLargeGap" w:sz="6" w:space="0" w:color="C0C0C0"/>
              <w:right w:val="thinThickLargeGap" w:sz="6" w:space="0" w:color="C0C0C0"/>
            </w:tcBorders>
          </w:tcPr>
          <w:p w:rsidR="00A32173" w:rsidRPr="002C0373" w:rsidRDefault="00A32173" w:rsidP="00970481">
            <w:pPr>
              <w:snapToGrid w:val="0"/>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9</w:t>
            </w:r>
          </w:p>
        </w:tc>
      </w:tr>
      <w:tr w:rsidR="00A32173" w:rsidRPr="002C0373" w:rsidTr="00970481">
        <w:tc>
          <w:tcPr>
            <w:tcW w:w="8316" w:type="dxa"/>
            <w:gridSpan w:val="2"/>
            <w:tcBorders>
              <w:top w:val="thinThickLargeGap" w:sz="6" w:space="0" w:color="C0C0C0"/>
              <w:left w:val="thinThickLargeGap" w:sz="6" w:space="0" w:color="C0C0C0"/>
              <w:bottom w:val="thinThickLargeGap" w:sz="6" w:space="0" w:color="C0C0C0"/>
            </w:tcBorders>
          </w:tcPr>
          <w:p w:rsidR="00A32173" w:rsidRPr="00F564B7" w:rsidRDefault="00A32173" w:rsidP="00A32173">
            <w:pPr>
              <w:pStyle w:val="a4"/>
              <w:numPr>
                <w:ilvl w:val="0"/>
                <w:numId w:val="27"/>
              </w:numPr>
              <w:spacing w:after="0" w:line="240" w:lineRule="auto"/>
              <w:rPr>
                <w:rFonts w:ascii="Times New Roman" w:eastAsia="Times New Roman" w:hAnsi="Times New Roman"/>
                <w:b/>
                <w:bCs/>
                <w:color w:val="000000"/>
                <w:sz w:val="28"/>
                <w:szCs w:val="28"/>
              </w:rPr>
            </w:pPr>
            <w:r w:rsidRPr="00F564B7">
              <w:rPr>
                <w:rFonts w:ascii="Times New Roman" w:eastAsia="Times New Roman" w:hAnsi="Times New Roman"/>
                <w:b/>
                <w:bCs/>
                <w:color w:val="000000"/>
                <w:sz w:val="28"/>
                <w:szCs w:val="28"/>
              </w:rPr>
              <w:t>Условия реализации программы</w:t>
            </w:r>
          </w:p>
        </w:tc>
        <w:tc>
          <w:tcPr>
            <w:tcW w:w="1198" w:type="dxa"/>
            <w:tcBorders>
              <w:top w:val="thinThickLargeGap" w:sz="6" w:space="0" w:color="C0C0C0"/>
              <w:left w:val="thinThickLargeGap" w:sz="6" w:space="0" w:color="C0C0C0"/>
              <w:bottom w:val="thinThickLargeGap" w:sz="6" w:space="0" w:color="C0C0C0"/>
              <w:right w:val="thinThickLargeGap" w:sz="6" w:space="0" w:color="C0C0C0"/>
            </w:tcBorders>
          </w:tcPr>
          <w:p w:rsidR="00A32173" w:rsidRPr="002C0373" w:rsidRDefault="00A32173" w:rsidP="00970481">
            <w:pPr>
              <w:snapToGrid w:val="0"/>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14</w:t>
            </w:r>
          </w:p>
        </w:tc>
      </w:tr>
      <w:tr w:rsidR="00A32173" w:rsidRPr="002C0373" w:rsidTr="00970481">
        <w:tc>
          <w:tcPr>
            <w:tcW w:w="8316" w:type="dxa"/>
            <w:gridSpan w:val="2"/>
            <w:tcBorders>
              <w:top w:val="thinThickLargeGap" w:sz="6" w:space="0" w:color="C0C0C0"/>
              <w:left w:val="thinThickLargeGap" w:sz="6" w:space="0" w:color="C0C0C0"/>
              <w:bottom w:val="thinThickLargeGap" w:sz="6" w:space="0" w:color="C0C0C0"/>
            </w:tcBorders>
          </w:tcPr>
          <w:p w:rsidR="00A32173" w:rsidRPr="00F564B7" w:rsidRDefault="00A32173" w:rsidP="00A32173">
            <w:pPr>
              <w:pStyle w:val="a4"/>
              <w:numPr>
                <w:ilvl w:val="0"/>
                <w:numId w:val="27"/>
              </w:numPr>
              <w:spacing w:after="0" w:line="240" w:lineRule="auto"/>
              <w:rPr>
                <w:rFonts w:ascii="Times New Roman" w:eastAsia="Times New Roman" w:hAnsi="Times New Roman"/>
                <w:b/>
                <w:bCs/>
                <w:color w:val="000000"/>
                <w:sz w:val="28"/>
                <w:szCs w:val="28"/>
              </w:rPr>
            </w:pPr>
            <w:r w:rsidRPr="00F564B7">
              <w:rPr>
                <w:rFonts w:ascii="Times New Roman" w:eastAsia="Times New Roman" w:hAnsi="Times New Roman"/>
                <w:b/>
                <w:bCs/>
                <w:color w:val="000000"/>
                <w:sz w:val="28"/>
                <w:szCs w:val="28"/>
              </w:rPr>
              <w:t>Формы аттестации/контроля</w:t>
            </w:r>
          </w:p>
        </w:tc>
        <w:tc>
          <w:tcPr>
            <w:tcW w:w="1198" w:type="dxa"/>
            <w:tcBorders>
              <w:top w:val="thinThickLargeGap" w:sz="6" w:space="0" w:color="C0C0C0"/>
              <w:left w:val="thinThickLargeGap" w:sz="6" w:space="0" w:color="C0C0C0"/>
              <w:bottom w:val="thinThickLargeGap" w:sz="6" w:space="0" w:color="C0C0C0"/>
              <w:right w:val="thinThickLargeGap" w:sz="6" w:space="0" w:color="C0C0C0"/>
            </w:tcBorders>
          </w:tcPr>
          <w:p w:rsidR="00A32173" w:rsidRPr="002C0373" w:rsidRDefault="00A32173" w:rsidP="00970481">
            <w:pPr>
              <w:snapToGrid w:val="0"/>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14</w:t>
            </w:r>
          </w:p>
        </w:tc>
      </w:tr>
      <w:tr w:rsidR="00A32173" w:rsidRPr="002C0373" w:rsidTr="00970481">
        <w:tc>
          <w:tcPr>
            <w:tcW w:w="8316" w:type="dxa"/>
            <w:gridSpan w:val="2"/>
            <w:tcBorders>
              <w:top w:val="thinThickLargeGap" w:sz="6" w:space="0" w:color="C0C0C0"/>
              <w:left w:val="thinThickLargeGap" w:sz="6" w:space="0" w:color="C0C0C0"/>
              <w:bottom w:val="thinThickLargeGap" w:sz="6" w:space="0" w:color="C0C0C0"/>
            </w:tcBorders>
          </w:tcPr>
          <w:p w:rsidR="00A32173" w:rsidRPr="00F564B7" w:rsidRDefault="00A32173" w:rsidP="00A32173">
            <w:pPr>
              <w:pStyle w:val="a4"/>
              <w:numPr>
                <w:ilvl w:val="0"/>
                <w:numId w:val="27"/>
              </w:numPr>
              <w:spacing w:after="0" w:line="240" w:lineRule="auto"/>
              <w:rPr>
                <w:rFonts w:ascii="Times New Roman" w:eastAsia="Times New Roman" w:hAnsi="Times New Roman"/>
                <w:b/>
                <w:bCs/>
                <w:color w:val="000000"/>
                <w:sz w:val="28"/>
                <w:szCs w:val="28"/>
              </w:rPr>
            </w:pPr>
            <w:r w:rsidRPr="00F564B7">
              <w:rPr>
                <w:rFonts w:ascii="Times New Roman" w:eastAsia="Times New Roman" w:hAnsi="Times New Roman"/>
                <w:b/>
                <w:bCs/>
                <w:color w:val="000000"/>
                <w:sz w:val="28"/>
                <w:szCs w:val="28"/>
              </w:rPr>
              <w:t>Оценочные материалы</w:t>
            </w:r>
          </w:p>
        </w:tc>
        <w:tc>
          <w:tcPr>
            <w:tcW w:w="1198" w:type="dxa"/>
            <w:tcBorders>
              <w:top w:val="thinThickLargeGap" w:sz="6" w:space="0" w:color="C0C0C0"/>
              <w:left w:val="thinThickLargeGap" w:sz="6" w:space="0" w:color="C0C0C0"/>
              <w:bottom w:val="thinThickLargeGap" w:sz="6" w:space="0" w:color="C0C0C0"/>
              <w:right w:val="thinThickLargeGap" w:sz="6" w:space="0" w:color="C0C0C0"/>
            </w:tcBorders>
          </w:tcPr>
          <w:p w:rsidR="00A32173" w:rsidRPr="002C0373" w:rsidRDefault="00A32173" w:rsidP="00970481">
            <w:pPr>
              <w:snapToGrid w:val="0"/>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14</w:t>
            </w:r>
          </w:p>
        </w:tc>
      </w:tr>
      <w:tr w:rsidR="00A32173" w:rsidRPr="002C0373" w:rsidTr="00970481">
        <w:tc>
          <w:tcPr>
            <w:tcW w:w="8316" w:type="dxa"/>
            <w:gridSpan w:val="2"/>
            <w:tcBorders>
              <w:top w:val="thinThickLargeGap" w:sz="6" w:space="0" w:color="C0C0C0"/>
              <w:left w:val="thinThickLargeGap" w:sz="6" w:space="0" w:color="C0C0C0"/>
              <w:bottom w:val="thinThickLargeGap" w:sz="6" w:space="0" w:color="C0C0C0"/>
            </w:tcBorders>
          </w:tcPr>
          <w:p w:rsidR="00A32173" w:rsidRPr="00F564B7" w:rsidRDefault="00A32173" w:rsidP="00A32173">
            <w:pPr>
              <w:pStyle w:val="a4"/>
              <w:numPr>
                <w:ilvl w:val="0"/>
                <w:numId w:val="27"/>
              </w:numPr>
              <w:spacing w:after="0" w:line="240" w:lineRule="auto"/>
              <w:rPr>
                <w:rFonts w:ascii="Times New Roman" w:eastAsia="Times New Roman" w:hAnsi="Times New Roman"/>
                <w:b/>
                <w:bCs/>
                <w:color w:val="000000"/>
                <w:sz w:val="28"/>
                <w:szCs w:val="28"/>
              </w:rPr>
            </w:pPr>
            <w:r w:rsidRPr="00F564B7">
              <w:rPr>
                <w:rFonts w:ascii="Times New Roman" w:eastAsia="Times New Roman" w:hAnsi="Times New Roman"/>
                <w:b/>
                <w:bCs/>
                <w:color w:val="000000"/>
                <w:sz w:val="28"/>
                <w:szCs w:val="28"/>
              </w:rPr>
              <w:t>Методические материалы</w:t>
            </w:r>
          </w:p>
        </w:tc>
        <w:tc>
          <w:tcPr>
            <w:tcW w:w="1198" w:type="dxa"/>
            <w:tcBorders>
              <w:top w:val="thinThickLargeGap" w:sz="6" w:space="0" w:color="C0C0C0"/>
              <w:left w:val="thinThickLargeGap" w:sz="6" w:space="0" w:color="C0C0C0"/>
              <w:bottom w:val="thinThickLargeGap" w:sz="6" w:space="0" w:color="C0C0C0"/>
              <w:right w:val="thinThickLargeGap" w:sz="6" w:space="0" w:color="C0C0C0"/>
            </w:tcBorders>
          </w:tcPr>
          <w:p w:rsidR="00A32173" w:rsidRPr="002C0373" w:rsidRDefault="00A32173" w:rsidP="00970481">
            <w:pPr>
              <w:snapToGrid w:val="0"/>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16</w:t>
            </w:r>
          </w:p>
        </w:tc>
      </w:tr>
      <w:tr w:rsidR="00A32173" w:rsidRPr="002C0373" w:rsidTr="00970481">
        <w:tc>
          <w:tcPr>
            <w:tcW w:w="8316" w:type="dxa"/>
            <w:gridSpan w:val="2"/>
            <w:tcBorders>
              <w:top w:val="thinThickLargeGap" w:sz="6" w:space="0" w:color="C0C0C0"/>
              <w:left w:val="thinThickLargeGap" w:sz="6" w:space="0" w:color="C0C0C0"/>
              <w:bottom w:val="thinThickLargeGap" w:sz="6" w:space="0" w:color="C0C0C0"/>
            </w:tcBorders>
          </w:tcPr>
          <w:p w:rsidR="00A32173" w:rsidRPr="00F564B7" w:rsidRDefault="00A32173" w:rsidP="00A32173">
            <w:pPr>
              <w:pStyle w:val="a4"/>
              <w:numPr>
                <w:ilvl w:val="0"/>
                <w:numId w:val="27"/>
              </w:numPr>
              <w:spacing w:after="0" w:line="240" w:lineRule="auto"/>
              <w:rPr>
                <w:rFonts w:ascii="Times New Roman" w:eastAsia="Times New Roman" w:hAnsi="Times New Roman"/>
                <w:b/>
                <w:bCs/>
                <w:color w:val="000000"/>
                <w:sz w:val="28"/>
                <w:szCs w:val="28"/>
              </w:rPr>
            </w:pPr>
            <w:r w:rsidRPr="00F564B7">
              <w:rPr>
                <w:rFonts w:ascii="Times New Roman" w:eastAsia="Times New Roman" w:hAnsi="Times New Roman"/>
                <w:b/>
                <w:bCs/>
                <w:color w:val="000000"/>
                <w:sz w:val="28"/>
                <w:szCs w:val="28"/>
              </w:rPr>
              <w:t>Список литературы</w:t>
            </w:r>
          </w:p>
        </w:tc>
        <w:tc>
          <w:tcPr>
            <w:tcW w:w="1198" w:type="dxa"/>
            <w:tcBorders>
              <w:top w:val="thinThickLargeGap" w:sz="6" w:space="0" w:color="C0C0C0"/>
              <w:left w:val="thinThickLargeGap" w:sz="6" w:space="0" w:color="C0C0C0"/>
              <w:bottom w:val="thinThickLargeGap" w:sz="6" w:space="0" w:color="C0C0C0"/>
              <w:right w:val="thinThickLargeGap" w:sz="6" w:space="0" w:color="C0C0C0"/>
            </w:tcBorders>
          </w:tcPr>
          <w:p w:rsidR="00A32173" w:rsidRPr="002C0373" w:rsidRDefault="00A32173" w:rsidP="00970481">
            <w:pPr>
              <w:snapToGrid w:val="0"/>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17</w:t>
            </w:r>
          </w:p>
        </w:tc>
      </w:tr>
      <w:tr w:rsidR="00A32173" w:rsidTr="00970481">
        <w:tc>
          <w:tcPr>
            <w:tcW w:w="8316" w:type="dxa"/>
            <w:gridSpan w:val="2"/>
            <w:tcBorders>
              <w:top w:val="thinThickLargeGap" w:sz="6" w:space="0" w:color="C0C0C0"/>
              <w:left w:val="thinThickLargeGap" w:sz="6" w:space="0" w:color="C0C0C0"/>
              <w:bottom w:val="thinThickLargeGap" w:sz="6" w:space="0" w:color="C0C0C0"/>
            </w:tcBorders>
          </w:tcPr>
          <w:p w:rsidR="00A32173" w:rsidRPr="00E53476" w:rsidRDefault="00A32173" w:rsidP="00A32173">
            <w:pPr>
              <w:spacing w:after="0" w:line="240" w:lineRule="auto"/>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Приложение 1. Возрастные и индивидуальные особенности обучающихся</w:t>
            </w:r>
          </w:p>
        </w:tc>
        <w:tc>
          <w:tcPr>
            <w:tcW w:w="1198" w:type="dxa"/>
            <w:tcBorders>
              <w:top w:val="thinThickLargeGap" w:sz="6" w:space="0" w:color="C0C0C0"/>
              <w:left w:val="thinThickLargeGap" w:sz="6" w:space="0" w:color="C0C0C0"/>
              <w:bottom w:val="thinThickLargeGap" w:sz="6" w:space="0" w:color="C0C0C0"/>
              <w:right w:val="thinThickLargeGap" w:sz="6" w:space="0" w:color="C0C0C0"/>
            </w:tcBorders>
          </w:tcPr>
          <w:p w:rsidR="00A32173" w:rsidRDefault="00970481" w:rsidP="00970481">
            <w:pPr>
              <w:snapToGrid w:val="0"/>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19</w:t>
            </w:r>
          </w:p>
        </w:tc>
      </w:tr>
    </w:tbl>
    <w:p w:rsidR="00A32173" w:rsidRDefault="00A32173" w:rsidP="00561AE2">
      <w:pPr>
        <w:spacing w:after="0" w:line="240" w:lineRule="auto"/>
        <w:jc w:val="center"/>
        <w:rPr>
          <w:rFonts w:ascii="Times New Roman" w:hAnsi="Times New Roman"/>
          <w:b/>
          <w:sz w:val="28"/>
          <w:szCs w:val="28"/>
        </w:rPr>
      </w:pPr>
    </w:p>
    <w:p w:rsidR="00561AE2" w:rsidRDefault="00561AE2" w:rsidP="00561AE2">
      <w:pPr>
        <w:spacing w:after="0" w:line="240" w:lineRule="auto"/>
        <w:jc w:val="center"/>
        <w:rPr>
          <w:rFonts w:ascii="Times New Roman" w:hAnsi="Times New Roman"/>
          <w:b/>
          <w:sz w:val="28"/>
          <w:szCs w:val="28"/>
        </w:rPr>
      </w:pPr>
    </w:p>
    <w:p w:rsidR="00561AE2" w:rsidRDefault="00561AE2" w:rsidP="00561AE2">
      <w:pPr>
        <w:spacing w:after="0" w:line="240" w:lineRule="auto"/>
        <w:jc w:val="center"/>
        <w:rPr>
          <w:rFonts w:ascii="Times New Roman" w:hAnsi="Times New Roman"/>
          <w:b/>
          <w:sz w:val="28"/>
          <w:szCs w:val="28"/>
        </w:rPr>
      </w:pPr>
    </w:p>
    <w:p w:rsidR="00561AE2" w:rsidRDefault="00561AE2" w:rsidP="00561AE2">
      <w:pPr>
        <w:spacing w:after="0" w:line="240" w:lineRule="auto"/>
        <w:jc w:val="center"/>
        <w:rPr>
          <w:rFonts w:ascii="Times New Roman" w:hAnsi="Times New Roman"/>
          <w:b/>
          <w:sz w:val="28"/>
          <w:szCs w:val="28"/>
        </w:rPr>
      </w:pPr>
    </w:p>
    <w:p w:rsidR="00561AE2" w:rsidRDefault="00561AE2" w:rsidP="00561AE2">
      <w:pPr>
        <w:spacing w:after="0" w:line="240" w:lineRule="auto"/>
        <w:jc w:val="center"/>
        <w:rPr>
          <w:rFonts w:ascii="Times New Roman" w:hAnsi="Times New Roman"/>
          <w:b/>
          <w:sz w:val="28"/>
          <w:szCs w:val="28"/>
        </w:rPr>
      </w:pPr>
    </w:p>
    <w:p w:rsidR="004F2E78" w:rsidRDefault="004F2E78" w:rsidP="00561AE2">
      <w:pPr>
        <w:spacing w:after="0" w:line="240" w:lineRule="auto"/>
        <w:jc w:val="center"/>
        <w:rPr>
          <w:rFonts w:ascii="Times New Roman" w:hAnsi="Times New Roman"/>
          <w:b/>
          <w:sz w:val="28"/>
          <w:szCs w:val="28"/>
        </w:rPr>
      </w:pPr>
    </w:p>
    <w:p w:rsidR="004F2E78" w:rsidRDefault="004F2E78" w:rsidP="00561AE2">
      <w:pPr>
        <w:spacing w:after="0" w:line="240" w:lineRule="auto"/>
        <w:jc w:val="center"/>
        <w:rPr>
          <w:rFonts w:ascii="Times New Roman" w:hAnsi="Times New Roman"/>
          <w:b/>
          <w:sz w:val="28"/>
          <w:szCs w:val="28"/>
        </w:rPr>
      </w:pPr>
    </w:p>
    <w:p w:rsidR="004F2E78" w:rsidRDefault="004F2E78" w:rsidP="00561AE2">
      <w:pPr>
        <w:spacing w:after="0" w:line="240" w:lineRule="auto"/>
        <w:jc w:val="center"/>
        <w:rPr>
          <w:rFonts w:ascii="Times New Roman" w:hAnsi="Times New Roman"/>
          <w:b/>
          <w:sz w:val="28"/>
          <w:szCs w:val="28"/>
        </w:rPr>
      </w:pPr>
    </w:p>
    <w:p w:rsidR="004F2E78" w:rsidRDefault="004F2E78" w:rsidP="00561AE2">
      <w:pPr>
        <w:spacing w:after="0" w:line="240" w:lineRule="auto"/>
        <w:jc w:val="center"/>
        <w:rPr>
          <w:rFonts w:ascii="Times New Roman" w:hAnsi="Times New Roman"/>
          <w:b/>
          <w:sz w:val="28"/>
          <w:szCs w:val="28"/>
        </w:rPr>
      </w:pPr>
    </w:p>
    <w:p w:rsidR="004F2E78" w:rsidRDefault="004F2E78" w:rsidP="00561AE2">
      <w:pPr>
        <w:spacing w:after="0" w:line="240" w:lineRule="auto"/>
        <w:jc w:val="center"/>
        <w:rPr>
          <w:rFonts w:ascii="Times New Roman" w:hAnsi="Times New Roman"/>
          <w:b/>
          <w:sz w:val="28"/>
          <w:szCs w:val="28"/>
        </w:rPr>
      </w:pPr>
    </w:p>
    <w:p w:rsidR="004F2E78" w:rsidRDefault="004F2E78" w:rsidP="00561AE2">
      <w:pPr>
        <w:spacing w:after="0" w:line="240" w:lineRule="auto"/>
        <w:jc w:val="center"/>
        <w:rPr>
          <w:rFonts w:ascii="Times New Roman" w:hAnsi="Times New Roman"/>
          <w:b/>
          <w:sz w:val="28"/>
          <w:szCs w:val="28"/>
        </w:rPr>
      </w:pPr>
    </w:p>
    <w:p w:rsidR="004F2E78" w:rsidRDefault="004F2E78" w:rsidP="00561AE2">
      <w:pPr>
        <w:spacing w:after="0" w:line="240" w:lineRule="auto"/>
        <w:jc w:val="center"/>
        <w:rPr>
          <w:rFonts w:ascii="Times New Roman" w:hAnsi="Times New Roman"/>
          <w:b/>
          <w:sz w:val="28"/>
          <w:szCs w:val="28"/>
        </w:rPr>
      </w:pPr>
    </w:p>
    <w:p w:rsidR="004F2E78" w:rsidRDefault="004F2E78" w:rsidP="00561AE2">
      <w:pPr>
        <w:spacing w:after="0" w:line="240" w:lineRule="auto"/>
        <w:jc w:val="center"/>
        <w:rPr>
          <w:rFonts w:ascii="Times New Roman" w:hAnsi="Times New Roman"/>
          <w:b/>
          <w:sz w:val="28"/>
          <w:szCs w:val="28"/>
        </w:rPr>
      </w:pPr>
    </w:p>
    <w:p w:rsidR="00FA1B6A" w:rsidRDefault="00FA1B6A" w:rsidP="00561AE2">
      <w:pPr>
        <w:spacing w:after="0" w:line="240" w:lineRule="auto"/>
        <w:jc w:val="center"/>
        <w:rPr>
          <w:rFonts w:ascii="Times New Roman" w:hAnsi="Times New Roman"/>
          <w:b/>
          <w:sz w:val="28"/>
          <w:szCs w:val="28"/>
        </w:rPr>
      </w:pPr>
    </w:p>
    <w:p w:rsidR="00866EF4" w:rsidRDefault="00866EF4" w:rsidP="00561AE2">
      <w:pPr>
        <w:spacing w:after="0" w:line="240" w:lineRule="auto"/>
        <w:jc w:val="center"/>
        <w:rPr>
          <w:rFonts w:ascii="Times New Roman" w:hAnsi="Times New Roman"/>
          <w:b/>
          <w:sz w:val="28"/>
          <w:szCs w:val="28"/>
        </w:rPr>
      </w:pPr>
    </w:p>
    <w:p w:rsidR="00FA1B6A" w:rsidRPr="003B30E8" w:rsidRDefault="00FA1B6A" w:rsidP="00561AE2">
      <w:pPr>
        <w:spacing w:after="0" w:line="240" w:lineRule="auto"/>
        <w:jc w:val="center"/>
        <w:rPr>
          <w:rFonts w:ascii="Times New Roman" w:hAnsi="Times New Roman"/>
          <w:b/>
          <w:sz w:val="24"/>
          <w:szCs w:val="24"/>
        </w:rPr>
      </w:pPr>
    </w:p>
    <w:p w:rsidR="00561AE2" w:rsidRPr="003B30E8" w:rsidRDefault="00561AE2" w:rsidP="00561AE2">
      <w:pPr>
        <w:spacing w:after="0" w:line="240" w:lineRule="auto"/>
        <w:jc w:val="center"/>
        <w:rPr>
          <w:rFonts w:ascii="Times New Roman" w:eastAsia="Times New Roman" w:hAnsi="Times New Roman"/>
          <w:b/>
          <w:color w:val="000000"/>
          <w:sz w:val="24"/>
          <w:szCs w:val="24"/>
        </w:rPr>
      </w:pPr>
      <w:r w:rsidRPr="003B30E8">
        <w:rPr>
          <w:rFonts w:ascii="Times New Roman" w:hAnsi="Times New Roman"/>
          <w:b/>
          <w:sz w:val="24"/>
          <w:szCs w:val="24"/>
        </w:rPr>
        <w:t xml:space="preserve">РАЗДЕЛ </w:t>
      </w:r>
      <w:r w:rsidRPr="003B30E8">
        <w:rPr>
          <w:rFonts w:ascii="Times New Roman" w:hAnsi="Times New Roman"/>
          <w:b/>
          <w:sz w:val="24"/>
          <w:szCs w:val="24"/>
          <w:lang w:val="en-US"/>
        </w:rPr>
        <w:t>I</w:t>
      </w:r>
      <w:r w:rsidRPr="003B30E8">
        <w:rPr>
          <w:rFonts w:ascii="Times New Roman" w:hAnsi="Times New Roman"/>
          <w:b/>
          <w:sz w:val="24"/>
          <w:szCs w:val="24"/>
        </w:rPr>
        <w:t>.</w:t>
      </w:r>
      <w:r w:rsidRPr="003B30E8">
        <w:rPr>
          <w:rFonts w:ascii="Times New Roman" w:eastAsia="Times New Roman" w:hAnsi="Times New Roman"/>
          <w:b/>
          <w:color w:val="000000"/>
          <w:sz w:val="24"/>
          <w:szCs w:val="24"/>
        </w:rPr>
        <w:t xml:space="preserve"> КОМПЛЕКС ОСНОВНЫХ ХАРАКТЕРИСТИК</w:t>
      </w:r>
    </w:p>
    <w:p w:rsidR="00561AE2" w:rsidRPr="003B30E8" w:rsidRDefault="00561AE2" w:rsidP="00561AE2">
      <w:pPr>
        <w:spacing w:after="0" w:line="240" w:lineRule="auto"/>
        <w:jc w:val="center"/>
        <w:rPr>
          <w:rFonts w:ascii="Times New Roman" w:hAnsi="Times New Roman"/>
          <w:b/>
          <w:sz w:val="24"/>
          <w:szCs w:val="24"/>
        </w:rPr>
      </w:pPr>
      <w:r w:rsidRPr="003B30E8">
        <w:rPr>
          <w:rFonts w:ascii="Times New Roman" w:eastAsia="Times New Roman" w:hAnsi="Times New Roman"/>
          <w:b/>
          <w:color w:val="000000"/>
          <w:sz w:val="24"/>
          <w:szCs w:val="24"/>
        </w:rPr>
        <w:t>ПРОГРАММЫ</w:t>
      </w:r>
    </w:p>
    <w:p w:rsidR="00561AE2" w:rsidRPr="003B30E8" w:rsidRDefault="00561AE2" w:rsidP="00561AE2">
      <w:pPr>
        <w:spacing w:after="0" w:line="240" w:lineRule="auto"/>
        <w:jc w:val="center"/>
        <w:rPr>
          <w:rFonts w:ascii="Times New Roman" w:hAnsi="Times New Roman"/>
          <w:b/>
          <w:sz w:val="24"/>
          <w:szCs w:val="24"/>
        </w:rPr>
      </w:pPr>
    </w:p>
    <w:p w:rsidR="00561AE2" w:rsidRPr="003B30E8" w:rsidRDefault="00561AE2" w:rsidP="00561AE2">
      <w:pPr>
        <w:spacing w:after="0" w:line="240" w:lineRule="auto"/>
        <w:jc w:val="center"/>
        <w:rPr>
          <w:rFonts w:ascii="Times New Roman" w:hAnsi="Times New Roman"/>
          <w:b/>
          <w:sz w:val="24"/>
          <w:szCs w:val="24"/>
        </w:rPr>
      </w:pPr>
      <w:r w:rsidRPr="003B30E8">
        <w:rPr>
          <w:rFonts w:ascii="Times New Roman" w:hAnsi="Times New Roman"/>
          <w:b/>
          <w:sz w:val="24"/>
          <w:szCs w:val="24"/>
        </w:rPr>
        <w:t>1. Пояснительная записка</w:t>
      </w:r>
    </w:p>
    <w:p w:rsidR="00561AE2" w:rsidRPr="003B30E8" w:rsidRDefault="00561AE2" w:rsidP="00561AE2">
      <w:pPr>
        <w:spacing w:after="0" w:line="240" w:lineRule="auto"/>
        <w:ind w:left="3969"/>
        <w:rPr>
          <w:rFonts w:ascii="Times New Roman" w:hAnsi="Times New Roman"/>
          <w:i/>
          <w:iCs/>
          <w:sz w:val="24"/>
          <w:szCs w:val="24"/>
        </w:rPr>
      </w:pPr>
    </w:p>
    <w:p w:rsidR="00561AE2" w:rsidRPr="003B30E8" w:rsidRDefault="00561AE2" w:rsidP="00561AE2">
      <w:pPr>
        <w:spacing w:after="0" w:line="240" w:lineRule="auto"/>
        <w:ind w:left="3969"/>
        <w:jc w:val="both"/>
        <w:rPr>
          <w:rFonts w:ascii="Times New Roman" w:hAnsi="Times New Roman"/>
          <w:i/>
          <w:iCs/>
          <w:sz w:val="24"/>
          <w:szCs w:val="24"/>
        </w:rPr>
      </w:pPr>
      <w:r w:rsidRPr="003B30E8">
        <w:rPr>
          <w:rFonts w:ascii="Times New Roman" w:hAnsi="Times New Roman"/>
          <w:i/>
          <w:iCs/>
          <w:sz w:val="24"/>
          <w:szCs w:val="24"/>
        </w:rPr>
        <w:t xml:space="preserve">«Источники способностей и дарований детей – на кончиках их пальцев. От пальцев, образно говоря, идут тончайшие ручейки, которые питают источник творческой мысли» </w:t>
      </w:r>
    </w:p>
    <w:p w:rsidR="00561AE2" w:rsidRPr="003B30E8" w:rsidRDefault="00561AE2" w:rsidP="00561AE2">
      <w:pPr>
        <w:pStyle w:val="a4"/>
        <w:spacing w:after="0" w:line="240" w:lineRule="auto"/>
        <w:ind w:left="0"/>
        <w:jc w:val="right"/>
        <w:rPr>
          <w:rFonts w:ascii="Times New Roman" w:eastAsia="Times New Roman" w:hAnsi="Times New Roman"/>
          <w:sz w:val="24"/>
          <w:szCs w:val="24"/>
          <w:lang w:eastAsia="ru-RU"/>
        </w:rPr>
      </w:pPr>
      <w:r w:rsidRPr="003B30E8">
        <w:rPr>
          <w:rFonts w:ascii="Times New Roman" w:eastAsia="Times New Roman" w:hAnsi="Times New Roman"/>
          <w:sz w:val="24"/>
          <w:szCs w:val="24"/>
          <w:lang w:eastAsia="ru-RU"/>
        </w:rPr>
        <w:t>В.А. Сухомлинский</w:t>
      </w:r>
    </w:p>
    <w:p w:rsidR="00561AE2" w:rsidRPr="003B30E8" w:rsidRDefault="00561AE2" w:rsidP="00561AE2">
      <w:pPr>
        <w:pStyle w:val="a4"/>
        <w:spacing w:after="0" w:line="240" w:lineRule="auto"/>
        <w:ind w:left="0"/>
        <w:jc w:val="right"/>
        <w:rPr>
          <w:rFonts w:ascii="Times New Roman" w:hAnsi="Times New Roman"/>
          <w:b/>
          <w:sz w:val="24"/>
          <w:szCs w:val="24"/>
        </w:rPr>
      </w:pPr>
    </w:p>
    <w:p w:rsidR="00561AE2" w:rsidRPr="003B30E8" w:rsidRDefault="00561AE2" w:rsidP="00561AE2">
      <w:pPr>
        <w:numPr>
          <w:ilvl w:val="1"/>
          <w:numId w:val="15"/>
        </w:numPr>
        <w:spacing w:after="0" w:line="240" w:lineRule="auto"/>
        <w:ind w:left="0"/>
        <w:jc w:val="center"/>
        <w:rPr>
          <w:rFonts w:ascii="Times New Roman" w:hAnsi="Times New Roman"/>
          <w:b/>
          <w:sz w:val="24"/>
          <w:szCs w:val="24"/>
        </w:rPr>
      </w:pPr>
      <w:r w:rsidRPr="003B30E8">
        <w:rPr>
          <w:rFonts w:ascii="Times New Roman" w:hAnsi="Times New Roman"/>
          <w:b/>
          <w:sz w:val="24"/>
          <w:szCs w:val="24"/>
        </w:rPr>
        <w:t>Направленность программы</w:t>
      </w:r>
    </w:p>
    <w:p w:rsidR="00FA1B6A" w:rsidRPr="003B30E8" w:rsidRDefault="00FA1B6A" w:rsidP="00445563">
      <w:pPr>
        <w:spacing w:after="0" w:line="240" w:lineRule="auto"/>
        <w:ind w:firstLine="709"/>
        <w:jc w:val="both"/>
        <w:rPr>
          <w:rFonts w:ascii="Times New Roman" w:hAnsi="Times New Roman" w:cs="Times New Roman"/>
          <w:sz w:val="24"/>
          <w:szCs w:val="24"/>
        </w:rPr>
      </w:pPr>
      <w:r w:rsidRPr="003B30E8">
        <w:rPr>
          <w:rFonts w:ascii="Times New Roman" w:hAnsi="Times New Roman" w:cs="Times New Roman"/>
          <w:sz w:val="24"/>
          <w:szCs w:val="24"/>
        </w:rPr>
        <w:t xml:space="preserve">Подготовка детей к школе на сегодня приобретает все большую актуальность. </w:t>
      </w:r>
      <w:r w:rsidR="00445563" w:rsidRPr="003B30E8">
        <w:rPr>
          <w:rFonts w:ascii="Times New Roman" w:hAnsi="Times New Roman" w:cs="Times New Roman"/>
          <w:sz w:val="24"/>
          <w:szCs w:val="24"/>
        </w:rPr>
        <w:t xml:space="preserve"> </w:t>
      </w:r>
      <w:r w:rsidRPr="003B30E8">
        <w:rPr>
          <w:rFonts w:ascii="Times New Roman" w:hAnsi="Times New Roman" w:cs="Times New Roman"/>
          <w:sz w:val="24"/>
          <w:szCs w:val="24"/>
        </w:rPr>
        <w:t>В школе ребенок не начинает, а продолжает развитие.</w:t>
      </w:r>
    </w:p>
    <w:p w:rsidR="00FA1B6A" w:rsidRPr="003B30E8" w:rsidRDefault="00FA1B6A" w:rsidP="00FA1B6A">
      <w:pPr>
        <w:spacing w:after="0" w:line="240" w:lineRule="auto"/>
        <w:ind w:firstLine="709"/>
        <w:jc w:val="both"/>
        <w:rPr>
          <w:rFonts w:ascii="Times New Roman" w:hAnsi="Times New Roman" w:cs="Times New Roman"/>
          <w:sz w:val="24"/>
          <w:szCs w:val="24"/>
        </w:rPr>
      </w:pPr>
      <w:r w:rsidRPr="003B30E8">
        <w:rPr>
          <w:rFonts w:ascii="Times New Roman" w:hAnsi="Times New Roman" w:cs="Times New Roman"/>
          <w:sz w:val="24"/>
          <w:szCs w:val="24"/>
        </w:rPr>
        <w:t>Письмо – это сложный навык, включающий выполнение тонких координированных движений руки. Техника письма требует слаженной работы мелких мышц кисти и всей руки, а также хорошо развитого зрительного восприятия и произвольного внимания.</w:t>
      </w:r>
    </w:p>
    <w:p w:rsidR="00FA1B6A" w:rsidRPr="003B30E8" w:rsidRDefault="00FA1B6A" w:rsidP="00FA1B6A">
      <w:pPr>
        <w:spacing w:after="0" w:line="240" w:lineRule="auto"/>
        <w:ind w:firstLine="709"/>
        <w:jc w:val="both"/>
        <w:rPr>
          <w:rFonts w:ascii="Times New Roman" w:hAnsi="Times New Roman" w:cs="Times New Roman"/>
          <w:sz w:val="24"/>
          <w:szCs w:val="24"/>
        </w:rPr>
      </w:pPr>
      <w:r w:rsidRPr="003B30E8">
        <w:rPr>
          <w:rFonts w:ascii="Times New Roman" w:hAnsi="Times New Roman" w:cs="Times New Roman"/>
          <w:sz w:val="24"/>
          <w:szCs w:val="24"/>
        </w:rPr>
        <w:t>Для овладения навыком письма необходима определенная функциональная зрелость коры головного мозга. Неподготовленность к письму, недостаточное развитие мелкой моторики, зрительного восприятия, внимания может привести к возникновению негативного отношения к учебе, неуспеваемости, тревожного состояния ребенка в школе. Подготовка к обучению письму требует особого педагогического воздействия, выстроенного в систему специальных игр, упражнений и заданий. Это должна быть не механическая тренировка, а осознанная творческая деятельность ребенка под руководством и при помощи взрослого.</w:t>
      </w:r>
    </w:p>
    <w:p w:rsidR="00FA1B6A" w:rsidRPr="003B30E8" w:rsidRDefault="00FA1B6A" w:rsidP="00FA1B6A">
      <w:pPr>
        <w:spacing w:after="0" w:line="240" w:lineRule="auto"/>
        <w:ind w:firstLine="709"/>
        <w:jc w:val="both"/>
        <w:rPr>
          <w:rFonts w:ascii="Times New Roman" w:hAnsi="Times New Roman" w:cs="Times New Roman"/>
          <w:sz w:val="24"/>
          <w:szCs w:val="24"/>
        </w:rPr>
      </w:pPr>
      <w:r w:rsidRPr="003B30E8">
        <w:rPr>
          <w:rFonts w:ascii="Times New Roman" w:hAnsi="Times New Roman" w:cs="Times New Roman"/>
          <w:sz w:val="24"/>
          <w:szCs w:val="24"/>
        </w:rPr>
        <w:t>Выработать у детей четкое, красивое и скорое письмо невозможно в короткий срок. Для этого потребуется ряд лет, так как навык письма формируется медленно. Поэтому работа по подготовке ребенка к обучению письму должна начинаться, задолго до поступления в школу.</w:t>
      </w:r>
    </w:p>
    <w:p w:rsidR="00445563" w:rsidRPr="003B30E8" w:rsidRDefault="00445563" w:rsidP="00445563">
      <w:pPr>
        <w:pStyle w:val="1"/>
        <w:shd w:val="clear" w:color="auto" w:fill="auto"/>
        <w:spacing w:before="0" w:after="0"/>
        <w:ind w:firstLine="709"/>
        <w:rPr>
          <w:sz w:val="24"/>
          <w:szCs w:val="24"/>
        </w:rPr>
      </w:pPr>
      <w:r w:rsidRPr="003B30E8">
        <w:rPr>
          <w:color w:val="000000"/>
          <w:sz w:val="24"/>
          <w:szCs w:val="24"/>
          <w:lang w:eastAsia="ru-RU" w:bidi="ru-RU"/>
        </w:rPr>
        <w:t>Письмо - это сложный навык, включающий выполнение тонких координационных движений рук.</w:t>
      </w:r>
    </w:p>
    <w:p w:rsidR="00445563" w:rsidRPr="003B30E8" w:rsidRDefault="00445563" w:rsidP="00445563">
      <w:pPr>
        <w:pStyle w:val="1"/>
        <w:shd w:val="clear" w:color="auto" w:fill="auto"/>
        <w:spacing w:before="0" w:after="0"/>
        <w:ind w:firstLine="709"/>
        <w:rPr>
          <w:sz w:val="24"/>
          <w:szCs w:val="24"/>
        </w:rPr>
      </w:pPr>
      <w:r w:rsidRPr="003B30E8">
        <w:rPr>
          <w:color w:val="000000"/>
          <w:sz w:val="24"/>
          <w:szCs w:val="24"/>
          <w:lang w:eastAsia="ru-RU" w:bidi="ru-RU"/>
        </w:rPr>
        <w:t xml:space="preserve">Поэтому одним из важных показателей интеллектуальной готовности ребенка к школьному обучению, является именно развитие мелкой моторики и графомоторных навыков уже в дошкольном возрасте, в особенности важна именно </w:t>
      </w:r>
      <w:r w:rsidRPr="003B30E8">
        <w:rPr>
          <w:i/>
          <w:iCs/>
          <w:color w:val="000000"/>
          <w:sz w:val="24"/>
          <w:szCs w:val="24"/>
          <w:u w:val="single"/>
          <w:lang w:eastAsia="ru-RU" w:bidi="ru-RU"/>
        </w:rPr>
        <w:t>подготовка к письму, а не обучение ему.</w:t>
      </w:r>
    </w:p>
    <w:p w:rsidR="004924B9" w:rsidRPr="003B30E8" w:rsidRDefault="004924B9" w:rsidP="004924B9">
      <w:pPr>
        <w:spacing w:after="0" w:line="240" w:lineRule="auto"/>
        <w:ind w:firstLine="709"/>
        <w:jc w:val="both"/>
        <w:rPr>
          <w:rFonts w:ascii="Times New Roman" w:hAnsi="Times New Roman"/>
          <w:sz w:val="24"/>
          <w:szCs w:val="24"/>
        </w:rPr>
      </w:pPr>
      <w:r w:rsidRPr="003B30E8">
        <w:rPr>
          <w:rFonts w:ascii="Times New Roman" w:hAnsi="Times New Roman"/>
          <w:sz w:val="24"/>
          <w:szCs w:val="24"/>
        </w:rPr>
        <w:t xml:space="preserve">Направленность программы </w:t>
      </w:r>
      <w:r w:rsidRPr="003B30E8">
        <w:rPr>
          <w:rFonts w:ascii="Times New Roman" w:hAnsi="Times New Roman"/>
          <w:b/>
          <w:sz w:val="24"/>
          <w:szCs w:val="24"/>
        </w:rPr>
        <w:t xml:space="preserve">– </w:t>
      </w:r>
      <w:r w:rsidRPr="003B30E8">
        <w:rPr>
          <w:rFonts w:ascii="Times New Roman" w:hAnsi="Times New Roman"/>
          <w:sz w:val="24"/>
          <w:szCs w:val="24"/>
        </w:rPr>
        <w:t xml:space="preserve">социально-гуманитарная. </w:t>
      </w:r>
    </w:p>
    <w:p w:rsidR="008B6CF1" w:rsidRPr="003B30E8" w:rsidRDefault="008B6CF1" w:rsidP="008B6CF1">
      <w:pPr>
        <w:widowControl w:val="0"/>
        <w:suppressAutoHyphens/>
        <w:spacing w:after="0" w:line="240" w:lineRule="auto"/>
        <w:ind w:firstLine="633"/>
        <w:jc w:val="both"/>
        <w:rPr>
          <w:rFonts w:ascii="Times New Roman" w:eastAsia="Andale Sans UI" w:hAnsi="Times New Roman" w:cs="Times New Roman"/>
          <w:iCs/>
          <w:kern w:val="1"/>
          <w:sz w:val="24"/>
          <w:szCs w:val="24"/>
        </w:rPr>
      </w:pPr>
      <w:r w:rsidRPr="003B30E8">
        <w:rPr>
          <w:rFonts w:ascii="Times New Roman" w:eastAsia="Andale Sans UI" w:hAnsi="Times New Roman" w:cs="Times New Roman"/>
          <w:iCs/>
          <w:kern w:val="1"/>
          <w:sz w:val="24"/>
          <w:szCs w:val="24"/>
        </w:rPr>
        <w:t xml:space="preserve">Дополнительная общеобразовательная общеразвивающая программа </w:t>
      </w:r>
      <w:r w:rsidRPr="003B30E8">
        <w:rPr>
          <w:rFonts w:ascii="Times New Roman" w:eastAsia="Andale Sans UI" w:hAnsi="Times New Roman" w:cs="Times New Roman"/>
          <w:kern w:val="1"/>
          <w:sz w:val="24"/>
          <w:szCs w:val="24"/>
        </w:rPr>
        <w:t>разработана на основании</w:t>
      </w:r>
      <w:r w:rsidRPr="003B30E8">
        <w:rPr>
          <w:rFonts w:ascii="Times New Roman" w:eastAsia="Andale Sans UI" w:hAnsi="Times New Roman" w:cs="Times New Roman"/>
          <w:iCs/>
          <w:kern w:val="1"/>
          <w:sz w:val="24"/>
          <w:szCs w:val="24"/>
        </w:rPr>
        <w:t xml:space="preserve"> нормативных документов</w:t>
      </w:r>
      <w:r w:rsidRPr="003B30E8">
        <w:rPr>
          <w:rFonts w:ascii="Times New Roman" w:eastAsia="Andale Sans UI" w:hAnsi="Times New Roman" w:cs="Times New Roman"/>
          <w:kern w:val="1"/>
          <w:sz w:val="24"/>
          <w:szCs w:val="24"/>
        </w:rPr>
        <w:t>:</w:t>
      </w:r>
    </w:p>
    <w:p w:rsidR="008B6CF1" w:rsidRPr="003B30E8" w:rsidRDefault="008B6CF1" w:rsidP="008B6CF1">
      <w:pPr>
        <w:spacing w:after="0" w:line="240" w:lineRule="auto"/>
        <w:ind w:firstLine="709"/>
        <w:jc w:val="both"/>
        <w:rPr>
          <w:rFonts w:ascii="Times New Roman" w:hAnsi="Times New Roman" w:cs="Times New Roman"/>
          <w:color w:val="000000" w:themeColor="text1"/>
          <w:sz w:val="24"/>
          <w:szCs w:val="24"/>
        </w:rPr>
      </w:pPr>
      <w:r w:rsidRPr="003B30E8">
        <w:rPr>
          <w:rFonts w:ascii="Times New Roman" w:eastAsia="Andale Sans UI" w:hAnsi="Times New Roman" w:cs="Times New Roman"/>
          <w:iCs/>
          <w:kern w:val="1"/>
          <w:sz w:val="24"/>
          <w:szCs w:val="24"/>
        </w:rPr>
        <w:t xml:space="preserve">- </w:t>
      </w:r>
      <w:r w:rsidRPr="003B30E8">
        <w:rPr>
          <w:rFonts w:ascii="Times New Roman" w:hAnsi="Times New Roman" w:cs="Times New Roman"/>
          <w:color w:val="000000" w:themeColor="text1"/>
          <w:sz w:val="24"/>
          <w:szCs w:val="24"/>
        </w:rPr>
        <w:t>Федеральным законом от 29 декабря 2012 г. N 273-ФЗ «Об образовании в Российской Федерации»;</w:t>
      </w:r>
    </w:p>
    <w:p w:rsidR="008B6CF1" w:rsidRPr="003B30E8" w:rsidRDefault="008B6CF1" w:rsidP="008B6CF1">
      <w:pPr>
        <w:pStyle w:val="a7"/>
        <w:numPr>
          <w:ilvl w:val="0"/>
          <w:numId w:val="28"/>
        </w:numPr>
        <w:spacing w:before="0" w:beforeAutospacing="0" w:after="0" w:afterAutospacing="0"/>
        <w:ind w:left="0" w:firstLine="709"/>
        <w:contextualSpacing/>
        <w:jc w:val="both"/>
      </w:pPr>
      <w:r w:rsidRPr="003B30E8">
        <w:t>Постановлением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8B6CF1" w:rsidRPr="003B30E8" w:rsidRDefault="008B6CF1" w:rsidP="008B6CF1">
      <w:pPr>
        <w:pStyle w:val="a7"/>
        <w:numPr>
          <w:ilvl w:val="0"/>
          <w:numId w:val="28"/>
        </w:numPr>
        <w:spacing w:before="0" w:beforeAutospacing="0" w:after="0" w:afterAutospacing="0"/>
        <w:ind w:left="0" w:firstLine="709"/>
        <w:contextualSpacing/>
        <w:jc w:val="both"/>
      </w:pPr>
      <w:r w:rsidRPr="003B30E8">
        <w:t>СанПин 2.4.3648-20 «Санитарно-эпидемиологические требования к организации питания и обучения, отдыха и оздоровления детей и молодежи», утвержденным постановлением главного санитарного врача от 28.09.2020г. №28;</w:t>
      </w:r>
    </w:p>
    <w:p w:rsidR="008B6CF1" w:rsidRPr="003B30E8" w:rsidRDefault="008B6CF1" w:rsidP="008B6CF1">
      <w:pPr>
        <w:pStyle w:val="a7"/>
        <w:numPr>
          <w:ilvl w:val="0"/>
          <w:numId w:val="28"/>
        </w:numPr>
        <w:spacing w:before="0" w:beforeAutospacing="0" w:after="0" w:afterAutospacing="0"/>
        <w:ind w:left="0" w:firstLine="709"/>
        <w:contextualSpacing/>
        <w:jc w:val="both"/>
      </w:pPr>
      <w:r w:rsidRPr="003B30E8">
        <w:rPr>
          <w:color w:val="000000"/>
          <w:spacing w:val="3"/>
        </w:rPr>
        <w:t>приказом Министерства образования и науки Российской Федерации (Минобрнауки России) от 17.10.2013 г. № 1155 г. Москва «Об утверждении федерального государственного образовательного стандарта дошкольного образования»</w:t>
      </w:r>
      <w:r w:rsidRPr="003B30E8">
        <w:t>;</w:t>
      </w:r>
    </w:p>
    <w:p w:rsidR="008B6CF1" w:rsidRPr="003B30E8" w:rsidRDefault="008B6CF1" w:rsidP="008B6CF1">
      <w:pPr>
        <w:pStyle w:val="a7"/>
        <w:numPr>
          <w:ilvl w:val="0"/>
          <w:numId w:val="28"/>
        </w:numPr>
        <w:spacing w:before="0" w:beforeAutospacing="0" w:after="0" w:afterAutospacing="0"/>
        <w:ind w:left="0" w:firstLine="709"/>
        <w:contextualSpacing/>
        <w:jc w:val="both"/>
      </w:pPr>
      <w:r w:rsidRPr="003B30E8">
        <w:t>приказом Министерства просвещения РФ от 27.07.2022 г № 629 «Об утверждении порядка организации и осуществления образовательной деятельности по дополнительным общеобразовательным программам» Уставом Учреждения и иными нормативными актами, регламентирующими образовательный процесс в Учреждении.</w:t>
      </w:r>
    </w:p>
    <w:p w:rsidR="004924B9" w:rsidRPr="003B30E8" w:rsidRDefault="004924B9" w:rsidP="004924B9">
      <w:pPr>
        <w:spacing w:after="0" w:line="240" w:lineRule="auto"/>
        <w:ind w:firstLine="709"/>
        <w:jc w:val="both"/>
        <w:rPr>
          <w:rFonts w:ascii="Times New Roman" w:eastAsia="Times New Roman" w:hAnsi="Times New Roman"/>
          <w:sz w:val="24"/>
          <w:szCs w:val="24"/>
          <w:lang w:eastAsia="ru-RU"/>
        </w:rPr>
      </w:pPr>
    </w:p>
    <w:p w:rsidR="00445563" w:rsidRPr="003B30E8" w:rsidRDefault="00445563" w:rsidP="00445563">
      <w:pPr>
        <w:spacing w:after="0" w:line="240" w:lineRule="auto"/>
        <w:ind w:firstLine="567"/>
        <w:jc w:val="center"/>
        <w:rPr>
          <w:rFonts w:ascii="Times New Roman" w:eastAsia="Times New Roman" w:hAnsi="Times New Roman"/>
          <w:b/>
          <w:bCs/>
          <w:i/>
          <w:iCs/>
          <w:sz w:val="24"/>
          <w:szCs w:val="24"/>
          <w:lang w:eastAsia="ru-RU"/>
        </w:rPr>
      </w:pPr>
      <w:r w:rsidRPr="003B30E8">
        <w:rPr>
          <w:rFonts w:ascii="Times New Roman" w:eastAsia="Times New Roman" w:hAnsi="Times New Roman"/>
          <w:b/>
          <w:bCs/>
          <w:i/>
          <w:iCs/>
          <w:sz w:val="24"/>
          <w:szCs w:val="24"/>
          <w:lang w:eastAsia="ru-RU"/>
        </w:rPr>
        <w:t>1.2. Уровень освоения программы</w:t>
      </w:r>
    </w:p>
    <w:p w:rsidR="00FB73D0" w:rsidRPr="003B30E8" w:rsidRDefault="00445563" w:rsidP="00445563">
      <w:pPr>
        <w:spacing w:after="0" w:line="240" w:lineRule="auto"/>
        <w:ind w:firstLine="567"/>
        <w:jc w:val="both"/>
        <w:rPr>
          <w:rFonts w:ascii="Times New Roman" w:eastAsia="Times New Roman" w:hAnsi="Times New Roman"/>
          <w:sz w:val="24"/>
          <w:szCs w:val="24"/>
          <w:lang w:eastAsia="ru-RU"/>
        </w:rPr>
      </w:pPr>
      <w:r w:rsidRPr="003B30E8">
        <w:rPr>
          <w:rFonts w:ascii="Times New Roman" w:eastAsia="Times New Roman" w:hAnsi="Times New Roman"/>
          <w:sz w:val="24"/>
          <w:szCs w:val="24"/>
          <w:lang w:eastAsia="ru-RU"/>
        </w:rPr>
        <w:t xml:space="preserve">Уровень освоения программы – базовый. </w:t>
      </w:r>
    </w:p>
    <w:p w:rsidR="004F2E78" w:rsidRPr="003B30E8" w:rsidRDefault="004F2E78" w:rsidP="00445563">
      <w:pPr>
        <w:spacing w:after="0" w:line="240" w:lineRule="auto"/>
        <w:ind w:firstLine="567"/>
        <w:jc w:val="both"/>
        <w:rPr>
          <w:rFonts w:ascii="Times New Roman" w:eastAsia="Times New Roman" w:hAnsi="Times New Roman"/>
          <w:sz w:val="24"/>
          <w:szCs w:val="24"/>
          <w:lang w:eastAsia="ru-RU"/>
        </w:rPr>
      </w:pPr>
    </w:p>
    <w:p w:rsidR="00FB73D0" w:rsidRPr="003B30E8" w:rsidRDefault="00FB73D0" w:rsidP="00FB73D0">
      <w:pPr>
        <w:spacing w:after="0" w:line="240" w:lineRule="auto"/>
        <w:ind w:firstLine="567"/>
        <w:jc w:val="center"/>
        <w:rPr>
          <w:rFonts w:ascii="Times New Roman" w:hAnsi="Times New Roman"/>
          <w:b/>
          <w:bCs/>
          <w:i/>
          <w:iCs/>
          <w:sz w:val="24"/>
          <w:szCs w:val="24"/>
        </w:rPr>
      </w:pPr>
      <w:r w:rsidRPr="003B30E8">
        <w:rPr>
          <w:rFonts w:ascii="Times New Roman" w:hAnsi="Times New Roman"/>
          <w:b/>
          <w:bCs/>
          <w:i/>
          <w:iCs/>
          <w:sz w:val="24"/>
          <w:szCs w:val="24"/>
        </w:rPr>
        <w:t>1.3. Актуальность программы</w:t>
      </w:r>
    </w:p>
    <w:p w:rsidR="00E63873" w:rsidRPr="003B30E8" w:rsidRDefault="00E63873" w:rsidP="00CC51ED">
      <w:pPr>
        <w:pStyle w:val="1"/>
        <w:shd w:val="clear" w:color="auto" w:fill="auto"/>
        <w:spacing w:before="0" w:after="0" w:line="240" w:lineRule="auto"/>
        <w:ind w:firstLine="709"/>
        <w:rPr>
          <w:sz w:val="24"/>
          <w:szCs w:val="24"/>
        </w:rPr>
      </w:pPr>
      <w:r w:rsidRPr="003B30E8">
        <w:rPr>
          <w:color w:val="000000"/>
          <w:sz w:val="24"/>
          <w:szCs w:val="24"/>
          <w:lang w:eastAsia="ru-RU" w:bidi="ru-RU"/>
        </w:rPr>
        <w:t>Учителя начальных классов говорят, что первоклассники часто испытывают серьезные трудности с овладением навыков письма. Большую сложность дети испытывают в распределении внимания. В последние годы в практике массовой школы наблюдается совершенно определенная тенденция - неуклонное усложнение программы первого класса, внедрение в практику общеобразовательной школы альтернативных форм обучения и новых педагогических технологий, заставляющих предъявлять будущему первокласснику более высокие требования. Многие трудности, с которыми сталкиваются ученики, в значительной мере обусловлены недостаточностью работы на предыдущем, дошкольном этапе.</w:t>
      </w:r>
    </w:p>
    <w:p w:rsidR="00E63873" w:rsidRPr="003B30E8" w:rsidRDefault="00E63873" w:rsidP="00CC51ED">
      <w:pPr>
        <w:pStyle w:val="1"/>
        <w:shd w:val="clear" w:color="auto" w:fill="auto"/>
        <w:spacing w:before="0" w:after="0" w:line="240" w:lineRule="auto"/>
        <w:ind w:firstLine="709"/>
        <w:rPr>
          <w:sz w:val="24"/>
          <w:szCs w:val="24"/>
        </w:rPr>
      </w:pPr>
      <w:r w:rsidRPr="003B30E8">
        <w:rPr>
          <w:color w:val="000000"/>
          <w:sz w:val="24"/>
          <w:szCs w:val="24"/>
          <w:lang w:eastAsia="ru-RU" w:bidi="ru-RU"/>
        </w:rPr>
        <w:t>Доказано, что чем лучше развиты рука, пальцы и графомоторные навыки, тем активнее развиваются все психические процессы: память, мышление внимание и связная речь, головной мозг.</w:t>
      </w:r>
    </w:p>
    <w:p w:rsidR="00AE7F5F" w:rsidRPr="003B30E8" w:rsidRDefault="00AE7F5F" w:rsidP="00CC51ED">
      <w:pPr>
        <w:pStyle w:val="1"/>
        <w:shd w:val="clear" w:color="auto" w:fill="auto"/>
        <w:spacing w:before="0" w:after="0" w:line="240" w:lineRule="auto"/>
        <w:ind w:firstLine="709"/>
        <w:rPr>
          <w:sz w:val="24"/>
          <w:szCs w:val="24"/>
        </w:rPr>
      </w:pPr>
      <w:r w:rsidRPr="003B30E8">
        <w:rPr>
          <w:color w:val="000000"/>
          <w:sz w:val="24"/>
          <w:szCs w:val="24"/>
          <w:lang w:eastAsia="ru-RU" w:bidi="ru-RU"/>
        </w:rPr>
        <w:t>Подготовка к обучению письму требует особого педагогического воздействия, выстроенного в систему специальных игр, упражнений и заданий. Это не механическая тренировка, а осознанная творческая деятельность ребенка (в особенности с ОВЗ) под руководством и при помощи взрослого. Практика показывает, что не одна программа дошкольного образования - новая, либо ранее применяемая в детских садах, не включает такой важный раздел, как -</w:t>
      </w:r>
      <w:r w:rsidR="00CC51ED" w:rsidRPr="003B30E8">
        <w:rPr>
          <w:color w:val="000000"/>
          <w:sz w:val="24"/>
          <w:szCs w:val="24"/>
          <w:lang w:eastAsia="ru-RU" w:bidi="ru-RU"/>
        </w:rPr>
        <w:t xml:space="preserve"> </w:t>
      </w:r>
      <w:r w:rsidRPr="003B30E8">
        <w:rPr>
          <w:color w:val="000000"/>
          <w:sz w:val="24"/>
          <w:szCs w:val="24"/>
          <w:lang w:eastAsia="ru-RU" w:bidi="ru-RU"/>
        </w:rPr>
        <w:t>подготовка руки к письму. И Федеральным государственным стандартом дошкольного образования не установлено учить детей писать и читать. Но педагоги дошкольных образовательных учреждений знают и понимают значимость этой проблемы, в том числе и для родителей воспитанников. Это диктует время.</w:t>
      </w:r>
    </w:p>
    <w:p w:rsidR="00AE7F5F" w:rsidRPr="003B30E8" w:rsidRDefault="00AE7F5F" w:rsidP="00CC51ED">
      <w:pPr>
        <w:pStyle w:val="1"/>
        <w:shd w:val="clear" w:color="auto" w:fill="auto"/>
        <w:spacing w:before="0" w:after="0" w:line="240" w:lineRule="auto"/>
        <w:ind w:firstLine="709"/>
        <w:rPr>
          <w:sz w:val="24"/>
          <w:szCs w:val="24"/>
        </w:rPr>
      </w:pPr>
      <w:r w:rsidRPr="003B30E8">
        <w:rPr>
          <w:color w:val="000000"/>
          <w:sz w:val="24"/>
          <w:szCs w:val="24"/>
          <w:lang w:eastAsia="ru-RU" w:bidi="ru-RU"/>
        </w:rPr>
        <w:t>Ведь именно в дошкольном возрасте важно развивать механизмы, необходимые для овладения письмом, создать такие условия для накопления ребенком двигательного и практического опыта, которые будут способствовать развитию навыков ручной умелости.</w:t>
      </w:r>
    </w:p>
    <w:p w:rsidR="00AE7F5F" w:rsidRPr="003B30E8" w:rsidRDefault="00AE7F5F" w:rsidP="00CC51ED">
      <w:pPr>
        <w:pStyle w:val="1"/>
        <w:shd w:val="clear" w:color="auto" w:fill="auto"/>
        <w:spacing w:before="0" w:after="0" w:line="240" w:lineRule="auto"/>
        <w:ind w:firstLine="709"/>
        <w:rPr>
          <w:color w:val="000000"/>
          <w:sz w:val="24"/>
          <w:szCs w:val="24"/>
          <w:lang w:eastAsia="ru-RU" w:bidi="ru-RU"/>
        </w:rPr>
      </w:pPr>
      <w:r w:rsidRPr="003B30E8">
        <w:rPr>
          <w:color w:val="000000"/>
          <w:sz w:val="24"/>
          <w:szCs w:val="24"/>
          <w:lang w:eastAsia="ru-RU" w:bidi="ru-RU"/>
        </w:rPr>
        <w:t xml:space="preserve">Исходя из этого разработана и внедрена в практику учреждения дополнительная </w:t>
      </w:r>
      <w:r w:rsidR="0059047E" w:rsidRPr="003B30E8">
        <w:rPr>
          <w:color w:val="000000"/>
          <w:sz w:val="24"/>
          <w:szCs w:val="24"/>
          <w:lang w:eastAsia="ru-RU" w:bidi="ru-RU"/>
        </w:rPr>
        <w:t xml:space="preserve">общеобразовательная </w:t>
      </w:r>
      <w:r w:rsidRPr="003B30E8">
        <w:rPr>
          <w:color w:val="000000"/>
          <w:sz w:val="24"/>
          <w:szCs w:val="24"/>
          <w:lang w:eastAsia="ru-RU" w:bidi="ru-RU"/>
        </w:rPr>
        <w:t>общеразвивающая программа «</w:t>
      </w:r>
      <w:r w:rsidR="00007F5B" w:rsidRPr="003B30E8">
        <w:rPr>
          <w:color w:val="000000"/>
          <w:sz w:val="24"/>
          <w:szCs w:val="24"/>
          <w:lang w:eastAsia="ru-RU" w:bidi="ru-RU"/>
        </w:rPr>
        <w:t>Каллиграфия</w:t>
      </w:r>
      <w:r w:rsidRPr="003B30E8">
        <w:rPr>
          <w:color w:val="000000"/>
          <w:sz w:val="24"/>
          <w:szCs w:val="24"/>
          <w:lang w:eastAsia="ru-RU" w:bidi="ru-RU"/>
        </w:rPr>
        <w:t>» для старших дошкольников.</w:t>
      </w:r>
    </w:p>
    <w:p w:rsidR="0041239E" w:rsidRPr="003B30E8" w:rsidRDefault="0041239E" w:rsidP="00CC51ED">
      <w:pPr>
        <w:pStyle w:val="1"/>
        <w:shd w:val="clear" w:color="auto" w:fill="auto"/>
        <w:spacing w:before="0" w:after="0" w:line="240" w:lineRule="auto"/>
        <w:ind w:firstLine="709"/>
        <w:rPr>
          <w:color w:val="000000"/>
          <w:sz w:val="24"/>
          <w:szCs w:val="24"/>
          <w:lang w:eastAsia="ru-RU" w:bidi="ru-RU"/>
        </w:rPr>
      </w:pPr>
    </w:p>
    <w:p w:rsidR="0041239E" w:rsidRPr="003B30E8" w:rsidRDefault="0041239E" w:rsidP="0041239E">
      <w:pPr>
        <w:spacing w:after="0" w:line="240" w:lineRule="auto"/>
        <w:ind w:firstLine="567"/>
        <w:jc w:val="center"/>
        <w:rPr>
          <w:rFonts w:ascii="Times New Roman" w:hAnsi="Times New Roman"/>
          <w:b/>
          <w:bCs/>
          <w:i/>
          <w:iCs/>
          <w:sz w:val="24"/>
          <w:szCs w:val="24"/>
        </w:rPr>
      </w:pPr>
      <w:r w:rsidRPr="003B30E8">
        <w:rPr>
          <w:rFonts w:ascii="Times New Roman" w:hAnsi="Times New Roman"/>
          <w:b/>
          <w:bCs/>
          <w:i/>
          <w:iCs/>
          <w:sz w:val="24"/>
          <w:szCs w:val="24"/>
        </w:rPr>
        <w:t>1.4. Отличительные особенности программы</w:t>
      </w:r>
    </w:p>
    <w:p w:rsidR="0041239E" w:rsidRPr="003B30E8" w:rsidRDefault="0041239E" w:rsidP="0041239E">
      <w:pPr>
        <w:spacing w:after="0" w:line="240" w:lineRule="auto"/>
        <w:ind w:firstLine="709"/>
        <w:jc w:val="both"/>
        <w:rPr>
          <w:rFonts w:ascii="Times New Roman" w:hAnsi="Times New Roman" w:cs="Times New Roman"/>
          <w:sz w:val="24"/>
          <w:szCs w:val="24"/>
        </w:rPr>
      </w:pPr>
      <w:r w:rsidRPr="003B30E8">
        <w:rPr>
          <w:rFonts w:ascii="Times New Roman" w:hAnsi="Times New Roman" w:cs="Times New Roman"/>
          <w:sz w:val="24"/>
          <w:szCs w:val="24"/>
        </w:rPr>
        <w:t>Дополнительная общеобразовательная общеразвивающая программа социально-</w:t>
      </w:r>
      <w:r w:rsidR="00C625A6" w:rsidRPr="003B30E8">
        <w:rPr>
          <w:rFonts w:ascii="Times New Roman" w:hAnsi="Times New Roman" w:cs="Times New Roman"/>
          <w:sz w:val="24"/>
          <w:szCs w:val="24"/>
        </w:rPr>
        <w:t>гуманитарной</w:t>
      </w:r>
      <w:r w:rsidRPr="003B30E8">
        <w:rPr>
          <w:rFonts w:ascii="Times New Roman" w:hAnsi="Times New Roman" w:cs="Times New Roman"/>
          <w:sz w:val="24"/>
          <w:szCs w:val="24"/>
        </w:rPr>
        <w:t xml:space="preserve"> направленности «</w:t>
      </w:r>
      <w:r w:rsidR="00007F5B" w:rsidRPr="003B30E8">
        <w:rPr>
          <w:rFonts w:ascii="Times New Roman" w:hAnsi="Times New Roman" w:cs="Times New Roman"/>
          <w:sz w:val="24"/>
          <w:szCs w:val="24"/>
        </w:rPr>
        <w:t>К</w:t>
      </w:r>
      <w:r w:rsidR="001E3775" w:rsidRPr="003B30E8">
        <w:rPr>
          <w:rFonts w:ascii="Times New Roman" w:hAnsi="Times New Roman" w:cs="Times New Roman"/>
          <w:sz w:val="24"/>
          <w:szCs w:val="24"/>
        </w:rPr>
        <w:t>аллиграф</w:t>
      </w:r>
      <w:r w:rsidR="00007F5B" w:rsidRPr="003B30E8">
        <w:rPr>
          <w:rFonts w:ascii="Times New Roman" w:hAnsi="Times New Roman" w:cs="Times New Roman"/>
          <w:sz w:val="24"/>
          <w:szCs w:val="24"/>
        </w:rPr>
        <w:t>ия</w:t>
      </w:r>
      <w:r w:rsidRPr="003B30E8">
        <w:rPr>
          <w:rFonts w:ascii="Times New Roman" w:hAnsi="Times New Roman" w:cs="Times New Roman"/>
          <w:sz w:val="24"/>
          <w:szCs w:val="24"/>
        </w:rPr>
        <w:t>» является модифицированной программой, состоящей из нескольких модулей, которые могут быть легко изменены педагогом, исходя из поставленных перед ним целей.</w:t>
      </w:r>
    </w:p>
    <w:p w:rsidR="0041239E" w:rsidRPr="003B30E8" w:rsidRDefault="0041239E" w:rsidP="0041239E">
      <w:pPr>
        <w:spacing w:after="0" w:line="240" w:lineRule="auto"/>
        <w:ind w:firstLine="709"/>
        <w:jc w:val="both"/>
        <w:rPr>
          <w:rFonts w:ascii="Times New Roman" w:hAnsi="Times New Roman" w:cs="Times New Roman"/>
          <w:sz w:val="24"/>
          <w:szCs w:val="24"/>
        </w:rPr>
      </w:pPr>
      <w:r w:rsidRPr="003B30E8">
        <w:rPr>
          <w:rFonts w:ascii="Times New Roman" w:hAnsi="Times New Roman" w:cs="Times New Roman"/>
          <w:sz w:val="24"/>
          <w:szCs w:val="24"/>
        </w:rPr>
        <w:t>Дополнительная общеобразовательная общеразвивающая программа социально-</w:t>
      </w:r>
      <w:r w:rsidR="00B8324A" w:rsidRPr="003B30E8">
        <w:rPr>
          <w:rFonts w:ascii="Times New Roman" w:hAnsi="Times New Roman" w:cs="Times New Roman"/>
          <w:sz w:val="24"/>
          <w:szCs w:val="24"/>
        </w:rPr>
        <w:t>гуманитарной</w:t>
      </w:r>
      <w:r w:rsidRPr="003B30E8">
        <w:rPr>
          <w:rFonts w:ascii="Times New Roman" w:hAnsi="Times New Roman" w:cs="Times New Roman"/>
          <w:sz w:val="24"/>
          <w:szCs w:val="24"/>
        </w:rPr>
        <w:t xml:space="preserve"> направленности </w:t>
      </w:r>
      <w:r w:rsidR="00007F5B" w:rsidRPr="003B30E8">
        <w:rPr>
          <w:rFonts w:ascii="Times New Roman" w:hAnsi="Times New Roman" w:cs="Times New Roman"/>
          <w:sz w:val="24"/>
          <w:szCs w:val="24"/>
        </w:rPr>
        <w:t xml:space="preserve">«Каллиграфия» </w:t>
      </w:r>
      <w:r w:rsidRPr="003B30E8">
        <w:rPr>
          <w:rFonts w:ascii="Times New Roman" w:hAnsi="Times New Roman" w:cs="Times New Roman"/>
          <w:sz w:val="24"/>
          <w:szCs w:val="24"/>
        </w:rPr>
        <w:t xml:space="preserve"> является адаптивной, содержание разделов программы разработано с учетом образовательных возможностей и потребностей обучающихся с ограниченными возможностями здоровья (ОВЗ), их психофизиологических особенностей.</w:t>
      </w:r>
    </w:p>
    <w:p w:rsidR="0041239E" w:rsidRPr="003B30E8" w:rsidRDefault="0041239E" w:rsidP="0041239E">
      <w:pPr>
        <w:spacing w:after="0" w:line="240" w:lineRule="auto"/>
        <w:ind w:firstLine="709"/>
        <w:jc w:val="both"/>
        <w:rPr>
          <w:rFonts w:ascii="Times New Roman" w:hAnsi="Times New Roman" w:cs="Times New Roman"/>
          <w:sz w:val="24"/>
          <w:szCs w:val="24"/>
        </w:rPr>
      </w:pPr>
      <w:r w:rsidRPr="003B30E8">
        <w:rPr>
          <w:rFonts w:ascii="Times New Roman" w:hAnsi="Times New Roman" w:cs="Times New Roman"/>
          <w:sz w:val="24"/>
          <w:szCs w:val="24"/>
        </w:rPr>
        <w:t>Отличительные особенности данной программы заключаются в том, что она разработана с учетом интересов и социальных запросов и потребностей родителей и предусматривает кружковую работу по развитию мелкой моторики руки и подготовке её к письму у обучающихся с ОВЗ - с нарушениями речи. Программ данной направленности, адаптированной у условиям детского сада и специфике работы с обучающимися с ОВЗ нет.</w:t>
      </w:r>
    </w:p>
    <w:p w:rsidR="0041239E" w:rsidRPr="003B30E8" w:rsidRDefault="0041239E" w:rsidP="0041239E">
      <w:pPr>
        <w:spacing w:after="0" w:line="240" w:lineRule="auto"/>
        <w:ind w:firstLine="709"/>
        <w:jc w:val="both"/>
        <w:rPr>
          <w:rFonts w:ascii="Times New Roman" w:hAnsi="Times New Roman" w:cs="Times New Roman"/>
          <w:sz w:val="24"/>
          <w:szCs w:val="24"/>
        </w:rPr>
      </w:pPr>
      <w:r w:rsidRPr="003B30E8">
        <w:rPr>
          <w:rFonts w:ascii="Times New Roman" w:hAnsi="Times New Roman" w:cs="Times New Roman"/>
          <w:sz w:val="24"/>
          <w:szCs w:val="24"/>
        </w:rPr>
        <w:t>Специфика программы заключается в том, что целенаправленная и систематическая работа по развитию мелкой моторики и графомоторных навыков у детей старшего дошкольного возраста при активном взаимодействии с семьей способствует формированию интеллектуальных способностей, речевой деятельности, а самое главное, в конце её реализации к главной цели-чтению и письму.</w:t>
      </w:r>
    </w:p>
    <w:p w:rsidR="00763BB4" w:rsidRPr="003B30E8" w:rsidRDefault="00763BB4" w:rsidP="0041239E">
      <w:pPr>
        <w:spacing w:after="0" w:line="240" w:lineRule="auto"/>
        <w:ind w:firstLine="709"/>
        <w:jc w:val="both"/>
        <w:rPr>
          <w:rFonts w:ascii="Times New Roman" w:hAnsi="Times New Roman" w:cs="Times New Roman"/>
          <w:sz w:val="24"/>
          <w:szCs w:val="24"/>
        </w:rPr>
      </w:pPr>
    </w:p>
    <w:p w:rsidR="00763BB4" w:rsidRPr="003B30E8" w:rsidRDefault="00763BB4" w:rsidP="00763BB4">
      <w:pPr>
        <w:pStyle w:val="western"/>
        <w:shd w:val="clear" w:color="auto" w:fill="FFFFFF"/>
        <w:spacing w:before="0" w:after="0" w:line="240" w:lineRule="auto"/>
        <w:jc w:val="center"/>
        <w:rPr>
          <w:i/>
          <w:iCs/>
          <w:color w:val="000000"/>
        </w:rPr>
      </w:pPr>
      <w:r w:rsidRPr="003B30E8">
        <w:rPr>
          <w:b/>
          <w:bCs/>
          <w:i/>
          <w:iCs/>
          <w:color w:val="000000"/>
        </w:rPr>
        <w:t>1.5. Адресат программы</w:t>
      </w:r>
    </w:p>
    <w:p w:rsidR="00763BB4" w:rsidRPr="003B30E8" w:rsidRDefault="00763BB4" w:rsidP="00763BB4">
      <w:pPr>
        <w:tabs>
          <w:tab w:val="left" w:pos="0"/>
        </w:tabs>
        <w:spacing w:after="0" w:line="240" w:lineRule="auto"/>
        <w:ind w:firstLine="709"/>
        <w:jc w:val="both"/>
        <w:rPr>
          <w:rFonts w:ascii="Times New Roman" w:eastAsia="Times New Roman" w:hAnsi="Times New Roman"/>
          <w:sz w:val="24"/>
          <w:szCs w:val="24"/>
          <w:lang w:eastAsia="ru-RU"/>
        </w:rPr>
      </w:pPr>
      <w:r w:rsidRPr="003B30E8">
        <w:rPr>
          <w:rFonts w:ascii="Times New Roman" w:eastAsia="Times New Roman" w:hAnsi="Times New Roman"/>
          <w:b/>
          <w:sz w:val="24"/>
          <w:szCs w:val="24"/>
          <w:lang w:eastAsia="ru-RU"/>
        </w:rPr>
        <w:t>Возраст детей,</w:t>
      </w:r>
      <w:r w:rsidRPr="003B30E8">
        <w:rPr>
          <w:rFonts w:ascii="Times New Roman" w:eastAsia="Times New Roman" w:hAnsi="Times New Roman"/>
          <w:sz w:val="24"/>
          <w:szCs w:val="24"/>
          <w:lang w:eastAsia="ru-RU"/>
        </w:rPr>
        <w:t xml:space="preserve"> участвующих в реализации данной общеобразовательной общеразвивающей программы 6-7 лет. Состав группы формируется на добровольной основе.</w:t>
      </w:r>
      <w:r w:rsidRPr="003B30E8">
        <w:rPr>
          <w:bCs/>
          <w:sz w:val="24"/>
          <w:szCs w:val="24"/>
        </w:rPr>
        <w:t xml:space="preserve"> </w:t>
      </w:r>
      <w:r w:rsidRPr="003B30E8">
        <w:rPr>
          <w:rFonts w:ascii="Times New Roman" w:hAnsi="Times New Roman"/>
          <w:bCs/>
          <w:sz w:val="24"/>
          <w:szCs w:val="24"/>
        </w:rPr>
        <w:t xml:space="preserve">Набор детей осуществляется свободным доступом, на основании заявлений родителей (законных представителей </w:t>
      </w:r>
      <w:r w:rsidRPr="003B30E8">
        <w:rPr>
          <w:rFonts w:ascii="Times New Roman" w:hAnsi="Times New Roman"/>
          <w:bCs/>
          <w:sz w:val="24"/>
          <w:szCs w:val="24"/>
        </w:rPr>
        <w:lastRenderedPageBreak/>
        <w:t>детей).</w:t>
      </w:r>
      <w:r w:rsidRPr="003B30E8">
        <w:rPr>
          <w:rFonts w:ascii="Times New Roman" w:eastAsia="Times New Roman" w:hAnsi="Times New Roman"/>
          <w:sz w:val="24"/>
          <w:szCs w:val="24"/>
          <w:lang w:eastAsia="ru-RU"/>
        </w:rPr>
        <w:t xml:space="preserve"> Программа разработана с учетом возрастных и индивидуальных особенностей детей данного возраста (Приложение 1). </w:t>
      </w:r>
    </w:p>
    <w:p w:rsidR="00107C4A" w:rsidRPr="003B30E8" w:rsidRDefault="00107C4A" w:rsidP="00763BB4">
      <w:pPr>
        <w:tabs>
          <w:tab w:val="left" w:pos="0"/>
        </w:tabs>
        <w:spacing w:after="0" w:line="240" w:lineRule="auto"/>
        <w:ind w:firstLine="709"/>
        <w:jc w:val="both"/>
        <w:rPr>
          <w:rFonts w:ascii="Times New Roman" w:eastAsia="Times New Roman" w:hAnsi="Times New Roman"/>
          <w:sz w:val="24"/>
          <w:szCs w:val="24"/>
          <w:lang w:eastAsia="ru-RU"/>
        </w:rPr>
      </w:pPr>
    </w:p>
    <w:p w:rsidR="00107C4A" w:rsidRPr="003B30E8" w:rsidRDefault="00107C4A" w:rsidP="00107C4A">
      <w:pPr>
        <w:shd w:val="clear" w:color="auto" w:fill="FFFFFF"/>
        <w:spacing w:after="0" w:line="240" w:lineRule="auto"/>
        <w:jc w:val="center"/>
        <w:rPr>
          <w:rFonts w:ascii="Times New Roman" w:hAnsi="Times New Roman"/>
          <w:i/>
          <w:iCs/>
          <w:color w:val="000000"/>
          <w:sz w:val="24"/>
          <w:szCs w:val="24"/>
        </w:rPr>
      </w:pPr>
      <w:r w:rsidRPr="003B30E8">
        <w:rPr>
          <w:rFonts w:ascii="Times New Roman" w:hAnsi="Times New Roman"/>
          <w:b/>
          <w:bCs/>
          <w:i/>
          <w:iCs/>
          <w:color w:val="000000"/>
          <w:sz w:val="24"/>
          <w:szCs w:val="24"/>
        </w:rPr>
        <w:t>1.6. Объем и сроки освоения программы</w:t>
      </w:r>
    </w:p>
    <w:p w:rsidR="00107C4A" w:rsidRPr="003B30E8" w:rsidRDefault="006C7A02" w:rsidP="00107C4A">
      <w:pPr>
        <w:spacing w:after="0" w:line="240" w:lineRule="auto"/>
        <w:ind w:firstLine="709"/>
        <w:jc w:val="both"/>
        <w:rPr>
          <w:rFonts w:ascii="Times New Roman" w:eastAsia="Times New Roman" w:hAnsi="Times New Roman"/>
          <w:sz w:val="24"/>
          <w:szCs w:val="24"/>
          <w:lang w:eastAsia="ru-RU"/>
        </w:rPr>
      </w:pPr>
      <w:r w:rsidRPr="003B30E8">
        <w:rPr>
          <w:rFonts w:ascii="Times New Roman" w:eastAsia="Times New Roman" w:hAnsi="Times New Roman"/>
          <w:sz w:val="24"/>
          <w:szCs w:val="24"/>
          <w:lang w:eastAsia="ru-RU"/>
        </w:rPr>
        <w:t xml:space="preserve">Срок реализации программы </w:t>
      </w:r>
      <w:r w:rsidR="00107C4A" w:rsidRPr="003B30E8">
        <w:rPr>
          <w:rFonts w:ascii="Times New Roman" w:eastAsia="Times New Roman" w:hAnsi="Times New Roman"/>
          <w:sz w:val="24"/>
          <w:szCs w:val="24"/>
          <w:lang w:eastAsia="ru-RU"/>
        </w:rPr>
        <w:t xml:space="preserve">1 год – 72 часа. </w:t>
      </w:r>
    </w:p>
    <w:p w:rsidR="008B6CF1" w:rsidRPr="003B30E8" w:rsidRDefault="008B6CF1" w:rsidP="008B6CF1">
      <w:pPr>
        <w:pStyle w:val="af6"/>
        <w:ind w:firstLine="567"/>
        <w:jc w:val="both"/>
        <w:rPr>
          <w:rFonts w:ascii="Times New Roman" w:hAnsi="Times New Roman" w:cs="Times New Roman"/>
          <w:sz w:val="24"/>
          <w:szCs w:val="24"/>
        </w:rPr>
      </w:pPr>
      <w:r w:rsidRPr="003B30E8">
        <w:rPr>
          <w:rFonts w:ascii="Times New Roman" w:hAnsi="Times New Roman" w:cs="Times New Roman"/>
          <w:sz w:val="24"/>
          <w:szCs w:val="24"/>
        </w:rPr>
        <w:t>Обучение детей проводятся в форме игровых и практических занятий, с использованием оборудования и материалов необходимых для реализации дополнительной общеразвивающей программы. С учетом индивидуальных и возрастных особенностей детей.</w:t>
      </w:r>
    </w:p>
    <w:p w:rsidR="008B6CF1" w:rsidRPr="003B30E8" w:rsidRDefault="008B6CF1" w:rsidP="008B6CF1">
      <w:pPr>
        <w:pStyle w:val="af6"/>
        <w:ind w:firstLine="567"/>
        <w:jc w:val="both"/>
        <w:rPr>
          <w:rFonts w:ascii="Times New Roman" w:hAnsi="Times New Roman" w:cs="Times New Roman"/>
          <w:sz w:val="24"/>
          <w:szCs w:val="24"/>
        </w:rPr>
      </w:pPr>
      <w:r w:rsidRPr="003B30E8">
        <w:rPr>
          <w:rFonts w:ascii="Times New Roman" w:hAnsi="Times New Roman" w:cs="Times New Roman"/>
          <w:sz w:val="24"/>
          <w:szCs w:val="24"/>
        </w:rPr>
        <w:t>Срок реализации дополнительной общеразвивающей программы 12 месяцев</w:t>
      </w:r>
    </w:p>
    <w:p w:rsidR="008B6CF1" w:rsidRPr="003B30E8" w:rsidRDefault="008B6CF1" w:rsidP="008B6CF1">
      <w:pPr>
        <w:pStyle w:val="af6"/>
        <w:ind w:firstLine="567"/>
        <w:jc w:val="both"/>
        <w:rPr>
          <w:rFonts w:ascii="Times New Roman" w:hAnsi="Times New Roman" w:cs="Times New Roman"/>
          <w:sz w:val="24"/>
          <w:szCs w:val="24"/>
        </w:rPr>
      </w:pPr>
    </w:p>
    <w:tbl>
      <w:tblPr>
        <w:tblStyle w:val="a3"/>
        <w:tblW w:w="10094" w:type="dxa"/>
        <w:tblLayout w:type="fixed"/>
        <w:tblLook w:val="04A0" w:firstRow="1" w:lastRow="0" w:firstColumn="1" w:lastColumn="0" w:noHBand="0" w:noVBand="1"/>
      </w:tblPr>
      <w:tblGrid>
        <w:gridCol w:w="1844"/>
        <w:gridCol w:w="1559"/>
        <w:gridCol w:w="1730"/>
        <w:gridCol w:w="131"/>
        <w:gridCol w:w="1570"/>
        <w:gridCol w:w="1701"/>
        <w:gridCol w:w="1559"/>
      </w:tblGrid>
      <w:tr w:rsidR="008B6CF1" w:rsidRPr="003B30E8" w:rsidTr="00007F5B">
        <w:trPr>
          <w:trHeight w:val="266"/>
        </w:trPr>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B6CF1" w:rsidRPr="003B30E8" w:rsidRDefault="008B6CF1" w:rsidP="008B6CF1">
            <w:pPr>
              <w:tabs>
                <w:tab w:val="left" w:pos="840"/>
              </w:tabs>
              <w:jc w:val="center"/>
              <w:rPr>
                <w:rFonts w:ascii="Times New Roman" w:hAnsi="Times New Roman" w:cs="Times New Roman"/>
                <w:b/>
                <w:color w:val="000000"/>
                <w:sz w:val="24"/>
                <w:szCs w:val="24"/>
              </w:rPr>
            </w:pPr>
            <w:r w:rsidRPr="003B30E8">
              <w:rPr>
                <w:rFonts w:ascii="Times New Roman" w:hAnsi="Times New Roman" w:cs="Times New Roman"/>
                <w:b/>
                <w:sz w:val="24"/>
                <w:szCs w:val="24"/>
              </w:rPr>
              <w:t>Направленность</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8B6CF1" w:rsidRPr="003B30E8" w:rsidRDefault="008B6CF1" w:rsidP="008B6CF1">
            <w:pPr>
              <w:tabs>
                <w:tab w:val="left" w:pos="840"/>
              </w:tabs>
              <w:jc w:val="center"/>
              <w:rPr>
                <w:rFonts w:ascii="Times New Roman" w:eastAsia="Times New Roman" w:hAnsi="Times New Roman" w:cs="Times New Roman"/>
                <w:b/>
                <w:color w:val="000000" w:themeColor="text1"/>
                <w:sz w:val="24"/>
                <w:szCs w:val="24"/>
              </w:rPr>
            </w:pPr>
            <w:r w:rsidRPr="003B30E8">
              <w:rPr>
                <w:rFonts w:ascii="Times New Roman" w:hAnsi="Times New Roman" w:cs="Times New Roman"/>
                <w:b/>
                <w:sz w:val="24"/>
                <w:szCs w:val="24"/>
              </w:rPr>
              <w:t>Форма организации занятий</w:t>
            </w:r>
          </w:p>
        </w:tc>
        <w:tc>
          <w:tcPr>
            <w:tcW w:w="6691" w:type="dxa"/>
            <w:gridSpan w:val="5"/>
            <w:tcBorders>
              <w:top w:val="single" w:sz="4" w:space="0" w:color="auto"/>
              <w:left w:val="single" w:sz="4" w:space="0" w:color="auto"/>
              <w:bottom w:val="single" w:sz="4" w:space="0" w:color="auto"/>
              <w:right w:val="single" w:sz="4" w:space="0" w:color="auto"/>
            </w:tcBorders>
            <w:hideMark/>
          </w:tcPr>
          <w:p w:rsidR="008B6CF1" w:rsidRPr="003B30E8" w:rsidRDefault="008B6CF1" w:rsidP="008B6CF1">
            <w:pPr>
              <w:tabs>
                <w:tab w:val="left" w:pos="840"/>
              </w:tabs>
              <w:jc w:val="center"/>
              <w:rPr>
                <w:rFonts w:ascii="Times New Roman" w:eastAsia="Times New Roman" w:hAnsi="Times New Roman" w:cs="Times New Roman"/>
                <w:b/>
                <w:color w:val="000000" w:themeColor="text1"/>
                <w:sz w:val="24"/>
                <w:szCs w:val="24"/>
              </w:rPr>
            </w:pPr>
            <w:r w:rsidRPr="003B30E8">
              <w:rPr>
                <w:rFonts w:ascii="Times New Roman" w:hAnsi="Times New Roman" w:cs="Times New Roman"/>
                <w:b/>
                <w:color w:val="000000"/>
                <w:sz w:val="24"/>
                <w:szCs w:val="24"/>
              </w:rPr>
              <w:t>Количество занятий / минут в неделю</w:t>
            </w:r>
          </w:p>
        </w:tc>
      </w:tr>
      <w:tr w:rsidR="008B6CF1" w:rsidRPr="003B30E8" w:rsidTr="00007F5B">
        <w:trPr>
          <w:trHeight w:val="947"/>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8B6CF1" w:rsidRPr="003B30E8" w:rsidRDefault="008B6CF1" w:rsidP="008B6CF1">
            <w:pPr>
              <w:rPr>
                <w:rFonts w:ascii="Times New Roman" w:hAnsi="Times New Roman" w:cs="Times New Roman"/>
                <w:b/>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B6CF1" w:rsidRPr="003B30E8" w:rsidRDefault="008B6CF1" w:rsidP="008B6CF1">
            <w:pPr>
              <w:rPr>
                <w:rFonts w:ascii="Times New Roman" w:eastAsia="Times New Roman" w:hAnsi="Times New Roman" w:cs="Times New Roman"/>
                <w:b/>
                <w:color w:val="000000" w:themeColor="text1"/>
                <w:sz w:val="24"/>
                <w:szCs w:val="24"/>
              </w:rPr>
            </w:pPr>
          </w:p>
        </w:tc>
        <w:tc>
          <w:tcPr>
            <w:tcW w:w="1730" w:type="dxa"/>
            <w:tcBorders>
              <w:top w:val="single" w:sz="4" w:space="0" w:color="auto"/>
              <w:left w:val="single" w:sz="4" w:space="0" w:color="auto"/>
              <w:bottom w:val="single" w:sz="4" w:space="0" w:color="auto"/>
              <w:right w:val="single" w:sz="4" w:space="0" w:color="auto"/>
            </w:tcBorders>
          </w:tcPr>
          <w:p w:rsidR="008B6CF1" w:rsidRPr="003B30E8" w:rsidRDefault="008B6CF1" w:rsidP="008B6CF1">
            <w:pPr>
              <w:tabs>
                <w:tab w:val="left" w:pos="840"/>
              </w:tabs>
              <w:jc w:val="center"/>
              <w:rPr>
                <w:rFonts w:ascii="Times New Roman" w:hAnsi="Times New Roman" w:cs="Times New Roman"/>
                <w:color w:val="000000"/>
                <w:sz w:val="24"/>
                <w:szCs w:val="24"/>
              </w:rPr>
            </w:pPr>
          </w:p>
          <w:p w:rsidR="008B6CF1" w:rsidRPr="003B30E8" w:rsidRDefault="008B6CF1" w:rsidP="008B6CF1">
            <w:pPr>
              <w:tabs>
                <w:tab w:val="left" w:pos="840"/>
              </w:tabs>
              <w:jc w:val="center"/>
              <w:rPr>
                <w:rFonts w:ascii="Times New Roman" w:hAnsi="Times New Roman" w:cs="Times New Roman"/>
                <w:color w:val="000000"/>
                <w:sz w:val="24"/>
                <w:szCs w:val="24"/>
              </w:rPr>
            </w:pPr>
            <w:r w:rsidRPr="003B30E8">
              <w:rPr>
                <w:rFonts w:ascii="Times New Roman" w:hAnsi="Times New Roman" w:cs="Times New Roman"/>
                <w:color w:val="000000"/>
                <w:sz w:val="24"/>
                <w:szCs w:val="24"/>
              </w:rPr>
              <w:t>От 3 до 4 лет</w:t>
            </w:r>
          </w:p>
        </w:tc>
        <w:tc>
          <w:tcPr>
            <w:tcW w:w="1701" w:type="dxa"/>
            <w:gridSpan w:val="2"/>
            <w:tcBorders>
              <w:top w:val="single" w:sz="4" w:space="0" w:color="auto"/>
              <w:left w:val="single" w:sz="4" w:space="0" w:color="auto"/>
              <w:bottom w:val="single" w:sz="4" w:space="0" w:color="auto"/>
              <w:right w:val="single" w:sz="4" w:space="0" w:color="auto"/>
            </w:tcBorders>
          </w:tcPr>
          <w:p w:rsidR="008B6CF1" w:rsidRPr="003B30E8" w:rsidRDefault="008B6CF1" w:rsidP="008B6CF1">
            <w:pPr>
              <w:tabs>
                <w:tab w:val="left" w:pos="840"/>
              </w:tabs>
              <w:jc w:val="center"/>
              <w:rPr>
                <w:rFonts w:ascii="Times New Roman" w:hAnsi="Times New Roman" w:cs="Times New Roman"/>
                <w:color w:val="000000"/>
                <w:sz w:val="24"/>
                <w:szCs w:val="24"/>
              </w:rPr>
            </w:pPr>
          </w:p>
          <w:p w:rsidR="008B6CF1" w:rsidRPr="003B30E8" w:rsidRDefault="008B6CF1" w:rsidP="008B6CF1">
            <w:pPr>
              <w:tabs>
                <w:tab w:val="left" w:pos="840"/>
              </w:tabs>
              <w:jc w:val="center"/>
              <w:rPr>
                <w:rFonts w:ascii="Times New Roman" w:hAnsi="Times New Roman" w:cs="Times New Roman"/>
                <w:color w:val="000000"/>
                <w:sz w:val="24"/>
                <w:szCs w:val="24"/>
              </w:rPr>
            </w:pPr>
            <w:r w:rsidRPr="003B30E8">
              <w:rPr>
                <w:rFonts w:ascii="Times New Roman" w:hAnsi="Times New Roman" w:cs="Times New Roman"/>
                <w:color w:val="000000"/>
                <w:sz w:val="24"/>
                <w:szCs w:val="24"/>
              </w:rPr>
              <w:t>От 4 до 5 лет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6CF1" w:rsidRPr="003B30E8" w:rsidRDefault="008B6CF1" w:rsidP="008B6CF1">
            <w:pPr>
              <w:tabs>
                <w:tab w:val="left" w:pos="840"/>
              </w:tabs>
              <w:jc w:val="center"/>
              <w:rPr>
                <w:rFonts w:ascii="Times New Roman" w:hAnsi="Times New Roman" w:cs="Times New Roman"/>
                <w:color w:val="000000"/>
                <w:sz w:val="24"/>
                <w:szCs w:val="24"/>
              </w:rPr>
            </w:pPr>
            <w:r w:rsidRPr="003B30E8">
              <w:rPr>
                <w:rFonts w:ascii="Times New Roman" w:hAnsi="Times New Roman" w:cs="Times New Roman"/>
                <w:color w:val="000000"/>
                <w:sz w:val="24"/>
                <w:szCs w:val="24"/>
              </w:rPr>
              <w:t>от 5 до 6 лет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8B6CF1" w:rsidRPr="003B30E8" w:rsidRDefault="008B6CF1" w:rsidP="008B6CF1">
            <w:pPr>
              <w:tabs>
                <w:tab w:val="left" w:pos="840"/>
              </w:tabs>
              <w:jc w:val="center"/>
              <w:rPr>
                <w:rFonts w:ascii="Times New Roman" w:hAnsi="Times New Roman" w:cs="Times New Roman"/>
                <w:color w:val="000000"/>
                <w:sz w:val="24"/>
                <w:szCs w:val="24"/>
              </w:rPr>
            </w:pPr>
            <w:r w:rsidRPr="003B30E8">
              <w:rPr>
                <w:rFonts w:ascii="Times New Roman" w:hAnsi="Times New Roman" w:cs="Times New Roman"/>
                <w:color w:val="000000"/>
                <w:sz w:val="24"/>
                <w:szCs w:val="24"/>
              </w:rPr>
              <w:t>от 6 до 7 лет</w:t>
            </w:r>
          </w:p>
        </w:tc>
      </w:tr>
      <w:tr w:rsidR="008B6CF1" w:rsidRPr="003B30E8" w:rsidTr="00007F5B">
        <w:trPr>
          <w:trHeight w:val="554"/>
        </w:trPr>
        <w:tc>
          <w:tcPr>
            <w:tcW w:w="1844" w:type="dxa"/>
            <w:tcBorders>
              <w:top w:val="single" w:sz="4" w:space="0" w:color="auto"/>
              <w:left w:val="single" w:sz="4" w:space="0" w:color="auto"/>
              <w:bottom w:val="single" w:sz="4" w:space="0" w:color="auto"/>
              <w:right w:val="single" w:sz="4" w:space="0" w:color="auto"/>
            </w:tcBorders>
            <w:vAlign w:val="center"/>
            <w:hideMark/>
          </w:tcPr>
          <w:p w:rsidR="008B6CF1" w:rsidRPr="003B30E8" w:rsidRDefault="008B6CF1" w:rsidP="008B6CF1">
            <w:pPr>
              <w:tabs>
                <w:tab w:val="left" w:pos="840"/>
              </w:tabs>
              <w:jc w:val="center"/>
              <w:rPr>
                <w:rFonts w:ascii="Times New Roman" w:hAnsi="Times New Roman" w:cs="Times New Roman"/>
                <w:color w:val="000000"/>
                <w:sz w:val="24"/>
                <w:szCs w:val="24"/>
              </w:rPr>
            </w:pPr>
            <w:r w:rsidRPr="003B30E8">
              <w:rPr>
                <w:rFonts w:ascii="Times New Roman" w:hAnsi="Times New Roman" w:cs="Times New Roman"/>
                <w:sz w:val="24"/>
                <w:szCs w:val="24"/>
              </w:rPr>
              <w:t>Социально-гуманитарная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8B6CF1" w:rsidRPr="003B30E8" w:rsidRDefault="008B6CF1" w:rsidP="008B6CF1">
            <w:pPr>
              <w:tabs>
                <w:tab w:val="left" w:pos="840"/>
              </w:tabs>
              <w:jc w:val="center"/>
              <w:rPr>
                <w:rFonts w:ascii="Times New Roman" w:hAnsi="Times New Roman" w:cs="Times New Roman"/>
                <w:color w:val="000000"/>
                <w:sz w:val="24"/>
                <w:szCs w:val="24"/>
              </w:rPr>
            </w:pPr>
            <w:r w:rsidRPr="003B30E8">
              <w:rPr>
                <w:rFonts w:ascii="Times New Roman" w:hAnsi="Times New Roman" w:cs="Times New Roman"/>
                <w:sz w:val="24"/>
                <w:szCs w:val="24"/>
              </w:rPr>
              <w:t>подгрупповая</w:t>
            </w:r>
          </w:p>
        </w:tc>
        <w:tc>
          <w:tcPr>
            <w:tcW w:w="1730" w:type="dxa"/>
            <w:tcBorders>
              <w:top w:val="single" w:sz="4" w:space="0" w:color="auto"/>
              <w:left w:val="single" w:sz="4" w:space="0" w:color="auto"/>
              <w:bottom w:val="single" w:sz="4" w:space="0" w:color="auto"/>
              <w:right w:val="single" w:sz="4" w:space="0" w:color="auto"/>
            </w:tcBorders>
          </w:tcPr>
          <w:p w:rsidR="008B6CF1" w:rsidRPr="003B30E8" w:rsidRDefault="008B6CF1" w:rsidP="008B6CF1">
            <w:pPr>
              <w:tabs>
                <w:tab w:val="left" w:pos="840"/>
              </w:tabs>
              <w:jc w:val="center"/>
              <w:rPr>
                <w:rFonts w:ascii="Times New Roman" w:hAnsi="Times New Roman" w:cs="Times New Roman"/>
                <w:color w:val="000000"/>
                <w:sz w:val="24"/>
                <w:szCs w:val="24"/>
              </w:rPr>
            </w:pPr>
            <w:r w:rsidRPr="003B30E8">
              <w:rPr>
                <w:rFonts w:ascii="Times New Roman" w:hAnsi="Times New Roman" w:cs="Times New Roman"/>
                <w:color w:val="000000"/>
                <w:sz w:val="24"/>
                <w:szCs w:val="24"/>
              </w:rPr>
              <w:t>1 раз в неделю</w:t>
            </w:r>
          </w:p>
          <w:p w:rsidR="008B6CF1" w:rsidRPr="003B30E8" w:rsidRDefault="008B6CF1" w:rsidP="008B6CF1">
            <w:pPr>
              <w:tabs>
                <w:tab w:val="left" w:pos="840"/>
              </w:tabs>
              <w:jc w:val="center"/>
              <w:rPr>
                <w:rFonts w:ascii="Times New Roman" w:hAnsi="Times New Roman" w:cs="Times New Roman"/>
                <w:color w:val="000000"/>
                <w:sz w:val="24"/>
                <w:szCs w:val="24"/>
              </w:rPr>
            </w:pPr>
            <w:r w:rsidRPr="003B30E8">
              <w:rPr>
                <w:rFonts w:ascii="Times New Roman" w:hAnsi="Times New Roman" w:cs="Times New Roman"/>
                <w:color w:val="000000"/>
                <w:sz w:val="24"/>
                <w:szCs w:val="24"/>
              </w:rPr>
              <w:t>по 15 мин</w:t>
            </w:r>
          </w:p>
        </w:tc>
        <w:tc>
          <w:tcPr>
            <w:tcW w:w="1701" w:type="dxa"/>
            <w:gridSpan w:val="2"/>
            <w:tcBorders>
              <w:top w:val="single" w:sz="4" w:space="0" w:color="auto"/>
              <w:left w:val="single" w:sz="4" w:space="0" w:color="auto"/>
              <w:bottom w:val="single" w:sz="4" w:space="0" w:color="auto"/>
              <w:right w:val="single" w:sz="4" w:space="0" w:color="auto"/>
            </w:tcBorders>
          </w:tcPr>
          <w:p w:rsidR="008B6CF1" w:rsidRPr="003B30E8" w:rsidRDefault="008B6CF1" w:rsidP="008B6CF1">
            <w:pPr>
              <w:tabs>
                <w:tab w:val="left" w:pos="840"/>
              </w:tabs>
              <w:jc w:val="center"/>
              <w:rPr>
                <w:rFonts w:ascii="Times New Roman" w:hAnsi="Times New Roman" w:cs="Times New Roman"/>
                <w:color w:val="000000"/>
                <w:sz w:val="24"/>
                <w:szCs w:val="24"/>
              </w:rPr>
            </w:pPr>
            <w:r w:rsidRPr="003B30E8">
              <w:rPr>
                <w:rFonts w:ascii="Times New Roman" w:hAnsi="Times New Roman" w:cs="Times New Roman"/>
                <w:color w:val="000000"/>
                <w:sz w:val="24"/>
                <w:szCs w:val="24"/>
              </w:rPr>
              <w:t>1 раз в неделю</w:t>
            </w:r>
          </w:p>
          <w:p w:rsidR="008B6CF1" w:rsidRPr="003B30E8" w:rsidRDefault="008B6CF1" w:rsidP="008B6CF1">
            <w:pPr>
              <w:tabs>
                <w:tab w:val="left" w:pos="840"/>
              </w:tabs>
              <w:jc w:val="center"/>
              <w:rPr>
                <w:rFonts w:ascii="Times New Roman" w:hAnsi="Times New Roman" w:cs="Times New Roman"/>
                <w:color w:val="000000"/>
                <w:sz w:val="24"/>
                <w:szCs w:val="24"/>
              </w:rPr>
            </w:pPr>
            <w:r w:rsidRPr="003B30E8">
              <w:rPr>
                <w:rFonts w:ascii="Times New Roman" w:hAnsi="Times New Roman" w:cs="Times New Roman"/>
                <w:color w:val="000000"/>
                <w:sz w:val="24"/>
                <w:szCs w:val="24"/>
              </w:rPr>
              <w:t>по 20 мин</w:t>
            </w:r>
          </w:p>
          <w:p w:rsidR="008B6CF1" w:rsidRPr="003B30E8" w:rsidRDefault="008B6CF1" w:rsidP="008B6CF1">
            <w:pPr>
              <w:tabs>
                <w:tab w:val="left" w:pos="840"/>
              </w:tabs>
              <w:jc w:val="center"/>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8B6CF1" w:rsidRPr="003B30E8" w:rsidRDefault="008B6CF1" w:rsidP="008B6CF1">
            <w:pPr>
              <w:tabs>
                <w:tab w:val="left" w:pos="840"/>
              </w:tabs>
              <w:jc w:val="center"/>
              <w:rPr>
                <w:rFonts w:ascii="Times New Roman" w:hAnsi="Times New Roman" w:cs="Times New Roman"/>
                <w:color w:val="000000"/>
                <w:sz w:val="24"/>
                <w:szCs w:val="24"/>
              </w:rPr>
            </w:pPr>
            <w:r w:rsidRPr="003B30E8">
              <w:rPr>
                <w:rFonts w:ascii="Times New Roman" w:hAnsi="Times New Roman" w:cs="Times New Roman"/>
                <w:color w:val="000000"/>
                <w:sz w:val="24"/>
                <w:szCs w:val="24"/>
              </w:rPr>
              <w:t>1 раз в неделю</w:t>
            </w:r>
          </w:p>
          <w:p w:rsidR="008B6CF1" w:rsidRPr="003B30E8" w:rsidRDefault="008B6CF1" w:rsidP="008B6CF1">
            <w:pPr>
              <w:tabs>
                <w:tab w:val="left" w:pos="840"/>
              </w:tabs>
              <w:jc w:val="center"/>
              <w:rPr>
                <w:rFonts w:ascii="Times New Roman" w:hAnsi="Times New Roman" w:cs="Times New Roman"/>
                <w:color w:val="000000"/>
                <w:sz w:val="24"/>
                <w:szCs w:val="24"/>
              </w:rPr>
            </w:pPr>
            <w:r w:rsidRPr="003B30E8">
              <w:rPr>
                <w:rFonts w:ascii="Times New Roman" w:hAnsi="Times New Roman" w:cs="Times New Roman"/>
                <w:color w:val="000000"/>
                <w:sz w:val="24"/>
                <w:szCs w:val="24"/>
              </w:rPr>
              <w:t>по 25 мин</w:t>
            </w:r>
          </w:p>
        </w:tc>
        <w:tc>
          <w:tcPr>
            <w:tcW w:w="1559" w:type="dxa"/>
            <w:tcBorders>
              <w:top w:val="single" w:sz="4" w:space="0" w:color="auto"/>
              <w:left w:val="single" w:sz="4" w:space="0" w:color="auto"/>
              <w:bottom w:val="single" w:sz="4" w:space="0" w:color="auto"/>
              <w:right w:val="single" w:sz="4" w:space="0" w:color="auto"/>
            </w:tcBorders>
            <w:hideMark/>
          </w:tcPr>
          <w:p w:rsidR="008B6CF1" w:rsidRPr="003B30E8" w:rsidRDefault="008B6CF1" w:rsidP="008B6CF1">
            <w:pPr>
              <w:tabs>
                <w:tab w:val="left" w:pos="840"/>
              </w:tabs>
              <w:jc w:val="center"/>
              <w:rPr>
                <w:rFonts w:ascii="Times New Roman" w:hAnsi="Times New Roman" w:cs="Times New Roman"/>
                <w:color w:val="000000"/>
                <w:sz w:val="24"/>
                <w:szCs w:val="24"/>
              </w:rPr>
            </w:pPr>
            <w:r w:rsidRPr="003B30E8">
              <w:rPr>
                <w:rFonts w:ascii="Times New Roman" w:hAnsi="Times New Roman" w:cs="Times New Roman"/>
                <w:color w:val="000000"/>
                <w:sz w:val="24"/>
                <w:szCs w:val="24"/>
              </w:rPr>
              <w:t>1 раз в неделю</w:t>
            </w:r>
          </w:p>
          <w:p w:rsidR="008B6CF1" w:rsidRPr="003B30E8" w:rsidRDefault="008B6CF1" w:rsidP="008B6CF1">
            <w:pPr>
              <w:tabs>
                <w:tab w:val="left" w:pos="840"/>
              </w:tabs>
              <w:jc w:val="center"/>
              <w:rPr>
                <w:rFonts w:ascii="Times New Roman" w:hAnsi="Times New Roman" w:cs="Times New Roman"/>
                <w:color w:val="000000"/>
                <w:sz w:val="24"/>
                <w:szCs w:val="24"/>
              </w:rPr>
            </w:pPr>
            <w:r w:rsidRPr="003B30E8">
              <w:rPr>
                <w:rFonts w:ascii="Times New Roman" w:hAnsi="Times New Roman" w:cs="Times New Roman"/>
                <w:color w:val="000000"/>
                <w:sz w:val="24"/>
                <w:szCs w:val="24"/>
              </w:rPr>
              <w:t>по 30 мин</w:t>
            </w:r>
          </w:p>
        </w:tc>
      </w:tr>
      <w:tr w:rsidR="008B6CF1" w:rsidRPr="003B30E8" w:rsidTr="00007F5B">
        <w:trPr>
          <w:trHeight w:val="251"/>
        </w:trPr>
        <w:tc>
          <w:tcPr>
            <w:tcW w:w="1844" w:type="dxa"/>
            <w:tcBorders>
              <w:top w:val="single" w:sz="4" w:space="0" w:color="auto"/>
              <w:left w:val="single" w:sz="4" w:space="0" w:color="auto"/>
              <w:bottom w:val="single" w:sz="4" w:space="0" w:color="auto"/>
              <w:right w:val="single" w:sz="4" w:space="0" w:color="auto"/>
            </w:tcBorders>
            <w:vAlign w:val="center"/>
          </w:tcPr>
          <w:p w:rsidR="008B6CF1" w:rsidRPr="003B30E8" w:rsidRDefault="008B6CF1" w:rsidP="008B6CF1">
            <w:pPr>
              <w:tabs>
                <w:tab w:val="left" w:pos="840"/>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B6CF1" w:rsidRPr="003B30E8" w:rsidRDefault="008B6CF1" w:rsidP="008B6CF1">
            <w:pPr>
              <w:tabs>
                <w:tab w:val="left" w:pos="840"/>
              </w:tabs>
              <w:jc w:val="center"/>
              <w:rPr>
                <w:rFonts w:ascii="Times New Roman" w:hAnsi="Times New Roman" w:cs="Times New Roman"/>
                <w:sz w:val="24"/>
                <w:szCs w:val="24"/>
              </w:rPr>
            </w:pPr>
          </w:p>
        </w:tc>
        <w:tc>
          <w:tcPr>
            <w:tcW w:w="6691" w:type="dxa"/>
            <w:gridSpan w:val="5"/>
            <w:tcBorders>
              <w:top w:val="single" w:sz="4" w:space="0" w:color="auto"/>
              <w:left w:val="single" w:sz="4" w:space="0" w:color="auto"/>
              <w:bottom w:val="single" w:sz="4" w:space="0" w:color="auto"/>
              <w:right w:val="single" w:sz="4" w:space="0" w:color="auto"/>
            </w:tcBorders>
            <w:hideMark/>
          </w:tcPr>
          <w:p w:rsidR="008B6CF1" w:rsidRPr="003B30E8" w:rsidRDefault="008B6CF1" w:rsidP="008B6CF1">
            <w:pPr>
              <w:tabs>
                <w:tab w:val="left" w:pos="840"/>
              </w:tabs>
              <w:jc w:val="center"/>
              <w:rPr>
                <w:rFonts w:ascii="Times New Roman" w:hAnsi="Times New Roman" w:cs="Times New Roman"/>
                <w:color w:val="000000"/>
                <w:sz w:val="24"/>
                <w:szCs w:val="24"/>
              </w:rPr>
            </w:pPr>
            <w:r w:rsidRPr="003B30E8">
              <w:rPr>
                <w:rFonts w:ascii="Times New Roman" w:hAnsi="Times New Roman" w:cs="Times New Roman"/>
                <w:b/>
                <w:color w:val="000000"/>
                <w:sz w:val="24"/>
                <w:szCs w:val="24"/>
              </w:rPr>
              <w:t>Количество занятий в неделю /в месяц</w:t>
            </w:r>
          </w:p>
        </w:tc>
      </w:tr>
      <w:tr w:rsidR="008B6CF1" w:rsidRPr="003B30E8" w:rsidTr="00007F5B">
        <w:trPr>
          <w:trHeight w:val="441"/>
        </w:trPr>
        <w:tc>
          <w:tcPr>
            <w:tcW w:w="1844" w:type="dxa"/>
            <w:tcBorders>
              <w:top w:val="single" w:sz="4" w:space="0" w:color="auto"/>
              <w:left w:val="single" w:sz="4" w:space="0" w:color="auto"/>
              <w:bottom w:val="single" w:sz="4" w:space="0" w:color="auto"/>
              <w:right w:val="single" w:sz="4" w:space="0" w:color="auto"/>
            </w:tcBorders>
            <w:vAlign w:val="center"/>
          </w:tcPr>
          <w:p w:rsidR="008B6CF1" w:rsidRPr="003B30E8" w:rsidRDefault="008B6CF1" w:rsidP="008B6CF1">
            <w:pPr>
              <w:tabs>
                <w:tab w:val="left" w:pos="840"/>
              </w:tabs>
              <w:jc w:val="center"/>
              <w:rPr>
                <w:rFonts w:ascii="Times New Roman" w:hAnsi="Times New Roman" w:cs="Times New Roman"/>
                <w:sz w:val="24"/>
                <w:szCs w:val="24"/>
              </w:rPr>
            </w:pPr>
            <w:r w:rsidRPr="003B30E8">
              <w:rPr>
                <w:rFonts w:ascii="Times New Roman" w:hAnsi="Times New Roman" w:cs="Times New Roman"/>
                <w:sz w:val="24"/>
                <w:szCs w:val="24"/>
              </w:rPr>
              <w:t>«Каллиграфия»</w:t>
            </w:r>
          </w:p>
        </w:tc>
        <w:tc>
          <w:tcPr>
            <w:tcW w:w="1559" w:type="dxa"/>
            <w:tcBorders>
              <w:top w:val="single" w:sz="4" w:space="0" w:color="auto"/>
              <w:left w:val="single" w:sz="4" w:space="0" w:color="auto"/>
              <w:bottom w:val="single" w:sz="4" w:space="0" w:color="auto"/>
              <w:right w:val="single" w:sz="4" w:space="0" w:color="auto"/>
            </w:tcBorders>
            <w:vAlign w:val="center"/>
          </w:tcPr>
          <w:p w:rsidR="008B6CF1" w:rsidRPr="003B30E8" w:rsidRDefault="008B6CF1" w:rsidP="008B6CF1">
            <w:pPr>
              <w:tabs>
                <w:tab w:val="left" w:pos="840"/>
              </w:tabs>
              <w:jc w:val="center"/>
              <w:rPr>
                <w:rFonts w:ascii="Times New Roman" w:hAnsi="Times New Roman" w:cs="Times New Roman"/>
                <w:sz w:val="24"/>
                <w:szCs w:val="24"/>
              </w:rPr>
            </w:pPr>
          </w:p>
        </w:tc>
        <w:tc>
          <w:tcPr>
            <w:tcW w:w="1861" w:type="dxa"/>
            <w:gridSpan w:val="2"/>
            <w:tcBorders>
              <w:top w:val="single" w:sz="4" w:space="0" w:color="auto"/>
              <w:left w:val="single" w:sz="4" w:space="0" w:color="auto"/>
              <w:bottom w:val="single" w:sz="4" w:space="0" w:color="auto"/>
              <w:right w:val="single" w:sz="4" w:space="0" w:color="auto"/>
            </w:tcBorders>
            <w:vAlign w:val="center"/>
          </w:tcPr>
          <w:p w:rsidR="008B6CF1" w:rsidRPr="003B30E8" w:rsidRDefault="008B6CF1" w:rsidP="008B6CF1">
            <w:pPr>
              <w:tabs>
                <w:tab w:val="left" w:pos="840"/>
              </w:tabs>
              <w:jc w:val="center"/>
              <w:rPr>
                <w:rFonts w:ascii="Times New Roman" w:hAnsi="Times New Roman" w:cs="Times New Roman"/>
                <w:color w:val="000000"/>
                <w:sz w:val="24"/>
                <w:szCs w:val="24"/>
              </w:rPr>
            </w:pPr>
            <w:r w:rsidRPr="003B30E8">
              <w:rPr>
                <w:rFonts w:ascii="Times New Roman" w:hAnsi="Times New Roman" w:cs="Times New Roman"/>
                <w:color w:val="000000"/>
                <w:sz w:val="24"/>
                <w:szCs w:val="24"/>
              </w:rPr>
              <w:t>4</w:t>
            </w:r>
          </w:p>
        </w:tc>
        <w:tc>
          <w:tcPr>
            <w:tcW w:w="1570" w:type="dxa"/>
            <w:tcBorders>
              <w:top w:val="single" w:sz="4" w:space="0" w:color="auto"/>
              <w:left w:val="single" w:sz="4" w:space="0" w:color="auto"/>
              <w:bottom w:val="single" w:sz="4" w:space="0" w:color="auto"/>
              <w:right w:val="single" w:sz="4" w:space="0" w:color="auto"/>
            </w:tcBorders>
            <w:vAlign w:val="center"/>
          </w:tcPr>
          <w:p w:rsidR="008B6CF1" w:rsidRPr="003B30E8" w:rsidRDefault="008B6CF1" w:rsidP="008B6CF1">
            <w:pPr>
              <w:tabs>
                <w:tab w:val="left" w:pos="840"/>
              </w:tabs>
              <w:jc w:val="center"/>
              <w:rPr>
                <w:rFonts w:ascii="Times New Roman" w:hAnsi="Times New Roman" w:cs="Times New Roman"/>
                <w:color w:val="000000"/>
                <w:sz w:val="24"/>
                <w:szCs w:val="24"/>
              </w:rPr>
            </w:pPr>
            <w:r w:rsidRPr="003B30E8">
              <w:rPr>
                <w:rFonts w:ascii="Times New Roman" w:hAnsi="Times New Roman" w:cs="Times New Roman"/>
                <w:color w:val="000000"/>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6CF1" w:rsidRPr="003B30E8" w:rsidRDefault="008B6CF1" w:rsidP="008B6CF1">
            <w:pPr>
              <w:tabs>
                <w:tab w:val="left" w:pos="840"/>
              </w:tabs>
              <w:jc w:val="center"/>
              <w:rPr>
                <w:rFonts w:ascii="Times New Roman" w:hAnsi="Times New Roman" w:cs="Times New Roman"/>
                <w:color w:val="000000"/>
                <w:sz w:val="24"/>
                <w:szCs w:val="24"/>
              </w:rPr>
            </w:pPr>
            <w:r w:rsidRPr="003B30E8">
              <w:rPr>
                <w:rFonts w:ascii="Times New Roman" w:hAnsi="Times New Roman" w:cs="Times New Roman"/>
                <w:color w:val="000000"/>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8B6CF1" w:rsidRPr="003B30E8" w:rsidRDefault="008B6CF1" w:rsidP="008B6CF1">
            <w:pPr>
              <w:tabs>
                <w:tab w:val="left" w:pos="840"/>
              </w:tabs>
              <w:jc w:val="center"/>
              <w:rPr>
                <w:rFonts w:ascii="Times New Roman" w:hAnsi="Times New Roman" w:cs="Times New Roman"/>
                <w:color w:val="000000"/>
                <w:sz w:val="24"/>
                <w:szCs w:val="24"/>
              </w:rPr>
            </w:pPr>
            <w:r w:rsidRPr="003B30E8">
              <w:rPr>
                <w:rFonts w:ascii="Times New Roman" w:hAnsi="Times New Roman" w:cs="Times New Roman"/>
                <w:color w:val="000000"/>
                <w:sz w:val="24"/>
                <w:szCs w:val="24"/>
              </w:rPr>
              <w:t>4</w:t>
            </w:r>
          </w:p>
        </w:tc>
      </w:tr>
    </w:tbl>
    <w:p w:rsidR="008B6CF1" w:rsidRPr="003B30E8" w:rsidRDefault="008B6CF1" w:rsidP="008B6CF1">
      <w:pPr>
        <w:rPr>
          <w:b/>
          <w:sz w:val="24"/>
          <w:szCs w:val="24"/>
        </w:rPr>
      </w:pPr>
    </w:p>
    <w:p w:rsidR="008B6CF1" w:rsidRPr="003B30E8" w:rsidRDefault="008B6CF1" w:rsidP="008B6CF1">
      <w:pPr>
        <w:spacing w:after="0"/>
        <w:jc w:val="center"/>
        <w:rPr>
          <w:rFonts w:ascii="Times New Roman" w:hAnsi="Times New Roman" w:cs="Times New Roman"/>
          <w:b/>
          <w:sz w:val="24"/>
          <w:szCs w:val="24"/>
        </w:rPr>
      </w:pPr>
      <w:r w:rsidRPr="003B30E8">
        <w:rPr>
          <w:rFonts w:ascii="Times New Roman" w:hAnsi="Times New Roman" w:cs="Times New Roman"/>
          <w:b/>
          <w:sz w:val="24"/>
          <w:szCs w:val="24"/>
        </w:rPr>
        <w:t>Расписание занятий по программе «Каллиграфия»</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134"/>
        <w:gridCol w:w="1701"/>
        <w:gridCol w:w="1384"/>
        <w:gridCol w:w="1417"/>
        <w:gridCol w:w="1276"/>
        <w:gridCol w:w="1310"/>
      </w:tblGrid>
      <w:tr w:rsidR="008B6CF1" w:rsidRPr="003B30E8" w:rsidTr="001E4A45">
        <w:tc>
          <w:tcPr>
            <w:tcW w:w="1843" w:type="dxa"/>
            <w:tcBorders>
              <w:top w:val="single" w:sz="4" w:space="0" w:color="auto"/>
              <w:left w:val="single" w:sz="4" w:space="0" w:color="auto"/>
              <w:bottom w:val="single" w:sz="4" w:space="0" w:color="auto"/>
              <w:right w:val="single" w:sz="4" w:space="0" w:color="auto"/>
            </w:tcBorders>
            <w:hideMark/>
          </w:tcPr>
          <w:p w:rsidR="008B6CF1" w:rsidRPr="003B30E8" w:rsidRDefault="008B6CF1" w:rsidP="008B6CF1">
            <w:pPr>
              <w:spacing w:after="0" w:line="240" w:lineRule="auto"/>
              <w:jc w:val="center"/>
              <w:rPr>
                <w:rFonts w:ascii="Times New Roman" w:eastAsia="Calibri" w:hAnsi="Times New Roman" w:cs="Times New Roman"/>
                <w:b/>
                <w:sz w:val="24"/>
                <w:szCs w:val="24"/>
              </w:rPr>
            </w:pPr>
            <w:r w:rsidRPr="003B30E8">
              <w:rPr>
                <w:rFonts w:ascii="Times New Roman" w:eastAsia="Calibri" w:hAnsi="Times New Roman" w:cs="Times New Roman"/>
                <w:b/>
                <w:sz w:val="24"/>
                <w:szCs w:val="24"/>
              </w:rPr>
              <w:t>Доп.</w:t>
            </w:r>
          </w:p>
          <w:p w:rsidR="008B6CF1" w:rsidRPr="003B30E8" w:rsidRDefault="008B6CF1" w:rsidP="008B6CF1">
            <w:pPr>
              <w:spacing w:after="0" w:line="240" w:lineRule="auto"/>
              <w:jc w:val="center"/>
              <w:rPr>
                <w:rFonts w:ascii="Times New Roman" w:eastAsia="Calibri" w:hAnsi="Times New Roman" w:cs="Times New Roman"/>
                <w:b/>
                <w:sz w:val="24"/>
                <w:szCs w:val="24"/>
              </w:rPr>
            </w:pPr>
            <w:r w:rsidRPr="003B30E8">
              <w:rPr>
                <w:rFonts w:ascii="Times New Roman" w:eastAsia="Calibri" w:hAnsi="Times New Roman" w:cs="Times New Roman"/>
                <w:b/>
                <w:sz w:val="24"/>
                <w:szCs w:val="24"/>
              </w:rPr>
              <w:t>программа</w:t>
            </w:r>
          </w:p>
        </w:tc>
        <w:tc>
          <w:tcPr>
            <w:tcW w:w="1134" w:type="dxa"/>
            <w:tcBorders>
              <w:top w:val="single" w:sz="4" w:space="0" w:color="auto"/>
              <w:left w:val="single" w:sz="4" w:space="0" w:color="auto"/>
              <w:bottom w:val="single" w:sz="4" w:space="0" w:color="auto"/>
              <w:right w:val="single" w:sz="4" w:space="0" w:color="auto"/>
            </w:tcBorders>
            <w:hideMark/>
          </w:tcPr>
          <w:p w:rsidR="008B6CF1" w:rsidRPr="003B30E8" w:rsidRDefault="008B6CF1" w:rsidP="008B6CF1">
            <w:pPr>
              <w:spacing w:after="0" w:line="240" w:lineRule="auto"/>
              <w:jc w:val="center"/>
              <w:rPr>
                <w:rFonts w:ascii="Times New Roman" w:eastAsia="Calibri" w:hAnsi="Times New Roman" w:cs="Times New Roman"/>
                <w:b/>
                <w:sz w:val="24"/>
                <w:szCs w:val="24"/>
              </w:rPr>
            </w:pPr>
            <w:r w:rsidRPr="003B30E8">
              <w:rPr>
                <w:rFonts w:ascii="Times New Roman" w:eastAsia="Calibri" w:hAnsi="Times New Roman" w:cs="Times New Roman"/>
                <w:b/>
                <w:sz w:val="24"/>
                <w:szCs w:val="24"/>
              </w:rPr>
              <w:t>возраст</w:t>
            </w:r>
          </w:p>
        </w:tc>
        <w:tc>
          <w:tcPr>
            <w:tcW w:w="1701" w:type="dxa"/>
            <w:tcBorders>
              <w:top w:val="single" w:sz="4" w:space="0" w:color="auto"/>
              <w:left w:val="single" w:sz="4" w:space="0" w:color="auto"/>
              <w:bottom w:val="single" w:sz="4" w:space="0" w:color="auto"/>
              <w:right w:val="single" w:sz="4" w:space="0" w:color="auto"/>
            </w:tcBorders>
            <w:hideMark/>
          </w:tcPr>
          <w:p w:rsidR="008B6CF1" w:rsidRPr="003B30E8" w:rsidRDefault="008B6CF1" w:rsidP="008B6CF1">
            <w:pPr>
              <w:spacing w:after="0" w:line="240" w:lineRule="auto"/>
              <w:jc w:val="center"/>
              <w:rPr>
                <w:rFonts w:ascii="Times New Roman" w:eastAsia="Calibri" w:hAnsi="Times New Roman" w:cs="Times New Roman"/>
                <w:b/>
                <w:sz w:val="24"/>
                <w:szCs w:val="24"/>
              </w:rPr>
            </w:pPr>
            <w:r w:rsidRPr="003B30E8">
              <w:rPr>
                <w:rFonts w:ascii="Times New Roman" w:eastAsia="Calibri" w:hAnsi="Times New Roman" w:cs="Times New Roman"/>
                <w:b/>
                <w:sz w:val="24"/>
                <w:szCs w:val="24"/>
              </w:rPr>
              <w:t>понедельник</w:t>
            </w:r>
          </w:p>
        </w:tc>
        <w:tc>
          <w:tcPr>
            <w:tcW w:w="1384" w:type="dxa"/>
            <w:tcBorders>
              <w:top w:val="single" w:sz="4" w:space="0" w:color="auto"/>
              <w:left w:val="single" w:sz="4" w:space="0" w:color="auto"/>
              <w:bottom w:val="single" w:sz="4" w:space="0" w:color="auto"/>
              <w:right w:val="single" w:sz="4" w:space="0" w:color="auto"/>
            </w:tcBorders>
            <w:hideMark/>
          </w:tcPr>
          <w:p w:rsidR="008B6CF1" w:rsidRPr="003B30E8" w:rsidRDefault="008B6CF1" w:rsidP="008B6CF1">
            <w:pPr>
              <w:spacing w:after="0" w:line="240" w:lineRule="auto"/>
              <w:jc w:val="center"/>
              <w:rPr>
                <w:rFonts w:ascii="Times New Roman" w:eastAsia="Calibri" w:hAnsi="Times New Roman" w:cs="Times New Roman"/>
                <w:b/>
                <w:sz w:val="24"/>
                <w:szCs w:val="24"/>
              </w:rPr>
            </w:pPr>
            <w:r w:rsidRPr="003B30E8">
              <w:rPr>
                <w:rFonts w:ascii="Times New Roman" w:eastAsia="Calibri" w:hAnsi="Times New Roman" w:cs="Times New Roman"/>
                <w:b/>
                <w:sz w:val="24"/>
                <w:szCs w:val="24"/>
              </w:rPr>
              <w:t>вторник</w:t>
            </w:r>
          </w:p>
        </w:tc>
        <w:tc>
          <w:tcPr>
            <w:tcW w:w="1417" w:type="dxa"/>
            <w:tcBorders>
              <w:top w:val="single" w:sz="4" w:space="0" w:color="auto"/>
              <w:left w:val="single" w:sz="4" w:space="0" w:color="auto"/>
              <w:bottom w:val="single" w:sz="4" w:space="0" w:color="auto"/>
              <w:right w:val="single" w:sz="4" w:space="0" w:color="auto"/>
            </w:tcBorders>
            <w:hideMark/>
          </w:tcPr>
          <w:p w:rsidR="008B6CF1" w:rsidRPr="003B30E8" w:rsidRDefault="008B6CF1" w:rsidP="008B6CF1">
            <w:pPr>
              <w:spacing w:after="0" w:line="240" w:lineRule="auto"/>
              <w:jc w:val="center"/>
              <w:rPr>
                <w:rFonts w:ascii="Times New Roman" w:eastAsia="Calibri" w:hAnsi="Times New Roman" w:cs="Times New Roman"/>
                <w:b/>
                <w:sz w:val="24"/>
                <w:szCs w:val="24"/>
              </w:rPr>
            </w:pPr>
            <w:r w:rsidRPr="003B30E8">
              <w:rPr>
                <w:rFonts w:ascii="Times New Roman" w:eastAsia="Calibri" w:hAnsi="Times New Roman" w:cs="Times New Roman"/>
                <w:b/>
                <w:sz w:val="24"/>
                <w:szCs w:val="24"/>
              </w:rPr>
              <w:t>среда</w:t>
            </w:r>
          </w:p>
        </w:tc>
        <w:tc>
          <w:tcPr>
            <w:tcW w:w="1276" w:type="dxa"/>
            <w:tcBorders>
              <w:top w:val="single" w:sz="4" w:space="0" w:color="auto"/>
              <w:left w:val="single" w:sz="4" w:space="0" w:color="auto"/>
              <w:bottom w:val="single" w:sz="4" w:space="0" w:color="auto"/>
              <w:right w:val="single" w:sz="4" w:space="0" w:color="auto"/>
            </w:tcBorders>
            <w:hideMark/>
          </w:tcPr>
          <w:p w:rsidR="008B6CF1" w:rsidRPr="003B30E8" w:rsidRDefault="008B6CF1" w:rsidP="008B6CF1">
            <w:pPr>
              <w:spacing w:after="0" w:line="240" w:lineRule="auto"/>
              <w:jc w:val="center"/>
              <w:rPr>
                <w:rFonts w:ascii="Times New Roman" w:eastAsia="Calibri" w:hAnsi="Times New Roman" w:cs="Times New Roman"/>
                <w:b/>
                <w:sz w:val="24"/>
                <w:szCs w:val="24"/>
              </w:rPr>
            </w:pPr>
            <w:r w:rsidRPr="003B30E8">
              <w:rPr>
                <w:rFonts w:ascii="Times New Roman" w:eastAsia="Calibri" w:hAnsi="Times New Roman" w:cs="Times New Roman"/>
                <w:b/>
                <w:sz w:val="24"/>
                <w:szCs w:val="24"/>
              </w:rPr>
              <w:t>четверг</w:t>
            </w:r>
          </w:p>
        </w:tc>
        <w:tc>
          <w:tcPr>
            <w:tcW w:w="1310" w:type="dxa"/>
            <w:tcBorders>
              <w:top w:val="single" w:sz="4" w:space="0" w:color="auto"/>
              <w:left w:val="single" w:sz="4" w:space="0" w:color="auto"/>
              <w:bottom w:val="single" w:sz="4" w:space="0" w:color="auto"/>
              <w:right w:val="single" w:sz="4" w:space="0" w:color="auto"/>
            </w:tcBorders>
          </w:tcPr>
          <w:p w:rsidR="008B6CF1" w:rsidRPr="003B30E8" w:rsidRDefault="008B6CF1" w:rsidP="008B6CF1">
            <w:pPr>
              <w:spacing w:after="0" w:line="240" w:lineRule="auto"/>
              <w:jc w:val="center"/>
              <w:rPr>
                <w:rFonts w:ascii="Times New Roman" w:eastAsia="Calibri" w:hAnsi="Times New Roman" w:cs="Times New Roman"/>
                <w:b/>
                <w:sz w:val="24"/>
                <w:szCs w:val="24"/>
              </w:rPr>
            </w:pPr>
            <w:r w:rsidRPr="003B30E8">
              <w:rPr>
                <w:rFonts w:ascii="Times New Roman" w:eastAsia="Calibri" w:hAnsi="Times New Roman" w:cs="Times New Roman"/>
                <w:b/>
                <w:sz w:val="24"/>
                <w:szCs w:val="24"/>
              </w:rPr>
              <w:t>пятница</w:t>
            </w:r>
          </w:p>
        </w:tc>
      </w:tr>
      <w:tr w:rsidR="008B6CF1" w:rsidRPr="003B30E8" w:rsidTr="001E4A45">
        <w:trPr>
          <w:trHeight w:val="397"/>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8B6CF1" w:rsidRPr="003B30E8" w:rsidRDefault="008B6CF1" w:rsidP="008B6CF1">
            <w:pPr>
              <w:spacing w:after="0" w:line="240" w:lineRule="auto"/>
              <w:jc w:val="center"/>
              <w:rPr>
                <w:rFonts w:ascii="Times New Roman" w:eastAsia="Calibri" w:hAnsi="Times New Roman" w:cs="Times New Roman"/>
                <w:b/>
                <w:sz w:val="24"/>
                <w:szCs w:val="24"/>
              </w:rPr>
            </w:pPr>
            <w:r w:rsidRPr="003B30E8">
              <w:rPr>
                <w:rFonts w:ascii="Times New Roman" w:eastAsia="Calibri" w:hAnsi="Times New Roman" w:cs="Times New Roman"/>
                <w:b/>
                <w:sz w:val="24"/>
                <w:szCs w:val="24"/>
              </w:rPr>
              <w:t>«Каллиграфия»</w:t>
            </w:r>
          </w:p>
        </w:tc>
        <w:tc>
          <w:tcPr>
            <w:tcW w:w="1134" w:type="dxa"/>
            <w:tcBorders>
              <w:top w:val="single" w:sz="4" w:space="0" w:color="auto"/>
              <w:left w:val="single" w:sz="4" w:space="0" w:color="auto"/>
              <w:right w:val="single" w:sz="4" w:space="0" w:color="auto"/>
            </w:tcBorders>
          </w:tcPr>
          <w:p w:rsidR="008B6CF1" w:rsidRPr="003B30E8" w:rsidRDefault="008B6CF1" w:rsidP="008B6CF1">
            <w:pPr>
              <w:spacing w:after="0"/>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B6CF1" w:rsidRPr="003B30E8" w:rsidRDefault="008B6CF1" w:rsidP="008B6CF1">
            <w:pPr>
              <w:spacing w:after="0"/>
              <w:jc w:val="center"/>
              <w:rPr>
                <w:rFonts w:ascii="Times New Roman" w:eastAsia="Calibri"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tcPr>
          <w:p w:rsidR="008B6CF1" w:rsidRPr="003B30E8" w:rsidRDefault="008B6CF1" w:rsidP="008B6CF1">
            <w:pPr>
              <w:spacing w:after="0"/>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8B6CF1" w:rsidRPr="003B30E8" w:rsidRDefault="008B6CF1" w:rsidP="008B6CF1">
            <w:pPr>
              <w:spacing w:after="0"/>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6CF1" w:rsidRPr="003B30E8" w:rsidRDefault="008B6CF1" w:rsidP="008B6CF1">
            <w:pPr>
              <w:spacing w:after="0"/>
              <w:jc w:val="center"/>
              <w:rPr>
                <w:rFonts w:ascii="Times New Roman" w:eastAsia="Calibri" w:hAnsi="Times New Roman" w:cs="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rsidR="008B6CF1" w:rsidRPr="003B30E8" w:rsidRDefault="008B6CF1" w:rsidP="008B6CF1">
            <w:pPr>
              <w:spacing w:after="0"/>
              <w:jc w:val="center"/>
              <w:rPr>
                <w:rFonts w:ascii="Times New Roman" w:eastAsia="Calibri" w:hAnsi="Times New Roman" w:cs="Times New Roman"/>
                <w:sz w:val="24"/>
                <w:szCs w:val="24"/>
              </w:rPr>
            </w:pPr>
          </w:p>
        </w:tc>
      </w:tr>
      <w:tr w:rsidR="008B6CF1" w:rsidRPr="003B30E8" w:rsidTr="001E4A45">
        <w:trPr>
          <w:trHeight w:val="263"/>
        </w:trPr>
        <w:tc>
          <w:tcPr>
            <w:tcW w:w="1843" w:type="dxa"/>
            <w:vMerge/>
            <w:tcBorders>
              <w:top w:val="single" w:sz="4" w:space="0" w:color="auto"/>
              <w:left w:val="single" w:sz="4" w:space="0" w:color="auto"/>
              <w:bottom w:val="single" w:sz="4" w:space="0" w:color="auto"/>
              <w:right w:val="single" w:sz="4" w:space="0" w:color="auto"/>
            </w:tcBorders>
            <w:vAlign w:val="center"/>
          </w:tcPr>
          <w:p w:rsidR="008B6CF1" w:rsidRPr="003B30E8" w:rsidRDefault="008B6CF1" w:rsidP="008B6CF1">
            <w:pPr>
              <w:spacing w:after="0" w:line="240" w:lineRule="auto"/>
              <w:jc w:val="center"/>
              <w:rPr>
                <w:rFonts w:ascii="Times New Roman" w:eastAsia="Calibri" w:hAnsi="Times New Roman" w:cs="Times New Roman"/>
                <w:b/>
                <w:sz w:val="24"/>
                <w:szCs w:val="24"/>
              </w:rPr>
            </w:pPr>
          </w:p>
        </w:tc>
        <w:tc>
          <w:tcPr>
            <w:tcW w:w="1134" w:type="dxa"/>
            <w:tcBorders>
              <w:left w:val="single" w:sz="4" w:space="0" w:color="auto"/>
              <w:right w:val="single" w:sz="4" w:space="0" w:color="auto"/>
            </w:tcBorders>
          </w:tcPr>
          <w:p w:rsidR="008B6CF1" w:rsidRPr="003B30E8" w:rsidRDefault="008B6CF1" w:rsidP="008B6CF1">
            <w:pPr>
              <w:spacing w:after="0"/>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B6CF1" w:rsidRPr="003B30E8" w:rsidRDefault="008B6CF1" w:rsidP="008B6CF1">
            <w:pPr>
              <w:spacing w:after="0"/>
              <w:jc w:val="center"/>
              <w:rPr>
                <w:rFonts w:ascii="Times New Roman" w:eastAsia="Calibri"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tcPr>
          <w:p w:rsidR="008B6CF1" w:rsidRPr="003B30E8" w:rsidRDefault="008B6CF1" w:rsidP="008B6CF1">
            <w:pPr>
              <w:spacing w:after="0"/>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8B6CF1" w:rsidRPr="003B30E8" w:rsidRDefault="008B6CF1" w:rsidP="008B6CF1">
            <w:pPr>
              <w:spacing w:after="0"/>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6CF1" w:rsidRPr="003B30E8" w:rsidRDefault="008B6CF1" w:rsidP="008B6CF1">
            <w:pPr>
              <w:spacing w:after="0"/>
              <w:jc w:val="center"/>
              <w:rPr>
                <w:rFonts w:ascii="Times New Roman" w:eastAsia="Calibri" w:hAnsi="Times New Roman" w:cs="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rsidR="008B6CF1" w:rsidRPr="003B30E8" w:rsidRDefault="008B6CF1" w:rsidP="008B6CF1">
            <w:pPr>
              <w:spacing w:after="0"/>
              <w:jc w:val="center"/>
              <w:rPr>
                <w:rFonts w:ascii="Times New Roman" w:eastAsia="Calibri" w:hAnsi="Times New Roman" w:cs="Times New Roman"/>
                <w:sz w:val="24"/>
                <w:szCs w:val="24"/>
              </w:rPr>
            </w:pPr>
          </w:p>
        </w:tc>
      </w:tr>
      <w:tr w:rsidR="001E4A45" w:rsidRPr="003B30E8" w:rsidTr="001E4A45">
        <w:trPr>
          <w:trHeight w:val="412"/>
        </w:trPr>
        <w:tc>
          <w:tcPr>
            <w:tcW w:w="1843" w:type="dxa"/>
            <w:vMerge/>
            <w:tcBorders>
              <w:top w:val="single" w:sz="4" w:space="0" w:color="auto"/>
              <w:left w:val="single" w:sz="4" w:space="0" w:color="auto"/>
              <w:bottom w:val="single" w:sz="4" w:space="0" w:color="auto"/>
              <w:right w:val="single" w:sz="4" w:space="0" w:color="auto"/>
            </w:tcBorders>
            <w:vAlign w:val="center"/>
          </w:tcPr>
          <w:p w:rsidR="001E4A45" w:rsidRPr="003B30E8" w:rsidRDefault="001E4A45" w:rsidP="001E4A45">
            <w:pPr>
              <w:spacing w:after="0" w:line="240" w:lineRule="auto"/>
              <w:jc w:val="center"/>
              <w:rPr>
                <w:rFonts w:ascii="Times New Roman" w:eastAsia="Calibri" w:hAnsi="Times New Roman" w:cs="Times New Roman"/>
                <w:b/>
                <w:sz w:val="24"/>
                <w:szCs w:val="24"/>
              </w:rPr>
            </w:pPr>
          </w:p>
        </w:tc>
        <w:tc>
          <w:tcPr>
            <w:tcW w:w="1134" w:type="dxa"/>
            <w:tcBorders>
              <w:left w:val="single" w:sz="4" w:space="0" w:color="auto"/>
              <w:bottom w:val="single" w:sz="4" w:space="0" w:color="auto"/>
              <w:right w:val="single" w:sz="4" w:space="0" w:color="auto"/>
            </w:tcBorders>
          </w:tcPr>
          <w:p w:rsidR="001E4A45" w:rsidRPr="003B30E8" w:rsidRDefault="001E4A45" w:rsidP="001E4A45">
            <w:pPr>
              <w:spacing w:after="0"/>
              <w:jc w:val="center"/>
              <w:rPr>
                <w:rFonts w:ascii="Times New Roman" w:eastAsia="Calibri" w:hAnsi="Times New Roman" w:cs="Times New Roman"/>
                <w:sz w:val="24"/>
                <w:szCs w:val="24"/>
              </w:rPr>
            </w:pPr>
            <w:r w:rsidRPr="003B30E8">
              <w:rPr>
                <w:rFonts w:ascii="Times New Roman" w:eastAsia="Calibri" w:hAnsi="Times New Roman" w:cs="Times New Roman"/>
                <w:sz w:val="24"/>
                <w:szCs w:val="24"/>
              </w:rPr>
              <w:t>5-6 лет</w:t>
            </w:r>
          </w:p>
        </w:tc>
        <w:tc>
          <w:tcPr>
            <w:tcW w:w="1701" w:type="dxa"/>
            <w:tcBorders>
              <w:top w:val="single" w:sz="4" w:space="0" w:color="auto"/>
              <w:left w:val="single" w:sz="4" w:space="0" w:color="auto"/>
              <w:bottom w:val="single" w:sz="4" w:space="0" w:color="auto"/>
              <w:right w:val="single" w:sz="4" w:space="0" w:color="auto"/>
            </w:tcBorders>
          </w:tcPr>
          <w:p w:rsidR="001E4A45" w:rsidRPr="003B30E8" w:rsidRDefault="001E4A45" w:rsidP="001E4A45">
            <w:pPr>
              <w:spacing w:after="0"/>
              <w:jc w:val="center"/>
              <w:rPr>
                <w:rFonts w:ascii="Times New Roman" w:eastAsia="Calibri"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tcPr>
          <w:p w:rsidR="001E4A45" w:rsidRPr="003B30E8" w:rsidRDefault="001E4A45" w:rsidP="001E4A45">
            <w:pPr>
              <w:spacing w:after="0"/>
              <w:jc w:val="center"/>
              <w:rPr>
                <w:rFonts w:ascii="Times New Roman" w:eastAsia="Calibri" w:hAnsi="Times New Roman" w:cs="Times New Roman"/>
                <w:sz w:val="24"/>
                <w:szCs w:val="24"/>
              </w:rPr>
            </w:pPr>
            <w:bookmarkStart w:id="2" w:name="_GoBack"/>
            <w:bookmarkEnd w:id="2"/>
          </w:p>
        </w:tc>
        <w:tc>
          <w:tcPr>
            <w:tcW w:w="1417" w:type="dxa"/>
            <w:tcBorders>
              <w:top w:val="single" w:sz="4" w:space="0" w:color="auto"/>
              <w:left w:val="single" w:sz="4" w:space="0" w:color="auto"/>
              <w:bottom w:val="single" w:sz="4" w:space="0" w:color="auto"/>
              <w:right w:val="single" w:sz="4" w:space="0" w:color="auto"/>
            </w:tcBorders>
          </w:tcPr>
          <w:p w:rsidR="001E4A45" w:rsidRPr="003B30E8" w:rsidRDefault="001E4A45" w:rsidP="001E4A45">
            <w:pPr>
              <w:spacing w:after="0"/>
              <w:jc w:val="center"/>
              <w:rPr>
                <w:rFonts w:ascii="Times New Roman" w:eastAsia="Calibri" w:hAnsi="Times New Roman" w:cs="Times New Roman"/>
                <w:sz w:val="24"/>
                <w:szCs w:val="24"/>
              </w:rPr>
            </w:pPr>
            <w:r w:rsidRPr="003B30E8">
              <w:rPr>
                <w:rFonts w:ascii="Times New Roman" w:eastAsia="Calibri" w:hAnsi="Times New Roman" w:cs="Times New Roman"/>
                <w:sz w:val="24"/>
                <w:szCs w:val="24"/>
              </w:rPr>
              <w:t>16.30-16.55</w:t>
            </w:r>
          </w:p>
        </w:tc>
        <w:tc>
          <w:tcPr>
            <w:tcW w:w="1276" w:type="dxa"/>
            <w:tcBorders>
              <w:top w:val="single" w:sz="4" w:space="0" w:color="auto"/>
              <w:left w:val="single" w:sz="4" w:space="0" w:color="auto"/>
              <w:bottom w:val="single" w:sz="4" w:space="0" w:color="auto"/>
              <w:right w:val="single" w:sz="4" w:space="0" w:color="auto"/>
            </w:tcBorders>
          </w:tcPr>
          <w:p w:rsidR="001E4A45" w:rsidRPr="003B30E8" w:rsidRDefault="001E4A45" w:rsidP="001E4A45">
            <w:pPr>
              <w:spacing w:after="0"/>
              <w:jc w:val="center"/>
              <w:rPr>
                <w:rFonts w:ascii="Times New Roman" w:eastAsia="Calibri" w:hAnsi="Times New Roman" w:cs="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rsidR="001E4A45" w:rsidRPr="003B30E8" w:rsidRDefault="001E4A45" w:rsidP="001E4A45">
            <w:pPr>
              <w:spacing w:after="0"/>
              <w:jc w:val="center"/>
              <w:rPr>
                <w:rFonts w:ascii="Times New Roman" w:eastAsia="Calibri" w:hAnsi="Times New Roman" w:cs="Times New Roman"/>
                <w:sz w:val="24"/>
                <w:szCs w:val="24"/>
              </w:rPr>
            </w:pPr>
          </w:p>
        </w:tc>
      </w:tr>
      <w:tr w:rsidR="001E4A45" w:rsidRPr="003B30E8" w:rsidTr="001E4A45">
        <w:trPr>
          <w:trHeight w:val="41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1E4A45" w:rsidRPr="003B30E8" w:rsidRDefault="001E4A45" w:rsidP="001E4A45">
            <w:pPr>
              <w:spacing w:after="0"/>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E4A45" w:rsidRPr="003B30E8" w:rsidRDefault="001E4A45" w:rsidP="001E4A45">
            <w:pPr>
              <w:spacing w:after="0"/>
              <w:jc w:val="center"/>
              <w:rPr>
                <w:rFonts w:ascii="Times New Roman" w:eastAsia="Calibri" w:hAnsi="Times New Roman" w:cs="Times New Roman"/>
                <w:sz w:val="24"/>
                <w:szCs w:val="24"/>
              </w:rPr>
            </w:pPr>
            <w:r w:rsidRPr="003B30E8">
              <w:rPr>
                <w:rFonts w:ascii="Times New Roman" w:eastAsia="Calibri" w:hAnsi="Times New Roman" w:cs="Times New Roman"/>
                <w:sz w:val="24"/>
                <w:szCs w:val="24"/>
              </w:rPr>
              <w:t>6-7 лет</w:t>
            </w:r>
          </w:p>
        </w:tc>
        <w:tc>
          <w:tcPr>
            <w:tcW w:w="1701" w:type="dxa"/>
            <w:tcBorders>
              <w:top w:val="single" w:sz="4" w:space="0" w:color="auto"/>
              <w:left w:val="single" w:sz="4" w:space="0" w:color="auto"/>
              <w:bottom w:val="single" w:sz="4" w:space="0" w:color="auto"/>
              <w:right w:val="single" w:sz="4" w:space="0" w:color="auto"/>
            </w:tcBorders>
          </w:tcPr>
          <w:p w:rsidR="001E4A45" w:rsidRPr="003B30E8" w:rsidRDefault="001E4A45" w:rsidP="001E4A45">
            <w:pPr>
              <w:spacing w:after="0"/>
              <w:jc w:val="center"/>
              <w:rPr>
                <w:rFonts w:ascii="Times New Roman" w:eastAsia="Calibri"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tcPr>
          <w:p w:rsidR="001E4A45" w:rsidRPr="003B30E8" w:rsidRDefault="001E4A45" w:rsidP="001E4A45">
            <w:pPr>
              <w:spacing w:after="0"/>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1E4A45" w:rsidRPr="003B30E8" w:rsidRDefault="001E4A45" w:rsidP="001E4A45">
            <w:pPr>
              <w:spacing w:after="0"/>
              <w:jc w:val="center"/>
              <w:rPr>
                <w:rFonts w:ascii="Times New Roman" w:eastAsia="Calibri" w:hAnsi="Times New Roman" w:cs="Times New Roman"/>
                <w:sz w:val="24"/>
                <w:szCs w:val="24"/>
              </w:rPr>
            </w:pPr>
            <w:r w:rsidRPr="003B30E8">
              <w:rPr>
                <w:rFonts w:ascii="Times New Roman" w:eastAsia="Calibri" w:hAnsi="Times New Roman" w:cs="Times New Roman"/>
                <w:sz w:val="24"/>
                <w:szCs w:val="24"/>
              </w:rPr>
              <w:t>17.05-17.35</w:t>
            </w:r>
          </w:p>
        </w:tc>
        <w:tc>
          <w:tcPr>
            <w:tcW w:w="1276" w:type="dxa"/>
            <w:tcBorders>
              <w:top w:val="single" w:sz="4" w:space="0" w:color="auto"/>
              <w:left w:val="single" w:sz="4" w:space="0" w:color="auto"/>
              <w:bottom w:val="single" w:sz="4" w:space="0" w:color="auto"/>
              <w:right w:val="single" w:sz="4" w:space="0" w:color="auto"/>
            </w:tcBorders>
          </w:tcPr>
          <w:p w:rsidR="001E4A45" w:rsidRPr="003B30E8" w:rsidRDefault="001E4A45" w:rsidP="001E4A45">
            <w:pPr>
              <w:spacing w:after="0"/>
              <w:rPr>
                <w:rFonts w:ascii="Times New Roman" w:eastAsia="Calibri" w:hAnsi="Times New Roman" w:cs="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rsidR="001E4A45" w:rsidRPr="003B30E8" w:rsidRDefault="001E4A45" w:rsidP="001E4A45">
            <w:pPr>
              <w:spacing w:after="0"/>
              <w:jc w:val="center"/>
              <w:rPr>
                <w:rFonts w:ascii="Times New Roman" w:eastAsia="Calibri" w:hAnsi="Times New Roman" w:cs="Times New Roman"/>
                <w:sz w:val="24"/>
                <w:szCs w:val="24"/>
              </w:rPr>
            </w:pPr>
          </w:p>
        </w:tc>
      </w:tr>
    </w:tbl>
    <w:p w:rsidR="008D0BDC" w:rsidRPr="003B30E8" w:rsidRDefault="008D0BDC" w:rsidP="00107C4A">
      <w:pPr>
        <w:spacing w:after="0" w:line="240" w:lineRule="auto"/>
        <w:ind w:firstLine="709"/>
        <w:jc w:val="both"/>
        <w:rPr>
          <w:rFonts w:ascii="Times New Roman" w:eastAsia="Times New Roman" w:hAnsi="Times New Roman"/>
          <w:sz w:val="24"/>
          <w:szCs w:val="24"/>
          <w:lang w:eastAsia="ru-RU"/>
        </w:rPr>
      </w:pPr>
    </w:p>
    <w:p w:rsidR="008D0BDC" w:rsidRPr="003B30E8" w:rsidRDefault="008D0BDC" w:rsidP="008D0BDC">
      <w:pPr>
        <w:tabs>
          <w:tab w:val="left" w:pos="851"/>
          <w:tab w:val="left" w:pos="1560"/>
        </w:tabs>
        <w:spacing w:after="0" w:line="240" w:lineRule="auto"/>
        <w:ind w:firstLine="567"/>
        <w:jc w:val="center"/>
        <w:rPr>
          <w:rFonts w:ascii="Times New Roman" w:hAnsi="Times New Roman"/>
          <w:b/>
          <w:bCs/>
          <w:i/>
          <w:iCs/>
          <w:color w:val="000000"/>
          <w:sz w:val="24"/>
          <w:szCs w:val="24"/>
        </w:rPr>
      </w:pPr>
      <w:r w:rsidRPr="003B30E8">
        <w:rPr>
          <w:rFonts w:ascii="Times New Roman" w:hAnsi="Times New Roman"/>
          <w:b/>
          <w:bCs/>
          <w:i/>
          <w:iCs/>
          <w:color w:val="000000"/>
          <w:sz w:val="24"/>
          <w:szCs w:val="24"/>
        </w:rPr>
        <w:t>1.7. Формы организации образовательного процесса</w:t>
      </w:r>
    </w:p>
    <w:p w:rsidR="00E83860" w:rsidRPr="003B30E8" w:rsidRDefault="00E83860" w:rsidP="00E83860">
      <w:pPr>
        <w:spacing w:after="0" w:line="240" w:lineRule="auto"/>
        <w:ind w:firstLine="851"/>
        <w:jc w:val="both"/>
        <w:rPr>
          <w:rFonts w:ascii="Times New Roman" w:eastAsia="Times New Roman" w:hAnsi="Times New Roman"/>
          <w:sz w:val="24"/>
          <w:szCs w:val="24"/>
          <w:lang w:eastAsia="ru-RU"/>
        </w:rPr>
      </w:pPr>
      <w:r w:rsidRPr="003B30E8">
        <w:rPr>
          <w:rFonts w:ascii="Times New Roman" w:eastAsia="Times New Roman" w:hAnsi="Times New Roman"/>
          <w:sz w:val="24"/>
          <w:szCs w:val="24"/>
          <w:lang w:eastAsia="ru-RU"/>
        </w:rPr>
        <w:t>Ф</w:t>
      </w:r>
      <w:r w:rsidRPr="003B30E8">
        <w:rPr>
          <w:rFonts w:ascii="Times New Roman" w:eastAsia="Times New Roman" w:hAnsi="Times New Roman"/>
          <w:sz w:val="24"/>
          <w:szCs w:val="24"/>
          <w:shd w:val="clear" w:color="auto" w:fill="FFFFFF"/>
          <w:lang w:eastAsia="ru-RU"/>
        </w:rPr>
        <w:t>ормой организации деятельности обучающихся на занятии является групповая, фронтальная, формы проведения занятия – практическое занятие</w:t>
      </w:r>
      <w:r w:rsidRPr="003B30E8">
        <w:rPr>
          <w:rFonts w:ascii="Times New Roman" w:eastAsia="Times New Roman" w:hAnsi="Times New Roman"/>
          <w:sz w:val="24"/>
          <w:szCs w:val="24"/>
          <w:lang w:eastAsia="ru-RU"/>
        </w:rPr>
        <w:t>, игровое занятие, занятие-путешествие, контрольное занятие, беседа.</w:t>
      </w:r>
    </w:p>
    <w:p w:rsidR="008D0BDC" w:rsidRPr="003B30E8" w:rsidRDefault="008D0BDC" w:rsidP="00107C4A">
      <w:pPr>
        <w:spacing w:after="0" w:line="240" w:lineRule="auto"/>
        <w:ind w:firstLine="709"/>
        <w:jc w:val="both"/>
        <w:rPr>
          <w:rFonts w:ascii="Times New Roman" w:eastAsia="Times New Roman" w:hAnsi="Times New Roman"/>
          <w:sz w:val="24"/>
          <w:szCs w:val="24"/>
          <w:lang w:eastAsia="ru-RU"/>
        </w:rPr>
      </w:pPr>
    </w:p>
    <w:p w:rsidR="00B27E67" w:rsidRPr="003B30E8" w:rsidRDefault="00B27E67" w:rsidP="00B27E67">
      <w:pPr>
        <w:spacing w:after="0" w:line="240" w:lineRule="auto"/>
        <w:jc w:val="center"/>
        <w:rPr>
          <w:rFonts w:ascii="Times New Roman" w:hAnsi="Times New Roman"/>
          <w:b/>
          <w:bCs/>
          <w:i/>
          <w:iCs/>
          <w:color w:val="000000"/>
          <w:sz w:val="24"/>
          <w:szCs w:val="24"/>
        </w:rPr>
      </w:pPr>
      <w:r w:rsidRPr="003B30E8">
        <w:rPr>
          <w:rFonts w:ascii="Times New Roman" w:hAnsi="Times New Roman"/>
          <w:b/>
          <w:bCs/>
          <w:i/>
          <w:iCs/>
          <w:color w:val="000000"/>
          <w:sz w:val="24"/>
          <w:szCs w:val="24"/>
        </w:rPr>
        <w:t>1.8. Режим занятий</w:t>
      </w:r>
    </w:p>
    <w:p w:rsidR="008D0BDC" w:rsidRPr="003B30E8" w:rsidRDefault="00F4185D" w:rsidP="008B6CF1">
      <w:pPr>
        <w:spacing w:after="0" w:line="240" w:lineRule="auto"/>
        <w:ind w:firstLine="851"/>
        <w:jc w:val="both"/>
        <w:rPr>
          <w:rFonts w:ascii="Times New Roman" w:hAnsi="Times New Roman" w:cs="Times New Roman"/>
          <w:sz w:val="24"/>
          <w:szCs w:val="24"/>
        </w:rPr>
      </w:pPr>
      <w:r w:rsidRPr="003B30E8">
        <w:rPr>
          <w:rFonts w:ascii="Times New Roman" w:eastAsia="Times New Roman" w:hAnsi="Times New Roman"/>
          <w:sz w:val="24"/>
          <w:szCs w:val="24"/>
          <w:lang w:eastAsia="ru-RU"/>
        </w:rPr>
        <w:t>Занятия проводятся 1 раз</w:t>
      </w:r>
      <w:r w:rsidR="00B27E67" w:rsidRPr="003B30E8">
        <w:rPr>
          <w:rFonts w:ascii="Times New Roman" w:eastAsia="Times New Roman" w:hAnsi="Times New Roman"/>
          <w:sz w:val="24"/>
          <w:szCs w:val="24"/>
          <w:lang w:eastAsia="ru-RU"/>
        </w:rPr>
        <w:t xml:space="preserve"> в неделю по </w:t>
      </w:r>
      <w:r w:rsidR="00866EF4" w:rsidRPr="003B30E8">
        <w:rPr>
          <w:rFonts w:ascii="Times New Roman" w:eastAsia="Times New Roman" w:hAnsi="Times New Roman"/>
          <w:sz w:val="24"/>
          <w:szCs w:val="24"/>
          <w:lang w:eastAsia="ru-RU"/>
        </w:rPr>
        <w:t>одному академическому часу</w:t>
      </w:r>
      <w:r w:rsidR="00B27E67" w:rsidRPr="003B30E8">
        <w:rPr>
          <w:rFonts w:ascii="Times New Roman" w:eastAsia="Times New Roman" w:hAnsi="Times New Roman"/>
          <w:sz w:val="24"/>
          <w:szCs w:val="24"/>
          <w:lang w:eastAsia="ru-RU"/>
        </w:rPr>
        <w:t xml:space="preserve">. </w:t>
      </w:r>
      <w:r w:rsidR="008B6CF1" w:rsidRPr="003B30E8">
        <w:rPr>
          <w:rFonts w:ascii="Times New Roman" w:hAnsi="Times New Roman" w:cs="Times New Roman"/>
          <w:color w:val="000000"/>
          <w:sz w:val="24"/>
          <w:szCs w:val="24"/>
        </w:rPr>
        <w:t>Длительность занятия 25-30 мин.</w:t>
      </w:r>
    </w:p>
    <w:p w:rsidR="00B27E67" w:rsidRPr="003B30E8" w:rsidRDefault="00B27E67" w:rsidP="00B27E67">
      <w:pPr>
        <w:spacing w:after="0" w:line="240" w:lineRule="auto"/>
        <w:ind w:firstLine="567"/>
        <w:jc w:val="center"/>
        <w:rPr>
          <w:rFonts w:ascii="Times New Roman" w:hAnsi="Times New Roman"/>
          <w:b/>
          <w:bCs/>
          <w:sz w:val="24"/>
          <w:szCs w:val="24"/>
        </w:rPr>
      </w:pPr>
      <w:r w:rsidRPr="003B30E8">
        <w:rPr>
          <w:rFonts w:ascii="Times New Roman" w:hAnsi="Times New Roman"/>
          <w:b/>
          <w:bCs/>
          <w:sz w:val="24"/>
          <w:szCs w:val="24"/>
        </w:rPr>
        <w:t>2. Цель и задачи программы</w:t>
      </w:r>
    </w:p>
    <w:p w:rsidR="00B27E67" w:rsidRPr="003B30E8" w:rsidRDefault="00B27E67" w:rsidP="00B27E67">
      <w:pPr>
        <w:spacing w:after="0" w:line="240" w:lineRule="auto"/>
        <w:ind w:firstLine="709"/>
        <w:jc w:val="both"/>
        <w:rPr>
          <w:rFonts w:ascii="Times New Roman" w:eastAsia="Times New Roman" w:hAnsi="Times New Roman" w:cs="Times New Roman"/>
          <w:color w:val="000000"/>
          <w:sz w:val="24"/>
          <w:szCs w:val="24"/>
          <w:lang w:val="ru" w:eastAsia="ru-RU"/>
        </w:rPr>
      </w:pPr>
      <w:r w:rsidRPr="003B30E8">
        <w:rPr>
          <w:rFonts w:ascii="Times New Roman" w:eastAsia="Times New Roman" w:hAnsi="Times New Roman" w:cs="Times New Roman"/>
          <w:b/>
          <w:bCs/>
          <w:color w:val="000000"/>
          <w:sz w:val="24"/>
          <w:szCs w:val="24"/>
          <w:lang w:val="ru" w:eastAsia="ru-RU"/>
        </w:rPr>
        <w:t>Цель программы:</w:t>
      </w:r>
      <w:r w:rsidRPr="003B30E8">
        <w:rPr>
          <w:rFonts w:ascii="Times New Roman" w:eastAsia="Times New Roman" w:hAnsi="Times New Roman" w:cs="Times New Roman"/>
          <w:color w:val="000000"/>
          <w:sz w:val="24"/>
          <w:szCs w:val="24"/>
          <w:lang w:val="ru" w:eastAsia="ru-RU"/>
        </w:rPr>
        <w:t xml:space="preserve"> развитие межполушарной координации, мелкой моторики руки, взаимосвязи между звуковым восприятием, моторным навыком и графическим изображением элементов букв.</w:t>
      </w:r>
    </w:p>
    <w:p w:rsidR="00B27E67" w:rsidRPr="003B30E8" w:rsidRDefault="00B27E67" w:rsidP="00B27E67">
      <w:pPr>
        <w:spacing w:after="0" w:line="240" w:lineRule="auto"/>
        <w:ind w:firstLine="709"/>
        <w:jc w:val="both"/>
        <w:rPr>
          <w:rFonts w:ascii="Times New Roman" w:eastAsia="Times New Roman" w:hAnsi="Times New Roman" w:cs="Times New Roman"/>
          <w:b/>
          <w:bCs/>
          <w:color w:val="000000"/>
          <w:sz w:val="24"/>
          <w:szCs w:val="24"/>
          <w:lang w:val="ru" w:eastAsia="ru-RU"/>
        </w:rPr>
      </w:pPr>
      <w:r w:rsidRPr="003B30E8">
        <w:rPr>
          <w:rFonts w:ascii="Times New Roman" w:eastAsia="Times New Roman" w:hAnsi="Times New Roman" w:cs="Times New Roman"/>
          <w:b/>
          <w:bCs/>
          <w:color w:val="000000"/>
          <w:sz w:val="24"/>
          <w:szCs w:val="24"/>
          <w:lang w:val="ru" w:eastAsia="ru-RU"/>
        </w:rPr>
        <w:t>Задачи:</w:t>
      </w:r>
    </w:p>
    <w:p w:rsidR="00B27E67" w:rsidRPr="003B30E8" w:rsidRDefault="00B27E67" w:rsidP="00B27E67">
      <w:pPr>
        <w:numPr>
          <w:ilvl w:val="0"/>
          <w:numId w:val="8"/>
        </w:numPr>
        <w:tabs>
          <w:tab w:val="left" w:pos="993"/>
        </w:tabs>
        <w:spacing w:line="240" w:lineRule="auto"/>
        <w:ind w:left="0" w:firstLine="709"/>
        <w:contextualSpacing/>
        <w:jc w:val="both"/>
        <w:rPr>
          <w:rFonts w:ascii="Times New Roman" w:eastAsia="Times New Roman" w:hAnsi="Times New Roman" w:cs="Times New Roman"/>
          <w:bCs/>
          <w:color w:val="000000"/>
          <w:sz w:val="24"/>
          <w:szCs w:val="24"/>
          <w:lang w:val="ru" w:eastAsia="ru-RU"/>
        </w:rPr>
      </w:pPr>
      <w:r w:rsidRPr="003B30E8">
        <w:rPr>
          <w:rFonts w:ascii="Times New Roman" w:eastAsia="Times New Roman" w:hAnsi="Times New Roman" w:cs="Times New Roman"/>
          <w:bCs/>
          <w:color w:val="000000"/>
          <w:sz w:val="24"/>
          <w:szCs w:val="24"/>
          <w:lang w:val="ru" w:eastAsia="ru-RU"/>
        </w:rPr>
        <w:t>Повышать умственную работоспособность, синхронизацию работы глаз и рук (база для овладения графомоторными навыками).</w:t>
      </w:r>
    </w:p>
    <w:p w:rsidR="00B27E67" w:rsidRPr="003B30E8" w:rsidRDefault="00B27E67" w:rsidP="00B27E67">
      <w:pPr>
        <w:numPr>
          <w:ilvl w:val="0"/>
          <w:numId w:val="8"/>
        </w:numPr>
        <w:tabs>
          <w:tab w:val="left" w:pos="993"/>
        </w:tabs>
        <w:spacing w:line="240" w:lineRule="auto"/>
        <w:ind w:left="0" w:firstLine="709"/>
        <w:contextualSpacing/>
        <w:jc w:val="both"/>
        <w:rPr>
          <w:rFonts w:ascii="Times New Roman" w:eastAsia="Times New Roman" w:hAnsi="Times New Roman" w:cs="Times New Roman"/>
          <w:bCs/>
          <w:color w:val="000000"/>
          <w:sz w:val="24"/>
          <w:szCs w:val="24"/>
          <w:lang w:val="ru" w:eastAsia="ru-RU"/>
        </w:rPr>
      </w:pPr>
      <w:r w:rsidRPr="003B30E8">
        <w:rPr>
          <w:rFonts w:ascii="Times New Roman" w:eastAsia="Times New Roman" w:hAnsi="Times New Roman" w:cs="Times New Roman"/>
          <w:bCs/>
          <w:color w:val="000000"/>
          <w:sz w:val="24"/>
          <w:szCs w:val="24"/>
          <w:lang w:val="ru" w:eastAsia="ru-RU"/>
        </w:rPr>
        <w:t>Развивать и скоординировать мелкую мускулатуру пальцев и кисти рук.</w:t>
      </w:r>
    </w:p>
    <w:p w:rsidR="00B27E67" w:rsidRPr="003B30E8" w:rsidRDefault="00B27E67" w:rsidP="00B27E67">
      <w:pPr>
        <w:numPr>
          <w:ilvl w:val="0"/>
          <w:numId w:val="8"/>
        </w:numPr>
        <w:tabs>
          <w:tab w:val="left" w:pos="993"/>
        </w:tabs>
        <w:spacing w:line="240" w:lineRule="auto"/>
        <w:ind w:left="0" w:firstLine="709"/>
        <w:contextualSpacing/>
        <w:jc w:val="both"/>
        <w:rPr>
          <w:rFonts w:ascii="Times New Roman" w:eastAsia="Times New Roman" w:hAnsi="Times New Roman" w:cs="Times New Roman"/>
          <w:bCs/>
          <w:color w:val="000000"/>
          <w:sz w:val="24"/>
          <w:szCs w:val="24"/>
          <w:lang w:val="ru" w:eastAsia="ru-RU"/>
        </w:rPr>
      </w:pPr>
      <w:r w:rsidRPr="003B30E8">
        <w:rPr>
          <w:rFonts w:ascii="Times New Roman" w:eastAsia="Times New Roman" w:hAnsi="Times New Roman" w:cs="Times New Roman"/>
          <w:bCs/>
          <w:color w:val="000000"/>
          <w:sz w:val="24"/>
          <w:szCs w:val="24"/>
          <w:lang w:val="ru" w:eastAsia="ru-RU"/>
        </w:rPr>
        <w:t>Формировать навык правильно держать карандаш, ручку, используя тренажер-насадку  для письма.</w:t>
      </w:r>
    </w:p>
    <w:p w:rsidR="00B27E67" w:rsidRPr="003B30E8" w:rsidRDefault="00B27E67" w:rsidP="00B27E67">
      <w:pPr>
        <w:numPr>
          <w:ilvl w:val="0"/>
          <w:numId w:val="8"/>
        </w:numPr>
        <w:tabs>
          <w:tab w:val="left" w:pos="993"/>
        </w:tabs>
        <w:spacing w:line="240" w:lineRule="auto"/>
        <w:ind w:left="0" w:firstLine="709"/>
        <w:contextualSpacing/>
        <w:jc w:val="both"/>
        <w:rPr>
          <w:rFonts w:ascii="Times New Roman" w:eastAsia="Times New Roman" w:hAnsi="Times New Roman" w:cs="Times New Roman"/>
          <w:bCs/>
          <w:color w:val="000000"/>
          <w:sz w:val="24"/>
          <w:szCs w:val="24"/>
          <w:lang w:val="ru" w:eastAsia="ru-RU"/>
        </w:rPr>
      </w:pPr>
      <w:r w:rsidRPr="003B30E8">
        <w:rPr>
          <w:rFonts w:ascii="Times New Roman" w:eastAsia="Times New Roman" w:hAnsi="Times New Roman" w:cs="Times New Roman"/>
          <w:bCs/>
          <w:color w:val="000000"/>
          <w:sz w:val="24"/>
          <w:szCs w:val="24"/>
          <w:lang w:val="ru" w:eastAsia="ru-RU"/>
        </w:rPr>
        <w:t xml:space="preserve">Продолжать работать над развитием слухо-зрительно-моторных функций, ориентировки на микроплоскости.  </w:t>
      </w:r>
    </w:p>
    <w:p w:rsidR="00B27E67" w:rsidRPr="003B30E8" w:rsidRDefault="00B27E67" w:rsidP="00B27E67">
      <w:pPr>
        <w:numPr>
          <w:ilvl w:val="0"/>
          <w:numId w:val="8"/>
        </w:numPr>
        <w:tabs>
          <w:tab w:val="left" w:pos="993"/>
        </w:tabs>
        <w:spacing w:line="240" w:lineRule="auto"/>
        <w:ind w:left="0" w:firstLine="709"/>
        <w:contextualSpacing/>
        <w:jc w:val="both"/>
        <w:rPr>
          <w:rFonts w:ascii="Times New Roman" w:eastAsia="Times New Roman" w:hAnsi="Times New Roman" w:cs="Times New Roman"/>
          <w:bCs/>
          <w:color w:val="000000"/>
          <w:sz w:val="24"/>
          <w:szCs w:val="24"/>
          <w:lang w:val="ru" w:eastAsia="ru-RU"/>
        </w:rPr>
      </w:pPr>
      <w:r w:rsidRPr="003B30E8">
        <w:rPr>
          <w:rFonts w:ascii="Times New Roman" w:eastAsia="Times New Roman" w:hAnsi="Times New Roman" w:cs="Times New Roman"/>
          <w:bCs/>
          <w:color w:val="000000"/>
          <w:sz w:val="24"/>
          <w:szCs w:val="24"/>
          <w:lang w:val="ru" w:eastAsia="ru-RU"/>
        </w:rPr>
        <w:lastRenderedPageBreak/>
        <w:t>Совершенствовать графические умения и навыки в заданиях разных видов.</w:t>
      </w:r>
    </w:p>
    <w:p w:rsidR="00B27E67" w:rsidRPr="003B30E8" w:rsidRDefault="00B27E67" w:rsidP="00B27E67">
      <w:pPr>
        <w:numPr>
          <w:ilvl w:val="0"/>
          <w:numId w:val="8"/>
        </w:numPr>
        <w:tabs>
          <w:tab w:val="left" w:pos="993"/>
        </w:tabs>
        <w:spacing w:line="240" w:lineRule="auto"/>
        <w:ind w:left="0" w:firstLine="709"/>
        <w:contextualSpacing/>
        <w:jc w:val="both"/>
        <w:rPr>
          <w:rFonts w:ascii="Times New Roman" w:eastAsia="Times New Roman" w:hAnsi="Times New Roman" w:cs="Times New Roman"/>
          <w:bCs/>
          <w:color w:val="000000"/>
          <w:sz w:val="24"/>
          <w:szCs w:val="24"/>
          <w:lang w:val="ru" w:eastAsia="ru-RU"/>
        </w:rPr>
      </w:pPr>
      <w:r w:rsidRPr="003B30E8">
        <w:rPr>
          <w:rFonts w:ascii="Times New Roman" w:eastAsia="Times New Roman" w:hAnsi="Times New Roman" w:cs="Times New Roman"/>
          <w:bCs/>
          <w:color w:val="000000"/>
          <w:sz w:val="24"/>
          <w:szCs w:val="24"/>
          <w:lang w:val="ru" w:eastAsia="ru-RU"/>
        </w:rPr>
        <w:t>Способствовать развитию психических процессов – внимания, памяти, мышления, воображения, пространственного представления (слева - направо, сверху - вниз, вперёд - назад).</w:t>
      </w:r>
    </w:p>
    <w:p w:rsidR="00B27E67" w:rsidRPr="003B30E8" w:rsidRDefault="00B27E67" w:rsidP="00B27E67">
      <w:pPr>
        <w:numPr>
          <w:ilvl w:val="0"/>
          <w:numId w:val="8"/>
        </w:numPr>
        <w:tabs>
          <w:tab w:val="left" w:pos="993"/>
        </w:tabs>
        <w:spacing w:after="0" w:line="240" w:lineRule="auto"/>
        <w:ind w:left="0" w:firstLine="709"/>
        <w:contextualSpacing/>
        <w:jc w:val="both"/>
        <w:rPr>
          <w:rFonts w:ascii="Times New Roman" w:eastAsia="Times New Roman" w:hAnsi="Times New Roman" w:cs="Times New Roman"/>
          <w:bCs/>
          <w:color w:val="000000"/>
          <w:sz w:val="24"/>
          <w:szCs w:val="24"/>
          <w:lang w:val="ru" w:eastAsia="ru-RU"/>
        </w:rPr>
      </w:pPr>
      <w:r w:rsidRPr="003B30E8">
        <w:rPr>
          <w:rFonts w:ascii="Times New Roman" w:eastAsia="Times New Roman" w:hAnsi="Times New Roman" w:cs="Times New Roman"/>
          <w:bCs/>
          <w:color w:val="000000"/>
          <w:sz w:val="24"/>
          <w:szCs w:val="24"/>
          <w:lang w:val="ru" w:eastAsia="ru-RU"/>
        </w:rPr>
        <w:t>Довести до автоматизма умения соблюдать гигиенические правила письма (положение корпуса, руки, тетради, карандаша).</w:t>
      </w:r>
    </w:p>
    <w:p w:rsidR="00B27E67" w:rsidRPr="003B30E8" w:rsidRDefault="00B27E67" w:rsidP="00B27E67">
      <w:pPr>
        <w:numPr>
          <w:ilvl w:val="0"/>
          <w:numId w:val="8"/>
        </w:numPr>
        <w:tabs>
          <w:tab w:val="left" w:pos="993"/>
        </w:tabs>
        <w:spacing w:after="0" w:line="240" w:lineRule="auto"/>
        <w:ind w:left="0" w:firstLine="709"/>
        <w:contextualSpacing/>
        <w:jc w:val="both"/>
        <w:rPr>
          <w:rFonts w:ascii="Times New Roman" w:eastAsia="Times New Roman" w:hAnsi="Times New Roman" w:cs="Times New Roman"/>
          <w:bCs/>
          <w:color w:val="000000"/>
          <w:sz w:val="24"/>
          <w:szCs w:val="24"/>
          <w:lang w:val="ru" w:eastAsia="ru-RU"/>
        </w:rPr>
      </w:pPr>
      <w:r w:rsidRPr="003B30E8">
        <w:rPr>
          <w:rFonts w:ascii="Times New Roman" w:eastAsia="Times New Roman" w:hAnsi="Times New Roman" w:cs="Times New Roman"/>
          <w:bCs/>
          <w:color w:val="000000"/>
          <w:sz w:val="24"/>
          <w:szCs w:val="24"/>
          <w:lang w:val="ru" w:eastAsia="ru-RU"/>
        </w:rPr>
        <w:t>Создать одинаковые условия для успешной подготовки руки к письму, как для праворуких, так и для леворуких детей.</w:t>
      </w:r>
    </w:p>
    <w:p w:rsidR="00B27E67" w:rsidRPr="003B30E8" w:rsidRDefault="00B27E67" w:rsidP="00B27E67">
      <w:pPr>
        <w:numPr>
          <w:ilvl w:val="0"/>
          <w:numId w:val="8"/>
        </w:numPr>
        <w:tabs>
          <w:tab w:val="left" w:pos="993"/>
        </w:tabs>
        <w:spacing w:line="240" w:lineRule="auto"/>
        <w:ind w:left="0" w:firstLine="709"/>
        <w:contextualSpacing/>
        <w:jc w:val="both"/>
        <w:rPr>
          <w:rFonts w:ascii="Times New Roman" w:eastAsia="Times New Roman" w:hAnsi="Times New Roman" w:cs="Times New Roman"/>
          <w:bCs/>
          <w:color w:val="000000"/>
          <w:sz w:val="24"/>
          <w:szCs w:val="24"/>
          <w:lang w:val="ru" w:eastAsia="ru-RU"/>
        </w:rPr>
      </w:pPr>
      <w:r w:rsidRPr="003B30E8">
        <w:rPr>
          <w:rFonts w:ascii="Times New Roman" w:eastAsia="Times New Roman" w:hAnsi="Times New Roman" w:cs="Times New Roman"/>
          <w:bCs/>
          <w:color w:val="000000"/>
          <w:sz w:val="24"/>
          <w:szCs w:val="24"/>
          <w:lang w:val="ru" w:eastAsia="ru-RU"/>
        </w:rPr>
        <w:t>Воспитывать трудолюбие, старательность и усидчивость, умение работать в общем темпе</w:t>
      </w:r>
      <w:r w:rsidR="00A11A1C" w:rsidRPr="003B30E8">
        <w:rPr>
          <w:rFonts w:ascii="Times New Roman" w:eastAsia="Times New Roman" w:hAnsi="Times New Roman" w:cs="Times New Roman"/>
          <w:bCs/>
          <w:color w:val="000000"/>
          <w:sz w:val="24"/>
          <w:szCs w:val="24"/>
          <w:lang w:val="ru" w:eastAsia="ru-RU"/>
        </w:rPr>
        <w:t>.</w:t>
      </w:r>
    </w:p>
    <w:p w:rsidR="00A11A1C" w:rsidRPr="003B30E8" w:rsidRDefault="00A11A1C" w:rsidP="00A11A1C">
      <w:pPr>
        <w:tabs>
          <w:tab w:val="left" w:pos="993"/>
        </w:tabs>
        <w:spacing w:line="240" w:lineRule="auto"/>
        <w:ind w:left="709"/>
        <w:contextualSpacing/>
        <w:jc w:val="both"/>
        <w:rPr>
          <w:rFonts w:ascii="Times New Roman" w:eastAsia="Times New Roman" w:hAnsi="Times New Roman" w:cs="Times New Roman"/>
          <w:bCs/>
          <w:color w:val="000000"/>
          <w:sz w:val="24"/>
          <w:szCs w:val="24"/>
          <w:lang w:val="ru" w:eastAsia="ru-RU"/>
        </w:rPr>
      </w:pPr>
    </w:p>
    <w:p w:rsidR="00A11A1C" w:rsidRPr="003B30E8" w:rsidRDefault="00A11A1C" w:rsidP="00A11A1C">
      <w:pPr>
        <w:shd w:val="clear" w:color="auto" w:fill="FFFFFF"/>
        <w:tabs>
          <w:tab w:val="left" w:pos="1080"/>
        </w:tabs>
        <w:spacing w:after="0" w:line="240" w:lineRule="auto"/>
        <w:jc w:val="center"/>
        <w:rPr>
          <w:rFonts w:ascii="Times New Roman" w:hAnsi="Times New Roman"/>
          <w:b/>
          <w:bCs/>
          <w:color w:val="000000"/>
          <w:sz w:val="24"/>
          <w:szCs w:val="24"/>
        </w:rPr>
      </w:pPr>
      <w:r w:rsidRPr="003B30E8">
        <w:rPr>
          <w:rFonts w:ascii="Times New Roman" w:hAnsi="Times New Roman"/>
          <w:b/>
          <w:bCs/>
          <w:color w:val="000000"/>
          <w:sz w:val="24"/>
          <w:szCs w:val="24"/>
        </w:rPr>
        <w:t>3. Содержание программы</w:t>
      </w:r>
    </w:p>
    <w:p w:rsidR="00A11A1C" w:rsidRPr="003B30E8" w:rsidRDefault="00A11A1C" w:rsidP="00A11A1C">
      <w:pPr>
        <w:shd w:val="clear" w:color="auto" w:fill="FFFFFF"/>
        <w:tabs>
          <w:tab w:val="left" w:pos="1080"/>
        </w:tabs>
        <w:spacing w:after="0" w:line="240" w:lineRule="auto"/>
        <w:jc w:val="center"/>
        <w:rPr>
          <w:rFonts w:ascii="Times New Roman" w:hAnsi="Times New Roman"/>
          <w:b/>
          <w:bCs/>
          <w:i/>
          <w:iCs/>
          <w:color w:val="000000"/>
          <w:sz w:val="24"/>
          <w:szCs w:val="24"/>
        </w:rPr>
      </w:pPr>
      <w:r w:rsidRPr="003B30E8">
        <w:rPr>
          <w:rFonts w:ascii="Times New Roman" w:hAnsi="Times New Roman"/>
          <w:b/>
          <w:bCs/>
          <w:i/>
          <w:iCs/>
          <w:color w:val="000000"/>
          <w:sz w:val="24"/>
          <w:szCs w:val="24"/>
        </w:rPr>
        <w:t xml:space="preserve">3.1. Учебный план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4005"/>
        <w:gridCol w:w="851"/>
        <w:gridCol w:w="850"/>
        <w:gridCol w:w="1134"/>
        <w:gridCol w:w="2835"/>
      </w:tblGrid>
      <w:tr w:rsidR="00A11A1C" w:rsidRPr="003B30E8" w:rsidTr="00E12E72">
        <w:tc>
          <w:tcPr>
            <w:tcW w:w="639" w:type="dxa"/>
            <w:vMerge w:val="restart"/>
            <w:tcBorders>
              <w:top w:val="single" w:sz="4" w:space="0" w:color="auto"/>
              <w:left w:val="single" w:sz="4" w:space="0" w:color="auto"/>
              <w:bottom w:val="single" w:sz="4" w:space="0" w:color="auto"/>
              <w:right w:val="single" w:sz="4" w:space="0" w:color="auto"/>
            </w:tcBorders>
            <w:hideMark/>
          </w:tcPr>
          <w:p w:rsidR="00A11A1C" w:rsidRPr="003B30E8" w:rsidRDefault="00A11A1C" w:rsidP="004F2E78">
            <w:pPr>
              <w:spacing w:after="0" w:line="240" w:lineRule="auto"/>
              <w:jc w:val="center"/>
              <w:rPr>
                <w:rFonts w:ascii="Times New Roman" w:hAnsi="Times New Roman"/>
                <w:b/>
                <w:sz w:val="24"/>
                <w:szCs w:val="24"/>
              </w:rPr>
            </w:pPr>
            <w:r w:rsidRPr="003B30E8">
              <w:rPr>
                <w:rFonts w:ascii="Times New Roman" w:hAnsi="Times New Roman"/>
                <w:b/>
                <w:sz w:val="24"/>
                <w:szCs w:val="24"/>
              </w:rPr>
              <w:t>№ п/п</w:t>
            </w:r>
          </w:p>
        </w:tc>
        <w:tc>
          <w:tcPr>
            <w:tcW w:w="4005" w:type="dxa"/>
            <w:vMerge w:val="restart"/>
            <w:tcBorders>
              <w:top w:val="single" w:sz="4" w:space="0" w:color="auto"/>
              <w:left w:val="single" w:sz="4" w:space="0" w:color="auto"/>
              <w:bottom w:val="single" w:sz="4" w:space="0" w:color="auto"/>
              <w:right w:val="single" w:sz="4" w:space="0" w:color="auto"/>
            </w:tcBorders>
            <w:hideMark/>
          </w:tcPr>
          <w:p w:rsidR="00A11A1C" w:rsidRPr="003B30E8" w:rsidRDefault="00A11A1C" w:rsidP="004F2E78">
            <w:pPr>
              <w:spacing w:after="0" w:line="240" w:lineRule="auto"/>
              <w:jc w:val="center"/>
              <w:rPr>
                <w:rFonts w:ascii="Times New Roman" w:hAnsi="Times New Roman"/>
                <w:b/>
                <w:sz w:val="24"/>
                <w:szCs w:val="24"/>
              </w:rPr>
            </w:pPr>
            <w:r w:rsidRPr="003B30E8">
              <w:rPr>
                <w:rFonts w:ascii="Times New Roman" w:hAnsi="Times New Roman"/>
                <w:b/>
                <w:sz w:val="24"/>
                <w:szCs w:val="24"/>
              </w:rPr>
              <w:t>Перечень разделов и тем</w:t>
            </w:r>
          </w:p>
        </w:tc>
        <w:tc>
          <w:tcPr>
            <w:tcW w:w="2835" w:type="dxa"/>
            <w:gridSpan w:val="3"/>
            <w:tcBorders>
              <w:top w:val="single" w:sz="4" w:space="0" w:color="auto"/>
              <w:left w:val="single" w:sz="4" w:space="0" w:color="auto"/>
              <w:bottom w:val="single" w:sz="4" w:space="0" w:color="auto"/>
              <w:right w:val="single" w:sz="4" w:space="0" w:color="auto"/>
            </w:tcBorders>
            <w:hideMark/>
          </w:tcPr>
          <w:p w:rsidR="00A11A1C" w:rsidRPr="003B30E8" w:rsidRDefault="00A11A1C" w:rsidP="004F2E78">
            <w:pPr>
              <w:spacing w:after="0" w:line="240" w:lineRule="auto"/>
              <w:jc w:val="center"/>
              <w:rPr>
                <w:rFonts w:ascii="Times New Roman" w:hAnsi="Times New Roman"/>
                <w:b/>
                <w:sz w:val="24"/>
                <w:szCs w:val="24"/>
              </w:rPr>
            </w:pPr>
            <w:r w:rsidRPr="003B30E8">
              <w:rPr>
                <w:rFonts w:ascii="Times New Roman" w:hAnsi="Times New Roman"/>
                <w:b/>
                <w:sz w:val="24"/>
                <w:szCs w:val="24"/>
              </w:rPr>
              <w:t>Количество часов</w:t>
            </w:r>
          </w:p>
        </w:tc>
        <w:tc>
          <w:tcPr>
            <w:tcW w:w="2835" w:type="dxa"/>
            <w:vMerge w:val="restart"/>
            <w:tcBorders>
              <w:top w:val="single" w:sz="4" w:space="0" w:color="auto"/>
              <w:left w:val="single" w:sz="4" w:space="0" w:color="auto"/>
              <w:bottom w:val="single" w:sz="4" w:space="0" w:color="auto"/>
              <w:right w:val="single" w:sz="4" w:space="0" w:color="auto"/>
            </w:tcBorders>
            <w:hideMark/>
          </w:tcPr>
          <w:p w:rsidR="00A11A1C" w:rsidRPr="003B30E8" w:rsidRDefault="00A11A1C" w:rsidP="004F2E78">
            <w:pPr>
              <w:spacing w:after="0" w:line="240" w:lineRule="auto"/>
              <w:jc w:val="center"/>
              <w:rPr>
                <w:rFonts w:ascii="Times New Roman" w:hAnsi="Times New Roman"/>
                <w:b/>
                <w:sz w:val="24"/>
                <w:szCs w:val="24"/>
              </w:rPr>
            </w:pPr>
            <w:r w:rsidRPr="003B30E8">
              <w:rPr>
                <w:rFonts w:ascii="Times New Roman" w:hAnsi="Times New Roman"/>
                <w:b/>
                <w:sz w:val="24"/>
                <w:szCs w:val="24"/>
              </w:rPr>
              <w:t>Формы аттестации/контроля</w:t>
            </w:r>
          </w:p>
        </w:tc>
      </w:tr>
      <w:tr w:rsidR="00A11A1C" w:rsidRPr="003B30E8" w:rsidTr="00E12E72">
        <w:tc>
          <w:tcPr>
            <w:tcW w:w="639" w:type="dxa"/>
            <w:vMerge/>
            <w:tcBorders>
              <w:top w:val="single" w:sz="4" w:space="0" w:color="auto"/>
              <w:left w:val="single" w:sz="4" w:space="0" w:color="auto"/>
              <w:bottom w:val="single" w:sz="4" w:space="0" w:color="auto"/>
              <w:right w:val="single" w:sz="4" w:space="0" w:color="auto"/>
            </w:tcBorders>
            <w:vAlign w:val="center"/>
            <w:hideMark/>
          </w:tcPr>
          <w:p w:rsidR="00A11A1C" w:rsidRPr="003B30E8" w:rsidRDefault="00A11A1C" w:rsidP="004F2E78">
            <w:pPr>
              <w:spacing w:after="0" w:line="240" w:lineRule="auto"/>
              <w:rPr>
                <w:rFonts w:ascii="Times New Roman" w:hAnsi="Times New Roman"/>
                <w:b/>
                <w:sz w:val="24"/>
                <w:szCs w:val="24"/>
              </w:rPr>
            </w:pPr>
          </w:p>
        </w:tc>
        <w:tc>
          <w:tcPr>
            <w:tcW w:w="4005" w:type="dxa"/>
            <w:vMerge/>
            <w:tcBorders>
              <w:top w:val="single" w:sz="4" w:space="0" w:color="auto"/>
              <w:left w:val="single" w:sz="4" w:space="0" w:color="auto"/>
              <w:bottom w:val="single" w:sz="4" w:space="0" w:color="auto"/>
              <w:right w:val="single" w:sz="4" w:space="0" w:color="auto"/>
            </w:tcBorders>
            <w:vAlign w:val="center"/>
            <w:hideMark/>
          </w:tcPr>
          <w:p w:rsidR="00A11A1C" w:rsidRPr="003B30E8" w:rsidRDefault="00A11A1C" w:rsidP="004F2E78">
            <w:pPr>
              <w:spacing w:after="0" w:line="240" w:lineRule="auto"/>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A11A1C" w:rsidRPr="003B30E8" w:rsidRDefault="00A11A1C" w:rsidP="004F2E78">
            <w:pPr>
              <w:spacing w:after="0" w:line="240" w:lineRule="auto"/>
              <w:jc w:val="center"/>
              <w:rPr>
                <w:rFonts w:ascii="Times New Roman" w:hAnsi="Times New Roman"/>
                <w:b/>
                <w:sz w:val="24"/>
                <w:szCs w:val="24"/>
              </w:rPr>
            </w:pPr>
            <w:r w:rsidRPr="003B30E8">
              <w:rPr>
                <w:rFonts w:ascii="Times New Roman" w:hAnsi="Times New Roman"/>
                <w:b/>
                <w:sz w:val="24"/>
                <w:szCs w:val="24"/>
              </w:rPr>
              <w:t>Всего</w:t>
            </w:r>
          </w:p>
        </w:tc>
        <w:tc>
          <w:tcPr>
            <w:tcW w:w="850" w:type="dxa"/>
            <w:tcBorders>
              <w:top w:val="single" w:sz="4" w:space="0" w:color="auto"/>
              <w:left w:val="single" w:sz="4" w:space="0" w:color="auto"/>
              <w:bottom w:val="single" w:sz="4" w:space="0" w:color="auto"/>
              <w:right w:val="single" w:sz="4" w:space="0" w:color="auto"/>
            </w:tcBorders>
            <w:hideMark/>
          </w:tcPr>
          <w:p w:rsidR="00A11A1C" w:rsidRPr="003B30E8" w:rsidRDefault="00A11A1C" w:rsidP="004F2E78">
            <w:pPr>
              <w:tabs>
                <w:tab w:val="left" w:pos="195"/>
                <w:tab w:val="center" w:pos="750"/>
              </w:tabs>
              <w:spacing w:after="0" w:line="240" w:lineRule="auto"/>
              <w:jc w:val="center"/>
              <w:rPr>
                <w:rFonts w:ascii="Times New Roman" w:hAnsi="Times New Roman"/>
                <w:b/>
                <w:sz w:val="24"/>
                <w:szCs w:val="24"/>
              </w:rPr>
            </w:pPr>
            <w:r w:rsidRPr="003B30E8">
              <w:rPr>
                <w:rFonts w:ascii="Times New Roman" w:hAnsi="Times New Roman"/>
                <w:b/>
                <w:sz w:val="24"/>
                <w:szCs w:val="24"/>
              </w:rPr>
              <w:t>Теория</w:t>
            </w:r>
          </w:p>
        </w:tc>
        <w:tc>
          <w:tcPr>
            <w:tcW w:w="1134" w:type="dxa"/>
            <w:tcBorders>
              <w:top w:val="single" w:sz="4" w:space="0" w:color="auto"/>
              <w:left w:val="single" w:sz="4" w:space="0" w:color="auto"/>
              <w:bottom w:val="single" w:sz="4" w:space="0" w:color="auto"/>
              <w:right w:val="single" w:sz="4" w:space="0" w:color="auto"/>
            </w:tcBorders>
            <w:hideMark/>
          </w:tcPr>
          <w:p w:rsidR="00A11A1C" w:rsidRPr="003B30E8" w:rsidRDefault="00A11A1C" w:rsidP="004F2E78">
            <w:pPr>
              <w:spacing w:after="0" w:line="240" w:lineRule="auto"/>
              <w:jc w:val="center"/>
              <w:rPr>
                <w:rFonts w:ascii="Times New Roman" w:hAnsi="Times New Roman"/>
                <w:b/>
                <w:sz w:val="24"/>
                <w:szCs w:val="24"/>
              </w:rPr>
            </w:pPr>
            <w:r w:rsidRPr="003B30E8">
              <w:rPr>
                <w:rFonts w:ascii="Times New Roman" w:hAnsi="Times New Roman"/>
                <w:b/>
                <w:sz w:val="24"/>
                <w:szCs w:val="24"/>
              </w:rPr>
              <w:t>Практика</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A11A1C" w:rsidRPr="003B30E8" w:rsidRDefault="00A11A1C" w:rsidP="004F2E78">
            <w:pPr>
              <w:spacing w:after="0" w:line="240" w:lineRule="auto"/>
              <w:rPr>
                <w:rFonts w:ascii="Times New Roman" w:hAnsi="Times New Roman"/>
                <w:b/>
                <w:sz w:val="24"/>
                <w:szCs w:val="24"/>
              </w:rPr>
            </w:pPr>
          </w:p>
        </w:tc>
      </w:tr>
      <w:tr w:rsidR="00A11A1C" w:rsidRPr="003B30E8" w:rsidTr="00E12E72">
        <w:tc>
          <w:tcPr>
            <w:tcW w:w="639" w:type="dxa"/>
            <w:tcBorders>
              <w:top w:val="single" w:sz="4" w:space="0" w:color="auto"/>
              <w:left w:val="single" w:sz="4" w:space="0" w:color="auto"/>
              <w:bottom w:val="single" w:sz="4" w:space="0" w:color="auto"/>
              <w:right w:val="single" w:sz="4" w:space="0" w:color="auto"/>
            </w:tcBorders>
            <w:hideMark/>
          </w:tcPr>
          <w:p w:rsidR="00A11A1C" w:rsidRPr="003B30E8" w:rsidRDefault="00A11A1C" w:rsidP="008628FD">
            <w:pPr>
              <w:spacing w:after="0" w:line="240" w:lineRule="auto"/>
              <w:jc w:val="both"/>
              <w:rPr>
                <w:rFonts w:ascii="Times New Roman" w:hAnsi="Times New Roman" w:cs="Times New Roman"/>
                <w:sz w:val="24"/>
                <w:szCs w:val="24"/>
              </w:rPr>
            </w:pPr>
            <w:r w:rsidRPr="003B30E8">
              <w:rPr>
                <w:rFonts w:ascii="Times New Roman" w:hAnsi="Times New Roman" w:cs="Times New Roman"/>
                <w:sz w:val="24"/>
                <w:szCs w:val="24"/>
              </w:rPr>
              <w:t>1</w:t>
            </w:r>
          </w:p>
        </w:tc>
        <w:tc>
          <w:tcPr>
            <w:tcW w:w="4005" w:type="dxa"/>
            <w:tcBorders>
              <w:top w:val="single" w:sz="4" w:space="0" w:color="auto"/>
              <w:left w:val="single" w:sz="4" w:space="0" w:color="auto"/>
              <w:bottom w:val="single" w:sz="4" w:space="0" w:color="auto"/>
              <w:right w:val="single" w:sz="4" w:space="0" w:color="auto"/>
            </w:tcBorders>
            <w:hideMark/>
          </w:tcPr>
          <w:p w:rsidR="00A11A1C" w:rsidRPr="003B30E8" w:rsidRDefault="00A11A1C" w:rsidP="0001563C">
            <w:pPr>
              <w:spacing w:after="0" w:line="240" w:lineRule="auto"/>
              <w:rPr>
                <w:rFonts w:ascii="Times New Roman" w:hAnsi="Times New Roman" w:cs="Times New Roman"/>
                <w:sz w:val="24"/>
                <w:szCs w:val="24"/>
              </w:rPr>
            </w:pPr>
            <w:r w:rsidRPr="003B30E8">
              <w:rPr>
                <w:rFonts w:ascii="Times New Roman" w:hAnsi="Times New Roman" w:cs="Times New Roman"/>
                <w:sz w:val="24"/>
                <w:szCs w:val="24"/>
              </w:rPr>
              <w:t>Вводное занятие</w:t>
            </w:r>
            <w:r w:rsidR="009D5E23" w:rsidRPr="003B30E8">
              <w:rPr>
                <w:rFonts w:ascii="Times New Roman" w:hAnsi="Times New Roman" w:cs="Times New Roman"/>
                <w:sz w:val="24"/>
                <w:szCs w:val="24"/>
              </w:rPr>
              <w:t>.</w:t>
            </w:r>
            <w:r w:rsidR="009D5E23" w:rsidRPr="003B30E8">
              <w:rPr>
                <w:rFonts w:ascii="Times New Roman" w:eastAsia="Calibri" w:hAnsi="Times New Roman" w:cs="Times New Roman"/>
                <w:kern w:val="36"/>
                <w:sz w:val="24"/>
                <w:szCs w:val="24"/>
              </w:rPr>
              <w:t xml:space="preserve"> Знакомство с тренажером-насадкой на шариковую ручку.</w:t>
            </w:r>
          </w:p>
        </w:tc>
        <w:tc>
          <w:tcPr>
            <w:tcW w:w="851" w:type="dxa"/>
            <w:tcBorders>
              <w:top w:val="single" w:sz="4" w:space="0" w:color="auto"/>
              <w:left w:val="single" w:sz="4" w:space="0" w:color="auto"/>
              <w:bottom w:val="single" w:sz="4" w:space="0" w:color="auto"/>
              <w:right w:val="single" w:sz="4" w:space="0" w:color="auto"/>
            </w:tcBorders>
            <w:hideMark/>
          </w:tcPr>
          <w:p w:rsidR="00A11A1C" w:rsidRPr="003B30E8" w:rsidRDefault="00A11A1C" w:rsidP="008628FD">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A11A1C" w:rsidRPr="003B30E8" w:rsidRDefault="009D5E23" w:rsidP="008628FD">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11A1C" w:rsidRPr="003B30E8" w:rsidRDefault="00411119" w:rsidP="008628FD">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A11A1C" w:rsidRPr="003B30E8" w:rsidRDefault="00923A68" w:rsidP="008628FD">
            <w:pPr>
              <w:spacing w:after="0" w:line="240" w:lineRule="auto"/>
              <w:rPr>
                <w:rFonts w:ascii="Times New Roman" w:hAnsi="Times New Roman" w:cs="Times New Roman"/>
                <w:sz w:val="24"/>
                <w:szCs w:val="24"/>
              </w:rPr>
            </w:pPr>
            <w:r w:rsidRPr="003B30E8">
              <w:rPr>
                <w:rFonts w:ascii="Times New Roman" w:hAnsi="Times New Roman" w:cs="Times New Roman"/>
                <w:sz w:val="24"/>
                <w:szCs w:val="24"/>
              </w:rPr>
              <w:t xml:space="preserve">Беседа. </w:t>
            </w:r>
            <w:r w:rsidR="00A11A1C" w:rsidRPr="003B30E8">
              <w:rPr>
                <w:rFonts w:ascii="Times New Roman" w:hAnsi="Times New Roman" w:cs="Times New Roman"/>
                <w:sz w:val="24"/>
                <w:szCs w:val="24"/>
              </w:rPr>
              <w:t>Практические задания</w:t>
            </w:r>
          </w:p>
        </w:tc>
      </w:tr>
      <w:tr w:rsidR="00A1022E" w:rsidRPr="003B30E8" w:rsidTr="00E12E72">
        <w:tc>
          <w:tcPr>
            <w:tcW w:w="639" w:type="dxa"/>
            <w:tcBorders>
              <w:top w:val="single" w:sz="4" w:space="0" w:color="auto"/>
              <w:left w:val="single" w:sz="4" w:space="0" w:color="auto"/>
              <w:bottom w:val="single" w:sz="4" w:space="0" w:color="auto"/>
              <w:right w:val="single" w:sz="4" w:space="0" w:color="auto"/>
            </w:tcBorders>
          </w:tcPr>
          <w:p w:rsidR="00A1022E" w:rsidRPr="003B30E8" w:rsidRDefault="0001563C" w:rsidP="008628FD">
            <w:pPr>
              <w:spacing w:after="0" w:line="240" w:lineRule="auto"/>
              <w:jc w:val="both"/>
              <w:rPr>
                <w:rFonts w:ascii="Times New Roman" w:hAnsi="Times New Roman" w:cs="Times New Roman"/>
                <w:sz w:val="24"/>
                <w:szCs w:val="24"/>
              </w:rPr>
            </w:pPr>
            <w:r w:rsidRPr="003B30E8">
              <w:rPr>
                <w:rFonts w:ascii="Times New Roman" w:hAnsi="Times New Roman" w:cs="Times New Roman"/>
                <w:sz w:val="24"/>
                <w:szCs w:val="24"/>
              </w:rPr>
              <w:t>2</w:t>
            </w:r>
          </w:p>
        </w:tc>
        <w:tc>
          <w:tcPr>
            <w:tcW w:w="4005" w:type="dxa"/>
            <w:tcBorders>
              <w:top w:val="single" w:sz="4" w:space="0" w:color="auto"/>
              <w:left w:val="single" w:sz="4" w:space="0" w:color="auto"/>
              <w:bottom w:val="single" w:sz="4" w:space="0" w:color="auto"/>
              <w:right w:val="single" w:sz="4" w:space="0" w:color="auto"/>
            </w:tcBorders>
          </w:tcPr>
          <w:p w:rsidR="00A1022E" w:rsidRPr="003B30E8" w:rsidRDefault="003F0591" w:rsidP="008628FD">
            <w:pPr>
              <w:spacing w:after="0" w:line="240" w:lineRule="auto"/>
              <w:rPr>
                <w:rFonts w:ascii="Times New Roman" w:hAnsi="Times New Roman" w:cs="Times New Roman"/>
                <w:sz w:val="24"/>
                <w:szCs w:val="24"/>
              </w:rPr>
            </w:pPr>
            <w:r w:rsidRPr="003B30E8">
              <w:rPr>
                <w:rFonts w:ascii="Times New Roman" w:eastAsia="Calibri" w:hAnsi="Times New Roman" w:cs="Times New Roman"/>
                <w:kern w:val="36"/>
                <w:sz w:val="24"/>
                <w:szCs w:val="24"/>
              </w:rPr>
              <w:t>Упражнения для правильной осанки</w:t>
            </w:r>
          </w:p>
        </w:tc>
        <w:tc>
          <w:tcPr>
            <w:tcW w:w="851" w:type="dxa"/>
            <w:tcBorders>
              <w:top w:val="single" w:sz="4" w:space="0" w:color="auto"/>
              <w:left w:val="single" w:sz="4" w:space="0" w:color="auto"/>
              <w:bottom w:val="single" w:sz="4" w:space="0" w:color="auto"/>
              <w:right w:val="single" w:sz="4" w:space="0" w:color="auto"/>
            </w:tcBorders>
          </w:tcPr>
          <w:p w:rsidR="00A1022E" w:rsidRPr="003B30E8" w:rsidRDefault="00A81D82" w:rsidP="008628FD">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A1022E" w:rsidRPr="003B30E8" w:rsidRDefault="00923A68" w:rsidP="008628FD">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A1022E" w:rsidRPr="003B30E8" w:rsidRDefault="00411119" w:rsidP="008628FD">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tcPr>
          <w:p w:rsidR="00A1022E" w:rsidRPr="003B30E8" w:rsidRDefault="00923A68" w:rsidP="008628FD">
            <w:pPr>
              <w:spacing w:after="0" w:line="240" w:lineRule="auto"/>
              <w:rPr>
                <w:rFonts w:ascii="Times New Roman" w:hAnsi="Times New Roman" w:cs="Times New Roman"/>
                <w:sz w:val="24"/>
                <w:szCs w:val="24"/>
              </w:rPr>
            </w:pPr>
            <w:r w:rsidRPr="003B30E8">
              <w:rPr>
                <w:rFonts w:ascii="Times New Roman" w:hAnsi="Times New Roman" w:cs="Times New Roman"/>
                <w:sz w:val="24"/>
                <w:szCs w:val="24"/>
              </w:rPr>
              <w:t>Практические задания</w:t>
            </w:r>
          </w:p>
        </w:tc>
      </w:tr>
      <w:tr w:rsidR="006E18CF" w:rsidRPr="003B30E8" w:rsidTr="00E12E72">
        <w:tc>
          <w:tcPr>
            <w:tcW w:w="639" w:type="dxa"/>
            <w:tcBorders>
              <w:top w:val="single" w:sz="4" w:space="0" w:color="auto"/>
              <w:left w:val="single" w:sz="4" w:space="0" w:color="auto"/>
              <w:bottom w:val="single" w:sz="4" w:space="0" w:color="auto"/>
              <w:right w:val="single" w:sz="4" w:space="0" w:color="auto"/>
            </w:tcBorders>
          </w:tcPr>
          <w:p w:rsidR="006E18CF" w:rsidRPr="003B30E8" w:rsidRDefault="0001563C" w:rsidP="008628FD">
            <w:pPr>
              <w:spacing w:after="0" w:line="240" w:lineRule="auto"/>
              <w:jc w:val="both"/>
              <w:rPr>
                <w:rFonts w:ascii="Times New Roman" w:hAnsi="Times New Roman" w:cs="Times New Roman"/>
                <w:sz w:val="24"/>
                <w:szCs w:val="24"/>
              </w:rPr>
            </w:pPr>
            <w:r w:rsidRPr="003B30E8">
              <w:rPr>
                <w:rFonts w:ascii="Times New Roman" w:hAnsi="Times New Roman" w:cs="Times New Roman"/>
                <w:sz w:val="24"/>
                <w:szCs w:val="24"/>
              </w:rPr>
              <w:t>3</w:t>
            </w:r>
          </w:p>
        </w:tc>
        <w:tc>
          <w:tcPr>
            <w:tcW w:w="4005" w:type="dxa"/>
            <w:tcBorders>
              <w:top w:val="single" w:sz="4" w:space="0" w:color="auto"/>
              <w:left w:val="single" w:sz="4" w:space="0" w:color="auto"/>
              <w:bottom w:val="single" w:sz="4" w:space="0" w:color="auto"/>
              <w:right w:val="single" w:sz="4" w:space="0" w:color="auto"/>
            </w:tcBorders>
          </w:tcPr>
          <w:p w:rsidR="006E18CF" w:rsidRPr="003B30E8" w:rsidRDefault="006E18CF" w:rsidP="008628FD">
            <w:pPr>
              <w:spacing w:after="0" w:line="240" w:lineRule="auto"/>
              <w:rPr>
                <w:rFonts w:ascii="Times New Roman" w:eastAsia="Calibri" w:hAnsi="Times New Roman" w:cs="Times New Roman"/>
                <w:kern w:val="36"/>
                <w:sz w:val="24"/>
                <w:szCs w:val="24"/>
              </w:rPr>
            </w:pPr>
            <w:r w:rsidRPr="003B30E8">
              <w:rPr>
                <w:rFonts w:ascii="Times New Roman" w:hAnsi="Times New Roman" w:cs="Times New Roman"/>
                <w:bCs/>
                <w:color w:val="000000"/>
                <w:sz w:val="24"/>
                <w:szCs w:val="24"/>
                <w:lang w:eastAsia="ru-RU" w:bidi="ru-RU"/>
              </w:rPr>
              <w:t>Рабочая строка и клетка</w:t>
            </w:r>
          </w:p>
        </w:tc>
        <w:tc>
          <w:tcPr>
            <w:tcW w:w="851" w:type="dxa"/>
            <w:tcBorders>
              <w:top w:val="single" w:sz="4" w:space="0" w:color="auto"/>
              <w:left w:val="single" w:sz="4" w:space="0" w:color="auto"/>
              <w:bottom w:val="single" w:sz="4" w:space="0" w:color="auto"/>
              <w:right w:val="single" w:sz="4" w:space="0" w:color="auto"/>
            </w:tcBorders>
          </w:tcPr>
          <w:p w:rsidR="006E18CF" w:rsidRPr="003B30E8" w:rsidRDefault="00A81D82" w:rsidP="008628FD">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E18CF" w:rsidRPr="003B30E8" w:rsidRDefault="00411119" w:rsidP="008628FD">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6E18CF" w:rsidRPr="003B30E8" w:rsidRDefault="00411119" w:rsidP="008628FD">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rsidR="006E18CF" w:rsidRPr="003B30E8" w:rsidRDefault="00411119" w:rsidP="008628FD">
            <w:pPr>
              <w:spacing w:after="0" w:line="240" w:lineRule="auto"/>
              <w:rPr>
                <w:rFonts w:ascii="Times New Roman" w:hAnsi="Times New Roman" w:cs="Times New Roman"/>
                <w:sz w:val="24"/>
                <w:szCs w:val="24"/>
              </w:rPr>
            </w:pPr>
            <w:r w:rsidRPr="003B30E8">
              <w:rPr>
                <w:rFonts w:ascii="Times New Roman" w:hAnsi="Times New Roman" w:cs="Times New Roman"/>
                <w:sz w:val="24"/>
                <w:szCs w:val="24"/>
              </w:rPr>
              <w:t>Практические задания</w:t>
            </w:r>
          </w:p>
        </w:tc>
      </w:tr>
      <w:tr w:rsidR="006E18CF" w:rsidRPr="003B30E8" w:rsidTr="00E12E72">
        <w:tc>
          <w:tcPr>
            <w:tcW w:w="639" w:type="dxa"/>
            <w:tcBorders>
              <w:top w:val="single" w:sz="4" w:space="0" w:color="auto"/>
              <w:left w:val="single" w:sz="4" w:space="0" w:color="auto"/>
              <w:bottom w:val="single" w:sz="4" w:space="0" w:color="auto"/>
              <w:right w:val="single" w:sz="4" w:space="0" w:color="auto"/>
            </w:tcBorders>
          </w:tcPr>
          <w:p w:rsidR="006E18CF" w:rsidRPr="003B30E8" w:rsidRDefault="0001563C" w:rsidP="008628FD">
            <w:pPr>
              <w:spacing w:after="0" w:line="240" w:lineRule="auto"/>
              <w:jc w:val="both"/>
              <w:rPr>
                <w:rFonts w:ascii="Times New Roman" w:hAnsi="Times New Roman" w:cs="Times New Roman"/>
                <w:sz w:val="24"/>
                <w:szCs w:val="24"/>
              </w:rPr>
            </w:pPr>
            <w:r w:rsidRPr="003B30E8">
              <w:rPr>
                <w:rFonts w:ascii="Times New Roman" w:hAnsi="Times New Roman" w:cs="Times New Roman"/>
                <w:sz w:val="24"/>
                <w:szCs w:val="24"/>
              </w:rPr>
              <w:t>4</w:t>
            </w:r>
          </w:p>
        </w:tc>
        <w:tc>
          <w:tcPr>
            <w:tcW w:w="4005" w:type="dxa"/>
            <w:tcBorders>
              <w:top w:val="single" w:sz="4" w:space="0" w:color="auto"/>
              <w:left w:val="single" w:sz="4" w:space="0" w:color="auto"/>
              <w:bottom w:val="single" w:sz="4" w:space="0" w:color="auto"/>
              <w:right w:val="single" w:sz="4" w:space="0" w:color="auto"/>
            </w:tcBorders>
          </w:tcPr>
          <w:p w:rsidR="006E18CF" w:rsidRPr="003B30E8" w:rsidRDefault="006E18CF" w:rsidP="008628FD">
            <w:pPr>
              <w:spacing w:after="0" w:line="240" w:lineRule="auto"/>
              <w:rPr>
                <w:rFonts w:ascii="Times New Roman" w:eastAsia="Calibri" w:hAnsi="Times New Roman" w:cs="Times New Roman"/>
                <w:kern w:val="36"/>
                <w:sz w:val="24"/>
                <w:szCs w:val="24"/>
              </w:rPr>
            </w:pPr>
            <w:r w:rsidRPr="003B30E8">
              <w:rPr>
                <w:rFonts w:ascii="Times New Roman" w:hAnsi="Times New Roman" w:cs="Times New Roman"/>
                <w:bCs/>
                <w:color w:val="000000"/>
                <w:sz w:val="24"/>
                <w:szCs w:val="24"/>
                <w:lang w:eastAsia="ru-RU" w:bidi="ru-RU"/>
              </w:rPr>
              <w:t>Строка и межстрочное пространство</w:t>
            </w:r>
          </w:p>
        </w:tc>
        <w:tc>
          <w:tcPr>
            <w:tcW w:w="851" w:type="dxa"/>
            <w:tcBorders>
              <w:top w:val="single" w:sz="4" w:space="0" w:color="auto"/>
              <w:left w:val="single" w:sz="4" w:space="0" w:color="auto"/>
              <w:bottom w:val="single" w:sz="4" w:space="0" w:color="auto"/>
              <w:right w:val="single" w:sz="4" w:space="0" w:color="auto"/>
            </w:tcBorders>
          </w:tcPr>
          <w:p w:rsidR="006E18CF" w:rsidRPr="003B30E8" w:rsidRDefault="00A81D82" w:rsidP="008628FD">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6E18CF" w:rsidRPr="003B30E8" w:rsidRDefault="00411119" w:rsidP="008628FD">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6E18CF" w:rsidRPr="003B30E8" w:rsidRDefault="00411119" w:rsidP="008628FD">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6E18CF" w:rsidRPr="003B30E8" w:rsidRDefault="00411119" w:rsidP="008628FD">
            <w:pPr>
              <w:spacing w:after="0" w:line="240" w:lineRule="auto"/>
              <w:rPr>
                <w:rFonts w:ascii="Times New Roman" w:hAnsi="Times New Roman" w:cs="Times New Roman"/>
                <w:sz w:val="24"/>
                <w:szCs w:val="24"/>
              </w:rPr>
            </w:pPr>
            <w:r w:rsidRPr="003B30E8">
              <w:rPr>
                <w:rFonts w:ascii="Times New Roman" w:hAnsi="Times New Roman" w:cs="Times New Roman"/>
                <w:sz w:val="24"/>
                <w:szCs w:val="24"/>
              </w:rPr>
              <w:t>Практические задания</w:t>
            </w:r>
          </w:p>
        </w:tc>
      </w:tr>
      <w:tr w:rsidR="00411119" w:rsidRPr="003B30E8" w:rsidTr="00E12E72">
        <w:tc>
          <w:tcPr>
            <w:tcW w:w="639" w:type="dxa"/>
            <w:tcBorders>
              <w:top w:val="single" w:sz="4" w:space="0" w:color="auto"/>
              <w:left w:val="single" w:sz="4" w:space="0" w:color="auto"/>
              <w:bottom w:val="single" w:sz="4" w:space="0" w:color="auto"/>
              <w:right w:val="single" w:sz="4" w:space="0" w:color="auto"/>
            </w:tcBorders>
          </w:tcPr>
          <w:p w:rsidR="00411119" w:rsidRPr="003B30E8" w:rsidRDefault="0001563C" w:rsidP="008628FD">
            <w:pPr>
              <w:spacing w:after="0" w:line="240" w:lineRule="auto"/>
              <w:jc w:val="both"/>
              <w:rPr>
                <w:rFonts w:ascii="Times New Roman" w:hAnsi="Times New Roman" w:cs="Times New Roman"/>
                <w:sz w:val="24"/>
                <w:szCs w:val="24"/>
              </w:rPr>
            </w:pPr>
            <w:r w:rsidRPr="003B30E8">
              <w:rPr>
                <w:rFonts w:ascii="Times New Roman" w:hAnsi="Times New Roman" w:cs="Times New Roman"/>
                <w:sz w:val="24"/>
                <w:szCs w:val="24"/>
              </w:rPr>
              <w:t>5</w:t>
            </w:r>
          </w:p>
        </w:tc>
        <w:tc>
          <w:tcPr>
            <w:tcW w:w="4005" w:type="dxa"/>
            <w:tcBorders>
              <w:top w:val="single" w:sz="4" w:space="0" w:color="auto"/>
              <w:left w:val="single" w:sz="4" w:space="0" w:color="auto"/>
              <w:bottom w:val="single" w:sz="4" w:space="0" w:color="auto"/>
              <w:right w:val="single" w:sz="4" w:space="0" w:color="auto"/>
            </w:tcBorders>
          </w:tcPr>
          <w:p w:rsidR="00411119" w:rsidRPr="003B30E8" w:rsidRDefault="00411119" w:rsidP="008628FD">
            <w:pPr>
              <w:spacing w:after="0" w:line="240" w:lineRule="auto"/>
              <w:rPr>
                <w:rFonts w:ascii="Times New Roman" w:eastAsia="Calibri" w:hAnsi="Times New Roman" w:cs="Times New Roman"/>
                <w:kern w:val="36"/>
                <w:sz w:val="24"/>
                <w:szCs w:val="24"/>
              </w:rPr>
            </w:pPr>
            <w:r w:rsidRPr="003B30E8">
              <w:rPr>
                <w:rFonts w:ascii="Times New Roman" w:hAnsi="Times New Roman" w:cs="Times New Roman"/>
                <w:bCs/>
                <w:color w:val="000000"/>
                <w:sz w:val="24"/>
                <w:szCs w:val="24"/>
                <w:lang w:eastAsia="ru-RU" w:bidi="ru-RU"/>
              </w:rPr>
              <w:t>Строчная прямая линия и большая прямая линия</w:t>
            </w:r>
          </w:p>
        </w:tc>
        <w:tc>
          <w:tcPr>
            <w:tcW w:w="851" w:type="dxa"/>
            <w:tcBorders>
              <w:top w:val="single" w:sz="4" w:space="0" w:color="auto"/>
              <w:left w:val="single" w:sz="4" w:space="0" w:color="auto"/>
              <w:bottom w:val="single" w:sz="4" w:space="0" w:color="auto"/>
              <w:right w:val="single" w:sz="4" w:space="0" w:color="auto"/>
            </w:tcBorders>
          </w:tcPr>
          <w:p w:rsidR="00411119" w:rsidRPr="003B30E8" w:rsidRDefault="00411119" w:rsidP="008628FD">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411119" w:rsidRPr="003B30E8" w:rsidRDefault="00411119" w:rsidP="008628FD">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11119" w:rsidRPr="003B30E8" w:rsidRDefault="00411119" w:rsidP="008628FD">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411119" w:rsidRPr="003B30E8" w:rsidRDefault="00411119">
            <w:pPr>
              <w:rPr>
                <w:sz w:val="24"/>
                <w:szCs w:val="24"/>
              </w:rPr>
            </w:pPr>
            <w:r w:rsidRPr="003B30E8">
              <w:rPr>
                <w:rFonts w:ascii="Times New Roman" w:hAnsi="Times New Roman" w:cs="Times New Roman"/>
                <w:sz w:val="24"/>
                <w:szCs w:val="24"/>
              </w:rPr>
              <w:t>Практические задания</w:t>
            </w:r>
          </w:p>
        </w:tc>
      </w:tr>
      <w:tr w:rsidR="00411119" w:rsidRPr="003B30E8" w:rsidTr="00E12E72">
        <w:tc>
          <w:tcPr>
            <w:tcW w:w="639" w:type="dxa"/>
            <w:tcBorders>
              <w:top w:val="single" w:sz="4" w:space="0" w:color="auto"/>
              <w:left w:val="single" w:sz="4" w:space="0" w:color="auto"/>
              <w:bottom w:val="single" w:sz="4" w:space="0" w:color="auto"/>
              <w:right w:val="single" w:sz="4" w:space="0" w:color="auto"/>
            </w:tcBorders>
          </w:tcPr>
          <w:p w:rsidR="00411119" w:rsidRPr="003B30E8" w:rsidRDefault="0001563C" w:rsidP="008628FD">
            <w:pPr>
              <w:spacing w:after="0" w:line="240" w:lineRule="auto"/>
              <w:jc w:val="both"/>
              <w:rPr>
                <w:rFonts w:ascii="Times New Roman" w:hAnsi="Times New Roman" w:cs="Times New Roman"/>
                <w:sz w:val="24"/>
                <w:szCs w:val="24"/>
              </w:rPr>
            </w:pPr>
            <w:r w:rsidRPr="003B30E8">
              <w:rPr>
                <w:rFonts w:ascii="Times New Roman" w:hAnsi="Times New Roman" w:cs="Times New Roman"/>
                <w:sz w:val="24"/>
                <w:szCs w:val="24"/>
              </w:rPr>
              <w:t>6</w:t>
            </w:r>
          </w:p>
        </w:tc>
        <w:tc>
          <w:tcPr>
            <w:tcW w:w="4005" w:type="dxa"/>
            <w:tcBorders>
              <w:top w:val="single" w:sz="4" w:space="0" w:color="auto"/>
              <w:left w:val="single" w:sz="4" w:space="0" w:color="auto"/>
              <w:bottom w:val="single" w:sz="4" w:space="0" w:color="auto"/>
              <w:right w:val="single" w:sz="4" w:space="0" w:color="auto"/>
            </w:tcBorders>
          </w:tcPr>
          <w:p w:rsidR="00411119" w:rsidRPr="003B30E8" w:rsidRDefault="00411119" w:rsidP="008628FD">
            <w:pPr>
              <w:spacing w:after="0" w:line="240" w:lineRule="auto"/>
              <w:rPr>
                <w:rFonts w:ascii="Times New Roman" w:eastAsia="Calibri" w:hAnsi="Times New Roman" w:cs="Times New Roman"/>
                <w:kern w:val="36"/>
                <w:sz w:val="24"/>
                <w:szCs w:val="24"/>
              </w:rPr>
            </w:pPr>
            <w:r w:rsidRPr="003B30E8">
              <w:rPr>
                <w:rFonts w:ascii="Times New Roman" w:hAnsi="Times New Roman" w:cs="Times New Roman"/>
                <w:color w:val="000000"/>
                <w:sz w:val="24"/>
                <w:szCs w:val="24"/>
                <w:lang w:eastAsia="ru-RU" w:bidi="ru-RU"/>
              </w:rPr>
              <w:t>Самостоятельная работа. "Удивительная гостья"</w:t>
            </w:r>
          </w:p>
        </w:tc>
        <w:tc>
          <w:tcPr>
            <w:tcW w:w="851" w:type="dxa"/>
            <w:tcBorders>
              <w:top w:val="single" w:sz="4" w:space="0" w:color="auto"/>
              <w:left w:val="single" w:sz="4" w:space="0" w:color="auto"/>
              <w:bottom w:val="single" w:sz="4" w:space="0" w:color="auto"/>
              <w:right w:val="single" w:sz="4" w:space="0" w:color="auto"/>
            </w:tcBorders>
          </w:tcPr>
          <w:p w:rsidR="00411119" w:rsidRPr="003B30E8" w:rsidRDefault="00411119" w:rsidP="008628FD">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11119" w:rsidRPr="003B30E8" w:rsidRDefault="00411119" w:rsidP="008628FD">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11119" w:rsidRPr="003B30E8" w:rsidRDefault="00411119" w:rsidP="008628FD">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411119" w:rsidRPr="003B30E8" w:rsidRDefault="00411119">
            <w:pPr>
              <w:rPr>
                <w:sz w:val="24"/>
                <w:szCs w:val="24"/>
              </w:rPr>
            </w:pPr>
            <w:r w:rsidRPr="003B30E8">
              <w:rPr>
                <w:rFonts w:ascii="Times New Roman" w:hAnsi="Times New Roman" w:cs="Times New Roman"/>
                <w:sz w:val="24"/>
                <w:szCs w:val="24"/>
              </w:rPr>
              <w:t>Практические задания</w:t>
            </w:r>
          </w:p>
        </w:tc>
      </w:tr>
      <w:tr w:rsidR="00411119" w:rsidRPr="003B30E8" w:rsidTr="00E12E72">
        <w:tc>
          <w:tcPr>
            <w:tcW w:w="639" w:type="dxa"/>
            <w:tcBorders>
              <w:top w:val="single" w:sz="4" w:space="0" w:color="auto"/>
              <w:left w:val="single" w:sz="4" w:space="0" w:color="auto"/>
              <w:bottom w:val="single" w:sz="4" w:space="0" w:color="auto"/>
              <w:right w:val="single" w:sz="4" w:space="0" w:color="auto"/>
            </w:tcBorders>
          </w:tcPr>
          <w:p w:rsidR="00411119" w:rsidRPr="003B30E8" w:rsidRDefault="0001563C" w:rsidP="008628FD">
            <w:pPr>
              <w:spacing w:after="0" w:line="240" w:lineRule="auto"/>
              <w:jc w:val="both"/>
              <w:rPr>
                <w:rFonts w:ascii="Times New Roman" w:hAnsi="Times New Roman" w:cs="Times New Roman"/>
                <w:sz w:val="24"/>
                <w:szCs w:val="24"/>
              </w:rPr>
            </w:pPr>
            <w:r w:rsidRPr="003B30E8">
              <w:rPr>
                <w:rFonts w:ascii="Times New Roman" w:hAnsi="Times New Roman" w:cs="Times New Roman"/>
                <w:sz w:val="24"/>
                <w:szCs w:val="24"/>
              </w:rPr>
              <w:t>7</w:t>
            </w:r>
          </w:p>
        </w:tc>
        <w:tc>
          <w:tcPr>
            <w:tcW w:w="4005" w:type="dxa"/>
            <w:tcBorders>
              <w:top w:val="single" w:sz="4" w:space="0" w:color="auto"/>
              <w:left w:val="single" w:sz="4" w:space="0" w:color="auto"/>
              <w:bottom w:val="single" w:sz="4" w:space="0" w:color="auto"/>
              <w:right w:val="single" w:sz="4" w:space="0" w:color="auto"/>
            </w:tcBorders>
          </w:tcPr>
          <w:p w:rsidR="00411119" w:rsidRPr="003B30E8" w:rsidRDefault="00411119" w:rsidP="008628FD">
            <w:pPr>
              <w:pStyle w:val="1"/>
              <w:shd w:val="clear" w:color="auto" w:fill="auto"/>
              <w:spacing w:before="0" w:after="0" w:line="240" w:lineRule="auto"/>
              <w:ind w:firstLine="0"/>
              <w:rPr>
                <w:sz w:val="24"/>
                <w:szCs w:val="24"/>
              </w:rPr>
            </w:pPr>
            <w:r w:rsidRPr="003B30E8">
              <w:rPr>
                <w:bCs/>
                <w:color w:val="000000"/>
                <w:sz w:val="24"/>
                <w:szCs w:val="24"/>
                <w:lang w:eastAsia="ru-RU" w:bidi="ru-RU"/>
              </w:rPr>
              <w:t>Большая прямая линия с закруглением внизу право/влево</w:t>
            </w:r>
            <w:r w:rsidRPr="003B30E8">
              <w:rPr>
                <w:color w:val="000000"/>
                <w:sz w:val="24"/>
                <w:szCs w:val="24"/>
                <w:lang w:eastAsia="ru-RU" w:bidi="ru-RU"/>
              </w:rPr>
              <w:t>.</w:t>
            </w:r>
          </w:p>
        </w:tc>
        <w:tc>
          <w:tcPr>
            <w:tcW w:w="851" w:type="dxa"/>
            <w:tcBorders>
              <w:top w:val="single" w:sz="4" w:space="0" w:color="auto"/>
              <w:left w:val="single" w:sz="4" w:space="0" w:color="auto"/>
              <w:bottom w:val="single" w:sz="4" w:space="0" w:color="auto"/>
              <w:right w:val="single" w:sz="4" w:space="0" w:color="auto"/>
            </w:tcBorders>
          </w:tcPr>
          <w:p w:rsidR="00411119" w:rsidRPr="003B30E8" w:rsidRDefault="00411119" w:rsidP="008628FD">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411119" w:rsidRPr="003B30E8" w:rsidRDefault="00411119" w:rsidP="008628FD">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11119" w:rsidRPr="003B30E8" w:rsidRDefault="00411119" w:rsidP="008628FD">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tcPr>
          <w:p w:rsidR="00411119" w:rsidRPr="003B30E8" w:rsidRDefault="00411119">
            <w:pPr>
              <w:rPr>
                <w:sz w:val="24"/>
                <w:szCs w:val="24"/>
              </w:rPr>
            </w:pPr>
            <w:r w:rsidRPr="003B30E8">
              <w:rPr>
                <w:rFonts w:ascii="Times New Roman" w:hAnsi="Times New Roman" w:cs="Times New Roman"/>
                <w:sz w:val="24"/>
                <w:szCs w:val="24"/>
              </w:rPr>
              <w:t>Практические задания</w:t>
            </w:r>
          </w:p>
        </w:tc>
      </w:tr>
      <w:tr w:rsidR="00411119" w:rsidRPr="003B30E8" w:rsidTr="00E12E72">
        <w:tc>
          <w:tcPr>
            <w:tcW w:w="639" w:type="dxa"/>
            <w:tcBorders>
              <w:top w:val="single" w:sz="4" w:space="0" w:color="auto"/>
              <w:left w:val="single" w:sz="4" w:space="0" w:color="auto"/>
              <w:bottom w:val="single" w:sz="4" w:space="0" w:color="auto"/>
              <w:right w:val="single" w:sz="4" w:space="0" w:color="auto"/>
            </w:tcBorders>
          </w:tcPr>
          <w:p w:rsidR="00411119" w:rsidRPr="003B30E8" w:rsidRDefault="0001563C" w:rsidP="00411119">
            <w:pPr>
              <w:spacing w:after="0" w:line="240" w:lineRule="auto"/>
              <w:jc w:val="both"/>
              <w:rPr>
                <w:rFonts w:ascii="Times New Roman" w:hAnsi="Times New Roman" w:cs="Times New Roman"/>
                <w:sz w:val="24"/>
                <w:szCs w:val="24"/>
              </w:rPr>
            </w:pPr>
            <w:r w:rsidRPr="003B30E8">
              <w:rPr>
                <w:rFonts w:ascii="Times New Roman" w:hAnsi="Times New Roman" w:cs="Times New Roman"/>
                <w:sz w:val="24"/>
                <w:szCs w:val="24"/>
              </w:rPr>
              <w:t>8</w:t>
            </w:r>
          </w:p>
        </w:tc>
        <w:tc>
          <w:tcPr>
            <w:tcW w:w="4005" w:type="dxa"/>
            <w:tcBorders>
              <w:top w:val="single" w:sz="4" w:space="0" w:color="auto"/>
              <w:left w:val="single" w:sz="4" w:space="0" w:color="auto"/>
              <w:bottom w:val="single" w:sz="4" w:space="0" w:color="auto"/>
              <w:right w:val="single" w:sz="4" w:space="0" w:color="auto"/>
            </w:tcBorders>
          </w:tcPr>
          <w:p w:rsidR="00411119" w:rsidRPr="003B30E8" w:rsidRDefault="00411119" w:rsidP="00411119">
            <w:pPr>
              <w:spacing w:after="0" w:line="240" w:lineRule="auto"/>
              <w:rPr>
                <w:rFonts w:ascii="Times New Roman" w:eastAsia="Calibri" w:hAnsi="Times New Roman" w:cs="Times New Roman"/>
                <w:kern w:val="36"/>
                <w:sz w:val="24"/>
                <w:szCs w:val="24"/>
              </w:rPr>
            </w:pPr>
            <w:r w:rsidRPr="003B30E8">
              <w:rPr>
                <w:rFonts w:ascii="Times New Roman" w:hAnsi="Times New Roman" w:cs="Times New Roman"/>
                <w:bCs/>
                <w:color w:val="000000"/>
                <w:sz w:val="24"/>
                <w:szCs w:val="24"/>
                <w:lang w:eastAsia="ru-RU" w:bidi="ru-RU"/>
              </w:rPr>
              <w:t>Творческая работа "На рыбалке"</w:t>
            </w:r>
          </w:p>
        </w:tc>
        <w:tc>
          <w:tcPr>
            <w:tcW w:w="851" w:type="dxa"/>
            <w:tcBorders>
              <w:top w:val="single" w:sz="4" w:space="0" w:color="auto"/>
              <w:left w:val="single" w:sz="4" w:space="0" w:color="auto"/>
              <w:bottom w:val="single" w:sz="4" w:space="0" w:color="auto"/>
              <w:right w:val="single" w:sz="4" w:space="0" w:color="auto"/>
            </w:tcBorders>
          </w:tcPr>
          <w:p w:rsidR="00411119" w:rsidRPr="003B30E8" w:rsidRDefault="00411119" w:rsidP="00411119">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11119" w:rsidRPr="003B30E8" w:rsidRDefault="00411119" w:rsidP="00411119">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11119" w:rsidRPr="003B30E8" w:rsidRDefault="00411119" w:rsidP="00411119">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411119" w:rsidRPr="003B30E8" w:rsidRDefault="00411119" w:rsidP="00411119">
            <w:pPr>
              <w:spacing w:after="0"/>
              <w:rPr>
                <w:sz w:val="24"/>
                <w:szCs w:val="24"/>
              </w:rPr>
            </w:pPr>
            <w:r w:rsidRPr="003B30E8">
              <w:rPr>
                <w:rFonts w:ascii="Times New Roman" w:hAnsi="Times New Roman" w:cs="Times New Roman"/>
                <w:sz w:val="24"/>
                <w:szCs w:val="24"/>
              </w:rPr>
              <w:t>Практические задания</w:t>
            </w:r>
          </w:p>
        </w:tc>
      </w:tr>
      <w:tr w:rsidR="00411119" w:rsidRPr="003B30E8" w:rsidTr="00E12E72">
        <w:tc>
          <w:tcPr>
            <w:tcW w:w="639" w:type="dxa"/>
            <w:tcBorders>
              <w:top w:val="single" w:sz="4" w:space="0" w:color="auto"/>
              <w:left w:val="single" w:sz="4" w:space="0" w:color="auto"/>
              <w:bottom w:val="single" w:sz="4" w:space="0" w:color="auto"/>
              <w:right w:val="single" w:sz="4" w:space="0" w:color="auto"/>
            </w:tcBorders>
          </w:tcPr>
          <w:p w:rsidR="00411119" w:rsidRPr="003B30E8" w:rsidRDefault="0001563C" w:rsidP="008628FD">
            <w:pPr>
              <w:spacing w:after="0" w:line="240" w:lineRule="auto"/>
              <w:jc w:val="both"/>
              <w:rPr>
                <w:rFonts w:ascii="Times New Roman" w:hAnsi="Times New Roman" w:cs="Times New Roman"/>
                <w:sz w:val="24"/>
                <w:szCs w:val="24"/>
              </w:rPr>
            </w:pPr>
            <w:r w:rsidRPr="003B30E8">
              <w:rPr>
                <w:rFonts w:ascii="Times New Roman" w:hAnsi="Times New Roman" w:cs="Times New Roman"/>
                <w:sz w:val="24"/>
                <w:szCs w:val="24"/>
              </w:rPr>
              <w:t>9</w:t>
            </w:r>
          </w:p>
        </w:tc>
        <w:tc>
          <w:tcPr>
            <w:tcW w:w="4005" w:type="dxa"/>
            <w:tcBorders>
              <w:top w:val="single" w:sz="4" w:space="0" w:color="auto"/>
              <w:left w:val="single" w:sz="4" w:space="0" w:color="auto"/>
              <w:bottom w:val="single" w:sz="4" w:space="0" w:color="auto"/>
              <w:right w:val="single" w:sz="4" w:space="0" w:color="auto"/>
            </w:tcBorders>
          </w:tcPr>
          <w:p w:rsidR="00411119" w:rsidRPr="003B30E8" w:rsidRDefault="00411119" w:rsidP="008628FD">
            <w:pPr>
              <w:spacing w:after="0" w:line="240" w:lineRule="auto"/>
              <w:rPr>
                <w:rFonts w:ascii="Times New Roman" w:eastAsia="Calibri" w:hAnsi="Times New Roman" w:cs="Times New Roman"/>
                <w:kern w:val="36"/>
                <w:sz w:val="24"/>
                <w:szCs w:val="24"/>
              </w:rPr>
            </w:pPr>
            <w:r w:rsidRPr="003B30E8">
              <w:rPr>
                <w:rFonts w:ascii="Times New Roman" w:hAnsi="Times New Roman" w:cs="Times New Roman"/>
                <w:color w:val="000000"/>
                <w:sz w:val="24"/>
                <w:szCs w:val="24"/>
                <w:lang w:eastAsia="ru-RU" w:bidi="ru-RU"/>
              </w:rPr>
              <w:t>Плавная строчная линия. Большая плавная линия</w:t>
            </w:r>
          </w:p>
        </w:tc>
        <w:tc>
          <w:tcPr>
            <w:tcW w:w="851" w:type="dxa"/>
            <w:tcBorders>
              <w:top w:val="single" w:sz="4" w:space="0" w:color="auto"/>
              <w:left w:val="single" w:sz="4" w:space="0" w:color="auto"/>
              <w:bottom w:val="single" w:sz="4" w:space="0" w:color="auto"/>
              <w:right w:val="single" w:sz="4" w:space="0" w:color="auto"/>
            </w:tcBorders>
          </w:tcPr>
          <w:p w:rsidR="00411119" w:rsidRPr="003B30E8" w:rsidRDefault="00411119" w:rsidP="008628FD">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11119" w:rsidRPr="003B30E8" w:rsidRDefault="00411119" w:rsidP="008628FD">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11119" w:rsidRPr="003B30E8" w:rsidRDefault="00411119" w:rsidP="008628FD">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411119" w:rsidRPr="003B30E8" w:rsidRDefault="00411119">
            <w:pPr>
              <w:rPr>
                <w:sz w:val="24"/>
                <w:szCs w:val="24"/>
              </w:rPr>
            </w:pPr>
            <w:r w:rsidRPr="003B30E8">
              <w:rPr>
                <w:rFonts w:ascii="Times New Roman" w:hAnsi="Times New Roman" w:cs="Times New Roman"/>
                <w:sz w:val="24"/>
                <w:szCs w:val="24"/>
              </w:rPr>
              <w:t>Практические задания</w:t>
            </w:r>
          </w:p>
        </w:tc>
      </w:tr>
      <w:tr w:rsidR="00411119" w:rsidRPr="003B30E8" w:rsidTr="00E12E72">
        <w:tc>
          <w:tcPr>
            <w:tcW w:w="639" w:type="dxa"/>
            <w:tcBorders>
              <w:top w:val="single" w:sz="4" w:space="0" w:color="auto"/>
              <w:left w:val="single" w:sz="4" w:space="0" w:color="auto"/>
              <w:bottom w:val="single" w:sz="4" w:space="0" w:color="auto"/>
              <w:right w:val="single" w:sz="4" w:space="0" w:color="auto"/>
            </w:tcBorders>
          </w:tcPr>
          <w:p w:rsidR="00411119" w:rsidRPr="003B30E8" w:rsidRDefault="0001563C" w:rsidP="008628FD">
            <w:pPr>
              <w:spacing w:after="0" w:line="240" w:lineRule="auto"/>
              <w:jc w:val="both"/>
              <w:rPr>
                <w:rFonts w:ascii="Times New Roman" w:hAnsi="Times New Roman" w:cs="Times New Roman"/>
                <w:sz w:val="24"/>
                <w:szCs w:val="24"/>
              </w:rPr>
            </w:pPr>
            <w:r w:rsidRPr="003B30E8">
              <w:rPr>
                <w:rFonts w:ascii="Times New Roman" w:hAnsi="Times New Roman" w:cs="Times New Roman"/>
                <w:sz w:val="24"/>
                <w:szCs w:val="24"/>
              </w:rPr>
              <w:t>10</w:t>
            </w:r>
          </w:p>
        </w:tc>
        <w:tc>
          <w:tcPr>
            <w:tcW w:w="4005" w:type="dxa"/>
            <w:tcBorders>
              <w:top w:val="single" w:sz="4" w:space="0" w:color="auto"/>
              <w:left w:val="single" w:sz="4" w:space="0" w:color="auto"/>
              <w:bottom w:val="single" w:sz="4" w:space="0" w:color="auto"/>
              <w:right w:val="single" w:sz="4" w:space="0" w:color="auto"/>
            </w:tcBorders>
          </w:tcPr>
          <w:p w:rsidR="00411119" w:rsidRPr="003B30E8" w:rsidRDefault="00411119" w:rsidP="008628FD">
            <w:pPr>
              <w:pStyle w:val="1"/>
              <w:shd w:val="clear" w:color="auto" w:fill="auto"/>
              <w:spacing w:before="0" w:after="0" w:line="240" w:lineRule="auto"/>
              <w:ind w:firstLine="0"/>
              <w:rPr>
                <w:sz w:val="24"/>
                <w:szCs w:val="24"/>
              </w:rPr>
            </w:pPr>
            <w:r w:rsidRPr="003B30E8">
              <w:rPr>
                <w:bCs/>
                <w:color w:val="000000"/>
                <w:sz w:val="24"/>
                <w:szCs w:val="24"/>
                <w:lang w:eastAsia="ru-RU" w:bidi="ru-RU"/>
              </w:rPr>
              <w:t>Правый строчный полуовал. Правый большой полуовал.</w:t>
            </w:r>
          </w:p>
        </w:tc>
        <w:tc>
          <w:tcPr>
            <w:tcW w:w="851" w:type="dxa"/>
            <w:tcBorders>
              <w:top w:val="single" w:sz="4" w:space="0" w:color="auto"/>
              <w:left w:val="single" w:sz="4" w:space="0" w:color="auto"/>
              <w:bottom w:val="single" w:sz="4" w:space="0" w:color="auto"/>
              <w:right w:val="single" w:sz="4" w:space="0" w:color="auto"/>
            </w:tcBorders>
          </w:tcPr>
          <w:p w:rsidR="00411119" w:rsidRPr="003B30E8" w:rsidRDefault="00411119" w:rsidP="008628FD">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411119" w:rsidRPr="003B30E8" w:rsidRDefault="00411119" w:rsidP="008628FD">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11119" w:rsidRPr="003B30E8" w:rsidRDefault="00411119" w:rsidP="008628FD">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411119" w:rsidRPr="003B30E8" w:rsidRDefault="00411119">
            <w:pPr>
              <w:rPr>
                <w:sz w:val="24"/>
                <w:szCs w:val="24"/>
              </w:rPr>
            </w:pPr>
            <w:r w:rsidRPr="003B30E8">
              <w:rPr>
                <w:rFonts w:ascii="Times New Roman" w:hAnsi="Times New Roman" w:cs="Times New Roman"/>
                <w:sz w:val="24"/>
                <w:szCs w:val="24"/>
              </w:rPr>
              <w:t>Практические задания</w:t>
            </w:r>
          </w:p>
        </w:tc>
      </w:tr>
      <w:tr w:rsidR="00411119" w:rsidRPr="003B30E8" w:rsidTr="00E12E72">
        <w:tc>
          <w:tcPr>
            <w:tcW w:w="639" w:type="dxa"/>
            <w:tcBorders>
              <w:top w:val="single" w:sz="4" w:space="0" w:color="auto"/>
              <w:left w:val="single" w:sz="4" w:space="0" w:color="auto"/>
              <w:bottom w:val="single" w:sz="4" w:space="0" w:color="auto"/>
              <w:right w:val="single" w:sz="4" w:space="0" w:color="auto"/>
            </w:tcBorders>
          </w:tcPr>
          <w:p w:rsidR="00411119" w:rsidRPr="003B30E8" w:rsidRDefault="0001563C" w:rsidP="008628FD">
            <w:pPr>
              <w:spacing w:after="0" w:line="240" w:lineRule="auto"/>
              <w:jc w:val="both"/>
              <w:rPr>
                <w:rFonts w:ascii="Times New Roman" w:hAnsi="Times New Roman" w:cs="Times New Roman"/>
                <w:sz w:val="24"/>
                <w:szCs w:val="24"/>
              </w:rPr>
            </w:pPr>
            <w:r w:rsidRPr="003B30E8">
              <w:rPr>
                <w:rFonts w:ascii="Times New Roman" w:hAnsi="Times New Roman" w:cs="Times New Roman"/>
                <w:sz w:val="24"/>
                <w:szCs w:val="24"/>
              </w:rPr>
              <w:t>11</w:t>
            </w:r>
          </w:p>
        </w:tc>
        <w:tc>
          <w:tcPr>
            <w:tcW w:w="4005" w:type="dxa"/>
            <w:tcBorders>
              <w:top w:val="single" w:sz="4" w:space="0" w:color="auto"/>
              <w:left w:val="single" w:sz="4" w:space="0" w:color="auto"/>
              <w:bottom w:val="single" w:sz="4" w:space="0" w:color="auto"/>
              <w:right w:val="single" w:sz="4" w:space="0" w:color="auto"/>
            </w:tcBorders>
          </w:tcPr>
          <w:p w:rsidR="00411119" w:rsidRPr="003B30E8" w:rsidRDefault="00411119" w:rsidP="008628FD">
            <w:pPr>
              <w:spacing w:after="0" w:line="240" w:lineRule="auto"/>
              <w:rPr>
                <w:rFonts w:ascii="Times New Roman" w:hAnsi="Times New Roman" w:cs="Times New Roman"/>
                <w:color w:val="000000"/>
                <w:sz w:val="24"/>
                <w:szCs w:val="24"/>
                <w:lang w:eastAsia="ru-RU" w:bidi="ru-RU"/>
              </w:rPr>
            </w:pPr>
            <w:r w:rsidRPr="003B30E8">
              <w:rPr>
                <w:rFonts w:ascii="Times New Roman" w:hAnsi="Times New Roman" w:cs="Times New Roman"/>
                <w:bCs/>
                <w:color w:val="000000"/>
                <w:sz w:val="24"/>
                <w:szCs w:val="24"/>
                <w:lang w:eastAsia="ru-RU" w:bidi="ru-RU"/>
              </w:rPr>
              <w:t>Левый строчный полуовал. Левый большой полуовал</w:t>
            </w:r>
          </w:p>
        </w:tc>
        <w:tc>
          <w:tcPr>
            <w:tcW w:w="851" w:type="dxa"/>
            <w:tcBorders>
              <w:top w:val="single" w:sz="4" w:space="0" w:color="auto"/>
              <w:left w:val="single" w:sz="4" w:space="0" w:color="auto"/>
              <w:bottom w:val="single" w:sz="4" w:space="0" w:color="auto"/>
              <w:right w:val="single" w:sz="4" w:space="0" w:color="auto"/>
            </w:tcBorders>
          </w:tcPr>
          <w:p w:rsidR="00411119" w:rsidRPr="003B30E8" w:rsidRDefault="00411119" w:rsidP="008628FD">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411119" w:rsidRPr="003B30E8" w:rsidRDefault="00411119" w:rsidP="008628FD">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11119" w:rsidRPr="003B30E8" w:rsidRDefault="00411119" w:rsidP="008628FD">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411119" w:rsidRPr="003B30E8" w:rsidRDefault="00411119">
            <w:pPr>
              <w:rPr>
                <w:sz w:val="24"/>
                <w:szCs w:val="24"/>
              </w:rPr>
            </w:pPr>
            <w:r w:rsidRPr="003B30E8">
              <w:rPr>
                <w:rFonts w:ascii="Times New Roman" w:hAnsi="Times New Roman" w:cs="Times New Roman"/>
                <w:sz w:val="24"/>
                <w:szCs w:val="24"/>
              </w:rPr>
              <w:t>Практические задания</w:t>
            </w:r>
          </w:p>
        </w:tc>
      </w:tr>
      <w:tr w:rsidR="00411119" w:rsidRPr="003B30E8" w:rsidTr="00E12E72">
        <w:tc>
          <w:tcPr>
            <w:tcW w:w="639" w:type="dxa"/>
            <w:tcBorders>
              <w:top w:val="single" w:sz="4" w:space="0" w:color="auto"/>
              <w:left w:val="single" w:sz="4" w:space="0" w:color="auto"/>
              <w:bottom w:val="single" w:sz="4" w:space="0" w:color="auto"/>
              <w:right w:val="single" w:sz="4" w:space="0" w:color="auto"/>
            </w:tcBorders>
          </w:tcPr>
          <w:p w:rsidR="00411119" w:rsidRPr="003B30E8" w:rsidRDefault="0001563C" w:rsidP="008628FD">
            <w:pPr>
              <w:spacing w:after="0" w:line="240" w:lineRule="auto"/>
              <w:jc w:val="both"/>
              <w:rPr>
                <w:rFonts w:ascii="Times New Roman" w:hAnsi="Times New Roman" w:cs="Times New Roman"/>
                <w:sz w:val="24"/>
                <w:szCs w:val="24"/>
              </w:rPr>
            </w:pPr>
            <w:r w:rsidRPr="003B30E8">
              <w:rPr>
                <w:rFonts w:ascii="Times New Roman" w:hAnsi="Times New Roman" w:cs="Times New Roman"/>
                <w:sz w:val="24"/>
                <w:szCs w:val="24"/>
              </w:rPr>
              <w:t>12</w:t>
            </w:r>
          </w:p>
        </w:tc>
        <w:tc>
          <w:tcPr>
            <w:tcW w:w="4005" w:type="dxa"/>
            <w:tcBorders>
              <w:top w:val="single" w:sz="4" w:space="0" w:color="auto"/>
              <w:left w:val="single" w:sz="4" w:space="0" w:color="auto"/>
              <w:bottom w:val="single" w:sz="4" w:space="0" w:color="auto"/>
              <w:right w:val="single" w:sz="4" w:space="0" w:color="auto"/>
            </w:tcBorders>
          </w:tcPr>
          <w:p w:rsidR="00411119" w:rsidRPr="003B30E8" w:rsidRDefault="00411119" w:rsidP="008628FD">
            <w:pPr>
              <w:spacing w:after="0" w:line="240" w:lineRule="auto"/>
              <w:rPr>
                <w:rFonts w:ascii="Times New Roman" w:hAnsi="Times New Roman" w:cs="Times New Roman"/>
                <w:color w:val="000000"/>
                <w:sz w:val="24"/>
                <w:szCs w:val="24"/>
                <w:lang w:eastAsia="ru-RU" w:bidi="ru-RU"/>
              </w:rPr>
            </w:pPr>
            <w:r w:rsidRPr="003B30E8">
              <w:rPr>
                <w:rFonts w:ascii="Times New Roman" w:hAnsi="Times New Roman" w:cs="Times New Roman"/>
                <w:bCs/>
                <w:color w:val="000000"/>
                <w:sz w:val="24"/>
                <w:szCs w:val="24"/>
                <w:lang w:eastAsia="ru-RU" w:bidi="ru-RU"/>
              </w:rPr>
              <w:t>Строчный овал. Большой строчный овал</w:t>
            </w:r>
          </w:p>
        </w:tc>
        <w:tc>
          <w:tcPr>
            <w:tcW w:w="851" w:type="dxa"/>
            <w:tcBorders>
              <w:top w:val="single" w:sz="4" w:space="0" w:color="auto"/>
              <w:left w:val="single" w:sz="4" w:space="0" w:color="auto"/>
              <w:bottom w:val="single" w:sz="4" w:space="0" w:color="auto"/>
              <w:right w:val="single" w:sz="4" w:space="0" w:color="auto"/>
            </w:tcBorders>
          </w:tcPr>
          <w:p w:rsidR="00411119" w:rsidRPr="003B30E8" w:rsidRDefault="00411119" w:rsidP="008628FD">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411119" w:rsidRPr="003B30E8" w:rsidRDefault="00411119" w:rsidP="008628FD">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11119" w:rsidRPr="003B30E8" w:rsidRDefault="00411119" w:rsidP="008628FD">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411119" w:rsidRPr="003B30E8" w:rsidRDefault="00411119">
            <w:pPr>
              <w:rPr>
                <w:sz w:val="24"/>
                <w:szCs w:val="24"/>
              </w:rPr>
            </w:pPr>
            <w:r w:rsidRPr="003B30E8">
              <w:rPr>
                <w:rFonts w:ascii="Times New Roman" w:hAnsi="Times New Roman" w:cs="Times New Roman"/>
                <w:sz w:val="24"/>
                <w:szCs w:val="24"/>
              </w:rPr>
              <w:t>Практические задания</w:t>
            </w:r>
          </w:p>
        </w:tc>
      </w:tr>
      <w:tr w:rsidR="00411119" w:rsidRPr="003B30E8" w:rsidTr="00E12E72">
        <w:tc>
          <w:tcPr>
            <w:tcW w:w="639" w:type="dxa"/>
            <w:tcBorders>
              <w:top w:val="single" w:sz="4" w:space="0" w:color="auto"/>
              <w:left w:val="single" w:sz="4" w:space="0" w:color="auto"/>
              <w:bottom w:val="single" w:sz="4" w:space="0" w:color="auto"/>
              <w:right w:val="single" w:sz="4" w:space="0" w:color="auto"/>
            </w:tcBorders>
          </w:tcPr>
          <w:p w:rsidR="00411119" w:rsidRPr="003B30E8" w:rsidRDefault="0001563C" w:rsidP="008628FD">
            <w:pPr>
              <w:spacing w:after="0" w:line="240" w:lineRule="auto"/>
              <w:jc w:val="both"/>
              <w:rPr>
                <w:rFonts w:ascii="Times New Roman" w:hAnsi="Times New Roman" w:cs="Times New Roman"/>
                <w:sz w:val="24"/>
                <w:szCs w:val="24"/>
              </w:rPr>
            </w:pPr>
            <w:r w:rsidRPr="003B30E8">
              <w:rPr>
                <w:rFonts w:ascii="Times New Roman" w:hAnsi="Times New Roman" w:cs="Times New Roman"/>
                <w:sz w:val="24"/>
                <w:szCs w:val="24"/>
              </w:rPr>
              <w:t>13</w:t>
            </w:r>
          </w:p>
        </w:tc>
        <w:tc>
          <w:tcPr>
            <w:tcW w:w="4005" w:type="dxa"/>
            <w:tcBorders>
              <w:top w:val="single" w:sz="4" w:space="0" w:color="auto"/>
              <w:left w:val="single" w:sz="4" w:space="0" w:color="auto"/>
              <w:bottom w:val="single" w:sz="4" w:space="0" w:color="auto"/>
              <w:right w:val="single" w:sz="4" w:space="0" w:color="auto"/>
            </w:tcBorders>
          </w:tcPr>
          <w:p w:rsidR="00411119" w:rsidRPr="003B30E8" w:rsidRDefault="00411119" w:rsidP="008628FD">
            <w:pPr>
              <w:spacing w:after="0" w:line="240" w:lineRule="auto"/>
              <w:rPr>
                <w:rFonts w:ascii="Times New Roman" w:hAnsi="Times New Roman" w:cs="Times New Roman"/>
                <w:color w:val="000000"/>
                <w:sz w:val="24"/>
                <w:szCs w:val="24"/>
                <w:lang w:eastAsia="ru-RU" w:bidi="ru-RU"/>
              </w:rPr>
            </w:pPr>
            <w:r w:rsidRPr="003B30E8">
              <w:rPr>
                <w:rFonts w:ascii="Times New Roman" w:hAnsi="Times New Roman" w:cs="Times New Roman"/>
                <w:bCs/>
                <w:color w:val="000000"/>
                <w:sz w:val="24"/>
                <w:szCs w:val="24"/>
                <w:lang w:eastAsia="ru-RU" w:bidi="ru-RU"/>
              </w:rPr>
              <w:t>Самостоятельная работа. "Совушка - сова".</w:t>
            </w:r>
          </w:p>
        </w:tc>
        <w:tc>
          <w:tcPr>
            <w:tcW w:w="851" w:type="dxa"/>
            <w:tcBorders>
              <w:top w:val="single" w:sz="4" w:space="0" w:color="auto"/>
              <w:left w:val="single" w:sz="4" w:space="0" w:color="auto"/>
              <w:bottom w:val="single" w:sz="4" w:space="0" w:color="auto"/>
              <w:right w:val="single" w:sz="4" w:space="0" w:color="auto"/>
            </w:tcBorders>
          </w:tcPr>
          <w:p w:rsidR="00411119" w:rsidRPr="003B30E8" w:rsidRDefault="00411119" w:rsidP="008628FD">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11119" w:rsidRPr="003B30E8" w:rsidRDefault="00411119" w:rsidP="008628FD">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11119" w:rsidRPr="003B30E8" w:rsidRDefault="00411119" w:rsidP="008628FD">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411119" w:rsidRPr="003B30E8" w:rsidRDefault="00411119">
            <w:pPr>
              <w:rPr>
                <w:sz w:val="24"/>
                <w:szCs w:val="24"/>
              </w:rPr>
            </w:pPr>
            <w:r w:rsidRPr="003B30E8">
              <w:rPr>
                <w:rFonts w:ascii="Times New Roman" w:hAnsi="Times New Roman" w:cs="Times New Roman"/>
                <w:sz w:val="24"/>
                <w:szCs w:val="24"/>
              </w:rPr>
              <w:t>Практические задания</w:t>
            </w:r>
          </w:p>
        </w:tc>
      </w:tr>
      <w:tr w:rsidR="00411119" w:rsidRPr="003B30E8" w:rsidTr="00E12E72">
        <w:tc>
          <w:tcPr>
            <w:tcW w:w="639" w:type="dxa"/>
            <w:tcBorders>
              <w:top w:val="single" w:sz="4" w:space="0" w:color="auto"/>
              <w:left w:val="single" w:sz="4" w:space="0" w:color="auto"/>
              <w:bottom w:val="single" w:sz="4" w:space="0" w:color="auto"/>
              <w:right w:val="single" w:sz="4" w:space="0" w:color="auto"/>
            </w:tcBorders>
          </w:tcPr>
          <w:p w:rsidR="00411119" w:rsidRPr="003B30E8" w:rsidRDefault="0001563C" w:rsidP="008628FD">
            <w:pPr>
              <w:spacing w:after="0" w:line="240" w:lineRule="auto"/>
              <w:jc w:val="both"/>
              <w:rPr>
                <w:rFonts w:ascii="Times New Roman" w:hAnsi="Times New Roman" w:cs="Times New Roman"/>
                <w:sz w:val="24"/>
                <w:szCs w:val="24"/>
              </w:rPr>
            </w:pPr>
            <w:r w:rsidRPr="003B30E8">
              <w:rPr>
                <w:rFonts w:ascii="Times New Roman" w:hAnsi="Times New Roman" w:cs="Times New Roman"/>
                <w:sz w:val="24"/>
                <w:szCs w:val="24"/>
              </w:rPr>
              <w:t>14</w:t>
            </w:r>
          </w:p>
        </w:tc>
        <w:tc>
          <w:tcPr>
            <w:tcW w:w="4005" w:type="dxa"/>
            <w:tcBorders>
              <w:top w:val="single" w:sz="4" w:space="0" w:color="auto"/>
              <w:left w:val="single" w:sz="4" w:space="0" w:color="auto"/>
              <w:bottom w:val="single" w:sz="4" w:space="0" w:color="auto"/>
              <w:right w:val="single" w:sz="4" w:space="0" w:color="auto"/>
            </w:tcBorders>
          </w:tcPr>
          <w:p w:rsidR="00411119" w:rsidRPr="003B30E8" w:rsidRDefault="00411119" w:rsidP="008628FD">
            <w:pPr>
              <w:pStyle w:val="1"/>
              <w:shd w:val="clear" w:color="auto" w:fill="auto"/>
              <w:spacing w:before="0" w:after="0" w:line="240" w:lineRule="auto"/>
              <w:ind w:firstLine="0"/>
              <w:rPr>
                <w:sz w:val="24"/>
                <w:szCs w:val="24"/>
              </w:rPr>
            </w:pPr>
            <w:r w:rsidRPr="003B30E8">
              <w:rPr>
                <w:bCs/>
                <w:color w:val="000000"/>
                <w:sz w:val="24"/>
                <w:szCs w:val="24"/>
                <w:lang w:eastAsia="ru-RU" w:bidi="ru-RU"/>
              </w:rPr>
              <w:t>Итоговое совместное занятие с родителями "Волшебная страна".</w:t>
            </w:r>
          </w:p>
        </w:tc>
        <w:tc>
          <w:tcPr>
            <w:tcW w:w="851" w:type="dxa"/>
            <w:tcBorders>
              <w:top w:val="single" w:sz="4" w:space="0" w:color="auto"/>
              <w:left w:val="single" w:sz="4" w:space="0" w:color="auto"/>
              <w:bottom w:val="single" w:sz="4" w:space="0" w:color="auto"/>
              <w:right w:val="single" w:sz="4" w:space="0" w:color="auto"/>
            </w:tcBorders>
          </w:tcPr>
          <w:p w:rsidR="00411119" w:rsidRPr="003B30E8" w:rsidRDefault="00411119" w:rsidP="008628FD">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411119" w:rsidRPr="003B30E8" w:rsidRDefault="00411119" w:rsidP="008628FD">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11119" w:rsidRPr="003B30E8" w:rsidRDefault="00411119" w:rsidP="008628FD">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411119" w:rsidRPr="003B30E8" w:rsidRDefault="00411119">
            <w:pPr>
              <w:rPr>
                <w:sz w:val="24"/>
                <w:szCs w:val="24"/>
              </w:rPr>
            </w:pPr>
            <w:r w:rsidRPr="003B30E8">
              <w:rPr>
                <w:rFonts w:ascii="Times New Roman" w:hAnsi="Times New Roman" w:cs="Times New Roman"/>
                <w:sz w:val="24"/>
                <w:szCs w:val="24"/>
              </w:rPr>
              <w:t>Практические задания</w:t>
            </w:r>
          </w:p>
        </w:tc>
      </w:tr>
      <w:tr w:rsidR="00411119" w:rsidRPr="003B30E8" w:rsidTr="00E12E72">
        <w:tc>
          <w:tcPr>
            <w:tcW w:w="639" w:type="dxa"/>
            <w:tcBorders>
              <w:top w:val="single" w:sz="4" w:space="0" w:color="auto"/>
              <w:left w:val="single" w:sz="4" w:space="0" w:color="auto"/>
              <w:bottom w:val="single" w:sz="4" w:space="0" w:color="auto"/>
              <w:right w:val="single" w:sz="4" w:space="0" w:color="auto"/>
            </w:tcBorders>
          </w:tcPr>
          <w:p w:rsidR="00411119" w:rsidRPr="003B30E8" w:rsidRDefault="0001563C" w:rsidP="00411119">
            <w:pPr>
              <w:spacing w:after="0" w:line="240" w:lineRule="auto"/>
              <w:jc w:val="both"/>
              <w:rPr>
                <w:rFonts w:ascii="Times New Roman" w:hAnsi="Times New Roman" w:cs="Times New Roman"/>
                <w:sz w:val="24"/>
                <w:szCs w:val="24"/>
              </w:rPr>
            </w:pPr>
            <w:r w:rsidRPr="003B30E8">
              <w:rPr>
                <w:rFonts w:ascii="Times New Roman" w:hAnsi="Times New Roman" w:cs="Times New Roman"/>
                <w:sz w:val="24"/>
                <w:szCs w:val="24"/>
              </w:rPr>
              <w:t>15</w:t>
            </w:r>
          </w:p>
        </w:tc>
        <w:tc>
          <w:tcPr>
            <w:tcW w:w="4005" w:type="dxa"/>
            <w:tcBorders>
              <w:top w:val="single" w:sz="4" w:space="0" w:color="auto"/>
              <w:left w:val="single" w:sz="4" w:space="0" w:color="auto"/>
              <w:bottom w:val="single" w:sz="4" w:space="0" w:color="auto"/>
              <w:right w:val="single" w:sz="4" w:space="0" w:color="auto"/>
            </w:tcBorders>
          </w:tcPr>
          <w:p w:rsidR="00411119" w:rsidRPr="003B30E8" w:rsidRDefault="00411119" w:rsidP="00411119">
            <w:pPr>
              <w:spacing w:after="0" w:line="240" w:lineRule="auto"/>
              <w:rPr>
                <w:rFonts w:ascii="Times New Roman" w:eastAsia="Calibri" w:hAnsi="Times New Roman" w:cs="Times New Roman"/>
                <w:kern w:val="36"/>
                <w:sz w:val="24"/>
                <w:szCs w:val="24"/>
              </w:rPr>
            </w:pPr>
            <w:r w:rsidRPr="003B30E8">
              <w:rPr>
                <w:rFonts w:ascii="Times New Roman" w:hAnsi="Times New Roman"/>
                <w:sz w:val="24"/>
                <w:szCs w:val="24"/>
              </w:rPr>
              <w:t>Пальчиковые игры</w:t>
            </w:r>
          </w:p>
        </w:tc>
        <w:tc>
          <w:tcPr>
            <w:tcW w:w="851" w:type="dxa"/>
            <w:tcBorders>
              <w:top w:val="single" w:sz="4" w:space="0" w:color="auto"/>
              <w:left w:val="single" w:sz="4" w:space="0" w:color="auto"/>
              <w:bottom w:val="single" w:sz="4" w:space="0" w:color="auto"/>
              <w:right w:val="single" w:sz="4" w:space="0" w:color="auto"/>
            </w:tcBorders>
          </w:tcPr>
          <w:p w:rsidR="00411119" w:rsidRPr="003B30E8" w:rsidRDefault="00411119" w:rsidP="00411119">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411119" w:rsidRPr="003B30E8" w:rsidRDefault="00411119" w:rsidP="00411119">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11119" w:rsidRPr="003B30E8" w:rsidRDefault="00411119" w:rsidP="00411119">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8</w:t>
            </w:r>
          </w:p>
        </w:tc>
        <w:tc>
          <w:tcPr>
            <w:tcW w:w="2835" w:type="dxa"/>
            <w:tcBorders>
              <w:top w:val="single" w:sz="4" w:space="0" w:color="auto"/>
              <w:left w:val="single" w:sz="4" w:space="0" w:color="auto"/>
              <w:bottom w:val="single" w:sz="4" w:space="0" w:color="auto"/>
              <w:right w:val="single" w:sz="4" w:space="0" w:color="auto"/>
            </w:tcBorders>
          </w:tcPr>
          <w:p w:rsidR="00411119" w:rsidRPr="003B30E8" w:rsidRDefault="00411119" w:rsidP="00411119">
            <w:pPr>
              <w:spacing w:after="0"/>
              <w:rPr>
                <w:sz w:val="24"/>
                <w:szCs w:val="24"/>
              </w:rPr>
            </w:pPr>
            <w:r w:rsidRPr="003B30E8">
              <w:rPr>
                <w:rFonts w:ascii="Times New Roman" w:hAnsi="Times New Roman" w:cs="Times New Roman"/>
                <w:sz w:val="24"/>
                <w:szCs w:val="24"/>
              </w:rPr>
              <w:t>Упражнения</w:t>
            </w:r>
          </w:p>
        </w:tc>
      </w:tr>
      <w:tr w:rsidR="00411119" w:rsidRPr="003B30E8" w:rsidTr="00E12E72">
        <w:tc>
          <w:tcPr>
            <w:tcW w:w="639" w:type="dxa"/>
            <w:tcBorders>
              <w:top w:val="single" w:sz="4" w:space="0" w:color="auto"/>
              <w:left w:val="single" w:sz="4" w:space="0" w:color="auto"/>
              <w:bottom w:val="single" w:sz="4" w:space="0" w:color="auto"/>
              <w:right w:val="single" w:sz="4" w:space="0" w:color="auto"/>
            </w:tcBorders>
          </w:tcPr>
          <w:p w:rsidR="00411119" w:rsidRPr="003B30E8" w:rsidRDefault="0001563C" w:rsidP="00411119">
            <w:pPr>
              <w:spacing w:after="0" w:line="240" w:lineRule="auto"/>
              <w:jc w:val="both"/>
              <w:rPr>
                <w:rFonts w:ascii="Times New Roman" w:hAnsi="Times New Roman" w:cs="Times New Roman"/>
                <w:sz w:val="24"/>
                <w:szCs w:val="24"/>
              </w:rPr>
            </w:pPr>
            <w:r w:rsidRPr="003B30E8">
              <w:rPr>
                <w:rFonts w:ascii="Times New Roman" w:hAnsi="Times New Roman" w:cs="Times New Roman"/>
                <w:sz w:val="24"/>
                <w:szCs w:val="24"/>
              </w:rPr>
              <w:t>16</w:t>
            </w:r>
          </w:p>
        </w:tc>
        <w:tc>
          <w:tcPr>
            <w:tcW w:w="4005" w:type="dxa"/>
            <w:tcBorders>
              <w:top w:val="single" w:sz="4" w:space="0" w:color="auto"/>
              <w:left w:val="single" w:sz="4" w:space="0" w:color="auto"/>
              <w:bottom w:val="single" w:sz="4" w:space="0" w:color="auto"/>
              <w:right w:val="single" w:sz="4" w:space="0" w:color="auto"/>
            </w:tcBorders>
          </w:tcPr>
          <w:p w:rsidR="00411119" w:rsidRPr="003B30E8" w:rsidRDefault="00411119" w:rsidP="00411119">
            <w:pPr>
              <w:spacing w:after="0" w:line="240" w:lineRule="auto"/>
              <w:rPr>
                <w:rFonts w:ascii="Times New Roman" w:eastAsia="Calibri" w:hAnsi="Times New Roman" w:cs="Times New Roman"/>
                <w:kern w:val="36"/>
                <w:sz w:val="24"/>
                <w:szCs w:val="24"/>
              </w:rPr>
            </w:pPr>
            <w:r w:rsidRPr="003B30E8">
              <w:rPr>
                <w:rFonts w:ascii="Times New Roman" w:hAnsi="Times New Roman"/>
                <w:sz w:val="24"/>
                <w:szCs w:val="24"/>
              </w:rPr>
              <w:t>Кинезиологические упражнения</w:t>
            </w:r>
          </w:p>
        </w:tc>
        <w:tc>
          <w:tcPr>
            <w:tcW w:w="851" w:type="dxa"/>
            <w:tcBorders>
              <w:top w:val="single" w:sz="4" w:space="0" w:color="auto"/>
              <w:left w:val="single" w:sz="4" w:space="0" w:color="auto"/>
              <w:bottom w:val="single" w:sz="4" w:space="0" w:color="auto"/>
              <w:right w:val="single" w:sz="4" w:space="0" w:color="auto"/>
            </w:tcBorders>
          </w:tcPr>
          <w:p w:rsidR="00411119" w:rsidRPr="003B30E8" w:rsidRDefault="00411119" w:rsidP="00411119">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411119" w:rsidRPr="003B30E8" w:rsidRDefault="00411119" w:rsidP="00411119">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11119" w:rsidRPr="003B30E8" w:rsidRDefault="00411119" w:rsidP="00411119">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rsidR="00411119" w:rsidRPr="003B30E8" w:rsidRDefault="00411119" w:rsidP="00411119">
            <w:pPr>
              <w:spacing w:after="0"/>
              <w:rPr>
                <w:sz w:val="24"/>
                <w:szCs w:val="24"/>
              </w:rPr>
            </w:pPr>
            <w:r w:rsidRPr="003B30E8">
              <w:rPr>
                <w:rFonts w:ascii="Times New Roman" w:hAnsi="Times New Roman" w:cs="Times New Roman"/>
                <w:sz w:val="24"/>
                <w:szCs w:val="24"/>
              </w:rPr>
              <w:t>Упражнения</w:t>
            </w:r>
          </w:p>
        </w:tc>
      </w:tr>
      <w:tr w:rsidR="00411119" w:rsidRPr="003B30E8" w:rsidTr="00E12E72">
        <w:tc>
          <w:tcPr>
            <w:tcW w:w="639" w:type="dxa"/>
            <w:tcBorders>
              <w:top w:val="single" w:sz="4" w:space="0" w:color="auto"/>
              <w:left w:val="single" w:sz="4" w:space="0" w:color="auto"/>
              <w:bottom w:val="single" w:sz="4" w:space="0" w:color="auto"/>
              <w:right w:val="single" w:sz="4" w:space="0" w:color="auto"/>
            </w:tcBorders>
          </w:tcPr>
          <w:p w:rsidR="00411119" w:rsidRPr="003B30E8" w:rsidRDefault="0001563C" w:rsidP="003F0591">
            <w:pPr>
              <w:spacing w:after="0" w:line="240" w:lineRule="auto"/>
              <w:jc w:val="both"/>
              <w:rPr>
                <w:rFonts w:ascii="Times New Roman" w:hAnsi="Times New Roman" w:cs="Times New Roman"/>
                <w:sz w:val="24"/>
                <w:szCs w:val="24"/>
              </w:rPr>
            </w:pPr>
            <w:r w:rsidRPr="003B30E8">
              <w:rPr>
                <w:rFonts w:ascii="Times New Roman" w:hAnsi="Times New Roman" w:cs="Times New Roman"/>
                <w:sz w:val="24"/>
                <w:szCs w:val="24"/>
              </w:rPr>
              <w:t>17</w:t>
            </w:r>
          </w:p>
        </w:tc>
        <w:tc>
          <w:tcPr>
            <w:tcW w:w="4005" w:type="dxa"/>
            <w:tcBorders>
              <w:top w:val="single" w:sz="4" w:space="0" w:color="auto"/>
              <w:left w:val="single" w:sz="4" w:space="0" w:color="auto"/>
              <w:bottom w:val="single" w:sz="4" w:space="0" w:color="auto"/>
              <w:right w:val="single" w:sz="4" w:space="0" w:color="auto"/>
            </w:tcBorders>
          </w:tcPr>
          <w:p w:rsidR="00411119" w:rsidRPr="003B30E8" w:rsidRDefault="00411119" w:rsidP="003F0591">
            <w:pPr>
              <w:spacing w:after="0" w:line="240" w:lineRule="auto"/>
              <w:rPr>
                <w:rFonts w:ascii="Times New Roman" w:eastAsia="Calibri" w:hAnsi="Times New Roman" w:cs="Times New Roman"/>
                <w:kern w:val="36"/>
                <w:sz w:val="24"/>
                <w:szCs w:val="24"/>
              </w:rPr>
            </w:pPr>
            <w:r w:rsidRPr="003B30E8">
              <w:rPr>
                <w:rFonts w:ascii="Times New Roman" w:hAnsi="Times New Roman"/>
                <w:sz w:val="24"/>
                <w:szCs w:val="24"/>
              </w:rPr>
              <w:t>Массаж пальцев и ладонной поверхности</w:t>
            </w:r>
          </w:p>
        </w:tc>
        <w:tc>
          <w:tcPr>
            <w:tcW w:w="851" w:type="dxa"/>
            <w:tcBorders>
              <w:top w:val="single" w:sz="4" w:space="0" w:color="auto"/>
              <w:left w:val="single" w:sz="4" w:space="0" w:color="auto"/>
              <w:bottom w:val="single" w:sz="4" w:space="0" w:color="auto"/>
              <w:right w:val="single" w:sz="4" w:space="0" w:color="auto"/>
            </w:tcBorders>
          </w:tcPr>
          <w:p w:rsidR="00411119" w:rsidRPr="003B30E8" w:rsidRDefault="00411119" w:rsidP="003F0591">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411119" w:rsidRPr="003B30E8" w:rsidRDefault="00411119" w:rsidP="003F0591">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11119" w:rsidRPr="003B30E8" w:rsidRDefault="00411119" w:rsidP="003F0591">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tcPr>
          <w:p w:rsidR="00411119" w:rsidRPr="003B30E8" w:rsidRDefault="00411119">
            <w:pPr>
              <w:rPr>
                <w:sz w:val="24"/>
                <w:szCs w:val="24"/>
              </w:rPr>
            </w:pPr>
            <w:r w:rsidRPr="003B30E8">
              <w:rPr>
                <w:rFonts w:ascii="Times New Roman" w:hAnsi="Times New Roman" w:cs="Times New Roman"/>
                <w:sz w:val="24"/>
                <w:szCs w:val="24"/>
              </w:rPr>
              <w:t>Упражнения</w:t>
            </w:r>
          </w:p>
        </w:tc>
      </w:tr>
      <w:tr w:rsidR="00411119" w:rsidRPr="003B30E8" w:rsidTr="00E12E72">
        <w:tc>
          <w:tcPr>
            <w:tcW w:w="639" w:type="dxa"/>
            <w:tcBorders>
              <w:top w:val="single" w:sz="4" w:space="0" w:color="auto"/>
              <w:left w:val="single" w:sz="4" w:space="0" w:color="auto"/>
              <w:bottom w:val="single" w:sz="4" w:space="0" w:color="auto"/>
              <w:right w:val="single" w:sz="4" w:space="0" w:color="auto"/>
            </w:tcBorders>
          </w:tcPr>
          <w:p w:rsidR="00411119" w:rsidRPr="003B30E8" w:rsidRDefault="00411119" w:rsidP="003F0591">
            <w:pPr>
              <w:spacing w:after="0" w:line="240" w:lineRule="auto"/>
              <w:jc w:val="both"/>
              <w:rPr>
                <w:rFonts w:ascii="Times New Roman" w:hAnsi="Times New Roman" w:cs="Times New Roman"/>
                <w:sz w:val="24"/>
                <w:szCs w:val="24"/>
              </w:rPr>
            </w:pPr>
          </w:p>
        </w:tc>
        <w:tc>
          <w:tcPr>
            <w:tcW w:w="4005" w:type="dxa"/>
            <w:tcBorders>
              <w:top w:val="single" w:sz="4" w:space="0" w:color="auto"/>
              <w:left w:val="single" w:sz="4" w:space="0" w:color="auto"/>
              <w:bottom w:val="single" w:sz="4" w:space="0" w:color="auto"/>
              <w:right w:val="single" w:sz="4" w:space="0" w:color="auto"/>
            </w:tcBorders>
          </w:tcPr>
          <w:p w:rsidR="00411119" w:rsidRPr="003B30E8" w:rsidRDefault="0001563C" w:rsidP="003F0591">
            <w:pPr>
              <w:spacing w:after="0" w:line="240" w:lineRule="auto"/>
              <w:rPr>
                <w:rFonts w:ascii="Times New Roman" w:hAnsi="Times New Roman"/>
                <w:sz w:val="24"/>
                <w:szCs w:val="24"/>
              </w:rPr>
            </w:pPr>
            <w:r w:rsidRPr="003B30E8">
              <w:rPr>
                <w:rFonts w:ascii="Times New Roman" w:hAnsi="Times New Roman"/>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rsidR="00411119" w:rsidRPr="003B30E8" w:rsidRDefault="00411119" w:rsidP="003F0591">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72</w:t>
            </w:r>
          </w:p>
        </w:tc>
        <w:tc>
          <w:tcPr>
            <w:tcW w:w="850" w:type="dxa"/>
            <w:tcBorders>
              <w:top w:val="single" w:sz="4" w:space="0" w:color="auto"/>
              <w:left w:val="single" w:sz="4" w:space="0" w:color="auto"/>
              <w:bottom w:val="single" w:sz="4" w:space="0" w:color="auto"/>
              <w:right w:val="single" w:sz="4" w:space="0" w:color="auto"/>
            </w:tcBorders>
          </w:tcPr>
          <w:p w:rsidR="00411119" w:rsidRPr="003B30E8" w:rsidRDefault="00411119" w:rsidP="003F0591">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tcPr>
          <w:p w:rsidR="00411119" w:rsidRPr="003B30E8" w:rsidRDefault="000C7C39" w:rsidP="003F0591">
            <w:pPr>
              <w:spacing w:after="0" w:line="240" w:lineRule="auto"/>
              <w:jc w:val="center"/>
              <w:rPr>
                <w:rFonts w:ascii="Times New Roman" w:hAnsi="Times New Roman" w:cs="Times New Roman"/>
                <w:sz w:val="24"/>
                <w:szCs w:val="24"/>
              </w:rPr>
            </w:pPr>
            <w:r w:rsidRPr="003B30E8">
              <w:rPr>
                <w:rFonts w:ascii="Times New Roman" w:hAnsi="Times New Roman" w:cs="Times New Roman"/>
                <w:sz w:val="24"/>
                <w:szCs w:val="24"/>
              </w:rPr>
              <w:t>58</w:t>
            </w:r>
          </w:p>
        </w:tc>
        <w:tc>
          <w:tcPr>
            <w:tcW w:w="2835" w:type="dxa"/>
            <w:tcBorders>
              <w:top w:val="single" w:sz="4" w:space="0" w:color="auto"/>
              <w:left w:val="single" w:sz="4" w:space="0" w:color="auto"/>
              <w:bottom w:val="single" w:sz="4" w:space="0" w:color="auto"/>
              <w:right w:val="single" w:sz="4" w:space="0" w:color="auto"/>
            </w:tcBorders>
          </w:tcPr>
          <w:p w:rsidR="00411119" w:rsidRPr="003B30E8" w:rsidRDefault="00411119">
            <w:pPr>
              <w:rPr>
                <w:rFonts w:ascii="Times New Roman" w:hAnsi="Times New Roman" w:cs="Times New Roman"/>
                <w:sz w:val="24"/>
                <w:szCs w:val="24"/>
              </w:rPr>
            </w:pPr>
          </w:p>
        </w:tc>
      </w:tr>
    </w:tbl>
    <w:p w:rsidR="00A32173" w:rsidRPr="003B30E8" w:rsidRDefault="00A32173" w:rsidP="008B6CF1">
      <w:pPr>
        <w:shd w:val="clear" w:color="auto" w:fill="FFFFFF"/>
        <w:tabs>
          <w:tab w:val="left" w:pos="1080"/>
        </w:tabs>
        <w:spacing w:after="0" w:line="240" w:lineRule="auto"/>
        <w:rPr>
          <w:rFonts w:ascii="Times New Roman" w:hAnsi="Times New Roman"/>
          <w:b/>
          <w:bCs/>
          <w:i/>
          <w:iCs/>
          <w:color w:val="000000"/>
          <w:sz w:val="24"/>
          <w:szCs w:val="24"/>
        </w:rPr>
      </w:pPr>
    </w:p>
    <w:p w:rsidR="009D5E23" w:rsidRPr="003B30E8" w:rsidRDefault="009D5E23" w:rsidP="009D5E23">
      <w:pPr>
        <w:shd w:val="clear" w:color="auto" w:fill="FFFFFF"/>
        <w:tabs>
          <w:tab w:val="left" w:pos="1080"/>
        </w:tabs>
        <w:spacing w:after="0" w:line="240" w:lineRule="auto"/>
        <w:jc w:val="center"/>
        <w:rPr>
          <w:rFonts w:ascii="Times New Roman" w:hAnsi="Times New Roman"/>
          <w:b/>
          <w:bCs/>
          <w:i/>
          <w:iCs/>
          <w:color w:val="000000"/>
          <w:sz w:val="24"/>
          <w:szCs w:val="24"/>
        </w:rPr>
      </w:pPr>
      <w:r w:rsidRPr="003B30E8">
        <w:rPr>
          <w:rFonts w:ascii="Times New Roman" w:hAnsi="Times New Roman"/>
          <w:b/>
          <w:bCs/>
          <w:i/>
          <w:iCs/>
          <w:color w:val="000000"/>
          <w:sz w:val="24"/>
          <w:szCs w:val="24"/>
        </w:rPr>
        <w:t xml:space="preserve">3.2. Содержание учебного плана </w:t>
      </w:r>
    </w:p>
    <w:p w:rsidR="00DF7460" w:rsidRPr="003B30E8" w:rsidRDefault="00DF7460" w:rsidP="006E18CF">
      <w:pPr>
        <w:pStyle w:val="22"/>
        <w:keepNext/>
        <w:keepLines/>
        <w:shd w:val="clear" w:color="auto" w:fill="auto"/>
        <w:ind w:left="1416" w:firstLine="0"/>
        <w:rPr>
          <w:sz w:val="24"/>
          <w:szCs w:val="24"/>
        </w:rPr>
      </w:pPr>
      <w:bookmarkStart w:id="3" w:name="bookmark14"/>
      <w:bookmarkStart w:id="4" w:name="bookmark15"/>
      <w:r w:rsidRPr="003B30E8">
        <w:rPr>
          <w:color w:val="000000"/>
          <w:sz w:val="24"/>
          <w:szCs w:val="24"/>
          <w:lang w:eastAsia="ru-RU" w:bidi="ru-RU"/>
        </w:rPr>
        <w:t>Вводное занятие</w:t>
      </w:r>
      <w:bookmarkEnd w:id="3"/>
      <w:bookmarkEnd w:id="4"/>
    </w:p>
    <w:p w:rsidR="00DF7460" w:rsidRPr="003B30E8" w:rsidRDefault="00DF7460" w:rsidP="006E18CF">
      <w:pPr>
        <w:pStyle w:val="1"/>
        <w:shd w:val="clear" w:color="auto" w:fill="auto"/>
        <w:spacing w:before="0" w:after="0" w:line="240" w:lineRule="auto"/>
        <w:ind w:left="696" w:firstLine="720"/>
        <w:rPr>
          <w:sz w:val="24"/>
          <w:szCs w:val="24"/>
        </w:rPr>
      </w:pPr>
      <w:r w:rsidRPr="003B30E8">
        <w:rPr>
          <w:color w:val="000000"/>
          <w:sz w:val="24"/>
          <w:szCs w:val="24"/>
          <w:lang w:eastAsia="ru-RU" w:bidi="ru-RU"/>
        </w:rPr>
        <w:t>Определение ведущей руки ребенка. Проверка "умелости" рук. Правильная осанка. Формирование правильного захвата ручки. Определение техники штриховки и раскрашивания.</w:t>
      </w:r>
    </w:p>
    <w:p w:rsidR="00DF7460" w:rsidRPr="003B30E8" w:rsidRDefault="00DF7460" w:rsidP="006E18CF">
      <w:pPr>
        <w:pStyle w:val="1"/>
        <w:shd w:val="clear" w:color="auto" w:fill="auto"/>
        <w:spacing w:before="0" w:after="0" w:line="240" w:lineRule="auto"/>
        <w:ind w:left="1416" w:firstLine="0"/>
        <w:rPr>
          <w:sz w:val="24"/>
          <w:szCs w:val="24"/>
        </w:rPr>
      </w:pPr>
      <w:r w:rsidRPr="003B30E8">
        <w:rPr>
          <w:b/>
          <w:bCs/>
          <w:color w:val="000000"/>
          <w:sz w:val="24"/>
          <w:szCs w:val="24"/>
          <w:lang w:eastAsia="ru-RU" w:bidi="ru-RU"/>
        </w:rPr>
        <w:lastRenderedPageBreak/>
        <w:t>Рабочая строка и клетка</w:t>
      </w:r>
      <w:r w:rsidRPr="003B30E8">
        <w:rPr>
          <w:color w:val="000000"/>
          <w:sz w:val="24"/>
          <w:szCs w:val="24"/>
          <w:lang w:eastAsia="ru-RU" w:bidi="ru-RU"/>
        </w:rPr>
        <w:t>.</w:t>
      </w:r>
    </w:p>
    <w:p w:rsidR="00DF7460" w:rsidRPr="003B30E8" w:rsidRDefault="00DF7460" w:rsidP="006E18CF">
      <w:pPr>
        <w:pStyle w:val="1"/>
        <w:shd w:val="clear" w:color="auto" w:fill="auto"/>
        <w:spacing w:before="0" w:after="0" w:line="240" w:lineRule="auto"/>
        <w:ind w:left="696" w:firstLine="720"/>
        <w:rPr>
          <w:sz w:val="24"/>
          <w:szCs w:val="24"/>
        </w:rPr>
      </w:pPr>
      <w:r w:rsidRPr="003B30E8">
        <w:rPr>
          <w:color w:val="000000"/>
          <w:sz w:val="24"/>
          <w:szCs w:val="24"/>
          <w:lang w:eastAsia="ru-RU" w:bidi="ru-RU"/>
        </w:rPr>
        <w:t>Пальчиковая гимнастика. Работа с эспандером. Знакомство с понятиями «рабочая строка» и «клетка». Ориентирование на листе (влево, вправо, вверх, вниз). Выполнение графического диктанта. Рисование дорожек. Раскрашивание.</w:t>
      </w:r>
    </w:p>
    <w:p w:rsidR="00DF7460" w:rsidRPr="003B30E8" w:rsidRDefault="00DF7460" w:rsidP="006E18CF">
      <w:pPr>
        <w:pStyle w:val="1"/>
        <w:shd w:val="clear" w:color="auto" w:fill="auto"/>
        <w:spacing w:before="0" w:after="0" w:line="240" w:lineRule="auto"/>
        <w:ind w:left="1416" w:firstLine="0"/>
        <w:rPr>
          <w:sz w:val="24"/>
          <w:szCs w:val="24"/>
        </w:rPr>
      </w:pPr>
      <w:r w:rsidRPr="003B30E8">
        <w:rPr>
          <w:b/>
          <w:bCs/>
          <w:color w:val="000000"/>
          <w:sz w:val="24"/>
          <w:szCs w:val="24"/>
          <w:lang w:eastAsia="ru-RU" w:bidi="ru-RU"/>
        </w:rPr>
        <w:t>Строка и межстрочное пространство.</w:t>
      </w:r>
    </w:p>
    <w:p w:rsidR="00DF7460" w:rsidRPr="003B30E8" w:rsidRDefault="00DF7460" w:rsidP="006E18CF">
      <w:pPr>
        <w:pStyle w:val="1"/>
        <w:shd w:val="clear" w:color="auto" w:fill="auto"/>
        <w:spacing w:before="0" w:after="0" w:line="240" w:lineRule="auto"/>
        <w:ind w:left="696" w:firstLine="720"/>
        <w:rPr>
          <w:sz w:val="24"/>
          <w:szCs w:val="24"/>
        </w:rPr>
      </w:pPr>
      <w:r w:rsidRPr="003B30E8">
        <w:rPr>
          <w:color w:val="000000"/>
          <w:sz w:val="24"/>
          <w:szCs w:val="24"/>
          <w:lang w:eastAsia="ru-RU" w:bidi="ru-RU"/>
        </w:rPr>
        <w:t>Игры для развития координации слов и движения. Работа с эспандером. Знакомство с понятиями «строка» и «межстрочное пространство» (последующее закрепление). Прохождение лабиринтов на листе. Штриховка. Раскрашивание. Игра с мозаикой.</w:t>
      </w:r>
    </w:p>
    <w:p w:rsidR="00DF7460" w:rsidRPr="003B30E8" w:rsidRDefault="00DF7460" w:rsidP="006E18CF">
      <w:pPr>
        <w:pStyle w:val="1"/>
        <w:shd w:val="clear" w:color="auto" w:fill="auto"/>
        <w:spacing w:before="0" w:after="0" w:line="240" w:lineRule="auto"/>
        <w:ind w:left="1416" w:firstLine="0"/>
        <w:rPr>
          <w:sz w:val="24"/>
          <w:szCs w:val="24"/>
        </w:rPr>
      </w:pPr>
      <w:r w:rsidRPr="003B30E8">
        <w:rPr>
          <w:b/>
          <w:bCs/>
          <w:color w:val="000000"/>
          <w:sz w:val="24"/>
          <w:szCs w:val="24"/>
          <w:lang w:eastAsia="ru-RU" w:bidi="ru-RU"/>
        </w:rPr>
        <w:t>Строчная прямая линия и большая прямая линия</w:t>
      </w:r>
      <w:r w:rsidRPr="003B30E8">
        <w:rPr>
          <w:color w:val="000000"/>
          <w:sz w:val="24"/>
          <w:szCs w:val="24"/>
          <w:lang w:eastAsia="ru-RU" w:bidi="ru-RU"/>
        </w:rPr>
        <w:t>.</w:t>
      </w:r>
    </w:p>
    <w:p w:rsidR="00DF7460" w:rsidRPr="003B30E8" w:rsidRDefault="00DF7460" w:rsidP="006E18CF">
      <w:pPr>
        <w:pStyle w:val="1"/>
        <w:shd w:val="clear" w:color="auto" w:fill="auto"/>
        <w:spacing w:before="0" w:after="0" w:line="240" w:lineRule="auto"/>
        <w:ind w:left="696" w:firstLine="720"/>
        <w:rPr>
          <w:sz w:val="24"/>
          <w:szCs w:val="24"/>
        </w:rPr>
      </w:pPr>
      <w:r w:rsidRPr="003B30E8">
        <w:rPr>
          <w:color w:val="000000"/>
          <w:sz w:val="24"/>
          <w:szCs w:val="24"/>
          <w:lang w:eastAsia="ru-RU" w:bidi="ru-RU"/>
        </w:rPr>
        <w:t>Упражнения для развития ручной ловкости (без предметов). Эспандер. Знакомство с понятиями «строчная прямая линия» и «большая прямая линия». Прописывание элементов. Шнуровка. Штриховка.</w:t>
      </w:r>
    </w:p>
    <w:p w:rsidR="00DF7460" w:rsidRPr="003B30E8" w:rsidRDefault="00DF7460" w:rsidP="006E18CF">
      <w:pPr>
        <w:pStyle w:val="22"/>
        <w:keepNext/>
        <w:keepLines/>
        <w:shd w:val="clear" w:color="auto" w:fill="auto"/>
        <w:ind w:left="1416" w:firstLine="0"/>
        <w:jc w:val="both"/>
        <w:rPr>
          <w:sz w:val="24"/>
          <w:szCs w:val="24"/>
        </w:rPr>
      </w:pPr>
      <w:bookmarkStart w:id="5" w:name="bookmark16"/>
      <w:bookmarkStart w:id="6" w:name="bookmark17"/>
      <w:r w:rsidRPr="003B30E8">
        <w:rPr>
          <w:color w:val="000000"/>
          <w:sz w:val="24"/>
          <w:szCs w:val="24"/>
          <w:lang w:eastAsia="ru-RU" w:bidi="ru-RU"/>
        </w:rPr>
        <w:t>Самостоятельная работа. "Удивительная гостья"</w:t>
      </w:r>
      <w:bookmarkEnd w:id="5"/>
      <w:bookmarkEnd w:id="6"/>
    </w:p>
    <w:p w:rsidR="00DF7460" w:rsidRPr="003B30E8" w:rsidRDefault="00DF7460" w:rsidP="006E18CF">
      <w:pPr>
        <w:pStyle w:val="1"/>
        <w:shd w:val="clear" w:color="auto" w:fill="auto"/>
        <w:spacing w:before="0" w:after="0" w:line="240" w:lineRule="auto"/>
        <w:ind w:left="696" w:firstLine="720"/>
        <w:rPr>
          <w:sz w:val="24"/>
          <w:szCs w:val="24"/>
        </w:rPr>
      </w:pPr>
      <w:r w:rsidRPr="003B30E8">
        <w:rPr>
          <w:color w:val="000000"/>
          <w:sz w:val="24"/>
          <w:szCs w:val="24"/>
          <w:lang w:eastAsia="ru-RU" w:bidi="ru-RU"/>
        </w:rPr>
        <w:t>В течение занятия детям предлагаются загадки, связанные с приметами осени (дождь, листья, журавли и т.д.). Отгадки - шаблоны, на которых нужно самостоятельно выполнить определенное задание (заштрихуй, раскрась, пропиши). Скомпоновать шаблоны в осеннюю композицию.</w:t>
      </w:r>
    </w:p>
    <w:p w:rsidR="00DF7460" w:rsidRPr="003B30E8" w:rsidRDefault="00DF7460" w:rsidP="006E18CF">
      <w:pPr>
        <w:pStyle w:val="1"/>
        <w:shd w:val="clear" w:color="auto" w:fill="auto"/>
        <w:spacing w:before="0" w:after="0" w:line="240" w:lineRule="auto"/>
        <w:ind w:left="696" w:firstLine="720"/>
        <w:rPr>
          <w:sz w:val="24"/>
          <w:szCs w:val="24"/>
        </w:rPr>
      </w:pPr>
      <w:r w:rsidRPr="003B30E8">
        <w:rPr>
          <w:b/>
          <w:bCs/>
          <w:color w:val="000000"/>
          <w:sz w:val="24"/>
          <w:szCs w:val="24"/>
          <w:lang w:eastAsia="ru-RU" w:bidi="ru-RU"/>
        </w:rPr>
        <w:t>Прямая строчная линия с закруглением вверху/внизу.</w:t>
      </w:r>
    </w:p>
    <w:p w:rsidR="00DF7460" w:rsidRPr="003B30E8" w:rsidRDefault="00DF7460" w:rsidP="006E18CF">
      <w:pPr>
        <w:pStyle w:val="1"/>
        <w:shd w:val="clear" w:color="auto" w:fill="auto"/>
        <w:spacing w:before="0" w:after="0" w:line="240" w:lineRule="auto"/>
        <w:ind w:left="696" w:firstLine="720"/>
        <w:rPr>
          <w:sz w:val="24"/>
          <w:szCs w:val="24"/>
        </w:rPr>
      </w:pPr>
      <w:r w:rsidRPr="003B30E8">
        <w:rPr>
          <w:color w:val="000000"/>
          <w:sz w:val="24"/>
          <w:szCs w:val="24"/>
          <w:lang w:eastAsia="ru-RU" w:bidi="ru-RU"/>
        </w:rPr>
        <w:t>Пальчиковая гимнастика. Знакомство с понятием «прямая строчная линия с закруглением вверху/внизу». Прописывание элементов. Упражнения с трафаретами. Раскрашивание. Спирограф.</w:t>
      </w:r>
    </w:p>
    <w:p w:rsidR="00DF7460" w:rsidRPr="003B30E8" w:rsidRDefault="00DF7460" w:rsidP="006E18CF">
      <w:pPr>
        <w:pStyle w:val="1"/>
        <w:shd w:val="clear" w:color="auto" w:fill="auto"/>
        <w:spacing w:before="0" w:after="0" w:line="240" w:lineRule="auto"/>
        <w:ind w:left="696" w:firstLine="720"/>
        <w:rPr>
          <w:sz w:val="24"/>
          <w:szCs w:val="24"/>
        </w:rPr>
      </w:pPr>
      <w:r w:rsidRPr="003B30E8">
        <w:rPr>
          <w:b/>
          <w:bCs/>
          <w:color w:val="000000"/>
          <w:sz w:val="24"/>
          <w:szCs w:val="24"/>
          <w:lang w:eastAsia="ru-RU" w:bidi="ru-RU"/>
        </w:rPr>
        <w:t>Большая прямая линия с закруглением внизу право/влево</w:t>
      </w:r>
      <w:r w:rsidRPr="003B30E8">
        <w:rPr>
          <w:color w:val="000000"/>
          <w:sz w:val="24"/>
          <w:szCs w:val="24"/>
          <w:lang w:eastAsia="ru-RU" w:bidi="ru-RU"/>
        </w:rPr>
        <w:t>.</w:t>
      </w:r>
    </w:p>
    <w:p w:rsidR="00DF7460" w:rsidRPr="003B30E8" w:rsidRDefault="00DF7460" w:rsidP="006E18CF">
      <w:pPr>
        <w:pStyle w:val="1"/>
        <w:shd w:val="clear" w:color="auto" w:fill="auto"/>
        <w:spacing w:before="0" w:after="0" w:line="240" w:lineRule="auto"/>
        <w:ind w:left="696" w:firstLine="720"/>
        <w:rPr>
          <w:sz w:val="24"/>
          <w:szCs w:val="24"/>
        </w:rPr>
      </w:pPr>
      <w:r w:rsidRPr="003B30E8">
        <w:rPr>
          <w:color w:val="000000"/>
          <w:sz w:val="24"/>
          <w:szCs w:val="24"/>
          <w:lang w:eastAsia="ru-RU" w:bidi="ru-RU"/>
        </w:rPr>
        <w:t>Пальчиковая гимнастика. Работа с эспандером. Знакомство с понятием «большая прямая линия с закруглением внизу вправо/влево». Прописывание элементов. Спирограф.</w:t>
      </w:r>
    </w:p>
    <w:p w:rsidR="00DF7460" w:rsidRPr="003B30E8" w:rsidRDefault="00DF7460" w:rsidP="006E18CF">
      <w:pPr>
        <w:pStyle w:val="1"/>
        <w:shd w:val="clear" w:color="auto" w:fill="auto"/>
        <w:spacing w:before="0" w:after="0" w:line="240" w:lineRule="auto"/>
        <w:ind w:left="1416" w:firstLine="0"/>
        <w:rPr>
          <w:sz w:val="24"/>
          <w:szCs w:val="24"/>
        </w:rPr>
      </w:pPr>
      <w:r w:rsidRPr="003B30E8">
        <w:rPr>
          <w:b/>
          <w:bCs/>
          <w:color w:val="000000"/>
          <w:sz w:val="24"/>
          <w:szCs w:val="24"/>
          <w:lang w:eastAsia="ru-RU" w:bidi="ru-RU"/>
        </w:rPr>
        <w:t>Творческая работа "На рыбалке".</w:t>
      </w:r>
    </w:p>
    <w:p w:rsidR="00DF7460" w:rsidRPr="003B30E8" w:rsidRDefault="00DF7460" w:rsidP="006E18CF">
      <w:pPr>
        <w:pStyle w:val="1"/>
        <w:shd w:val="clear" w:color="auto" w:fill="auto"/>
        <w:spacing w:before="0" w:after="0" w:line="240" w:lineRule="auto"/>
        <w:ind w:left="696" w:firstLine="720"/>
        <w:rPr>
          <w:sz w:val="24"/>
          <w:szCs w:val="24"/>
        </w:rPr>
      </w:pPr>
      <w:r w:rsidRPr="003B30E8">
        <w:rPr>
          <w:color w:val="000000"/>
          <w:sz w:val="24"/>
          <w:szCs w:val="24"/>
          <w:lang w:eastAsia="ru-RU" w:bidi="ru-RU"/>
        </w:rPr>
        <w:t>Дети самостоятельно выбирают фигурки рыбака и рыбки, раскрашивают и заштриховывают их. Прописывают крючки. Наклеивают на выбранный фон. Организовывают выставку работ.</w:t>
      </w:r>
    </w:p>
    <w:p w:rsidR="00DF7460" w:rsidRPr="003B30E8" w:rsidRDefault="00DF7460" w:rsidP="006E18CF">
      <w:pPr>
        <w:pStyle w:val="22"/>
        <w:keepNext/>
        <w:keepLines/>
        <w:shd w:val="clear" w:color="auto" w:fill="auto"/>
        <w:ind w:left="696"/>
        <w:jc w:val="both"/>
        <w:rPr>
          <w:sz w:val="24"/>
          <w:szCs w:val="24"/>
        </w:rPr>
      </w:pPr>
      <w:bookmarkStart w:id="7" w:name="bookmark18"/>
      <w:bookmarkStart w:id="8" w:name="bookmark19"/>
      <w:r w:rsidRPr="003B30E8">
        <w:rPr>
          <w:color w:val="000000"/>
          <w:sz w:val="24"/>
          <w:szCs w:val="24"/>
          <w:lang w:eastAsia="ru-RU" w:bidi="ru-RU"/>
        </w:rPr>
        <w:t>Плавная строчная линия. Большая плавная линия.</w:t>
      </w:r>
      <w:bookmarkEnd w:id="7"/>
      <w:bookmarkEnd w:id="8"/>
    </w:p>
    <w:p w:rsidR="00DF7460" w:rsidRPr="003B30E8" w:rsidRDefault="00DF7460" w:rsidP="006E18CF">
      <w:pPr>
        <w:pStyle w:val="1"/>
        <w:shd w:val="clear" w:color="auto" w:fill="auto"/>
        <w:spacing w:before="0" w:after="0" w:line="240" w:lineRule="auto"/>
        <w:ind w:left="696" w:firstLine="720"/>
        <w:rPr>
          <w:sz w:val="24"/>
          <w:szCs w:val="24"/>
        </w:rPr>
      </w:pPr>
      <w:r w:rsidRPr="003B30E8">
        <w:rPr>
          <w:color w:val="000000"/>
          <w:sz w:val="24"/>
          <w:szCs w:val="24"/>
          <w:lang w:eastAsia="ru-RU" w:bidi="ru-RU"/>
        </w:rPr>
        <w:t>Упражнения для развития ручной ловкости (без предметов). Знакомство с понятиями «плавная строчная линия» и «большая плавная линия». Прописывание элементов. Шнуровка. Раскрашивание.</w:t>
      </w:r>
    </w:p>
    <w:p w:rsidR="00DF7460" w:rsidRPr="003B30E8" w:rsidRDefault="00DF7460" w:rsidP="006E18CF">
      <w:pPr>
        <w:pStyle w:val="1"/>
        <w:shd w:val="clear" w:color="auto" w:fill="auto"/>
        <w:spacing w:before="0" w:after="0" w:line="240" w:lineRule="auto"/>
        <w:ind w:left="1416" w:firstLine="0"/>
        <w:rPr>
          <w:sz w:val="24"/>
          <w:szCs w:val="24"/>
        </w:rPr>
      </w:pPr>
      <w:r w:rsidRPr="003B30E8">
        <w:rPr>
          <w:b/>
          <w:bCs/>
          <w:color w:val="000000"/>
          <w:sz w:val="24"/>
          <w:szCs w:val="24"/>
          <w:lang w:eastAsia="ru-RU" w:bidi="ru-RU"/>
        </w:rPr>
        <w:t>Линия с петлей вверху/внизу.</w:t>
      </w:r>
    </w:p>
    <w:p w:rsidR="00DF7460" w:rsidRPr="003B30E8" w:rsidRDefault="00DF7460" w:rsidP="006E18CF">
      <w:pPr>
        <w:pStyle w:val="1"/>
        <w:shd w:val="clear" w:color="auto" w:fill="auto"/>
        <w:spacing w:before="0" w:after="0" w:line="240" w:lineRule="auto"/>
        <w:ind w:left="696" w:firstLine="720"/>
        <w:rPr>
          <w:sz w:val="24"/>
          <w:szCs w:val="24"/>
        </w:rPr>
      </w:pPr>
      <w:r w:rsidRPr="003B30E8">
        <w:rPr>
          <w:color w:val="000000"/>
          <w:sz w:val="24"/>
          <w:szCs w:val="24"/>
          <w:lang w:eastAsia="ru-RU" w:bidi="ru-RU"/>
        </w:rPr>
        <w:t>Игры для развития координации слов и движения. Пальчиковая гимнастика. Линия с петлей вверху/внизу. Прописывание элементов. Выполнение графического диктанта. Штриховка.</w:t>
      </w:r>
    </w:p>
    <w:p w:rsidR="00DF7460" w:rsidRPr="003B30E8" w:rsidRDefault="00DF7460" w:rsidP="006E18CF">
      <w:pPr>
        <w:pStyle w:val="1"/>
        <w:shd w:val="clear" w:color="auto" w:fill="auto"/>
        <w:spacing w:before="0" w:after="0" w:line="240" w:lineRule="auto"/>
        <w:ind w:left="696" w:firstLine="720"/>
        <w:rPr>
          <w:sz w:val="24"/>
          <w:szCs w:val="24"/>
        </w:rPr>
      </w:pPr>
      <w:r w:rsidRPr="003B30E8">
        <w:rPr>
          <w:b/>
          <w:bCs/>
          <w:color w:val="000000"/>
          <w:sz w:val="24"/>
          <w:szCs w:val="24"/>
          <w:lang w:eastAsia="ru-RU" w:bidi="ru-RU"/>
        </w:rPr>
        <w:t>Правый строчный полуовал. Правый большой полуовал.</w:t>
      </w:r>
    </w:p>
    <w:p w:rsidR="00DF7460" w:rsidRPr="003B30E8" w:rsidRDefault="00DF7460" w:rsidP="006E18CF">
      <w:pPr>
        <w:pStyle w:val="1"/>
        <w:shd w:val="clear" w:color="auto" w:fill="auto"/>
        <w:spacing w:before="0" w:after="0" w:line="240" w:lineRule="auto"/>
        <w:ind w:left="696" w:firstLine="720"/>
        <w:rPr>
          <w:sz w:val="24"/>
          <w:szCs w:val="24"/>
        </w:rPr>
      </w:pPr>
      <w:r w:rsidRPr="003B30E8">
        <w:rPr>
          <w:color w:val="000000"/>
          <w:sz w:val="24"/>
          <w:szCs w:val="24"/>
          <w:lang w:eastAsia="ru-RU" w:bidi="ru-RU"/>
        </w:rPr>
        <w:t>Пальчиковая гимнастика. Работа с эспандером. Игра с мозаикой. Знакомство с понятиями «правый строчный полуовал» и «правый большой полуовал». Работа со спирографом.</w:t>
      </w:r>
    </w:p>
    <w:p w:rsidR="00DF7460" w:rsidRPr="003B30E8" w:rsidRDefault="00DF7460" w:rsidP="006E18CF">
      <w:pPr>
        <w:pStyle w:val="1"/>
        <w:shd w:val="clear" w:color="auto" w:fill="auto"/>
        <w:spacing w:before="0" w:after="0" w:line="240" w:lineRule="auto"/>
        <w:ind w:left="696" w:firstLine="720"/>
        <w:rPr>
          <w:sz w:val="24"/>
          <w:szCs w:val="24"/>
        </w:rPr>
      </w:pPr>
      <w:r w:rsidRPr="003B30E8">
        <w:rPr>
          <w:b/>
          <w:bCs/>
          <w:color w:val="000000"/>
          <w:sz w:val="24"/>
          <w:szCs w:val="24"/>
          <w:lang w:eastAsia="ru-RU" w:bidi="ru-RU"/>
        </w:rPr>
        <w:t>Левый строчный полуовал. Левый большой полуовал</w:t>
      </w:r>
      <w:r w:rsidRPr="003B30E8">
        <w:rPr>
          <w:color w:val="000000"/>
          <w:sz w:val="24"/>
          <w:szCs w:val="24"/>
          <w:lang w:eastAsia="ru-RU" w:bidi="ru-RU"/>
        </w:rPr>
        <w:t>.</w:t>
      </w:r>
    </w:p>
    <w:p w:rsidR="00DF7460" w:rsidRPr="003B30E8" w:rsidRDefault="00DF7460" w:rsidP="006E18CF">
      <w:pPr>
        <w:pStyle w:val="1"/>
        <w:shd w:val="clear" w:color="auto" w:fill="auto"/>
        <w:spacing w:before="0" w:after="0" w:line="240" w:lineRule="auto"/>
        <w:ind w:left="696" w:firstLine="720"/>
        <w:rPr>
          <w:sz w:val="24"/>
          <w:szCs w:val="24"/>
        </w:rPr>
      </w:pPr>
      <w:r w:rsidRPr="003B30E8">
        <w:rPr>
          <w:color w:val="000000"/>
          <w:sz w:val="24"/>
          <w:szCs w:val="24"/>
          <w:lang w:eastAsia="ru-RU" w:bidi="ru-RU"/>
        </w:rPr>
        <w:t>Игры для развития координации слов и движения. Пальчиковая гимнастика. Работа с эспандером. Шнуровка. Знакомство с понятиями «левый строчный полуовал» и «левый большой полуовал». Работа со спирографом.</w:t>
      </w:r>
    </w:p>
    <w:p w:rsidR="00DF7460" w:rsidRPr="003B30E8" w:rsidRDefault="00DF7460" w:rsidP="006E18CF">
      <w:pPr>
        <w:pStyle w:val="1"/>
        <w:shd w:val="clear" w:color="auto" w:fill="auto"/>
        <w:spacing w:before="0" w:after="0" w:line="240" w:lineRule="auto"/>
        <w:ind w:left="696" w:firstLine="720"/>
        <w:rPr>
          <w:sz w:val="24"/>
          <w:szCs w:val="24"/>
        </w:rPr>
      </w:pPr>
      <w:r w:rsidRPr="003B30E8">
        <w:rPr>
          <w:b/>
          <w:bCs/>
          <w:color w:val="000000"/>
          <w:sz w:val="24"/>
          <w:szCs w:val="24"/>
          <w:lang w:eastAsia="ru-RU" w:bidi="ru-RU"/>
        </w:rPr>
        <w:t>Весенняя неделя добра. Проект "Открытка от всего сердца".</w:t>
      </w:r>
    </w:p>
    <w:p w:rsidR="00DF7460" w:rsidRPr="003B30E8" w:rsidRDefault="00DF7460" w:rsidP="006E18CF">
      <w:pPr>
        <w:pStyle w:val="1"/>
        <w:shd w:val="clear" w:color="auto" w:fill="auto"/>
        <w:spacing w:before="0" w:after="0" w:line="240" w:lineRule="auto"/>
        <w:ind w:left="1416" w:firstLine="0"/>
        <w:rPr>
          <w:sz w:val="24"/>
          <w:szCs w:val="24"/>
        </w:rPr>
      </w:pPr>
      <w:r w:rsidRPr="003B30E8">
        <w:rPr>
          <w:b/>
          <w:bCs/>
          <w:color w:val="000000"/>
          <w:sz w:val="24"/>
          <w:szCs w:val="24"/>
          <w:lang w:eastAsia="ru-RU" w:bidi="ru-RU"/>
        </w:rPr>
        <w:t>Строчный овал. Большой строчный овал</w:t>
      </w:r>
      <w:r w:rsidRPr="003B30E8">
        <w:rPr>
          <w:color w:val="000000"/>
          <w:sz w:val="24"/>
          <w:szCs w:val="24"/>
          <w:lang w:eastAsia="ru-RU" w:bidi="ru-RU"/>
        </w:rPr>
        <w:t>.</w:t>
      </w:r>
    </w:p>
    <w:p w:rsidR="00DF7460" w:rsidRPr="003B30E8" w:rsidRDefault="00DF7460" w:rsidP="006E18CF">
      <w:pPr>
        <w:pStyle w:val="1"/>
        <w:shd w:val="clear" w:color="auto" w:fill="auto"/>
        <w:spacing w:before="0" w:after="0" w:line="240" w:lineRule="auto"/>
        <w:ind w:left="696" w:firstLine="720"/>
        <w:rPr>
          <w:sz w:val="24"/>
          <w:szCs w:val="24"/>
        </w:rPr>
      </w:pPr>
      <w:r w:rsidRPr="003B30E8">
        <w:rPr>
          <w:color w:val="000000"/>
          <w:sz w:val="24"/>
          <w:szCs w:val="24"/>
          <w:lang w:eastAsia="ru-RU" w:bidi="ru-RU"/>
        </w:rPr>
        <w:t>Пальчиковая гимнастика. Работа с эспандером. Шнуровка. Знакомство с понятиями «строчный овал» и «большой строчный овал». Работа со спирографом.</w:t>
      </w:r>
    </w:p>
    <w:p w:rsidR="00DF7460" w:rsidRPr="003B30E8" w:rsidRDefault="00DF7460" w:rsidP="006E18CF">
      <w:pPr>
        <w:pStyle w:val="1"/>
        <w:shd w:val="clear" w:color="auto" w:fill="auto"/>
        <w:spacing w:before="0" w:after="0" w:line="240" w:lineRule="auto"/>
        <w:ind w:left="1416" w:firstLine="0"/>
        <w:rPr>
          <w:sz w:val="24"/>
          <w:szCs w:val="24"/>
        </w:rPr>
      </w:pPr>
      <w:r w:rsidRPr="003B30E8">
        <w:rPr>
          <w:b/>
          <w:bCs/>
          <w:color w:val="000000"/>
          <w:sz w:val="24"/>
          <w:szCs w:val="24"/>
          <w:lang w:eastAsia="ru-RU" w:bidi="ru-RU"/>
        </w:rPr>
        <w:t>Самостоятельная работа. "Совушка - сова".</w:t>
      </w:r>
    </w:p>
    <w:p w:rsidR="00DF7460" w:rsidRPr="003B30E8" w:rsidRDefault="00DF7460" w:rsidP="006E18CF">
      <w:pPr>
        <w:pStyle w:val="1"/>
        <w:shd w:val="clear" w:color="auto" w:fill="auto"/>
        <w:spacing w:before="0" w:after="0" w:line="240" w:lineRule="auto"/>
        <w:ind w:left="696" w:firstLine="720"/>
        <w:rPr>
          <w:sz w:val="24"/>
          <w:szCs w:val="24"/>
        </w:rPr>
      </w:pPr>
      <w:r w:rsidRPr="003B30E8">
        <w:rPr>
          <w:color w:val="000000"/>
          <w:sz w:val="24"/>
          <w:szCs w:val="24"/>
          <w:lang w:eastAsia="ru-RU" w:bidi="ru-RU"/>
        </w:rPr>
        <w:t>Задание: обвести, заштриховать, раскрасить фрагменты рисунка совы. Презентация выполненной работы.</w:t>
      </w:r>
    </w:p>
    <w:p w:rsidR="00DF7460" w:rsidRPr="003B30E8" w:rsidRDefault="00DF7460" w:rsidP="006E18CF">
      <w:pPr>
        <w:pStyle w:val="1"/>
        <w:shd w:val="clear" w:color="auto" w:fill="auto"/>
        <w:spacing w:before="0" w:after="0" w:line="240" w:lineRule="auto"/>
        <w:ind w:left="696" w:firstLine="720"/>
        <w:rPr>
          <w:sz w:val="24"/>
          <w:szCs w:val="24"/>
        </w:rPr>
      </w:pPr>
      <w:r w:rsidRPr="003B30E8">
        <w:rPr>
          <w:b/>
          <w:bCs/>
          <w:color w:val="000000"/>
          <w:sz w:val="24"/>
          <w:szCs w:val="24"/>
          <w:lang w:eastAsia="ru-RU" w:bidi="ru-RU"/>
        </w:rPr>
        <w:t>Итоговое совместное занятие с родителями "Волшебная страна".</w:t>
      </w:r>
    </w:p>
    <w:p w:rsidR="00DF7460" w:rsidRPr="003B30E8" w:rsidRDefault="00DF7460" w:rsidP="006E18CF">
      <w:pPr>
        <w:pStyle w:val="1"/>
        <w:shd w:val="clear" w:color="auto" w:fill="auto"/>
        <w:spacing w:before="0" w:after="0" w:line="240" w:lineRule="auto"/>
        <w:ind w:left="696" w:firstLine="720"/>
        <w:rPr>
          <w:sz w:val="24"/>
          <w:szCs w:val="24"/>
        </w:rPr>
      </w:pPr>
      <w:r w:rsidRPr="003B30E8">
        <w:rPr>
          <w:color w:val="000000"/>
          <w:sz w:val="24"/>
          <w:szCs w:val="24"/>
          <w:lang w:eastAsia="ru-RU" w:bidi="ru-RU"/>
        </w:rPr>
        <w:t>Конструирование из основных элементов письменных букв жителей Волшебной страны. Создание коллажа.</w:t>
      </w:r>
    </w:p>
    <w:p w:rsidR="009D5E23" w:rsidRPr="003B30E8" w:rsidRDefault="009D5E23" w:rsidP="009D5E23">
      <w:pPr>
        <w:pStyle w:val="a4"/>
        <w:tabs>
          <w:tab w:val="left" w:pos="284"/>
          <w:tab w:val="left" w:pos="993"/>
        </w:tabs>
        <w:spacing w:after="0" w:line="240" w:lineRule="auto"/>
        <w:ind w:left="709"/>
        <w:mirrorIndents/>
        <w:jc w:val="both"/>
        <w:rPr>
          <w:rFonts w:ascii="Times New Roman" w:eastAsia="Times New Roman" w:hAnsi="Times New Roman"/>
          <w:sz w:val="24"/>
          <w:szCs w:val="24"/>
          <w:highlight w:val="yellow"/>
          <w:lang w:eastAsia="ru-RU"/>
        </w:rPr>
      </w:pPr>
    </w:p>
    <w:p w:rsidR="00D726BC" w:rsidRPr="003B30E8" w:rsidRDefault="00D726BC" w:rsidP="00D726BC">
      <w:pPr>
        <w:spacing w:after="0" w:line="240" w:lineRule="auto"/>
        <w:jc w:val="center"/>
        <w:rPr>
          <w:rFonts w:ascii="Times New Roman" w:eastAsia="Times New Roman" w:hAnsi="Times New Roman"/>
          <w:b/>
          <w:sz w:val="24"/>
          <w:szCs w:val="24"/>
          <w:lang w:eastAsia="ru-RU"/>
        </w:rPr>
      </w:pPr>
      <w:r w:rsidRPr="003B30E8">
        <w:rPr>
          <w:rFonts w:ascii="Times New Roman" w:eastAsia="Times New Roman" w:hAnsi="Times New Roman"/>
          <w:b/>
          <w:sz w:val="24"/>
          <w:szCs w:val="24"/>
          <w:lang w:eastAsia="ru-RU"/>
        </w:rPr>
        <w:t>4. Планируемые результаты</w:t>
      </w:r>
    </w:p>
    <w:p w:rsidR="00FB73D0" w:rsidRPr="003B30E8" w:rsidRDefault="00FB73D0" w:rsidP="00D726BC">
      <w:pPr>
        <w:spacing w:after="0" w:line="240" w:lineRule="auto"/>
        <w:jc w:val="both"/>
        <w:rPr>
          <w:rFonts w:ascii="Times New Roman" w:eastAsia="Times New Roman" w:hAnsi="Times New Roman"/>
          <w:sz w:val="24"/>
          <w:szCs w:val="24"/>
          <w:lang w:eastAsia="ru-RU"/>
        </w:rPr>
      </w:pPr>
    </w:p>
    <w:p w:rsidR="00576FB6" w:rsidRPr="003B30E8" w:rsidRDefault="00576FB6" w:rsidP="00576FB6">
      <w:pPr>
        <w:spacing w:before="30" w:after="30" w:line="240" w:lineRule="auto"/>
        <w:ind w:firstLine="708"/>
        <w:rPr>
          <w:rFonts w:ascii="Times New Roman" w:eastAsia="Times New Roman" w:hAnsi="Times New Roman" w:cs="Times New Roman"/>
          <w:bCs/>
          <w:color w:val="000000"/>
          <w:sz w:val="24"/>
          <w:szCs w:val="24"/>
          <w:lang w:eastAsia="ru-RU"/>
        </w:rPr>
      </w:pPr>
      <w:r w:rsidRPr="003B30E8">
        <w:rPr>
          <w:rFonts w:ascii="Times New Roman" w:eastAsia="Times New Roman" w:hAnsi="Times New Roman" w:cs="Times New Roman"/>
          <w:b/>
          <w:bCs/>
          <w:color w:val="000000"/>
          <w:sz w:val="24"/>
          <w:szCs w:val="24"/>
          <w:lang w:eastAsia="ru-RU"/>
        </w:rPr>
        <w:t>Воспитанник будет знать:</w:t>
      </w:r>
    </w:p>
    <w:p w:rsidR="00576FB6" w:rsidRPr="003B30E8" w:rsidRDefault="00576FB6" w:rsidP="00D726BC">
      <w:pPr>
        <w:spacing w:before="30" w:after="30" w:line="240" w:lineRule="auto"/>
        <w:ind w:firstLine="708"/>
        <w:jc w:val="both"/>
        <w:rPr>
          <w:rFonts w:ascii="Times New Roman" w:eastAsia="Times New Roman" w:hAnsi="Times New Roman" w:cs="Times New Roman"/>
          <w:bCs/>
          <w:color w:val="000000"/>
          <w:sz w:val="24"/>
          <w:szCs w:val="24"/>
          <w:lang w:eastAsia="ru-RU"/>
        </w:rPr>
      </w:pPr>
      <w:r w:rsidRPr="003B30E8">
        <w:rPr>
          <w:rFonts w:ascii="Times New Roman" w:eastAsia="Times New Roman" w:hAnsi="Times New Roman" w:cs="Times New Roman"/>
          <w:bCs/>
          <w:color w:val="000000"/>
          <w:sz w:val="24"/>
          <w:szCs w:val="24"/>
          <w:lang w:eastAsia="ru-RU"/>
        </w:rPr>
        <w:t>-</w:t>
      </w:r>
      <w:r w:rsidR="00D726BC" w:rsidRPr="003B30E8">
        <w:rPr>
          <w:rFonts w:ascii="Times New Roman" w:eastAsia="Times New Roman" w:hAnsi="Times New Roman" w:cs="Times New Roman"/>
          <w:bCs/>
          <w:color w:val="000000"/>
          <w:sz w:val="24"/>
          <w:szCs w:val="24"/>
          <w:lang w:eastAsia="ru-RU"/>
        </w:rPr>
        <w:t xml:space="preserve"> </w:t>
      </w:r>
      <w:r w:rsidRPr="003B30E8">
        <w:rPr>
          <w:rFonts w:ascii="Times New Roman" w:eastAsia="Times New Roman" w:hAnsi="Times New Roman" w:cs="Times New Roman"/>
          <w:bCs/>
          <w:color w:val="000000"/>
          <w:sz w:val="24"/>
          <w:szCs w:val="24"/>
          <w:lang w:eastAsia="ru-RU"/>
        </w:rPr>
        <w:t>правила и различные виды штриховки</w:t>
      </w:r>
      <w:r w:rsidR="00D726BC" w:rsidRPr="003B30E8">
        <w:rPr>
          <w:rFonts w:ascii="Times New Roman" w:eastAsia="Times New Roman" w:hAnsi="Times New Roman" w:cs="Times New Roman"/>
          <w:bCs/>
          <w:color w:val="000000"/>
          <w:sz w:val="24"/>
          <w:szCs w:val="24"/>
          <w:lang w:eastAsia="ru-RU"/>
        </w:rPr>
        <w:t xml:space="preserve"> (вертикальная, горизонтальная, </w:t>
      </w:r>
      <w:r w:rsidRPr="003B30E8">
        <w:rPr>
          <w:rFonts w:ascii="Times New Roman" w:eastAsia="Times New Roman" w:hAnsi="Times New Roman" w:cs="Times New Roman"/>
          <w:bCs/>
          <w:color w:val="000000"/>
          <w:sz w:val="24"/>
          <w:szCs w:val="24"/>
          <w:lang w:eastAsia="ru-RU"/>
        </w:rPr>
        <w:t>наклонная, по уменьшающемуся и увеличивающемуся контуру);</w:t>
      </w:r>
    </w:p>
    <w:p w:rsidR="00576FB6" w:rsidRPr="003B30E8" w:rsidRDefault="00576FB6" w:rsidP="00D726BC">
      <w:pPr>
        <w:spacing w:before="30" w:after="30" w:line="240" w:lineRule="auto"/>
        <w:ind w:firstLine="708"/>
        <w:rPr>
          <w:rFonts w:ascii="Times New Roman" w:eastAsia="Times New Roman" w:hAnsi="Times New Roman" w:cs="Times New Roman"/>
          <w:bCs/>
          <w:color w:val="000000"/>
          <w:sz w:val="24"/>
          <w:szCs w:val="24"/>
          <w:lang w:eastAsia="ru-RU"/>
        </w:rPr>
      </w:pPr>
      <w:r w:rsidRPr="003B30E8">
        <w:rPr>
          <w:rFonts w:ascii="Times New Roman" w:eastAsia="Times New Roman" w:hAnsi="Times New Roman" w:cs="Times New Roman"/>
          <w:bCs/>
          <w:color w:val="000000"/>
          <w:sz w:val="24"/>
          <w:szCs w:val="24"/>
          <w:lang w:eastAsia="ru-RU"/>
        </w:rPr>
        <w:t>-</w:t>
      </w:r>
      <w:r w:rsidR="00D726BC" w:rsidRPr="003B30E8">
        <w:rPr>
          <w:rFonts w:ascii="Times New Roman" w:eastAsia="Times New Roman" w:hAnsi="Times New Roman" w:cs="Times New Roman"/>
          <w:bCs/>
          <w:color w:val="000000"/>
          <w:sz w:val="24"/>
          <w:szCs w:val="24"/>
          <w:lang w:eastAsia="ru-RU"/>
        </w:rPr>
        <w:t xml:space="preserve"> </w:t>
      </w:r>
      <w:r w:rsidRPr="003B30E8">
        <w:rPr>
          <w:rFonts w:ascii="Times New Roman" w:eastAsia="Times New Roman" w:hAnsi="Times New Roman" w:cs="Times New Roman"/>
          <w:bCs/>
          <w:color w:val="000000"/>
          <w:sz w:val="24"/>
          <w:szCs w:val="24"/>
          <w:lang w:eastAsia="ru-RU"/>
        </w:rPr>
        <w:t>гигиенические правила письма (посадка, положение рук при письме, поло</w:t>
      </w:r>
      <w:r w:rsidR="00D726BC" w:rsidRPr="003B30E8">
        <w:rPr>
          <w:rFonts w:ascii="Times New Roman" w:eastAsia="Times New Roman" w:hAnsi="Times New Roman" w:cs="Times New Roman"/>
          <w:bCs/>
          <w:color w:val="000000"/>
          <w:sz w:val="24"/>
          <w:szCs w:val="24"/>
          <w:lang w:eastAsia="ru-RU"/>
        </w:rPr>
        <w:t>жение</w:t>
      </w:r>
      <w:r w:rsidRPr="003B30E8">
        <w:rPr>
          <w:rFonts w:ascii="Times New Roman" w:eastAsia="Times New Roman" w:hAnsi="Times New Roman" w:cs="Times New Roman"/>
          <w:bCs/>
          <w:color w:val="000000"/>
          <w:sz w:val="24"/>
          <w:szCs w:val="24"/>
          <w:lang w:eastAsia="ru-RU"/>
        </w:rPr>
        <w:t xml:space="preserve"> ручки, тетради);</w:t>
      </w:r>
    </w:p>
    <w:p w:rsidR="00576FB6" w:rsidRPr="003B30E8" w:rsidRDefault="00576FB6" w:rsidP="00576FB6">
      <w:pPr>
        <w:spacing w:before="30" w:after="30" w:line="240" w:lineRule="auto"/>
        <w:ind w:firstLine="708"/>
        <w:rPr>
          <w:rFonts w:ascii="Times New Roman" w:eastAsia="Times New Roman" w:hAnsi="Times New Roman" w:cs="Times New Roman"/>
          <w:bCs/>
          <w:color w:val="000000"/>
          <w:sz w:val="24"/>
          <w:szCs w:val="24"/>
          <w:lang w:eastAsia="ru-RU"/>
        </w:rPr>
      </w:pPr>
      <w:r w:rsidRPr="003B30E8">
        <w:rPr>
          <w:rFonts w:ascii="Times New Roman" w:eastAsia="Times New Roman" w:hAnsi="Times New Roman" w:cs="Times New Roman"/>
          <w:bCs/>
          <w:color w:val="000000"/>
          <w:sz w:val="24"/>
          <w:szCs w:val="24"/>
          <w:lang w:eastAsia="ru-RU"/>
        </w:rPr>
        <w:t>-правила работы с тетрадью.</w:t>
      </w:r>
    </w:p>
    <w:p w:rsidR="00576FB6" w:rsidRPr="003B30E8" w:rsidRDefault="00576FB6" w:rsidP="00576FB6">
      <w:pPr>
        <w:spacing w:before="30" w:after="30" w:line="240" w:lineRule="auto"/>
        <w:ind w:firstLine="708"/>
        <w:rPr>
          <w:rFonts w:ascii="Times New Roman" w:eastAsia="Times New Roman" w:hAnsi="Times New Roman" w:cs="Times New Roman"/>
          <w:b/>
          <w:bCs/>
          <w:color w:val="000000"/>
          <w:sz w:val="24"/>
          <w:szCs w:val="24"/>
          <w:lang w:eastAsia="ru-RU"/>
        </w:rPr>
      </w:pPr>
      <w:r w:rsidRPr="003B30E8">
        <w:rPr>
          <w:rFonts w:ascii="Times New Roman" w:eastAsia="Times New Roman" w:hAnsi="Times New Roman" w:cs="Times New Roman"/>
          <w:b/>
          <w:bCs/>
          <w:color w:val="000000"/>
          <w:sz w:val="24"/>
          <w:szCs w:val="24"/>
          <w:lang w:eastAsia="ru-RU"/>
        </w:rPr>
        <w:t>Воспитанник будет уметь:</w:t>
      </w:r>
    </w:p>
    <w:p w:rsidR="00576FB6" w:rsidRPr="003B30E8" w:rsidRDefault="00576FB6" w:rsidP="00576FB6">
      <w:pPr>
        <w:spacing w:before="30" w:after="30" w:line="240" w:lineRule="auto"/>
        <w:ind w:firstLine="708"/>
        <w:rPr>
          <w:rFonts w:ascii="Times New Roman" w:eastAsia="Times New Roman" w:hAnsi="Times New Roman" w:cs="Times New Roman"/>
          <w:bCs/>
          <w:color w:val="000000"/>
          <w:sz w:val="24"/>
          <w:szCs w:val="24"/>
          <w:lang w:eastAsia="ru-RU"/>
        </w:rPr>
      </w:pPr>
      <w:r w:rsidRPr="003B30E8">
        <w:rPr>
          <w:rFonts w:ascii="Times New Roman" w:eastAsia="Times New Roman" w:hAnsi="Times New Roman" w:cs="Times New Roman"/>
          <w:bCs/>
          <w:color w:val="000000"/>
          <w:sz w:val="24"/>
          <w:szCs w:val="24"/>
          <w:lang w:eastAsia="ru-RU"/>
        </w:rPr>
        <w:t>-</w:t>
      </w:r>
      <w:r w:rsidR="00D726BC" w:rsidRPr="003B30E8">
        <w:rPr>
          <w:rFonts w:ascii="Times New Roman" w:eastAsia="Times New Roman" w:hAnsi="Times New Roman" w:cs="Times New Roman"/>
          <w:bCs/>
          <w:color w:val="000000"/>
          <w:sz w:val="24"/>
          <w:szCs w:val="24"/>
          <w:lang w:eastAsia="ru-RU"/>
        </w:rPr>
        <w:t xml:space="preserve"> </w:t>
      </w:r>
      <w:r w:rsidRPr="003B30E8">
        <w:rPr>
          <w:rFonts w:ascii="Times New Roman" w:eastAsia="Times New Roman" w:hAnsi="Times New Roman" w:cs="Times New Roman"/>
          <w:bCs/>
          <w:color w:val="000000"/>
          <w:sz w:val="24"/>
          <w:szCs w:val="24"/>
          <w:lang w:eastAsia="ru-RU"/>
        </w:rPr>
        <w:t>правильно сидеть за столом во время письма;</w:t>
      </w:r>
    </w:p>
    <w:p w:rsidR="00576FB6" w:rsidRPr="003B30E8" w:rsidRDefault="00576FB6" w:rsidP="00576FB6">
      <w:pPr>
        <w:spacing w:before="30" w:after="30" w:line="240" w:lineRule="auto"/>
        <w:ind w:firstLine="708"/>
        <w:rPr>
          <w:rFonts w:ascii="Times New Roman" w:eastAsia="Times New Roman" w:hAnsi="Times New Roman" w:cs="Times New Roman"/>
          <w:bCs/>
          <w:color w:val="000000"/>
          <w:sz w:val="24"/>
          <w:szCs w:val="24"/>
          <w:lang w:eastAsia="ru-RU"/>
        </w:rPr>
      </w:pPr>
      <w:r w:rsidRPr="003B30E8">
        <w:rPr>
          <w:rFonts w:ascii="Times New Roman" w:eastAsia="Times New Roman" w:hAnsi="Times New Roman" w:cs="Times New Roman"/>
          <w:bCs/>
          <w:color w:val="000000"/>
          <w:sz w:val="24"/>
          <w:szCs w:val="24"/>
          <w:lang w:eastAsia="ru-RU"/>
        </w:rPr>
        <w:t>-</w:t>
      </w:r>
      <w:r w:rsidR="00D726BC" w:rsidRPr="003B30E8">
        <w:rPr>
          <w:rFonts w:ascii="Times New Roman" w:eastAsia="Times New Roman" w:hAnsi="Times New Roman" w:cs="Times New Roman"/>
          <w:bCs/>
          <w:color w:val="000000"/>
          <w:sz w:val="24"/>
          <w:szCs w:val="24"/>
          <w:lang w:eastAsia="ru-RU"/>
        </w:rPr>
        <w:t xml:space="preserve"> </w:t>
      </w:r>
      <w:r w:rsidRPr="003B30E8">
        <w:rPr>
          <w:rFonts w:ascii="Times New Roman" w:eastAsia="Times New Roman" w:hAnsi="Times New Roman" w:cs="Times New Roman"/>
          <w:bCs/>
          <w:color w:val="000000"/>
          <w:sz w:val="24"/>
          <w:szCs w:val="24"/>
          <w:lang w:eastAsia="ru-RU"/>
        </w:rPr>
        <w:t>правильно располагать рабочую тетрадь;</w:t>
      </w:r>
    </w:p>
    <w:p w:rsidR="00576FB6" w:rsidRPr="003B30E8" w:rsidRDefault="00576FB6" w:rsidP="00576FB6">
      <w:pPr>
        <w:spacing w:before="30" w:after="30" w:line="240" w:lineRule="auto"/>
        <w:ind w:firstLine="708"/>
        <w:rPr>
          <w:rFonts w:ascii="Times New Roman" w:eastAsia="Times New Roman" w:hAnsi="Times New Roman" w:cs="Times New Roman"/>
          <w:bCs/>
          <w:color w:val="000000"/>
          <w:sz w:val="24"/>
          <w:szCs w:val="24"/>
          <w:lang w:eastAsia="ru-RU"/>
        </w:rPr>
      </w:pPr>
      <w:r w:rsidRPr="003B30E8">
        <w:rPr>
          <w:rFonts w:ascii="Times New Roman" w:eastAsia="Times New Roman" w:hAnsi="Times New Roman" w:cs="Times New Roman"/>
          <w:bCs/>
          <w:color w:val="000000"/>
          <w:sz w:val="24"/>
          <w:szCs w:val="24"/>
          <w:lang w:eastAsia="ru-RU"/>
        </w:rPr>
        <w:t>-</w:t>
      </w:r>
      <w:r w:rsidR="00D726BC" w:rsidRPr="003B30E8">
        <w:rPr>
          <w:rFonts w:ascii="Times New Roman" w:eastAsia="Times New Roman" w:hAnsi="Times New Roman" w:cs="Times New Roman"/>
          <w:bCs/>
          <w:color w:val="000000"/>
          <w:sz w:val="24"/>
          <w:szCs w:val="24"/>
          <w:lang w:eastAsia="ru-RU"/>
        </w:rPr>
        <w:t xml:space="preserve"> </w:t>
      </w:r>
      <w:r w:rsidRPr="003B30E8">
        <w:rPr>
          <w:rFonts w:ascii="Times New Roman" w:eastAsia="Times New Roman" w:hAnsi="Times New Roman" w:cs="Times New Roman"/>
          <w:bCs/>
          <w:color w:val="000000"/>
          <w:sz w:val="24"/>
          <w:szCs w:val="24"/>
          <w:lang w:eastAsia="ru-RU"/>
        </w:rPr>
        <w:t>правильно держать карандаш и ручку;</w:t>
      </w:r>
    </w:p>
    <w:p w:rsidR="00576FB6" w:rsidRPr="003B30E8" w:rsidRDefault="00576FB6" w:rsidP="00576FB6">
      <w:pPr>
        <w:spacing w:before="30" w:after="30" w:line="240" w:lineRule="auto"/>
        <w:ind w:firstLine="708"/>
        <w:rPr>
          <w:rFonts w:ascii="Times New Roman" w:eastAsia="Times New Roman" w:hAnsi="Times New Roman" w:cs="Times New Roman"/>
          <w:bCs/>
          <w:color w:val="000000"/>
          <w:sz w:val="24"/>
          <w:szCs w:val="24"/>
          <w:lang w:eastAsia="ru-RU"/>
        </w:rPr>
      </w:pPr>
      <w:r w:rsidRPr="003B30E8">
        <w:rPr>
          <w:rFonts w:ascii="Times New Roman" w:eastAsia="Times New Roman" w:hAnsi="Times New Roman" w:cs="Times New Roman"/>
          <w:bCs/>
          <w:color w:val="000000"/>
          <w:sz w:val="24"/>
          <w:szCs w:val="24"/>
          <w:lang w:eastAsia="ru-RU"/>
        </w:rPr>
        <w:t>-</w:t>
      </w:r>
      <w:r w:rsidR="00D726BC" w:rsidRPr="003B30E8">
        <w:rPr>
          <w:rFonts w:ascii="Times New Roman" w:eastAsia="Times New Roman" w:hAnsi="Times New Roman" w:cs="Times New Roman"/>
          <w:bCs/>
          <w:color w:val="000000"/>
          <w:sz w:val="24"/>
          <w:szCs w:val="24"/>
          <w:lang w:eastAsia="ru-RU"/>
        </w:rPr>
        <w:t xml:space="preserve"> </w:t>
      </w:r>
      <w:r w:rsidRPr="003B30E8">
        <w:rPr>
          <w:rFonts w:ascii="Times New Roman" w:eastAsia="Times New Roman" w:hAnsi="Times New Roman" w:cs="Times New Roman"/>
          <w:bCs/>
          <w:color w:val="000000"/>
          <w:sz w:val="24"/>
          <w:szCs w:val="24"/>
          <w:lang w:eastAsia="ru-RU"/>
        </w:rPr>
        <w:t>проводить различные линии (прямые, ломаные, изогнутые);</w:t>
      </w:r>
    </w:p>
    <w:p w:rsidR="00576FB6" w:rsidRPr="003B30E8" w:rsidRDefault="00576FB6" w:rsidP="00576FB6">
      <w:pPr>
        <w:spacing w:before="30" w:after="30" w:line="240" w:lineRule="auto"/>
        <w:ind w:firstLine="708"/>
        <w:rPr>
          <w:rFonts w:ascii="Times New Roman" w:eastAsia="Times New Roman" w:hAnsi="Times New Roman" w:cs="Times New Roman"/>
          <w:bCs/>
          <w:color w:val="000000"/>
          <w:sz w:val="24"/>
          <w:szCs w:val="24"/>
          <w:lang w:eastAsia="ru-RU"/>
        </w:rPr>
      </w:pPr>
      <w:r w:rsidRPr="003B30E8">
        <w:rPr>
          <w:rFonts w:ascii="Times New Roman" w:eastAsia="Times New Roman" w:hAnsi="Times New Roman" w:cs="Times New Roman"/>
          <w:bCs/>
          <w:color w:val="000000"/>
          <w:sz w:val="24"/>
          <w:szCs w:val="24"/>
          <w:lang w:eastAsia="ru-RU"/>
        </w:rPr>
        <w:t>-</w:t>
      </w:r>
      <w:r w:rsidR="00D726BC" w:rsidRPr="003B30E8">
        <w:rPr>
          <w:rFonts w:ascii="Times New Roman" w:eastAsia="Times New Roman" w:hAnsi="Times New Roman" w:cs="Times New Roman"/>
          <w:bCs/>
          <w:color w:val="000000"/>
          <w:sz w:val="24"/>
          <w:szCs w:val="24"/>
          <w:lang w:eastAsia="ru-RU"/>
        </w:rPr>
        <w:t xml:space="preserve"> </w:t>
      </w:r>
      <w:r w:rsidRPr="003B30E8">
        <w:rPr>
          <w:rFonts w:ascii="Times New Roman" w:eastAsia="Times New Roman" w:hAnsi="Times New Roman" w:cs="Times New Roman"/>
          <w:bCs/>
          <w:color w:val="000000"/>
          <w:sz w:val="24"/>
          <w:szCs w:val="24"/>
          <w:lang w:eastAsia="ru-RU"/>
        </w:rPr>
        <w:t>проводить линии в разных направлениях;</w:t>
      </w:r>
    </w:p>
    <w:p w:rsidR="00576FB6" w:rsidRPr="003B30E8" w:rsidRDefault="00576FB6" w:rsidP="00576FB6">
      <w:pPr>
        <w:spacing w:before="30" w:after="30" w:line="240" w:lineRule="auto"/>
        <w:ind w:firstLine="708"/>
        <w:rPr>
          <w:rFonts w:ascii="Times New Roman" w:eastAsia="Times New Roman" w:hAnsi="Times New Roman" w:cs="Times New Roman"/>
          <w:bCs/>
          <w:color w:val="000000"/>
          <w:sz w:val="24"/>
          <w:szCs w:val="24"/>
          <w:lang w:eastAsia="ru-RU"/>
        </w:rPr>
      </w:pPr>
      <w:r w:rsidRPr="003B30E8">
        <w:rPr>
          <w:rFonts w:ascii="Times New Roman" w:eastAsia="Times New Roman" w:hAnsi="Times New Roman" w:cs="Times New Roman"/>
          <w:bCs/>
          <w:color w:val="000000"/>
          <w:sz w:val="24"/>
          <w:szCs w:val="24"/>
          <w:lang w:eastAsia="ru-RU"/>
        </w:rPr>
        <w:t>-</w:t>
      </w:r>
      <w:r w:rsidR="00D726BC" w:rsidRPr="003B30E8">
        <w:rPr>
          <w:rFonts w:ascii="Times New Roman" w:eastAsia="Times New Roman" w:hAnsi="Times New Roman" w:cs="Times New Roman"/>
          <w:bCs/>
          <w:color w:val="000000"/>
          <w:sz w:val="24"/>
          <w:szCs w:val="24"/>
          <w:lang w:eastAsia="ru-RU"/>
        </w:rPr>
        <w:t xml:space="preserve"> </w:t>
      </w:r>
      <w:r w:rsidRPr="003B30E8">
        <w:rPr>
          <w:rFonts w:ascii="Times New Roman" w:eastAsia="Times New Roman" w:hAnsi="Times New Roman" w:cs="Times New Roman"/>
          <w:bCs/>
          <w:color w:val="000000"/>
          <w:sz w:val="24"/>
          <w:szCs w:val="24"/>
          <w:lang w:eastAsia="ru-RU"/>
        </w:rPr>
        <w:t>обводить рисунки по контуру, стараясь не отрывать карандаш от бумаги;</w:t>
      </w:r>
    </w:p>
    <w:p w:rsidR="00576FB6" w:rsidRPr="003B30E8" w:rsidRDefault="00576FB6" w:rsidP="00576FB6">
      <w:pPr>
        <w:spacing w:before="30" w:after="30" w:line="240" w:lineRule="auto"/>
        <w:ind w:firstLine="708"/>
        <w:rPr>
          <w:rFonts w:ascii="Times New Roman" w:eastAsia="Times New Roman" w:hAnsi="Times New Roman" w:cs="Times New Roman"/>
          <w:bCs/>
          <w:color w:val="000000"/>
          <w:sz w:val="24"/>
          <w:szCs w:val="24"/>
          <w:lang w:eastAsia="ru-RU"/>
        </w:rPr>
      </w:pPr>
      <w:r w:rsidRPr="003B30E8">
        <w:rPr>
          <w:rFonts w:ascii="Times New Roman" w:eastAsia="Times New Roman" w:hAnsi="Times New Roman" w:cs="Times New Roman"/>
          <w:bCs/>
          <w:color w:val="000000"/>
          <w:sz w:val="24"/>
          <w:szCs w:val="24"/>
          <w:lang w:eastAsia="ru-RU"/>
        </w:rPr>
        <w:t>-</w:t>
      </w:r>
      <w:r w:rsidR="00D726BC" w:rsidRPr="003B30E8">
        <w:rPr>
          <w:rFonts w:ascii="Times New Roman" w:eastAsia="Times New Roman" w:hAnsi="Times New Roman" w:cs="Times New Roman"/>
          <w:bCs/>
          <w:color w:val="000000"/>
          <w:sz w:val="24"/>
          <w:szCs w:val="24"/>
          <w:lang w:eastAsia="ru-RU"/>
        </w:rPr>
        <w:t xml:space="preserve"> </w:t>
      </w:r>
      <w:r w:rsidRPr="003B30E8">
        <w:rPr>
          <w:rFonts w:ascii="Times New Roman" w:eastAsia="Times New Roman" w:hAnsi="Times New Roman" w:cs="Times New Roman"/>
          <w:bCs/>
          <w:color w:val="000000"/>
          <w:sz w:val="24"/>
          <w:szCs w:val="24"/>
          <w:lang w:eastAsia="ru-RU"/>
        </w:rPr>
        <w:t>ориентироваться на листе бумаги в клетку.</w:t>
      </w:r>
    </w:p>
    <w:p w:rsidR="006F343C" w:rsidRPr="003B30E8" w:rsidRDefault="006F343C" w:rsidP="003B30E8">
      <w:pPr>
        <w:spacing w:after="0" w:line="240" w:lineRule="auto"/>
        <w:jc w:val="both"/>
        <w:rPr>
          <w:rFonts w:ascii="Times New Roman" w:hAnsi="Times New Roman" w:cs="Times New Roman"/>
          <w:sz w:val="24"/>
          <w:szCs w:val="24"/>
        </w:rPr>
      </w:pPr>
    </w:p>
    <w:bookmarkEnd w:id="1"/>
    <w:p w:rsidR="00417889" w:rsidRPr="003B30E8" w:rsidRDefault="00417889" w:rsidP="00417889">
      <w:pPr>
        <w:pStyle w:val="a4"/>
        <w:numPr>
          <w:ilvl w:val="0"/>
          <w:numId w:val="18"/>
        </w:numPr>
        <w:spacing w:after="0" w:line="240" w:lineRule="auto"/>
        <w:jc w:val="center"/>
        <w:rPr>
          <w:rFonts w:ascii="Times New Roman" w:eastAsia="Times New Roman" w:hAnsi="Times New Roman"/>
          <w:b/>
          <w:sz w:val="24"/>
          <w:szCs w:val="24"/>
          <w:lang w:eastAsia="ar-SA"/>
        </w:rPr>
      </w:pPr>
      <w:r w:rsidRPr="003B30E8">
        <w:rPr>
          <w:rFonts w:ascii="Times New Roman" w:eastAsia="Times New Roman" w:hAnsi="Times New Roman"/>
          <w:b/>
          <w:sz w:val="24"/>
          <w:szCs w:val="24"/>
          <w:lang w:eastAsia="ar-SA"/>
        </w:rPr>
        <w:t>Условия реализации программы</w:t>
      </w:r>
    </w:p>
    <w:p w:rsidR="00417889" w:rsidRPr="003B30E8" w:rsidRDefault="00417889" w:rsidP="00417889">
      <w:pPr>
        <w:tabs>
          <w:tab w:val="left" w:pos="5445"/>
        </w:tabs>
        <w:spacing w:after="0" w:line="240" w:lineRule="auto"/>
        <w:ind w:firstLine="709"/>
        <w:jc w:val="both"/>
        <w:rPr>
          <w:rFonts w:ascii="Times New Roman" w:hAnsi="Times New Roman"/>
          <w:b/>
          <w:sz w:val="24"/>
          <w:szCs w:val="24"/>
          <w:u w:val="single"/>
        </w:rPr>
      </w:pPr>
      <w:r w:rsidRPr="003B30E8">
        <w:rPr>
          <w:rFonts w:ascii="Times New Roman" w:hAnsi="Times New Roman"/>
          <w:b/>
          <w:sz w:val="24"/>
          <w:szCs w:val="24"/>
          <w:u w:val="single"/>
        </w:rPr>
        <w:t>Материально-техническое обеспечение</w:t>
      </w:r>
    </w:p>
    <w:p w:rsidR="00AB053C" w:rsidRPr="003B30E8" w:rsidRDefault="006F7A33" w:rsidP="00417889">
      <w:pPr>
        <w:spacing w:after="0" w:line="240" w:lineRule="auto"/>
        <w:ind w:firstLine="709"/>
        <w:jc w:val="both"/>
        <w:rPr>
          <w:rFonts w:ascii="Times New Roman" w:hAnsi="Times New Roman" w:cs="Times New Roman"/>
          <w:sz w:val="24"/>
          <w:szCs w:val="24"/>
        </w:rPr>
      </w:pPr>
      <w:r w:rsidRPr="003B30E8">
        <w:rPr>
          <w:rFonts w:ascii="Times New Roman" w:hAnsi="Times New Roman" w:cs="Times New Roman"/>
          <w:sz w:val="24"/>
          <w:szCs w:val="24"/>
        </w:rPr>
        <w:t xml:space="preserve">Рабочая зона для занятий - 1 стол и стул для педагога, 8 столов и 16 стульев для воспитанников, рассчитанные на дошкольный возраст (согласно требованиям СанПиНа); настольные игры, тетради в клетку, узкую линейку, карандаши простые, карандаши цветные, ручки и т.д. </w:t>
      </w:r>
    </w:p>
    <w:p w:rsidR="006F7A33" w:rsidRPr="003B30E8" w:rsidRDefault="006F7A33" w:rsidP="00417889">
      <w:pPr>
        <w:spacing w:after="0" w:line="240" w:lineRule="auto"/>
        <w:ind w:firstLine="709"/>
        <w:jc w:val="both"/>
        <w:rPr>
          <w:rFonts w:ascii="Times New Roman" w:hAnsi="Times New Roman" w:cs="Times New Roman"/>
          <w:sz w:val="24"/>
          <w:szCs w:val="24"/>
        </w:rPr>
      </w:pPr>
      <w:r w:rsidRPr="003B30E8">
        <w:rPr>
          <w:rFonts w:ascii="Times New Roman" w:hAnsi="Times New Roman" w:cs="Times New Roman"/>
          <w:sz w:val="24"/>
          <w:szCs w:val="24"/>
        </w:rPr>
        <w:t xml:space="preserve">Игровая зона – пространство для свободной самостоятельной деятельности детей по интересам. Это места для сюжетной игры, дидактических упражнений. Шкафы и стеллажи для хранения учебной литературы и наглядных пособий, дидактических материалов, игрушек. </w:t>
      </w:r>
    </w:p>
    <w:p w:rsidR="00417889" w:rsidRPr="003B30E8" w:rsidRDefault="00417889" w:rsidP="00417889">
      <w:pPr>
        <w:spacing w:after="0" w:line="240" w:lineRule="auto"/>
        <w:ind w:firstLine="709"/>
        <w:jc w:val="both"/>
        <w:rPr>
          <w:rFonts w:ascii="Times New Roman" w:hAnsi="Times New Roman"/>
          <w:sz w:val="24"/>
          <w:szCs w:val="24"/>
        </w:rPr>
      </w:pPr>
      <w:r w:rsidRPr="003B30E8">
        <w:rPr>
          <w:rFonts w:ascii="Times New Roman" w:hAnsi="Times New Roman"/>
          <w:b/>
          <w:sz w:val="24"/>
          <w:szCs w:val="24"/>
          <w:u w:val="single"/>
        </w:rPr>
        <w:t>Технические средства обучения:</w:t>
      </w:r>
      <w:r w:rsidRPr="003B30E8">
        <w:rPr>
          <w:rFonts w:ascii="Times New Roman" w:hAnsi="Times New Roman"/>
          <w:sz w:val="24"/>
          <w:szCs w:val="24"/>
        </w:rPr>
        <w:t xml:space="preserve"> телевизор, ноутбук, колонки.</w:t>
      </w:r>
    </w:p>
    <w:p w:rsidR="00417889" w:rsidRPr="003B30E8" w:rsidRDefault="00417889" w:rsidP="00417889">
      <w:pPr>
        <w:tabs>
          <w:tab w:val="left" w:pos="5070"/>
        </w:tabs>
        <w:spacing w:after="0" w:line="240" w:lineRule="auto"/>
        <w:ind w:firstLine="709"/>
        <w:jc w:val="both"/>
        <w:rPr>
          <w:rFonts w:ascii="Times New Roman" w:hAnsi="Times New Roman"/>
          <w:b/>
          <w:sz w:val="24"/>
          <w:szCs w:val="24"/>
          <w:u w:val="single"/>
        </w:rPr>
      </w:pPr>
      <w:r w:rsidRPr="003B30E8">
        <w:rPr>
          <w:rFonts w:ascii="Times New Roman" w:hAnsi="Times New Roman"/>
          <w:b/>
          <w:sz w:val="24"/>
          <w:szCs w:val="24"/>
          <w:u w:val="single"/>
        </w:rPr>
        <w:t>Информационное обеспечение</w:t>
      </w:r>
    </w:p>
    <w:p w:rsidR="00417889" w:rsidRPr="003B30E8" w:rsidRDefault="00417889" w:rsidP="00417889">
      <w:pPr>
        <w:spacing w:after="0" w:line="240" w:lineRule="auto"/>
        <w:ind w:firstLine="709"/>
        <w:jc w:val="both"/>
        <w:rPr>
          <w:rFonts w:ascii="Times New Roman" w:hAnsi="Times New Roman"/>
          <w:sz w:val="24"/>
          <w:szCs w:val="24"/>
        </w:rPr>
      </w:pPr>
      <w:r w:rsidRPr="003B30E8">
        <w:rPr>
          <w:rFonts w:ascii="Times New Roman" w:hAnsi="Times New Roman"/>
          <w:i/>
          <w:sz w:val="24"/>
          <w:szCs w:val="24"/>
        </w:rPr>
        <w:t>Компьютерные и информационно-коммуникативные средства:</w:t>
      </w:r>
      <w:r w:rsidRPr="003B30E8">
        <w:rPr>
          <w:rFonts w:ascii="Times New Roman" w:hAnsi="Times New Roman"/>
          <w:sz w:val="24"/>
          <w:szCs w:val="24"/>
        </w:rPr>
        <w:t xml:space="preserve"> мультимедийные (цифровые) инструменты и образовательные ресурсы, обучающие программы по предмету.</w:t>
      </w:r>
    </w:p>
    <w:p w:rsidR="00417889" w:rsidRPr="003B30E8" w:rsidRDefault="00417889" w:rsidP="00417889">
      <w:pPr>
        <w:spacing w:after="0" w:line="240" w:lineRule="auto"/>
        <w:ind w:firstLine="709"/>
        <w:jc w:val="both"/>
        <w:rPr>
          <w:rFonts w:ascii="Times New Roman" w:hAnsi="Times New Roman"/>
          <w:i/>
          <w:sz w:val="24"/>
          <w:szCs w:val="24"/>
        </w:rPr>
      </w:pPr>
      <w:r w:rsidRPr="003B30E8">
        <w:rPr>
          <w:rFonts w:ascii="Times New Roman" w:hAnsi="Times New Roman"/>
          <w:sz w:val="24"/>
          <w:szCs w:val="24"/>
        </w:rPr>
        <w:t>Конспекты занятий.</w:t>
      </w:r>
    </w:p>
    <w:p w:rsidR="00417889" w:rsidRPr="003B30E8" w:rsidRDefault="00417889" w:rsidP="00417889">
      <w:pPr>
        <w:spacing w:after="0" w:line="240" w:lineRule="auto"/>
        <w:ind w:firstLine="709"/>
        <w:jc w:val="both"/>
        <w:rPr>
          <w:rFonts w:ascii="Times New Roman" w:hAnsi="Times New Roman"/>
          <w:b/>
          <w:sz w:val="24"/>
          <w:szCs w:val="24"/>
          <w:u w:val="single"/>
        </w:rPr>
      </w:pPr>
      <w:r w:rsidRPr="003B30E8">
        <w:rPr>
          <w:rFonts w:ascii="Times New Roman" w:hAnsi="Times New Roman"/>
          <w:b/>
          <w:sz w:val="24"/>
          <w:szCs w:val="24"/>
          <w:u w:val="single"/>
        </w:rPr>
        <w:t>Дидактический материал</w:t>
      </w:r>
    </w:p>
    <w:p w:rsidR="00AB053C" w:rsidRPr="003B30E8" w:rsidRDefault="00AB053C" w:rsidP="00417889">
      <w:pPr>
        <w:spacing w:after="0" w:line="240" w:lineRule="auto"/>
        <w:ind w:firstLine="709"/>
        <w:jc w:val="both"/>
        <w:rPr>
          <w:rFonts w:ascii="Times New Roman" w:hAnsi="Times New Roman" w:cs="Times New Roman"/>
          <w:sz w:val="24"/>
          <w:szCs w:val="24"/>
        </w:rPr>
      </w:pPr>
      <w:r w:rsidRPr="003B30E8">
        <w:rPr>
          <w:rFonts w:ascii="Times New Roman" w:hAnsi="Times New Roman" w:cs="Times New Roman"/>
          <w:sz w:val="24"/>
          <w:szCs w:val="24"/>
        </w:rPr>
        <w:t xml:space="preserve">Тетради в клетку, линейку, тетради на печатной основе с заданиями. </w:t>
      </w:r>
    </w:p>
    <w:p w:rsidR="00AB053C" w:rsidRPr="003B30E8" w:rsidRDefault="00AB053C" w:rsidP="00417889">
      <w:pPr>
        <w:spacing w:after="0" w:line="240" w:lineRule="auto"/>
        <w:ind w:firstLine="709"/>
        <w:jc w:val="both"/>
        <w:rPr>
          <w:rFonts w:ascii="Times New Roman" w:hAnsi="Times New Roman" w:cs="Times New Roman"/>
          <w:sz w:val="24"/>
          <w:szCs w:val="24"/>
        </w:rPr>
      </w:pPr>
      <w:r w:rsidRPr="003B30E8">
        <w:rPr>
          <w:rFonts w:ascii="Times New Roman" w:hAnsi="Times New Roman" w:cs="Times New Roman"/>
          <w:sz w:val="24"/>
          <w:szCs w:val="24"/>
        </w:rPr>
        <w:t xml:space="preserve">Дидактический материал и демонстрационный материал. </w:t>
      </w:r>
    </w:p>
    <w:p w:rsidR="00417889" w:rsidRPr="003B30E8" w:rsidRDefault="00417889" w:rsidP="00417889">
      <w:pPr>
        <w:spacing w:after="0" w:line="240" w:lineRule="auto"/>
        <w:ind w:firstLine="709"/>
        <w:jc w:val="both"/>
        <w:rPr>
          <w:rFonts w:ascii="Times New Roman" w:hAnsi="Times New Roman"/>
          <w:b/>
          <w:sz w:val="24"/>
          <w:szCs w:val="24"/>
          <w:u w:val="single"/>
        </w:rPr>
      </w:pPr>
      <w:r w:rsidRPr="003B30E8">
        <w:rPr>
          <w:rFonts w:ascii="Times New Roman" w:hAnsi="Times New Roman"/>
          <w:b/>
          <w:sz w:val="24"/>
          <w:szCs w:val="24"/>
          <w:u w:val="single"/>
        </w:rPr>
        <w:t>Кадровое обеспечение.</w:t>
      </w:r>
    </w:p>
    <w:p w:rsidR="00417889" w:rsidRPr="003B30E8" w:rsidRDefault="00417889" w:rsidP="00417889">
      <w:pPr>
        <w:tabs>
          <w:tab w:val="left" w:pos="1134"/>
          <w:tab w:val="left" w:pos="9639"/>
        </w:tabs>
        <w:spacing w:after="0" w:line="240" w:lineRule="auto"/>
        <w:ind w:firstLine="709"/>
        <w:jc w:val="both"/>
        <w:rPr>
          <w:rFonts w:ascii="Times New Roman" w:hAnsi="Times New Roman"/>
          <w:sz w:val="24"/>
          <w:szCs w:val="24"/>
        </w:rPr>
      </w:pPr>
      <w:r w:rsidRPr="003B30E8">
        <w:rPr>
          <w:rFonts w:ascii="Times New Roman" w:hAnsi="Times New Roman"/>
          <w:sz w:val="24"/>
          <w:szCs w:val="24"/>
        </w:rPr>
        <w:t>Программа реализуется педагогом дополнительного образования.</w:t>
      </w:r>
    </w:p>
    <w:bookmarkEnd w:id="0"/>
    <w:p w:rsidR="00CB6EE9" w:rsidRPr="003B30E8" w:rsidRDefault="00CB6EE9" w:rsidP="00A05DBB">
      <w:pPr>
        <w:spacing w:before="115" w:after="0" w:line="180" w:lineRule="exact"/>
        <w:rPr>
          <w:rFonts w:ascii="Times New Roman" w:eastAsia="Times New Roman" w:hAnsi="Times New Roman" w:cs="Times New Roman"/>
          <w:color w:val="000000"/>
          <w:sz w:val="24"/>
          <w:szCs w:val="24"/>
          <w:lang w:val="ru" w:eastAsia="ru-RU"/>
        </w:rPr>
      </w:pPr>
    </w:p>
    <w:p w:rsidR="00A05DBB" w:rsidRPr="003B30E8" w:rsidRDefault="00A05DBB" w:rsidP="00A05DBB">
      <w:pPr>
        <w:shd w:val="clear" w:color="auto" w:fill="FFFFFF"/>
        <w:tabs>
          <w:tab w:val="left" w:pos="1080"/>
        </w:tabs>
        <w:spacing w:after="0" w:line="240" w:lineRule="auto"/>
        <w:ind w:firstLine="540"/>
        <w:jc w:val="center"/>
        <w:rPr>
          <w:rFonts w:ascii="Times New Roman" w:hAnsi="Times New Roman"/>
          <w:b/>
          <w:bCs/>
          <w:color w:val="000000"/>
          <w:sz w:val="24"/>
          <w:szCs w:val="24"/>
        </w:rPr>
      </w:pPr>
      <w:r w:rsidRPr="003B30E8">
        <w:rPr>
          <w:rFonts w:ascii="Times New Roman" w:hAnsi="Times New Roman"/>
          <w:b/>
          <w:bCs/>
          <w:color w:val="000000"/>
          <w:sz w:val="24"/>
          <w:szCs w:val="24"/>
        </w:rPr>
        <w:t>3. Формы аттестации/контроля</w:t>
      </w:r>
    </w:p>
    <w:p w:rsidR="00BC310D" w:rsidRPr="003B30E8" w:rsidRDefault="00A05DBB" w:rsidP="00A05DBB">
      <w:pPr>
        <w:spacing w:after="0" w:line="240" w:lineRule="auto"/>
        <w:ind w:firstLine="709"/>
        <w:jc w:val="both"/>
        <w:rPr>
          <w:rFonts w:ascii="Times New Roman" w:hAnsi="Times New Roman" w:cs="Times New Roman"/>
          <w:sz w:val="24"/>
          <w:szCs w:val="24"/>
        </w:rPr>
      </w:pPr>
      <w:r w:rsidRPr="003B30E8">
        <w:rPr>
          <w:rFonts w:ascii="Times New Roman" w:hAnsi="Times New Roman" w:cs="Times New Roman"/>
          <w:sz w:val="24"/>
          <w:szCs w:val="24"/>
        </w:rPr>
        <w:t xml:space="preserve">При реализации программы используется несколько видов диагностики: </w:t>
      </w:r>
    </w:p>
    <w:p w:rsidR="00BC310D" w:rsidRPr="003B30E8" w:rsidRDefault="00A05DBB" w:rsidP="00A05DBB">
      <w:pPr>
        <w:spacing w:after="0" w:line="240" w:lineRule="auto"/>
        <w:ind w:firstLine="709"/>
        <w:jc w:val="both"/>
        <w:rPr>
          <w:rFonts w:ascii="Times New Roman" w:hAnsi="Times New Roman" w:cs="Times New Roman"/>
          <w:sz w:val="24"/>
          <w:szCs w:val="24"/>
        </w:rPr>
      </w:pPr>
      <w:r w:rsidRPr="003B30E8">
        <w:rPr>
          <w:rFonts w:ascii="Times New Roman" w:hAnsi="Times New Roman" w:cs="Times New Roman"/>
          <w:sz w:val="24"/>
          <w:szCs w:val="24"/>
        </w:rPr>
        <w:t xml:space="preserve">Входящая диагностика проходит в форме беседы и педагогического наблюдения. </w:t>
      </w:r>
    </w:p>
    <w:p w:rsidR="00BC310D" w:rsidRPr="003B30E8" w:rsidRDefault="00A05DBB" w:rsidP="00A05DBB">
      <w:pPr>
        <w:spacing w:after="0" w:line="240" w:lineRule="auto"/>
        <w:ind w:firstLine="709"/>
        <w:jc w:val="both"/>
        <w:rPr>
          <w:rFonts w:ascii="Times New Roman" w:hAnsi="Times New Roman" w:cs="Times New Roman"/>
          <w:sz w:val="24"/>
          <w:szCs w:val="24"/>
        </w:rPr>
      </w:pPr>
      <w:r w:rsidRPr="003B30E8">
        <w:rPr>
          <w:rFonts w:ascii="Times New Roman" w:hAnsi="Times New Roman" w:cs="Times New Roman"/>
          <w:sz w:val="24"/>
          <w:szCs w:val="24"/>
        </w:rPr>
        <w:t xml:space="preserve">Итоговая диагностика по завершении обучения проходит в форме итогового занятия. </w:t>
      </w:r>
    </w:p>
    <w:p w:rsidR="00BC310D" w:rsidRPr="003B30E8" w:rsidRDefault="00A05DBB" w:rsidP="00A05DBB">
      <w:pPr>
        <w:spacing w:after="0" w:line="240" w:lineRule="auto"/>
        <w:ind w:firstLine="709"/>
        <w:jc w:val="both"/>
        <w:rPr>
          <w:rFonts w:ascii="Times New Roman" w:hAnsi="Times New Roman" w:cs="Times New Roman"/>
          <w:sz w:val="24"/>
          <w:szCs w:val="24"/>
        </w:rPr>
      </w:pPr>
      <w:r w:rsidRPr="003B30E8">
        <w:rPr>
          <w:rFonts w:ascii="Times New Roman" w:hAnsi="Times New Roman" w:cs="Times New Roman"/>
          <w:sz w:val="24"/>
          <w:szCs w:val="24"/>
        </w:rPr>
        <w:t xml:space="preserve">Формы отслеживания и фиксации образовательных результатов: грамоты, дипломы, выполнение игровых заданий в тетрадях, аналитическая справка, табель посещаемости, отзывы детей и родителей. </w:t>
      </w:r>
    </w:p>
    <w:p w:rsidR="00BC310D" w:rsidRPr="003B30E8" w:rsidRDefault="00A05DBB" w:rsidP="00A05DBB">
      <w:pPr>
        <w:spacing w:after="0" w:line="240" w:lineRule="auto"/>
        <w:ind w:firstLine="709"/>
        <w:jc w:val="both"/>
        <w:rPr>
          <w:rFonts w:ascii="Times New Roman" w:hAnsi="Times New Roman" w:cs="Times New Roman"/>
          <w:sz w:val="24"/>
          <w:szCs w:val="24"/>
        </w:rPr>
      </w:pPr>
      <w:r w:rsidRPr="003B30E8">
        <w:rPr>
          <w:rFonts w:ascii="Times New Roman" w:hAnsi="Times New Roman" w:cs="Times New Roman"/>
          <w:sz w:val="24"/>
          <w:szCs w:val="24"/>
        </w:rPr>
        <w:t>Формы предъявления и демонстрации образовательных результатов:</w:t>
      </w:r>
    </w:p>
    <w:p w:rsidR="00F235DD" w:rsidRPr="003B30E8" w:rsidRDefault="00A05DBB" w:rsidP="00970481">
      <w:pPr>
        <w:spacing w:after="0" w:line="240" w:lineRule="auto"/>
        <w:ind w:firstLine="709"/>
        <w:jc w:val="both"/>
        <w:rPr>
          <w:rFonts w:ascii="Times New Roman" w:hAnsi="Times New Roman" w:cs="Times New Roman"/>
          <w:sz w:val="24"/>
          <w:szCs w:val="24"/>
        </w:rPr>
      </w:pPr>
      <w:r w:rsidRPr="003B30E8">
        <w:rPr>
          <w:rFonts w:ascii="Times New Roman" w:hAnsi="Times New Roman" w:cs="Times New Roman"/>
          <w:sz w:val="24"/>
          <w:szCs w:val="24"/>
        </w:rPr>
        <w:t xml:space="preserve"> аналитический материал по итогам педагогических наблюдений, индивидуальные тетради, открытое занятие.</w:t>
      </w:r>
    </w:p>
    <w:p w:rsidR="00F235DD" w:rsidRPr="003B30E8" w:rsidRDefault="00F235DD" w:rsidP="00A32173">
      <w:pPr>
        <w:pStyle w:val="a4"/>
        <w:numPr>
          <w:ilvl w:val="0"/>
          <w:numId w:val="24"/>
        </w:numPr>
        <w:spacing w:after="0" w:line="240" w:lineRule="auto"/>
        <w:jc w:val="center"/>
        <w:rPr>
          <w:rFonts w:ascii="Times New Roman" w:hAnsi="Times New Roman" w:cs="Times New Roman"/>
          <w:b/>
          <w:sz w:val="24"/>
          <w:szCs w:val="24"/>
        </w:rPr>
      </w:pPr>
      <w:r w:rsidRPr="003B30E8">
        <w:rPr>
          <w:rFonts w:ascii="Times New Roman" w:hAnsi="Times New Roman" w:cs="Times New Roman"/>
          <w:b/>
          <w:sz w:val="24"/>
          <w:szCs w:val="24"/>
        </w:rPr>
        <w:t>Оценочные материалы</w:t>
      </w:r>
    </w:p>
    <w:p w:rsidR="00D43640" w:rsidRPr="003B30E8" w:rsidRDefault="00F235DD" w:rsidP="008C0960">
      <w:pPr>
        <w:pStyle w:val="a4"/>
        <w:tabs>
          <w:tab w:val="left" w:pos="1134"/>
        </w:tabs>
        <w:spacing w:after="0" w:line="240" w:lineRule="auto"/>
        <w:ind w:left="0" w:firstLine="709"/>
        <w:jc w:val="both"/>
        <w:rPr>
          <w:rFonts w:ascii="Times New Roman" w:hAnsi="Times New Roman" w:cs="Times New Roman"/>
          <w:sz w:val="24"/>
          <w:szCs w:val="24"/>
        </w:rPr>
      </w:pPr>
      <w:r w:rsidRPr="003B30E8">
        <w:rPr>
          <w:rFonts w:ascii="Times New Roman" w:hAnsi="Times New Roman" w:cs="Times New Roman"/>
          <w:sz w:val="24"/>
          <w:szCs w:val="24"/>
        </w:rPr>
        <w:t xml:space="preserve">Оценка результатов деятельности обучающихся проводится в несколько этапов и включает в себя входную и итоговую диагностику. </w:t>
      </w:r>
    </w:p>
    <w:p w:rsidR="00D43640" w:rsidRPr="003B30E8" w:rsidRDefault="00F235DD" w:rsidP="008C0960">
      <w:pPr>
        <w:pStyle w:val="a4"/>
        <w:tabs>
          <w:tab w:val="left" w:pos="1134"/>
        </w:tabs>
        <w:spacing w:after="0" w:line="240" w:lineRule="auto"/>
        <w:ind w:left="0" w:firstLine="709"/>
        <w:jc w:val="both"/>
        <w:rPr>
          <w:rFonts w:ascii="Times New Roman" w:hAnsi="Times New Roman" w:cs="Times New Roman"/>
          <w:sz w:val="24"/>
          <w:szCs w:val="24"/>
        </w:rPr>
      </w:pPr>
      <w:r w:rsidRPr="003B30E8">
        <w:rPr>
          <w:rFonts w:ascii="Times New Roman" w:hAnsi="Times New Roman" w:cs="Times New Roman"/>
          <w:sz w:val="24"/>
          <w:szCs w:val="24"/>
        </w:rPr>
        <w:t xml:space="preserve">Материалы для итоговой диагностики </w:t>
      </w:r>
    </w:p>
    <w:p w:rsidR="008C0960" w:rsidRPr="003B30E8" w:rsidRDefault="008C0960" w:rsidP="008C0960">
      <w:pPr>
        <w:pStyle w:val="1"/>
        <w:shd w:val="clear" w:color="auto" w:fill="auto"/>
        <w:tabs>
          <w:tab w:val="left" w:pos="1134"/>
        </w:tabs>
        <w:spacing w:before="0" w:after="0" w:line="240" w:lineRule="auto"/>
        <w:ind w:firstLine="709"/>
        <w:rPr>
          <w:sz w:val="24"/>
          <w:szCs w:val="24"/>
        </w:rPr>
      </w:pPr>
      <w:r w:rsidRPr="003B30E8">
        <w:rPr>
          <w:b/>
          <w:bCs/>
          <w:color w:val="000000"/>
          <w:sz w:val="24"/>
          <w:szCs w:val="24"/>
          <w:lang w:eastAsia="ru-RU" w:bidi="ru-RU"/>
        </w:rPr>
        <w:t>Для оценивания результатов выбрана 3-балльная система оценки, где:</w:t>
      </w:r>
    </w:p>
    <w:p w:rsidR="008C0960" w:rsidRPr="003B30E8" w:rsidRDefault="008C0960" w:rsidP="008C0960">
      <w:pPr>
        <w:pStyle w:val="1"/>
        <w:widowControl w:val="0"/>
        <w:numPr>
          <w:ilvl w:val="0"/>
          <w:numId w:val="14"/>
        </w:numPr>
        <w:shd w:val="clear" w:color="auto" w:fill="auto"/>
        <w:tabs>
          <w:tab w:val="left" w:pos="1134"/>
          <w:tab w:val="left" w:pos="1817"/>
        </w:tabs>
        <w:spacing w:before="0" w:after="0" w:line="240" w:lineRule="auto"/>
        <w:rPr>
          <w:sz w:val="24"/>
          <w:szCs w:val="24"/>
        </w:rPr>
      </w:pPr>
      <w:r w:rsidRPr="003B30E8">
        <w:rPr>
          <w:color w:val="000000"/>
          <w:sz w:val="24"/>
          <w:szCs w:val="24"/>
          <w:lang w:eastAsia="ru-RU" w:bidi="ru-RU"/>
        </w:rPr>
        <w:lastRenderedPageBreak/>
        <w:t>проявляет способность на низком уровне, пассивность.</w:t>
      </w:r>
    </w:p>
    <w:p w:rsidR="008C0960" w:rsidRPr="003B30E8" w:rsidRDefault="008C0960" w:rsidP="008C0960">
      <w:pPr>
        <w:pStyle w:val="1"/>
        <w:widowControl w:val="0"/>
        <w:numPr>
          <w:ilvl w:val="0"/>
          <w:numId w:val="14"/>
        </w:numPr>
        <w:shd w:val="clear" w:color="auto" w:fill="auto"/>
        <w:tabs>
          <w:tab w:val="left" w:pos="1134"/>
          <w:tab w:val="left" w:pos="1850"/>
        </w:tabs>
        <w:spacing w:before="0" w:after="0" w:line="240" w:lineRule="auto"/>
        <w:ind w:left="0" w:firstLine="709"/>
        <w:rPr>
          <w:sz w:val="24"/>
          <w:szCs w:val="24"/>
        </w:rPr>
      </w:pPr>
      <w:r w:rsidRPr="003B30E8">
        <w:rPr>
          <w:color w:val="000000"/>
          <w:sz w:val="24"/>
          <w:szCs w:val="24"/>
          <w:lang w:eastAsia="ru-RU" w:bidi="ru-RU"/>
        </w:rPr>
        <w:t>избирательно проявляет интерес и способности, не стабилен в результатах.</w:t>
      </w:r>
    </w:p>
    <w:p w:rsidR="008C0960" w:rsidRPr="003B30E8" w:rsidRDefault="008C0960" w:rsidP="008C0960">
      <w:pPr>
        <w:pStyle w:val="1"/>
        <w:widowControl w:val="0"/>
        <w:numPr>
          <w:ilvl w:val="0"/>
          <w:numId w:val="14"/>
        </w:numPr>
        <w:shd w:val="clear" w:color="auto" w:fill="auto"/>
        <w:tabs>
          <w:tab w:val="left" w:pos="1134"/>
          <w:tab w:val="left" w:pos="1903"/>
        </w:tabs>
        <w:spacing w:before="0" w:after="0" w:line="240" w:lineRule="auto"/>
        <w:ind w:left="0" w:firstLine="709"/>
        <w:rPr>
          <w:sz w:val="24"/>
          <w:szCs w:val="24"/>
        </w:rPr>
      </w:pPr>
      <w:r w:rsidRPr="003B30E8">
        <w:rPr>
          <w:color w:val="000000"/>
          <w:sz w:val="24"/>
          <w:szCs w:val="24"/>
          <w:lang w:eastAsia="ru-RU" w:bidi="ru-RU"/>
        </w:rPr>
        <w:t>проявляет способности на уровне хорошего участника и активного исполнителя.</w:t>
      </w:r>
    </w:p>
    <w:p w:rsidR="008C0960" w:rsidRPr="003B30E8" w:rsidRDefault="008C0960" w:rsidP="008C0960">
      <w:pPr>
        <w:pStyle w:val="1"/>
        <w:shd w:val="clear" w:color="auto" w:fill="auto"/>
        <w:tabs>
          <w:tab w:val="left" w:pos="1134"/>
        </w:tabs>
        <w:spacing w:before="0" w:after="0" w:line="240" w:lineRule="auto"/>
        <w:ind w:firstLine="709"/>
        <w:rPr>
          <w:sz w:val="24"/>
          <w:szCs w:val="24"/>
        </w:rPr>
      </w:pPr>
      <w:r w:rsidRPr="003B30E8">
        <w:rPr>
          <w:color w:val="000000"/>
          <w:sz w:val="24"/>
          <w:szCs w:val="24"/>
          <w:lang w:eastAsia="ru-RU" w:bidi="ru-RU"/>
        </w:rPr>
        <w:t>Итоговая оценка высчитывается путем подсчета среднего арифметического балла по карте.</w:t>
      </w:r>
    </w:p>
    <w:p w:rsidR="008C0960" w:rsidRPr="003B30E8" w:rsidRDefault="008C0960" w:rsidP="008C0960">
      <w:pPr>
        <w:pStyle w:val="1"/>
        <w:shd w:val="clear" w:color="auto" w:fill="auto"/>
        <w:tabs>
          <w:tab w:val="left" w:pos="1134"/>
        </w:tabs>
        <w:spacing w:before="0" w:after="0" w:line="240" w:lineRule="auto"/>
        <w:ind w:firstLine="709"/>
        <w:rPr>
          <w:sz w:val="24"/>
          <w:szCs w:val="24"/>
        </w:rPr>
      </w:pPr>
      <w:r w:rsidRPr="003B30E8">
        <w:rPr>
          <w:color w:val="000000"/>
          <w:sz w:val="24"/>
          <w:szCs w:val="24"/>
          <w:lang w:eastAsia="ru-RU" w:bidi="ru-RU"/>
        </w:rPr>
        <w:t xml:space="preserve">В соответствии с полученными баллами мы выделяем 3 уровня результативности и освоения </w:t>
      </w:r>
      <w:r w:rsidR="00A245D4" w:rsidRPr="003B30E8">
        <w:rPr>
          <w:color w:val="000000"/>
          <w:sz w:val="24"/>
          <w:szCs w:val="24"/>
          <w:lang w:eastAsia="ru-RU" w:bidi="ru-RU"/>
        </w:rPr>
        <w:t>воспитанниками</w:t>
      </w:r>
      <w:r w:rsidRPr="003B30E8">
        <w:rPr>
          <w:color w:val="000000"/>
          <w:sz w:val="24"/>
          <w:szCs w:val="24"/>
          <w:lang w:eastAsia="ru-RU" w:bidi="ru-RU"/>
        </w:rPr>
        <w:t xml:space="preserve"> дополнительной общеобразовательной </w:t>
      </w:r>
      <w:r w:rsidR="00A245D4" w:rsidRPr="003B30E8">
        <w:rPr>
          <w:color w:val="000000"/>
          <w:sz w:val="24"/>
          <w:szCs w:val="24"/>
          <w:lang w:eastAsia="ru-RU" w:bidi="ru-RU"/>
        </w:rPr>
        <w:t xml:space="preserve">общеразвивающей </w:t>
      </w:r>
      <w:r w:rsidRPr="003B30E8">
        <w:rPr>
          <w:color w:val="000000"/>
          <w:sz w:val="24"/>
          <w:szCs w:val="24"/>
          <w:lang w:eastAsia="ru-RU" w:bidi="ru-RU"/>
        </w:rPr>
        <w:t>программы: низкий, средний, высокий.</w:t>
      </w:r>
    </w:p>
    <w:p w:rsidR="008C0960" w:rsidRPr="003B30E8" w:rsidRDefault="008C0960" w:rsidP="008C0960">
      <w:pPr>
        <w:pStyle w:val="1"/>
        <w:shd w:val="clear" w:color="auto" w:fill="auto"/>
        <w:tabs>
          <w:tab w:val="left" w:pos="1134"/>
        </w:tabs>
        <w:spacing w:before="0" w:after="0" w:line="240" w:lineRule="auto"/>
        <w:ind w:firstLine="709"/>
        <w:rPr>
          <w:sz w:val="24"/>
          <w:szCs w:val="24"/>
        </w:rPr>
      </w:pPr>
      <w:r w:rsidRPr="003B30E8">
        <w:rPr>
          <w:color w:val="000000"/>
          <w:sz w:val="24"/>
          <w:szCs w:val="24"/>
          <w:lang w:eastAsia="ru-RU" w:bidi="ru-RU"/>
        </w:rPr>
        <w:t>Высокий уровень - правильное выполнение задания.</w:t>
      </w:r>
    </w:p>
    <w:p w:rsidR="008C0960" w:rsidRPr="003B30E8" w:rsidRDefault="008C0960" w:rsidP="008C0960">
      <w:pPr>
        <w:pStyle w:val="1"/>
        <w:shd w:val="clear" w:color="auto" w:fill="auto"/>
        <w:tabs>
          <w:tab w:val="left" w:pos="1134"/>
        </w:tabs>
        <w:spacing w:before="0" w:after="0" w:line="240" w:lineRule="auto"/>
        <w:ind w:firstLine="709"/>
        <w:rPr>
          <w:sz w:val="24"/>
          <w:szCs w:val="24"/>
        </w:rPr>
      </w:pPr>
      <w:r w:rsidRPr="003B30E8">
        <w:rPr>
          <w:color w:val="000000"/>
          <w:sz w:val="24"/>
          <w:szCs w:val="24"/>
          <w:lang w:eastAsia="ru-RU" w:bidi="ru-RU"/>
        </w:rPr>
        <w:t>Средний уровень - испытывают небольшие затруднения.</w:t>
      </w:r>
    </w:p>
    <w:p w:rsidR="008C0960" w:rsidRPr="003B30E8" w:rsidRDefault="008C0960" w:rsidP="008C0960">
      <w:pPr>
        <w:pStyle w:val="1"/>
        <w:shd w:val="clear" w:color="auto" w:fill="auto"/>
        <w:tabs>
          <w:tab w:val="left" w:pos="1134"/>
        </w:tabs>
        <w:spacing w:before="0" w:after="0" w:line="240" w:lineRule="auto"/>
        <w:ind w:firstLine="709"/>
        <w:rPr>
          <w:sz w:val="24"/>
          <w:szCs w:val="24"/>
        </w:rPr>
      </w:pPr>
      <w:r w:rsidRPr="003B30E8">
        <w:rPr>
          <w:color w:val="000000"/>
          <w:sz w:val="24"/>
          <w:szCs w:val="24"/>
          <w:lang w:eastAsia="ru-RU" w:bidi="ru-RU"/>
        </w:rPr>
        <w:t>Низкий уровень - неправильное выполнение задания.</w:t>
      </w:r>
    </w:p>
    <w:p w:rsidR="008C0960" w:rsidRPr="003B30E8" w:rsidRDefault="008C0960" w:rsidP="008C0960">
      <w:pPr>
        <w:pStyle w:val="1"/>
        <w:shd w:val="clear" w:color="auto" w:fill="auto"/>
        <w:tabs>
          <w:tab w:val="left" w:pos="1134"/>
        </w:tabs>
        <w:spacing w:before="0" w:after="0" w:line="240" w:lineRule="auto"/>
        <w:ind w:firstLine="709"/>
        <w:rPr>
          <w:sz w:val="24"/>
          <w:szCs w:val="24"/>
        </w:rPr>
      </w:pPr>
      <w:r w:rsidRPr="003B30E8">
        <w:rPr>
          <w:color w:val="000000"/>
          <w:sz w:val="24"/>
          <w:szCs w:val="24"/>
          <w:lang w:eastAsia="ru-RU" w:bidi="ru-RU"/>
        </w:rPr>
        <w:t>Основным показателем полученных результатов является сумма необходимых знаний, умений и навыков, которыми ребенок должен овладеть за определенное время. Механизмом оценки могут быть игры в процессе занятий, ситуативные задания, позволяющие оценивать и зафиксировать особенности развития критериев результата. (Таблица 1, 2)</w:t>
      </w:r>
    </w:p>
    <w:p w:rsidR="008C0960" w:rsidRPr="003B30E8" w:rsidRDefault="008C0960" w:rsidP="008C0960">
      <w:pPr>
        <w:pStyle w:val="1"/>
        <w:shd w:val="clear" w:color="auto" w:fill="auto"/>
        <w:tabs>
          <w:tab w:val="left" w:pos="1134"/>
        </w:tabs>
        <w:spacing w:before="0" w:after="0" w:line="240" w:lineRule="auto"/>
        <w:ind w:firstLine="709"/>
        <w:rPr>
          <w:sz w:val="24"/>
          <w:szCs w:val="24"/>
        </w:rPr>
      </w:pPr>
      <w:r w:rsidRPr="003B30E8">
        <w:rPr>
          <w:i/>
          <w:iCs/>
          <w:color w:val="000000"/>
          <w:sz w:val="24"/>
          <w:szCs w:val="24"/>
          <w:lang w:eastAsia="ru-RU" w:bidi="ru-RU"/>
        </w:rPr>
        <w:t>Умение выполнять пальчиковую гимнастику</w:t>
      </w:r>
      <w:r w:rsidRPr="003B30E8">
        <w:rPr>
          <w:color w:val="000000"/>
          <w:sz w:val="24"/>
          <w:szCs w:val="24"/>
          <w:lang w:eastAsia="ru-RU" w:bidi="ru-RU"/>
        </w:rPr>
        <w:t>.</w:t>
      </w:r>
    </w:p>
    <w:p w:rsidR="008C0960" w:rsidRPr="003B30E8" w:rsidRDefault="008C0960" w:rsidP="008C0960">
      <w:pPr>
        <w:pStyle w:val="1"/>
        <w:shd w:val="clear" w:color="auto" w:fill="auto"/>
        <w:tabs>
          <w:tab w:val="left" w:pos="1134"/>
        </w:tabs>
        <w:spacing w:before="0" w:after="0" w:line="240" w:lineRule="auto"/>
        <w:ind w:firstLine="709"/>
        <w:rPr>
          <w:sz w:val="24"/>
          <w:szCs w:val="24"/>
        </w:rPr>
      </w:pPr>
      <w:r w:rsidRPr="003B30E8">
        <w:rPr>
          <w:color w:val="000000"/>
          <w:sz w:val="24"/>
          <w:szCs w:val="24"/>
          <w:lang w:eastAsia="ru-RU" w:bidi="ru-RU"/>
        </w:rPr>
        <w:t>Движения скованные, содружество пальцев, ловкость не наблюдаются. Координация движений рук нарушена. Учащийся не умеет держать правильно карандаш, линии при рисовании прерывистые, ломаные. Нарушена общая координация движений, их целенаправленность, точность. Дети затрудняются в подражательных движениях, в выполнении действий по образцу, упускают их элементы - 1 балл.</w:t>
      </w:r>
    </w:p>
    <w:p w:rsidR="008C0960" w:rsidRPr="003B30E8" w:rsidRDefault="008C0960" w:rsidP="008C0960">
      <w:pPr>
        <w:pStyle w:val="1"/>
        <w:shd w:val="clear" w:color="auto" w:fill="auto"/>
        <w:tabs>
          <w:tab w:val="left" w:pos="1134"/>
        </w:tabs>
        <w:spacing w:before="0" w:after="0" w:line="240" w:lineRule="auto"/>
        <w:ind w:firstLine="709"/>
        <w:rPr>
          <w:sz w:val="24"/>
          <w:szCs w:val="24"/>
        </w:rPr>
      </w:pPr>
      <w:r w:rsidRPr="003B30E8">
        <w:rPr>
          <w:color w:val="000000"/>
          <w:sz w:val="24"/>
          <w:szCs w:val="24"/>
          <w:lang w:eastAsia="ru-RU" w:bidi="ru-RU"/>
        </w:rPr>
        <w:t>У детей общая и мелкая моторика развита достаточно хорошо. Но бывает, что дети испытывают небольшие трудности при быстрой смене упражнений из пальчиков - 2 балла.</w:t>
      </w:r>
    </w:p>
    <w:p w:rsidR="008C0960" w:rsidRPr="003B30E8" w:rsidRDefault="008C0960" w:rsidP="008C0960">
      <w:pPr>
        <w:pStyle w:val="1"/>
        <w:shd w:val="clear" w:color="auto" w:fill="auto"/>
        <w:tabs>
          <w:tab w:val="left" w:pos="1134"/>
        </w:tabs>
        <w:spacing w:before="0" w:after="0" w:line="240" w:lineRule="auto"/>
        <w:ind w:firstLine="709"/>
        <w:rPr>
          <w:sz w:val="24"/>
          <w:szCs w:val="24"/>
        </w:rPr>
      </w:pPr>
      <w:r w:rsidRPr="003B30E8">
        <w:rPr>
          <w:color w:val="000000"/>
          <w:sz w:val="24"/>
          <w:szCs w:val="24"/>
          <w:lang w:eastAsia="ru-RU" w:bidi="ru-RU"/>
        </w:rPr>
        <w:t>У детей общая и мелкая моторика сформированы хорошо. Хорошо развита отчётливость и координация движений. Движения пальцев и кистей рук точные, ловкие, со всеми заданиями справляются быстро и легко - 3 балла.</w:t>
      </w:r>
    </w:p>
    <w:p w:rsidR="008C0960" w:rsidRPr="003B30E8" w:rsidRDefault="008C0960" w:rsidP="008C0960">
      <w:pPr>
        <w:pStyle w:val="1"/>
        <w:shd w:val="clear" w:color="auto" w:fill="auto"/>
        <w:tabs>
          <w:tab w:val="left" w:pos="1134"/>
        </w:tabs>
        <w:spacing w:before="0" w:after="0" w:line="240" w:lineRule="auto"/>
        <w:ind w:firstLine="709"/>
        <w:rPr>
          <w:sz w:val="24"/>
          <w:szCs w:val="24"/>
        </w:rPr>
      </w:pPr>
      <w:r w:rsidRPr="003B30E8">
        <w:rPr>
          <w:i/>
          <w:iCs/>
          <w:color w:val="000000"/>
          <w:sz w:val="24"/>
          <w:szCs w:val="24"/>
          <w:lang w:eastAsia="ru-RU" w:bidi="ru-RU"/>
        </w:rPr>
        <w:t>Умение выполнять штриховку, соблюдая все ее правила.</w:t>
      </w:r>
    </w:p>
    <w:p w:rsidR="008C0960" w:rsidRPr="003B30E8" w:rsidRDefault="008C0960" w:rsidP="008C0960">
      <w:pPr>
        <w:pStyle w:val="1"/>
        <w:shd w:val="clear" w:color="auto" w:fill="auto"/>
        <w:tabs>
          <w:tab w:val="left" w:pos="1134"/>
        </w:tabs>
        <w:spacing w:before="0" w:after="0" w:line="240" w:lineRule="auto"/>
        <w:ind w:firstLine="709"/>
        <w:rPr>
          <w:sz w:val="24"/>
          <w:szCs w:val="24"/>
        </w:rPr>
      </w:pPr>
      <w:r w:rsidRPr="003B30E8">
        <w:rPr>
          <w:color w:val="000000"/>
          <w:sz w:val="24"/>
          <w:szCs w:val="24"/>
          <w:lang w:eastAsia="ru-RU" w:bidi="ru-RU"/>
        </w:rPr>
        <w:t>Нарушены все правила штриховки - 1 балл.</w:t>
      </w:r>
    </w:p>
    <w:p w:rsidR="008C0960" w:rsidRPr="003B30E8" w:rsidRDefault="008C0960" w:rsidP="008C0960">
      <w:pPr>
        <w:pStyle w:val="1"/>
        <w:shd w:val="clear" w:color="auto" w:fill="auto"/>
        <w:tabs>
          <w:tab w:val="left" w:pos="1134"/>
        </w:tabs>
        <w:spacing w:before="0" w:after="0" w:line="240" w:lineRule="auto"/>
        <w:ind w:firstLine="709"/>
        <w:rPr>
          <w:sz w:val="24"/>
          <w:szCs w:val="24"/>
        </w:rPr>
      </w:pPr>
      <w:r w:rsidRPr="003B30E8">
        <w:rPr>
          <w:color w:val="000000"/>
          <w:sz w:val="24"/>
          <w:szCs w:val="24"/>
          <w:lang w:eastAsia="ru-RU" w:bidi="ru-RU"/>
        </w:rPr>
        <w:t>Не соблюдает 1-2 правила штриховки - 2 балла.</w:t>
      </w:r>
    </w:p>
    <w:p w:rsidR="008C0960" w:rsidRPr="003B30E8" w:rsidRDefault="008C0960" w:rsidP="008C0960">
      <w:pPr>
        <w:pStyle w:val="1"/>
        <w:shd w:val="clear" w:color="auto" w:fill="auto"/>
        <w:tabs>
          <w:tab w:val="left" w:pos="1134"/>
        </w:tabs>
        <w:spacing w:before="0" w:after="0" w:line="240" w:lineRule="auto"/>
        <w:ind w:firstLine="709"/>
        <w:rPr>
          <w:sz w:val="24"/>
          <w:szCs w:val="24"/>
        </w:rPr>
      </w:pPr>
      <w:r w:rsidRPr="003B30E8">
        <w:rPr>
          <w:color w:val="000000"/>
          <w:sz w:val="24"/>
          <w:szCs w:val="24"/>
          <w:lang w:eastAsia="ru-RU" w:bidi="ru-RU"/>
        </w:rPr>
        <w:t>Штрихует только в заданном направлении. Не выходит за контуры фигуры. Соблюдает параллельность линий - 3 балла.</w:t>
      </w:r>
    </w:p>
    <w:p w:rsidR="008C0960" w:rsidRPr="003B30E8" w:rsidRDefault="008C0960" w:rsidP="008C0960">
      <w:pPr>
        <w:pStyle w:val="1"/>
        <w:shd w:val="clear" w:color="auto" w:fill="auto"/>
        <w:tabs>
          <w:tab w:val="left" w:pos="1134"/>
        </w:tabs>
        <w:spacing w:before="0" w:after="0" w:line="240" w:lineRule="auto"/>
        <w:ind w:firstLine="709"/>
        <w:rPr>
          <w:sz w:val="24"/>
          <w:szCs w:val="24"/>
        </w:rPr>
      </w:pPr>
      <w:r w:rsidRPr="003B30E8">
        <w:rPr>
          <w:i/>
          <w:iCs/>
          <w:color w:val="000000"/>
          <w:sz w:val="24"/>
          <w:szCs w:val="24"/>
          <w:lang w:eastAsia="ru-RU" w:bidi="ru-RU"/>
        </w:rPr>
        <w:t>Умение правильно Держать в руке ручку.</w:t>
      </w:r>
    </w:p>
    <w:p w:rsidR="008C0960" w:rsidRPr="003B30E8" w:rsidRDefault="008C0960" w:rsidP="008C0960">
      <w:pPr>
        <w:pStyle w:val="1"/>
        <w:shd w:val="clear" w:color="auto" w:fill="auto"/>
        <w:tabs>
          <w:tab w:val="left" w:pos="1134"/>
        </w:tabs>
        <w:spacing w:before="0" w:after="0" w:line="240" w:lineRule="auto"/>
        <w:ind w:firstLine="709"/>
        <w:rPr>
          <w:sz w:val="24"/>
          <w:szCs w:val="24"/>
        </w:rPr>
      </w:pPr>
      <w:r w:rsidRPr="003B30E8">
        <w:rPr>
          <w:color w:val="000000"/>
          <w:sz w:val="24"/>
          <w:szCs w:val="24"/>
          <w:lang w:eastAsia="ru-RU" w:bidi="ru-RU"/>
        </w:rPr>
        <w:t>Ребенок неправильно держит карандаш и ручку - он держит «щепотью» (собирает пальцы вместе) или даже в кулаке. Неправильное положение пальцев при удерживании ручки или карандаша - карандаш лежит не на среднем пальчике, а на указательном - 1 балл.</w:t>
      </w:r>
    </w:p>
    <w:p w:rsidR="008C0960" w:rsidRPr="003B30E8" w:rsidRDefault="008C0960" w:rsidP="008C0960">
      <w:pPr>
        <w:pStyle w:val="1"/>
        <w:shd w:val="clear" w:color="auto" w:fill="auto"/>
        <w:tabs>
          <w:tab w:val="left" w:pos="1134"/>
        </w:tabs>
        <w:spacing w:before="0" w:after="0" w:line="240" w:lineRule="auto"/>
        <w:ind w:firstLine="709"/>
        <w:rPr>
          <w:sz w:val="24"/>
          <w:szCs w:val="24"/>
        </w:rPr>
      </w:pPr>
      <w:r w:rsidRPr="003B30E8">
        <w:rPr>
          <w:color w:val="000000"/>
          <w:sz w:val="24"/>
          <w:szCs w:val="24"/>
          <w:lang w:eastAsia="ru-RU" w:bidi="ru-RU"/>
        </w:rPr>
        <w:t>Ручка лежит на левой стороне среднего пальца. Указательный придерживает сверху, большой поддерживает ручку слева. Все три пальца слегка закруглены и не сжимают ручку слишком сильно - 3 балла.</w:t>
      </w:r>
    </w:p>
    <w:p w:rsidR="008C0960" w:rsidRPr="003B30E8" w:rsidRDefault="008C0960" w:rsidP="008C0960">
      <w:pPr>
        <w:pStyle w:val="1"/>
        <w:shd w:val="clear" w:color="auto" w:fill="auto"/>
        <w:tabs>
          <w:tab w:val="left" w:pos="1134"/>
        </w:tabs>
        <w:spacing w:before="0" w:after="0" w:line="240" w:lineRule="auto"/>
        <w:ind w:firstLine="709"/>
        <w:rPr>
          <w:sz w:val="24"/>
          <w:szCs w:val="24"/>
        </w:rPr>
      </w:pPr>
      <w:r w:rsidRPr="003B30E8">
        <w:rPr>
          <w:i/>
          <w:iCs/>
          <w:color w:val="000000"/>
          <w:sz w:val="24"/>
          <w:szCs w:val="24"/>
          <w:lang w:eastAsia="ru-RU" w:bidi="ru-RU"/>
        </w:rPr>
        <w:t>Умение ориентироваться в пространстве</w:t>
      </w:r>
    </w:p>
    <w:p w:rsidR="008C0960" w:rsidRPr="003B30E8" w:rsidRDefault="008C0960" w:rsidP="008C0960">
      <w:pPr>
        <w:pStyle w:val="1"/>
        <w:shd w:val="clear" w:color="auto" w:fill="auto"/>
        <w:tabs>
          <w:tab w:val="left" w:pos="1134"/>
        </w:tabs>
        <w:spacing w:before="0" w:after="0" w:line="240" w:lineRule="auto"/>
        <w:ind w:firstLine="709"/>
        <w:rPr>
          <w:sz w:val="24"/>
          <w:szCs w:val="24"/>
        </w:rPr>
      </w:pPr>
      <w:r w:rsidRPr="003B30E8">
        <w:rPr>
          <w:color w:val="000000"/>
          <w:sz w:val="24"/>
          <w:szCs w:val="24"/>
          <w:lang w:eastAsia="ru-RU" w:bidi="ru-RU"/>
        </w:rPr>
        <w:t>Не владеет понятиями, сложно ориентируется в пространстве - 1 балл.</w:t>
      </w:r>
    </w:p>
    <w:p w:rsidR="008C0960" w:rsidRPr="003B30E8" w:rsidRDefault="008C0960" w:rsidP="008C0960">
      <w:pPr>
        <w:pStyle w:val="1"/>
        <w:shd w:val="clear" w:color="auto" w:fill="auto"/>
        <w:tabs>
          <w:tab w:val="left" w:pos="1134"/>
        </w:tabs>
        <w:spacing w:before="0" w:after="0" w:line="240" w:lineRule="auto"/>
        <w:ind w:firstLine="709"/>
        <w:rPr>
          <w:sz w:val="24"/>
          <w:szCs w:val="24"/>
        </w:rPr>
      </w:pPr>
      <w:r w:rsidRPr="003B30E8">
        <w:rPr>
          <w:color w:val="000000"/>
          <w:sz w:val="24"/>
          <w:szCs w:val="24"/>
          <w:lang w:eastAsia="ru-RU" w:bidi="ru-RU"/>
        </w:rPr>
        <w:t>Путается в некоторых понятиях, но способен самостоятельно исправить ошибки - 2 балла.</w:t>
      </w:r>
    </w:p>
    <w:p w:rsidR="008C0960" w:rsidRPr="003B30E8" w:rsidRDefault="008C0960" w:rsidP="008C0960">
      <w:pPr>
        <w:pStyle w:val="1"/>
        <w:shd w:val="clear" w:color="auto" w:fill="auto"/>
        <w:tabs>
          <w:tab w:val="left" w:pos="1134"/>
        </w:tabs>
        <w:spacing w:before="0" w:after="0" w:line="240" w:lineRule="auto"/>
        <w:ind w:firstLine="709"/>
        <w:rPr>
          <w:sz w:val="24"/>
          <w:szCs w:val="24"/>
        </w:rPr>
      </w:pPr>
      <w:r w:rsidRPr="003B30E8">
        <w:rPr>
          <w:color w:val="000000"/>
          <w:sz w:val="24"/>
          <w:szCs w:val="24"/>
          <w:lang w:eastAsia="ru-RU" w:bidi="ru-RU"/>
        </w:rPr>
        <w:t>Владеет понятиями «верх», «низ», «справа», «слева», «сбоку», «веду руку направо», «с наклоном влево» и т.п. - 3 балла.</w:t>
      </w:r>
    </w:p>
    <w:p w:rsidR="008C0960" w:rsidRPr="003B30E8" w:rsidRDefault="008C0960" w:rsidP="008C0960">
      <w:pPr>
        <w:pStyle w:val="1"/>
        <w:shd w:val="clear" w:color="auto" w:fill="auto"/>
        <w:tabs>
          <w:tab w:val="left" w:pos="1134"/>
        </w:tabs>
        <w:spacing w:before="0" w:after="0" w:line="240" w:lineRule="auto"/>
        <w:ind w:firstLine="709"/>
        <w:rPr>
          <w:sz w:val="24"/>
          <w:szCs w:val="24"/>
        </w:rPr>
      </w:pPr>
      <w:r w:rsidRPr="003B30E8">
        <w:rPr>
          <w:i/>
          <w:iCs/>
          <w:color w:val="000000"/>
          <w:sz w:val="24"/>
          <w:szCs w:val="24"/>
          <w:lang w:eastAsia="ru-RU" w:bidi="ru-RU"/>
        </w:rPr>
        <w:t>Соблюдение правил гигиенических требований для письма</w:t>
      </w:r>
    </w:p>
    <w:p w:rsidR="008C0960" w:rsidRPr="003B30E8" w:rsidRDefault="008C0960" w:rsidP="008C0960">
      <w:pPr>
        <w:pStyle w:val="1"/>
        <w:shd w:val="clear" w:color="auto" w:fill="auto"/>
        <w:tabs>
          <w:tab w:val="left" w:pos="1134"/>
        </w:tabs>
        <w:spacing w:before="0" w:after="0" w:line="240" w:lineRule="auto"/>
        <w:ind w:firstLine="709"/>
        <w:rPr>
          <w:sz w:val="24"/>
          <w:szCs w:val="24"/>
        </w:rPr>
      </w:pPr>
      <w:r w:rsidRPr="003B30E8">
        <w:rPr>
          <w:color w:val="000000"/>
          <w:sz w:val="24"/>
          <w:szCs w:val="24"/>
          <w:lang w:eastAsia="ru-RU" w:bidi="ru-RU"/>
        </w:rPr>
        <w:t>Не соблюдены все правила гигиенических требований письма - 1 балл.</w:t>
      </w:r>
    </w:p>
    <w:p w:rsidR="008C0960" w:rsidRPr="003B30E8" w:rsidRDefault="008C0960" w:rsidP="008C0960">
      <w:pPr>
        <w:pStyle w:val="1"/>
        <w:shd w:val="clear" w:color="auto" w:fill="auto"/>
        <w:tabs>
          <w:tab w:val="left" w:pos="1134"/>
        </w:tabs>
        <w:spacing w:before="0" w:after="0" w:line="240" w:lineRule="auto"/>
        <w:ind w:firstLine="709"/>
        <w:rPr>
          <w:sz w:val="24"/>
          <w:szCs w:val="24"/>
        </w:rPr>
      </w:pPr>
      <w:r w:rsidRPr="003B30E8">
        <w:rPr>
          <w:color w:val="000000"/>
          <w:sz w:val="24"/>
          <w:szCs w:val="24"/>
          <w:lang w:eastAsia="ru-RU" w:bidi="ru-RU"/>
        </w:rPr>
        <w:t>Нарушены 2-3 правила - 2 балла.</w:t>
      </w:r>
    </w:p>
    <w:p w:rsidR="008C0960" w:rsidRPr="003B30E8" w:rsidRDefault="008C0960" w:rsidP="008C0960">
      <w:pPr>
        <w:pStyle w:val="1"/>
        <w:shd w:val="clear" w:color="auto" w:fill="auto"/>
        <w:tabs>
          <w:tab w:val="left" w:pos="1134"/>
        </w:tabs>
        <w:spacing w:before="0" w:after="0" w:line="240" w:lineRule="auto"/>
        <w:ind w:right="780" w:firstLine="709"/>
        <w:rPr>
          <w:color w:val="000000"/>
          <w:sz w:val="24"/>
          <w:szCs w:val="24"/>
          <w:lang w:eastAsia="ru-RU" w:bidi="ru-RU"/>
        </w:rPr>
      </w:pPr>
      <w:r w:rsidRPr="003B30E8">
        <w:rPr>
          <w:color w:val="000000"/>
          <w:sz w:val="24"/>
          <w:szCs w:val="24"/>
          <w:lang w:eastAsia="ru-RU" w:bidi="ru-RU"/>
        </w:rPr>
        <w:t>Колени под столом согнуты под прямым углом; линии спины и бедер также должны образовывать прямой угол; локтевые суставы должны полностью лежать на столе; стопы ног должны полностью стоять на полу, спина должна быть ровной, не напряженной; не склонять вперед голову или сгибать при сидении спину. Шея должна быть прямой, а спина прикасаться к спинке стула - 3 балла.</w:t>
      </w:r>
    </w:p>
    <w:p w:rsidR="009C59CB" w:rsidRPr="003B30E8" w:rsidRDefault="009C59CB" w:rsidP="008C0960">
      <w:pPr>
        <w:pStyle w:val="1"/>
        <w:shd w:val="clear" w:color="auto" w:fill="auto"/>
        <w:tabs>
          <w:tab w:val="left" w:pos="1134"/>
        </w:tabs>
        <w:spacing w:before="0" w:after="0" w:line="240" w:lineRule="auto"/>
        <w:ind w:right="780" w:firstLine="709"/>
        <w:rPr>
          <w:color w:val="000000"/>
          <w:sz w:val="24"/>
          <w:szCs w:val="24"/>
          <w:lang w:eastAsia="ru-RU" w:bidi="ru-RU"/>
        </w:rPr>
      </w:pPr>
    </w:p>
    <w:p w:rsidR="00E71F0A" w:rsidRPr="003B30E8" w:rsidRDefault="00E71F0A" w:rsidP="00E71F0A">
      <w:pPr>
        <w:spacing w:after="0" w:line="240" w:lineRule="auto"/>
        <w:jc w:val="center"/>
        <w:rPr>
          <w:rFonts w:ascii="Times New Roman" w:hAnsi="Times New Roman"/>
          <w:b/>
          <w:bCs/>
          <w:color w:val="000000"/>
          <w:sz w:val="24"/>
          <w:szCs w:val="24"/>
        </w:rPr>
      </w:pPr>
      <w:r w:rsidRPr="003B30E8">
        <w:rPr>
          <w:rFonts w:ascii="Times New Roman" w:hAnsi="Times New Roman"/>
          <w:b/>
          <w:bCs/>
          <w:color w:val="000000"/>
          <w:sz w:val="24"/>
          <w:szCs w:val="24"/>
        </w:rPr>
        <w:t>5. Методические материалы</w:t>
      </w:r>
    </w:p>
    <w:p w:rsidR="00E71F0A" w:rsidRPr="003B30E8" w:rsidRDefault="00E71F0A" w:rsidP="00E71F0A">
      <w:pPr>
        <w:pStyle w:val="1"/>
        <w:shd w:val="clear" w:color="auto" w:fill="auto"/>
        <w:ind w:firstLine="800"/>
        <w:rPr>
          <w:sz w:val="24"/>
          <w:szCs w:val="24"/>
        </w:rPr>
      </w:pPr>
      <w:r w:rsidRPr="003B30E8">
        <w:rPr>
          <w:color w:val="000000"/>
          <w:sz w:val="24"/>
          <w:szCs w:val="24"/>
          <w:lang w:eastAsia="ru-RU" w:bidi="ru-RU"/>
        </w:rPr>
        <w:lastRenderedPageBreak/>
        <w:t>Программа носит практико-ориентированный характер, образовательный процесс строится через игровые методы обучения. Перед педагогом стоит задача развития таких представлений и развитие у детей таких умений, которые в дальнейшем помогут им в учебной деятельности.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24"/>
        <w:gridCol w:w="5956"/>
      </w:tblGrid>
      <w:tr w:rsidR="00B42640" w:rsidRPr="003B30E8" w:rsidTr="00B42640">
        <w:trPr>
          <w:trHeight w:hRule="exact" w:val="1906"/>
          <w:jc w:val="center"/>
        </w:trPr>
        <w:tc>
          <w:tcPr>
            <w:tcW w:w="4224" w:type="dxa"/>
            <w:tcBorders>
              <w:top w:val="single" w:sz="4" w:space="0" w:color="auto"/>
              <w:left w:val="single" w:sz="4" w:space="0" w:color="auto"/>
            </w:tcBorders>
            <w:shd w:val="clear" w:color="auto" w:fill="FFFFFF"/>
          </w:tcPr>
          <w:p w:rsidR="00B42640" w:rsidRPr="003B30E8" w:rsidRDefault="00B42640" w:rsidP="00AB3639">
            <w:pPr>
              <w:pStyle w:val="af2"/>
              <w:shd w:val="clear" w:color="auto" w:fill="auto"/>
              <w:ind w:firstLine="0"/>
              <w:rPr>
                <w:sz w:val="24"/>
                <w:szCs w:val="24"/>
              </w:rPr>
            </w:pPr>
            <w:r w:rsidRPr="003B30E8">
              <w:rPr>
                <w:b/>
                <w:bCs/>
                <w:i/>
                <w:iCs/>
                <w:color w:val="000000"/>
                <w:sz w:val="24"/>
                <w:szCs w:val="24"/>
                <w:lang w:eastAsia="ru-RU" w:bidi="ru-RU"/>
              </w:rPr>
              <w:t>Образовательные технологии, методики</w:t>
            </w:r>
          </w:p>
        </w:tc>
        <w:tc>
          <w:tcPr>
            <w:tcW w:w="5956" w:type="dxa"/>
            <w:tcBorders>
              <w:top w:val="single" w:sz="4" w:space="0" w:color="auto"/>
              <w:left w:val="single" w:sz="4" w:space="0" w:color="auto"/>
              <w:right w:val="single" w:sz="4" w:space="0" w:color="auto"/>
            </w:tcBorders>
            <w:shd w:val="clear" w:color="auto" w:fill="FFFFFF"/>
          </w:tcPr>
          <w:p w:rsidR="00B42640" w:rsidRPr="003B30E8" w:rsidRDefault="00B42640" w:rsidP="00B42640">
            <w:pPr>
              <w:pStyle w:val="af2"/>
              <w:shd w:val="clear" w:color="auto" w:fill="auto"/>
              <w:tabs>
                <w:tab w:val="left" w:pos="1795"/>
                <w:tab w:val="left" w:pos="3197"/>
                <w:tab w:val="right" w:pos="5122"/>
              </w:tabs>
              <w:ind w:firstLine="0"/>
              <w:rPr>
                <w:sz w:val="24"/>
                <w:szCs w:val="24"/>
              </w:rPr>
            </w:pPr>
            <w:r w:rsidRPr="003B30E8">
              <w:rPr>
                <w:color w:val="000000"/>
                <w:sz w:val="24"/>
                <w:szCs w:val="24"/>
                <w:lang w:eastAsia="ru-RU" w:bidi="ru-RU"/>
              </w:rPr>
              <w:t>Игровые технологии (ТРИЗ, игры и творческие задания для развития</w:t>
            </w:r>
            <w:r w:rsidRPr="003B30E8">
              <w:rPr>
                <w:sz w:val="24"/>
                <w:szCs w:val="24"/>
              </w:rPr>
              <w:t xml:space="preserve"> </w:t>
            </w:r>
            <w:r w:rsidRPr="003B30E8">
              <w:rPr>
                <w:color w:val="000000"/>
                <w:sz w:val="24"/>
                <w:szCs w:val="24"/>
                <w:lang w:eastAsia="ru-RU" w:bidi="ru-RU"/>
              </w:rPr>
              <w:t>выразительности речи, ролевые игры, настольные</w:t>
            </w:r>
            <w:r w:rsidRPr="003B30E8">
              <w:rPr>
                <w:color w:val="000000"/>
                <w:sz w:val="24"/>
                <w:szCs w:val="24"/>
                <w:lang w:eastAsia="ru-RU" w:bidi="ru-RU"/>
              </w:rPr>
              <w:tab/>
              <w:t>игры),</w:t>
            </w:r>
            <w:r w:rsidRPr="003B30E8">
              <w:rPr>
                <w:color w:val="000000"/>
                <w:sz w:val="24"/>
                <w:szCs w:val="24"/>
                <w:lang w:eastAsia="ru-RU" w:bidi="ru-RU"/>
              </w:rPr>
              <w:tab/>
              <w:t>проблемно</w:t>
            </w:r>
            <w:r w:rsidRPr="003B30E8">
              <w:rPr>
                <w:color w:val="000000"/>
                <w:sz w:val="24"/>
                <w:szCs w:val="24"/>
                <w:lang w:eastAsia="ru-RU" w:bidi="ru-RU"/>
              </w:rPr>
              <w:softHyphen/>
            </w:r>
          </w:p>
          <w:p w:rsidR="00B42640" w:rsidRPr="003B30E8" w:rsidRDefault="00B42640" w:rsidP="00B42640">
            <w:pPr>
              <w:pStyle w:val="af2"/>
              <w:shd w:val="clear" w:color="auto" w:fill="auto"/>
              <w:ind w:firstLine="0"/>
              <w:rPr>
                <w:sz w:val="24"/>
                <w:szCs w:val="24"/>
              </w:rPr>
            </w:pPr>
            <w:r w:rsidRPr="003B30E8">
              <w:rPr>
                <w:color w:val="000000"/>
                <w:sz w:val="24"/>
                <w:szCs w:val="24"/>
                <w:lang w:eastAsia="ru-RU" w:bidi="ru-RU"/>
              </w:rPr>
              <w:t>диалогическая технология, технологии организации развивающей среды и деятельности ребенка</w:t>
            </w:r>
          </w:p>
        </w:tc>
      </w:tr>
      <w:tr w:rsidR="00B42640" w:rsidRPr="003B30E8" w:rsidTr="00B42640">
        <w:trPr>
          <w:trHeight w:hRule="exact" w:val="653"/>
          <w:jc w:val="center"/>
        </w:trPr>
        <w:tc>
          <w:tcPr>
            <w:tcW w:w="4224" w:type="dxa"/>
            <w:tcBorders>
              <w:top w:val="single" w:sz="4" w:space="0" w:color="auto"/>
              <w:left w:val="single" w:sz="4" w:space="0" w:color="auto"/>
            </w:tcBorders>
            <w:shd w:val="clear" w:color="auto" w:fill="FFFFFF"/>
            <w:vAlign w:val="bottom"/>
          </w:tcPr>
          <w:p w:rsidR="00B42640" w:rsidRPr="003B30E8" w:rsidRDefault="00B42640" w:rsidP="00AB3639">
            <w:pPr>
              <w:pStyle w:val="af2"/>
              <w:shd w:val="clear" w:color="auto" w:fill="auto"/>
              <w:ind w:firstLine="0"/>
              <w:rPr>
                <w:sz w:val="24"/>
                <w:szCs w:val="24"/>
              </w:rPr>
            </w:pPr>
            <w:r w:rsidRPr="003B30E8">
              <w:rPr>
                <w:b/>
                <w:bCs/>
                <w:i/>
                <w:iCs/>
                <w:color w:val="000000"/>
                <w:sz w:val="24"/>
                <w:szCs w:val="24"/>
                <w:lang w:eastAsia="ru-RU" w:bidi="ru-RU"/>
              </w:rPr>
              <w:t>Формы организации учебных занятий</w:t>
            </w:r>
          </w:p>
        </w:tc>
        <w:tc>
          <w:tcPr>
            <w:tcW w:w="5956" w:type="dxa"/>
            <w:tcBorders>
              <w:top w:val="single" w:sz="4" w:space="0" w:color="auto"/>
              <w:left w:val="single" w:sz="4" w:space="0" w:color="auto"/>
              <w:right w:val="single" w:sz="4" w:space="0" w:color="auto"/>
            </w:tcBorders>
            <w:shd w:val="clear" w:color="auto" w:fill="FFFFFF"/>
          </w:tcPr>
          <w:p w:rsidR="00B42640" w:rsidRPr="003B30E8" w:rsidRDefault="00B42640" w:rsidP="00AB3639">
            <w:pPr>
              <w:pStyle w:val="af2"/>
              <w:shd w:val="clear" w:color="auto" w:fill="auto"/>
              <w:ind w:firstLine="0"/>
              <w:rPr>
                <w:sz w:val="24"/>
                <w:szCs w:val="24"/>
              </w:rPr>
            </w:pPr>
            <w:r w:rsidRPr="003B30E8">
              <w:rPr>
                <w:color w:val="000000"/>
                <w:sz w:val="24"/>
                <w:szCs w:val="24"/>
                <w:lang w:eastAsia="ru-RU" w:bidi="ru-RU"/>
              </w:rPr>
              <w:t>Беседа, практикум, игра, эстафета</w:t>
            </w:r>
          </w:p>
        </w:tc>
      </w:tr>
      <w:tr w:rsidR="00B42640" w:rsidRPr="003B30E8" w:rsidTr="00AB3639">
        <w:trPr>
          <w:trHeight w:hRule="exact" w:val="658"/>
          <w:jc w:val="center"/>
        </w:trPr>
        <w:tc>
          <w:tcPr>
            <w:tcW w:w="4224" w:type="dxa"/>
            <w:tcBorders>
              <w:top w:val="single" w:sz="4" w:space="0" w:color="auto"/>
              <w:left w:val="single" w:sz="4" w:space="0" w:color="auto"/>
              <w:bottom w:val="single" w:sz="4" w:space="0" w:color="auto"/>
            </w:tcBorders>
            <w:shd w:val="clear" w:color="auto" w:fill="FFFFFF"/>
          </w:tcPr>
          <w:p w:rsidR="00B42640" w:rsidRPr="003B30E8" w:rsidRDefault="00AB3639" w:rsidP="00AB3639">
            <w:pPr>
              <w:pStyle w:val="af2"/>
              <w:shd w:val="clear" w:color="auto" w:fill="auto"/>
              <w:ind w:firstLine="0"/>
              <w:rPr>
                <w:sz w:val="24"/>
                <w:szCs w:val="24"/>
              </w:rPr>
            </w:pPr>
            <w:r w:rsidRPr="003B30E8">
              <w:rPr>
                <w:b/>
                <w:bCs/>
                <w:i/>
                <w:iCs/>
                <w:color w:val="000000"/>
                <w:sz w:val="24"/>
                <w:szCs w:val="24"/>
                <w:lang w:eastAsia="ru-RU" w:bidi="ru-RU"/>
              </w:rPr>
              <w:t>Метод</w:t>
            </w:r>
            <w:r w:rsidR="00B42640" w:rsidRPr="003B30E8">
              <w:rPr>
                <w:b/>
                <w:bCs/>
                <w:i/>
                <w:iCs/>
                <w:color w:val="000000"/>
                <w:sz w:val="24"/>
                <w:szCs w:val="24"/>
                <w:lang w:eastAsia="ru-RU" w:bidi="ru-RU"/>
              </w:rPr>
              <w:t>ы обучения</w:t>
            </w:r>
          </w:p>
        </w:tc>
        <w:tc>
          <w:tcPr>
            <w:tcW w:w="5956" w:type="dxa"/>
            <w:tcBorders>
              <w:top w:val="single" w:sz="4" w:space="0" w:color="auto"/>
              <w:left w:val="single" w:sz="4" w:space="0" w:color="auto"/>
              <w:bottom w:val="single" w:sz="4" w:space="0" w:color="auto"/>
              <w:right w:val="single" w:sz="4" w:space="0" w:color="auto"/>
            </w:tcBorders>
            <w:shd w:val="clear" w:color="auto" w:fill="FFFFFF"/>
            <w:vAlign w:val="bottom"/>
          </w:tcPr>
          <w:p w:rsidR="00B42640" w:rsidRPr="003B30E8" w:rsidRDefault="00B42640" w:rsidP="00AB3639">
            <w:pPr>
              <w:pStyle w:val="af2"/>
              <w:shd w:val="clear" w:color="auto" w:fill="auto"/>
              <w:tabs>
                <w:tab w:val="left" w:pos="2251"/>
                <w:tab w:val="left" w:pos="3773"/>
              </w:tabs>
              <w:ind w:firstLine="0"/>
              <w:jc w:val="both"/>
              <w:rPr>
                <w:sz w:val="24"/>
                <w:szCs w:val="24"/>
              </w:rPr>
            </w:pPr>
            <w:r w:rsidRPr="003B30E8">
              <w:rPr>
                <w:color w:val="000000"/>
                <w:sz w:val="24"/>
                <w:szCs w:val="24"/>
                <w:lang w:eastAsia="ru-RU" w:bidi="ru-RU"/>
              </w:rPr>
              <w:t>Практический,</w:t>
            </w:r>
            <w:r w:rsidRPr="003B30E8">
              <w:rPr>
                <w:color w:val="000000"/>
                <w:sz w:val="24"/>
                <w:szCs w:val="24"/>
                <w:lang w:eastAsia="ru-RU" w:bidi="ru-RU"/>
              </w:rPr>
              <w:tab/>
              <w:t>игровой,</w:t>
            </w:r>
            <w:r w:rsidRPr="003B30E8">
              <w:rPr>
                <w:color w:val="000000"/>
                <w:sz w:val="24"/>
                <w:szCs w:val="24"/>
                <w:lang w:eastAsia="ru-RU" w:bidi="ru-RU"/>
              </w:rPr>
              <w:tab/>
              <w:t>наглядный,</w:t>
            </w:r>
          </w:p>
          <w:p w:rsidR="00B42640" w:rsidRPr="003B30E8" w:rsidRDefault="00B42640" w:rsidP="00AB3639">
            <w:pPr>
              <w:pStyle w:val="af2"/>
              <w:shd w:val="clear" w:color="auto" w:fill="auto"/>
              <w:ind w:firstLine="0"/>
              <w:rPr>
                <w:sz w:val="24"/>
                <w:szCs w:val="24"/>
              </w:rPr>
            </w:pPr>
            <w:r w:rsidRPr="003B30E8">
              <w:rPr>
                <w:color w:val="000000"/>
                <w:sz w:val="24"/>
                <w:szCs w:val="24"/>
                <w:lang w:eastAsia="ru-RU" w:bidi="ru-RU"/>
              </w:rPr>
              <w:t>словесный</w:t>
            </w:r>
          </w:p>
        </w:tc>
      </w:tr>
      <w:tr w:rsidR="00B42640" w:rsidRPr="003B30E8" w:rsidTr="00AB3639">
        <w:trPr>
          <w:trHeight w:hRule="exact" w:val="653"/>
          <w:jc w:val="center"/>
        </w:trPr>
        <w:tc>
          <w:tcPr>
            <w:tcW w:w="4224" w:type="dxa"/>
            <w:tcBorders>
              <w:top w:val="single" w:sz="4" w:space="0" w:color="auto"/>
              <w:left w:val="single" w:sz="4" w:space="0" w:color="auto"/>
              <w:bottom w:val="single" w:sz="4" w:space="0" w:color="auto"/>
            </w:tcBorders>
            <w:shd w:val="clear" w:color="auto" w:fill="FFFFFF"/>
          </w:tcPr>
          <w:p w:rsidR="00B42640" w:rsidRPr="003B30E8" w:rsidRDefault="00B42640" w:rsidP="00AB3639">
            <w:pPr>
              <w:pStyle w:val="af2"/>
              <w:shd w:val="clear" w:color="auto" w:fill="auto"/>
              <w:ind w:firstLine="0"/>
              <w:rPr>
                <w:sz w:val="24"/>
                <w:szCs w:val="24"/>
              </w:rPr>
            </w:pPr>
            <w:r w:rsidRPr="003B30E8">
              <w:rPr>
                <w:b/>
                <w:bCs/>
                <w:i/>
                <w:iCs/>
                <w:color w:val="000000"/>
                <w:sz w:val="24"/>
                <w:szCs w:val="24"/>
                <w:lang w:eastAsia="ru-RU" w:bidi="ru-RU"/>
              </w:rPr>
              <w:t>Формы организации обучения</w:t>
            </w:r>
          </w:p>
        </w:tc>
        <w:tc>
          <w:tcPr>
            <w:tcW w:w="5956" w:type="dxa"/>
            <w:tcBorders>
              <w:top w:val="single" w:sz="4" w:space="0" w:color="auto"/>
              <w:left w:val="single" w:sz="4" w:space="0" w:color="auto"/>
              <w:bottom w:val="single" w:sz="4" w:space="0" w:color="auto"/>
              <w:right w:val="single" w:sz="4" w:space="0" w:color="auto"/>
            </w:tcBorders>
            <w:shd w:val="clear" w:color="auto" w:fill="FFFFFF"/>
            <w:vAlign w:val="bottom"/>
          </w:tcPr>
          <w:p w:rsidR="00B42640" w:rsidRPr="003B30E8" w:rsidRDefault="00B42640" w:rsidP="00AB3639">
            <w:pPr>
              <w:pStyle w:val="af2"/>
              <w:shd w:val="clear" w:color="auto" w:fill="auto"/>
              <w:ind w:firstLine="0"/>
              <w:rPr>
                <w:sz w:val="24"/>
                <w:szCs w:val="24"/>
              </w:rPr>
            </w:pPr>
            <w:r w:rsidRPr="003B30E8">
              <w:rPr>
                <w:color w:val="000000"/>
                <w:sz w:val="24"/>
                <w:szCs w:val="24"/>
                <w:lang w:eastAsia="ru-RU" w:bidi="ru-RU"/>
              </w:rPr>
              <w:t>Индивидуальная, парная, малых групп, групповая</w:t>
            </w:r>
          </w:p>
        </w:tc>
      </w:tr>
    </w:tbl>
    <w:p w:rsidR="008C0960" w:rsidRPr="003B30E8" w:rsidRDefault="008C0960" w:rsidP="008C0960">
      <w:pPr>
        <w:pStyle w:val="a4"/>
        <w:tabs>
          <w:tab w:val="left" w:pos="993"/>
        </w:tabs>
        <w:spacing w:after="0" w:line="240" w:lineRule="auto"/>
        <w:ind w:left="1060"/>
        <w:rPr>
          <w:rFonts w:ascii="Times New Roman" w:eastAsia="Times New Roman" w:hAnsi="Times New Roman" w:cs="Times New Roman"/>
          <w:b/>
          <w:bCs/>
          <w:color w:val="000000"/>
          <w:sz w:val="24"/>
          <w:szCs w:val="24"/>
          <w:lang w:eastAsia="ru-RU"/>
        </w:rPr>
      </w:pPr>
    </w:p>
    <w:p w:rsidR="00AB3639" w:rsidRPr="003B30E8" w:rsidRDefault="00AB3639" w:rsidP="00AB3639">
      <w:pPr>
        <w:tabs>
          <w:tab w:val="left" w:pos="993"/>
        </w:tabs>
        <w:spacing w:after="0" w:line="240" w:lineRule="auto"/>
        <w:ind w:firstLine="709"/>
        <w:jc w:val="both"/>
        <w:rPr>
          <w:rFonts w:ascii="Times New Roman" w:hAnsi="Times New Roman" w:cs="Times New Roman"/>
          <w:sz w:val="24"/>
          <w:szCs w:val="24"/>
        </w:rPr>
      </w:pPr>
      <w:r w:rsidRPr="003B30E8">
        <w:rPr>
          <w:rFonts w:ascii="Times New Roman" w:hAnsi="Times New Roman" w:cs="Times New Roman"/>
          <w:sz w:val="24"/>
          <w:szCs w:val="24"/>
        </w:rPr>
        <w:t xml:space="preserve">Для успешного последовательного обучения занятия по программе строятся с использованием различных методов: </w:t>
      </w:r>
    </w:p>
    <w:p w:rsidR="00AB3639" w:rsidRPr="003B30E8" w:rsidRDefault="00AB3639" w:rsidP="00AB3639">
      <w:pPr>
        <w:tabs>
          <w:tab w:val="left" w:pos="993"/>
        </w:tabs>
        <w:spacing w:after="0" w:line="240" w:lineRule="auto"/>
        <w:ind w:firstLine="709"/>
        <w:jc w:val="both"/>
        <w:rPr>
          <w:rFonts w:ascii="Times New Roman" w:hAnsi="Times New Roman" w:cs="Times New Roman"/>
          <w:sz w:val="24"/>
          <w:szCs w:val="24"/>
        </w:rPr>
      </w:pPr>
      <w:r w:rsidRPr="003B30E8">
        <w:rPr>
          <w:rFonts w:ascii="Times New Roman" w:hAnsi="Times New Roman" w:cs="Times New Roman"/>
          <w:sz w:val="24"/>
          <w:szCs w:val="24"/>
        </w:rPr>
        <w:t xml:space="preserve">1. Практический (упражнения; рисование). </w:t>
      </w:r>
    </w:p>
    <w:p w:rsidR="00AB3639" w:rsidRPr="003B30E8" w:rsidRDefault="00AB3639" w:rsidP="00AB3639">
      <w:pPr>
        <w:tabs>
          <w:tab w:val="left" w:pos="993"/>
        </w:tabs>
        <w:spacing w:after="0" w:line="240" w:lineRule="auto"/>
        <w:ind w:firstLine="709"/>
        <w:jc w:val="both"/>
        <w:rPr>
          <w:rFonts w:ascii="Times New Roman" w:hAnsi="Times New Roman" w:cs="Times New Roman"/>
          <w:sz w:val="24"/>
          <w:szCs w:val="24"/>
        </w:rPr>
      </w:pPr>
      <w:r w:rsidRPr="003B30E8">
        <w:rPr>
          <w:rFonts w:ascii="Times New Roman" w:hAnsi="Times New Roman" w:cs="Times New Roman"/>
          <w:sz w:val="24"/>
          <w:szCs w:val="24"/>
        </w:rPr>
        <w:t xml:space="preserve">2. Словесный метод (беседа, рассказ, объяснение, чтение, диалог). </w:t>
      </w:r>
    </w:p>
    <w:p w:rsidR="00AB3639" w:rsidRPr="003B30E8" w:rsidRDefault="00AB3639" w:rsidP="00AB3639">
      <w:pPr>
        <w:tabs>
          <w:tab w:val="left" w:pos="993"/>
        </w:tabs>
        <w:spacing w:after="0" w:line="240" w:lineRule="auto"/>
        <w:ind w:firstLine="709"/>
        <w:jc w:val="both"/>
        <w:rPr>
          <w:rFonts w:ascii="Times New Roman" w:hAnsi="Times New Roman" w:cs="Times New Roman"/>
          <w:sz w:val="24"/>
          <w:szCs w:val="24"/>
        </w:rPr>
      </w:pPr>
      <w:r w:rsidRPr="003B30E8">
        <w:rPr>
          <w:rFonts w:ascii="Times New Roman" w:hAnsi="Times New Roman" w:cs="Times New Roman"/>
          <w:sz w:val="24"/>
          <w:szCs w:val="24"/>
        </w:rPr>
        <w:t xml:space="preserve">3. Метод проблемного обучения (проблемное изложение материала, эвристическая беседа, создание проблемных ситуаций). </w:t>
      </w:r>
    </w:p>
    <w:p w:rsidR="00746FE2" w:rsidRPr="003B30E8" w:rsidRDefault="00AB3639" w:rsidP="00AB3639">
      <w:pPr>
        <w:tabs>
          <w:tab w:val="left" w:pos="993"/>
        </w:tabs>
        <w:spacing w:after="0" w:line="240" w:lineRule="auto"/>
        <w:ind w:firstLine="709"/>
        <w:jc w:val="both"/>
        <w:rPr>
          <w:rFonts w:ascii="Times New Roman" w:hAnsi="Times New Roman" w:cs="Times New Roman"/>
          <w:sz w:val="24"/>
          <w:szCs w:val="24"/>
        </w:rPr>
      </w:pPr>
      <w:r w:rsidRPr="003B30E8">
        <w:rPr>
          <w:rFonts w:ascii="Times New Roman" w:hAnsi="Times New Roman" w:cs="Times New Roman"/>
          <w:sz w:val="24"/>
          <w:szCs w:val="24"/>
        </w:rPr>
        <w:t xml:space="preserve">4. Наглядный метод (карточки, пиктограммы, картины, рисунки, плакаты, фотографии; таблицы видеофильмы, мультимедийные презентации). </w:t>
      </w:r>
    </w:p>
    <w:p w:rsidR="00746FE2" w:rsidRPr="003B30E8" w:rsidRDefault="00AB3639" w:rsidP="00AB3639">
      <w:pPr>
        <w:tabs>
          <w:tab w:val="left" w:pos="993"/>
        </w:tabs>
        <w:spacing w:after="0" w:line="240" w:lineRule="auto"/>
        <w:ind w:firstLine="709"/>
        <w:jc w:val="both"/>
        <w:rPr>
          <w:rFonts w:ascii="Times New Roman" w:hAnsi="Times New Roman" w:cs="Times New Roman"/>
          <w:sz w:val="24"/>
          <w:szCs w:val="24"/>
        </w:rPr>
      </w:pPr>
      <w:r w:rsidRPr="003B30E8">
        <w:rPr>
          <w:rFonts w:ascii="Times New Roman" w:hAnsi="Times New Roman" w:cs="Times New Roman"/>
          <w:sz w:val="24"/>
          <w:szCs w:val="24"/>
        </w:rPr>
        <w:t xml:space="preserve">5. Игровой метод (имитационные, дидактические, познавательные, подвижные игры; игры на развитие внимания, памяти, глазомера, воображения; игры на развитие мелкой моторики, ролевые игры; настольные игры, игры конструкторы). </w:t>
      </w:r>
    </w:p>
    <w:p w:rsidR="00746FE2" w:rsidRPr="003B30E8" w:rsidRDefault="00AB3639" w:rsidP="00AB3639">
      <w:pPr>
        <w:tabs>
          <w:tab w:val="left" w:pos="993"/>
        </w:tabs>
        <w:spacing w:after="0" w:line="240" w:lineRule="auto"/>
        <w:ind w:firstLine="709"/>
        <w:jc w:val="both"/>
        <w:rPr>
          <w:rFonts w:ascii="Times New Roman" w:hAnsi="Times New Roman" w:cs="Times New Roman"/>
          <w:sz w:val="24"/>
          <w:szCs w:val="24"/>
        </w:rPr>
      </w:pPr>
      <w:r w:rsidRPr="003B30E8">
        <w:rPr>
          <w:rFonts w:ascii="Times New Roman" w:hAnsi="Times New Roman" w:cs="Times New Roman"/>
          <w:sz w:val="24"/>
          <w:szCs w:val="24"/>
        </w:rPr>
        <w:t>Для снятия зрительного напряжения, возникающего в результате работы, в течение 1-2 минут проводиться гимнастика для глаз через 10 минут от начала занятий либо сразу после появления при</w:t>
      </w:r>
      <w:r w:rsidR="00746FE2" w:rsidRPr="003B30E8">
        <w:rPr>
          <w:rFonts w:ascii="Times New Roman" w:hAnsi="Times New Roman" w:cs="Times New Roman"/>
          <w:sz w:val="24"/>
          <w:szCs w:val="24"/>
        </w:rPr>
        <w:t xml:space="preserve">знаков зрительного утомления. </w:t>
      </w:r>
    </w:p>
    <w:p w:rsidR="008C0960" w:rsidRPr="003B30E8" w:rsidRDefault="00AB3639" w:rsidP="00AB3639">
      <w:pPr>
        <w:tabs>
          <w:tab w:val="left" w:pos="993"/>
        </w:tabs>
        <w:spacing w:after="0" w:line="240" w:lineRule="auto"/>
        <w:ind w:firstLine="709"/>
        <w:jc w:val="both"/>
        <w:rPr>
          <w:rFonts w:ascii="Times New Roman" w:hAnsi="Times New Roman" w:cs="Times New Roman"/>
          <w:sz w:val="24"/>
          <w:szCs w:val="24"/>
        </w:rPr>
      </w:pPr>
      <w:r w:rsidRPr="003B30E8">
        <w:rPr>
          <w:rFonts w:ascii="Times New Roman" w:hAnsi="Times New Roman" w:cs="Times New Roman"/>
          <w:sz w:val="24"/>
          <w:szCs w:val="24"/>
        </w:rPr>
        <w:t>Проведение зрительной гимнастики обязательный элемент занятия. Выполняются упражнения совместно с педагогом и под его контролем.</w:t>
      </w:r>
    </w:p>
    <w:p w:rsidR="00746FE2" w:rsidRPr="003B30E8" w:rsidRDefault="00AB3639" w:rsidP="00AB3639">
      <w:pPr>
        <w:tabs>
          <w:tab w:val="left" w:pos="993"/>
        </w:tabs>
        <w:spacing w:after="0" w:line="240" w:lineRule="auto"/>
        <w:ind w:firstLine="709"/>
        <w:jc w:val="both"/>
        <w:rPr>
          <w:rFonts w:ascii="Times New Roman" w:hAnsi="Times New Roman" w:cs="Times New Roman"/>
          <w:sz w:val="24"/>
          <w:szCs w:val="24"/>
        </w:rPr>
      </w:pPr>
      <w:r w:rsidRPr="003B30E8">
        <w:rPr>
          <w:rFonts w:ascii="Times New Roman" w:hAnsi="Times New Roman" w:cs="Times New Roman"/>
          <w:sz w:val="24"/>
          <w:szCs w:val="24"/>
        </w:rPr>
        <w:t xml:space="preserve">Упражнения выполняются стоя или сидя, отвернувшись от экрана при ритмичном дыхании, с максимальной амплитудой движения глаз. При проведении занятия предусмотрены физкультминутки. </w:t>
      </w:r>
    </w:p>
    <w:p w:rsidR="00746FE2" w:rsidRPr="003B30E8" w:rsidRDefault="00AB3639" w:rsidP="00AB3639">
      <w:pPr>
        <w:tabs>
          <w:tab w:val="left" w:pos="993"/>
        </w:tabs>
        <w:spacing w:after="0" w:line="240" w:lineRule="auto"/>
        <w:ind w:firstLine="709"/>
        <w:jc w:val="both"/>
        <w:rPr>
          <w:rFonts w:ascii="Times New Roman" w:hAnsi="Times New Roman" w:cs="Times New Roman"/>
          <w:sz w:val="24"/>
          <w:szCs w:val="24"/>
        </w:rPr>
      </w:pPr>
      <w:r w:rsidRPr="003B30E8">
        <w:rPr>
          <w:rFonts w:ascii="Times New Roman" w:hAnsi="Times New Roman" w:cs="Times New Roman"/>
          <w:sz w:val="24"/>
          <w:szCs w:val="24"/>
        </w:rPr>
        <w:t>Своевременное их проведение способствует, помимо предупреждения локального утомления, также и повышению общей и умственной работоспособности ребенка. По содержанию они различны и предназначены для конкретного воздействия на ту или иную группу мышц или систему организма. Проводить 2-3 минутные физические упражнения необходимо при появлении первых признаков утомления у детей (прим</w:t>
      </w:r>
      <w:r w:rsidR="00746FE2" w:rsidRPr="003B30E8">
        <w:rPr>
          <w:rFonts w:ascii="Times New Roman" w:hAnsi="Times New Roman" w:cs="Times New Roman"/>
          <w:sz w:val="24"/>
          <w:szCs w:val="24"/>
        </w:rPr>
        <w:t>ерно через 10 минут занятия)</w:t>
      </w:r>
      <w:r w:rsidRPr="003B30E8">
        <w:rPr>
          <w:rFonts w:ascii="Times New Roman" w:hAnsi="Times New Roman" w:cs="Times New Roman"/>
          <w:sz w:val="24"/>
          <w:szCs w:val="24"/>
        </w:rPr>
        <w:t xml:space="preserve">. </w:t>
      </w:r>
    </w:p>
    <w:p w:rsidR="00746FE2" w:rsidRPr="003B30E8" w:rsidRDefault="00746FE2" w:rsidP="00746FE2">
      <w:pPr>
        <w:pStyle w:val="a4"/>
        <w:tabs>
          <w:tab w:val="left" w:pos="0"/>
        </w:tabs>
        <w:spacing w:after="0" w:line="240" w:lineRule="auto"/>
        <w:ind w:left="0" w:firstLine="709"/>
        <w:jc w:val="center"/>
        <w:rPr>
          <w:rFonts w:ascii="Times New Roman" w:hAnsi="Times New Roman" w:cs="Times New Roman"/>
          <w:b/>
          <w:sz w:val="24"/>
          <w:szCs w:val="24"/>
        </w:rPr>
      </w:pPr>
      <w:r w:rsidRPr="003B30E8">
        <w:rPr>
          <w:rFonts w:ascii="Times New Roman" w:hAnsi="Times New Roman" w:cs="Times New Roman"/>
          <w:b/>
          <w:sz w:val="24"/>
          <w:szCs w:val="24"/>
        </w:rPr>
        <w:t>Цифровые образовательные ресурсы, образовательные сервисы</w:t>
      </w:r>
    </w:p>
    <w:p w:rsidR="001123B9" w:rsidRPr="003B30E8" w:rsidRDefault="00746FE2" w:rsidP="00746FE2">
      <w:pPr>
        <w:pStyle w:val="a4"/>
        <w:tabs>
          <w:tab w:val="left" w:pos="0"/>
        </w:tabs>
        <w:spacing w:after="0" w:line="240" w:lineRule="auto"/>
        <w:ind w:left="0" w:firstLine="709"/>
        <w:rPr>
          <w:rFonts w:ascii="Times New Roman" w:hAnsi="Times New Roman" w:cs="Times New Roman"/>
          <w:sz w:val="24"/>
          <w:szCs w:val="24"/>
        </w:rPr>
      </w:pPr>
      <w:r w:rsidRPr="003B30E8">
        <w:rPr>
          <w:rFonts w:ascii="Times New Roman" w:hAnsi="Times New Roman" w:cs="Times New Roman"/>
          <w:sz w:val="24"/>
          <w:szCs w:val="24"/>
        </w:rPr>
        <w:t xml:space="preserve">Обучающие прописи по развитию мелкой моторики дошкольников </w:t>
      </w:r>
      <w:hyperlink r:id="rId8" w:history="1">
        <w:r w:rsidR="001123B9" w:rsidRPr="003B30E8">
          <w:rPr>
            <w:rStyle w:val="af4"/>
            <w:rFonts w:ascii="Times New Roman" w:hAnsi="Times New Roman" w:cs="Times New Roman"/>
            <w:sz w:val="24"/>
            <w:szCs w:val="24"/>
          </w:rPr>
          <w:t>https://www.liveinternet.ru/community/5610805/post337444439</w:t>
        </w:r>
      </w:hyperlink>
      <w:r w:rsidR="001123B9" w:rsidRPr="003B30E8">
        <w:rPr>
          <w:rFonts w:ascii="Times New Roman" w:hAnsi="Times New Roman" w:cs="Times New Roman"/>
          <w:sz w:val="24"/>
          <w:szCs w:val="24"/>
        </w:rPr>
        <w:t xml:space="preserve"> </w:t>
      </w:r>
      <w:r w:rsidRPr="003B30E8">
        <w:rPr>
          <w:rFonts w:ascii="Times New Roman" w:hAnsi="Times New Roman" w:cs="Times New Roman"/>
          <w:sz w:val="24"/>
          <w:szCs w:val="24"/>
        </w:rPr>
        <w:t xml:space="preserve"> </w:t>
      </w:r>
      <w:r w:rsidR="001123B9" w:rsidRPr="003B30E8">
        <w:rPr>
          <w:rFonts w:ascii="Times New Roman" w:hAnsi="Times New Roman" w:cs="Times New Roman"/>
          <w:sz w:val="24"/>
          <w:szCs w:val="24"/>
        </w:rPr>
        <w:t xml:space="preserve"> </w:t>
      </w:r>
    </w:p>
    <w:p w:rsidR="001123B9" w:rsidRPr="003B30E8" w:rsidRDefault="00746FE2" w:rsidP="001123B9">
      <w:pPr>
        <w:pStyle w:val="a4"/>
        <w:tabs>
          <w:tab w:val="left" w:pos="0"/>
        </w:tabs>
        <w:spacing w:after="0" w:line="240" w:lineRule="auto"/>
        <w:ind w:left="0" w:firstLine="709"/>
        <w:rPr>
          <w:rFonts w:ascii="Times New Roman" w:hAnsi="Times New Roman" w:cs="Times New Roman"/>
          <w:sz w:val="24"/>
          <w:szCs w:val="24"/>
        </w:rPr>
      </w:pPr>
      <w:r w:rsidRPr="003B30E8">
        <w:rPr>
          <w:rFonts w:ascii="Times New Roman" w:hAnsi="Times New Roman" w:cs="Times New Roman"/>
          <w:sz w:val="24"/>
          <w:szCs w:val="24"/>
        </w:rPr>
        <w:t>Развитие мелкой мото</w:t>
      </w:r>
      <w:r w:rsidR="001123B9" w:rsidRPr="003B30E8">
        <w:rPr>
          <w:rFonts w:ascii="Times New Roman" w:hAnsi="Times New Roman" w:cs="Times New Roman"/>
          <w:sz w:val="24"/>
          <w:szCs w:val="24"/>
        </w:rPr>
        <w:t xml:space="preserve">рики руки </w:t>
      </w:r>
      <w:hyperlink r:id="rId9" w:history="1">
        <w:r w:rsidR="001123B9" w:rsidRPr="003B30E8">
          <w:rPr>
            <w:rStyle w:val="af4"/>
            <w:rFonts w:ascii="Times New Roman" w:hAnsi="Times New Roman" w:cs="Times New Roman"/>
            <w:sz w:val="24"/>
            <w:szCs w:val="24"/>
          </w:rPr>
          <w:t>https://www.liveinternet.ru/community/5610805/rubric/5104925/</w:t>
        </w:r>
      </w:hyperlink>
      <w:r w:rsidRPr="003B30E8">
        <w:rPr>
          <w:rFonts w:ascii="Times New Roman" w:hAnsi="Times New Roman" w:cs="Times New Roman"/>
          <w:sz w:val="24"/>
          <w:szCs w:val="24"/>
        </w:rPr>
        <w:t xml:space="preserve"> </w:t>
      </w:r>
    </w:p>
    <w:p w:rsidR="001123B9" w:rsidRPr="003B30E8" w:rsidRDefault="00746FE2" w:rsidP="001123B9">
      <w:pPr>
        <w:pStyle w:val="a4"/>
        <w:tabs>
          <w:tab w:val="left" w:pos="0"/>
        </w:tabs>
        <w:spacing w:after="0" w:line="240" w:lineRule="auto"/>
        <w:ind w:left="0" w:firstLine="709"/>
        <w:rPr>
          <w:rFonts w:ascii="Times New Roman" w:hAnsi="Times New Roman" w:cs="Times New Roman"/>
          <w:sz w:val="24"/>
          <w:szCs w:val="24"/>
        </w:rPr>
      </w:pPr>
      <w:r w:rsidRPr="003B30E8">
        <w:rPr>
          <w:rFonts w:ascii="Times New Roman" w:hAnsi="Times New Roman" w:cs="Times New Roman"/>
          <w:sz w:val="24"/>
          <w:szCs w:val="24"/>
        </w:rPr>
        <w:t xml:space="preserve">Учимся писать </w:t>
      </w:r>
      <w:hyperlink r:id="rId10" w:history="1">
        <w:r w:rsidR="001123B9" w:rsidRPr="003B30E8">
          <w:rPr>
            <w:rStyle w:val="af4"/>
            <w:rFonts w:ascii="Times New Roman" w:hAnsi="Times New Roman" w:cs="Times New Roman"/>
            <w:sz w:val="24"/>
            <w:szCs w:val="24"/>
          </w:rPr>
          <w:t>https://www.liveinternet.ru/community/5610805/rubric/5079542/</w:t>
        </w:r>
      </w:hyperlink>
      <w:r w:rsidR="001123B9" w:rsidRPr="003B30E8">
        <w:rPr>
          <w:rFonts w:ascii="Times New Roman" w:hAnsi="Times New Roman" w:cs="Times New Roman"/>
          <w:sz w:val="24"/>
          <w:szCs w:val="24"/>
        </w:rPr>
        <w:t xml:space="preserve"> </w:t>
      </w:r>
      <w:r w:rsidRPr="003B30E8">
        <w:rPr>
          <w:rFonts w:ascii="Times New Roman" w:hAnsi="Times New Roman" w:cs="Times New Roman"/>
          <w:sz w:val="24"/>
          <w:szCs w:val="24"/>
        </w:rPr>
        <w:t xml:space="preserve"> </w:t>
      </w:r>
      <w:r w:rsidR="001123B9" w:rsidRPr="003B30E8">
        <w:rPr>
          <w:rFonts w:ascii="Times New Roman" w:hAnsi="Times New Roman" w:cs="Times New Roman"/>
          <w:sz w:val="24"/>
          <w:szCs w:val="24"/>
        </w:rPr>
        <w:t xml:space="preserve"> </w:t>
      </w:r>
    </w:p>
    <w:p w:rsidR="001123B9" w:rsidRPr="003B30E8" w:rsidRDefault="00746FE2" w:rsidP="001123B9">
      <w:pPr>
        <w:pStyle w:val="a4"/>
        <w:tabs>
          <w:tab w:val="left" w:pos="0"/>
        </w:tabs>
        <w:spacing w:after="0" w:line="240" w:lineRule="auto"/>
        <w:ind w:left="0" w:firstLine="709"/>
        <w:rPr>
          <w:rFonts w:ascii="Times New Roman" w:hAnsi="Times New Roman" w:cs="Times New Roman"/>
          <w:sz w:val="24"/>
          <w:szCs w:val="24"/>
        </w:rPr>
      </w:pPr>
      <w:r w:rsidRPr="003B30E8">
        <w:rPr>
          <w:rFonts w:ascii="Times New Roman" w:hAnsi="Times New Roman" w:cs="Times New Roman"/>
          <w:sz w:val="24"/>
          <w:szCs w:val="24"/>
        </w:rPr>
        <w:t xml:space="preserve">Учимся рисовать </w:t>
      </w:r>
      <w:hyperlink r:id="rId11" w:history="1">
        <w:r w:rsidR="001123B9" w:rsidRPr="003B30E8">
          <w:rPr>
            <w:rStyle w:val="af4"/>
            <w:rFonts w:ascii="Times New Roman" w:hAnsi="Times New Roman" w:cs="Times New Roman"/>
            <w:sz w:val="24"/>
            <w:szCs w:val="24"/>
          </w:rPr>
          <w:t>https://www.liveinternet.ru/community/5610805/rubric/5104900/</w:t>
        </w:r>
      </w:hyperlink>
      <w:r w:rsidR="001123B9" w:rsidRPr="003B30E8">
        <w:rPr>
          <w:rFonts w:ascii="Times New Roman" w:hAnsi="Times New Roman" w:cs="Times New Roman"/>
          <w:sz w:val="24"/>
          <w:szCs w:val="24"/>
        </w:rPr>
        <w:t xml:space="preserve"> </w:t>
      </w:r>
      <w:r w:rsidRPr="003B30E8">
        <w:rPr>
          <w:rFonts w:ascii="Times New Roman" w:hAnsi="Times New Roman" w:cs="Times New Roman"/>
          <w:sz w:val="24"/>
          <w:szCs w:val="24"/>
        </w:rPr>
        <w:t xml:space="preserve"> </w:t>
      </w:r>
      <w:r w:rsidR="001123B9" w:rsidRPr="003B30E8">
        <w:rPr>
          <w:rFonts w:ascii="Times New Roman" w:hAnsi="Times New Roman" w:cs="Times New Roman"/>
          <w:sz w:val="24"/>
          <w:szCs w:val="24"/>
        </w:rPr>
        <w:t xml:space="preserve">  </w:t>
      </w:r>
    </w:p>
    <w:p w:rsidR="001123B9" w:rsidRPr="003B30E8" w:rsidRDefault="00746FE2" w:rsidP="001123B9">
      <w:pPr>
        <w:pStyle w:val="a4"/>
        <w:tabs>
          <w:tab w:val="left" w:pos="0"/>
        </w:tabs>
        <w:spacing w:after="0" w:line="240" w:lineRule="auto"/>
        <w:ind w:left="0" w:firstLine="709"/>
        <w:rPr>
          <w:rFonts w:ascii="Times New Roman" w:hAnsi="Times New Roman" w:cs="Times New Roman"/>
          <w:sz w:val="24"/>
          <w:szCs w:val="24"/>
        </w:rPr>
      </w:pPr>
      <w:r w:rsidRPr="003B30E8">
        <w:rPr>
          <w:rFonts w:ascii="Times New Roman" w:hAnsi="Times New Roman" w:cs="Times New Roman"/>
          <w:sz w:val="24"/>
          <w:szCs w:val="24"/>
        </w:rPr>
        <w:t>Мелкая моторик</w:t>
      </w:r>
      <w:r w:rsidR="00303AE7" w:rsidRPr="003B30E8">
        <w:rPr>
          <w:rFonts w:ascii="Times New Roman" w:hAnsi="Times New Roman" w:cs="Times New Roman"/>
          <w:sz w:val="24"/>
          <w:szCs w:val="24"/>
        </w:rPr>
        <w:t>а</w:t>
      </w:r>
      <w:r w:rsidRPr="003B30E8">
        <w:rPr>
          <w:rFonts w:ascii="Times New Roman" w:hAnsi="Times New Roman" w:cs="Times New Roman"/>
          <w:sz w:val="24"/>
          <w:szCs w:val="24"/>
        </w:rPr>
        <w:t xml:space="preserve"> </w:t>
      </w:r>
      <w:hyperlink r:id="rId12" w:history="1">
        <w:r w:rsidR="001123B9" w:rsidRPr="003B30E8">
          <w:rPr>
            <w:rStyle w:val="af4"/>
            <w:rFonts w:ascii="Times New Roman" w:hAnsi="Times New Roman" w:cs="Times New Roman"/>
            <w:sz w:val="24"/>
            <w:szCs w:val="24"/>
          </w:rPr>
          <w:t>https://deti-knigi.ru/tag/мелкая-моторика/</w:t>
        </w:r>
      </w:hyperlink>
      <w:r w:rsidR="001123B9" w:rsidRPr="003B30E8">
        <w:rPr>
          <w:rFonts w:ascii="Times New Roman" w:hAnsi="Times New Roman" w:cs="Times New Roman"/>
          <w:sz w:val="24"/>
          <w:szCs w:val="24"/>
        </w:rPr>
        <w:t xml:space="preserve"> </w:t>
      </w:r>
      <w:r w:rsidRPr="003B30E8">
        <w:rPr>
          <w:rFonts w:ascii="Times New Roman" w:hAnsi="Times New Roman" w:cs="Times New Roman"/>
          <w:sz w:val="24"/>
          <w:szCs w:val="24"/>
        </w:rPr>
        <w:t xml:space="preserve"> </w:t>
      </w:r>
      <w:r w:rsidR="001123B9" w:rsidRPr="003B30E8">
        <w:rPr>
          <w:rFonts w:ascii="Times New Roman" w:hAnsi="Times New Roman" w:cs="Times New Roman"/>
          <w:sz w:val="24"/>
          <w:szCs w:val="24"/>
        </w:rPr>
        <w:t xml:space="preserve"> </w:t>
      </w:r>
    </w:p>
    <w:p w:rsidR="001123B9" w:rsidRPr="003B30E8" w:rsidRDefault="00746FE2" w:rsidP="00746FE2">
      <w:pPr>
        <w:pStyle w:val="a4"/>
        <w:tabs>
          <w:tab w:val="left" w:pos="0"/>
        </w:tabs>
        <w:spacing w:after="0" w:line="240" w:lineRule="auto"/>
        <w:ind w:left="0" w:firstLine="709"/>
        <w:rPr>
          <w:rFonts w:ascii="Times New Roman" w:hAnsi="Times New Roman" w:cs="Times New Roman"/>
          <w:sz w:val="24"/>
          <w:szCs w:val="24"/>
        </w:rPr>
      </w:pPr>
      <w:r w:rsidRPr="003B30E8">
        <w:rPr>
          <w:rFonts w:ascii="Times New Roman" w:hAnsi="Times New Roman" w:cs="Times New Roman"/>
          <w:sz w:val="24"/>
          <w:szCs w:val="24"/>
        </w:rPr>
        <w:t xml:space="preserve">Игры и упражнения на развитие мелкой моторики рук </w:t>
      </w:r>
      <w:hyperlink r:id="rId13" w:history="1">
        <w:r w:rsidR="001123B9" w:rsidRPr="003B30E8">
          <w:rPr>
            <w:rStyle w:val="af4"/>
            <w:rFonts w:ascii="Times New Roman" w:hAnsi="Times New Roman" w:cs="Times New Roman"/>
            <w:sz w:val="24"/>
            <w:szCs w:val="24"/>
          </w:rPr>
          <w:t>http://www.baby2000.ru/um/motorika.html</w:t>
        </w:r>
      </w:hyperlink>
      <w:r w:rsidR="001123B9" w:rsidRPr="003B30E8">
        <w:rPr>
          <w:rFonts w:ascii="Times New Roman" w:hAnsi="Times New Roman" w:cs="Times New Roman"/>
          <w:sz w:val="24"/>
          <w:szCs w:val="24"/>
        </w:rPr>
        <w:t xml:space="preserve"> </w:t>
      </w:r>
      <w:r w:rsidRPr="003B30E8">
        <w:rPr>
          <w:rFonts w:ascii="Times New Roman" w:hAnsi="Times New Roman" w:cs="Times New Roman"/>
          <w:sz w:val="24"/>
          <w:szCs w:val="24"/>
        </w:rPr>
        <w:t xml:space="preserve"> </w:t>
      </w:r>
    </w:p>
    <w:p w:rsidR="008C0960" w:rsidRPr="003B30E8" w:rsidRDefault="00746FE2" w:rsidP="00746FE2">
      <w:pPr>
        <w:pStyle w:val="a4"/>
        <w:tabs>
          <w:tab w:val="left" w:pos="0"/>
        </w:tabs>
        <w:spacing w:after="0" w:line="240" w:lineRule="auto"/>
        <w:ind w:left="0" w:firstLine="709"/>
        <w:rPr>
          <w:rFonts w:ascii="Times New Roman" w:hAnsi="Times New Roman" w:cs="Times New Roman"/>
          <w:sz w:val="24"/>
          <w:szCs w:val="24"/>
        </w:rPr>
      </w:pPr>
      <w:r w:rsidRPr="003B30E8">
        <w:rPr>
          <w:rFonts w:ascii="Times New Roman" w:hAnsi="Times New Roman" w:cs="Times New Roman"/>
          <w:sz w:val="24"/>
          <w:szCs w:val="24"/>
        </w:rPr>
        <w:t xml:space="preserve">Развитие мелкой моторики у детей </w:t>
      </w:r>
      <w:hyperlink r:id="rId14" w:history="1">
        <w:r w:rsidRPr="003B30E8">
          <w:rPr>
            <w:rStyle w:val="af4"/>
            <w:rFonts w:ascii="Times New Roman" w:hAnsi="Times New Roman" w:cs="Times New Roman"/>
            <w:sz w:val="24"/>
            <w:szCs w:val="24"/>
          </w:rPr>
          <w:t>http://malutka.net/razvitie-melkoi-motoriki-u-detei</w:t>
        </w:r>
      </w:hyperlink>
    </w:p>
    <w:p w:rsidR="00746FE2" w:rsidRPr="003B30E8" w:rsidRDefault="00303AE7" w:rsidP="00746FE2">
      <w:pPr>
        <w:pStyle w:val="a4"/>
        <w:tabs>
          <w:tab w:val="left" w:pos="0"/>
        </w:tabs>
        <w:spacing w:after="0" w:line="240" w:lineRule="auto"/>
        <w:ind w:left="0" w:firstLine="709"/>
        <w:rPr>
          <w:rFonts w:ascii="Times New Roman" w:eastAsia="Times New Roman" w:hAnsi="Times New Roman" w:cs="Times New Roman"/>
          <w:b/>
          <w:bCs/>
          <w:color w:val="000000"/>
          <w:sz w:val="24"/>
          <w:szCs w:val="24"/>
          <w:lang w:val="ru" w:eastAsia="ru-RU"/>
        </w:rPr>
      </w:pPr>
      <w:r w:rsidRPr="003B30E8">
        <w:rPr>
          <w:rFonts w:ascii="Times New Roman" w:hAnsi="Times New Roman" w:cs="Times New Roman"/>
          <w:sz w:val="24"/>
          <w:szCs w:val="24"/>
        </w:rPr>
        <w:lastRenderedPageBreak/>
        <w:t xml:space="preserve">Развитие моторики у детей </w:t>
      </w:r>
      <w:hyperlink r:id="rId15" w:history="1">
        <w:r w:rsidRPr="003B30E8">
          <w:rPr>
            <w:rStyle w:val="af4"/>
            <w:rFonts w:ascii="Times New Roman" w:hAnsi="Times New Roman" w:cs="Times New Roman"/>
            <w:sz w:val="24"/>
            <w:szCs w:val="24"/>
          </w:rPr>
          <w:t>http://adalin.mospsy.ru/l_01_11.shtml</w:t>
        </w:r>
      </w:hyperlink>
      <w:r w:rsidRPr="003B30E8">
        <w:rPr>
          <w:rFonts w:ascii="Times New Roman" w:hAnsi="Times New Roman" w:cs="Times New Roman"/>
          <w:sz w:val="24"/>
          <w:szCs w:val="24"/>
        </w:rPr>
        <w:t xml:space="preserve"> </w:t>
      </w:r>
    </w:p>
    <w:p w:rsidR="00746FE2" w:rsidRPr="003B30E8" w:rsidRDefault="00746FE2" w:rsidP="008C0960">
      <w:pPr>
        <w:pStyle w:val="a4"/>
        <w:tabs>
          <w:tab w:val="left" w:pos="993"/>
        </w:tabs>
        <w:spacing w:after="0" w:line="240" w:lineRule="auto"/>
        <w:ind w:left="1060"/>
        <w:rPr>
          <w:rFonts w:ascii="Times New Roman" w:eastAsia="Times New Roman" w:hAnsi="Times New Roman" w:cs="Times New Roman"/>
          <w:b/>
          <w:bCs/>
          <w:color w:val="000000"/>
          <w:sz w:val="24"/>
          <w:szCs w:val="24"/>
          <w:lang w:val="ru" w:eastAsia="ru-RU"/>
        </w:rPr>
      </w:pPr>
    </w:p>
    <w:p w:rsidR="00303AE7" w:rsidRPr="003B30E8" w:rsidRDefault="00303AE7" w:rsidP="00303AE7">
      <w:pPr>
        <w:pStyle w:val="a4"/>
        <w:tabs>
          <w:tab w:val="left" w:pos="0"/>
        </w:tabs>
        <w:spacing w:after="0" w:line="240" w:lineRule="auto"/>
        <w:ind w:left="0" w:firstLine="709"/>
        <w:jc w:val="center"/>
        <w:rPr>
          <w:rFonts w:ascii="Times New Roman" w:hAnsi="Times New Roman" w:cs="Times New Roman"/>
          <w:b/>
          <w:sz w:val="24"/>
          <w:szCs w:val="24"/>
        </w:rPr>
      </w:pPr>
      <w:r w:rsidRPr="003B30E8">
        <w:rPr>
          <w:rFonts w:ascii="Times New Roman" w:hAnsi="Times New Roman" w:cs="Times New Roman"/>
          <w:b/>
          <w:sz w:val="24"/>
          <w:szCs w:val="24"/>
        </w:rPr>
        <w:t>6. Литература</w:t>
      </w:r>
    </w:p>
    <w:p w:rsidR="00303AE7" w:rsidRPr="003B30E8" w:rsidRDefault="00303AE7" w:rsidP="00303AE7">
      <w:pPr>
        <w:pStyle w:val="a4"/>
        <w:tabs>
          <w:tab w:val="left" w:pos="0"/>
        </w:tabs>
        <w:spacing w:after="0" w:line="240" w:lineRule="auto"/>
        <w:ind w:left="0" w:firstLine="709"/>
        <w:jc w:val="both"/>
        <w:rPr>
          <w:rFonts w:ascii="Times New Roman" w:hAnsi="Times New Roman" w:cs="Times New Roman"/>
          <w:sz w:val="24"/>
          <w:szCs w:val="24"/>
        </w:rPr>
      </w:pPr>
      <w:r w:rsidRPr="003B30E8">
        <w:rPr>
          <w:rFonts w:ascii="Times New Roman" w:hAnsi="Times New Roman" w:cs="Times New Roman"/>
          <w:sz w:val="24"/>
          <w:szCs w:val="24"/>
        </w:rPr>
        <w:t>1. Агишева О. В. Экспериментальная программа по развитию мелкой моторики у детей дошкольного возраста// Педагогическое мастер-ство: материалы VIII Междунар. науч. конф. (г. Москва, июнь 2016 г.). - М.: Буки-Веди, 2016. – С. 89-94.</w:t>
      </w:r>
    </w:p>
    <w:p w:rsidR="00303AE7" w:rsidRPr="003B30E8" w:rsidRDefault="00303AE7" w:rsidP="00303AE7">
      <w:pPr>
        <w:pStyle w:val="a4"/>
        <w:tabs>
          <w:tab w:val="left" w:pos="0"/>
        </w:tabs>
        <w:spacing w:after="0" w:line="240" w:lineRule="auto"/>
        <w:ind w:left="0" w:firstLine="709"/>
        <w:jc w:val="both"/>
        <w:rPr>
          <w:rFonts w:ascii="Times New Roman" w:hAnsi="Times New Roman" w:cs="Times New Roman"/>
          <w:sz w:val="24"/>
          <w:szCs w:val="24"/>
        </w:rPr>
      </w:pPr>
      <w:r w:rsidRPr="003B30E8">
        <w:rPr>
          <w:rFonts w:ascii="Times New Roman" w:hAnsi="Times New Roman" w:cs="Times New Roman"/>
          <w:sz w:val="24"/>
          <w:szCs w:val="24"/>
        </w:rPr>
        <w:t xml:space="preserve">2. Безруких, М.М., Филиппова, Т.А. Ступеньки к школе. Тренируем пальчики. Пособие по обучению детей старшего дошкольного возраста / М.М. Безруких, Т.А. Филиппова. – М.: ООО «Дрофа», 2012. – 32 с. </w:t>
      </w:r>
    </w:p>
    <w:p w:rsidR="00303AE7" w:rsidRPr="003B30E8" w:rsidRDefault="00303AE7" w:rsidP="00303AE7">
      <w:pPr>
        <w:pStyle w:val="a4"/>
        <w:tabs>
          <w:tab w:val="left" w:pos="0"/>
        </w:tabs>
        <w:spacing w:after="0" w:line="240" w:lineRule="auto"/>
        <w:ind w:left="0" w:firstLine="709"/>
        <w:jc w:val="both"/>
        <w:rPr>
          <w:rFonts w:ascii="Times New Roman" w:hAnsi="Times New Roman" w:cs="Times New Roman"/>
          <w:sz w:val="24"/>
          <w:szCs w:val="24"/>
        </w:rPr>
      </w:pPr>
      <w:r w:rsidRPr="003B30E8">
        <w:rPr>
          <w:rFonts w:ascii="Times New Roman" w:hAnsi="Times New Roman" w:cs="Times New Roman"/>
          <w:sz w:val="24"/>
          <w:szCs w:val="24"/>
        </w:rPr>
        <w:t xml:space="preserve">3. Белая, А.Е. Мирясова, В.И. Пальчиковые игры для развития речи дошкольников: Пособие для родителей и педагогов /А.Е. Белая, В.И. Мирясова. – М.: ООО «Фирма «Издательство АСТ», 2010. – 48с. </w:t>
      </w:r>
    </w:p>
    <w:p w:rsidR="00303AE7" w:rsidRPr="003B30E8" w:rsidRDefault="00303AE7" w:rsidP="00303AE7">
      <w:pPr>
        <w:pStyle w:val="a4"/>
        <w:tabs>
          <w:tab w:val="left" w:pos="0"/>
        </w:tabs>
        <w:spacing w:after="0" w:line="240" w:lineRule="auto"/>
        <w:ind w:left="0" w:firstLine="709"/>
        <w:jc w:val="both"/>
        <w:rPr>
          <w:rFonts w:ascii="Times New Roman" w:hAnsi="Times New Roman" w:cs="Times New Roman"/>
          <w:sz w:val="24"/>
          <w:szCs w:val="24"/>
        </w:rPr>
      </w:pPr>
      <w:r w:rsidRPr="003B30E8">
        <w:rPr>
          <w:rFonts w:ascii="Times New Roman" w:hAnsi="Times New Roman" w:cs="Times New Roman"/>
          <w:sz w:val="24"/>
          <w:szCs w:val="24"/>
        </w:rPr>
        <w:t>4. Большакова С.Е. Формирование мелкой моторики рук. Игры и упражнения / С.Е. Большакова. – М.: ТЦ Сфера, 2015. – 64 с. – (Логопед в ДОУ).</w:t>
      </w:r>
    </w:p>
    <w:p w:rsidR="00303AE7" w:rsidRPr="003B30E8" w:rsidRDefault="00303AE7" w:rsidP="00303AE7">
      <w:pPr>
        <w:pStyle w:val="a4"/>
        <w:tabs>
          <w:tab w:val="left" w:pos="0"/>
        </w:tabs>
        <w:spacing w:after="0" w:line="240" w:lineRule="auto"/>
        <w:ind w:left="0" w:firstLine="709"/>
        <w:jc w:val="both"/>
        <w:rPr>
          <w:rFonts w:ascii="Times New Roman" w:hAnsi="Times New Roman" w:cs="Times New Roman"/>
          <w:sz w:val="24"/>
          <w:szCs w:val="24"/>
        </w:rPr>
      </w:pPr>
      <w:r w:rsidRPr="003B30E8">
        <w:rPr>
          <w:rFonts w:ascii="Times New Roman" w:hAnsi="Times New Roman" w:cs="Times New Roman"/>
          <w:sz w:val="24"/>
          <w:szCs w:val="24"/>
        </w:rPr>
        <w:t xml:space="preserve"> 5. Гаврина, С.Е, Кутявина, Н.Л., Топоркова, И.Г, Щербинина, С.В. Готовим руку к письму. Рабочая тетрадь. 6-7 лет / С.Е. Гаврина, Н.Л. Кутявина, И.Г. Топоркова, С.В. Щербинина. – М.: Из-во «РОСМЕН», 2016. – 14 с. </w:t>
      </w:r>
    </w:p>
    <w:p w:rsidR="00303AE7" w:rsidRPr="003B30E8" w:rsidRDefault="00303AE7" w:rsidP="00303AE7">
      <w:pPr>
        <w:pStyle w:val="a4"/>
        <w:tabs>
          <w:tab w:val="left" w:pos="0"/>
        </w:tabs>
        <w:spacing w:after="0" w:line="240" w:lineRule="auto"/>
        <w:ind w:left="0" w:firstLine="709"/>
        <w:jc w:val="both"/>
        <w:rPr>
          <w:rFonts w:ascii="Times New Roman" w:hAnsi="Times New Roman" w:cs="Times New Roman"/>
          <w:sz w:val="24"/>
          <w:szCs w:val="24"/>
        </w:rPr>
      </w:pPr>
      <w:r w:rsidRPr="003B30E8">
        <w:rPr>
          <w:rFonts w:ascii="Times New Roman" w:hAnsi="Times New Roman" w:cs="Times New Roman"/>
          <w:sz w:val="24"/>
          <w:szCs w:val="24"/>
        </w:rPr>
        <w:t xml:space="preserve">6. Гаврина С.Е. Развиваем руки – чтоб учиться и писать, и красиво рисовать: популярное пособие для родителей и педагогов / С.Е. Гаврина, Н.Л. Кутявина, И.Г. Топоркова, С.В. Щербинина. – Ярославль: Издательство: «Академия и Ко, Академия Холдинг», 2010. – 192 с. </w:t>
      </w:r>
    </w:p>
    <w:p w:rsidR="000051B2" w:rsidRPr="003B30E8" w:rsidRDefault="00303AE7" w:rsidP="00303AE7">
      <w:pPr>
        <w:pStyle w:val="a4"/>
        <w:tabs>
          <w:tab w:val="left" w:pos="0"/>
        </w:tabs>
        <w:spacing w:after="0" w:line="240" w:lineRule="auto"/>
        <w:ind w:left="0" w:firstLine="709"/>
        <w:jc w:val="both"/>
        <w:rPr>
          <w:rFonts w:ascii="Times New Roman" w:hAnsi="Times New Roman" w:cs="Times New Roman"/>
          <w:sz w:val="24"/>
          <w:szCs w:val="24"/>
        </w:rPr>
      </w:pPr>
      <w:r w:rsidRPr="003B30E8">
        <w:rPr>
          <w:rFonts w:ascii="Times New Roman" w:hAnsi="Times New Roman" w:cs="Times New Roman"/>
          <w:sz w:val="24"/>
          <w:szCs w:val="24"/>
        </w:rPr>
        <w:t xml:space="preserve">7. Громова О.Н., Прокопенко Т.А. Игры-забавы по развитию мелкой моторики у детей. Учебно- практическое пособие / О.Н. Громова, Т.А. Прокопенко. – Изд.: «Гном», 2012. – 64 с. </w:t>
      </w:r>
    </w:p>
    <w:p w:rsidR="000051B2" w:rsidRPr="003B30E8" w:rsidRDefault="00303AE7" w:rsidP="00303AE7">
      <w:pPr>
        <w:pStyle w:val="a4"/>
        <w:tabs>
          <w:tab w:val="left" w:pos="0"/>
        </w:tabs>
        <w:spacing w:after="0" w:line="240" w:lineRule="auto"/>
        <w:ind w:left="0" w:firstLine="709"/>
        <w:jc w:val="both"/>
        <w:rPr>
          <w:rFonts w:ascii="Times New Roman" w:hAnsi="Times New Roman" w:cs="Times New Roman"/>
          <w:sz w:val="24"/>
          <w:szCs w:val="24"/>
        </w:rPr>
      </w:pPr>
      <w:r w:rsidRPr="003B30E8">
        <w:rPr>
          <w:rFonts w:ascii="Times New Roman" w:hAnsi="Times New Roman" w:cs="Times New Roman"/>
          <w:sz w:val="24"/>
          <w:szCs w:val="24"/>
        </w:rPr>
        <w:t xml:space="preserve">8. Диченскова, А.М. Страна пальчиковых игр: идеи для развития мелкой моторики / А.М. Дическова. – Ростов н/Д: Изд.: Феникс, 2016. – 224с. </w:t>
      </w:r>
    </w:p>
    <w:p w:rsidR="000051B2" w:rsidRPr="003B30E8" w:rsidRDefault="00303AE7" w:rsidP="00303AE7">
      <w:pPr>
        <w:pStyle w:val="a4"/>
        <w:tabs>
          <w:tab w:val="left" w:pos="0"/>
        </w:tabs>
        <w:spacing w:after="0" w:line="240" w:lineRule="auto"/>
        <w:ind w:left="0" w:firstLine="709"/>
        <w:jc w:val="both"/>
        <w:rPr>
          <w:rFonts w:ascii="Times New Roman" w:hAnsi="Times New Roman" w:cs="Times New Roman"/>
          <w:sz w:val="24"/>
          <w:szCs w:val="24"/>
        </w:rPr>
      </w:pPr>
      <w:r w:rsidRPr="003B30E8">
        <w:rPr>
          <w:rFonts w:ascii="Times New Roman" w:hAnsi="Times New Roman" w:cs="Times New Roman"/>
          <w:sz w:val="24"/>
          <w:szCs w:val="24"/>
        </w:rPr>
        <w:t xml:space="preserve">9. Жукова, О.С. Готовим руку к письму. Рисуем по точкам, клеточкам / О.С. Жукова. – М.: Издательство: АСТ, 2016. – 32 с. </w:t>
      </w:r>
    </w:p>
    <w:p w:rsidR="000051B2" w:rsidRPr="003B30E8" w:rsidRDefault="00303AE7" w:rsidP="00303AE7">
      <w:pPr>
        <w:pStyle w:val="a4"/>
        <w:tabs>
          <w:tab w:val="left" w:pos="0"/>
        </w:tabs>
        <w:spacing w:after="0" w:line="240" w:lineRule="auto"/>
        <w:ind w:left="0" w:firstLine="709"/>
        <w:jc w:val="both"/>
        <w:rPr>
          <w:rFonts w:ascii="Times New Roman" w:hAnsi="Times New Roman" w:cs="Times New Roman"/>
          <w:sz w:val="24"/>
          <w:szCs w:val="24"/>
        </w:rPr>
      </w:pPr>
      <w:r w:rsidRPr="003B30E8">
        <w:rPr>
          <w:rFonts w:ascii="Times New Roman" w:hAnsi="Times New Roman" w:cs="Times New Roman"/>
          <w:sz w:val="24"/>
          <w:szCs w:val="24"/>
        </w:rPr>
        <w:t xml:space="preserve">10. Картушина, М.Ю. Логоритмические упражнения в детском саду: методическое пособие / М.Ю. Картушина. – М.: Изд-во «СФЕРА», 2014. – 126 с. </w:t>
      </w:r>
    </w:p>
    <w:p w:rsidR="00746FE2" w:rsidRPr="003B30E8" w:rsidRDefault="00303AE7" w:rsidP="00303AE7">
      <w:pPr>
        <w:pStyle w:val="a4"/>
        <w:tabs>
          <w:tab w:val="left" w:pos="0"/>
        </w:tabs>
        <w:spacing w:after="0" w:line="240" w:lineRule="auto"/>
        <w:ind w:left="0" w:firstLine="709"/>
        <w:jc w:val="both"/>
        <w:rPr>
          <w:rFonts w:ascii="Times New Roman" w:hAnsi="Times New Roman" w:cs="Times New Roman"/>
          <w:sz w:val="24"/>
          <w:szCs w:val="24"/>
        </w:rPr>
      </w:pPr>
      <w:r w:rsidRPr="003B30E8">
        <w:rPr>
          <w:rFonts w:ascii="Times New Roman" w:hAnsi="Times New Roman" w:cs="Times New Roman"/>
          <w:sz w:val="24"/>
          <w:szCs w:val="24"/>
        </w:rPr>
        <w:t>11. Уроки веселого карандаш: альбом для игровых занятий / Л.Ф. Климанова, Л.А. Сидорова, Т.Ю. Шляхтина. – Тула: «Астрель», 2010. – 48 с</w:t>
      </w:r>
    </w:p>
    <w:p w:rsidR="000051B2" w:rsidRPr="003B30E8" w:rsidRDefault="00303AE7" w:rsidP="00303AE7">
      <w:pPr>
        <w:pStyle w:val="a4"/>
        <w:tabs>
          <w:tab w:val="left" w:pos="0"/>
        </w:tabs>
        <w:spacing w:after="0" w:line="240" w:lineRule="auto"/>
        <w:ind w:left="0" w:firstLine="709"/>
        <w:jc w:val="both"/>
        <w:rPr>
          <w:rFonts w:ascii="Times New Roman" w:hAnsi="Times New Roman" w:cs="Times New Roman"/>
          <w:sz w:val="24"/>
          <w:szCs w:val="24"/>
        </w:rPr>
      </w:pPr>
      <w:r w:rsidRPr="003B30E8">
        <w:rPr>
          <w:rFonts w:ascii="Times New Roman" w:hAnsi="Times New Roman" w:cs="Times New Roman"/>
          <w:sz w:val="24"/>
          <w:szCs w:val="24"/>
        </w:rPr>
        <w:t xml:space="preserve">12. Косинова, Е.М. Гимнастика для пальчиков: [Для чтения взрослыми детям] / Елена Косинова; Худож. Е. Гальдяева. – М.: ОЛМАПресс, 2011. – 59 с., [2] л. цв. ил.: цв. ил. </w:t>
      </w:r>
    </w:p>
    <w:p w:rsidR="000051B2" w:rsidRPr="003B30E8" w:rsidRDefault="00303AE7" w:rsidP="00303AE7">
      <w:pPr>
        <w:pStyle w:val="a4"/>
        <w:tabs>
          <w:tab w:val="left" w:pos="0"/>
        </w:tabs>
        <w:spacing w:after="0" w:line="240" w:lineRule="auto"/>
        <w:ind w:left="0" w:firstLine="709"/>
        <w:jc w:val="both"/>
        <w:rPr>
          <w:rFonts w:ascii="Times New Roman" w:hAnsi="Times New Roman" w:cs="Times New Roman"/>
          <w:sz w:val="24"/>
          <w:szCs w:val="24"/>
        </w:rPr>
      </w:pPr>
      <w:r w:rsidRPr="003B30E8">
        <w:rPr>
          <w:rFonts w:ascii="Times New Roman" w:hAnsi="Times New Roman" w:cs="Times New Roman"/>
          <w:sz w:val="24"/>
          <w:szCs w:val="24"/>
        </w:rPr>
        <w:t xml:space="preserve">13. Максимова Е., Рахматулина О, Травкина О., Черных А. Готовим пальчики к письму: развивающая программа по подготовке к школе / Е. Максимова и др. – М.: Обруч, 2011. – 192 с. </w:t>
      </w:r>
    </w:p>
    <w:p w:rsidR="000051B2" w:rsidRPr="003B30E8" w:rsidRDefault="00303AE7" w:rsidP="00303AE7">
      <w:pPr>
        <w:pStyle w:val="a4"/>
        <w:tabs>
          <w:tab w:val="left" w:pos="0"/>
        </w:tabs>
        <w:spacing w:after="0" w:line="240" w:lineRule="auto"/>
        <w:ind w:left="0" w:firstLine="709"/>
        <w:jc w:val="both"/>
        <w:rPr>
          <w:rFonts w:ascii="Times New Roman" w:hAnsi="Times New Roman" w:cs="Times New Roman"/>
          <w:sz w:val="24"/>
          <w:szCs w:val="24"/>
        </w:rPr>
      </w:pPr>
      <w:r w:rsidRPr="003B30E8">
        <w:rPr>
          <w:rFonts w:ascii="Times New Roman" w:hAnsi="Times New Roman" w:cs="Times New Roman"/>
          <w:sz w:val="24"/>
          <w:szCs w:val="24"/>
        </w:rPr>
        <w:t xml:space="preserve">14. Новикова, Е.В. Как подготовить руку ребенка к письму / Е.В. Новикова. – М.: из-во «ЭКСМО-Пресс», 2010. </w:t>
      </w:r>
    </w:p>
    <w:p w:rsidR="000051B2" w:rsidRPr="003B30E8" w:rsidRDefault="00303AE7" w:rsidP="00303AE7">
      <w:pPr>
        <w:pStyle w:val="a4"/>
        <w:tabs>
          <w:tab w:val="left" w:pos="0"/>
        </w:tabs>
        <w:spacing w:after="0" w:line="240" w:lineRule="auto"/>
        <w:ind w:left="0" w:firstLine="709"/>
        <w:jc w:val="both"/>
        <w:rPr>
          <w:rFonts w:ascii="Times New Roman" w:hAnsi="Times New Roman" w:cs="Times New Roman"/>
          <w:sz w:val="24"/>
          <w:szCs w:val="24"/>
        </w:rPr>
      </w:pPr>
      <w:r w:rsidRPr="003B30E8">
        <w:rPr>
          <w:rFonts w:ascii="Times New Roman" w:hAnsi="Times New Roman" w:cs="Times New Roman"/>
          <w:sz w:val="24"/>
          <w:szCs w:val="24"/>
        </w:rPr>
        <w:t xml:space="preserve">15. Соколова, Ю.П. Речь и моторика / Ю.П. Соколова. – М.: из-во «ЭКСМО», 2012. </w:t>
      </w:r>
    </w:p>
    <w:p w:rsidR="000051B2" w:rsidRPr="003B30E8" w:rsidRDefault="00303AE7" w:rsidP="00303AE7">
      <w:pPr>
        <w:pStyle w:val="a4"/>
        <w:tabs>
          <w:tab w:val="left" w:pos="0"/>
        </w:tabs>
        <w:spacing w:after="0" w:line="240" w:lineRule="auto"/>
        <w:ind w:left="0" w:firstLine="709"/>
        <w:jc w:val="both"/>
        <w:rPr>
          <w:rFonts w:ascii="Times New Roman" w:hAnsi="Times New Roman" w:cs="Times New Roman"/>
          <w:sz w:val="24"/>
          <w:szCs w:val="24"/>
        </w:rPr>
      </w:pPr>
      <w:r w:rsidRPr="003B30E8">
        <w:rPr>
          <w:rFonts w:ascii="Times New Roman" w:hAnsi="Times New Roman" w:cs="Times New Roman"/>
          <w:sz w:val="24"/>
          <w:szCs w:val="24"/>
        </w:rPr>
        <w:t xml:space="preserve">16. Новиковская, О.А. Ум на кончиках пальцев. Академия пальчиковых наук / О.А. Новиковская. – М.: из-во «СОВА», 2011. </w:t>
      </w:r>
    </w:p>
    <w:p w:rsidR="000051B2" w:rsidRPr="003B30E8" w:rsidRDefault="00303AE7" w:rsidP="00303AE7">
      <w:pPr>
        <w:pStyle w:val="a4"/>
        <w:tabs>
          <w:tab w:val="left" w:pos="0"/>
        </w:tabs>
        <w:spacing w:after="0" w:line="240" w:lineRule="auto"/>
        <w:ind w:left="0" w:firstLine="709"/>
        <w:jc w:val="both"/>
        <w:rPr>
          <w:rFonts w:ascii="Times New Roman" w:hAnsi="Times New Roman" w:cs="Times New Roman"/>
          <w:sz w:val="24"/>
          <w:szCs w:val="24"/>
        </w:rPr>
      </w:pPr>
      <w:r w:rsidRPr="003B30E8">
        <w:rPr>
          <w:rFonts w:ascii="Times New Roman" w:hAnsi="Times New Roman" w:cs="Times New Roman"/>
          <w:sz w:val="24"/>
          <w:szCs w:val="24"/>
        </w:rPr>
        <w:t xml:space="preserve">17. Позднякова, Я.Ю. Игры и упражнения для развития речи и мелкой моторики / Я.Ю. Позднякова. – М.: Издательский дом «Литера», 2014. – 32с. (Серия: «Готовимся к школе»). </w:t>
      </w:r>
    </w:p>
    <w:p w:rsidR="000051B2" w:rsidRPr="003B30E8" w:rsidRDefault="00303AE7" w:rsidP="00303AE7">
      <w:pPr>
        <w:pStyle w:val="a4"/>
        <w:tabs>
          <w:tab w:val="left" w:pos="0"/>
        </w:tabs>
        <w:spacing w:after="0" w:line="240" w:lineRule="auto"/>
        <w:ind w:left="0" w:firstLine="709"/>
        <w:jc w:val="both"/>
        <w:rPr>
          <w:rFonts w:ascii="Times New Roman" w:hAnsi="Times New Roman" w:cs="Times New Roman"/>
          <w:sz w:val="24"/>
          <w:szCs w:val="24"/>
        </w:rPr>
      </w:pPr>
      <w:r w:rsidRPr="003B30E8">
        <w:rPr>
          <w:rFonts w:ascii="Times New Roman" w:hAnsi="Times New Roman" w:cs="Times New Roman"/>
          <w:sz w:val="24"/>
          <w:szCs w:val="24"/>
        </w:rPr>
        <w:t xml:space="preserve">18. Светлова, Е.И. Развиваем мелкую моторику / Е.И. Светлова. – М.: из-во «ЭКСМО-Пресс», 2011. </w:t>
      </w:r>
    </w:p>
    <w:p w:rsidR="000051B2" w:rsidRPr="003B30E8" w:rsidRDefault="00303AE7" w:rsidP="00303AE7">
      <w:pPr>
        <w:pStyle w:val="a4"/>
        <w:tabs>
          <w:tab w:val="left" w:pos="0"/>
        </w:tabs>
        <w:spacing w:after="0" w:line="240" w:lineRule="auto"/>
        <w:ind w:left="0" w:firstLine="709"/>
        <w:jc w:val="both"/>
        <w:rPr>
          <w:rFonts w:ascii="Times New Roman" w:hAnsi="Times New Roman" w:cs="Times New Roman"/>
          <w:sz w:val="24"/>
          <w:szCs w:val="24"/>
        </w:rPr>
      </w:pPr>
      <w:r w:rsidRPr="003B30E8">
        <w:rPr>
          <w:rFonts w:ascii="Times New Roman" w:hAnsi="Times New Roman" w:cs="Times New Roman"/>
          <w:sz w:val="24"/>
          <w:szCs w:val="24"/>
        </w:rPr>
        <w:t xml:space="preserve">19. Ткаченко, Т.А. Физкультминутки для развития пальцевой моторики у дошкольников с нарушениями речи / Т.А. Ткаченко. – М.: из-во «ГНОМ и Д», 2011. </w:t>
      </w:r>
    </w:p>
    <w:p w:rsidR="00303AE7" w:rsidRPr="003B30E8" w:rsidRDefault="00303AE7" w:rsidP="00303AE7">
      <w:pPr>
        <w:pStyle w:val="a4"/>
        <w:tabs>
          <w:tab w:val="left" w:pos="0"/>
        </w:tabs>
        <w:spacing w:after="0" w:line="240" w:lineRule="auto"/>
        <w:ind w:left="0" w:firstLine="709"/>
        <w:jc w:val="both"/>
        <w:rPr>
          <w:rFonts w:ascii="Times New Roman" w:eastAsia="Times New Roman" w:hAnsi="Times New Roman" w:cs="Times New Roman"/>
          <w:b/>
          <w:bCs/>
          <w:color w:val="000000"/>
          <w:sz w:val="24"/>
          <w:szCs w:val="24"/>
          <w:lang w:val="ru" w:eastAsia="ru-RU"/>
        </w:rPr>
      </w:pPr>
      <w:r w:rsidRPr="003B30E8">
        <w:rPr>
          <w:rFonts w:ascii="Times New Roman" w:hAnsi="Times New Roman" w:cs="Times New Roman"/>
          <w:sz w:val="24"/>
          <w:szCs w:val="24"/>
        </w:rPr>
        <w:t>20. Цвынтарный, В.В. Играем пальчиками и развиваем речь / В.В. Цвынтарный. – СПб: Лань, 2010. – 40 с.</w:t>
      </w:r>
    </w:p>
    <w:p w:rsidR="004C0BE7" w:rsidRPr="003B30E8" w:rsidRDefault="004C0BE7" w:rsidP="00970481">
      <w:pPr>
        <w:tabs>
          <w:tab w:val="left" w:pos="993"/>
        </w:tabs>
        <w:spacing w:after="0" w:line="240" w:lineRule="auto"/>
        <w:rPr>
          <w:rFonts w:ascii="Times New Roman" w:eastAsia="Times New Roman" w:hAnsi="Times New Roman" w:cs="Times New Roman"/>
          <w:b/>
          <w:bCs/>
          <w:color w:val="000000"/>
          <w:sz w:val="24"/>
          <w:szCs w:val="24"/>
          <w:lang w:val="ru" w:eastAsia="ru-RU"/>
        </w:rPr>
      </w:pPr>
    </w:p>
    <w:p w:rsidR="004C0BE7" w:rsidRPr="003B30E8" w:rsidRDefault="004C0BE7" w:rsidP="008C0960">
      <w:pPr>
        <w:pStyle w:val="a4"/>
        <w:tabs>
          <w:tab w:val="left" w:pos="993"/>
        </w:tabs>
        <w:spacing w:after="0" w:line="240" w:lineRule="auto"/>
        <w:ind w:left="1060"/>
        <w:rPr>
          <w:rFonts w:ascii="Times New Roman" w:eastAsia="Times New Roman" w:hAnsi="Times New Roman" w:cs="Times New Roman"/>
          <w:b/>
          <w:bCs/>
          <w:color w:val="000000"/>
          <w:sz w:val="24"/>
          <w:szCs w:val="24"/>
          <w:lang w:val="ru" w:eastAsia="ru-RU"/>
        </w:rPr>
      </w:pPr>
    </w:p>
    <w:p w:rsidR="004C0BE7" w:rsidRPr="003B30E8" w:rsidRDefault="004C0BE7" w:rsidP="004C0BE7">
      <w:pPr>
        <w:shd w:val="clear" w:color="auto" w:fill="FFFFFF"/>
        <w:spacing w:after="0" w:line="240" w:lineRule="auto"/>
        <w:ind w:firstLine="709"/>
        <w:jc w:val="right"/>
        <w:outlineLvl w:val="0"/>
        <w:rPr>
          <w:rFonts w:ascii="Times New Roman" w:eastAsia="Calibri" w:hAnsi="Times New Roman" w:cs="Times New Roman"/>
          <w:b/>
          <w:kern w:val="36"/>
          <w:sz w:val="24"/>
          <w:szCs w:val="24"/>
          <w:lang w:val="ru"/>
        </w:rPr>
      </w:pPr>
      <w:r w:rsidRPr="003B30E8">
        <w:rPr>
          <w:rFonts w:ascii="Times New Roman" w:eastAsia="Calibri" w:hAnsi="Times New Roman" w:cs="Times New Roman"/>
          <w:b/>
          <w:kern w:val="36"/>
          <w:sz w:val="24"/>
          <w:szCs w:val="24"/>
          <w:lang w:val="ru"/>
        </w:rPr>
        <w:t>Приложение 1</w:t>
      </w:r>
    </w:p>
    <w:p w:rsidR="004C0BE7" w:rsidRPr="003B30E8" w:rsidRDefault="004C0BE7" w:rsidP="004C0BE7">
      <w:pPr>
        <w:shd w:val="clear" w:color="auto" w:fill="FFFFFF"/>
        <w:spacing w:after="0" w:line="240" w:lineRule="auto"/>
        <w:ind w:firstLine="709"/>
        <w:jc w:val="both"/>
        <w:outlineLvl w:val="0"/>
        <w:rPr>
          <w:rFonts w:ascii="Times New Roman" w:eastAsia="Calibri" w:hAnsi="Times New Roman" w:cs="Times New Roman"/>
          <w:b/>
          <w:kern w:val="36"/>
          <w:sz w:val="24"/>
          <w:szCs w:val="24"/>
          <w:lang w:val="ru"/>
        </w:rPr>
      </w:pPr>
    </w:p>
    <w:p w:rsidR="004C0BE7" w:rsidRPr="003B30E8" w:rsidRDefault="004C0BE7" w:rsidP="004C0BE7">
      <w:pPr>
        <w:shd w:val="clear" w:color="auto" w:fill="FFFFFF"/>
        <w:spacing w:after="0" w:line="240" w:lineRule="auto"/>
        <w:ind w:firstLine="709"/>
        <w:jc w:val="center"/>
        <w:outlineLvl w:val="0"/>
        <w:rPr>
          <w:rFonts w:ascii="Times New Roman" w:eastAsia="Calibri" w:hAnsi="Times New Roman" w:cs="Times New Roman"/>
          <w:b/>
          <w:kern w:val="36"/>
          <w:sz w:val="24"/>
          <w:szCs w:val="24"/>
          <w:lang w:val="ru"/>
        </w:rPr>
      </w:pPr>
      <w:r w:rsidRPr="003B30E8">
        <w:rPr>
          <w:rFonts w:ascii="Times New Roman" w:eastAsia="Calibri" w:hAnsi="Times New Roman" w:cs="Times New Roman"/>
          <w:b/>
          <w:kern w:val="36"/>
          <w:sz w:val="24"/>
          <w:szCs w:val="24"/>
          <w:lang w:val="ru"/>
        </w:rPr>
        <w:t>Возрастные и индивидуальные особенности детей 6-7 лет.</w:t>
      </w:r>
    </w:p>
    <w:p w:rsidR="004C0BE7" w:rsidRPr="003B30E8" w:rsidRDefault="004C0BE7" w:rsidP="004C0BE7">
      <w:pPr>
        <w:shd w:val="clear" w:color="auto" w:fill="FFFFFF"/>
        <w:spacing w:after="0" w:line="240" w:lineRule="auto"/>
        <w:ind w:firstLine="709"/>
        <w:jc w:val="both"/>
        <w:outlineLvl w:val="0"/>
        <w:rPr>
          <w:rFonts w:ascii="Times New Roman" w:eastAsia="Calibri" w:hAnsi="Times New Roman" w:cs="Times New Roman"/>
          <w:kern w:val="36"/>
          <w:sz w:val="24"/>
          <w:szCs w:val="24"/>
          <w:lang w:val="ru"/>
        </w:rPr>
      </w:pPr>
      <w:r w:rsidRPr="003B30E8">
        <w:rPr>
          <w:rFonts w:ascii="Times New Roman" w:eastAsia="Calibri" w:hAnsi="Times New Roman" w:cs="Times New Roman"/>
          <w:kern w:val="36"/>
          <w:sz w:val="24"/>
          <w:szCs w:val="24"/>
          <w:lang w:val="ru"/>
        </w:rPr>
        <w:t>У детей 6-7 лет продолжает развиваться восприятие, однако они не всегда могут одновременно учитывать несколько различных признаков. Развивается образное мышление, но воспроиз</w:t>
      </w:r>
      <w:r w:rsidRPr="003B30E8">
        <w:rPr>
          <w:rFonts w:ascii="Times New Roman" w:eastAsia="Calibri" w:hAnsi="Times New Roman" w:cs="Times New Roman"/>
          <w:kern w:val="36"/>
          <w:sz w:val="24"/>
          <w:szCs w:val="24"/>
          <w:lang w:val="ru"/>
        </w:rPr>
        <w:lastRenderedPageBreak/>
        <w:t>ведение метрических отношений затруднено.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но часто можно наблюдать снижение развития воображения в этом возрасте в сравнении со старшей группой. Это можно объяснить различными влияниями, в том числе и СМИ, приводящими к стереотипности образов. Продолжает развиваться внимание, оно становится произвольным. В некоторых видах деятельности время произвольного внимания достигает 30 минут.</w:t>
      </w:r>
    </w:p>
    <w:p w:rsidR="004C0BE7" w:rsidRPr="003B30E8" w:rsidRDefault="004C0BE7" w:rsidP="004C0BE7">
      <w:pPr>
        <w:shd w:val="clear" w:color="auto" w:fill="FFFFFF"/>
        <w:spacing w:after="0" w:line="240" w:lineRule="auto"/>
        <w:ind w:firstLine="709"/>
        <w:jc w:val="both"/>
        <w:outlineLvl w:val="0"/>
        <w:rPr>
          <w:rFonts w:ascii="Times New Roman" w:eastAsia="Calibri" w:hAnsi="Times New Roman" w:cs="Times New Roman"/>
          <w:kern w:val="36"/>
          <w:sz w:val="24"/>
          <w:szCs w:val="24"/>
          <w:lang w:val="ru"/>
        </w:rPr>
      </w:pPr>
      <w:r w:rsidRPr="003B30E8">
        <w:rPr>
          <w:rFonts w:ascii="Times New Roman" w:eastAsia="Calibri" w:hAnsi="Times New Roman" w:cs="Times New Roman"/>
          <w:kern w:val="36"/>
          <w:sz w:val="24"/>
          <w:szCs w:val="24"/>
          <w:lang w:val="ru"/>
        </w:rPr>
        <w:t>Продолжает развиваться речь, её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активно употребляют обобщающие существительные, синонимы, антонимы, прилагательные и т.д. У детей развиваются диалогическая и некоторые формы монологической речи.</w:t>
      </w:r>
    </w:p>
    <w:p w:rsidR="004C0BE7" w:rsidRPr="003B30E8" w:rsidRDefault="004C0BE7" w:rsidP="004C0BE7">
      <w:pPr>
        <w:shd w:val="clear" w:color="auto" w:fill="FFFFFF"/>
        <w:spacing w:after="0" w:line="240" w:lineRule="auto"/>
        <w:ind w:firstLine="709"/>
        <w:jc w:val="both"/>
        <w:outlineLvl w:val="0"/>
        <w:rPr>
          <w:rFonts w:ascii="Times New Roman" w:eastAsia="Calibri" w:hAnsi="Times New Roman" w:cs="Times New Roman"/>
          <w:kern w:val="36"/>
          <w:sz w:val="24"/>
          <w:szCs w:val="24"/>
          <w:lang w:val="ru"/>
        </w:rPr>
      </w:pPr>
      <w:r w:rsidRPr="003B30E8">
        <w:rPr>
          <w:rFonts w:ascii="Times New Roman" w:eastAsia="Calibri" w:hAnsi="Times New Roman" w:cs="Times New Roman"/>
          <w:kern w:val="36"/>
          <w:sz w:val="24"/>
          <w:szCs w:val="24"/>
          <w:lang w:val="ru"/>
        </w:rPr>
        <w:t>У детей завершается дошкольный возраст. Основные достижения связаны с освоением мира вещей как предметов человеческой культуры, с освоением форм позитивного общения с людьми, с развитием половой идентификации, с формированием позиции школьника. К концу дошкольного возраста дети должны обладать высоким уровнем познавательного и личностного развития, что позволит им в дальнейшем успешно учиться в школе.</w:t>
      </w:r>
    </w:p>
    <w:p w:rsidR="004C0BE7" w:rsidRPr="003B30E8" w:rsidRDefault="004C0BE7" w:rsidP="004C0BE7">
      <w:pPr>
        <w:shd w:val="clear" w:color="auto" w:fill="FFFFFF"/>
        <w:spacing w:after="0" w:line="240" w:lineRule="auto"/>
        <w:ind w:firstLine="709"/>
        <w:jc w:val="center"/>
        <w:outlineLvl w:val="0"/>
        <w:rPr>
          <w:rFonts w:ascii="Times New Roman" w:eastAsia="Calibri" w:hAnsi="Times New Roman" w:cs="Times New Roman"/>
          <w:kern w:val="36"/>
          <w:sz w:val="24"/>
          <w:szCs w:val="24"/>
          <w:lang w:val="ru"/>
        </w:rPr>
      </w:pPr>
      <w:r w:rsidRPr="003B30E8">
        <w:rPr>
          <w:rFonts w:ascii="Times New Roman" w:eastAsia="Calibri" w:hAnsi="Times New Roman" w:cs="Times New Roman"/>
          <w:b/>
          <w:kern w:val="36"/>
          <w:sz w:val="24"/>
          <w:szCs w:val="24"/>
          <w:lang w:val="ru"/>
        </w:rPr>
        <w:t>Индивидуальные особенности</w:t>
      </w:r>
    </w:p>
    <w:p w:rsidR="004C0BE7" w:rsidRPr="003B30E8" w:rsidRDefault="004C0BE7" w:rsidP="004C0BE7">
      <w:pPr>
        <w:shd w:val="clear" w:color="auto" w:fill="FFFFFF"/>
        <w:spacing w:after="0" w:line="240" w:lineRule="auto"/>
        <w:ind w:firstLine="709"/>
        <w:jc w:val="both"/>
        <w:outlineLvl w:val="0"/>
        <w:rPr>
          <w:rFonts w:ascii="Times New Roman" w:eastAsia="Calibri" w:hAnsi="Times New Roman" w:cs="Times New Roman"/>
          <w:kern w:val="36"/>
          <w:sz w:val="24"/>
          <w:szCs w:val="24"/>
          <w:lang w:val="ru"/>
        </w:rPr>
      </w:pPr>
      <w:r w:rsidRPr="003B30E8">
        <w:rPr>
          <w:rFonts w:ascii="Times New Roman" w:eastAsia="Calibri" w:hAnsi="Times New Roman" w:cs="Times New Roman"/>
          <w:kern w:val="36"/>
          <w:sz w:val="24"/>
          <w:szCs w:val="24"/>
          <w:lang w:val="ru"/>
        </w:rPr>
        <w:t>Полноценному развитию детей способствует индивидуальный подход, который невозможен без знания индивидуальных особенностей каждого ребенка. Организация образовательной деятельности по дополнительной общеразвивающей программе «Весёлый каллиграф» осуществляется с учетом индивидуальных физиологических и психологических особенностей детей. Показатели антропометрических исследований развития воспитанников свидетельствуют об их соответствии возрастам детей.</w:t>
      </w:r>
    </w:p>
    <w:p w:rsidR="004C0BE7" w:rsidRPr="003B30E8" w:rsidRDefault="004C0BE7" w:rsidP="004C0BE7">
      <w:pPr>
        <w:shd w:val="clear" w:color="auto" w:fill="FFFFFF"/>
        <w:spacing w:after="0" w:line="240" w:lineRule="auto"/>
        <w:jc w:val="both"/>
        <w:outlineLvl w:val="0"/>
        <w:rPr>
          <w:rFonts w:ascii="Times New Roman" w:eastAsia="Calibri" w:hAnsi="Times New Roman" w:cs="Times New Roman"/>
          <w:kern w:val="36"/>
          <w:sz w:val="24"/>
          <w:szCs w:val="24"/>
        </w:rPr>
      </w:pPr>
    </w:p>
    <w:p w:rsidR="004C0BE7" w:rsidRPr="003B30E8" w:rsidRDefault="004C0BE7" w:rsidP="004C0BE7">
      <w:pPr>
        <w:shd w:val="clear" w:color="auto" w:fill="FFFFFF"/>
        <w:spacing w:after="0" w:line="240" w:lineRule="auto"/>
        <w:ind w:firstLine="709"/>
        <w:jc w:val="both"/>
        <w:outlineLvl w:val="0"/>
        <w:rPr>
          <w:rFonts w:ascii="Times New Roman" w:eastAsia="Calibri" w:hAnsi="Times New Roman" w:cs="Times New Roman"/>
          <w:kern w:val="36"/>
          <w:sz w:val="24"/>
          <w:szCs w:val="24"/>
        </w:rPr>
      </w:pPr>
      <w:r w:rsidRPr="003B30E8">
        <w:rPr>
          <w:rFonts w:ascii="Times New Roman" w:eastAsia="Calibri" w:hAnsi="Times New Roman" w:cs="Times New Roman"/>
          <w:kern w:val="36"/>
          <w:sz w:val="24"/>
          <w:szCs w:val="24"/>
        </w:rPr>
        <w:t>В группе есть дети леворукие. Использование левой или правой руки в качестве ведущей (так называемая "рукость") является отражением мозговой организации психической деятельности человека. Ее нельзя изменять по своему усмотрению, так как любое вмешательство, особенно в раннем возрасте, приводит к непредсказуемым последствиям, которые, что особенно опасно, могут проявляться не сразу, а через несколько лет.</w:t>
      </w:r>
      <w:r w:rsidRPr="003B30E8">
        <w:rPr>
          <w:rFonts w:ascii="Times New Roman" w:hAnsi="Times New Roman" w:cs="Times New Roman"/>
          <w:sz w:val="24"/>
          <w:szCs w:val="24"/>
        </w:rPr>
        <w:t xml:space="preserve"> </w:t>
      </w:r>
      <w:r w:rsidRPr="003B30E8">
        <w:rPr>
          <w:rFonts w:ascii="Times New Roman" w:eastAsia="Calibri" w:hAnsi="Times New Roman" w:cs="Times New Roman"/>
          <w:kern w:val="36"/>
          <w:sz w:val="24"/>
          <w:szCs w:val="24"/>
        </w:rPr>
        <w:t>Более целесообразно, если при правостороннем наклоне тетради леворукий ребенок будет писать прямо, не загораживая себе линию строки и соблюдая правильную посадку при письме. Посадка при письме леворукого ребенка стандартная, но немного вперед выдвинуто не правое, а левое плечо. Положение тетради при этом может быть различным. Лучше повернуть тетрадь или лист бумаги так, чтобы верхний правый угол лежал с наклоном вправо, а верхний левый угол располагался напротив груди.</w:t>
      </w:r>
    </w:p>
    <w:p w:rsidR="004C0BE7" w:rsidRPr="003B30E8" w:rsidRDefault="004C0BE7" w:rsidP="004C0BE7">
      <w:pPr>
        <w:shd w:val="clear" w:color="auto" w:fill="FFFFFF"/>
        <w:spacing w:after="0" w:line="240" w:lineRule="auto"/>
        <w:ind w:firstLine="709"/>
        <w:jc w:val="both"/>
        <w:outlineLvl w:val="0"/>
        <w:rPr>
          <w:rFonts w:ascii="Times New Roman" w:eastAsia="Calibri" w:hAnsi="Times New Roman" w:cs="Times New Roman"/>
          <w:kern w:val="36"/>
          <w:sz w:val="24"/>
          <w:szCs w:val="24"/>
        </w:rPr>
      </w:pPr>
      <w:r w:rsidRPr="003B30E8">
        <w:rPr>
          <w:rFonts w:ascii="Times New Roman" w:eastAsia="Calibri" w:hAnsi="Times New Roman" w:cs="Times New Roman"/>
          <w:kern w:val="36"/>
          <w:sz w:val="24"/>
          <w:szCs w:val="24"/>
        </w:rPr>
        <w:t>Изучение особенностей детей позволяет получить объективные данные о темпераменте ребенка, что является основой индивидуального подхода к каждому ребенку. В качестве метода определения типа темперамента детей дошкольного возраста выступает наблюдение за ребенком в различных видах деятельности, за его поведением, эмоциональными реакциями, особенностями взаимодействия со сверстниками и взрослыми, а также беседы с родителями.</w:t>
      </w:r>
    </w:p>
    <w:sectPr w:rsidR="004C0BE7" w:rsidRPr="003B30E8" w:rsidSect="009C59CB">
      <w:footerReference w:type="default" r:id="rId16"/>
      <w:pgSz w:w="11906" w:h="16838"/>
      <w:pgMar w:top="709" w:right="566"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8EE" w:rsidRDefault="005C28EE" w:rsidP="00CA6B58">
      <w:pPr>
        <w:spacing w:after="0" w:line="240" w:lineRule="auto"/>
      </w:pPr>
      <w:r>
        <w:separator/>
      </w:r>
    </w:p>
  </w:endnote>
  <w:endnote w:type="continuationSeparator" w:id="0">
    <w:p w:rsidR="005C28EE" w:rsidRDefault="005C28EE" w:rsidP="00CA6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495516"/>
      <w:docPartObj>
        <w:docPartGallery w:val="Page Numbers (Bottom of Page)"/>
        <w:docPartUnique/>
      </w:docPartObj>
    </w:sdtPr>
    <w:sdtEndPr>
      <w:rPr>
        <w:rFonts w:ascii="Times New Roman" w:hAnsi="Times New Roman" w:cs="Times New Roman"/>
        <w:sz w:val="20"/>
        <w:szCs w:val="20"/>
      </w:rPr>
    </w:sdtEndPr>
    <w:sdtContent>
      <w:p w:rsidR="00007F5B" w:rsidRPr="00CA6B58" w:rsidRDefault="00007F5B">
        <w:pPr>
          <w:pStyle w:val="ab"/>
          <w:jc w:val="center"/>
          <w:rPr>
            <w:rFonts w:ascii="Times New Roman" w:hAnsi="Times New Roman" w:cs="Times New Roman"/>
            <w:sz w:val="20"/>
            <w:szCs w:val="20"/>
          </w:rPr>
        </w:pPr>
        <w:r w:rsidRPr="00CA6B58">
          <w:rPr>
            <w:rFonts w:ascii="Times New Roman" w:hAnsi="Times New Roman" w:cs="Times New Roman"/>
            <w:sz w:val="20"/>
            <w:szCs w:val="20"/>
          </w:rPr>
          <w:fldChar w:fldCharType="begin"/>
        </w:r>
        <w:r w:rsidRPr="00CA6B58">
          <w:rPr>
            <w:rFonts w:ascii="Times New Roman" w:hAnsi="Times New Roman" w:cs="Times New Roman"/>
            <w:sz w:val="20"/>
            <w:szCs w:val="20"/>
          </w:rPr>
          <w:instrText>PAGE   \* MERGEFORMAT</w:instrText>
        </w:r>
        <w:r w:rsidRPr="00CA6B58">
          <w:rPr>
            <w:rFonts w:ascii="Times New Roman" w:hAnsi="Times New Roman" w:cs="Times New Roman"/>
            <w:sz w:val="20"/>
            <w:szCs w:val="20"/>
          </w:rPr>
          <w:fldChar w:fldCharType="separate"/>
        </w:r>
        <w:r w:rsidR="001E4A45">
          <w:rPr>
            <w:rFonts w:ascii="Times New Roman" w:hAnsi="Times New Roman" w:cs="Times New Roman"/>
            <w:noProof/>
            <w:sz w:val="20"/>
            <w:szCs w:val="20"/>
          </w:rPr>
          <w:t>7</w:t>
        </w:r>
        <w:r w:rsidRPr="00CA6B58">
          <w:rPr>
            <w:rFonts w:ascii="Times New Roman" w:hAnsi="Times New Roman" w:cs="Times New Roman"/>
            <w:sz w:val="20"/>
            <w:szCs w:val="20"/>
          </w:rPr>
          <w:fldChar w:fldCharType="end"/>
        </w:r>
      </w:p>
    </w:sdtContent>
  </w:sdt>
  <w:p w:rsidR="00007F5B" w:rsidRDefault="00007F5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8EE" w:rsidRDefault="005C28EE" w:rsidP="00CA6B58">
      <w:pPr>
        <w:spacing w:after="0" w:line="240" w:lineRule="auto"/>
      </w:pPr>
      <w:r>
        <w:separator/>
      </w:r>
    </w:p>
  </w:footnote>
  <w:footnote w:type="continuationSeparator" w:id="0">
    <w:p w:rsidR="005C28EE" w:rsidRDefault="005C28EE" w:rsidP="00CA6B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 w15:restartNumberingAfterBreak="0">
    <w:nsid w:val="085734E2"/>
    <w:multiLevelType w:val="hybridMultilevel"/>
    <w:tmpl w:val="E3106140"/>
    <w:lvl w:ilvl="0" w:tplc="7060A3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EF48D2"/>
    <w:multiLevelType w:val="multilevel"/>
    <w:tmpl w:val="DDF6C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4495E"/>
    <w:multiLevelType w:val="hybridMultilevel"/>
    <w:tmpl w:val="C2388D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C5433F"/>
    <w:multiLevelType w:val="multilevel"/>
    <w:tmpl w:val="138E8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CD5163"/>
    <w:multiLevelType w:val="hybridMultilevel"/>
    <w:tmpl w:val="FA6A804C"/>
    <w:lvl w:ilvl="0" w:tplc="265277F0">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5F1B03"/>
    <w:multiLevelType w:val="multilevel"/>
    <w:tmpl w:val="E5C65F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5D523F"/>
    <w:multiLevelType w:val="hybridMultilevel"/>
    <w:tmpl w:val="EBF4B498"/>
    <w:lvl w:ilvl="0" w:tplc="7060A3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3F1846"/>
    <w:multiLevelType w:val="hybridMultilevel"/>
    <w:tmpl w:val="626A0012"/>
    <w:lvl w:ilvl="0" w:tplc="5A222E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6EC6A0D"/>
    <w:multiLevelType w:val="multilevel"/>
    <w:tmpl w:val="7E7CF87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E256F15"/>
    <w:multiLevelType w:val="multilevel"/>
    <w:tmpl w:val="857C54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F326EF"/>
    <w:multiLevelType w:val="hybridMultilevel"/>
    <w:tmpl w:val="C8260C42"/>
    <w:lvl w:ilvl="0" w:tplc="CB2CCD2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405F2C62"/>
    <w:multiLevelType w:val="hybridMultilevel"/>
    <w:tmpl w:val="F7842A02"/>
    <w:lvl w:ilvl="0" w:tplc="DF7889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A309D8"/>
    <w:multiLevelType w:val="multilevel"/>
    <w:tmpl w:val="BE9E4B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4D4919"/>
    <w:multiLevelType w:val="multilevel"/>
    <w:tmpl w:val="F45ABE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start w:val="1"/>
      <w:numFmt w:val="decimal"/>
      <w:lvlText w:val="%2."/>
      <w:lvlJc w:val="left"/>
      <w:rPr>
        <w:b w:val="0"/>
        <w:bCs w:val="0"/>
        <w:i w:val="0"/>
        <w:iCs w:val="0"/>
        <w:smallCaps w:val="0"/>
        <w:strike w:val="0"/>
        <w:color w:val="000000"/>
        <w:spacing w:val="0"/>
        <w:w w:val="100"/>
        <w:position w:val="0"/>
        <w:sz w:val="25"/>
        <w:szCs w:val="25"/>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3C269A"/>
    <w:multiLevelType w:val="hybridMultilevel"/>
    <w:tmpl w:val="57BE837C"/>
    <w:lvl w:ilvl="0" w:tplc="5D6A21E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51E335BB"/>
    <w:multiLevelType w:val="multilevel"/>
    <w:tmpl w:val="226E2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B17D9B"/>
    <w:multiLevelType w:val="hybridMultilevel"/>
    <w:tmpl w:val="0EE01100"/>
    <w:lvl w:ilvl="0" w:tplc="F05EF1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53A46F8"/>
    <w:multiLevelType w:val="hybridMultilevel"/>
    <w:tmpl w:val="CE4E1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DD7A12"/>
    <w:multiLevelType w:val="multilevel"/>
    <w:tmpl w:val="B3540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EE7727"/>
    <w:multiLevelType w:val="hybridMultilevel"/>
    <w:tmpl w:val="98EC1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BF6541"/>
    <w:multiLevelType w:val="multilevel"/>
    <w:tmpl w:val="D4C2C656"/>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54A0207"/>
    <w:multiLevelType w:val="multilevel"/>
    <w:tmpl w:val="D8887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332426"/>
    <w:multiLevelType w:val="multilevel"/>
    <w:tmpl w:val="FB28C4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DAB1146"/>
    <w:multiLevelType w:val="hybridMultilevel"/>
    <w:tmpl w:val="57E6676A"/>
    <w:lvl w:ilvl="0" w:tplc="F54AAEE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0B8225C"/>
    <w:multiLevelType w:val="hybridMultilevel"/>
    <w:tmpl w:val="BAFE3DD8"/>
    <w:lvl w:ilvl="0" w:tplc="0419000F">
      <w:start w:val="1"/>
      <w:numFmt w:val="decimal"/>
      <w:lvlText w:val="%1."/>
      <w:lvlJc w:val="left"/>
      <w:pPr>
        <w:ind w:left="950" w:hanging="360"/>
      </w:pPr>
    </w:lvl>
    <w:lvl w:ilvl="1" w:tplc="04190019" w:tentative="1">
      <w:start w:val="1"/>
      <w:numFmt w:val="lowerLetter"/>
      <w:lvlText w:val="%2."/>
      <w:lvlJc w:val="left"/>
      <w:pPr>
        <w:ind w:left="1670" w:hanging="360"/>
      </w:pPr>
    </w:lvl>
    <w:lvl w:ilvl="2" w:tplc="0419001B" w:tentative="1">
      <w:start w:val="1"/>
      <w:numFmt w:val="lowerRoman"/>
      <w:lvlText w:val="%3."/>
      <w:lvlJc w:val="right"/>
      <w:pPr>
        <w:ind w:left="2390" w:hanging="180"/>
      </w:pPr>
    </w:lvl>
    <w:lvl w:ilvl="3" w:tplc="0419000F" w:tentative="1">
      <w:start w:val="1"/>
      <w:numFmt w:val="decimal"/>
      <w:lvlText w:val="%4."/>
      <w:lvlJc w:val="left"/>
      <w:pPr>
        <w:ind w:left="3110" w:hanging="360"/>
      </w:pPr>
    </w:lvl>
    <w:lvl w:ilvl="4" w:tplc="04190019" w:tentative="1">
      <w:start w:val="1"/>
      <w:numFmt w:val="lowerLetter"/>
      <w:lvlText w:val="%5."/>
      <w:lvlJc w:val="left"/>
      <w:pPr>
        <w:ind w:left="3830" w:hanging="360"/>
      </w:pPr>
    </w:lvl>
    <w:lvl w:ilvl="5" w:tplc="0419001B" w:tentative="1">
      <w:start w:val="1"/>
      <w:numFmt w:val="lowerRoman"/>
      <w:lvlText w:val="%6."/>
      <w:lvlJc w:val="right"/>
      <w:pPr>
        <w:ind w:left="4550" w:hanging="180"/>
      </w:pPr>
    </w:lvl>
    <w:lvl w:ilvl="6" w:tplc="0419000F" w:tentative="1">
      <w:start w:val="1"/>
      <w:numFmt w:val="decimal"/>
      <w:lvlText w:val="%7."/>
      <w:lvlJc w:val="left"/>
      <w:pPr>
        <w:ind w:left="5270" w:hanging="360"/>
      </w:pPr>
    </w:lvl>
    <w:lvl w:ilvl="7" w:tplc="04190019" w:tentative="1">
      <w:start w:val="1"/>
      <w:numFmt w:val="lowerLetter"/>
      <w:lvlText w:val="%8."/>
      <w:lvlJc w:val="left"/>
      <w:pPr>
        <w:ind w:left="5990" w:hanging="360"/>
      </w:pPr>
    </w:lvl>
    <w:lvl w:ilvl="8" w:tplc="0419001B" w:tentative="1">
      <w:start w:val="1"/>
      <w:numFmt w:val="lowerRoman"/>
      <w:lvlText w:val="%9."/>
      <w:lvlJc w:val="right"/>
      <w:pPr>
        <w:ind w:left="6710" w:hanging="180"/>
      </w:pPr>
    </w:lvl>
  </w:abstractNum>
  <w:abstractNum w:abstractNumId="26" w15:restartNumberingAfterBreak="0">
    <w:nsid w:val="75EC204A"/>
    <w:multiLevelType w:val="hybridMultilevel"/>
    <w:tmpl w:val="CC92AAF0"/>
    <w:lvl w:ilvl="0" w:tplc="265277F0">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D14DB"/>
    <w:multiLevelType w:val="hybridMultilevel"/>
    <w:tmpl w:val="D048EF52"/>
    <w:lvl w:ilvl="0" w:tplc="DACEA850">
      <w:start w:val="1"/>
      <w:numFmt w:val="decimal"/>
      <w:lvlText w:val="%1."/>
      <w:lvlJc w:val="left"/>
      <w:pPr>
        <w:ind w:left="1060" w:hanging="360"/>
      </w:pPr>
      <w:rPr>
        <w:rFonts w:ascii="Times New Roman" w:eastAsia="Times New Roman" w:hAnsi="Times New Roman" w:cs="Times New Roman"/>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3"/>
  </w:num>
  <w:num w:numId="2">
    <w:abstractNumId w:val="10"/>
  </w:num>
  <w:num w:numId="3">
    <w:abstractNumId w:val="16"/>
  </w:num>
  <w:num w:numId="4">
    <w:abstractNumId w:val="6"/>
  </w:num>
  <w:num w:numId="5">
    <w:abstractNumId w:val="25"/>
  </w:num>
  <w:num w:numId="6">
    <w:abstractNumId w:val="7"/>
  </w:num>
  <w:num w:numId="7">
    <w:abstractNumId w:val="1"/>
  </w:num>
  <w:num w:numId="8">
    <w:abstractNumId w:val="5"/>
  </w:num>
  <w:num w:numId="9">
    <w:abstractNumId w:val="14"/>
  </w:num>
  <w:num w:numId="10">
    <w:abstractNumId w:val="3"/>
  </w:num>
  <w:num w:numId="11">
    <w:abstractNumId w:val="26"/>
  </w:num>
  <w:num w:numId="12">
    <w:abstractNumId w:val="22"/>
  </w:num>
  <w:num w:numId="13">
    <w:abstractNumId w:val="18"/>
  </w:num>
  <w:num w:numId="14">
    <w:abstractNumId w:val="27"/>
  </w:num>
  <w:num w:numId="15">
    <w:abstractNumId w:val="9"/>
  </w:num>
  <w:num w:numId="16">
    <w:abstractNumId w:val="0"/>
  </w:num>
  <w:num w:numId="17">
    <w:abstractNumId w:val="15"/>
  </w:num>
  <w:num w:numId="18">
    <w:abstractNumId w:val="8"/>
  </w:num>
  <w:num w:numId="19">
    <w:abstractNumId w:val="21"/>
  </w:num>
  <w:num w:numId="20">
    <w:abstractNumId w:val="2"/>
  </w:num>
  <w:num w:numId="21">
    <w:abstractNumId w:val="19"/>
  </w:num>
  <w:num w:numId="22">
    <w:abstractNumId w:val="4"/>
  </w:num>
  <w:num w:numId="23">
    <w:abstractNumId w:val="23"/>
  </w:num>
  <w:num w:numId="24">
    <w:abstractNumId w:val="24"/>
  </w:num>
  <w:num w:numId="25">
    <w:abstractNumId w:val="12"/>
  </w:num>
  <w:num w:numId="26">
    <w:abstractNumId w:val="17"/>
  </w:num>
  <w:num w:numId="27">
    <w:abstractNumId w:val="2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94B"/>
    <w:rsid w:val="000051B2"/>
    <w:rsid w:val="00007F5B"/>
    <w:rsid w:val="0001563C"/>
    <w:rsid w:val="00022155"/>
    <w:rsid w:val="00070D35"/>
    <w:rsid w:val="00082F3A"/>
    <w:rsid w:val="00084552"/>
    <w:rsid w:val="000962B4"/>
    <w:rsid w:val="000C7C39"/>
    <w:rsid w:val="000E3F73"/>
    <w:rsid w:val="000F36D4"/>
    <w:rsid w:val="001026FF"/>
    <w:rsid w:val="00107C4A"/>
    <w:rsid w:val="001123B9"/>
    <w:rsid w:val="0017792F"/>
    <w:rsid w:val="001A03F4"/>
    <w:rsid w:val="001E3775"/>
    <w:rsid w:val="001E4A45"/>
    <w:rsid w:val="001F3EF1"/>
    <w:rsid w:val="00215EF9"/>
    <w:rsid w:val="002567BF"/>
    <w:rsid w:val="00260C8A"/>
    <w:rsid w:val="00265DC0"/>
    <w:rsid w:val="002937C2"/>
    <w:rsid w:val="002D4DA1"/>
    <w:rsid w:val="00303AE7"/>
    <w:rsid w:val="00330D66"/>
    <w:rsid w:val="003605BC"/>
    <w:rsid w:val="003B30E8"/>
    <w:rsid w:val="003E3403"/>
    <w:rsid w:val="003E34FD"/>
    <w:rsid w:val="003F0591"/>
    <w:rsid w:val="00411119"/>
    <w:rsid w:val="0041239E"/>
    <w:rsid w:val="00417889"/>
    <w:rsid w:val="00421BC3"/>
    <w:rsid w:val="004239D4"/>
    <w:rsid w:val="00445563"/>
    <w:rsid w:val="004537A9"/>
    <w:rsid w:val="00460F8D"/>
    <w:rsid w:val="004924B9"/>
    <w:rsid w:val="00494408"/>
    <w:rsid w:val="00495339"/>
    <w:rsid w:val="004C081A"/>
    <w:rsid w:val="004C0BE7"/>
    <w:rsid w:val="004F2E78"/>
    <w:rsid w:val="0051130F"/>
    <w:rsid w:val="00512D45"/>
    <w:rsid w:val="005143F3"/>
    <w:rsid w:val="00516DAE"/>
    <w:rsid w:val="00543875"/>
    <w:rsid w:val="00555AEE"/>
    <w:rsid w:val="00561AE2"/>
    <w:rsid w:val="00572B98"/>
    <w:rsid w:val="00576FB6"/>
    <w:rsid w:val="00586034"/>
    <w:rsid w:val="0059047E"/>
    <w:rsid w:val="005B5D3C"/>
    <w:rsid w:val="005B5F2B"/>
    <w:rsid w:val="005C28EE"/>
    <w:rsid w:val="005E4828"/>
    <w:rsid w:val="005E6658"/>
    <w:rsid w:val="00636438"/>
    <w:rsid w:val="00640E4D"/>
    <w:rsid w:val="00662E83"/>
    <w:rsid w:val="006844C8"/>
    <w:rsid w:val="006B69F0"/>
    <w:rsid w:val="006C7A02"/>
    <w:rsid w:val="006D1824"/>
    <w:rsid w:val="006E18CF"/>
    <w:rsid w:val="006E3A51"/>
    <w:rsid w:val="006F343C"/>
    <w:rsid w:val="006F7A33"/>
    <w:rsid w:val="00720C4A"/>
    <w:rsid w:val="00722DEE"/>
    <w:rsid w:val="00746FE2"/>
    <w:rsid w:val="00763BB4"/>
    <w:rsid w:val="00764226"/>
    <w:rsid w:val="00786CF0"/>
    <w:rsid w:val="007951DF"/>
    <w:rsid w:val="007A23B8"/>
    <w:rsid w:val="007A3ED7"/>
    <w:rsid w:val="007D6559"/>
    <w:rsid w:val="007E0742"/>
    <w:rsid w:val="007E4CF3"/>
    <w:rsid w:val="007F4026"/>
    <w:rsid w:val="008265F3"/>
    <w:rsid w:val="00847022"/>
    <w:rsid w:val="0086115C"/>
    <w:rsid w:val="00861FBD"/>
    <w:rsid w:val="008628FD"/>
    <w:rsid w:val="00866EF4"/>
    <w:rsid w:val="00893E93"/>
    <w:rsid w:val="008B26AC"/>
    <w:rsid w:val="008B6CF1"/>
    <w:rsid w:val="008C0960"/>
    <w:rsid w:val="008D0BDC"/>
    <w:rsid w:val="00901BE8"/>
    <w:rsid w:val="00903F4E"/>
    <w:rsid w:val="00923A68"/>
    <w:rsid w:val="00940636"/>
    <w:rsid w:val="00941602"/>
    <w:rsid w:val="00944FDF"/>
    <w:rsid w:val="00956FDD"/>
    <w:rsid w:val="009576B3"/>
    <w:rsid w:val="009600D8"/>
    <w:rsid w:val="00970481"/>
    <w:rsid w:val="00974D88"/>
    <w:rsid w:val="009949B2"/>
    <w:rsid w:val="009C59CB"/>
    <w:rsid w:val="009D5E23"/>
    <w:rsid w:val="00A01156"/>
    <w:rsid w:val="00A05DBB"/>
    <w:rsid w:val="00A1022E"/>
    <w:rsid w:val="00A11A1C"/>
    <w:rsid w:val="00A245D4"/>
    <w:rsid w:val="00A269F7"/>
    <w:rsid w:val="00A32173"/>
    <w:rsid w:val="00A81D82"/>
    <w:rsid w:val="00AA09B1"/>
    <w:rsid w:val="00AB053C"/>
    <w:rsid w:val="00AB3639"/>
    <w:rsid w:val="00AD28FA"/>
    <w:rsid w:val="00AE7F5F"/>
    <w:rsid w:val="00B25E1F"/>
    <w:rsid w:val="00B26B97"/>
    <w:rsid w:val="00B27E67"/>
    <w:rsid w:val="00B31CEA"/>
    <w:rsid w:val="00B42640"/>
    <w:rsid w:val="00B81C9A"/>
    <w:rsid w:val="00B8324A"/>
    <w:rsid w:val="00B86378"/>
    <w:rsid w:val="00BC310D"/>
    <w:rsid w:val="00BF1B13"/>
    <w:rsid w:val="00BF47FC"/>
    <w:rsid w:val="00C22A2F"/>
    <w:rsid w:val="00C625A6"/>
    <w:rsid w:val="00C672B7"/>
    <w:rsid w:val="00CA4586"/>
    <w:rsid w:val="00CA6B58"/>
    <w:rsid w:val="00CB6EE9"/>
    <w:rsid w:val="00CC51ED"/>
    <w:rsid w:val="00CC763E"/>
    <w:rsid w:val="00CE73BA"/>
    <w:rsid w:val="00D43640"/>
    <w:rsid w:val="00D726BC"/>
    <w:rsid w:val="00D932BD"/>
    <w:rsid w:val="00DB6EFE"/>
    <w:rsid w:val="00DF7460"/>
    <w:rsid w:val="00E12E72"/>
    <w:rsid w:val="00E27DE5"/>
    <w:rsid w:val="00E37855"/>
    <w:rsid w:val="00E513F2"/>
    <w:rsid w:val="00E52DC2"/>
    <w:rsid w:val="00E63873"/>
    <w:rsid w:val="00E71F0A"/>
    <w:rsid w:val="00E7451F"/>
    <w:rsid w:val="00E7494B"/>
    <w:rsid w:val="00E83860"/>
    <w:rsid w:val="00E84F00"/>
    <w:rsid w:val="00E85063"/>
    <w:rsid w:val="00EC7290"/>
    <w:rsid w:val="00EE799C"/>
    <w:rsid w:val="00F07B1C"/>
    <w:rsid w:val="00F235DD"/>
    <w:rsid w:val="00F4185D"/>
    <w:rsid w:val="00F5167F"/>
    <w:rsid w:val="00F55510"/>
    <w:rsid w:val="00FA1B6A"/>
    <w:rsid w:val="00FB7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5AAA88-FA5D-4622-8E29-E307D549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7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02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B6EE9"/>
    <w:pPr>
      <w:ind w:left="720"/>
      <w:contextualSpacing/>
    </w:pPr>
  </w:style>
  <w:style w:type="character" w:customStyle="1" w:styleId="a5">
    <w:name w:val="Основной текст_"/>
    <w:basedOn w:val="a0"/>
    <w:link w:val="1"/>
    <w:rsid w:val="00082F3A"/>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5"/>
    <w:rsid w:val="00082F3A"/>
    <w:pPr>
      <w:shd w:val="clear" w:color="auto" w:fill="FFFFFF"/>
      <w:spacing w:before="60" w:after="60" w:line="326" w:lineRule="exact"/>
      <w:ind w:hanging="320"/>
      <w:jc w:val="both"/>
    </w:pPr>
    <w:rPr>
      <w:rFonts w:ascii="Times New Roman" w:eastAsia="Times New Roman" w:hAnsi="Times New Roman" w:cs="Times New Roman"/>
      <w:sz w:val="27"/>
      <w:szCs w:val="27"/>
    </w:rPr>
  </w:style>
  <w:style w:type="character" w:customStyle="1" w:styleId="2">
    <w:name w:val="Подпись к таблице (2)_"/>
    <w:basedOn w:val="a0"/>
    <w:link w:val="20"/>
    <w:rsid w:val="00F5167F"/>
    <w:rPr>
      <w:rFonts w:ascii="Times New Roman" w:eastAsia="Times New Roman" w:hAnsi="Times New Roman" w:cs="Times New Roman"/>
      <w:sz w:val="18"/>
      <w:szCs w:val="18"/>
      <w:shd w:val="clear" w:color="auto" w:fill="FFFFFF"/>
    </w:rPr>
  </w:style>
  <w:style w:type="paragraph" w:customStyle="1" w:styleId="20">
    <w:name w:val="Подпись к таблице (2)"/>
    <w:basedOn w:val="a"/>
    <w:link w:val="2"/>
    <w:rsid w:val="00F5167F"/>
    <w:pPr>
      <w:shd w:val="clear" w:color="auto" w:fill="FFFFFF"/>
      <w:spacing w:after="0" w:line="0" w:lineRule="atLeast"/>
    </w:pPr>
    <w:rPr>
      <w:rFonts w:ascii="Times New Roman" w:eastAsia="Times New Roman" w:hAnsi="Times New Roman" w:cs="Times New Roman"/>
      <w:sz w:val="18"/>
      <w:szCs w:val="18"/>
    </w:rPr>
  </w:style>
  <w:style w:type="character" w:customStyle="1" w:styleId="8">
    <w:name w:val="Основной текст (8)_"/>
    <w:basedOn w:val="a0"/>
    <w:link w:val="80"/>
    <w:rsid w:val="002567BF"/>
    <w:rPr>
      <w:rFonts w:ascii="Times New Roman" w:eastAsia="Times New Roman" w:hAnsi="Times New Roman" w:cs="Times New Roman"/>
      <w:sz w:val="18"/>
      <w:szCs w:val="18"/>
      <w:shd w:val="clear" w:color="auto" w:fill="FFFFFF"/>
    </w:rPr>
  </w:style>
  <w:style w:type="paragraph" w:customStyle="1" w:styleId="80">
    <w:name w:val="Основной текст (8)"/>
    <w:basedOn w:val="a"/>
    <w:link w:val="8"/>
    <w:rsid w:val="002567BF"/>
    <w:pPr>
      <w:shd w:val="clear" w:color="auto" w:fill="FFFFFF"/>
      <w:spacing w:after="0" w:line="0" w:lineRule="atLeast"/>
    </w:pPr>
    <w:rPr>
      <w:rFonts w:ascii="Times New Roman" w:eastAsia="Times New Roman" w:hAnsi="Times New Roman" w:cs="Times New Roman"/>
      <w:sz w:val="18"/>
      <w:szCs w:val="18"/>
    </w:rPr>
  </w:style>
  <w:style w:type="character" w:customStyle="1" w:styleId="a6">
    <w:name w:val="Подпись к таблице"/>
    <w:basedOn w:val="a0"/>
    <w:rsid w:val="002567BF"/>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7">
    <w:name w:val="Основной текст (7)_"/>
    <w:basedOn w:val="a0"/>
    <w:link w:val="70"/>
    <w:rsid w:val="002567BF"/>
    <w:rPr>
      <w:rFonts w:ascii="Times New Roman" w:eastAsia="Times New Roman" w:hAnsi="Times New Roman" w:cs="Times New Roman"/>
      <w:sz w:val="18"/>
      <w:szCs w:val="18"/>
      <w:shd w:val="clear" w:color="auto" w:fill="FFFFFF"/>
    </w:rPr>
  </w:style>
  <w:style w:type="paragraph" w:customStyle="1" w:styleId="70">
    <w:name w:val="Основной текст (7)"/>
    <w:basedOn w:val="a"/>
    <w:link w:val="7"/>
    <w:rsid w:val="002567BF"/>
    <w:pPr>
      <w:shd w:val="clear" w:color="auto" w:fill="FFFFFF"/>
      <w:spacing w:before="120" w:after="0" w:line="0" w:lineRule="atLeast"/>
      <w:ind w:hanging="260"/>
    </w:pPr>
    <w:rPr>
      <w:rFonts w:ascii="Times New Roman" w:eastAsia="Times New Roman" w:hAnsi="Times New Roman" w:cs="Times New Roman"/>
      <w:sz w:val="18"/>
      <w:szCs w:val="18"/>
    </w:rPr>
  </w:style>
  <w:style w:type="paragraph" w:customStyle="1" w:styleId="Default">
    <w:name w:val="Default"/>
    <w:rsid w:val="00CA6B5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6">
    <w:name w:val="Основной текст6"/>
    <w:basedOn w:val="a"/>
    <w:rsid w:val="00CA6B58"/>
    <w:pPr>
      <w:shd w:val="clear" w:color="auto" w:fill="FFFFFF"/>
      <w:spacing w:before="60" w:after="8700" w:line="0" w:lineRule="atLeast"/>
      <w:ind w:hanging="1980"/>
    </w:pPr>
    <w:rPr>
      <w:rFonts w:ascii="Times New Roman" w:eastAsia="Times New Roman" w:hAnsi="Times New Roman" w:cs="Times New Roman"/>
      <w:color w:val="000000"/>
      <w:sz w:val="27"/>
      <w:szCs w:val="27"/>
      <w:lang w:eastAsia="ru-RU"/>
    </w:rPr>
  </w:style>
  <w:style w:type="paragraph" w:styleId="a7">
    <w:name w:val="Normal (Web)"/>
    <w:aliases w:val="Знак Знак"/>
    <w:basedOn w:val="a"/>
    <w:link w:val="a8"/>
    <w:uiPriority w:val="99"/>
    <w:unhideWhenUsed/>
    <w:qFormat/>
    <w:rsid w:val="00CA6B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CA6B5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A6B58"/>
  </w:style>
  <w:style w:type="paragraph" w:styleId="ab">
    <w:name w:val="footer"/>
    <w:basedOn w:val="a"/>
    <w:link w:val="ac"/>
    <w:uiPriority w:val="99"/>
    <w:unhideWhenUsed/>
    <w:rsid w:val="00CA6B5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A6B58"/>
  </w:style>
  <w:style w:type="paragraph" w:styleId="ad">
    <w:name w:val="Balloon Text"/>
    <w:basedOn w:val="a"/>
    <w:link w:val="ae"/>
    <w:uiPriority w:val="99"/>
    <w:semiHidden/>
    <w:unhideWhenUsed/>
    <w:rsid w:val="007D655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D6559"/>
    <w:rPr>
      <w:rFonts w:ascii="Tahoma" w:hAnsi="Tahoma" w:cs="Tahoma"/>
      <w:sz w:val="16"/>
      <w:szCs w:val="16"/>
    </w:rPr>
  </w:style>
  <w:style w:type="paragraph" w:styleId="af">
    <w:name w:val="Body Text"/>
    <w:basedOn w:val="a"/>
    <w:link w:val="af0"/>
    <w:uiPriority w:val="1"/>
    <w:qFormat/>
    <w:rsid w:val="004924B9"/>
    <w:pPr>
      <w:widowControl w:val="0"/>
      <w:autoSpaceDE w:val="0"/>
      <w:autoSpaceDN w:val="0"/>
      <w:spacing w:after="0" w:line="240" w:lineRule="auto"/>
      <w:ind w:left="573"/>
    </w:pPr>
    <w:rPr>
      <w:rFonts w:ascii="Times New Roman" w:eastAsia="Times New Roman" w:hAnsi="Times New Roman" w:cs="Times New Roman"/>
      <w:sz w:val="28"/>
      <w:szCs w:val="28"/>
    </w:rPr>
  </w:style>
  <w:style w:type="character" w:customStyle="1" w:styleId="af0">
    <w:name w:val="Основной текст Знак"/>
    <w:basedOn w:val="a0"/>
    <w:link w:val="af"/>
    <w:uiPriority w:val="1"/>
    <w:rsid w:val="004924B9"/>
    <w:rPr>
      <w:rFonts w:ascii="Times New Roman" w:eastAsia="Times New Roman" w:hAnsi="Times New Roman" w:cs="Times New Roman"/>
      <w:sz w:val="28"/>
      <w:szCs w:val="28"/>
    </w:rPr>
  </w:style>
  <w:style w:type="character" w:customStyle="1" w:styleId="10">
    <w:name w:val="Основной текст Знак1"/>
    <w:basedOn w:val="a0"/>
    <w:uiPriority w:val="99"/>
    <w:rsid w:val="004924B9"/>
    <w:rPr>
      <w:rFonts w:ascii="Times New Roman" w:hAnsi="Times New Roman" w:cs="Times New Roman"/>
      <w:spacing w:val="1"/>
      <w:shd w:val="clear" w:color="auto" w:fill="FFFFFF"/>
    </w:rPr>
  </w:style>
  <w:style w:type="paragraph" w:customStyle="1" w:styleId="western">
    <w:name w:val="western"/>
    <w:basedOn w:val="a"/>
    <w:uiPriority w:val="99"/>
    <w:rsid w:val="00763BB4"/>
    <w:pPr>
      <w:suppressAutoHyphens/>
      <w:spacing w:before="100" w:after="100" w:line="100" w:lineRule="atLeast"/>
    </w:pPr>
    <w:rPr>
      <w:rFonts w:ascii="Times New Roman" w:eastAsia="Times New Roman" w:hAnsi="Times New Roman" w:cs="Times New Roman"/>
      <w:color w:val="00000A"/>
      <w:kern w:val="1"/>
      <w:sz w:val="24"/>
      <w:szCs w:val="24"/>
      <w:lang w:eastAsia="zh-CN"/>
    </w:rPr>
  </w:style>
  <w:style w:type="character" w:customStyle="1" w:styleId="21">
    <w:name w:val="Заголовок №2_"/>
    <w:basedOn w:val="a0"/>
    <w:link w:val="22"/>
    <w:rsid w:val="00DF7460"/>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DF7460"/>
    <w:pPr>
      <w:widowControl w:val="0"/>
      <w:shd w:val="clear" w:color="auto" w:fill="FFFFFF"/>
      <w:spacing w:after="0" w:line="240" w:lineRule="auto"/>
      <w:ind w:firstLine="720"/>
      <w:outlineLvl w:val="1"/>
    </w:pPr>
    <w:rPr>
      <w:rFonts w:ascii="Times New Roman" w:eastAsia="Times New Roman" w:hAnsi="Times New Roman" w:cs="Times New Roman"/>
      <w:b/>
      <w:bCs/>
      <w:sz w:val="28"/>
      <w:szCs w:val="28"/>
    </w:rPr>
  </w:style>
  <w:style w:type="character" w:customStyle="1" w:styleId="23">
    <w:name w:val="Основной текст (2) + Не полужирный"/>
    <w:rsid w:val="00417889"/>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1">
    <w:name w:val="Заголовок №1_"/>
    <w:basedOn w:val="a0"/>
    <w:link w:val="12"/>
    <w:rsid w:val="008C0960"/>
    <w:rPr>
      <w:rFonts w:ascii="Times New Roman" w:eastAsia="Times New Roman" w:hAnsi="Times New Roman" w:cs="Times New Roman"/>
      <w:b/>
      <w:bCs/>
      <w:sz w:val="48"/>
      <w:szCs w:val="48"/>
      <w:shd w:val="clear" w:color="auto" w:fill="FFFFFF"/>
    </w:rPr>
  </w:style>
  <w:style w:type="paragraph" w:customStyle="1" w:styleId="12">
    <w:name w:val="Заголовок №1"/>
    <w:basedOn w:val="a"/>
    <w:link w:val="11"/>
    <w:rsid w:val="008C0960"/>
    <w:pPr>
      <w:widowControl w:val="0"/>
      <w:shd w:val="clear" w:color="auto" w:fill="FFFFFF"/>
      <w:spacing w:after="1580" w:line="240" w:lineRule="auto"/>
      <w:jc w:val="center"/>
      <w:outlineLvl w:val="0"/>
    </w:pPr>
    <w:rPr>
      <w:rFonts w:ascii="Times New Roman" w:eastAsia="Times New Roman" w:hAnsi="Times New Roman" w:cs="Times New Roman"/>
      <w:b/>
      <w:bCs/>
      <w:sz w:val="48"/>
      <w:szCs w:val="48"/>
    </w:rPr>
  </w:style>
  <w:style w:type="character" w:customStyle="1" w:styleId="af1">
    <w:name w:val="Другое_"/>
    <w:basedOn w:val="a0"/>
    <w:link w:val="af2"/>
    <w:rsid w:val="009C59CB"/>
    <w:rPr>
      <w:rFonts w:ascii="Times New Roman" w:eastAsia="Times New Roman" w:hAnsi="Times New Roman" w:cs="Times New Roman"/>
      <w:sz w:val="28"/>
      <w:szCs w:val="28"/>
      <w:shd w:val="clear" w:color="auto" w:fill="FFFFFF"/>
    </w:rPr>
  </w:style>
  <w:style w:type="character" w:customStyle="1" w:styleId="af3">
    <w:name w:val="Подпись к таблице_"/>
    <w:basedOn w:val="a0"/>
    <w:rsid w:val="009C59CB"/>
    <w:rPr>
      <w:rFonts w:ascii="Times New Roman" w:eastAsia="Times New Roman" w:hAnsi="Times New Roman" w:cs="Times New Roman"/>
      <w:b/>
      <w:bCs/>
      <w:i w:val="0"/>
      <w:iCs w:val="0"/>
      <w:smallCaps w:val="0"/>
      <w:strike w:val="0"/>
      <w:sz w:val="28"/>
      <w:szCs w:val="28"/>
      <w:u w:val="none"/>
    </w:rPr>
  </w:style>
  <w:style w:type="paragraph" w:customStyle="1" w:styleId="af2">
    <w:name w:val="Другое"/>
    <w:basedOn w:val="a"/>
    <w:link w:val="af1"/>
    <w:rsid w:val="009C59CB"/>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styleId="af4">
    <w:name w:val="Hyperlink"/>
    <w:basedOn w:val="a0"/>
    <w:uiPriority w:val="99"/>
    <w:unhideWhenUsed/>
    <w:rsid w:val="00746FE2"/>
    <w:rPr>
      <w:color w:val="0000FF" w:themeColor="hyperlink"/>
      <w:u w:val="single"/>
    </w:rPr>
  </w:style>
  <w:style w:type="character" w:customStyle="1" w:styleId="a8">
    <w:name w:val="Обычный (веб) Знак"/>
    <w:aliases w:val="Знак Знак Знак"/>
    <w:link w:val="a7"/>
    <w:uiPriority w:val="99"/>
    <w:locked/>
    <w:rsid w:val="008B6CF1"/>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B6CF1"/>
  </w:style>
  <w:style w:type="character" w:styleId="af5">
    <w:name w:val="Strong"/>
    <w:basedOn w:val="a0"/>
    <w:qFormat/>
    <w:rsid w:val="008B6CF1"/>
    <w:rPr>
      <w:b/>
      <w:bCs/>
    </w:rPr>
  </w:style>
  <w:style w:type="paragraph" w:styleId="af6">
    <w:name w:val="No Spacing"/>
    <w:link w:val="af7"/>
    <w:uiPriority w:val="1"/>
    <w:qFormat/>
    <w:rsid w:val="008B6CF1"/>
    <w:pPr>
      <w:spacing w:after="0" w:line="240" w:lineRule="auto"/>
    </w:pPr>
  </w:style>
  <w:style w:type="character" w:customStyle="1" w:styleId="af7">
    <w:name w:val="Без интервала Знак"/>
    <w:basedOn w:val="a0"/>
    <w:link w:val="af6"/>
    <w:uiPriority w:val="1"/>
    <w:locked/>
    <w:rsid w:val="008B6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einternet.ru/community/5610805/post337444439" TargetMode="External"/><Relationship Id="rId13" Type="http://schemas.openxmlformats.org/officeDocument/2006/relationships/hyperlink" Target="http://www.baby2000.ru/um/motorika.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eti-knigi.ru/tag/&#1084;&#1077;&#1083;&#1082;&#1072;&#1103;-&#1084;&#1086;&#1090;&#1086;&#1088;&#1080;&#1082;&#107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veinternet.ru/community/5610805/rubric/5104900/" TargetMode="External"/><Relationship Id="rId5" Type="http://schemas.openxmlformats.org/officeDocument/2006/relationships/footnotes" Target="footnotes.xml"/><Relationship Id="rId15" Type="http://schemas.openxmlformats.org/officeDocument/2006/relationships/hyperlink" Target="http://adalin.mospsy.ru/l_01_11.shtml" TargetMode="External"/><Relationship Id="rId10" Type="http://schemas.openxmlformats.org/officeDocument/2006/relationships/hyperlink" Target="https://www.liveinternet.ru/community/5610805/rubric/5079542/" TargetMode="External"/><Relationship Id="rId4" Type="http://schemas.openxmlformats.org/officeDocument/2006/relationships/webSettings" Target="webSettings.xml"/><Relationship Id="rId9" Type="http://schemas.openxmlformats.org/officeDocument/2006/relationships/hyperlink" Target="https://www.liveinternet.ru/community/5610805/rubric/5104925/" TargetMode="External"/><Relationship Id="rId14" Type="http://schemas.openxmlformats.org/officeDocument/2006/relationships/hyperlink" Target="http://malutka.net/razvitie-melkoi-motoriki-u-det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mFE9h4motdCkrzSr3BodgzW+Ax0=</DigestValue>
    </Reference>
    <Reference Type="http://www.w3.org/2000/09/xmldsig#Object" URI="#idOfficeObject">
      <DigestMethod Algorithm="http://www.w3.org/2000/09/xmldsig#sha1"/>
      <DigestValue>qhjtdAEGm2gDLejAabJoF86DgFM=</DigestValue>
    </Reference>
    <Reference Type="http://uri.etsi.org/01903#SignedProperties" URI="#idSignedProperties">
      <Transforms>
        <Transform Algorithm="http://www.w3.org/TR/2001/REC-xml-c14n-20010315"/>
      </Transforms>
      <DigestMethod Algorithm="http://www.w3.org/2000/09/xmldsig#sha1"/>
      <DigestValue>M7j9SUYVrJqNhY01S5OGzuX8Qms=</DigestValue>
    </Reference>
  </SignedInfo>
  <SignatureValue>Wk3IjazMs26vbILP14PrFZx817Y5ztGuuvzgHdlCzyrl6OIpN98olQd3njuZySn65s2iZjRqwNnU
1JBSmjTES5aAdgV15Kpq+bpEzoLEM0b8ubn9TleTfhvQloux5bVlloZJNt6Y5fjZUqewRp6Wjt+r
fLllRrUFN2xL+sq0oAM=</SignatureValue>
  <KeyInfo>
    <X509Data>
      <X509Certificate>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0/09/xmldsig#sha1"/>
        <DigestValue>xRoSjBR+42Gu8I7JNW5rinRs8qk=</DigestValue>
      </Reference>
      <Reference URI="/word/document.xml?ContentType=application/vnd.openxmlformats-officedocument.wordprocessingml.document.main+xml">
        <DigestMethod Algorithm="http://www.w3.org/2000/09/xmldsig#sha1"/>
        <DigestValue>0PBXyV6cD3pFXPU3V+VIyZIFH4I=</DigestValue>
      </Reference>
      <Reference URI="/word/endnotes.xml?ContentType=application/vnd.openxmlformats-officedocument.wordprocessingml.endnotes+xml">
        <DigestMethod Algorithm="http://www.w3.org/2000/09/xmldsig#sha1"/>
        <DigestValue>s27hPZnFycIQB/h8D4n/fMuo1Ww=</DigestValue>
      </Reference>
      <Reference URI="/word/fontTable.xml?ContentType=application/vnd.openxmlformats-officedocument.wordprocessingml.fontTable+xml">
        <DigestMethod Algorithm="http://www.w3.org/2000/09/xmldsig#sha1"/>
        <DigestValue>YcnYB7mxWq3ci3RON/+p3NLx55g=</DigestValue>
      </Reference>
      <Reference URI="/word/footer1.xml?ContentType=application/vnd.openxmlformats-officedocument.wordprocessingml.footer+xml">
        <DigestMethod Algorithm="http://www.w3.org/2000/09/xmldsig#sha1"/>
        <DigestValue>mxtptj+v04ELnGm+8vXghnvYDxw=</DigestValue>
      </Reference>
      <Reference URI="/word/footnotes.xml?ContentType=application/vnd.openxmlformats-officedocument.wordprocessingml.footnotes+xml">
        <DigestMethod Algorithm="http://www.w3.org/2000/09/xmldsig#sha1"/>
        <DigestValue>DO38d+R4SQGRNeifrsdoFma4sew=</DigestValue>
      </Reference>
      <Reference URI="/word/media/image1.jpeg?ContentType=image/jpeg">
        <DigestMethod Algorithm="http://www.w3.org/2000/09/xmldsig#sha1"/>
        <DigestValue>wHsxeKlf1t83XNg/ebo1oO6YM00=</DigestValue>
      </Reference>
      <Reference URI="/word/numbering.xml?ContentType=application/vnd.openxmlformats-officedocument.wordprocessingml.numbering+xml">
        <DigestMethod Algorithm="http://www.w3.org/2000/09/xmldsig#sha1"/>
        <DigestValue>TeskDV0WZX75jjOTZCr5WH32eb8=</DigestValue>
      </Reference>
      <Reference URI="/word/settings.xml?ContentType=application/vnd.openxmlformats-officedocument.wordprocessingml.settings+xml">
        <DigestMethod Algorithm="http://www.w3.org/2000/09/xmldsig#sha1"/>
        <DigestValue>XbTdo1SeTXPna5EPdIQCVt6R33M=</DigestValue>
      </Reference>
      <Reference URI="/word/styles.xml?ContentType=application/vnd.openxmlformats-officedocument.wordprocessingml.styles+xml">
        <DigestMethod Algorithm="http://www.w3.org/2000/09/xmldsig#sha1"/>
        <DigestValue>Q3MMoHIFAnvBJGEdjn7zDTtsjUc=</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sAshe2PhIUFHMxzzrWZn93BY72s=</DigestValue>
      </Reference>
    </Manifest>
    <SignatureProperties>
      <SignatureProperty Id="idSignatureTime" Target="#idPackageSignature">
        <mdssi:SignatureTime xmlns:mdssi="http://schemas.openxmlformats.org/package/2006/digital-signature">
          <mdssi:Format>YYYY-MM-DDThh:mm:ssTZD</mdssi:Format>
          <mdssi:Value>2024-09-21T18:07:05Z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2024-09-21T18:07:05Z</xd:SigningTime>
          <xd:SigningCertificate>
            <xd:Cert>
              <xd:CertDigest>
                <DigestMethod Algorithm="http://www.w3.org/2000/09/xmldsig#sha1"/>
                <DigestValue>y3w+PDyYfeRnWOTmBQjE/rSrE+o=</DigestValue>
              </xd:CertDigest>
              <xd:IssuerSerial>
                <X509IssuerName>CN=Дребизова Тамара Ивановна Заведующий МДОАУ № 169</X509IssuerName>
                <X509SerialNumber>88947620536419705992114462871228511746</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3342</TotalTime>
  <Pages>1</Pages>
  <Words>4751</Words>
  <Characters>27083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69</cp:revision>
  <cp:lastPrinted>2022-08-11T06:26:00Z</cp:lastPrinted>
  <dcterms:created xsi:type="dcterms:W3CDTF">2020-10-04T08:31:00Z</dcterms:created>
  <dcterms:modified xsi:type="dcterms:W3CDTF">2024-09-10T05:46:00Z</dcterms:modified>
</cp:coreProperties>
</file>