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A79" w:rsidRDefault="00AE6A79" w:rsidP="00AE6A79">
      <w:pPr>
        <w:pStyle w:val="a3"/>
        <w:spacing w:after="0"/>
        <w:ind w:left="0"/>
        <w:jc w:val="center"/>
        <w:rPr>
          <w:sz w:val="28"/>
          <w:szCs w:val="28"/>
          <w:lang w:val="ru-RU"/>
        </w:rPr>
      </w:pPr>
      <w:bookmarkStart w:id="0" w:name="_GoBack"/>
      <w:bookmarkEnd w:id="0"/>
      <w:r>
        <w:rPr>
          <w:sz w:val="28"/>
          <w:szCs w:val="28"/>
          <w:lang w:val="ru-RU"/>
        </w:rPr>
        <w:t xml:space="preserve">Муниципальное дошкольное образовательное автономное учреждение </w:t>
      </w:r>
    </w:p>
    <w:p w:rsidR="00AE6A79" w:rsidRDefault="00AE6A79" w:rsidP="00AE6A79">
      <w:pPr>
        <w:pStyle w:val="a3"/>
        <w:spacing w:after="0"/>
        <w:ind w:left="0"/>
        <w:jc w:val="center"/>
        <w:rPr>
          <w:sz w:val="28"/>
          <w:szCs w:val="28"/>
          <w:lang w:val="ru-RU"/>
        </w:rPr>
      </w:pPr>
      <w:r>
        <w:rPr>
          <w:sz w:val="28"/>
          <w:szCs w:val="28"/>
          <w:lang w:val="ru-RU"/>
        </w:rPr>
        <w:t>«Детский сад №169» г.Оренбург</w:t>
      </w:r>
    </w:p>
    <w:p w:rsidR="00AE6A79" w:rsidRDefault="00AE6A79" w:rsidP="007E01F3">
      <w:pPr>
        <w:pStyle w:val="a3"/>
        <w:spacing w:after="0"/>
        <w:ind w:left="0"/>
        <w:rPr>
          <w:sz w:val="28"/>
          <w:szCs w:val="28"/>
          <w:lang w:val="ru-RU"/>
        </w:rPr>
      </w:pPr>
    </w:p>
    <w:p w:rsidR="00AE6A79" w:rsidRDefault="00AE6A79" w:rsidP="007E01F3">
      <w:pPr>
        <w:pStyle w:val="a3"/>
        <w:spacing w:after="0"/>
        <w:ind w:left="0"/>
        <w:rPr>
          <w:sz w:val="28"/>
          <w:szCs w:val="28"/>
          <w:lang w:val="ru-RU"/>
        </w:rPr>
      </w:pPr>
    </w:p>
    <w:p w:rsidR="007E01F3" w:rsidRDefault="00BA208C" w:rsidP="007E01F3">
      <w:pPr>
        <w:pStyle w:val="a3"/>
        <w:spacing w:after="0"/>
        <w:ind w:left="0"/>
        <w:rPr>
          <w:b/>
          <w:sz w:val="28"/>
          <w:szCs w:val="28"/>
          <w:lang w:val="ru-RU"/>
        </w:rPr>
      </w:pPr>
      <w:r>
        <w:rPr>
          <w:noProof/>
          <w:lang w:val="ru-RU" w:eastAsia="ru-RU"/>
        </w:rPr>
        <w:drawing>
          <wp:anchor distT="0" distB="0" distL="114300" distR="114300" simplePos="0" relativeHeight="251657728" behindDoc="1" locked="0" layoutInCell="1" allowOverlap="1">
            <wp:simplePos x="0" y="0"/>
            <wp:positionH relativeFrom="column">
              <wp:posOffset>4030980</wp:posOffset>
            </wp:positionH>
            <wp:positionV relativeFrom="paragraph">
              <wp:posOffset>189230</wp:posOffset>
            </wp:positionV>
            <wp:extent cx="2162175" cy="1504950"/>
            <wp:effectExtent l="0" t="0" r="9525" b="0"/>
            <wp:wrapNone/>
            <wp:docPr id="3" name="Рисунок 1" descr="C:\Users\Us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001.jpg"/>
                    <pic:cNvPicPr>
                      <a:picLocks noChangeAspect="1" noChangeArrowheads="1"/>
                    </pic:cNvPicPr>
                  </pic:nvPicPr>
                  <pic:blipFill>
                    <a:blip r:embed="rId8">
                      <a:extLst>
                        <a:ext uri="{28A0092B-C50C-407E-A947-70E740481C1C}">
                          <a14:useLocalDpi xmlns:a14="http://schemas.microsoft.com/office/drawing/2010/main" val="0"/>
                        </a:ext>
                      </a:extLst>
                    </a:blip>
                    <a:srcRect l="43935" t="13164" r="19662" b="69057"/>
                    <a:stretch>
                      <a:fillRect/>
                    </a:stretch>
                  </pic:blipFill>
                  <pic:spPr bwMode="auto">
                    <a:xfrm>
                      <a:off x="0" y="0"/>
                      <a:ext cx="216217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6A79" w:rsidRPr="00AE6A79">
        <w:rPr>
          <w:b/>
          <w:sz w:val="28"/>
          <w:szCs w:val="28"/>
          <w:lang w:val="ru-RU"/>
        </w:rPr>
        <w:t>СОГЛАСОВАНО</w:t>
      </w:r>
      <w:r w:rsidR="007E01F3" w:rsidRPr="007E01F3">
        <w:rPr>
          <w:sz w:val="28"/>
          <w:szCs w:val="28"/>
          <w:lang w:val="ru-RU"/>
        </w:rPr>
        <w:tab/>
      </w:r>
      <w:r w:rsidR="007E01F3" w:rsidRPr="007E01F3">
        <w:rPr>
          <w:sz w:val="28"/>
          <w:szCs w:val="28"/>
          <w:lang w:val="ru-RU"/>
        </w:rPr>
        <w:tab/>
      </w:r>
      <w:r w:rsidR="007E01F3" w:rsidRPr="007E01F3">
        <w:rPr>
          <w:sz w:val="28"/>
          <w:szCs w:val="28"/>
          <w:lang w:val="ru-RU"/>
        </w:rPr>
        <w:tab/>
      </w:r>
      <w:r w:rsidR="007E01F3" w:rsidRPr="007E01F3">
        <w:rPr>
          <w:sz w:val="28"/>
          <w:szCs w:val="28"/>
          <w:lang w:val="ru-RU"/>
        </w:rPr>
        <w:tab/>
      </w:r>
      <w:r w:rsidR="007E01F3" w:rsidRPr="007E01F3">
        <w:rPr>
          <w:sz w:val="28"/>
          <w:szCs w:val="28"/>
          <w:lang w:val="ru-RU"/>
        </w:rPr>
        <w:tab/>
      </w:r>
      <w:r w:rsidR="007E01F3" w:rsidRPr="007E01F3">
        <w:rPr>
          <w:sz w:val="28"/>
          <w:szCs w:val="28"/>
          <w:lang w:val="ru-RU"/>
        </w:rPr>
        <w:tab/>
      </w:r>
      <w:r w:rsidR="007E01F3" w:rsidRPr="00AE6A79">
        <w:rPr>
          <w:b/>
          <w:sz w:val="28"/>
          <w:szCs w:val="28"/>
          <w:lang w:val="ru-RU"/>
        </w:rPr>
        <w:t>УВЕРЖДАЮ</w:t>
      </w:r>
    </w:p>
    <w:p w:rsidR="00AE6A79" w:rsidRDefault="00AE6A79" w:rsidP="007E01F3">
      <w:pPr>
        <w:pStyle w:val="a3"/>
        <w:spacing w:after="0"/>
        <w:ind w:left="0"/>
        <w:rPr>
          <w:b/>
          <w:sz w:val="28"/>
          <w:szCs w:val="28"/>
          <w:lang w:val="ru-RU"/>
        </w:rPr>
      </w:pPr>
    </w:p>
    <w:p w:rsidR="00AE6A79" w:rsidRDefault="00AE6A79" w:rsidP="00D97286">
      <w:pPr>
        <w:pStyle w:val="a3"/>
        <w:spacing w:after="0"/>
        <w:ind w:left="0"/>
        <w:rPr>
          <w:sz w:val="28"/>
          <w:szCs w:val="28"/>
          <w:lang w:val="ru-RU"/>
        </w:rPr>
      </w:pPr>
      <w:r>
        <w:rPr>
          <w:sz w:val="28"/>
          <w:szCs w:val="28"/>
          <w:lang w:val="ru-RU"/>
        </w:rPr>
        <w:t xml:space="preserve">Протокол заседания </w:t>
      </w:r>
      <w:r w:rsidRPr="00AE6A79">
        <w:rPr>
          <w:sz w:val="28"/>
          <w:szCs w:val="28"/>
          <w:u w:val="single"/>
          <w:lang w:val="ru-RU"/>
        </w:rPr>
        <w:t>№1</w:t>
      </w:r>
    </w:p>
    <w:p w:rsidR="00D97286" w:rsidRPr="007E01F3" w:rsidRDefault="00AE6A79" w:rsidP="00D97286">
      <w:pPr>
        <w:pStyle w:val="a3"/>
        <w:spacing w:after="0"/>
        <w:ind w:left="0"/>
        <w:rPr>
          <w:sz w:val="28"/>
          <w:szCs w:val="28"/>
          <w:lang w:val="ru-RU"/>
        </w:rPr>
      </w:pPr>
      <w:r>
        <w:rPr>
          <w:sz w:val="28"/>
          <w:szCs w:val="28"/>
          <w:lang w:val="ru-RU"/>
        </w:rPr>
        <w:t>Педагогического совета</w:t>
      </w:r>
      <w:r w:rsidR="00D97286">
        <w:rPr>
          <w:sz w:val="28"/>
          <w:szCs w:val="28"/>
          <w:lang w:val="ru-RU"/>
        </w:rPr>
        <w:tab/>
      </w:r>
      <w:r w:rsidR="00D97286">
        <w:rPr>
          <w:sz w:val="28"/>
          <w:szCs w:val="28"/>
          <w:lang w:val="ru-RU"/>
        </w:rPr>
        <w:tab/>
      </w:r>
      <w:r w:rsidR="00D97286">
        <w:rPr>
          <w:sz w:val="28"/>
          <w:szCs w:val="28"/>
          <w:lang w:val="ru-RU"/>
        </w:rPr>
        <w:tab/>
      </w:r>
      <w:r w:rsidR="00D97286">
        <w:rPr>
          <w:sz w:val="28"/>
          <w:szCs w:val="28"/>
          <w:lang w:val="ru-RU"/>
        </w:rPr>
        <w:tab/>
      </w:r>
      <w:r w:rsidR="00D97286">
        <w:rPr>
          <w:sz w:val="28"/>
          <w:szCs w:val="28"/>
          <w:lang w:val="ru-RU"/>
        </w:rPr>
        <w:tab/>
      </w:r>
      <w:r w:rsidR="00D97286" w:rsidRPr="007E01F3">
        <w:rPr>
          <w:sz w:val="28"/>
          <w:szCs w:val="28"/>
          <w:lang w:val="ru-RU"/>
        </w:rPr>
        <w:t xml:space="preserve">Заведующий МДОАУ №169 </w:t>
      </w:r>
    </w:p>
    <w:p w:rsidR="00D97286" w:rsidRPr="007E01F3" w:rsidRDefault="00D97286" w:rsidP="00D97286">
      <w:pPr>
        <w:pStyle w:val="a3"/>
        <w:spacing w:after="0"/>
        <w:ind w:left="0"/>
        <w:rPr>
          <w:sz w:val="28"/>
          <w:szCs w:val="28"/>
          <w:lang w:val="ru-RU"/>
        </w:rPr>
      </w:pPr>
      <w:r>
        <w:rPr>
          <w:sz w:val="28"/>
          <w:szCs w:val="28"/>
          <w:lang w:val="ru-RU"/>
        </w:rPr>
        <w:t>МДОАУ №169 г. Оренбурга</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Pr="007E01F3">
        <w:rPr>
          <w:sz w:val="28"/>
          <w:szCs w:val="28"/>
          <w:lang w:val="ru-RU"/>
        </w:rPr>
        <w:t>____________Т.И.Дребизова</w:t>
      </w:r>
    </w:p>
    <w:p w:rsidR="00AE6A79" w:rsidRPr="00D97286" w:rsidRDefault="00EE0406" w:rsidP="00AE6A79">
      <w:pPr>
        <w:pStyle w:val="a3"/>
        <w:spacing w:after="0"/>
        <w:ind w:left="0"/>
        <w:rPr>
          <w:sz w:val="28"/>
          <w:szCs w:val="28"/>
          <w:u w:val="single"/>
          <w:lang w:val="ru-RU"/>
        </w:rPr>
      </w:pPr>
      <w:r>
        <w:rPr>
          <w:sz w:val="28"/>
          <w:szCs w:val="28"/>
          <w:u w:val="single"/>
          <w:lang w:val="ru-RU"/>
        </w:rPr>
        <w:t>от 30</w:t>
      </w:r>
      <w:r w:rsidR="00AE6A79" w:rsidRPr="00AE6A79">
        <w:rPr>
          <w:sz w:val="28"/>
          <w:szCs w:val="28"/>
          <w:u w:val="single"/>
          <w:lang w:val="ru-RU"/>
        </w:rPr>
        <w:t>.08.202</w:t>
      </w:r>
      <w:r>
        <w:rPr>
          <w:sz w:val="28"/>
          <w:szCs w:val="28"/>
          <w:u w:val="single"/>
          <w:lang w:val="ru-RU"/>
        </w:rPr>
        <w:t>4</w:t>
      </w:r>
      <w:r w:rsidR="00AE6A79">
        <w:rPr>
          <w:sz w:val="28"/>
          <w:szCs w:val="28"/>
          <w:lang w:val="ru-RU"/>
        </w:rPr>
        <w:tab/>
      </w:r>
      <w:r w:rsidR="00AE6A79">
        <w:rPr>
          <w:sz w:val="28"/>
          <w:szCs w:val="28"/>
          <w:lang w:val="ru-RU"/>
        </w:rPr>
        <w:tab/>
      </w:r>
      <w:r w:rsidR="00AE6A79">
        <w:rPr>
          <w:sz w:val="28"/>
          <w:szCs w:val="28"/>
          <w:lang w:val="ru-RU"/>
        </w:rPr>
        <w:tab/>
      </w:r>
      <w:r w:rsidR="00AE6A79">
        <w:rPr>
          <w:sz w:val="28"/>
          <w:szCs w:val="28"/>
          <w:lang w:val="ru-RU"/>
        </w:rPr>
        <w:tab/>
      </w:r>
      <w:r w:rsidR="00AE6A79">
        <w:rPr>
          <w:sz w:val="28"/>
          <w:szCs w:val="28"/>
          <w:lang w:val="ru-RU"/>
        </w:rPr>
        <w:tab/>
      </w:r>
      <w:r w:rsidR="00AE6A79">
        <w:rPr>
          <w:sz w:val="28"/>
          <w:szCs w:val="28"/>
          <w:lang w:val="ru-RU"/>
        </w:rPr>
        <w:tab/>
      </w:r>
      <w:r w:rsidR="00AE6A79">
        <w:rPr>
          <w:sz w:val="28"/>
          <w:szCs w:val="28"/>
          <w:lang w:val="ru-RU"/>
        </w:rPr>
        <w:tab/>
      </w:r>
      <w:r w:rsidR="00AE6A79" w:rsidRPr="00AE6A79">
        <w:rPr>
          <w:sz w:val="28"/>
          <w:szCs w:val="28"/>
          <w:lang w:val="ru-RU"/>
        </w:rPr>
        <w:t>Приказ</w:t>
      </w:r>
      <w:r w:rsidR="00AE6A79">
        <w:rPr>
          <w:sz w:val="28"/>
          <w:szCs w:val="28"/>
          <w:lang w:val="ru-RU"/>
        </w:rPr>
        <w:t xml:space="preserve"> №</w:t>
      </w:r>
      <w:r>
        <w:rPr>
          <w:sz w:val="28"/>
          <w:szCs w:val="28"/>
          <w:u w:val="single"/>
          <w:lang w:val="ru-RU"/>
        </w:rPr>
        <w:t xml:space="preserve">   </w:t>
      </w:r>
      <w:proofErr w:type="gramStart"/>
      <w:r>
        <w:rPr>
          <w:sz w:val="28"/>
          <w:szCs w:val="28"/>
          <w:u w:val="single"/>
          <w:lang w:val="ru-RU"/>
        </w:rPr>
        <w:t>54  от</w:t>
      </w:r>
      <w:proofErr w:type="gramEnd"/>
      <w:r>
        <w:rPr>
          <w:sz w:val="28"/>
          <w:szCs w:val="28"/>
          <w:u w:val="single"/>
          <w:lang w:val="ru-RU"/>
        </w:rPr>
        <w:t xml:space="preserve"> 30.08.2024</w:t>
      </w:r>
    </w:p>
    <w:p w:rsidR="007E01F3" w:rsidRPr="00D97286" w:rsidRDefault="007E01F3" w:rsidP="007E01F3">
      <w:pPr>
        <w:pStyle w:val="a3"/>
        <w:spacing w:after="0"/>
        <w:ind w:left="0"/>
        <w:rPr>
          <w:sz w:val="28"/>
          <w:szCs w:val="28"/>
          <w:u w:val="single"/>
          <w:lang w:val="ru-RU"/>
        </w:rPr>
      </w:pPr>
      <w:r w:rsidRPr="007E01F3">
        <w:rPr>
          <w:sz w:val="28"/>
          <w:szCs w:val="28"/>
          <w:lang w:val="ru-RU"/>
        </w:rPr>
        <w:tab/>
      </w:r>
      <w:r w:rsidRPr="007E01F3">
        <w:rPr>
          <w:sz w:val="28"/>
          <w:szCs w:val="28"/>
          <w:lang w:val="ru-RU"/>
        </w:rPr>
        <w:tab/>
      </w:r>
      <w:r w:rsidRPr="007E01F3">
        <w:rPr>
          <w:sz w:val="28"/>
          <w:szCs w:val="28"/>
          <w:lang w:val="ru-RU"/>
        </w:rPr>
        <w:tab/>
      </w:r>
      <w:r w:rsidRPr="007E01F3">
        <w:rPr>
          <w:sz w:val="28"/>
          <w:szCs w:val="28"/>
          <w:lang w:val="ru-RU"/>
        </w:rPr>
        <w:tab/>
      </w:r>
      <w:r w:rsidRPr="007E01F3">
        <w:rPr>
          <w:sz w:val="28"/>
          <w:szCs w:val="28"/>
          <w:lang w:val="ru-RU"/>
        </w:rPr>
        <w:tab/>
      </w:r>
      <w:r w:rsidRPr="007E01F3">
        <w:rPr>
          <w:sz w:val="28"/>
          <w:szCs w:val="28"/>
          <w:lang w:val="ru-RU"/>
        </w:rPr>
        <w:tab/>
      </w:r>
      <w:r w:rsidRPr="007E01F3">
        <w:rPr>
          <w:sz w:val="28"/>
          <w:szCs w:val="28"/>
          <w:lang w:val="ru-RU"/>
        </w:rPr>
        <w:tab/>
      </w:r>
    </w:p>
    <w:p w:rsidR="007E01F3" w:rsidRDefault="007E01F3" w:rsidP="00027894">
      <w:pPr>
        <w:pStyle w:val="a3"/>
        <w:spacing w:after="0"/>
        <w:ind w:left="0"/>
        <w:jc w:val="center"/>
        <w:rPr>
          <w:b/>
          <w:szCs w:val="24"/>
          <w:lang w:val="ru-RU"/>
        </w:rPr>
      </w:pPr>
    </w:p>
    <w:p w:rsidR="007E01F3" w:rsidRDefault="007E01F3" w:rsidP="007E01F3">
      <w:pPr>
        <w:pStyle w:val="a3"/>
        <w:tabs>
          <w:tab w:val="left" w:pos="0"/>
        </w:tabs>
        <w:spacing w:after="0"/>
        <w:ind w:left="0"/>
        <w:jc w:val="center"/>
        <w:rPr>
          <w:b/>
          <w:szCs w:val="24"/>
          <w:lang w:val="ru-RU"/>
        </w:rPr>
      </w:pPr>
    </w:p>
    <w:p w:rsidR="007E01F3" w:rsidRDefault="007E01F3" w:rsidP="00027894">
      <w:pPr>
        <w:pStyle w:val="a3"/>
        <w:spacing w:after="0"/>
        <w:ind w:left="0"/>
        <w:jc w:val="center"/>
        <w:rPr>
          <w:b/>
          <w:szCs w:val="24"/>
          <w:lang w:val="ru-RU"/>
        </w:rPr>
      </w:pPr>
    </w:p>
    <w:p w:rsidR="007E01F3" w:rsidRDefault="007E01F3" w:rsidP="00D97286">
      <w:pPr>
        <w:pStyle w:val="a3"/>
        <w:spacing w:after="0"/>
        <w:ind w:left="0"/>
        <w:rPr>
          <w:b/>
          <w:szCs w:val="24"/>
          <w:lang w:val="ru-RU"/>
        </w:rPr>
      </w:pPr>
    </w:p>
    <w:p w:rsidR="007E01F3" w:rsidRDefault="007E01F3" w:rsidP="00027894">
      <w:pPr>
        <w:pStyle w:val="a3"/>
        <w:spacing w:after="0"/>
        <w:ind w:left="0"/>
        <w:jc w:val="center"/>
        <w:rPr>
          <w:b/>
          <w:szCs w:val="24"/>
          <w:lang w:val="ru-RU"/>
        </w:rPr>
      </w:pPr>
    </w:p>
    <w:p w:rsidR="00D97286" w:rsidRDefault="00D97286" w:rsidP="00027894">
      <w:pPr>
        <w:pStyle w:val="a3"/>
        <w:spacing w:after="0"/>
        <w:ind w:left="0"/>
        <w:jc w:val="center"/>
        <w:rPr>
          <w:b/>
          <w:szCs w:val="24"/>
          <w:lang w:val="ru-RU"/>
        </w:rPr>
      </w:pPr>
    </w:p>
    <w:p w:rsidR="00D97286" w:rsidRDefault="00D97286" w:rsidP="00027894">
      <w:pPr>
        <w:pStyle w:val="a3"/>
        <w:spacing w:after="0"/>
        <w:ind w:left="0"/>
        <w:jc w:val="center"/>
        <w:rPr>
          <w:b/>
          <w:szCs w:val="24"/>
          <w:lang w:val="ru-RU"/>
        </w:rPr>
      </w:pPr>
    </w:p>
    <w:p w:rsidR="00D97286" w:rsidRDefault="00D97286" w:rsidP="00027894">
      <w:pPr>
        <w:pStyle w:val="a3"/>
        <w:spacing w:after="0"/>
        <w:ind w:left="0"/>
        <w:jc w:val="center"/>
        <w:rPr>
          <w:b/>
          <w:szCs w:val="24"/>
          <w:lang w:val="ru-RU"/>
        </w:rPr>
      </w:pPr>
    </w:p>
    <w:p w:rsidR="00D97286" w:rsidRDefault="00D97286" w:rsidP="00027894">
      <w:pPr>
        <w:pStyle w:val="a3"/>
        <w:spacing w:after="0"/>
        <w:ind w:left="0"/>
        <w:jc w:val="center"/>
        <w:rPr>
          <w:b/>
          <w:szCs w:val="24"/>
          <w:lang w:val="ru-RU"/>
        </w:rPr>
      </w:pPr>
    </w:p>
    <w:p w:rsidR="007E01F3" w:rsidRPr="00AE6A79" w:rsidRDefault="007E01F3" w:rsidP="00D97286">
      <w:pPr>
        <w:pStyle w:val="a3"/>
        <w:spacing w:after="0" w:line="360" w:lineRule="auto"/>
        <w:ind w:left="0"/>
        <w:jc w:val="center"/>
        <w:rPr>
          <w:b/>
          <w:sz w:val="52"/>
          <w:szCs w:val="52"/>
          <w:lang w:val="ru-RU"/>
        </w:rPr>
      </w:pPr>
      <w:r w:rsidRPr="00AE6A79">
        <w:rPr>
          <w:b/>
          <w:sz w:val="52"/>
          <w:szCs w:val="52"/>
          <w:lang w:val="ru-RU"/>
        </w:rPr>
        <w:t>ОБРАЗОВАТЕЛЬНАЯ ПРОГРАММА</w:t>
      </w:r>
    </w:p>
    <w:p w:rsidR="00D97286" w:rsidRPr="00AE6A79" w:rsidRDefault="00D97286" w:rsidP="00D97286">
      <w:pPr>
        <w:pStyle w:val="a3"/>
        <w:spacing w:after="0" w:line="360" w:lineRule="auto"/>
        <w:ind w:left="0"/>
        <w:jc w:val="center"/>
        <w:rPr>
          <w:b/>
          <w:sz w:val="52"/>
          <w:szCs w:val="52"/>
          <w:lang w:val="ru-RU"/>
        </w:rPr>
      </w:pPr>
      <w:r w:rsidRPr="00AE6A79">
        <w:rPr>
          <w:b/>
          <w:sz w:val="52"/>
          <w:szCs w:val="52"/>
          <w:lang w:val="ru-RU"/>
        </w:rPr>
        <w:t>ДОШКОЛЬНОГО ОБРАЗОВАНИЯ</w:t>
      </w:r>
    </w:p>
    <w:p w:rsidR="007E01F3" w:rsidRPr="00AE6A79" w:rsidRDefault="00AE6A79" w:rsidP="00027894">
      <w:pPr>
        <w:pStyle w:val="a3"/>
        <w:spacing w:after="0"/>
        <w:ind w:left="0"/>
        <w:jc w:val="center"/>
        <w:rPr>
          <w:b/>
          <w:sz w:val="52"/>
          <w:szCs w:val="52"/>
          <w:lang w:val="ru-RU"/>
        </w:rPr>
      </w:pPr>
      <w:r w:rsidRPr="00AE6A79">
        <w:rPr>
          <w:b/>
          <w:sz w:val="52"/>
          <w:szCs w:val="52"/>
          <w:lang w:val="ru-RU"/>
        </w:rPr>
        <w:t>МДОАУ №169 г.Оренбург</w:t>
      </w:r>
    </w:p>
    <w:p w:rsidR="007E01F3" w:rsidRPr="00AE6A79" w:rsidRDefault="007E01F3" w:rsidP="00027894">
      <w:pPr>
        <w:pStyle w:val="a3"/>
        <w:spacing w:after="0"/>
        <w:ind w:left="0"/>
        <w:jc w:val="center"/>
        <w:rPr>
          <w:b/>
          <w:szCs w:val="24"/>
          <w:lang w:val="ru-RU"/>
        </w:rPr>
      </w:pPr>
    </w:p>
    <w:p w:rsidR="007E01F3" w:rsidRPr="00AE6A79" w:rsidRDefault="007E01F3" w:rsidP="007E01F3">
      <w:pPr>
        <w:pStyle w:val="a3"/>
        <w:spacing w:after="0"/>
        <w:ind w:left="0"/>
        <w:rPr>
          <w:b/>
          <w:szCs w:val="24"/>
          <w:lang w:val="ru-RU"/>
        </w:rPr>
      </w:pPr>
    </w:p>
    <w:p w:rsidR="007E01F3" w:rsidRPr="00AE6A79" w:rsidRDefault="007E01F3" w:rsidP="00027894">
      <w:pPr>
        <w:pStyle w:val="a3"/>
        <w:spacing w:after="0"/>
        <w:ind w:left="0"/>
        <w:jc w:val="center"/>
        <w:rPr>
          <w:b/>
          <w:szCs w:val="24"/>
          <w:lang w:val="ru-RU"/>
        </w:rPr>
      </w:pPr>
    </w:p>
    <w:p w:rsidR="007E01F3" w:rsidRDefault="007E01F3" w:rsidP="00027894">
      <w:pPr>
        <w:pStyle w:val="a3"/>
        <w:spacing w:after="0"/>
        <w:ind w:left="0"/>
        <w:jc w:val="center"/>
        <w:rPr>
          <w:b/>
          <w:szCs w:val="24"/>
          <w:lang w:val="ru-RU"/>
        </w:rPr>
      </w:pPr>
    </w:p>
    <w:p w:rsidR="007E01F3" w:rsidRDefault="007E01F3" w:rsidP="00027894">
      <w:pPr>
        <w:pStyle w:val="a3"/>
        <w:spacing w:after="0"/>
        <w:ind w:left="0"/>
        <w:jc w:val="center"/>
        <w:rPr>
          <w:b/>
          <w:szCs w:val="24"/>
          <w:lang w:val="ru-RU"/>
        </w:rPr>
      </w:pPr>
    </w:p>
    <w:p w:rsidR="007E01F3" w:rsidRDefault="007E01F3" w:rsidP="00027894">
      <w:pPr>
        <w:pStyle w:val="a3"/>
        <w:spacing w:after="0"/>
        <w:ind w:left="0"/>
        <w:jc w:val="center"/>
        <w:rPr>
          <w:b/>
          <w:szCs w:val="24"/>
          <w:lang w:val="ru-RU"/>
        </w:rPr>
      </w:pPr>
    </w:p>
    <w:p w:rsidR="007E01F3" w:rsidRDefault="007E01F3" w:rsidP="00027894">
      <w:pPr>
        <w:pStyle w:val="a3"/>
        <w:spacing w:after="0"/>
        <w:ind w:left="0"/>
        <w:jc w:val="center"/>
        <w:rPr>
          <w:b/>
          <w:szCs w:val="24"/>
          <w:lang w:val="ru-RU"/>
        </w:rPr>
      </w:pPr>
    </w:p>
    <w:p w:rsidR="007E01F3" w:rsidRDefault="007E01F3" w:rsidP="00027894">
      <w:pPr>
        <w:pStyle w:val="a3"/>
        <w:spacing w:after="0"/>
        <w:ind w:left="0"/>
        <w:jc w:val="center"/>
        <w:rPr>
          <w:b/>
          <w:szCs w:val="24"/>
          <w:lang w:val="ru-RU"/>
        </w:rPr>
      </w:pPr>
    </w:p>
    <w:p w:rsidR="007E01F3" w:rsidRDefault="007E01F3" w:rsidP="00027894">
      <w:pPr>
        <w:pStyle w:val="a3"/>
        <w:spacing w:after="0"/>
        <w:ind w:left="0"/>
        <w:jc w:val="center"/>
        <w:rPr>
          <w:b/>
          <w:szCs w:val="24"/>
          <w:lang w:val="ru-RU"/>
        </w:rPr>
      </w:pPr>
    </w:p>
    <w:p w:rsidR="007E01F3" w:rsidRDefault="007E01F3" w:rsidP="00027894">
      <w:pPr>
        <w:pStyle w:val="a3"/>
        <w:spacing w:after="0"/>
        <w:ind w:left="0"/>
        <w:jc w:val="center"/>
        <w:rPr>
          <w:b/>
          <w:szCs w:val="24"/>
          <w:lang w:val="ru-RU"/>
        </w:rPr>
      </w:pPr>
    </w:p>
    <w:p w:rsidR="007E01F3" w:rsidRDefault="007E01F3" w:rsidP="00027894">
      <w:pPr>
        <w:pStyle w:val="a3"/>
        <w:spacing w:after="0"/>
        <w:ind w:left="0"/>
        <w:jc w:val="center"/>
        <w:rPr>
          <w:b/>
          <w:szCs w:val="24"/>
          <w:lang w:val="ru-RU"/>
        </w:rPr>
      </w:pPr>
    </w:p>
    <w:p w:rsidR="007E01F3" w:rsidRDefault="007E01F3" w:rsidP="00027894">
      <w:pPr>
        <w:pStyle w:val="a3"/>
        <w:spacing w:after="0"/>
        <w:ind w:left="0"/>
        <w:jc w:val="center"/>
        <w:rPr>
          <w:b/>
          <w:szCs w:val="24"/>
          <w:lang w:val="ru-RU"/>
        </w:rPr>
      </w:pPr>
    </w:p>
    <w:p w:rsidR="007E01F3" w:rsidRDefault="007E01F3" w:rsidP="00027894">
      <w:pPr>
        <w:pStyle w:val="a3"/>
        <w:spacing w:after="0"/>
        <w:ind w:left="0"/>
        <w:jc w:val="center"/>
        <w:rPr>
          <w:b/>
          <w:szCs w:val="24"/>
          <w:lang w:val="ru-RU"/>
        </w:rPr>
      </w:pPr>
    </w:p>
    <w:p w:rsidR="007E01F3" w:rsidRDefault="007E01F3" w:rsidP="00027894">
      <w:pPr>
        <w:pStyle w:val="a3"/>
        <w:spacing w:after="0"/>
        <w:ind w:left="0"/>
        <w:jc w:val="center"/>
        <w:rPr>
          <w:b/>
          <w:szCs w:val="24"/>
          <w:lang w:val="ru-RU"/>
        </w:rPr>
      </w:pPr>
    </w:p>
    <w:p w:rsidR="007E01F3" w:rsidRDefault="007E01F3" w:rsidP="00027894">
      <w:pPr>
        <w:pStyle w:val="a3"/>
        <w:spacing w:after="0"/>
        <w:ind w:left="0"/>
        <w:jc w:val="center"/>
        <w:rPr>
          <w:b/>
          <w:szCs w:val="24"/>
          <w:lang w:val="ru-RU"/>
        </w:rPr>
      </w:pPr>
    </w:p>
    <w:p w:rsidR="007E01F3" w:rsidRDefault="007E01F3" w:rsidP="00027894">
      <w:pPr>
        <w:pStyle w:val="a3"/>
        <w:spacing w:after="0"/>
        <w:ind w:left="0"/>
        <w:jc w:val="center"/>
        <w:rPr>
          <w:b/>
          <w:szCs w:val="24"/>
          <w:lang w:val="ru-RU"/>
        </w:rPr>
      </w:pPr>
    </w:p>
    <w:p w:rsidR="007E01F3" w:rsidRDefault="007E01F3" w:rsidP="00027894">
      <w:pPr>
        <w:pStyle w:val="a3"/>
        <w:spacing w:after="0"/>
        <w:ind w:left="0"/>
        <w:jc w:val="center"/>
        <w:rPr>
          <w:b/>
          <w:szCs w:val="24"/>
          <w:lang w:val="ru-RU"/>
        </w:rPr>
      </w:pPr>
    </w:p>
    <w:p w:rsidR="007E01F3" w:rsidRDefault="007E01F3" w:rsidP="00027894">
      <w:pPr>
        <w:pStyle w:val="a3"/>
        <w:spacing w:after="0"/>
        <w:ind w:left="0"/>
        <w:jc w:val="center"/>
        <w:rPr>
          <w:b/>
          <w:szCs w:val="24"/>
          <w:lang w:val="ru-RU"/>
        </w:rPr>
      </w:pPr>
    </w:p>
    <w:p w:rsidR="00AE6A79" w:rsidRDefault="00AE6A79" w:rsidP="00D97286">
      <w:pPr>
        <w:pStyle w:val="a3"/>
        <w:spacing w:after="0"/>
        <w:ind w:left="0"/>
        <w:jc w:val="center"/>
        <w:rPr>
          <w:b/>
          <w:szCs w:val="24"/>
          <w:lang w:val="ru-RU"/>
        </w:rPr>
      </w:pPr>
    </w:p>
    <w:p w:rsidR="00AE6A79" w:rsidRDefault="00AE6A79" w:rsidP="00D97286">
      <w:pPr>
        <w:pStyle w:val="a3"/>
        <w:spacing w:after="0"/>
        <w:ind w:left="0"/>
        <w:jc w:val="center"/>
        <w:rPr>
          <w:b/>
          <w:szCs w:val="24"/>
          <w:lang w:val="ru-RU"/>
        </w:rPr>
      </w:pPr>
    </w:p>
    <w:p w:rsidR="00AE6A79" w:rsidRDefault="00AE6A79" w:rsidP="00D97286">
      <w:pPr>
        <w:pStyle w:val="a3"/>
        <w:spacing w:after="0"/>
        <w:ind w:left="0"/>
        <w:jc w:val="center"/>
        <w:rPr>
          <w:b/>
          <w:szCs w:val="24"/>
          <w:lang w:val="ru-RU"/>
        </w:rPr>
      </w:pPr>
    </w:p>
    <w:p w:rsidR="00AE6A79" w:rsidRDefault="00AE6A79" w:rsidP="00D97286">
      <w:pPr>
        <w:pStyle w:val="a3"/>
        <w:spacing w:after="0"/>
        <w:ind w:left="0"/>
        <w:jc w:val="center"/>
        <w:rPr>
          <w:b/>
          <w:szCs w:val="24"/>
          <w:lang w:val="ru-RU"/>
        </w:rPr>
      </w:pPr>
    </w:p>
    <w:p w:rsidR="00AE6A79" w:rsidRDefault="00AE6A79" w:rsidP="00D97286">
      <w:pPr>
        <w:pStyle w:val="a3"/>
        <w:spacing w:after="0"/>
        <w:ind w:left="0"/>
        <w:jc w:val="center"/>
        <w:rPr>
          <w:b/>
          <w:szCs w:val="24"/>
          <w:lang w:val="ru-RU"/>
        </w:rPr>
      </w:pPr>
      <w:r>
        <w:rPr>
          <w:b/>
          <w:szCs w:val="24"/>
          <w:lang w:val="ru-RU"/>
        </w:rPr>
        <w:t>г.Оренбург</w:t>
      </w:r>
    </w:p>
    <w:p w:rsidR="00AE6A79" w:rsidRDefault="00EE0406" w:rsidP="00D97286">
      <w:pPr>
        <w:pStyle w:val="a3"/>
        <w:spacing w:after="0"/>
        <w:ind w:left="0"/>
        <w:jc w:val="center"/>
        <w:rPr>
          <w:b/>
          <w:szCs w:val="24"/>
          <w:lang w:val="ru-RU"/>
        </w:rPr>
      </w:pPr>
      <w:r>
        <w:rPr>
          <w:b/>
          <w:szCs w:val="24"/>
          <w:lang w:val="ru-RU"/>
        </w:rPr>
        <w:t>2024</w:t>
      </w:r>
    </w:p>
    <w:p w:rsidR="00AE6A79" w:rsidRDefault="00AE6A79" w:rsidP="00D97286">
      <w:pPr>
        <w:pStyle w:val="a3"/>
        <w:spacing w:after="0"/>
        <w:ind w:left="0"/>
        <w:jc w:val="center"/>
        <w:rPr>
          <w:b/>
          <w:szCs w:val="24"/>
          <w:lang w:val="ru-RU"/>
        </w:rPr>
      </w:pPr>
      <w:r>
        <w:rPr>
          <w:b/>
          <w:szCs w:val="24"/>
          <w:lang w:val="ru-RU"/>
        </w:rPr>
        <w:br w:type="page"/>
      </w:r>
    </w:p>
    <w:p w:rsidR="00027894" w:rsidRDefault="00027894" w:rsidP="006826DC">
      <w:pPr>
        <w:pStyle w:val="1"/>
        <w:spacing w:before="0" w:beforeAutospacing="0" w:after="0" w:afterAutospacing="0"/>
        <w:rPr>
          <w:szCs w:val="28"/>
          <w:lang w:val="ru-RU"/>
        </w:rPr>
      </w:pPr>
      <w:bookmarkStart w:id="1" w:name="_Toc145088389"/>
      <w:r w:rsidRPr="00AD2CC2">
        <w:rPr>
          <w:szCs w:val="28"/>
        </w:rPr>
        <w:lastRenderedPageBreak/>
        <w:t>СОДЕРЖАНИЕ</w:t>
      </w:r>
      <w:bookmarkEnd w:id="1"/>
    </w:p>
    <w:p w:rsidR="00474D2D" w:rsidRPr="00474D2D" w:rsidRDefault="00474D2D" w:rsidP="006826DC">
      <w:pPr>
        <w:pStyle w:val="1"/>
        <w:spacing w:before="0" w:beforeAutospacing="0" w:after="0" w:afterAutospacing="0"/>
        <w:rPr>
          <w:szCs w:val="28"/>
          <w:lang w:val="ru-RU"/>
        </w:rPr>
      </w:pPr>
    </w:p>
    <w:p w:rsidR="00474D2D" w:rsidRPr="00474D2D" w:rsidRDefault="00270495" w:rsidP="00474D2D">
      <w:pPr>
        <w:pStyle w:val="1b"/>
        <w:tabs>
          <w:tab w:val="right" w:leader="dot" w:pos="10221"/>
        </w:tabs>
        <w:spacing w:before="0" w:line="240" w:lineRule="auto"/>
        <w:jc w:val="both"/>
        <w:rPr>
          <w:rFonts w:ascii="Calibri" w:hAnsi="Calibri"/>
          <w:noProof/>
          <w:sz w:val="24"/>
          <w:szCs w:val="24"/>
          <w:shd w:val="clear" w:color="auto" w:fill="auto"/>
          <w:lang w:val="ru-RU" w:eastAsia="ru-RU"/>
        </w:rPr>
      </w:pPr>
      <w:r>
        <w:rPr>
          <w:lang w:val="ru-RU"/>
        </w:rPr>
        <w:fldChar w:fldCharType="begin"/>
      </w:r>
      <w:r>
        <w:rPr>
          <w:lang w:val="ru-RU"/>
        </w:rPr>
        <w:instrText xml:space="preserve"> TOC \o "1-3" \h \z \u </w:instrText>
      </w:r>
      <w:r>
        <w:rPr>
          <w:lang w:val="ru-RU"/>
        </w:rPr>
        <w:fldChar w:fldCharType="separate"/>
      </w:r>
      <w:hyperlink w:anchor="_Toc145088389" w:history="1">
        <w:r w:rsidR="00474D2D" w:rsidRPr="00474D2D">
          <w:rPr>
            <w:rStyle w:val="af0"/>
            <w:noProof/>
            <w:sz w:val="24"/>
            <w:szCs w:val="24"/>
          </w:rPr>
          <w:t>СОДЕРЖАНИЕ</w:t>
        </w:r>
        <w:r w:rsidR="00474D2D" w:rsidRPr="00474D2D">
          <w:rPr>
            <w:noProof/>
            <w:webHidden/>
            <w:sz w:val="24"/>
            <w:szCs w:val="24"/>
          </w:rPr>
          <w:tab/>
        </w:r>
        <w:r w:rsidR="00474D2D" w:rsidRPr="00474D2D">
          <w:rPr>
            <w:noProof/>
            <w:webHidden/>
            <w:sz w:val="24"/>
            <w:szCs w:val="24"/>
          </w:rPr>
          <w:fldChar w:fldCharType="begin"/>
        </w:r>
        <w:r w:rsidR="00474D2D" w:rsidRPr="00474D2D">
          <w:rPr>
            <w:noProof/>
            <w:webHidden/>
            <w:sz w:val="24"/>
            <w:szCs w:val="24"/>
          </w:rPr>
          <w:instrText xml:space="preserve"> PAGEREF _Toc145088389 \h </w:instrText>
        </w:r>
        <w:r w:rsidR="00474D2D" w:rsidRPr="00474D2D">
          <w:rPr>
            <w:noProof/>
            <w:webHidden/>
            <w:sz w:val="24"/>
            <w:szCs w:val="24"/>
          </w:rPr>
        </w:r>
        <w:r w:rsidR="00474D2D" w:rsidRPr="00474D2D">
          <w:rPr>
            <w:noProof/>
            <w:webHidden/>
            <w:sz w:val="24"/>
            <w:szCs w:val="24"/>
          </w:rPr>
          <w:fldChar w:fldCharType="separate"/>
        </w:r>
        <w:r w:rsidR="00153556">
          <w:rPr>
            <w:noProof/>
            <w:webHidden/>
            <w:sz w:val="24"/>
            <w:szCs w:val="24"/>
          </w:rPr>
          <w:t>2</w:t>
        </w:r>
        <w:r w:rsidR="00474D2D" w:rsidRPr="00474D2D">
          <w:rPr>
            <w:noProof/>
            <w:webHidden/>
            <w:sz w:val="24"/>
            <w:szCs w:val="24"/>
          </w:rPr>
          <w:fldChar w:fldCharType="end"/>
        </w:r>
      </w:hyperlink>
    </w:p>
    <w:p w:rsidR="00474D2D" w:rsidRPr="00474D2D" w:rsidRDefault="00094E27" w:rsidP="00474D2D">
      <w:pPr>
        <w:pStyle w:val="1b"/>
        <w:tabs>
          <w:tab w:val="right" w:leader="dot" w:pos="10221"/>
        </w:tabs>
        <w:spacing w:before="0" w:line="240" w:lineRule="auto"/>
        <w:jc w:val="both"/>
        <w:rPr>
          <w:rFonts w:ascii="Calibri" w:hAnsi="Calibri"/>
          <w:noProof/>
          <w:sz w:val="24"/>
          <w:szCs w:val="24"/>
          <w:shd w:val="clear" w:color="auto" w:fill="auto"/>
          <w:lang w:val="ru-RU" w:eastAsia="ru-RU"/>
        </w:rPr>
      </w:pPr>
      <w:hyperlink w:anchor="_Toc145088390" w:history="1">
        <w:r w:rsidR="00474D2D" w:rsidRPr="00474D2D">
          <w:rPr>
            <w:rStyle w:val="af0"/>
            <w:noProof/>
            <w:sz w:val="24"/>
            <w:szCs w:val="24"/>
          </w:rPr>
          <w:t>ВВЕДЕНИЕ</w:t>
        </w:r>
        <w:r w:rsidR="00474D2D" w:rsidRPr="00474D2D">
          <w:rPr>
            <w:noProof/>
            <w:webHidden/>
            <w:sz w:val="24"/>
            <w:szCs w:val="24"/>
          </w:rPr>
          <w:tab/>
        </w:r>
        <w:r w:rsidR="00474D2D" w:rsidRPr="00474D2D">
          <w:rPr>
            <w:noProof/>
            <w:webHidden/>
            <w:sz w:val="24"/>
            <w:szCs w:val="24"/>
          </w:rPr>
          <w:fldChar w:fldCharType="begin"/>
        </w:r>
        <w:r w:rsidR="00474D2D" w:rsidRPr="00474D2D">
          <w:rPr>
            <w:noProof/>
            <w:webHidden/>
            <w:sz w:val="24"/>
            <w:szCs w:val="24"/>
          </w:rPr>
          <w:instrText xml:space="preserve"> PAGEREF _Toc145088390 \h </w:instrText>
        </w:r>
        <w:r w:rsidR="00474D2D" w:rsidRPr="00474D2D">
          <w:rPr>
            <w:noProof/>
            <w:webHidden/>
            <w:sz w:val="24"/>
            <w:szCs w:val="24"/>
          </w:rPr>
        </w:r>
        <w:r w:rsidR="00474D2D" w:rsidRPr="00474D2D">
          <w:rPr>
            <w:noProof/>
            <w:webHidden/>
            <w:sz w:val="24"/>
            <w:szCs w:val="24"/>
          </w:rPr>
          <w:fldChar w:fldCharType="separate"/>
        </w:r>
        <w:r w:rsidR="00153556">
          <w:rPr>
            <w:noProof/>
            <w:webHidden/>
            <w:sz w:val="24"/>
            <w:szCs w:val="24"/>
          </w:rPr>
          <w:t>3</w:t>
        </w:r>
        <w:r w:rsidR="00474D2D" w:rsidRPr="00474D2D">
          <w:rPr>
            <w:noProof/>
            <w:webHidden/>
            <w:sz w:val="24"/>
            <w:szCs w:val="24"/>
          </w:rPr>
          <w:fldChar w:fldCharType="end"/>
        </w:r>
      </w:hyperlink>
    </w:p>
    <w:p w:rsidR="00474D2D" w:rsidRPr="00474D2D" w:rsidRDefault="00094E27" w:rsidP="00474D2D">
      <w:pPr>
        <w:pStyle w:val="2f1"/>
        <w:tabs>
          <w:tab w:val="right" w:leader="dot" w:pos="10221"/>
        </w:tabs>
        <w:spacing w:line="240" w:lineRule="auto"/>
        <w:jc w:val="both"/>
        <w:rPr>
          <w:rFonts w:ascii="Calibri" w:hAnsi="Calibri"/>
          <w:noProof/>
          <w:sz w:val="24"/>
          <w:szCs w:val="24"/>
          <w:shd w:val="clear" w:color="auto" w:fill="auto"/>
          <w:lang w:val="ru-RU" w:eastAsia="ru-RU"/>
        </w:rPr>
      </w:pPr>
      <w:hyperlink w:anchor="_Toc145088391" w:history="1">
        <w:r w:rsidR="00474D2D" w:rsidRPr="00474D2D">
          <w:rPr>
            <w:rStyle w:val="af0"/>
            <w:noProof/>
            <w:sz w:val="24"/>
            <w:szCs w:val="24"/>
          </w:rPr>
          <w:t>1.1. Пояснительная записка</w:t>
        </w:r>
        <w:r w:rsidR="00474D2D" w:rsidRPr="00474D2D">
          <w:rPr>
            <w:noProof/>
            <w:webHidden/>
            <w:sz w:val="24"/>
            <w:szCs w:val="24"/>
          </w:rPr>
          <w:tab/>
        </w:r>
        <w:r w:rsidR="00474D2D" w:rsidRPr="00474D2D">
          <w:rPr>
            <w:noProof/>
            <w:webHidden/>
            <w:sz w:val="24"/>
            <w:szCs w:val="24"/>
          </w:rPr>
          <w:fldChar w:fldCharType="begin"/>
        </w:r>
        <w:r w:rsidR="00474D2D" w:rsidRPr="00474D2D">
          <w:rPr>
            <w:noProof/>
            <w:webHidden/>
            <w:sz w:val="24"/>
            <w:szCs w:val="24"/>
          </w:rPr>
          <w:instrText xml:space="preserve"> PAGEREF _Toc145088391 \h </w:instrText>
        </w:r>
        <w:r w:rsidR="00474D2D" w:rsidRPr="00474D2D">
          <w:rPr>
            <w:noProof/>
            <w:webHidden/>
            <w:sz w:val="24"/>
            <w:szCs w:val="24"/>
          </w:rPr>
        </w:r>
        <w:r w:rsidR="00474D2D" w:rsidRPr="00474D2D">
          <w:rPr>
            <w:noProof/>
            <w:webHidden/>
            <w:sz w:val="24"/>
            <w:szCs w:val="24"/>
          </w:rPr>
          <w:fldChar w:fldCharType="separate"/>
        </w:r>
        <w:r w:rsidR="00153556">
          <w:rPr>
            <w:noProof/>
            <w:webHidden/>
            <w:sz w:val="24"/>
            <w:szCs w:val="24"/>
          </w:rPr>
          <w:t>5</w:t>
        </w:r>
        <w:r w:rsidR="00474D2D" w:rsidRPr="00474D2D">
          <w:rPr>
            <w:noProof/>
            <w:webHidden/>
            <w:sz w:val="24"/>
            <w:szCs w:val="24"/>
          </w:rPr>
          <w:fldChar w:fldCharType="end"/>
        </w:r>
      </w:hyperlink>
    </w:p>
    <w:p w:rsidR="00474D2D" w:rsidRPr="00474D2D" w:rsidRDefault="00094E27" w:rsidP="00474D2D">
      <w:pPr>
        <w:pStyle w:val="2f1"/>
        <w:tabs>
          <w:tab w:val="right" w:leader="dot" w:pos="10221"/>
        </w:tabs>
        <w:spacing w:line="240" w:lineRule="auto"/>
        <w:jc w:val="both"/>
        <w:rPr>
          <w:rFonts w:ascii="Calibri" w:hAnsi="Calibri"/>
          <w:noProof/>
          <w:sz w:val="24"/>
          <w:szCs w:val="24"/>
          <w:shd w:val="clear" w:color="auto" w:fill="auto"/>
          <w:lang w:val="ru-RU" w:eastAsia="ru-RU"/>
        </w:rPr>
      </w:pPr>
      <w:hyperlink w:anchor="_Toc145088392" w:history="1">
        <w:r w:rsidR="00474D2D" w:rsidRPr="00474D2D">
          <w:rPr>
            <w:rStyle w:val="af0"/>
            <w:noProof/>
            <w:sz w:val="24"/>
            <w:szCs w:val="24"/>
          </w:rPr>
          <w:t>1.2.Цели и задачи реализации Программы</w:t>
        </w:r>
        <w:r w:rsidR="00474D2D" w:rsidRPr="00474D2D">
          <w:rPr>
            <w:noProof/>
            <w:webHidden/>
            <w:sz w:val="24"/>
            <w:szCs w:val="24"/>
          </w:rPr>
          <w:tab/>
        </w:r>
        <w:r w:rsidR="00474D2D" w:rsidRPr="00474D2D">
          <w:rPr>
            <w:noProof/>
            <w:webHidden/>
            <w:sz w:val="24"/>
            <w:szCs w:val="24"/>
          </w:rPr>
          <w:fldChar w:fldCharType="begin"/>
        </w:r>
        <w:r w:rsidR="00474D2D" w:rsidRPr="00474D2D">
          <w:rPr>
            <w:noProof/>
            <w:webHidden/>
            <w:sz w:val="24"/>
            <w:szCs w:val="24"/>
          </w:rPr>
          <w:instrText xml:space="preserve"> PAGEREF _Toc145088392 \h </w:instrText>
        </w:r>
        <w:r w:rsidR="00474D2D" w:rsidRPr="00474D2D">
          <w:rPr>
            <w:noProof/>
            <w:webHidden/>
            <w:sz w:val="24"/>
            <w:szCs w:val="24"/>
          </w:rPr>
        </w:r>
        <w:r w:rsidR="00474D2D" w:rsidRPr="00474D2D">
          <w:rPr>
            <w:noProof/>
            <w:webHidden/>
            <w:sz w:val="24"/>
            <w:szCs w:val="24"/>
          </w:rPr>
          <w:fldChar w:fldCharType="separate"/>
        </w:r>
        <w:r w:rsidR="00153556">
          <w:rPr>
            <w:noProof/>
            <w:webHidden/>
            <w:sz w:val="24"/>
            <w:szCs w:val="24"/>
          </w:rPr>
          <w:t>5</w:t>
        </w:r>
        <w:r w:rsidR="00474D2D" w:rsidRPr="00474D2D">
          <w:rPr>
            <w:noProof/>
            <w:webHidden/>
            <w:sz w:val="24"/>
            <w:szCs w:val="24"/>
          </w:rPr>
          <w:fldChar w:fldCharType="end"/>
        </w:r>
      </w:hyperlink>
    </w:p>
    <w:p w:rsidR="00474D2D" w:rsidRPr="00474D2D" w:rsidRDefault="00094E27" w:rsidP="00474D2D">
      <w:pPr>
        <w:pStyle w:val="2f1"/>
        <w:tabs>
          <w:tab w:val="right" w:leader="dot" w:pos="10221"/>
        </w:tabs>
        <w:spacing w:line="240" w:lineRule="auto"/>
        <w:jc w:val="both"/>
        <w:rPr>
          <w:rFonts w:ascii="Calibri" w:hAnsi="Calibri"/>
          <w:noProof/>
          <w:sz w:val="24"/>
          <w:szCs w:val="24"/>
          <w:shd w:val="clear" w:color="auto" w:fill="auto"/>
          <w:lang w:val="ru-RU" w:eastAsia="ru-RU"/>
        </w:rPr>
      </w:pPr>
      <w:hyperlink w:anchor="_Toc145088393" w:history="1">
        <w:r w:rsidR="00474D2D" w:rsidRPr="00474D2D">
          <w:rPr>
            <w:rStyle w:val="af0"/>
            <w:noProof/>
            <w:sz w:val="24"/>
            <w:szCs w:val="24"/>
          </w:rPr>
          <w:t>1.3. Принципы и подходы к формированию Программы</w:t>
        </w:r>
        <w:r w:rsidR="00474D2D" w:rsidRPr="00474D2D">
          <w:rPr>
            <w:noProof/>
            <w:webHidden/>
            <w:sz w:val="24"/>
            <w:szCs w:val="24"/>
          </w:rPr>
          <w:tab/>
        </w:r>
        <w:r w:rsidR="00474D2D" w:rsidRPr="00474D2D">
          <w:rPr>
            <w:noProof/>
            <w:webHidden/>
            <w:sz w:val="24"/>
            <w:szCs w:val="24"/>
          </w:rPr>
          <w:fldChar w:fldCharType="begin"/>
        </w:r>
        <w:r w:rsidR="00474D2D" w:rsidRPr="00474D2D">
          <w:rPr>
            <w:noProof/>
            <w:webHidden/>
            <w:sz w:val="24"/>
            <w:szCs w:val="24"/>
          </w:rPr>
          <w:instrText xml:space="preserve"> PAGEREF _Toc145088393 \h </w:instrText>
        </w:r>
        <w:r w:rsidR="00474D2D" w:rsidRPr="00474D2D">
          <w:rPr>
            <w:noProof/>
            <w:webHidden/>
            <w:sz w:val="24"/>
            <w:szCs w:val="24"/>
          </w:rPr>
        </w:r>
        <w:r w:rsidR="00474D2D" w:rsidRPr="00474D2D">
          <w:rPr>
            <w:noProof/>
            <w:webHidden/>
            <w:sz w:val="24"/>
            <w:szCs w:val="24"/>
          </w:rPr>
          <w:fldChar w:fldCharType="separate"/>
        </w:r>
        <w:r w:rsidR="00153556">
          <w:rPr>
            <w:noProof/>
            <w:webHidden/>
            <w:sz w:val="24"/>
            <w:szCs w:val="24"/>
          </w:rPr>
          <w:t>7</w:t>
        </w:r>
        <w:r w:rsidR="00474D2D" w:rsidRPr="00474D2D">
          <w:rPr>
            <w:noProof/>
            <w:webHidden/>
            <w:sz w:val="24"/>
            <w:szCs w:val="24"/>
          </w:rPr>
          <w:fldChar w:fldCharType="end"/>
        </w:r>
      </w:hyperlink>
    </w:p>
    <w:p w:rsidR="00474D2D" w:rsidRPr="00474D2D" w:rsidRDefault="00094E27" w:rsidP="00474D2D">
      <w:pPr>
        <w:pStyle w:val="2f1"/>
        <w:tabs>
          <w:tab w:val="right" w:leader="dot" w:pos="10221"/>
        </w:tabs>
        <w:spacing w:line="240" w:lineRule="auto"/>
        <w:jc w:val="both"/>
        <w:rPr>
          <w:rFonts w:ascii="Calibri" w:hAnsi="Calibri"/>
          <w:noProof/>
          <w:sz w:val="24"/>
          <w:szCs w:val="24"/>
          <w:shd w:val="clear" w:color="auto" w:fill="auto"/>
          <w:lang w:val="ru-RU" w:eastAsia="ru-RU"/>
        </w:rPr>
      </w:pPr>
      <w:hyperlink w:anchor="_Toc145088394" w:history="1">
        <w:r w:rsidR="00474D2D" w:rsidRPr="00474D2D">
          <w:rPr>
            <w:rStyle w:val="af0"/>
            <w:noProof/>
            <w:sz w:val="24"/>
            <w:szCs w:val="24"/>
          </w:rPr>
          <w:t>1.4. Значимые для разработки и реализации Программы характеристики.</w:t>
        </w:r>
        <w:r w:rsidR="00474D2D" w:rsidRPr="00474D2D">
          <w:rPr>
            <w:noProof/>
            <w:webHidden/>
            <w:sz w:val="24"/>
            <w:szCs w:val="24"/>
          </w:rPr>
          <w:tab/>
        </w:r>
        <w:r w:rsidR="00474D2D" w:rsidRPr="00474D2D">
          <w:rPr>
            <w:noProof/>
            <w:webHidden/>
            <w:sz w:val="24"/>
            <w:szCs w:val="24"/>
          </w:rPr>
          <w:fldChar w:fldCharType="begin"/>
        </w:r>
        <w:r w:rsidR="00474D2D" w:rsidRPr="00474D2D">
          <w:rPr>
            <w:noProof/>
            <w:webHidden/>
            <w:sz w:val="24"/>
            <w:szCs w:val="24"/>
          </w:rPr>
          <w:instrText xml:space="preserve"> PAGEREF _Toc145088394 \h </w:instrText>
        </w:r>
        <w:r w:rsidR="00474D2D" w:rsidRPr="00474D2D">
          <w:rPr>
            <w:noProof/>
            <w:webHidden/>
            <w:sz w:val="24"/>
            <w:szCs w:val="24"/>
          </w:rPr>
        </w:r>
        <w:r w:rsidR="00474D2D" w:rsidRPr="00474D2D">
          <w:rPr>
            <w:noProof/>
            <w:webHidden/>
            <w:sz w:val="24"/>
            <w:szCs w:val="24"/>
          </w:rPr>
          <w:fldChar w:fldCharType="separate"/>
        </w:r>
        <w:r w:rsidR="00153556">
          <w:rPr>
            <w:noProof/>
            <w:webHidden/>
            <w:sz w:val="24"/>
            <w:szCs w:val="24"/>
          </w:rPr>
          <w:t>9</w:t>
        </w:r>
        <w:r w:rsidR="00474D2D" w:rsidRPr="00474D2D">
          <w:rPr>
            <w:noProof/>
            <w:webHidden/>
            <w:sz w:val="24"/>
            <w:szCs w:val="24"/>
          </w:rPr>
          <w:fldChar w:fldCharType="end"/>
        </w:r>
      </w:hyperlink>
    </w:p>
    <w:p w:rsidR="00474D2D" w:rsidRPr="00474D2D" w:rsidRDefault="00094E27" w:rsidP="00474D2D">
      <w:pPr>
        <w:pStyle w:val="2f1"/>
        <w:tabs>
          <w:tab w:val="right" w:leader="dot" w:pos="10221"/>
        </w:tabs>
        <w:spacing w:line="240" w:lineRule="auto"/>
        <w:jc w:val="both"/>
        <w:rPr>
          <w:rFonts w:ascii="Calibri" w:hAnsi="Calibri"/>
          <w:noProof/>
          <w:sz w:val="24"/>
          <w:szCs w:val="24"/>
          <w:shd w:val="clear" w:color="auto" w:fill="auto"/>
          <w:lang w:val="ru-RU" w:eastAsia="ru-RU"/>
        </w:rPr>
      </w:pPr>
      <w:hyperlink w:anchor="_Toc145088395" w:history="1">
        <w:r w:rsidR="00474D2D" w:rsidRPr="00474D2D">
          <w:rPr>
            <w:rStyle w:val="af0"/>
            <w:noProof/>
            <w:sz w:val="24"/>
            <w:szCs w:val="24"/>
          </w:rPr>
          <w:t>1.5. Планируемые результаты освоения Программы, к целевым ориентирам образовательной части и части, формируемой участниками образовательных отношений</w:t>
        </w:r>
        <w:r w:rsidR="00474D2D" w:rsidRPr="00474D2D">
          <w:rPr>
            <w:noProof/>
            <w:webHidden/>
            <w:sz w:val="24"/>
            <w:szCs w:val="24"/>
          </w:rPr>
          <w:tab/>
        </w:r>
        <w:r w:rsidR="00474D2D" w:rsidRPr="00474D2D">
          <w:rPr>
            <w:noProof/>
            <w:webHidden/>
            <w:sz w:val="24"/>
            <w:szCs w:val="24"/>
          </w:rPr>
          <w:fldChar w:fldCharType="begin"/>
        </w:r>
        <w:r w:rsidR="00474D2D" w:rsidRPr="00474D2D">
          <w:rPr>
            <w:noProof/>
            <w:webHidden/>
            <w:sz w:val="24"/>
            <w:szCs w:val="24"/>
          </w:rPr>
          <w:instrText xml:space="preserve"> PAGEREF _Toc145088395 \h </w:instrText>
        </w:r>
        <w:r w:rsidR="00474D2D" w:rsidRPr="00474D2D">
          <w:rPr>
            <w:noProof/>
            <w:webHidden/>
            <w:sz w:val="24"/>
            <w:szCs w:val="24"/>
          </w:rPr>
        </w:r>
        <w:r w:rsidR="00474D2D" w:rsidRPr="00474D2D">
          <w:rPr>
            <w:noProof/>
            <w:webHidden/>
            <w:sz w:val="24"/>
            <w:szCs w:val="24"/>
          </w:rPr>
          <w:fldChar w:fldCharType="separate"/>
        </w:r>
        <w:r w:rsidR="00153556">
          <w:rPr>
            <w:noProof/>
            <w:webHidden/>
            <w:sz w:val="24"/>
            <w:szCs w:val="24"/>
          </w:rPr>
          <w:t>16</w:t>
        </w:r>
        <w:r w:rsidR="00474D2D" w:rsidRPr="00474D2D">
          <w:rPr>
            <w:noProof/>
            <w:webHidden/>
            <w:sz w:val="24"/>
            <w:szCs w:val="24"/>
          </w:rPr>
          <w:fldChar w:fldCharType="end"/>
        </w:r>
      </w:hyperlink>
    </w:p>
    <w:p w:rsidR="00474D2D" w:rsidRPr="00474D2D" w:rsidRDefault="00094E27" w:rsidP="00474D2D">
      <w:pPr>
        <w:pStyle w:val="2f1"/>
        <w:tabs>
          <w:tab w:val="right" w:leader="dot" w:pos="10221"/>
        </w:tabs>
        <w:spacing w:line="240" w:lineRule="auto"/>
        <w:jc w:val="both"/>
        <w:rPr>
          <w:rFonts w:ascii="Calibri" w:hAnsi="Calibri"/>
          <w:noProof/>
          <w:sz w:val="24"/>
          <w:szCs w:val="24"/>
          <w:shd w:val="clear" w:color="auto" w:fill="auto"/>
          <w:lang w:val="ru-RU" w:eastAsia="ru-RU"/>
        </w:rPr>
      </w:pPr>
      <w:hyperlink w:anchor="_Toc145088396" w:history="1">
        <w:r w:rsidR="00474D2D" w:rsidRPr="00474D2D">
          <w:rPr>
            <w:rStyle w:val="af0"/>
            <w:noProof/>
            <w:sz w:val="24"/>
            <w:szCs w:val="24"/>
          </w:rPr>
          <w:t>1.6. Педагогическая диагностика достижения планируемых результатов</w:t>
        </w:r>
        <w:r w:rsidR="00474D2D" w:rsidRPr="00474D2D">
          <w:rPr>
            <w:noProof/>
            <w:webHidden/>
            <w:sz w:val="24"/>
            <w:szCs w:val="24"/>
          </w:rPr>
          <w:tab/>
        </w:r>
        <w:r w:rsidR="00474D2D" w:rsidRPr="00474D2D">
          <w:rPr>
            <w:noProof/>
            <w:webHidden/>
            <w:sz w:val="24"/>
            <w:szCs w:val="24"/>
          </w:rPr>
          <w:fldChar w:fldCharType="begin"/>
        </w:r>
        <w:r w:rsidR="00474D2D" w:rsidRPr="00474D2D">
          <w:rPr>
            <w:noProof/>
            <w:webHidden/>
            <w:sz w:val="24"/>
            <w:szCs w:val="24"/>
          </w:rPr>
          <w:instrText xml:space="preserve"> PAGEREF _Toc145088396 \h </w:instrText>
        </w:r>
        <w:r w:rsidR="00474D2D" w:rsidRPr="00474D2D">
          <w:rPr>
            <w:noProof/>
            <w:webHidden/>
            <w:sz w:val="24"/>
            <w:szCs w:val="24"/>
          </w:rPr>
        </w:r>
        <w:r w:rsidR="00474D2D" w:rsidRPr="00474D2D">
          <w:rPr>
            <w:noProof/>
            <w:webHidden/>
            <w:sz w:val="24"/>
            <w:szCs w:val="24"/>
          </w:rPr>
          <w:fldChar w:fldCharType="separate"/>
        </w:r>
        <w:r w:rsidR="00153556">
          <w:rPr>
            <w:noProof/>
            <w:webHidden/>
            <w:sz w:val="24"/>
            <w:szCs w:val="24"/>
          </w:rPr>
          <w:t>19</w:t>
        </w:r>
        <w:r w:rsidR="00474D2D" w:rsidRPr="00474D2D">
          <w:rPr>
            <w:noProof/>
            <w:webHidden/>
            <w:sz w:val="24"/>
            <w:szCs w:val="24"/>
          </w:rPr>
          <w:fldChar w:fldCharType="end"/>
        </w:r>
      </w:hyperlink>
    </w:p>
    <w:p w:rsidR="00474D2D" w:rsidRPr="00474D2D" w:rsidRDefault="00094E27" w:rsidP="00474D2D">
      <w:pPr>
        <w:pStyle w:val="1b"/>
        <w:tabs>
          <w:tab w:val="right" w:leader="dot" w:pos="10221"/>
        </w:tabs>
        <w:spacing w:before="0" w:line="240" w:lineRule="auto"/>
        <w:jc w:val="both"/>
        <w:rPr>
          <w:rFonts w:ascii="Calibri" w:hAnsi="Calibri"/>
          <w:noProof/>
          <w:sz w:val="24"/>
          <w:szCs w:val="24"/>
          <w:shd w:val="clear" w:color="auto" w:fill="auto"/>
          <w:lang w:val="ru-RU" w:eastAsia="ru-RU"/>
        </w:rPr>
      </w:pPr>
      <w:hyperlink w:anchor="_Toc145088397" w:history="1">
        <w:r w:rsidR="00474D2D" w:rsidRPr="00474D2D">
          <w:rPr>
            <w:rStyle w:val="af0"/>
            <w:noProof/>
            <w:sz w:val="24"/>
            <w:szCs w:val="24"/>
          </w:rPr>
          <w:t>РАЗДЕЛ 2. СОДЕРЖАТЕЛЬНЫЙ</w:t>
        </w:r>
        <w:r w:rsidR="00474D2D" w:rsidRPr="00474D2D">
          <w:rPr>
            <w:noProof/>
            <w:webHidden/>
            <w:sz w:val="24"/>
            <w:szCs w:val="24"/>
          </w:rPr>
          <w:tab/>
        </w:r>
        <w:r w:rsidR="00474D2D" w:rsidRPr="00474D2D">
          <w:rPr>
            <w:noProof/>
            <w:webHidden/>
            <w:sz w:val="24"/>
            <w:szCs w:val="24"/>
          </w:rPr>
          <w:fldChar w:fldCharType="begin"/>
        </w:r>
        <w:r w:rsidR="00474D2D" w:rsidRPr="00474D2D">
          <w:rPr>
            <w:noProof/>
            <w:webHidden/>
            <w:sz w:val="24"/>
            <w:szCs w:val="24"/>
          </w:rPr>
          <w:instrText xml:space="preserve"> PAGEREF _Toc145088397 \h </w:instrText>
        </w:r>
        <w:r w:rsidR="00474D2D" w:rsidRPr="00474D2D">
          <w:rPr>
            <w:noProof/>
            <w:webHidden/>
            <w:sz w:val="24"/>
            <w:szCs w:val="24"/>
          </w:rPr>
        </w:r>
        <w:r w:rsidR="00474D2D" w:rsidRPr="00474D2D">
          <w:rPr>
            <w:noProof/>
            <w:webHidden/>
            <w:sz w:val="24"/>
            <w:szCs w:val="24"/>
          </w:rPr>
          <w:fldChar w:fldCharType="separate"/>
        </w:r>
        <w:r w:rsidR="00153556">
          <w:rPr>
            <w:noProof/>
            <w:webHidden/>
            <w:sz w:val="24"/>
            <w:szCs w:val="24"/>
          </w:rPr>
          <w:t>21</w:t>
        </w:r>
        <w:r w:rsidR="00474D2D" w:rsidRPr="00474D2D">
          <w:rPr>
            <w:noProof/>
            <w:webHidden/>
            <w:sz w:val="24"/>
            <w:szCs w:val="24"/>
          </w:rPr>
          <w:fldChar w:fldCharType="end"/>
        </w:r>
      </w:hyperlink>
    </w:p>
    <w:p w:rsidR="00474D2D" w:rsidRPr="00474D2D" w:rsidRDefault="00094E27" w:rsidP="00474D2D">
      <w:pPr>
        <w:pStyle w:val="2f1"/>
        <w:tabs>
          <w:tab w:val="right" w:leader="dot" w:pos="10221"/>
        </w:tabs>
        <w:spacing w:line="240" w:lineRule="auto"/>
        <w:jc w:val="both"/>
        <w:rPr>
          <w:rFonts w:ascii="Calibri" w:hAnsi="Calibri"/>
          <w:noProof/>
          <w:sz w:val="24"/>
          <w:szCs w:val="24"/>
          <w:shd w:val="clear" w:color="auto" w:fill="auto"/>
          <w:lang w:val="ru-RU" w:eastAsia="ru-RU"/>
        </w:rPr>
      </w:pPr>
      <w:hyperlink w:anchor="_Toc145088398" w:history="1">
        <w:r w:rsidR="00474D2D" w:rsidRPr="00474D2D">
          <w:rPr>
            <w:rStyle w:val="af0"/>
            <w:noProof/>
            <w:sz w:val="24"/>
            <w:szCs w:val="24"/>
          </w:rPr>
          <w:t>2.1. Описание образовательной деятельности в соответствии с направлениями развития ребенка в пяти образовательных областях</w:t>
        </w:r>
        <w:r w:rsidR="00474D2D" w:rsidRPr="00474D2D">
          <w:rPr>
            <w:rStyle w:val="af0"/>
            <w:noProof/>
            <w:sz w:val="24"/>
            <w:szCs w:val="24"/>
            <w:lang w:val="ru-RU"/>
          </w:rPr>
          <w:t xml:space="preserve"> </w:t>
        </w:r>
        <w:r w:rsidR="00474D2D" w:rsidRPr="00474D2D">
          <w:rPr>
            <w:rStyle w:val="af0"/>
            <w:noProof/>
            <w:sz w:val="24"/>
            <w:szCs w:val="24"/>
          </w:rPr>
          <w:t>по образовательным областям</w:t>
        </w:r>
        <w:r w:rsidR="00474D2D" w:rsidRPr="00474D2D">
          <w:rPr>
            <w:noProof/>
            <w:webHidden/>
            <w:sz w:val="24"/>
            <w:szCs w:val="24"/>
          </w:rPr>
          <w:tab/>
        </w:r>
        <w:r w:rsidR="00474D2D" w:rsidRPr="00474D2D">
          <w:rPr>
            <w:noProof/>
            <w:webHidden/>
            <w:sz w:val="24"/>
            <w:szCs w:val="24"/>
          </w:rPr>
          <w:fldChar w:fldCharType="begin"/>
        </w:r>
        <w:r w:rsidR="00474D2D" w:rsidRPr="00474D2D">
          <w:rPr>
            <w:noProof/>
            <w:webHidden/>
            <w:sz w:val="24"/>
            <w:szCs w:val="24"/>
          </w:rPr>
          <w:instrText xml:space="preserve"> PAGEREF _Toc145088398 \h </w:instrText>
        </w:r>
        <w:r w:rsidR="00474D2D" w:rsidRPr="00474D2D">
          <w:rPr>
            <w:noProof/>
            <w:webHidden/>
            <w:sz w:val="24"/>
            <w:szCs w:val="24"/>
          </w:rPr>
        </w:r>
        <w:r w:rsidR="00474D2D" w:rsidRPr="00474D2D">
          <w:rPr>
            <w:noProof/>
            <w:webHidden/>
            <w:sz w:val="24"/>
            <w:szCs w:val="24"/>
          </w:rPr>
          <w:fldChar w:fldCharType="separate"/>
        </w:r>
        <w:r w:rsidR="00153556">
          <w:rPr>
            <w:noProof/>
            <w:webHidden/>
            <w:sz w:val="24"/>
            <w:szCs w:val="24"/>
          </w:rPr>
          <w:t>21</w:t>
        </w:r>
        <w:r w:rsidR="00474D2D" w:rsidRPr="00474D2D">
          <w:rPr>
            <w:noProof/>
            <w:webHidden/>
            <w:sz w:val="24"/>
            <w:szCs w:val="24"/>
          </w:rPr>
          <w:fldChar w:fldCharType="end"/>
        </w:r>
      </w:hyperlink>
    </w:p>
    <w:p w:rsidR="00474D2D" w:rsidRPr="00474D2D" w:rsidRDefault="00094E27" w:rsidP="00474D2D">
      <w:pPr>
        <w:pStyle w:val="2f1"/>
        <w:tabs>
          <w:tab w:val="right" w:leader="dot" w:pos="10221"/>
        </w:tabs>
        <w:spacing w:line="240" w:lineRule="auto"/>
        <w:jc w:val="both"/>
        <w:rPr>
          <w:rFonts w:ascii="Calibri" w:hAnsi="Calibri"/>
          <w:noProof/>
          <w:sz w:val="24"/>
          <w:szCs w:val="24"/>
          <w:shd w:val="clear" w:color="auto" w:fill="auto"/>
          <w:lang w:val="ru-RU" w:eastAsia="ru-RU"/>
        </w:rPr>
      </w:pPr>
      <w:hyperlink w:anchor="_Toc145088400" w:history="1">
        <w:r w:rsidR="00474D2D" w:rsidRPr="00474D2D">
          <w:rPr>
            <w:rStyle w:val="af0"/>
            <w:noProof/>
            <w:sz w:val="24"/>
            <w:szCs w:val="24"/>
          </w:rPr>
          <w:t>2.2. 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r w:rsidR="00474D2D" w:rsidRPr="00474D2D">
          <w:rPr>
            <w:noProof/>
            <w:webHidden/>
            <w:sz w:val="24"/>
            <w:szCs w:val="24"/>
          </w:rPr>
          <w:tab/>
        </w:r>
        <w:r w:rsidR="00474D2D" w:rsidRPr="00474D2D">
          <w:rPr>
            <w:noProof/>
            <w:webHidden/>
            <w:sz w:val="24"/>
            <w:szCs w:val="24"/>
          </w:rPr>
          <w:fldChar w:fldCharType="begin"/>
        </w:r>
        <w:r w:rsidR="00474D2D" w:rsidRPr="00474D2D">
          <w:rPr>
            <w:noProof/>
            <w:webHidden/>
            <w:sz w:val="24"/>
            <w:szCs w:val="24"/>
          </w:rPr>
          <w:instrText xml:space="preserve"> PAGEREF _Toc145088400 \h </w:instrText>
        </w:r>
        <w:r w:rsidR="00474D2D" w:rsidRPr="00474D2D">
          <w:rPr>
            <w:noProof/>
            <w:webHidden/>
            <w:sz w:val="24"/>
            <w:szCs w:val="24"/>
          </w:rPr>
        </w:r>
        <w:r w:rsidR="00474D2D" w:rsidRPr="00474D2D">
          <w:rPr>
            <w:noProof/>
            <w:webHidden/>
            <w:sz w:val="24"/>
            <w:szCs w:val="24"/>
          </w:rPr>
          <w:fldChar w:fldCharType="separate"/>
        </w:r>
        <w:r w:rsidR="00153556">
          <w:rPr>
            <w:noProof/>
            <w:webHidden/>
            <w:sz w:val="24"/>
            <w:szCs w:val="24"/>
          </w:rPr>
          <w:t>23</w:t>
        </w:r>
        <w:r w:rsidR="00474D2D" w:rsidRPr="00474D2D">
          <w:rPr>
            <w:noProof/>
            <w:webHidden/>
            <w:sz w:val="24"/>
            <w:szCs w:val="24"/>
          </w:rPr>
          <w:fldChar w:fldCharType="end"/>
        </w:r>
      </w:hyperlink>
    </w:p>
    <w:p w:rsidR="00474D2D" w:rsidRPr="00474D2D" w:rsidRDefault="00094E27" w:rsidP="00474D2D">
      <w:pPr>
        <w:pStyle w:val="2f1"/>
        <w:tabs>
          <w:tab w:val="right" w:leader="dot" w:pos="10221"/>
        </w:tabs>
        <w:spacing w:line="240" w:lineRule="auto"/>
        <w:jc w:val="both"/>
        <w:rPr>
          <w:rFonts w:ascii="Calibri" w:hAnsi="Calibri"/>
          <w:noProof/>
          <w:sz w:val="24"/>
          <w:szCs w:val="24"/>
          <w:shd w:val="clear" w:color="auto" w:fill="auto"/>
          <w:lang w:val="ru-RU" w:eastAsia="ru-RU"/>
        </w:rPr>
      </w:pPr>
      <w:hyperlink w:anchor="_Toc145088401" w:history="1">
        <w:r w:rsidR="00474D2D" w:rsidRPr="00474D2D">
          <w:rPr>
            <w:rStyle w:val="af0"/>
            <w:noProof/>
            <w:sz w:val="24"/>
            <w:szCs w:val="24"/>
            <w:lang w:val="ru-RU"/>
          </w:rPr>
          <w:t xml:space="preserve">2.2. </w:t>
        </w:r>
        <w:r w:rsidR="00474D2D" w:rsidRPr="00474D2D">
          <w:rPr>
            <w:rStyle w:val="af0"/>
            <w:noProof/>
            <w:sz w:val="24"/>
            <w:szCs w:val="24"/>
          </w:rPr>
          <w:t>Описание вариативных форм, способов, методов и средств реализации Программы с учетом индивидуальных психологических особенностей воспитанников</w:t>
        </w:r>
        <w:r w:rsidR="00474D2D" w:rsidRPr="00474D2D">
          <w:rPr>
            <w:noProof/>
            <w:webHidden/>
            <w:sz w:val="24"/>
            <w:szCs w:val="24"/>
          </w:rPr>
          <w:tab/>
        </w:r>
        <w:r w:rsidR="00474D2D" w:rsidRPr="00474D2D">
          <w:rPr>
            <w:noProof/>
            <w:webHidden/>
            <w:sz w:val="24"/>
            <w:szCs w:val="24"/>
          </w:rPr>
          <w:fldChar w:fldCharType="begin"/>
        </w:r>
        <w:r w:rsidR="00474D2D" w:rsidRPr="00474D2D">
          <w:rPr>
            <w:noProof/>
            <w:webHidden/>
            <w:sz w:val="24"/>
            <w:szCs w:val="24"/>
          </w:rPr>
          <w:instrText xml:space="preserve"> PAGEREF _Toc145088401 \h </w:instrText>
        </w:r>
        <w:r w:rsidR="00474D2D" w:rsidRPr="00474D2D">
          <w:rPr>
            <w:noProof/>
            <w:webHidden/>
            <w:sz w:val="24"/>
            <w:szCs w:val="24"/>
          </w:rPr>
        </w:r>
        <w:r w:rsidR="00474D2D" w:rsidRPr="00474D2D">
          <w:rPr>
            <w:noProof/>
            <w:webHidden/>
            <w:sz w:val="24"/>
            <w:szCs w:val="24"/>
          </w:rPr>
          <w:fldChar w:fldCharType="separate"/>
        </w:r>
        <w:r w:rsidR="00153556">
          <w:rPr>
            <w:noProof/>
            <w:webHidden/>
            <w:sz w:val="24"/>
            <w:szCs w:val="24"/>
          </w:rPr>
          <w:t>26</w:t>
        </w:r>
        <w:r w:rsidR="00474D2D" w:rsidRPr="00474D2D">
          <w:rPr>
            <w:noProof/>
            <w:webHidden/>
            <w:sz w:val="24"/>
            <w:szCs w:val="24"/>
          </w:rPr>
          <w:fldChar w:fldCharType="end"/>
        </w:r>
      </w:hyperlink>
    </w:p>
    <w:p w:rsidR="00474D2D" w:rsidRPr="00474D2D" w:rsidRDefault="00094E27" w:rsidP="00474D2D">
      <w:pPr>
        <w:pStyle w:val="2f1"/>
        <w:tabs>
          <w:tab w:val="right" w:leader="dot" w:pos="10221"/>
        </w:tabs>
        <w:spacing w:line="240" w:lineRule="auto"/>
        <w:jc w:val="both"/>
        <w:rPr>
          <w:rFonts w:ascii="Calibri" w:hAnsi="Calibri"/>
          <w:noProof/>
          <w:sz w:val="24"/>
          <w:szCs w:val="24"/>
          <w:shd w:val="clear" w:color="auto" w:fill="auto"/>
          <w:lang w:val="ru-RU" w:eastAsia="ru-RU"/>
        </w:rPr>
      </w:pPr>
      <w:hyperlink w:anchor="_Toc145088402" w:history="1">
        <w:r w:rsidR="00474D2D" w:rsidRPr="00474D2D">
          <w:rPr>
            <w:rStyle w:val="af0"/>
            <w:noProof/>
            <w:sz w:val="24"/>
            <w:szCs w:val="24"/>
          </w:rPr>
          <w:t>2.3. Особенности образовательной деятельности разных видов и культурных практик</w:t>
        </w:r>
        <w:r w:rsidR="00474D2D" w:rsidRPr="00474D2D">
          <w:rPr>
            <w:noProof/>
            <w:webHidden/>
            <w:sz w:val="24"/>
            <w:szCs w:val="24"/>
          </w:rPr>
          <w:tab/>
        </w:r>
        <w:r w:rsidR="00474D2D" w:rsidRPr="00474D2D">
          <w:rPr>
            <w:noProof/>
            <w:webHidden/>
            <w:sz w:val="24"/>
            <w:szCs w:val="24"/>
          </w:rPr>
          <w:fldChar w:fldCharType="begin"/>
        </w:r>
        <w:r w:rsidR="00474D2D" w:rsidRPr="00474D2D">
          <w:rPr>
            <w:noProof/>
            <w:webHidden/>
            <w:sz w:val="24"/>
            <w:szCs w:val="24"/>
          </w:rPr>
          <w:instrText xml:space="preserve"> PAGEREF _Toc145088402 \h </w:instrText>
        </w:r>
        <w:r w:rsidR="00474D2D" w:rsidRPr="00474D2D">
          <w:rPr>
            <w:noProof/>
            <w:webHidden/>
            <w:sz w:val="24"/>
            <w:szCs w:val="24"/>
          </w:rPr>
        </w:r>
        <w:r w:rsidR="00474D2D" w:rsidRPr="00474D2D">
          <w:rPr>
            <w:noProof/>
            <w:webHidden/>
            <w:sz w:val="24"/>
            <w:szCs w:val="24"/>
          </w:rPr>
          <w:fldChar w:fldCharType="separate"/>
        </w:r>
        <w:r w:rsidR="00153556">
          <w:rPr>
            <w:noProof/>
            <w:webHidden/>
            <w:sz w:val="24"/>
            <w:szCs w:val="24"/>
          </w:rPr>
          <w:t>29</w:t>
        </w:r>
        <w:r w:rsidR="00474D2D" w:rsidRPr="00474D2D">
          <w:rPr>
            <w:noProof/>
            <w:webHidden/>
            <w:sz w:val="24"/>
            <w:szCs w:val="24"/>
          </w:rPr>
          <w:fldChar w:fldCharType="end"/>
        </w:r>
      </w:hyperlink>
    </w:p>
    <w:p w:rsidR="00474D2D" w:rsidRPr="00474D2D" w:rsidRDefault="00094E27" w:rsidP="00474D2D">
      <w:pPr>
        <w:pStyle w:val="2f1"/>
        <w:tabs>
          <w:tab w:val="right" w:leader="dot" w:pos="10221"/>
        </w:tabs>
        <w:spacing w:line="240" w:lineRule="auto"/>
        <w:jc w:val="both"/>
        <w:rPr>
          <w:rFonts w:ascii="Calibri" w:hAnsi="Calibri"/>
          <w:noProof/>
          <w:sz w:val="24"/>
          <w:szCs w:val="24"/>
          <w:shd w:val="clear" w:color="auto" w:fill="auto"/>
          <w:lang w:val="ru-RU" w:eastAsia="ru-RU"/>
        </w:rPr>
      </w:pPr>
      <w:hyperlink w:anchor="_Toc145088403" w:history="1">
        <w:r w:rsidR="00474D2D" w:rsidRPr="00474D2D">
          <w:rPr>
            <w:rStyle w:val="af0"/>
            <w:noProof/>
            <w:sz w:val="24"/>
            <w:szCs w:val="24"/>
          </w:rPr>
          <w:t>2.4. Способы и направления поддержки детской инициативы</w:t>
        </w:r>
        <w:r w:rsidR="00474D2D" w:rsidRPr="00474D2D">
          <w:rPr>
            <w:noProof/>
            <w:webHidden/>
            <w:sz w:val="24"/>
            <w:szCs w:val="24"/>
          </w:rPr>
          <w:tab/>
        </w:r>
        <w:r w:rsidR="00474D2D" w:rsidRPr="00474D2D">
          <w:rPr>
            <w:noProof/>
            <w:webHidden/>
            <w:sz w:val="24"/>
            <w:szCs w:val="24"/>
          </w:rPr>
          <w:fldChar w:fldCharType="begin"/>
        </w:r>
        <w:r w:rsidR="00474D2D" w:rsidRPr="00474D2D">
          <w:rPr>
            <w:noProof/>
            <w:webHidden/>
            <w:sz w:val="24"/>
            <w:szCs w:val="24"/>
          </w:rPr>
          <w:instrText xml:space="preserve"> PAGEREF _Toc145088403 \h </w:instrText>
        </w:r>
        <w:r w:rsidR="00474D2D" w:rsidRPr="00474D2D">
          <w:rPr>
            <w:noProof/>
            <w:webHidden/>
            <w:sz w:val="24"/>
            <w:szCs w:val="24"/>
          </w:rPr>
        </w:r>
        <w:r w:rsidR="00474D2D" w:rsidRPr="00474D2D">
          <w:rPr>
            <w:noProof/>
            <w:webHidden/>
            <w:sz w:val="24"/>
            <w:szCs w:val="24"/>
          </w:rPr>
          <w:fldChar w:fldCharType="separate"/>
        </w:r>
        <w:r w:rsidR="00153556">
          <w:rPr>
            <w:noProof/>
            <w:webHidden/>
            <w:sz w:val="24"/>
            <w:szCs w:val="24"/>
          </w:rPr>
          <w:t>32</w:t>
        </w:r>
        <w:r w:rsidR="00474D2D" w:rsidRPr="00474D2D">
          <w:rPr>
            <w:noProof/>
            <w:webHidden/>
            <w:sz w:val="24"/>
            <w:szCs w:val="24"/>
          </w:rPr>
          <w:fldChar w:fldCharType="end"/>
        </w:r>
      </w:hyperlink>
    </w:p>
    <w:p w:rsidR="00474D2D" w:rsidRPr="00474D2D" w:rsidRDefault="00094E27" w:rsidP="00474D2D">
      <w:pPr>
        <w:pStyle w:val="2f1"/>
        <w:tabs>
          <w:tab w:val="right" w:leader="dot" w:pos="10221"/>
        </w:tabs>
        <w:spacing w:line="240" w:lineRule="auto"/>
        <w:jc w:val="both"/>
        <w:rPr>
          <w:rFonts w:ascii="Calibri" w:hAnsi="Calibri"/>
          <w:noProof/>
          <w:sz w:val="24"/>
          <w:szCs w:val="24"/>
          <w:shd w:val="clear" w:color="auto" w:fill="auto"/>
          <w:lang w:val="ru-RU" w:eastAsia="ru-RU"/>
        </w:rPr>
      </w:pPr>
      <w:hyperlink w:anchor="_Toc145088404" w:history="1">
        <w:r w:rsidR="00474D2D" w:rsidRPr="00474D2D">
          <w:rPr>
            <w:rStyle w:val="af0"/>
            <w:noProof/>
            <w:sz w:val="24"/>
            <w:szCs w:val="24"/>
          </w:rPr>
          <w:t>2.5. Особенности взаимодействия педагогического коллектива с семьями обучающихся</w:t>
        </w:r>
        <w:r w:rsidR="00474D2D" w:rsidRPr="00474D2D">
          <w:rPr>
            <w:noProof/>
            <w:webHidden/>
            <w:sz w:val="24"/>
            <w:szCs w:val="24"/>
          </w:rPr>
          <w:tab/>
        </w:r>
        <w:r w:rsidR="00474D2D" w:rsidRPr="00474D2D">
          <w:rPr>
            <w:noProof/>
            <w:webHidden/>
            <w:sz w:val="24"/>
            <w:szCs w:val="24"/>
          </w:rPr>
          <w:fldChar w:fldCharType="begin"/>
        </w:r>
        <w:r w:rsidR="00474D2D" w:rsidRPr="00474D2D">
          <w:rPr>
            <w:noProof/>
            <w:webHidden/>
            <w:sz w:val="24"/>
            <w:szCs w:val="24"/>
          </w:rPr>
          <w:instrText xml:space="preserve"> PAGEREF _Toc145088404 \h </w:instrText>
        </w:r>
        <w:r w:rsidR="00474D2D" w:rsidRPr="00474D2D">
          <w:rPr>
            <w:noProof/>
            <w:webHidden/>
            <w:sz w:val="24"/>
            <w:szCs w:val="24"/>
          </w:rPr>
        </w:r>
        <w:r w:rsidR="00474D2D" w:rsidRPr="00474D2D">
          <w:rPr>
            <w:noProof/>
            <w:webHidden/>
            <w:sz w:val="24"/>
            <w:szCs w:val="24"/>
          </w:rPr>
          <w:fldChar w:fldCharType="separate"/>
        </w:r>
        <w:r w:rsidR="00153556">
          <w:rPr>
            <w:noProof/>
            <w:webHidden/>
            <w:sz w:val="24"/>
            <w:szCs w:val="24"/>
          </w:rPr>
          <w:t>34</w:t>
        </w:r>
        <w:r w:rsidR="00474D2D" w:rsidRPr="00474D2D">
          <w:rPr>
            <w:noProof/>
            <w:webHidden/>
            <w:sz w:val="24"/>
            <w:szCs w:val="24"/>
          </w:rPr>
          <w:fldChar w:fldCharType="end"/>
        </w:r>
      </w:hyperlink>
    </w:p>
    <w:p w:rsidR="00474D2D" w:rsidRPr="00474D2D" w:rsidRDefault="00094E27" w:rsidP="00474D2D">
      <w:pPr>
        <w:pStyle w:val="2f1"/>
        <w:tabs>
          <w:tab w:val="right" w:leader="dot" w:pos="10221"/>
        </w:tabs>
        <w:spacing w:line="240" w:lineRule="auto"/>
        <w:jc w:val="both"/>
        <w:rPr>
          <w:rFonts w:ascii="Calibri" w:hAnsi="Calibri"/>
          <w:noProof/>
          <w:sz w:val="24"/>
          <w:szCs w:val="24"/>
          <w:shd w:val="clear" w:color="auto" w:fill="auto"/>
          <w:lang w:val="ru-RU" w:eastAsia="ru-RU"/>
        </w:rPr>
      </w:pPr>
      <w:hyperlink w:anchor="_Toc145088405" w:history="1">
        <w:r w:rsidR="00474D2D" w:rsidRPr="00474D2D">
          <w:rPr>
            <w:rStyle w:val="af0"/>
            <w:noProof/>
            <w:sz w:val="24"/>
            <w:szCs w:val="24"/>
          </w:rPr>
          <w:t>2.6. Описание образовательной деятельности по профессиональной коррекции нарушений развития детей</w:t>
        </w:r>
        <w:r w:rsidR="00474D2D" w:rsidRPr="00474D2D">
          <w:rPr>
            <w:noProof/>
            <w:webHidden/>
            <w:sz w:val="24"/>
            <w:szCs w:val="24"/>
          </w:rPr>
          <w:tab/>
        </w:r>
        <w:r w:rsidR="00474D2D" w:rsidRPr="00474D2D">
          <w:rPr>
            <w:noProof/>
            <w:webHidden/>
            <w:sz w:val="24"/>
            <w:szCs w:val="24"/>
          </w:rPr>
          <w:fldChar w:fldCharType="begin"/>
        </w:r>
        <w:r w:rsidR="00474D2D" w:rsidRPr="00474D2D">
          <w:rPr>
            <w:noProof/>
            <w:webHidden/>
            <w:sz w:val="24"/>
            <w:szCs w:val="24"/>
          </w:rPr>
          <w:instrText xml:space="preserve"> PAGEREF _Toc145088405 \h </w:instrText>
        </w:r>
        <w:r w:rsidR="00474D2D" w:rsidRPr="00474D2D">
          <w:rPr>
            <w:noProof/>
            <w:webHidden/>
            <w:sz w:val="24"/>
            <w:szCs w:val="24"/>
          </w:rPr>
        </w:r>
        <w:r w:rsidR="00474D2D" w:rsidRPr="00474D2D">
          <w:rPr>
            <w:noProof/>
            <w:webHidden/>
            <w:sz w:val="24"/>
            <w:szCs w:val="24"/>
          </w:rPr>
          <w:fldChar w:fldCharType="separate"/>
        </w:r>
        <w:r w:rsidR="00153556">
          <w:rPr>
            <w:noProof/>
            <w:webHidden/>
            <w:sz w:val="24"/>
            <w:szCs w:val="24"/>
          </w:rPr>
          <w:t>39</w:t>
        </w:r>
        <w:r w:rsidR="00474D2D" w:rsidRPr="00474D2D">
          <w:rPr>
            <w:noProof/>
            <w:webHidden/>
            <w:sz w:val="24"/>
            <w:szCs w:val="24"/>
          </w:rPr>
          <w:fldChar w:fldCharType="end"/>
        </w:r>
      </w:hyperlink>
    </w:p>
    <w:p w:rsidR="00474D2D" w:rsidRPr="00474D2D" w:rsidRDefault="00094E27" w:rsidP="00474D2D">
      <w:pPr>
        <w:pStyle w:val="2f1"/>
        <w:tabs>
          <w:tab w:val="right" w:leader="dot" w:pos="10221"/>
        </w:tabs>
        <w:spacing w:line="240" w:lineRule="auto"/>
        <w:jc w:val="both"/>
        <w:rPr>
          <w:rFonts w:ascii="Calibri" w:hAnsi="Calibri"/>
          <w:noProof/>
          <w:sz w:val="24"/>
          <w:szCs w:val="24"/>
          <w:shd w:val="clear" w:color="auto" w:fill="auto"/>
          <w:lang w:val="ru-RU" w:eastAsia="ru-RU"/>
        </w:rPr>
      </w:pPr>
      <w:hyperlink w:anchor="_Toc145088406" w:history="1">
        <w:r w:rsidR="00474D2D" w:rsidRPr="00474D2D">
          <w:rPr>
            <w:rStyle w:val="af0"/>
            <w:noProof/>
            <w:sz w:val="24"/>
            <w:szCs w:val="24"/>
          </w:rPr>
          <w:t>2.7.Иные характеристики содержания Программы. Рабочая Программа воспитания</w:t>
        </w:r>
        <w:r w:rsidR="00474D2D" w:rsidRPr="00474D2D">
          <w:rPr>
            <w:noProof/>
            <w:webHidden/>
            <w:sz w:val="24"/>
            <w:szCs w:val="24"/>
          </w:rPr>
          <w:tab/>
        </w:r>
        <w:r w:rsidR="00474D2D" w:rsidRPr="00474D2D">
          <w:rPr>
            <w:noProof/>
            <w:webHidden/>
            <w:sz w:val="24"/>
            <w:szCs w:val="24"/>
          </w:rPr>
          <w:fldChar w:fldCharType="begin"/>
        </w:r>
        <w:r w:rsidR="00474D2D" w:rsidRPr="00474D2D">
          <w:rPr>
            <w:noProof/>
            <w:webHidden/>
            <w:sz w:val="24"/>
            <w:szCs w:val="24"/>
          </w:rPr>
          <w:instrText xml:space="preserve"> PAGEREF _Toc145088406 \h </w:instrText>
        </w:r>
        <w:r w:rsidR="00474D2D" w:rsidRPr="00474D2D">
          <w:rPr>
            <w:noProof/>
            <w:webHidden/>
            <w:sz w:val="24"/>
            <w:szCs w:val="24"/>
          </w:rPr>
        </w:r>
        <w:r w:rsidR="00474D2D" w:rsidRPr="00474D2D">
          <w:rPr>
            <w:noProof/>
            <w:webHidden/>
            <w:sz w:val="24"/>
            <w:szCs w:val="24"/>
          </w:rPr>
          <w:fldChar w:fldCharType="separate"/>
        </w:r>
        <w:r w:rsidR="00153556">
          <w:rPr>
            <w:noProof/>
            <w:webHidden/>
            <w:sz w:val="24"/>
            <w:szCs w:val="24"/>
          </w:rPr>
          <w:t>42</w:t>
        </w:r>
        <w:r w:rsidR="00474D2D" w:rsidRPr="00474D2D">
          <w:rPr>
            <w:noProof/>
            <w:webHidden/>
            <w:sz w:val="24"/>
            <w:szCs w:val="24"/>
          </w:rPr>
          <w:fldChar w:fldCharType="end"/>
        </w:r>
      </w:hyperlink>
    </w:p>
    <w:p w:rsidR="00474D2D" w:rsidRPr="00474D2D" w:rsidRDefault="00094E27" w:rsidP="00F273D5">
      <w:pPr>
        <w:pStyle w:val="3e"/>
        <w:tabs>
          <w:tab w:val="right" w:leader="dot" w:pos="10221"/>
        </w:tabs>
        <w:ind w:left="0"/>
        <w:jc w:val="both"/>
        <w:rPr>
          <w:rFonts w:ascii="Calibri" w:hAnsi="Calibri"/>
          <w:noProof/>
        </w:rPr>
      </w:pPr>
      <w:hyperlink w:anchor="_Toc145088407" w:history="1">
        <w:r w:rsidR="00474D2D" w:rsidRPr="00474D2D">
          <w:rPr>
            <w:rStyle w:val="af0"/>
            <w:noProof/>
          </w:rPr>
          <w:t>2.7.1.Пояснительная записка</w:t>
        </w:r>
        <w:r w:rsidR="00474D2D" w:rsidRPr="00474D2D">
          <w:rPr>
            <w:noProof/>
            <w:webHidden/>
          </w:rPr>
          <w:tab/>
        </w:r>
        <w:r w:rsidR="00474D2D" w:rsidRPr="00474D2D">
          <w:rPr>
            <w:noProof/>
            <w:webHidden/>
          </w:rPr>
          <w:fldChar w:fldCharType="begin"/>
        </w:r>
        <w:r w:rsidR="00474D2D" w:rsidRPr="00474D2D">
          <w:rPr>
            <w:noProof/>
            <w:webHidden/>
          </w:rPr>
          <w:instrText xml:space="preserve"> PAGEREF _Toc145088407 \h </w:instrText>
        </w:r>
        <w:r w:rsidR="00474D2D" w:rsidRPr="00474D2D">
          <w:rPr>
            <w:noProof/>
            <w:webHidden/>
          </w:rPr>
        </w:r>
        <w:r w:rsidR="00474D2D" w:rsidRPr="00474D2D">
          <w:rPr>
            <w:noProof/>
            <w:webHidden/>
          </w:rPr>
          <w:fldChar w:fldCharType="separate"/>
        </w:r>
        <w:r w:rsidR="00153556">
          <w:rPr>
            <w:noProof/>
            <w:webHidden/>
          </w:rPr>
          <w:t>42</w:t>
        </w:r>
        <w:r w:rsidR="00474D2D" w:rsidRPr="00474D2D">
          <w:rPr>
            <w:noProof/>
            <w:webHidden/>
          </w:rPr>
          <w:fldChar w:fldCharType="end"/>
        </w:r>
      </w:hyperlink>
    </w:p>
    <w:p w:rsidR="00474D2D" w:rsidRPr="00474D2D" w:rsidRDefault="00094E27" w:rsidP="00F273D5">
      <w:pPr>
        <w:pStyle w:val="3e"/>
        <w:tabs>
          <w:tab w:val="right" w:leader="dot" w:pos="10221"/>
        </w:tabs>
        <w:ind w:left="0"/>
        <w:jc w:val="both"/>
        <w:rPr>
          <w:rFonts w:ascii="Calibri" w:hAnsi="Calibri"/>
          <w:noProof/>
        </w:rPr>
      </w:pPr>
      <w:hyperlink w:anchor="_Toc145088408" w:history="1">
        <w:r w:rsidR="00474D2D" w:rsidRPr="00474D2D">
          <w:rPr>
            <w:rStyle w:val="af0"/>
            <w:noProof/>
          </w:rPr>
          <w:t>2.7.2. Целевой раздел</w:t>
        </w:r>
        <w:r w:rsidR="00474D2D" w:rsidRPr="00474D2D">
          <w:rPr>
            <w:noProof/>
            <w:webHidden/>
          </w:rPr>
          <w:tab/>
        </w:r>
        <w:r w:rsidR="00474D2D" w:rsidRPr="00474D2D">
          <w:rPr>
            <w:noProof/>
            <w:webHidden/>
          </w:rPr>
          <w:fldChar w:fldCharType="begin"/>
        </w:r>
        <w:r w:rsidR="00474D2D" w:rsidRPr="00474D2D">
          <w:rPr>
            <w:noProof/>
            <w:webHidden/>
          </w:rPr>
          <w:instrText xml:space="preserve"> PAGEREF _Toc145088408 \h </w:instrText>
        </w:r>
        <w:r w:rsidR="00474D2D" w:rsidRPr="00474D2D">
          <w:rPr>
            <w:noProof/>
            <w:webHidden/>
          </w:rPr>
        </w:r>
        <w:r w:rsidR="00474D2D" w:rsidRPr="00474D2D">
          <w:rPr>
            <w:noProof/>
            <w:webHidden/>
          </w:rPr>
          <w:fldChar w:fldCharType="separate"/>
        </w:r>
        <w:r w:rsidR="00153556">
          <w:rPr>
            <w:noProof/>
            <w:webHidden/>
          </w:rPr>
          <w:t>43</w:t>
        </w:r>
        <w:r w:rsidR="00474D2D" w:rsidRPr="00474D2D">
          <w:rPr>
            <w:noProof/>
            <w:webHidden/>
          </w:rPr>
          <w:fldChar w:fldCharType="end"/>
        </w:r>
      </w:hyperlink>
    </w:p>
    <w:p w:rsidR="00474D2D" w:rsidRPr="00474D2D" w:rsidRDefault="00094E27" w:rsidP="00F273D5">
      <w:pPr>
        <w:pStyle w:val="3e"/>
        <w:tabs>
          <w:tab w:val="right" w:leader="dot" w:pos="10221"/>
        </w:tabs>
        <w:ind w:left="0"/>
        <w:jc w:val="both"/>
        <w:rPr>
          <w:rFonts w:ascii="Calibri" w:hAnsi="Calibri"/>
          <w:noProof/>
        </w:rPr>
      </w:pPr>
      <w:hyperlink w:anchor="_Toc145088409" w:history="1">
        <w:r w:rsidR="00474D2D" w:rsidRPr="00474D2D">
          <w:rPr>
            <w:rStyle w:val="af0"/>
            <w:noProof/>
          </w:rPr>
          <w:t>2.7.</w:t>
        </w:r>
        <w:r w:rsidR="00A81057">
          <w:rPr>
            <w:rStyle w:val="af0"/>
            <w:noProof/>
          </w:rPr>
          <w:t>3</w:t>
        </w:r>
        <w:r w:rsidR="00474D2D" w:rsidRPr="00474D2D">
          <w:rPr>
            <w:rStyle w:val="af0"/>
            <w:noProof/>
          </w:rPr>
          <w:t>. Направления Программы воспитания</w:t>
        </w:r>
        <w:r w:rsidR="00474D2D" w:rsidRPr="00474D2D">
          <w:rPr>
            <w:noProof/>
            <w:webHidden/>
          </w:rPr>
          <w:tab/>
        </w:r>
        <w:r w:rsidR="00474D2D" w:rsidRPr="00474D2D">
          <w:rPr>
            <w:noProof/>
            <w:webHidden/>
          </w:rPr>
          <w:fldChar w:fldCharType="begin"/>
        </w:r>
        <w:r w:rsidR="00474D2D" w:rsidRPr="00474D2D">
          <w:rPr>
            <w:noProof/>
            <w:webHidden/>
          </w:rPr>
          <w:instrText xml:space="preserve"> PAGEREF _Toc145088409 \h </w:instrText>
        </w:r>
        <w:r w:rsidR="00474D2D" w:rsidRPr="00474D2D">
          <w:rPr>
            <w:noProof/>
            <w:webHidden/>
          </w:rPr>
        </w:r>
        <w:r w:rsidR="00474D2D" w:rsidRPr="00474D2D">
          <w:rPr>
            <w:noProof/>
            <w:webHidden/>
          </w:rPr>
          <w:fldChar w:fldCharType="separate"/>
        </w:r>
        <w:r w:rsidR="00153556">
          <w:rPr>
            <w:noProof/>
            <w:webHidden/>
          </w:rPr>
          <w:t>44</w:t>
        </w:r>
        <w:r w:rsidR="00474D2D" w:rsidRPr="00474D2D">
          <w:rPr>
            <w:noProof/>
            <w:webHidden/>
          </w:rPr>
          <w:fldChar w:fldCharType="end"/>
        </w:r>
      </w:hyperlink>
    </w:p>
    <w:p w:rsidR="00474D2D" w:rsidRPr="00474D2D" w:rsidRDefault="00094E27" w:rsidP="00F273D5">
      <w:pPr>
        <w:pStyle w:val="3e"/>
        <w:tabs>
          <w:tab w:val="right" w:leader="dot" w:pos="10221"/>
        </w:tabs>
        <w:ind w:left="0"/>
        <w:jc w:val="both"/>
        <w:rPr>
          <w:rFonts w:ascii="Calibri" w:hAnsi="Calibri"/>
          <w:noProof/>
        </w:rPr>
      </w:pPr>
      <w:hyperlink w:anchor="_Toc145088410" w:history="1">
        <w:r w:rsidR="00474D2D" w:rsidRPr="00474D2D">
          <w:rPr>
            <w:rStyle w:val="af0"/>
            <w:noProof/>
          </w:rPr>
          <w:t>2.7.</w:t>
        </w:r>
        <w:r w:rsidR="00A81057">
          <w:rPr>
            <w:rStyle w:val="af0"/>
            <w:noProof/>
          </w:rPr>
          <w:t>4</w:t>
        </w:r>
        <w:r w:rsidR="00474D2D" w:rsidRPr="00474D2D">
          <w:rPr>
            <w:rStyle w:val="af0"/>
            <w:noProof/>
          </w:rPr>
          <w:t>. Целевые ориентиры воспитания детей раннего возраста (к трем годам)</w:t>
        </w:r>
        <w:r w:rsidR="00474D2D" w:rsidRPr="00474D2D">
          <w:rPr>
            <w:noProof/>
            <w:webHidden/>
          </w:rPr>
          <w:tab/>
        </w:r>
        <w:r w:rsidR="00474D2D" w:rsidRPr="00474D2D">
          <w:rPr>
            <w:noProof/>
            <w:webHidden/>
          </w:rPr>
          <w:fldChar w:fldCharType="begin"/>
        </w:r>
        <w:r w:rsidR="00474D2D" w:rsidRPr="00474D2D">
          <w:rPr>
            <w:noProof/>
            <w:webHidden/>
          </w:rPr>
          <w:instrText xml:space="preserve"> PAGEREF _Toc145088410 \h </w:instrText>
        </w:r>
        <w:r w:rsidR="00474D2D" w:rsidRPr="00474D2D">
          <w:rPr>
            <w:noProof/>
            <w:webHidden/>
          </w:rPr>
        </w:r>
        <w:r w:rsidR="00474D2D" w:rsidRPr="00474D2D">
          <w:rPr>
            <w:noProof/>
            <w:webHidden/>
          </w:rPr>
          <w:fldChar w:fldCharType="separate"/>
        </w:r>
        <w:r w:rsidR="00153556">
          <w:rPr>
            <w:noProof/>
            <w:webHidden/>
          </w:rPr>
          <w:t>46</w:t>
        </w:r>
        <w:r w:rsidR="00474D2D" w:rsidRPr="00474D2D">
          <w:rPr>
            <w:noProof/>
            <w:webHidden/>
          </w:rPr>
          <w:fldChar w:fldCharType="end"/>
        </w:r>
      </w:hyperlink>
    </w:p>
    <w:p w:rsidR="00474D2D" w:rsidRPr="00474D2D" w:rsidRDefault="00094E27" w:rsidP="00F273D5">
      <w:pPr>
        <w:pStyle w:val="3e"/>
        <w:tabs>
          <w:tab w:val="right" w:leader="dot" w:pos="10221"/>
        </w:tabs>
        <w:ind w:left="0"/>
        <w:jc w:val="both"/>
        <w:rPr>
          <w:rFonts w:ascii="Calibri" w:hAnsi="Calibri"/>
          <w:noProof/>
        </w:rPr>
      </w:pPr>
      <w:hyperlink w:anchor="_Toc145088411" w:history="1">
        <w:r w:rsidR="00474D2D" w:rsidRPr="00474D2D">
          <w:rPr>
            <w:rStyle w:val="af0"/>
            <w:noProof/>
          </w:rPr>
          <w:t>2.7.</w:t>
        </w:r>
        <w:r w:rsidR="00A81057">
          <w:rPr>
            <w:rStyle w:val="af0"/>
            <w:noProof/>
          </w:rPr>
          <w:t>5</w:t>
        </w:r>
        <w:r w:rsidR="00474D2D" w:rsidRPr="00474D2D">
          <w:rPr>
            <w:rStyle w:val="af0"/>
            <w:noProof/>
          </w:rPr>
          <w:t>. Целевые ориентиры воспитания детей на этапе завершения освоения программы</w:t>
        </w:r>
        <w:r w:rsidR="00474D2D" w:rsidRPr="00474D2D">
          <w:rPr>
            <w:noProof/>
            <w:webHidden/>
          </w:rPr>
          <w:tab/>
        </w:r>
        <w:r w:rsidR="00474D2D" w:rsidRPr="00474D2D">
          <w:rPr>
            <w:noProof/>
            <w:webHidden/>
          </w:rPr>
          <w:fldChar w:fldCharType="begin"/>
        </w:r>
        <w:r w:rsidR="00474D2D" w:rsidRPr="00474D2D">
          <w:rPr>
            <w:noProof/>
            <w:webHidden/>
          </w:rPr>
          <w:instrText xml:space="preserve"> PAGEREF _Toc145088411 \h </w:instrText>
        </w:r>
        <w:r w:rsidR="00474D2D" w:rsidRPr="00474D2D">
          <w:rPr>
            <w:noProof/>
            <w:webHidden/>
          </w:rPr>
        </w:r>
        <w:r w:rsidR="00474D2D" w:rsidRPr="00474D2D">
          <w:rPr>
            <w:noProof/>
            <w:webHidden/>
          </w:rPr>
          <w:fldChar w:fldCharType="separate"/>
        </w:r>
        <w:r w:rsidR="00153556">
          <w:rPr>
            <w:noProof/>
            <w:webHidden/>
          </w:rPr>
          <w:t>47</w:t>
        </w:r>
        <w:r w:rsidR="00474D2D" w:rsidRPr="00474D2D">
          <w:rPr>
            <w:noProof/>
            <w:webHidden/>
          </w:rPr>
          <w:fldChar w:fldCharType="end"/>
        </w:r>
      </w:hyperlink>
    </w:p>
    <w:p w:rsidR="00474D2D" w:rsidRPr="00474D2D" w:rsidRDefault="00094E27" w:rsidP="00F273D5">
      <w:pPr>
        <w:pStyle w:val="3e"/>
        <w:tabs>
          <w:tab w:val="right" w:leader="dot" w:pos="10221"/>
        </w:tabs>
        <w:ind w:left="0"/>
        <w:jc w:val="both"/>
        <w:rPr>
          <w:rFonts w:ascii="Calibri" w:hAnsi="Calibri"/>
          <w:noProof/>
        </w:rPr>
      </w:pPr>
      <w:hyperlink w:anchor="_Toc145088412" w:history="1">
        <w:r w:rsidR="00474D2D" w:rsidRPr="00474D2D">
          <w:rPr>
            <w:rStyle w:val="af0"/>
            <w:noProof/>
          </w:rPr>
          <w:t>2.7.</w:t>
        </w:r>
        <w:r w:rsidR="00A81057">
          <w:rPr>
            <w:rStyle w:val="af0"/>
            <w:noProof/>
          </w:rPr>
          <w:t>6</w:t>
        </w:r>
        <w:r w:rsidR="00474D2D" w:rsidRPr="00474D2D">
          <w:rPr>
            <w:rStyle w:val="af0"/>
            <w:noProof/>
          </w:rPr>
          <w:t>. Задачи воспитания части, формируемой участниками образовательных отношений</w:t>
        </w:r>
        <w:r w:rsidR="00474D2D" w:rsidRPr="00474D2D">
          <w:rPr>
            <w:noProof/>
            <w:webHidden/>
          </w:rPr>
          <w:tab/>
        </w:r>
        <w:r w:rsidR="00474D2D" w:rsidRPr="00474D2D">
          <w:rPr>
            <w:noProof/>
            <w:webHidden/>
          </w:rPr>
          <w:fldChar w:fldCharType="begin"/>
        </w:r>
        <w:r w:rsidR="00474D2D" w:rsidRPr="00474D2D">
          <w:rPr>
            <w:noProof/>
            <w:webHidden/>
          </w:rPr>
          <w:instrText xml:space="preserve"> PAGEREF _Toc145088412 \h </w:instrText>
        </w:r>
        <w:r w:rsidR="00474D2D" w:rsidRPr="00474D2D">
          <w:rPr>
            <w:noProof/>
            <w:webHidden/>
          </w:rPr>
        </w:r>
        <w:r w:rsidR="00474D2D" w:rsidRPr="00474D2D">
          <w:rPr>
            <w:noProof/>
            <w:webHidden/>
          </w:rPr>
          <w:fldChar w:fldCharType="separate"/>
        </w:r>
        <w:r w:rsidR="00153556">
          <w:rPr>
            <w:noProof/>
            <w:webHidden/>
          </w:rPr>
          <w:t>48</w:t>
        </w:r>
        <w:r w:rsidR="00474D2D" w:rsidRPr="00474D2D">
          <w:rPr>
            <w:noProof/>
            <w:webHidden/>
          </w:rPr>
          <w:fldChar w:fldCharType="end"/>
        </w:r>
      </w:hyperlink>
    </w:p>
    <w:p w:rsidR="00474D2D" w:rsidRPr="00474D2D" w:rsidRDefault="00094E27" w:rsidP="00F273D5">
      <w:pPr>
        <w:pStyle w:val="3e"/>
        <w:tabs>
          <w:tab w:val="right" w:leader="dot" w:pos="10221"/>
        </w:tabs>
        <w:ind w:left="0"/>
        <w:jc w:val="both"/>
        <w:rPr>
          <w:rFonts w:ascii="Calibri" w:hAnsi="Calibri"/>
          <w:noProof/>
        </w:rPr>
      </w:pPr>
      <w:hyperlink w:anchor="_Toc145088413" w:history="1">
        <w:r w:rsidR="00474D2D" w:rsidRPr="00474D2D">
          <w:rPr>
            <w:rStyle w:val="af0"/>
            <w:noProof/>
          </w:rPr>
          <w:t>2.7.</w:t>
        </w:r>
        <w:r w:rsidR="00A81057">
          <w:rPr>
            <w:rStyle w:val="af0"/>
            <w:noProof/>
          </w:rPr>
          <w:t>7</w:t>
        </w:r>
        <w:r w:rsidR="00474D2D" w:rsidRPr="00474D2D">
          <w:rPr>
            <w:rStyle w:val="af0"/>
            <w:noProof/>
          </w:rPr>
          <w:t>. Содержательный раздел Программы воспитания</w:t>
        </w:r>
        <w:r w:rsidR="00474D2D" w:rsidRPr="00474D2D">
          <w:rPr>
            <w:noProof/>
            <w:webHidden/>
          </w:rPr>
          <w:tab/>
        </w:r>
        <w:r w:rsidR="00474D2D" w:rsidRPr="00474D2D">
          <w:rPr>
            <w:noProof/>
            <w:webHidden/>
          </w:rPr>
          <w:fldChar w:fldCharType="begin"/>
        </w:r>
        <w:r w:rsidR="00474D2D" w:rsidRPr="00474D2D">
          <w:rPr>
            <w:noProof/>
            <w:webHidden/>
          </w:rPr>
          <w:instrText xml:space="preserve"> PAGEREF _Toc145088413 \h </w:instrText>
        </w:r>
        <w:r w:rsidR="00474D2D" w:rsidRPr="00474D2D">
          <w:rPr>
            <w:noProof/>
            <w:webHidden/>
          </w:rPr>
        </w:r>
        <w:r w:rsidR="00474D2D" w:rsidRPr="00474D2D">
          <w:rPr>
            <w:noProof/>
            <w:webHidden/>
          </w:rPr>
          <w:fldChar w:fldCharType="separate"/>
        </w:r>
        <w:r w:rsidR="00153556">
          <w:rPr>
            <w:noProof/>
            <w:webHidden/>
          </w:rPr>
          <w:t>48</w:t>
        </w:r>
        <w:r w:rsidR="00474D2D" w:rsidRPr="00474D2D">
          <w:rPr>
            <w:noProof/>
            <w:webHidden/>
          </w:rPr>
          <w:fldChar w:fldCharType="end"/>
        </w:r>
      </w:hyperlink>
    </w:p>
    <w:p w:rsidR="00474D2D" w:rsidRPr="00474D2D" w:rsidRDefault="00094E27" w:rsidP="00F273D5">
      <w:pPr>
        <w:pStyle w:val="3e"/>
        <w:tabs>
          <w:tab w:val="right" w:leader="dot" w:pos="10221"/>
        </w:tabs>
        <w:ind w:left="0"/>
        <w:jc w:val="both"/>
        <w:rPr>
          <w:rFonts w:ascii="Calibri" w:hAnsi="Calibri"/>
          <w:noProof/>
        </w:rPr>
      </w:pPr>
      <w:hyperlink w:anchor="_Toc145088414" w:history="1">
        <w:r w:rsidR="00474D2D" w:rsidRPr="00474D2D">
          <w:rPr>
            <w:rStyle w:val="af0"/>
            <w:noProof/>
          </w:rPr>
          <w:t>2.7.</w:t>
        </w:r>
        <w:r w:rsidR="00A81057">
          <w:rPr>
            <w:rStyle w:val="af0"/>
            <w:noProof/>
          </w:rPr>
          <w:t>8</w:t>
        </w:r>
        <w:r w:rsidR="00474D2D" w:rsidRPr="00474D2D">
          <w:rPr>
            <w:rStyle w:val="af0"/>
            <w:noProof/>
          </w:rPr>
          <w:t>. Организационный раздел</w:t>
        </w:r>
        <w:r w:rsidR="00474D2D" w:rsidRPr="00474D2D">
          <w:rPr>
            <w:noProof/>
            <w:webHidden/>
          </w:rPr>
          <w:tab/>
        </w:r>
        <w:r w:rsidR="00474D2D" w:rsidRPr="00474D2D">
          <w:rPr>
            <w:noProof/>
            <w:webHidden/>
          </w:rPr>
          <w:fldChar w:fldCharType="begin"/>
        </w:r>
        <w:r w:rsidR="00474D2D" w:rsidRPr="00474D2D">
          <w:rPr>
            <w:noProof/>
            <w:webHidden/>
          </w:rPr>
          <w:instrText xml:space="preserve"> PAGEREF _Toc145088414 \h </w:instrText>
        </w:r>
        <w:r w:rsidR="00474D2D" w:rsidRPr="00474D2D">
          <w:rPr>
            <w:noProof/>
            <w:webHidden/>
          </w:rPr>
        </w:r>
        <w:r w:rsidR="00474D2D" w:rsidRPr="00474D2D">
          <w:rPr>
            <w:noProof/>
            <w:webHidden/>
          </w:rPr>
          <w:fldChar w:fldCharType="separate"/>
        </w:r>
        <w:r w:rsidR="00153556">
          <w:rPr>
            <w:noProof/>
            <w:webHidden/>
          </w:rPr>
          <w:t>57</w:t>
        </w:r>
        <w:r w:rsidR="00474D2D" w:rsidRPr="00474D2D">
          <w:rPr>
            <w:noProof/>
            <w:webHidden/>
          </w:rPr>
          <w:fldChar w:fldCharType="end"/>
        </w:r>
      </w:hyperlink>
    </w:p>
    <w:p w:rsidR="00474D2D" w:rsidRPr="00474D2D" w:rsidRDefault="00094E27" w:rsidP="00474D2D">
      <w:pPr>
        <w:pStyle w:val="1b"/>
        <w:tabs>
          <w:tab w:val="right" w:leader="dot" w:pos="10221"/>
        </w:tabs>
        <w:spacing w:before="0" w:line="240" w:lineRule="auto"/>
        <w:jc w:val="both"/>
        <w:rPr>
          <w:rFonts w:ascii="Calibri" w:hAnsi="Calibri"/>
          <w:noProof/>
          <w:sz w:val="24"/>
          <w:szCs w:val="24"/>
          <w:shd w:val="clear" w:color="auto" w:fill="auto"/>
          <w:lang w:val="ru-RU" w:eastAsia="ru-RU"/>
        </w:rPr>
      </w:pPr>
      <w:hyperlink w:anchor="_Toc145088477" w:history="1">
        <w:r w:rsidR="00474D2D" w:rsidRPr="00474D2D">
          <w:rPr>
            <w:rStyle w:val="af0"/>
            <w:noProof/>
            <w:sz w:val="24"/>
            <w:szCs w:val="24"/>
          </w:rPr>
          <w:t>РАЗДЕЛ 3.ОРГАНИЗАЦИОННЫЙ</w:t>
        </w:r>
        <w:r w:rsidR="00474D2D" w:rsidRPr="00474D2D">
          <w:rPr>
            <w:noProof/>
            <w:webHidden/>
            <w:sz w:val="24"/>
            <w:szCs w:val="24"/>
          </w:rPr>
          <w:tab/>
        </w:r>
        <w:r w:rsidR="00474D2D" w:rsidRPr="00474D2D">
          <w:rPr>
            <w:noProof/>
            <w:webHidden/>
            <w:sz w:val="24"/>
            <w:szCs w:val="24"/>
          </w:rPr>
          <w:fldChar w:fldCharType="begin"/>
        </w:r>
        <w:r w:rsidR="00474D2D" w:rsidRPr="00474D2D">
          <w:rPr>
            <w:noProof/>
            <w:webHidden/>
            <w:sz w:val="24"/>
            <w:szCs w:val="24"/>
          </w:rPr>
          <w:instrText xml:space="preserve"> PAGEREF _Toc145088477 \h </w:instrText>
        </w:r>
        <w:r w:rsidR="00474D2D" w:rsidRPr="00474D2D">
          <w:rPr>
            <w:noProof/>
            <w:webHidden/>
            <w:sz w:val="24"/>
            <w:szCs w:val="24"/>
          </w:rPr>
        </w:r>
        <w:r w:rsidR="00474D2D" w:rsidRPr="00474D2D">
          <w:rPr>
            <w:noProof/>
            <w:webHidden/>
            <w:sz w:val="24"/>
            <w:szCs w:val="24"/>
          </w:rPr>
          <w:fldChar w:fldCharType="separate"/>
        </w:r>
        <w:r w:rsidR="00153556">
          <w:rPr>
            <w:noProof/>
            <w:webHidden/>
            <w:sz w:val="24"/>
            <w:szCs w:val="24"/>
          </w:rPr>
          <w:t>64</w:t>
        </w:r>
        <w:r w:rsidR="00474D2D" w:rsidRPr="00474D2D">
          <w:rPr>
            <w:noProof/>
            <w:webHidden/>
            <w:sz w:val="24"/>
            <w:szCs w:val="24"/>
          </w:rPr>
          <w:fldChar w:fldCharType="end"/>
        </w:r>
      </w:hyperlink>
    </w:p>
    <w:p w:rsidR="00474D2D" w:rsidRPr="00474D2D" w:rsidRDefault="00094E27" w:rsidP="00474D2D">
      <w:pPr>
        <w:pStyle w:val="2f1"/>
        <w:tabs>
          <w:tab w:val="right" w:leader="dot" w:pos="10221"/>
        </w:tabs>
        <w:spacing w:line="240" w:lineRule="auto"/>
        <w:jc w:val="both"/>
        <w:rPr>
          <w:rFonts w:ascii="Calibri" w:hAnsi="Calibri"/>
          <w:noProof/>
          <w:sz w:val="24"/>
          <w:szCs w:val="24"/>
          <w:shd w:val="clear" w:color="auto" w:fill="auto"/>
          <w:lang w:val="ru-RU" w:eastAsia="ru-RU"/>
        </w:rPr>
      </w:pPr>
      <w:hyperlink w:anchor="_Toc145088478" w:history="1">
        <w:r w:rsidR="00474D2D" w:rsidRPr="00474D2D">
          <w:rPr>
            <w:rStyle w:val="af0"/>
            <w:noProof/>
            <w:sz w:val="24"/>
            <w:szCs w:val="24"/>
          </w:rPr>
          <w:t>3.1. Психолого-педагогические условия реализации Программы</w:t>
        </w:r>
        <w:r w:rsidR="00474D2D" w:rsidRPr="00474D2D">
          <w:rPr>
            <w:noProof/>
            <w:webHidden/>
            <w:sz w:val="24"/>
            <w:szCs w:val="24"/>
          </w:rPr>
          <w:tab/>
        </w:r>
        <w:r w:rsidR="00474D2D" w:rsidRPr="00474D2D">
          <w:rPr>
            <w:noProof/>
            <w:webHidden/>
            <w:sz w:val="24"/>
            <w:szCs w:val="24"/>
          </w:rPr>
          <w:fldChar w:fldCharType="begin"/>
        </w:r>
        <w:r w:rsidR="00474D2D" w:rsidRPr="00474D2D">
          <w:rPr>
            <w:noProof/>
            <w:webHidden/>
            <w:sz w:val="24"/>
            <w:szCs w:val="24"/>
          </w:rPr>
          <w:instrText xml:space="preserve"> PAGEREF _Toc145088478 \h </w:instrText>
        </w:r>
        <w:r w:rsidR="00474D2D" w:rsidRPr="00474D2D">
          <w:rPr>
            <w:noProof/>
            <w:webHidden/>
            <w:sz w:val="24"/>
            <w:szCs w:val="24"/>
          </w:rPr>
        </w:r>
        <w:r w:rsidR="00474D2D" w:rsidRPr="00474D2D">
          <w:rPr>
            <w:noProof/>
            <w:webHidden/>
            <w:sz w:val="24"/>
            <w:szCs w:val="24"/>
          </w:rPr>
          <w:fldChar w:fldCharType="separate"/>
        </w:r>
        <w:r w:rsidR="00153556">
          <w:rPr>
            <w:noProof/>
            <w:webHidden/>
            <w:sz w:val="24"/>
            <w:szCs w:val="24"/>
          </w:rPr>
          <w:t>64</w:t>
        </w:r>
        <w:r w:rsidR="00474D2D" w:rsidRPr="00474D2D">
          <w:rPr>
            <w:noProof/>
            <w:webHidden/>
            <w:sz w:val="24"/>
            <w:szCs w:val="24"/>
          </w:rPr>
          <w:fldChar w:fldCharType="end"/>
        </w:r>
      </w:hyperlink>
    </w:p>
    <w:p w:rsidR="00474D2D" w:rsidRPr="00474D2D" w:rsidRDefault="00094E27" w:rsidP="00474D2D">
      <w:pPr>
        <w:pStyle w:val="2f1"/>
        <w:tabs>
          <w:tab w:val="right" w:leader="dot" w:pos="10221"/>
        </w:tabs>
        <w:spacing w:line="240" w:lineRule="auto"/>
        <w:jc w:val="both"/>
        <w:rPr>
          <w:rFonts w:ascii="Calibri" w:hAnsi="Calibri"/>
          <w:noProof/>
          <w:sz w:val="24"/>
          <w:szCs w:val="24"/>
          <w:shd w:val="clear" w:color="auto" w:fill="auto"/>
          <w:lang w:val="ru-RU" w:eastAsia="ru-RU"/>
        </w:rPr>
      </w:pPr>
      <w:hyperlink w:anchor="_Toc145088479" w:history="1">
        <w:r w:rsidR="00474D2D" w:rsidRPr="00474D2D">
          <w:rPr>
            <w:rStyle w:val="af0"/>
            <w:noProof/>
            <w:sz w:val="24"/>
            <w:szCs w:val="24"/>
          </w:rPr>
          <w:t>3.2. Особенности организации развивающей предметно-пространственной среды</w:t>
        </w:r>
        <w:r w:rsidR="00474D2D" w:rsidRPr="00474D2D">
          <w:rPr>
            <w:noProof/>
            <w:webHidden/>
            <w:sz w:val="24"/>
            <w:szCs w:val="24"/>
          </w:rPr>
          <w:tab/>
        </w:r>
        <w:r w:rsidR="00474D2D" w:rsidRPr="00474D2D">
          <w:rPr>
            <w:noProof/>
            <w:webHidden/>
            <w:sz w:val="24"/>
            <w:szCs w:val="24"/>
          </w:rPr>
          <w:fldChar w:fldCharType="begin"/>
        </w:r>
        <w:r w:rsidR="00474D2D" w:rsidRPr="00474D2D">
          <w:rPr>
            <w:noProof/>
            <w:webHidden/>
            <w:sz w:val="24"/>
            <w:szCs w:val="24"/>
          </w:rPr>
          <w:instrText xml:space="preserve"> PAGEREF _Toc145088479 \h </w:instrText>
        </w:r>
        <w:r w:rsidR="00474D2D" w:rsidRPr="00474D2D">
          <w:rPr>
            <w:noProof/>
            <w:webHidden/>
            <w:sz w:val="24"/>
            <w:szCs w:val="24"/>
          </w:rPr>
        </w:r>
        <w:r w:rsidR="00474D2D" w:rsidRPr="00474D2D">
          <w:rPr>
            <w:noProof/>
            <w:webHidden/>
            <w:sz w:val="24"/>
            <w:szCs w:val="24"/>
          </w:rPr>
          <w:fldChar w:fldCharType="separate"/>
        </w:r>
        <w:r w:rsidR="00153556">
          <w:rPr>
            <w:noProof/>
            <w:webHidden/>
            <w:sz w:val="24"/>
            <w:szCs w:val="24"/>
          </w:rPr>
          <w:t>65</w:t>
        </w:r>
        <w:r w:rsidR="00474D2D" w:rsidRPr="00474D2D">
          <w:rPr>
            <w:noProof/>
            <w:webHidden/>
            <w:sz w:val="24"/>
            <w:szCs w:val="24"/>
          </w:rPr>
          <w:fldChar w:fldCharType="end"/>
        </w:r>
      </w:hyperlink>
    </w:p>
    <w:p w:rsidR="00474D2D" w:rsidRPr="00474D2D" w:rsidRDefault="00094E27" w:rsidP="00474D2D">
      <w:pPr>
        <w:pStyle w:val="1b"/>
        <w:tabs>
          <w:tab w:val="right" w:leader="dot" w:pos="10221"/>
        </w:tabs>
        <w:spacing w:before="0" w:line="240" w:lineRule="auto"/>
        <w:jc w:val="both"/>
        <w:rPr>
          <w:rFonts w:ascii="Calibri" w:hAnsi="Calibri"/>
          <w:noProof/>
          <w:sz w:val="24"/>
          <w:szCs w:val="24"/>
          <w:shd w:val="clear" w:color="auto" w:fill="auto"/>
          <w:lang w:val="ru-RU" w:eastAsia="ru-RU"/>
        </w:rPr>
      </w:pPr>
      <w:hyperlink w:anchor="_Toc145088503" w:history="1">
        <w:r w:rsidR="00474D2D" w:rsidRPr="00474D2D">
          <w:rPr>
            <w:rStyle w:val="af0"/>
            <w:noProof/>
            <w:kern w:val="36"/>
            <w:sz w:val="24"/>
            <w:szCs w:val="24"/>
          </w:rPr>
          <w:t>3.3. Особые требования к условиям, обеспечивающим достижения планируемых личностных результатов в работе с особыми категориями детей</w:t>
        </w:r>
        <w:r w:rsidR="00474D2D" w:rsidRPr="00474D2D">
          <w:rPr>
            <w:noProof/>
            <w:webHidden/>
            <w:sz w:val="24"/>
            <w:szCs w:val="24"/>
          </w:rPr>
          <w:tab/>
        </w:r>
        <w:r w:rsidR="00474D2D" w:rsidRPr="00474D2D">
          <w:rPr>
            <w:noProof/>
            <w:webHidden/>
            <w:sz w:val="24"/>
            <w:szCs w:val="24"/>
          </w:rPr>
          <w:fldChar w:fldCharType="begin"/>
        </w:r>
        <w:r w:rsidR="00474D2D" w:rsidRPr="00474D2D">
          <w:rPr>
            <w:noProof/>
            <w:webHidden/>
            <w:sz w:val="24"/>
            <w:szCs w:val="24"/>
          </w:rPr>
          <w:instrText xml:space="preserve"> PAGEREF _Toc145088503 \h </w:instrText>
        </w:r>
        <w:r w:rsidR="00474D2D" w:rsidRPr="00474D2D">
          <w:rPr>
            <w:noProof/>
            <w:webHidden/>
            <w:sz w:val="24"/>
            <w:szCs w:val="24"/>
          </w:rPr>
        </w:r>
        <w:r w:rsidR="00474D2D" w:rsidRPr="00474D2D">
          <w:rPr>
            <w:noProof/>
            <w:webHidden/>
            <w:sz w:val="24"/>
            <w:szCs w:val="24"/>
          </w:rPr>
          <w:fldChar w:fldCharType="separate"/>
        </w:r>
        <w:r w:rsidR="00153556">
          <w:rPr>
            <w:noProof/>
            <w:webHidden/>
            <w:sz w:val="24"/>
            <w:szCs w:val="24"/>
          </w:rPr>
          <w:t>70</w:t>
        </w:r>
        <w:r w:rsidR="00474D2D" w:rsidRPr="00474D2D">
          <w:rPr>
            <w:noProof/>
            <w:webHidden/>
            <w:sz w:val="24"/>
            <w:szCs w:val="24"/>
          </w:rPr>
          <w:fldChar w:fldCharType="end"/>
        </w:r>
      </w:hyperlink>
    </w:p>
    <w:p w:rsidR="00474D2D" w:rsidRPr="00474D2D" w:rsidRDefault="00094E27" w:rsidP="00474D2D">
      <w:pPr>
        <w:pStyle w:val="2f1"/>
        <w:tabs>
          <w:tab w:val="right" w:leader="dot" w:pos="10221"/>
        </w:tabs>
        <w:spacing w:line="240" w:lineRule="auto"/>
        <w:jc w:val="both"/>
        <w:rPr>
          <w:rFonts w:ascii="Calibri" w:hAnsi="Calibri"/>
          <w:noProof/>
          <w:sz w:val="24"/>
          <w:szCs w:val="24"/>
          <w:shd w:val="clear" w:color="auto" w:fill="auto"/>
          <w:lang w:val="ru-RU" w:eastAsia="ru-RU"/>
        </w:rPr>
      </w:pPr>
      <w:hyperlink w:anchor="_Toc145088504" w:history="1">
        <w:r w:rsidR="00474D2D" w:rsidRPr="00474D2D">
          <w:rPr>
            <w:rStyle w:val="af0"/>
            <w:noProof/>
            <w:sz w:val="24"/>
            <w:szCs w:val="24"/>
          </w:rPr>
          <w:t>3.4. Материально-техническое обеспечение Программы, обеспеченность методическими материалами и средствами обучения и воспитания</w:t>
        </w:r>
        <w:r w:rsidR="00474D2D" w:rsidRPr="00474D2D">
          <w:rPr>
            <w:noProof/>
            <w:webHidden/>
            <w:sz w:val="24"/>
            <w:szCs w:val="24"/>
          </w:rPr>
          <w:tab/>
        </w:r>
        <w:r w:rsidR="00474D2D" w:rsidRPr="00474D2D">
          <w:rPr>
            <w:noProof/>
            <w:webHidden/>
            <w:sz w:val="24"/>
            <w:szCs w:val="24"/>
          </w:rPr>
          <w:fldChar w:fldCharType="begin"/>
        </w:r>
        <w:r w:rsidR="00474D2D" w:rsidRPr="00474D2D">
          <w:rPr>
            <w:noProof/>
            <w:webHidden/>
            <w:sz w:val="24"/>
            <w:szCs w:val="24"/>
          </w:rPr>
          <w:instrText xml:space="preserve"> PAGEREF _Toc145088504 \h </w:instrText>
        </w:r>
        <w:r w:rsidR="00474D2D" w:rsidRPr="00474D2D">
          <w:rPr>
            <w:noProof/>
            <w:webHidden/>
            <w:sz w:val="24"/>
            <w:szCs w:val="24"/>
          </w:rPr>
        </w:r>
        <w:r w:rsidR="00474D2D" w:rsidRPr="00474D2D">
          <w:rPr>
            <w:noProof/>
            <w:webHidden/>
            <w:sz w:val="24"/>
            <w:szCs w:val="24"/>
          </w:rPr>
          <w:fldChar w:fldCharType="separate"/>
        </w:r>
        <w:r w:rsidR="00153556">
          <w:rPr>
            <w:noProof/>
            <w:webHidden/>
            <w:sz w:val="24"/>
            <w:szCs w:val="24"/>
          </w:rPr>
          <w:t>71</w:t>
        </w:r>
        <w:r w:rsidR="00474D2D" w:rsidRPr="00474D2D">
          <w:rPr>
            <w:noProof/>
            <w:webHidden/>
            <w:sz w:val="24"/>
            <w:szCs w:val="24"/>
          </w:rPr>
          <w:fldChar w:fldCharType="end"/>
        </w:r>
      </w:hyperlink>
    </w:p>
    <w:p w:rsidR="00474D2D" w:rsidRPr="00474D2D" w:rsidRDefault="00094E27" w:rsidP="00474D2D">
      <w:pPr>
        <w:pStyle w:val="2f1"/>
        <w:tabs>
          <w:tab w:val="right" w:leader="dot" w:pos="10221"/>
        </w:tabs>
        <w:spacing w:line="240" w:lineRule="auto"/>
        <w:jc w:val="both"/>
        <w:rPr>
          <w:rFonts w:ascii="Calibri" w:hAnsi="Calibri"/>
          <w:noProof/>
          <w:sz w:val="24"/>
          <w:szCs w:val="24"/>
          <w:shd w:val="clear" w:color="auto" w:fill="auto"/>
          <w:lang w:val="ru-RU" w:eastAsia="ru-RU"/>
        </w:rPr>
      </w:pPr>
      <w:hyperlink w:anchor="_Toc145088517" w:history="1">
        <w:r w:rsidR="00474D2D" w:rsidRPr="00474D2D">
          <w:rPr>
            <w:rStyle w:val="af0"/>
            <w:noProof/>
            <w:kern w:val="36"/>
            <w:sz w:val="24"/>
            <w:szCs w:val="24"/>
          </w:rPr>
          <w:t>3.5. Перечень литературных, музыкальных , художественных, анимационных произведений для реализации программы</w:t>
        </w:r>
        <w:r w:rsidR="00474D2D" w:rsidRPr="00474D2D">
          <w:rPr>
            <w:noProof/>
            <w:webHidden/>
            <w:sz w:val="24"/>
            <w:szCs w:val="24"/>
          </w:rPr>
          <w:tab/>
        </w:r>
        <w:r w:rsidR="00474D2D" w:rsidRPr="00474D2D">
          <w:rPr>
            <w:noProof/>
            <w:webHidden/>
            <w:sz w:val="24"/>
            <w:szCs w:val="24"/>
          </w:rPr>
          <w:fldChar w:fldCharType="begin"/>
        </w:r>
        <w:r w:rsidR="00474D2D" w:rsidRPr="00474D2D">
          <w:rPr>
            <w:noProof/>
            <w:webHidden/>
            <w:sz w:val="24"/>
            <w:szCs w:val="24"/>
          </w:rPr>
          <w:instrText xml:space="preserve"> PAGEREF _Toc145088517 \h </w:instrText>
        </w:r>
        <w:r w:rsidR="00474D2D" w:rsidRPr="00474D2D">
          <w:rPr>
            <w:noProof/>
            <w:webHidden/>
            <w:sz w:val="24"/>
            <w:szCs w:val="24"/>
          </w:rPr>
        </w:r>
        <w:r w:rsidR="00474D2D" w:rsidRPr="00474D2D">
          <w:rPr>
            <w:noProof/>
            <w:webHidden/>
            <w:sz w:val="24"/>
            <w:szCs w:val="24"/>
          </w:rPr>
          <w:fldChar w:fldCharType="separate"/>
        </w:r>
        <w:r w:rsidR="00153556">
          <w:rPr>
            <w:noProof/>
            <w:webHidden/>
            <w:sz w:val="24"/>
            <w:szCs w:val="24"/>
          </w:rPr>
          <w:t>73</w:t>
        </w:r>
        <w:r w:rsidR="00474D2D" w:rsidRPr="00474D2D">
          <w:rPr>
            <w:noProof/>
            <w:webHidden/>
            <w:sz w:val="24"/>
            <w:szCs w:val="24"/>
          </w:rPr>
          <w:fldChar w:fldCharType="end"/>
        </w:r>
      </w:hyperlink>
    </w:p>
    <w:p w:rsidR="00474D2D" w:rsidRPr="00474D2D" w:rsidRDefault="00094E27" w:rsidP="00474D2D">
      <w:pPr>
        <w:pStyle w:val="2f1"/>
        <w:tabs>
          <w:tab w:val="right" w:leader="dot" w:pos="10221"/>
        </w:tabs>
        <w:spacing w:line="240" w:lineRule="auto"/>
        <w:jc w:val="both"/>
        <w:rPr>
          <w:rFonts w:ascii="Calibri" w:hAnsi="Calibri"/>
          <w:noProof/>
          <w:sz w:val="24"/>
          <w:szCs w:val="24"/>
          <w:shd w:val="clear" w:color="auto" w:fill="auto"/>
          <w:lang w:val="ru-RU" w:eastAsia="ru-RU"/>
        </w:rPr>
      </w:pPr>
      <w:hyperlink w:anchor="_Toc145088518" w:history="1">
        <w:r w:rsidR="00474D2D" w:rsidRPr="00474D2D">
          <w:rPr>
            <w:rStyle w:val="af0"/>
            <w:noProof/>
            <w:sz w:val="24"/>
            <w:szCs w:val="24"/>
            <w:lang w:val="ru-RU"/>
          </w:rPr>
          <w:t xml:space="preserve">3.6. </w:t>
        </w:r>
        <w:r w:rsidR="00474D2D" w:rsidRPr="00474D2D">
          <w:rPr>
            <w:rStyle w:val="af0"/>
            <w:noProof/>
            <w:sz w:val="24"/>
            <w:szCs w:val="24"/>
          </w:rPr>
          <w:t>Кадровые условия реализации Федеральной программы</w:t>
        </w:r>
        <w:r w:rsidR="00474D2D" w:rsidRPr="00474D2D">
          <w:rPr>
            <w:noProof/>
            <w:webHidden/>
            <w:sz w:val="24"/>
            <w:szCs w:val="24"/>
          </w:rPr>
          <w:tab/>
        </w:r>
        <w:r w:rsidR="00474D2D" w:rsidRPr="00474D2D">
          <w:rPr>
            <w:noProof/>
            <w:webHidden/>
            <w:sz w:val="24"/>
            <w:szCs w:val="24"/>
          </w:rPr>
          <w:fldChar w:fldCharType="begin"/>
        </w:r>
        <w:r w:rsidR="00474D2D" w:rsidRPr="00474D2D">
          <w:rPr>
            <w:noProof/>
            <w:webHidden/>
            <w:sz w:val="24"/>
            <w:szCs w:val="24"/>
          </w:rPr>
          <w:instrText xml:space="preserve"> PAGEREF _Toc145088518 \h </w:instrText>
        </w:r>
        <w:r w:rsidR="00474D2D" w:rsidRPr="00474D2D">
          <w:rPr>
            <w:noProof/>
            <w:webHidden/>
            <w:sz w:val="24"/>
            <w:szCs w:val="24"/>
          </w:rPr>
        </w:r>
        <w:r w:rsidR="00474D2D" w:rsidRPr="00474D2D">
          <w:rPr>
            <w:noProof/>
            <w:webHidden/>
            <w:sz w:val="24"/>
            <w:szCs w:val="24"/>
          </w:rPr>
          <w:fldChar w:fldCharType="separate"/>
        </w:r>
        <w:r w:rsidR="00153556">
          <w:rPr>
            <w:noProof/>
            <w:webHidden/>
            <w:sz w:val="24"/>
            <w:szCs w:val="24"/>
          </w:rPr>
          <w:t>105</w:t>
        </w:r>
        <w:r w:rsidR="00474D2D" w:rsidRPr="00474D2D">
          <w:rPr>
            <w:noProof/>
            <w:webHidden/>
            <w:sz w:val="24"/>
            <w:szCs w:val="24"/>
          </w:rPr>
          <w:fldChar w:fldCharType="end"/>
        </w:r>
      </w:hyperlink>
    </w:p>
    <w:p w:rsidR="00474D2D" w:rsidRPr="00474D2D" w:rsidRDefault="00094E27" w:rsidP="00474D2D">
      <w:pPr>
        <w:pStyle w:val="2f1"/>
        <w:tabs>
          <w:tab w:val="right" w:leader="dot" w:pos="10221"/>
        </w:tabs>
        <w:spacing w:line="240" w:lineRule="auto"/>
        <w:jc w:val="both"/>
        <w:rPr>
          <w:rFonts w:ascii="Calibri" w:hAnsi="Calibri"/>
          <w:noProof/>
          <w:sz w:val="24"/>
          <w:szCs w:val="24"/>
          <w:shd w:val="clear" w:color="auto" w:fill="auto"/>
          <w:lang w:val="ru-RU" w:eastAsia="ru-RU"/>
        </w:rPr>
      </w:pPr>
      <w:hyperlink w:anchor="_Toc145088519" w:history="1">
        <w:r w:rsidR="00474D2D" w:rsidRPr="00474D2D">
          <w:rPr>
            <w:rStyle w:val="af0"/>
            <w:noProof/>
            <w:sz w:val="24"/>
            <w:szCs w:val="24"/>
            <w:lang w:val="ru-RU"/>
          </w:rPr>
          <w:t>3.</w:t>
        </w:r>
        <w:r w:rsidR="00A81057">
          <w:rPr>
            <w:rStyle w:val="af0"/>
            <w:noProof/>
            <w:sz w:val="24"/>
            <w:szCs w:val="24"/>
            <w:lang w:val="ru-RU"/>
          </w:rPr>
          <w:t>7</w:t>
        </w:r>
        <w:r w:rsidR="00474D2D" w:rsidRPr="00474D2D">
          <w:rPr>
            <w:rStyle w:val="af0"/>
            <w:noProof/>
            <w:sz w:val="24"/>
            <w:szCs w:val="24"/>
            <w:lang w:val="ru-RU"/>
          </w:rPr>
          <w:t xml:space="preserve">. </w:t>
        </w:r>
        <w:r w:rsidR="00474D2D" w:rsidRPr="00474D2D">
          <w:rPr>
            <w:rStyle w:val="af0"/>
            <w:noProof/>
            <w:sz w:val="24"/>
            <w:szCs w:val="24"/>
          </w:rPr>
          <w:t>Распорядок и/или режимы и дня</w:t>
        </w:r>
        <w:r w:rsidR="00474D2D" w:rsidRPr="00474D2D">
          <w:rPr>
            <w:noProof/>
            <w:webHidden/>
            <w:sz w:val="24"/>
            <w:szCs w:val="24"/>
          </w:rPr>
          <w:tab/>
        </w:r>
        <w:r w:rsidR="00474D2D" w:rsidRPr="00474D2D">
          <w:rPr>
            <w:noProof/>
            <w:webHidden/>
            <w:sz w:val="24"/>
            <w:szCs w:val="24"/>
          </w:rPr>
          <w:fldChar w:fldCharType="begin"/>
        </w:r>
        <w:r w:rsidR="00474D2D" w:rsidRPr="00474D2D">
          <w:rPr>
            <w:noProof/>
            <w:webHidden/>
            <w:sz w:val="24"/>
            <w:szCs w:val="24"/>
          </w:rPr>
          <w:instrText xml:space="preserve"> PAGEREF _Toc145088519 \h </w:instrText>
        </w:r>
        <w:r w:rsidR="00474D2D" w:rsidRPr="00474D2D">
          <w:rPr>
            <w:noProof/>
            <w:webHidden/>
            <w:sz w:val="24"/>
            <w:szCs w:val="24"/>
          </w:rPr>
        </w:r>
        <w:r w:rsidR="00474D2D" w:rsidRPr="00474D2D">
          <w:rPr>
            <w:noProof/>
            <w:webHidden/>
            <w:sz w:val="24"/>
            <w:szCs w:val="24"/>
          </w:rPr>
          <w:fldChar w:fldCharType="separate"/>
        </w:r>
        <w:r w:rsidR="00153556">
          <w:rPr>
            <w:noProof/>
            <w:webHidden/>
            <w:sz w:val="24"/>
            <w:szCs w:val="24"/>
          </w:rPr>
          <w:t>105</w:t>
        </w:r>
        <w:r w:rsidR="00474D2D" w:rsidRPr="00474D2D">
          <w:rPr>
            <w:noProof/>
            <w:webHidden/>
            <w:sz w:val="24"/>
            <w:szCs w:val="24"/>
          </w:rPr>
          <w:fldChar w:fldCharType="end"/>
        </w:r>
      </w:hyperlink>
    </w:p>
    <w:p w:rsidR="00474D2D" w:rsidRPr="00474D2D" w:rsidRDefault="00094E27" w:rsidP="00474D2D">
      <w:pPr>
        <w:pStyle w:val="2f1"/>
        <w:tabs>
          <w:tab w:val="right" w:leader="dot" w:pos="10221"/>
        </w:tabs>
        <w:spacing w:line="240" w:lineRule="auto"/>
        <w:jc w:val="both"/>
        <w:rPr>
          <w:rFonts w:ascii="Calibri" w:hAnsi="Calibri"/>
          <w:noProof/>
          <w:sz w:val="24"/>
          <w:szCs w:val="24"/>
          <w:shd w:val="clear" w:color="auto" w:fill="auto"/>
          <w:lang w:val="ru-RU" w:eastAsia="ru-RU"/>
        </w:rPr>
      </w:pPr>
      <w:hyperlink w:anchor="_Toc145088520" w:history="1">
        <w:r w:rsidR="00474D2D" w:rsidRPr="00474D2D">
          <w:rPr>
            <w:rStyle w:val="af0"/>
            <w:noProof/>
            <w:sz w:val="24"/>
            <w:szCs w:val="24"/>
          </w:rPr>
          <w:t>3.8. Календарный план воспитательной работы с детьми 2-3лет</w:t>
        </w:r>
        <w:r w:rsidR="00474D2D" w:rsidRPr="00474D2D">
          <w:rPr>
            <w:noProof/>
            <w:webHidden/>
            <w:sz w:val="24"/>
            <w:szCs w:val="24"/>
          </w:rPr>
          <w:tab/>
        </w:r>
        <w:r w:rsidR="00474D2D" w:rsidRPr="00474D2D">
          <w:rPr>
            <w:noProof/>
            <w:webHidden/>
            <w:sz w:val="24"/>
            <w:szCs w:val="24"/>
          </w:rPr>
          <w:fldChar w:fldCharType="begin"/>
        </w:r>
        <w:r w:rsidR="00474D2D" w:rsidRPr="00474D2D">
          <w:rPr>
            <w:noProof/>
            <w:webHidden/>
            <w:sz w:val="24"/>
            <w:szCs w:val="24"/>
          </w:rPr>
          <w:instrText xml:space="preserve"> PAGEREF _Toc145088520 \h </w:instrText>
        </w:r>
        <w:r w:rsidR="00474D2D" w:rsidRPr="00474D2D">
          <w:rPr>
            <w:noProof/>
            <w:webHidden/>
            <w:sz w:val="24"/>
            <w:szCs w:val="24"/>
          </w:rPr>
        </w:r>
        <w:r w:rsidR="00474D2D" w:rsidRPr="00474D2D">
          <w:rPr>
            <w:noProof/>
            <w:webHidden/>
            <w:sz w:val="24"/>
            <w:szCs w:val="24"/>
          </w:rPr>
          <w:fldChar w:fldCharType="separate"/>
        </w:r>
        <w:r w:rsidR="00153556">
          <w:rPr>
            <w:noProof/>
            <w:webHidden/>
            <w:sz w:val="24"/>
            <w:szCs w:val="24"/>
          </w:rPr>
          <w:t>112</w:t>
        </w:r>
        <w:r w:rsidR="00474D2D" w:rsidRPr="00474D2D">
          <w:rPr>
            <w:noProof/>
            <w:webHidden/>
            <w:sz w:val="24"/>
            <w:szCs w:val="24"/>
          </w:rPr>
          <w:fldChar w:fldCharType="end"/>
        </w:r>
      </w:hyperlink>
    </w:p>
    <w:p w:rsidR="00474D2D" w:rsidRPr="00474D2D" w:rsidRDefault="00094E27" w:rsidP="00474D2D">
      <w:pPr>
        <w:pStyle w:val="1b"/>
        <w:tabs>
          <w:tab w:val="right" w:leader="dot" w:pos="10221"/>
        </w:tabs>
        <w:spacing w:before="0" w:line="240" w:lineRule="auto"/>
        <w:jc w:val="both"/>
        <w:rPr>
          <w:rFonts w:ascii="Calibri" w:hAnsi="Calibri"/>
          <w:noProof/>
          <w:sz w:val="24"/>
          <w:szCs w:val="24"/>
          <w:shd w:val="clear" w:color="auto" w:fill="auto"/>
          <w:lang w:val="ru-RU" w:eastAsia="ru-RU"/>
        </w:rPr>
      </w:pPr>
      <w:hyperlink w:anchor="_Toc145088521" w:history="1">
        <w:r w:rsidR="00474D2D" w:rsidRPr="00474D2D">
          <w:rPr>
            <w:rStyle w:val="af0"/>
            <w:noProof/>
            <w:sz w:val="24"/>
            <w:szCs w:val="24"/>
          </w:rPr>
          <w:t>РАЗДЕЛ 4. КРАТКАЯ ПРЕЗЕНТАЦИЯ ПРОГРАММЫ</w:t>
        </w:r>
        <w:r w:rsidR="00474D2D" w:rsidRPr="00474D2D">
          <w:rPr>
            <w:noProof/>
            <w:webHidden/>
            <w:sz w:val="24"/>
            <w:szCs w:val="24"/>
          </w:rPr>
          <w:tab/>
        </w:r>
        <w:r w:rsidR="00474D2D" w:rsidRPr="00474D2D">
          <w:rPr>
            <w:noProof/>
            <w:webHidden/>
            <w:sz w:val="24"/>
            <w:szCs w:val="24"/>
          </w:rPr>
          <w:fldChar w:fldCharType="begin"/>
        </w:r>
        <w:r w:rsidR="00474D2D" w:rsidRPr="00474D2D">
          <w:rPr>
            <w:noProof/>
            <w:webHidden/>
            <w:sz w:val="24"/>
            <w:szCs w:val="24"/>
          </w:rPr>
          <w:instrText xml:space="preserve"> PAGEREF _Toc145088521 \h </w:instrText>
        </w:r>
        <w:r w:rsidR="00474D2D" w:rsidRPr="00474D2D">
          <w:rPr>
            <w:noProof/>
            <w:webHidden/>
            <w:sz w:val="24"/>
            <w:szCs w:val="24"/>
          </w:rPr>
        </w:r>
        <w:r w:rsidR="00474D2D" w:rsidRPr="00474D2D">
          <w:rPr>
            <w:noProof/>
            <w:webHidden/>
            <w:sz w:val="24"/>
            <w:szCs w:val="24"/>
          </w:rPr>
          <w:fldChar w:fldCharType="separate"/>
        </w:r>
        <w:r w:rsidR="00153556">
          <w:rPr>
            <w:noProof/>
            <w:webHidden/>
            <w:sz w:val="24"/>
            <w:szCs w:val="24"/>
          </w:rPr>
          <w:t>144</w:t>
        </w:r>
        <w:r w:rsidR="00474D2D" w:rsidRPr="00474D2D">
          <w:rPr>
            <w:noProof/>
            <w:webHidden/>
            <w:sz w:val="24"/>
            <w:szCs w:val="24"/>
          </w:rPr>
          <w:fldChar w:fldCharType="end"/>
        </w:r>
      </w:hyperlink>
    </w:p>
    <w:p w:rsidR="00474D2D" w:rsidRPr="00474D2D" w:rsidRDefault="00094E27" w:rsidP="00474D2D">
      <w:pPr>
        <w:pStyle w:val="2f1"/>
        <w:tabs>
          <w:tab w:val="right" w:leader="dot" w:pos="10221"/>
        </w:tabs>
        <w:spacing w:line="240" w:lineRule="auto"/>
        <w:jc w:val="both"/>
        <w:rPr>
          <w:rFonts w:ascii="Calibri" w:hAnsi="Calibri"/>
          <w:noProof/>
          <w:sz w:val="24"/>
          <w:szCs w:val="24"/>
          <w:shd w:val="clear" w:color="auto" w:fill="auto"/>
          <w:lang w:val="ru-RU" w:eastAsia="ru-RU"/>
        </w:rPr>
      </w:pPr>
      <w:hyperlink w:anchor="_Toc145088522" w:history="1">
        <w:r w:rsidR="00474D2D" w:rsidRPr="00474D2D">
          <w:rPr>
            <w:rStyle w:val="af0"/>
            <w:noProof/>
            <w:sz w:val="24"/>
            <w:szCs w:val="24"/>
          </w:rPr>
          <w:t>4.1. Общая информация</w:t>
        </w:r>
        <w:r w:rsidR="00474D2D" w:rsidRPr="00474D2D">
          <w:rPr>
            <w:noProof/>
            <w:webHidden/>
            <w:sz w:val="24"/>
            <w:szCs w:val="24"/>
          </w:rPr>
          <w:tab/>
        </w:r>
        <w:r w:rsidR="00474D2D" w:rsidRPr="00474D2D">
          <w:rPr>
            <w:noProof/>
            <w:webHidden/>
            <w:sz w:val="24"/>
            <w:szCs w:val="24"/>
          </w:rPr>
          <w:fldChar w:fldCharType="begin"/>
        </w:r>
        <w:r w:rsidR="00474D2D" w:rsidRPr="00474D2D">
          <w:rPr>
            <w:noProof/>
            <w:webHidden/>
            <w:sz w:val="24"/>
            <w:szCs w:val="24"/>
          </w:rPr>
          <w:instrText xml:space="preserve"> PAGEREF _Toc145088522 \h </w:instrText>
        </w:r>
        <w:r w:rsidR="00474D2D" w:rsidRPr="00474D2D">
          <w:rPr>
            <w:noProof/>
            <w:webHidden/>
            <w:sz w:val="24"/>
            <w:szCs w:val="24"/>
          </w:rPr>
        </w:r>
        <w:r w:rsidR="00474D2D" w:rsidRPr="00474D2D">
          <w:rPr>
            <w:noProof/>
            <w:webHidden/>
            <w:sz w:val="24"/>
            <w:szCs w:val="24"/>
          </w:rPr>
          <w:fldChar w:fldCharType="separate"/>
        </w:r>
        <w:r w:rsidR="00153556">
          <w:rPr>
            <w:noProof/>
            <w:webHidden/>
            <w:sz w:val="24"/>
            <w:szCs w:val="24"/>
          </w:rPr>
          <w:t>144</w:t>
        </w:r>
        <w:r w:rsidR="00474D2D" w:rsidRPr="00474D2D">
          <w:rPr>
            <w:noProof/>
            <w:webHidden/>
            <w:sz w:val="24"/>
            <w:szCs w:val="24"/>
          </w:rPr>
          <w:fldChar w:fldCharType="end"/>
        </w:r>
      </w:hyperlink>
    </w:p>
    <w:p w:rsidR="00474D2D" w:rsidRPr="00474D2D" w:rsidRDefault="00094E27" w:rsidP="00474D2D">
      <w:pPr>
        <w:pStyle w:val="2f1"/>
        <w:tabs>
          <w:tab w:val="right" w:leader="dot" w:pos="10221"/>
        </w:tabs>
        <w:spacing w:line="240" w:lineRule="auto"/>
        <w:jc w:val="both"/>
        <w:rPr>
          <w:rFonts w:ascii="Calibri" w:hAnsi="Calibri"/>
          <w:noProof/>
          <w:sz w:val="24"/>
          <w:szCs w:val="24"/>
          <w:shd w:val="clear" w:color="auto" w:fill="auto"/>
          <w:lang w:val="ru-RU" w:eastAsia="ru-RU"/>
        </w:rPr>
      </w:pPr>
      <w:hyperlink w:anchor="_Toc145088523" w:history="1">
        <w:r w:rsidR="00474D2D" w:rsidRPr="00474D2D">
          <w:rPr>
            <w:rStyle w:val="af0"/>
            <w:noProof/>
            <w:sz w:val="24"/>
            <w:szCs w:val="24"/>
          </w:rPr>
          <w:t>4.1. Цели и Задачи Программы</w:t>
        </w:r>
        <w:r w:rsidR="00474D2D" w:rsidRPr="00474D2D">
          <w:rPr>
            <w:noProof/>
            <w:webHidden/>
            <w:sz w:val="24"/>
            <w:szCs w:val="24"/>
          </w:rPr>
          <w:tab/>
        </w:r>
        <w:r w:rsidR="00474D2D" w:rsidRPr="00474D2D">
          <w:rPr>
            <w:noProof/>
            <w:webHidden/>
            <w:sz w:val="24"/>
            <w:szCs w:val="24"/>
          </w:rPr>
          <w:fldChar w:fldCharType="begin"/>
        </w:r>
        <w:r w:rsidR="00474D2D" w:rsidRPr="00474D2D">
          <w:rPr>
            <w:noProof/>
            <w:webHidden/>
            <w:sz w:val="24"/>
            <w:szCs w:val="24"/>
          </w:rPr>
          <w:instrText xml:space="preserve"> PAGEREF _Toc145088523 \h </w:instrText>
        </w:r>
        <w:r w:rsidR="00474D2D" w:rsidRPr="00474D2D">
          <w:rPr>
            <w:noProof/>
            <w:webHidden/>
            <w:sz w:val="24"/>
            <w:szCs w:val="24"/>
          </w:rPr>
        </w:r>
        <w:r w:rsidR="00474D2D" w:rsidRPr="00474D2D">
          <w:rPr>
            <w:noProof/>
            <w:webHidden/>
            <w:sz w:val="24"/>
            <w:szCs w:val="24"/>
          </w:rPr>
          <w:fldChar w:fldCharType="separate"/>
        </w:r>
        <w:r w:rsidR="00153556">
          <w:rPr>
            <w:noProof/>
            <w:webHidden/>
            <w:sz w:val="24"/>
            <w:szCs w:val="24"/>
          </w:rPr>
          <w:t>144</w:t>
        </w:r>
        <w:r w:rsidR="00474D2D" w:rsidRPr="00474D2D">
          <w:rPr>
            <w:noProof/>
            <w:webHidden/>
            <w:sz w:val="24"/>
            <w:szCs w:val="24"/>
          </w:rPr>
          <w:fldChar w:fldCharType="end"/>
        </w:r>
      </w:hyperlink>
    </w:p>
    <w:p w:rsidR="00474D2D" w:rsidRPr="00474D2D" w:rsidRDefault="00094E27" w:rsidP="00474D2D">
      <w:pPr>
        <w:pStyle w:val="2f1"/>
        <w:tabs>
          <w:tab w:val="right" w:leader="dot" w:pos="10221"/>
        </w:tabs>
        <w:spacing w:line="240" w:lineRule="auto"/>
        <w:jc w:val="both"/>
        <w:rPr>
          <w:rFonts w:ascii="Calibri" w:hAnsi="Calibri"/>
          <w:noProof/>
          <w:sz w:val="24"/>
          <w:szCs w:val="24"/>
          <w:shd w:val="clear" w:color="auto" w:fill="auto"/>
          <w:lang w:val="ru-RU" w:eastAsia="ru-RU"/>
        </w:rPr>
      </w:pPr>
      <w:hyperlink w:anchor="_Toc145088524" w:history="1">
        <w:r w:rsidR="00474D2D" w:rsidRPr="00474D2D">
          <w:rPr>
            <w:rStyle w:val="af0"/>
            <w:noProof/>
            <w:sz w:val="24"/>
            <w:szCs w:val="24"/>
          </w:rPr>
          <w:t>4.2. Возрастные и иные категории детей, на которых ориентирована Программа организации</w:t>
        </w:r>
        <w:r w:rsidR="00474D2D" w:rsidRPr="00474D2D">
          <w:rPr>
            <w:noProof/>
            <w:webHidden/>
            <w:sz w:val="24"/>
            <w:szCs w:val="24"/>
          </w:rPr>
          <w:tab/>
        </w:r>
        <w:r w:rsidR="00474D2D" w:rsidRPr="00474D2D">
          <w:rPr>
            <w:noProof/>
            <w:webHidden/>
            <w:sz w:val="24"/>
            <w:szCs w:val="24"/>
          </w:rPr>
          <w:fldChar w:fldCharType="begin"/>
        </w:r>
        <w:r w:rsidR="00474D2D" w:rsidRPr="00474D2D">
          <w:rPr>
            <w:noProof/>
            <w:webHidden/>
            <w:sz w:val="24"/>
            <w:szCs w:val="24"/>
          </w:rPr>
          <w:instrText xml:space="preserve"> PAGEREF _Toc145088524 \h </w:instrText>
        </w:r>
        <w:r w:rsidR="00474D2D" w:rsidRPr="00474D2D">
          <w:rPr>
            <w:noProof/>
            <w:webHidden/>
            <w:sz w:val="24"/>
            <w:szCs w:val="24"/>
          </w:rPr>
        </w:r>
        <w:r w:rsidR="00474D2D" w:rsidRPr="00474D2D">
          <w:rPr>
            <w:noProof/>
            <w:webHidden/>
            <w:sz w:val="24"/>
            <w:szCs w:val="24"/>
          </w:rPr>
          <w:fldChar w:fldCharType="separate"/>
        </w:r>
        <w:r w:rsidR="00153556">
          <w:rPr>
            <w:noProof/>
            <w:webHidden/>
            <w:sz w:val="24"/>
            <w:szCs w:val="24"/>
          </w:rPr>
          <w:t>145</w:t>
        </w:r>
        <w:r w:rsidR="00474D2D" w:rsidRPr="00474D2D">
          <w:rPr>
            <w:noProof/>
            <w:webHidden/>
            <w:sz w:val="24"/>
            <w:szCs w:val="24"/>
          </w:rPr>
          <w:fldChar w:fldCharType="end"/>
        </w:r>
      </w:hyperlink>
    </w:p>
    <w:p w:rsidR="00474D2D" w:rsidRPr="00474D2D" w:rsidRDefault="00094E27" w:rsidP="00474D2D">
      <w:pPr>
        <w:pStyle w:val="2f1"/>
        <w:tabs>
          <w:tab w:val="right" w:leader="dot" w:pos="10221"/>
        </w:tabs>
        <w:spacing w:line="240" w:lineRule="auto"/>
        <w:jc w:val="both"/>
        <w:rPr>
          <w:rFonts w:ascii="Calibri" w:hAnsi="Calibri"/>
          <w:noProof/>
          <w:sz w:val="24"/>
          <w:szCs w:val="24"/>
          <w:shd w:val="clear" w:color="auto" w:fill="auto"/>
          <w:lang w:val="ru-RU" w:eastAsia="ru-RU"/>
        </w:rPr>
      </w:pPr>
      <w:hyperlink w:anchor="_Toc145088525" w:history="1">
        <w:r w:rsidR="00474D2D" w:rsidRPr="00474D2D">
          <w:rPr>
            <w:rStyle w:val="af0"/>
            <w:noProof/>
            <w:sz w:val="24"/>
            <w:szCs w:val="24"/>
          </w:rPr>
          <w:t>4.3.Характеристика взаимодействия педагогического коллектива с семьями воспитанников</w:t>
        </w:r>
        <w:r w:rsidR="00474D2D" w:rsidRPr="00474D2D">
          <w:rPr>
            <w:noProof/>
            <w:webHidden/>
            <w:sz w:val="24"/>
            <w:szCs w:val="24"/>
          </w:rPr>
          <w:tab/>
        </w:r>
        <w:r w:rsidR="00474D2D" w:rsidRPr="00474D2D">
          <w:rPr>
            <w:noProof/>
            <w:webHidden/>
            <w:sz w:val="24"/>
            <w:szCs w:val="24"/>
          </w:rPr>
          <w:fldChar w:fldCharType="begin"/>
        </w:r>
        <w:r w:rsidR="00474D2D" w:rsidRPr="00474D2D">
          <w:rPr>
            <w:noProof/>
            <w:webHidden/>
            <w:sz w:val="24"/>
            <w:szCs w:val="24"/>
          </w:rPr>
          <w:instrText xml:space="preserve"> PAGEREF _Toc145088525 \h </w:instrText>
        </w:r>
        <w:r w:rsidR="00474D2D" w:rsidRPr="00474D2D">
          <w:rPr>
            <w:noProof/>
            <w:webHidden/>
            <w:sz w:val="24"/>
            <w:szCs w:val="24"/>
          </w:rPr>
        </w:r>
        <w:r w:rsidR="00474D2D" w:rsidRPr="00474D2D">
          <w:rPr>
            <w:noProof/>
            <w:webHidden/>
            <w:sz w:val="24"/>
            <w:szCs w:val="24"/>
          </w:rPr>
          <w:fldChar w:fldCharType="separate"/>
        </w:r>
        <w:r w:rsidR="00153556">
          <w:rPr>
            <w:noProof/>
            <w:webHidden/>
            <w:sz w:val="24"/>
            <w:szCs w:val="24"/>
          </w:rPr>
          <w:t>145</w:t>
        </w:r>
        <w:r w:rsidR="00474D2D" w:rsidRPr="00474D2D">
          <w:rPr>
            <w:noProof/>
            <w:webHidden/>
            <w:sz w:val="24"/>
            <w:szCs w:val="24"/>
          </w:rPr>
          <w:fldChar w:fldCharType="end"/>
        </w:r>
      </w:hyperlink>
    </w:p>
    <w:p w:rsidR="00270495" w:rsidRDefault="00270495">
      <w:r>
        <w:fldChar w:fldCharType="end"/>
      </w:r>
    </w:p>
    <w:p w:rsidR="00027894" w:rsidRPr="00F9573C" w:rsidRDefault="00027894" w:rsidP="006826DC">
      <w:pPr>
        <w:pStyle w:val="a3"/>
        <w:spacing w:after="0"/>
        <w:ind w:left="0"/>
        <w:jc w:val="center"/>
        <w:rPr>
          <w:b/>
          <w:szCs w:val="24"/>
          <w:lang w:val="ru-RU"/>
        </w:rPr>
      </w:pPr>
    </w:p>
    <w:p w:rsidR="00754461" w:rsidRDefault="00AD2CC2" w:rsidP="006826DC">
      <w:pPr>
        <w:pStyle w:val="1"/>
        <w:spacing w:before="0" w:beforeAutospacing="0" w:after="0" w:afterAutospacing="0"/>
        <w:rPr>
          <w:sz w:val="24"/>
          <w:lang w:val="ru-RU"/>
        </w:rPr>
      </w:pPr>
      <w:r>
        <w:rPr>
          <w:sz w:val="32"/>
          <w:szCs w:val="32"/>
          <w:lang w:val="ru-RU"/>
        </w:rPr>
        <w:br w:type="page"/>
      </w:r>
      <w:bookmarkStart w:id="2" w:name="_Toc145088390"/>
      <w:r w:rsidR="00754461" w:rsidRPr="005F6BB7">
        <w:lastRenderedPageBreak/>
        <w:t>ВВЕДЕНИЕ</w:t>
      </w:r>
      <w:bookmarkEnd w:id="2"/>
    </w:p>
    <w:p w:rsidR="00754461" w:rsidRDefault="00754461" w:rsidP="00754461">
      <w:pPr>
        <w:jc w:val="center"/>
        <w:rPr>
          <w:b/>
          <w:bCs/>
          <w:color w:val="000000"/>
        </w:rPr>
      </w:pPr>
      <w:r w:rsidRPr="005F6BB7">
        <w:rPr>
          <w:b/>
          <w:bCs/>
          <w:color w:val="000000"/>
        </w:rPr>
        <w:t>Список сокращений</w:t>
      </w:r>
    </w:p>
    <w:p w:rsidR="006826DC" w:rsidRPr="005F6BB7" w:rsidRDefault="006826DC" w:rsidP="00754461">
      <w:pPr>
        <w:jc w:val="center"/>
      </w:pPr>
    </w:p>
    <w:p w:rsidR="00754461" w:rsidRPr="005F6BB7" w:rsidRDefault="00754461" w:rsidP="00754461">
      <w:r w:rsidRPr="005F6BB7">
        <w:rPr>
          <w:color w:val="000000"/>
        </w:rPr>
        <w:t>ДО – дошкольное образование.</w:t>
      </w:r>
    </w:p>
    <w:p w:rsidR="00754461" w:rsidRPr="005F6BB7" w:rsidRDefault="00754461" w:rsidP="00754461">
      <w:r w:rsidRPr="005F6BB7">
        <w:rPr>
          <w:color w:val="000000"/>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rsidR="00754461" w:rsidRPr="005F6BB7" w:rsidRDefault="00754461" w:rsidP="00754461">
      <w:r w:rsidRPr="005F6BB7">
        <w:rPr>
          <w:color w:val="000000"/>
        </w:rPr>
        <w:t>КРР – коррекционно-развивающая работа.</w:t>
      </w:r>
    </w:p>
    <w:p w:rsidR="00754461" w:rsidRPr="005F6BB7" w:rsidRDefault="00754461" w:rsidP="00754461">
      <w:r w:rsidRPr="005F6BB7">
        <w:rPr>
          <w:color w:val="000000"/>
        </w:rPr>
        <w:t>ОВЗ – ограниченные возможности здоровья.</w:t>
      </w:r>
    </w:p>
    <w:p w:rsidR="00754461" w:rsidRPr="005F6BB7" w:rsidRDefault="00754461" w:rsidP="00754461">
      <w:r w:rsidRPr="005F6BB7">
        <w:rPr>
          <w:color w:val="000000"/>
        </w:rPr>
        <w:t>ООП – особые образовательные потребности.</w:t>
      </w:r>
    </w:p>
    <w:p w:rsidR="00754461" w:rsidRPr="005F6BB7" w:rsidRDefault="00754461" w:rsidP="00754461">
      <w:r w:rsidRPr="005F6BB7">
        <w:rPr>
          <w:color w:val="000000"/>
        </w:rPr>
        <w:t>Парциальная программа – конкретная парциальная программа, реализуемая в данной образовательной организации.</w:t>
      </w:r>
    </w:p>
    <w:p w:rsidR="00754461" w:rsidRPr="005F6BB7" w:rsidRDefault="00754461" w:rsidP="00754461">
      <w:r w:rsidRPr="005F6BB7">
        <w:rPr>
          <w:color w:val="000000"/>
        </w:rPr>
        <w:t xml:space="preserve">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w:t>
      </w:r>
      <w:proofErr w:type="gramStart"/>
      <w:r w:rsidRPr="005F6BB7">
        <w:rPr>
          <w:color w:val="000000"/>
        </w:rPr>
        <w:t>деятельности .</w:t>
      </w:r>
      <w:proofErr w:type="gramEnd"/>
    </w:p>
    <w:p w:rsidR="00754461" w:rsidRPr="005F6BB7" w:rsidRDefault="00754461" w:rsidP="00754461">
      <w:r w:rsidRPr="005F6BB7">
        <w:rPr>
          <w:color w:val="000000"/>
        </w:rPr>
        <w:t xml:space="preserve">ПМПК – Психолого-медико-педагогическая комиссия. </w:t>
      </w:r>
      <w:r w:rsidR="008B426D">
        <w:rPr>
          <w:color w:val="000000"/>
        </w:rPr>
        <w:t xml:space="preserve">         </w:t>
      </w:r>
    </w:p>
    <w:p w:rsidR="00754461" w:rsidRPr="005F6BB7" w:rsidRDefault="00754461" w:rsidP="00754461">
      <w:r w:rsidRPr="005F6BB7">
        <w:rPr>
          <w:color w:val="000000"/>
        </w:rPr>
        <w:t>ППк – Психолого-педагогический консилиум.</w:t>
      </w:r>
    </w:p>
    <w:p w:rsidR="00754461" w:rsidRPr="005F6BB7" w:rsidRDefault="00754461" w:rsidP="00754461">
      <w:r w:rsidRPr="005F6BB7">
        <w:rPr>
          <w:color w:val="000000"/>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rsidR="00754461" w:rsidRPr="005F6BB7" w:rsidRDefault="00754461" w:rsidP="00754461">
      <w:r w:rsidRPr="005F6BB7">
        <w:rPr>
          <w:color w:val="000000"/>
        </w:rPr>
        <w:t>Программа воспитания – Федеральная рабочая программа воспитания.</w:t>
      </w:r>
    </w:p>
    <w:p w:rsidR="00754461" w:rsidRPr="005F6BB7" w:rsidRDefault="00754461" w:rsidP="00754461">
      <w:r w:rsidRPr="005F6BB7">
        <w:rPr>
          <w:color w:val="000000"/>
        </w:rPr>
        <w:t>Родители – родители (законные представители)</w:t>
      </w:r>
      <w:r>
        <w:rPr>
          <w:color w:val="000000"/>
        </w:rPr>
        <w:t xml:space="preserve"> детей дошкольного возраста</w:t>
      </w:r>
      <w:r w:rsidRPr="005F6BB7">
        <w:rPr>
          <w:color w:val="000000"/>
        </w:rPr>
        <w:t>.</w:t>
      </w:r>
    </w:p>
    <w:p w:rsidR="00754461" w:rsidRPr="005F6BB7" w:rsidRDefault="00754461" w:rsidP="00754461">
      <w:r w:rsidRPr="005F6BB7">
        <w:rPr>
          <w:color w:val="000000"/>
        </w:rPr>
        <w:t>РППС – развивающая предметно-пространственная среда.</w:t>
      </w:r>
    </w:p>
    <w:p w:rsidR="00754461" w:rsidRPr="005F6BB7" w:rsidRDefault="00754461" w:rsidP="00754461">
      <w:r w:rsidRPr="005F6BB7">
        <w:rPr>
          <w:color w:val="000000"/>
        </w:rPr>
        <w:t>СанПиН – санитарные правила и нормы.</w:t>
      </w:r>
    </w:p>
    <w:p w:rsidR="00754461" w:rsidRPr="005F6BB7" w:rsidRDefault="00754461" w:rsidP="00754461">
      <w:r w:rsidRPr="005F6BB7">
        <w:rPr>
          <w:color w:val="000000"/>
        </w:rPr>
        <w:t>УМК – учебно-методический комплект.</w:t>
      </w:r>
    </w:p>
    <w:p w:rsidR="00754461" w:rsidRPr="005F6BB7" w:rsidRDefault="00754461" w:rsidP="00754461">
      <w:r w:rsidRPr="005F6BB7">
        <w:rPr>
          <w:color w:val="000000"/>
        </w:rPr>
        <w:t xml:space="preserve">ФГОС ДО – Федеральный государственный образовательный стандарт дошкольного образования. </w:t>
      </w:r>
    </w:p>
    <w:p w:rsidR="00754461" w:rsidRPr="005F6BB7" w:rsidRDefault="00754461" w:rsidP="00754461">
      <w:r w:rsidRPr="005F6BB7">
        <w:rPr>
          <w:color w:val="000000"/>
        </w:rPr>
        <w:t>Федеральная программа – Федеральная образовательная программа дошкольного образования.</w:t>
      </w:r>
    </w:p>
    <w:p w:rsidR="001B5ACE" w:rsidRDefault="00754461" w:rsidP="00AD2CC2">
      <w:pPr>
        <w:jc w:val="center"/>
        <w:rPr>
          <w:b/>
          <w:bCs/>
          <w:color w:val="000000"/>
        </w:rPr>
      </w:pPr>
      <w:r w:rsidRPr="005F6BB7">
        <w:br w:type="page"/>
      </w:r>
      <w:r w:rsidR="001B5ACE" w:rsidRPr="005F6BB7">
        <w:rPr>
          <w:b/>
          <w:bCs/>
          <w:color w:val="000000"/>
        </w:rPr>
        <w:lastRenderedPageBreak/>
        <w:t>Нормативно-правовая база ре</w:t>
      </w:r>
      <w:r w:rsidR="001B5ACE">
        <w:rPr>
          <w:b/>
          <w:bCs/>
          <w:color w:val="000000"/>
        </w:rPr>
        <w:t>а</w:t>
      </w:r>
      <w:r w:rsidR="001B5ACE" w:rsidRPr="005F6BB7">
        <w:rPr>
          <w:b/>
          <w:bCs/>
          <w:color w:val="000000"/>
        </w:rPr>
        <w:t>лизации Программы</w:t>
      </w:r>
    </w:p>
    <w:p w:rsidR="006826DC" w:rsidRPr="005F6BB7" w:rsidRDefault="006826DC" w:rsidP="00AD2CC2">
      <w:pPr>
        <w:jc w:val="center"/>
      </w:pPr>
    </w:p>
    <w:p w:rsidR="001B5ACE" w:rsidRPr="002337D1" w:rsidRDefault="001B5ACE" w:rsidP="001B5ACE">
      <w:pPr>
        <w:jc w:val="both"/>
      </w:pPr>
      <w:r w:rsidRPr="005F6BB7">
        <w:rPr>
          <w:color w:val="000000"/>
        </w:rPr>
        <w:t xml:space="preserve">       Образовательная программа дошкольного образования МДОАУ "Детский сад № 169" г.Оренбург разработана в соответствии с Федеральным государственным образовательным стандартом дошкольного образования, утв. </w:t>
      </w:r>
      <w:r w:rsidRPr="002337D1">
        <w:rPr>
          <w:color w:val="000000"/>
        </w:rPr>
        <w:t xml:space="preserve">Приказом Минобрнауки России от 17.10.2013 </w:t>
      </w:r>
      <w:r>
        <w:rPr>
          <w:color w:val="000000"/>
        </w:rPr>
        <w:t>N</w:t>
      </w:r>
      <w:r w:rsidRPr="002337D1">
        <w:rPr>
          <w:color w:val="000000"/>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rsidR="001B5ACE" w:rsidRPr="005F6BB7" w:rsidRDefault="001B5ACE" w:rsidP="001B5ACE">
      <w:pPr>
        <w:jc w:val="both"/>
      </w:pPr>
      <w:r w:rsidRPr="002337D1">
        <w:rPr>
          <w:color w:val="000000"/>
        </w:rPr>
        <w:t xml:space="preserve">       </w:t>
      </w:r>
      <w:r w:rsidRPr="005F6BB7">
        <w:rPr>
          <w:color w:val="000000"/>
        </w:rPr>
        <w:t>Образовательная программа разработана с учетом:</w:t>
      </w:r>
    </w:p>
    <w:p w:rsidR="001B5ACE" w:rsidRPr="005F6BB7" w:rsidRDefault="001B5ACE" w:rsidP="001B5ACE">
      <w:pPr>
        <w:jc w:val="both"/>
      </w:pPr>
      <w:r w:rsidRPr="005F6BB7">
        <w:rPr>
          <w:color w:val="000000"/>
        </w:rPr>
        <w:t xml:space="preserve">       1. Федерального закона «Об образовании в Российской Федерации» от 29 декабря 2012 г. № 273-ФЗ (ред. от 29 декабря 2022 г.).</w:t>
      </w:r>
    </w:p>
    <w:p w:rsidR="001B5ACE" w:rsidRPr="005F6BB7" w:rsidRDefault="001B5ACE" w:rsidP="001B5ACE">
      <w:pPr>
        <w:jc w:val="both"/>
      </w:pPr>
      <w:r w:rsidRPr="005F6BB7">
        <w:rPr>
          <w:color w:val="000000"/>
        </w:rPr>
        <w:t xml:space="preserve">       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rsidR="001B5ACE" w:rsidRPr="005F6BB7" w:rsidRDefault="001B5ACE" w:rsidP="001B5ACE">
      <w:pPr>
        <w:jc w:val="both"/>
      </w:pPr>
      <w:r w:rsidRPr="005F6BB7">
        <w:rPr>
          <w:color w:val="000000"/>
        </w:rPr>
        <w:t xml:space="preserve">       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r>
        <w:rPr>
          <w:color w:val="000000"/>
        </w:rPr>
        <w:t>.</w:t>
      </w:r>
    </w:p>
    <w:p w:rsidR="001B5ACE" w:rsidRPr="005F6BB7" w:rsidRDefault="001B5ACE" w:rsidP="001B5ACE">
      <w:pPr>
        <w:jc w:val="both"/>
      </w:pPr>
      <w:r w:rsidRPr="005F6BB7">
        <w:rPr>
          <w:color w:val="000000"/>
        </w:rPr>
        <w:t xml:space="preserve">       4.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 32.</w:t>
      </w:r>
    </w:p>
    <w:p w:rsidR="001B5ACE" w:rsidRPr="005F6BB7" w:rsidRDefault="001B5ACE" w:rsidP="001B5ACE">
      <w:pPr>
        <w:jc w:val="both"/>
      </w:pPr>
      <w:r w:rsidRPr="005F6BB7">
        <w:rPr>
          <w:color w:val="000000"/>
        </w:rPr>
        <w:t xml:space="preserve">       5. Приказа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w:t>
      </w:r>
      <w:r w:rsidR="008B426D">
        <w:rPr>
          <w:color w:val="000000"/>
        </w:rPr>
        <w:t>азования» (ред. от 01.12.2022</w:t>
      </w:r>
      <w:r w:rsidRPr="005F6BB7">
        <w:rPr>
          <w:color w:val="000000"/>
        </w:rPr>
        <w:t>).</w:t>
      </w:r>
    </w:p>
    <w:p w:rsidR="00A05D61" w:rsidRDefault="00AD2CC2" w:rsidP="006826DC">
      <w:pPr>
        <w:pStyle w:val="a3"/>
        <w:spacing w:after="0"/>
        <w:ind w:left="0"/>
        <w:jc w:val="center"/>
        <w:rPr>
          <w:b/>
          <w:sz w:val="28"/>
          <w:szCs w:val="28"/>
          <w:lang w:val="ru-RU" w:eastAsia="ru-RU"/>
        </w:rPr>
      </w:pPr>
      <w:r>
        <w:rPr>
          <w:b/>
          <w:sz w:val="28"/>
          <w:szCs w:val="28"/>
          <w:lang w:val="ru-RU"/>
        </w:rPr>
        <w:br w:type="page"/>
      </w:r>
      <w:r w:rsidR="00D97286">
        <w:rPr>
          <w:b/>
          <w:sz w:val="28"/>
          <w:szCs w:val="28"/>
          <w:lang w:val="ru-RU"/>
        </w:rPr>
        <w:lastRenderedPageBreak/>
        <w:t>Р</w:t>
      </w:r>
      <w:r w:rsidR="0018780D" w:rsidRPr="0018780D">
        <w:rPr>
          <w:b/>
          <w:sz w:val="28"/>
          <w:szCs w:val="28"/>
          <w:lang w:val="ru-RU"/>
        </w:rPr>
        <w:t>АЗДЕЛ 1.</w:t>
      </w:r>
      <w:r w:rsidR="002E545F" w:rsidRPr="00E653FF">
        <w:rPr>
          <w:b/>
          <w:sz w:val="28"/>
          <w:szCs w:val="28"/>
          <w:lang w:val="ru-RU"/>
        </w:rPr>
        <w:t xml:space="preserve"> </w:t>
      </w:r>
      <w:r w:rsidR="0018780D">
        <w:rPr>
          <w:b/>
          <w:sz w:val="28"/>
          <w:szCs w:val="28"/>
          <w:lang w:val="ru-RU" w:eastAsia="ru-RU"/>
        </w:rPr>
        <w:t>ЦЕЛЕВОЙ</w:t>
      </w:r>
      <w:r w:rsidR="00A05D61" w:rsidRPr="00A05D61">
        <w:rPr>
          <w:b/>
          <w:sz w:val="28"/>
          <w:szCs w:val="28"/>
          <w:lang w:val="ru-RU" w:eastAsia="ru-RU"/>
        </w:rPr>
        <w:t xml:space="preserve"> </w:t>
      </w:r>
    </w:p>
    <w:p w:rsidR="006826DC" w:rsidRPr="00A05D61" w:rsidRDefault="006826DC" w:rsidP="006826DC">
      <w:pPr>
        <w:pStyle w:val="a3"/>
        <w:spacing w:after="0"/>
        <w:ind w:left="0"/>
        <w:jc w:val="center"/>
        <w:rPr>
          <w:b/>
          <w:sz w:val="28"/>
          <w:szCs w:val="28"/>
          <w:lang w:val="ru-RU"/>
        </w:rPr>
      </w:pPr>
    </w:p>
    <w:p w:rsidR="00B8283C" w:rsidRPr="00313C45" w:rsidRDefault="0018780D" w:rsidP="006826DC">
      <w:pPr>
        <w:pStyle w:val="2"/>
        <w:spacing w:before="0" w:after="0"/>
        <w:ind w:firstLine="709"/>
      </w:pPr>
      <w:bookmarkStart w:id="3" w:name="_Toc145088391"/>
      <w:r w:rsidRPr="00313C45">
        <w:t>1.1</w:t>
      </w:r>
      <w:r w:rsidR="0055203E" w:rsidRPr="00313C45">
        <w:t>.</w:t>
      </w:r>
      <w:r w:rsidR="00B81128" w:rsidRPr="00313C45">
        <w:t xml:space="preserve"> </w:t>
      </w:r>
      <w:r w:rsidR="00A05D61" w:rsidRPr="00313C45">
        <w:t>Пояснительная записка</w:t>
      </w:r>
      <w:bookmarkEnd w:id="3"/>
    </w:p>
    <w:p w:rsidR="00FF41C9" w:rsidRDefault="00656FCA" w:rsidP="00FF41C9">
      <w:pPr>
        <w:autoSpaceDE w:val="0"/>
        <w:autoSpaceDN w:val="0"/>
        <w:adjustRightInd w:val="0"/>
        <w:ind w:firstLine="709"/>
        <w:jc w:val="both"/>
      </w:pPr>
      <w:r>
        <w:t xml:space="preserve">Муниципальное </w:t>
      </w:r>
      <w:r w:rsidR="0018780D" w:rsidRPr="00313C45">
        <w:t>дошкольное образовательное автономное учреждение «Детский сад №169» города Оренбурга</w:t>
      </w:r>
      <w:r w:rsidR="00102BC0">
        <w:t xml:space="preserve"> (далее – М</w:t>
      </w:r>
      <w:r w:rsidR="0018780D" w:rsidRPr="00313C45">
        <w:t>ДО</w:t>
      </w:r>
      <w:r w:rsidR="00102BC0">
        <w:t>А</w:t>
      </w:r>
      <w:r w:rsidR="0018780D" w:rsidRPr="00313C45">
        <w:t xml:space="preserve">У №169) осуществляет образовательную деятельность на основании лицензии </w:t>
      </w:r>
      <w:r w:rsidR="00031A12">
        <w:t>№ 56-21, от 23.03.2021, выданной Министерством образования Оренбургской области,</w:t>
      </w:r>
      <w:r w:rsidR="0018780D" w:rsidRPr="00313C45">
        <w:t xml:space="preserve"> и реализует Программу в группах общеразвивающей направленн</w:t>
      </w:r>
      <w:r w:rsidR="00031A12">
        <w:t xml:space="preserve">ости. Программа спроектирована: </w:t>
      </w:r>
      <w:r w:rsidR="0018780D" w:rsidRPr="00313C45">
        <w:t>в соответствии с Федеральным государственным образовательным стандартом дошкольного образования (далее - Стандарт); Федеральной образовательной программой дошкольного Образования (далее – ФОП ДО); с учетом нормативных правовых актов, содержащих обязательные требования к условиям организации ДО (Приложение 1. Перечень нормативных правовых актов, на основе которых разработана Федеральная</w:t>
      </w:r>
      <w:r w:rsidR="00031A12">
        <w:t xml:space="preserve"> образовательная программа</w:t>
      </w:r>
      <w:r w:rsidR="00FF41C9">
        <w:t>)</w:t>
      </w:r>
    </w:p>
    <w:p w:rsidR="00122AC9" w:rsidRPr="00FF41C9" w:rsidRDefault="00FF41C9" w:rsidP="00FF41C9">
      <w:pPr>
        <w:autoSpaceDE w:val="0"/>
        <w:autoSpaceDN w:val="0"/>
        <w:adjustRightInd w:val="0"/>
        <w:jc w:val="both"/>
        <w:rPr>
          <w:color w:val="0070C0"/>
          <w:u w:val="single"/>
        </w:rPr>
      </w:pPr>
      <w:r>
        <w:t xml:space="preserve"> </w:t>
      </w:r>
      <w:hyperlink r:id="rId9" w:history="1">
        <w:r w:rsidRPr="00FF41C9">
          <w:rPr>
            <w:rStyle w:val="af0"/>
            <w:color w:val="0070C0"/>
          </w:rPr>
          <w:t>https://docs.edu.gov.ru/document/0e6ad380fc69dd72b6065672830540ac/</w:t>
        </w:r>
      </w:hyperlink>
      <w:r>
        <w:t xml:space="preserve"> </w:t>
      </w:r>
      <w:r w:rsidR="0018780D" w:rsidRPr="00313C45">
        <w:t>с учетом особенностей образовательной организации, региона, образовательных потребностей и запросов родителей воспитанников; а также с учетом следующих программ: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8"/>
      </w:tblGrid>
      <w:tr w:rsidR="0018780D" w:rsidRPr="00313C45" w:rsidTr="00711EF1">
        <w:tc>
          <w:tcPr>
            <w:tcW w:w="4927" w:type="dxa"/>
            <w:shd w:val="clear" w:color="auto" w:fill="auto"/>
          </w:tcPr>
          <w:p w:rsidR="0018780D" w:rsidRPr="00313C45" w:rsidRDefault="0018780D" w:rsidP="00711EF1">
            <w:pPr>
              <w:pStyle w:val="a3"/>
              <w:ind w:left="0"/>
              <w:jc w:val="center"/>
              <w:rPr>
                <w:b/>
                <w:szCs w:val="24"/>
                <w:lang w:val="ru-RU"/>
              </w:rPr>
            </w:pPr>
            <w:r w:rsidRPr="00313C45">
              <w:rPr>
                <w:b/>
                <w:szCs w:val="24"/>
                <w:lang w:val="ru-RU"/>
              </w:rPr>
              <w:t>Обязательная часть</w:t>
            </w:r>
          </w:p>
        </w:tc>
        <w:tc>
          <w:tcPr>
            <w:tcW w:w="4928" w:type="dxa"/>
            <w:shd w:val="clear" w:color="auto" w:fill="auto"/>
          </w:tcPr>
          <w:p w:rsidR="0018780D" w:rsidRPr="00313C45" w:rsidRDefault="00F72803" w:rsidP="00711EF1">
            <w:pPr>
              <w:pStyle w:val="a3"/>
              <w:ind w:left="0"/>
              <w:jc w:val="center"/>
              <w:rPr>
                <w:b/>
                <w:i/>
                <w:szCs w:val="24"/>
                <w:lang w:val="ru-RU"/>
              </w:rPr>
            </w:pPr>
            <w:r w:rsidRPr="00313C45">
              <w:rPr>
                <w:b/>
                <w:i/>
                <w:szCs w:val="24"/>
                <w:lang w:val="ru-RU"/>
              </w:rPr>
              <w:t>Часть, формируемая участниками образовательных отношений</w:t>
            </w:r>
          </w:p>
        </w:tc>
      </w:tr>
      <w:tr w:rsidR="0018780D" w:rsidRPr="00313C45" w:rsidTr="00711EF1">
        <w:tc>
          <w:tcPr>
            <w:tcW w:w="4927" w:type="dxa"/>
            <w:shd w:val="clear" w:color="auto" w:fill="auto"/>
          </w:tcPr>
          <w:p w:rsidR="0018780D" w:rsidRPr="00313C45" w:rsidRDefault="00F72803" w:rsidP="00711EF1">
            <w:pPr>
              <w:pStyle w:val="a3"/>
              <w:ind w:left="0"/>
              <w:jc w:val="center"/>
              <w:rPr>
                <w:szCs w:val="24"/>
                <w:lang w:val="ru-RU"/>
              </w:rPr>
            </w:pPr>
            <w:r w:rsidRPr="00313C45">
              <w:rPr>
                <w:szCs w:val="24"/>
                <w:lang w:val="ru-RU"/>
              </w:rPr>
              <w:t>ФОП ДО</w:t>
            </w:r>
          </w:p>
        </w:tc>
        <w:tc>
          <w:tcPr>
            <w:tcW w:w="4928" w:type="dxa"/>
            <w:shd w:val="clear" w:color="auto" w:fill="auto"/>
          </w:tcPr>
          <w:p w:rsidR="001B5ACE" w:rsidRPr="001B5ACE" w:rsidRDefault="00C3402E" w:rsidP="001B5ACE">
            <w:pPr>
              <w:pStyle w:val="a9"/>
              <w:spacing w:before="0" w:beforeAutospacing="0" w:after="0" w:afterAutospacing="0"/>
              <w:jc w:val="both"/>
              <w:rPr>
                <w:i/>
                <w:lang w:val="ru-RU"/>
              </w:rPr>
            </w:pPr>
            <w:r>
              <w:rPr>
                <w:i/>
                <w:lang w:val="ru-RU"/>
              </w:rPr>
              <w:t xml:space="preserve">Образовательная программа «Маленький Дельфин» </w:t>
            </w:r>
            <w:r w:rsidR="001B5ACE">
              <w:rPr>
                <w:i/>
                <w:lang w:val="ru-RU"/>
              </w:rPr>
              <w:t>А.Н.Дмитриева</w:t>
            </w:r>
          </w:p>
          <w:p w:rsidR="0018780D" w:rsidRPr="00313C45" w:rsidRDefault="0018780D" w:rsidP="00C3402E">
            <w:pPr>
              <w:pStyle w:val="a3"/>
              <w:spacing w:after="0"/>
              <w:ind w:left="0"/>
              <w:jc w:val="both"/>
              <w:rPr>
                <w:i/>
                <w:szCs w:val="24"/>
                <w:highlight w:val="yellow"/>
                <w:lang w:val="ru-RU"/>
              </w:rPr>
            </w:pPr>
          </w:p>
        </w:tc>
      </w:tr>
    </w:tbl>
    <w:p w:rsidR="0018780D" w:rsidRDefault="00F72803" w:rsidP="006826DC">
      <w:pPr>
        <w:pStyle w:val="a3"/>
        <w:spacing w:after="0"/>
        <w:ind w:left="0" w:firstLine="851"/>
        <w:jc w:val="both"/>
        <w:rPr>
          <w:szCs w:val="24"/>
          <w:lang w:val="ru-RU"/>
        </w:rPr>
      </w:pPr>
      <w:r w:rsidRPr="00313C45">
        <w:rPr>
          <w:szCs w:val="24"/>
        </w:rPr>
        <w:t>Содержание части, формируемой участниками образовательных отношений, отражается в Программе шрифтом «курсив».</w:t>
      </w:r>
    </w:p>
    <w:p w:rsidR="006826DC" w:rsidRPr="006826DC" w:rsidRDefault="006826DC" w:rsidP="006826DC">
      <w:pPr>
        <w:pStyle w:val="a3"/>
        <w:spacing w:after="0"/>
        <w:ind w:left="0" w:firstLine="851"/>
        <w:jc w:val="both"/>
        <w:rPr>
          <w:b/>
          <w:szCs w:val="24"/>
          <w:lang w:val="ru-RU"/>
        </w:rPr>
      </w:pPr>
    </w:p>
    <w:tbl>
      <w:tblPr>
        <w:tblW w:w="0" w:type="auto"/>
        <w:tblLook w:val="04A0" w:firstRow="1" w:lastRow="0" w:firstColumn="1" w:lastColumn="0" w:noHBand="0" w:noVBand="1"/>
      </w:tblPr>
      <w:tblGrid>
        <w:gridCol w:w="1115"/>
        <w:gridCol w:w="7519"/>
      </w:tblGrid>
      <w:tr w:rsidR="00122AC9" w:rsidRPr="00313C45" w:rsidTr="000D0BA6">
        <w:tc>
          <w:tcPr>
            <w:tcW w:w="1115" w:type="dxa"/>
          </w:tcPr>
          <w:p w:rsidR="00122AC9" w:rsidRPr="00313C45" w:rsidRDefault="00122AC9" w:rsidP="006826DC">
            <w:pPr>
              <w:pStyle w:val="a3"/>
              <w:spacing w:after="0"/>
              <w:ind w:left="0" w:firstLine="851"/>
              <w:jc w:val="center"/>
              <w:rPr>
                <w:b/>
                <w:szCs w:val="24"/>
                <w:lang w:val="ru-RU"/>
              </w:rPr>
            </w:pPr>
          </w:p>
        </w:tc>
        <w:tc>
          <w:tcPr>
            <w:tcW w:w="7519" w:type="dxa"/>
          </w:tcPr>
          <w:p w:rsidR="006826DC" w:rsidRPr="00313C45" w:rsidRDefault="00F72803" w:rsidP="006826DC">
            <w:pPr>
              <w:pStyle w:val="2"/>
              <w:spacing w:before="0" w:after="0"/>
            </w:pPr>
            <w:bookmarkStart w:id="4" w:name="_Toc145088392"/>
            <w:r w:rsidRPr="00313C45">
              <w:t>1.2.</w:t>
            </w:r>
            <w:r w:rsidR="00A05D61" w:rsidRPr="00313C45">
              <w:t>Цели и задачи реализации Программы</w:t>
            </w:r>
            <w:bookmarkEnd w:id="4"/>
          </w:p>
        </w:tc>
      </w:tr>
    </w:tbl>
    <w:p w:rsidR="00DF7DA4" w:rsidRPr="00313C45" w:rsidRDefault="00F72803" w:rsidP="006826DC">
      <w:pPr>
        <w:pStyle w:val="a3"/>
        <w:spacing w:after="0"/>
        <w:ind w:firstLine="851"/>
        <w:jc w:val="both"/>
        <w:rPr>
          <w:szCs w:val="24"/>
          <w:lang w:val="ru-RU" w:eastAsia="ru-RU"/>
        </w:rPr>
      </w:pPr>
      <w:r w:rsidRPr="00313C45">
        <w:rPr>
          <w:b/>
          <w:szCs w:val="24"/>
          <w:lang w:val="ru-RU" w:eastAsia="ru-RU"/>
        </w:rPr>
        <w:t>Цель:</w:t>
      </w:r>
      <w:r w:rsidRPr="00313C45">
        <w:rPr>
          <w:szCs w:val="24"/>
          <w:lang w:val="ru-RU" w:eastAsia="ru-RU"/>
        </w:rPr>
        <w:t xml:space="preserve"> Р</w:t>
      </w:r>
      <w:r w:rsidR="00DF7DA4" w:rsidRPr="00313C45">
        <w:rPr>
          <w:szCs w:val="24"/>
          <w:lang w:val="ru-RU" w:eastAsia="ru-RU"/>
        </w:rPr>
        <w:t>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72803" w:rsidRPr="00313C45" w:rsidRDefault="00F72803" w:rsidP="00BF1B8D">
      <w:pPr>
        <w:pStyle w:val="a3"/>
        <w:spacing w:after="0"/>
        <w:ind w:firstLine="851"/>
        <w:jc w:val="both"/>
        <w:rPr>
          <w:szCs w:val="24"/>
          <w:lang w:val="ru-RU" w:eastAsia="ru-RU"/>
        </w:rPr>
      </w:pPr>
      <w:r w:rsidRPr="00313C45">
        <w:rPr>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5 справедливость, коллективизм, взаимопомощь и взаимоуважение, историческая память и преемственность поколений, единство народов</w:t>
      </w:r>
      <w:r w:rsidRPr="00313C45">
        <w:rPr>
          <w:szCs w:val="24"/>
          <w:lang w:val="ru-RU"/>
        </w:rPr>
        <w:t xml:space="preserve"> России.</w:t>
      </w:r>
    </w:p>
    <w:p w:rsidR="00BB66E2" w:rsidRPr="00313C45" w:rsidRDefault="00F72803" w:rsidP="00BF1B8D">
      <w:pPr>
        <w:pStyle w:val="a3"/>
        <w:spacing w:after="0"/>
        <w:ind w:firstLine="851"/>
        <w:jc w:val="both"/>
        <w:rPr>
          <w:b/>
          <w:szCs w:val="24"/>
          <w:lang w:val="ru-RU"/>
        </w:rPr>
      </w:pPr>
      <w:r w:rsidRPr="00313C45">
        <w:rPr>
          <w:b/>
          <w:szCs w:val="24"/>
          <w:lang w:val="ru-RU"/>
        </w:rPr>
        <w:t>Цель достигается через решение следующих задач</w:t>
      </w:r>
      <w:r w:rsidR="00BB66E2" w:rsidRPr="00313C45">
        <w:rPr>
          <w:b/>
          <w:szCs w:val="24"/>
          <w:lang w:val="ru-RU"/>
        </w:rPr>
        <w:t>:</w:t>
      </w:r>
    </w:p>
    <w:p w:rsidR="008975D1" w:rsidRPr="00313C45" w:rsidRDefault="008975D1" w:rsidP="00F72803">
      <w:pPr>
        <w:pStyle w:val="ConsPlusNormal1"/>
        <w:ind w:firstLine="283"/>
        <w:jc w:val="both"/>
        <w:rPr>
          <w:rFonts w:ascii="Times New Roman" w:hAnsi="Times New Roman" w:cs="Times New Roman"/>
          <w:sz w:val="24"/>
          <w:szCs w:val="24"/>
        </w:rPr>
      </w:pPr>
      <w:r w:rsidRPr="00313C45">
        <w:rPr>
          <w:rFonts w:ascii="Times New Roman" w:hAnsi="Times New Roman" w:cs="Times New Roman"/>
          <w:sz w:val="24"/>
          <w:szCs w:val="24"/>
        </w:rPr>
        <w:t>обеспечение единых для Росси</w:t>
      </w:r>
      <w:r w:rsidR="00F72803" w:rsidRPr="00313C45">
        <w:rPr>
          <w:rFonts w:ascii="Times New Roman" w:hAnsi="Times New Roman" w:cs="Times New Roman"/>
          <w:sz w:val="24"/>
          <w:szCs w:val="24"/>
        </w:rPr>
        <w:t xml:space="preserve">йской Федерации содержания ДО и </w:t>
      </w:r>
      <w:r w:rsidRPr="00313C45">
        <w:rPr>
          <w:rFonts w:ascii="Times New Roman" w:hAnsi="Times New Roman" w:cs="Times New Roman"/>
          <w:sz w:val="24"/>
          <w:szCs w:val="24"/>
        </w:rPr>
        <w:t>планируемых результатов освоения образовательной программы ДО;</w:t>
      </w:r>
    </w:p>
    <w:p w:rsidR="00F72803" w:rsidRPr="00313C45" w:rsidRDefault="008975D1" w:rsidP="00102BC0">
      <w:pPr>
        <w:pStyle w:val="ConsPlusNormal1"/>
        <w:ind w:firstLine="283"/>
        <w:jc w:val="both"/>
        <w:rPr>
          <w:rFonts w:ascii="Times New Roman" w:hAnsi="Times New Roman" w:cs="Times New Roman"/>
          <w:sz w:val="24"/>
          <w:szCs w:val="24"/>
        </w:rPr>
      </w:pPr>
      <w:r w:rsidRPr="00313C45">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w:t>
      </w:r>
      <w:r w:rsidR="00F72803" w:rsidRPr="00313C45">
        <w:rPr>
          <w:rFonts w:ascii="Times New Roman" w:hAnsi="Times New Roman" w:cs="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8975D1" w:rsidRPr="00313C45" w:rsidRDefault="008975D1" w:rsidP="00102BC0">
      <w:pPr>
        <w:pStyle w:val="ConsPlusNormal1"/>
        <w:ind w:firstLine="283"/>
        <w:jc w:val="both"/>
        <w:rPr>
          <w:rFonts w:ascii="Times New Roman" w:hAnsi="Times New Roman" w:cs="Times New Roman"/>
          <w:sz w:val="24"/>
          <w:szCs w:val="24"/>
        </w:rPr>
      </w:pPr>
      <w:r w:rsidRPr="00313C45">
        <w:rPr>
          <w:rFonts w:ascii="Times New Roman" w:hAnsi="Times New Roman" w:cs="Times New Roman"/>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F72803" w:rsidRPr="00313C45" w:rsidRDefault="00F72803" w:rsidP="00102BC0">
      <w:pPr>
        <w:pStyle w:val="ConsPlusNormal1"/>
        <w:ind w:firstLine="283"/>
        <w:jc w:val="both"/>
        <w:rPr>
          <w:rFonts w:ascii="Times New Roman" w:hAnsi="Times New Roman" w:cs="Times New Roman"/>
          <w:sz w:val="24"/>
          <w:szCs w:val="24"/>
        </w:rPr>
      </w:pPr>
      <w:r w:rsidRPr="00313C45">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8975D1" w:rsidRPr="00313C45" w:rsidRDefault="00F72803" w:rsidP="00102BC0">
      <w:pPr>
        <w:pStyle w:val="ConsPlusNormal1"/>
        <w:ind w:firstLine="283"/>
        <w:jc w:val="both"/>
        <w:rPr>
          <w:rFonts w:ascii="Times New Roman" w:hAnsi="Times New Roman" w:cs="Times New Roman"/>
          <w:sz w:val="24"/>
          <w:szCs w:val="24"/>
        </w:rPr>
      </w:pPr>
      <w:r w:rsidRPr="00313C45">
        <w:rPr>
          <w:rFonts w:ascii="Times New Roman" w:hAnsi="Times New Roman" w:cs="Times New Roman"/>
          <w:sz w:val="24"/>
          <w:szCs w:val="24"/>
        </w:rPr>
        <w:t>о</w:t>
      </w:r>
      <w:r w:rsidR="008975D1" w:rsidRPr="00313C45">
        <w:rPr>
          <w:rFonts w:ascii="Times New Roman" w:hAnsi="Times New Roman" w:cs="Times New Roman"/>
          <w:sz w:val="24"/>
          <w:szCs w:val="24"/>
        </w:rPr>
        <w:t>беспечение развития физических, личностных, нравственных качеств и основ патриотизма, интеллектуальных и художественно-тв</w:t>
      </w:r>
      <w:r w:rsidR="00102BC0">
        <w:rPr>
          <w:rFonts w:ascii="Times New Roman" w:hAnsi="Times New Roman" w:cs="Times New Roman"/>
          <w:sz w:val="24"/>
          <w:szCs w:val="24"/>
        </w:rPr>
        <w:t xml:space="preserve">орческих способностей ребенка, </w:t>
      </w:r>
      <w:r w:rsidR="008975D1" w:rsidRPr="00313C45">
        <w:rPr>
          <w:rFonts w:ascii="Times New Roman" w:hAnsi="Times New Roman" w:cs="Times New Roman"/>
          <w:sz w:val="24"/>
          <w:szCs w:val="24"/>
        </w:rPr>
        <w:t>го инициативности, самостоятельности и ответственности;</w:t>
      </w:r>
    </w:p>
    <w:p w:rsidR="008975D1" w:rsidRPr="00313C45" w:rsidRDefault="008975D1" w:rsidP="00102BC0">
      <w:pPr>
        <w:pStyle w:val="ConsPlusNormal1"/>
        <w:ind w:firstLine="540"/>
        <w:jc w:val="both"/>
        <w:rPr>
          <w:rFonts w:ascii="Times New Roman" w:hAnsi="Times New Roman" w:cs="Times New Roman"/>
          <w:sz w:val="24"/>
          <w:szCs w:val="24"/>
        </w:rPr>
      </w:pPr>
      <w:r w:rsidRPr="00313C45">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8975D1" w:rsidRPr="00313C45" w:rsidRDefault="008975D1" w:rsidP="00102BC0">
      <w:pPr>
        <w:pStyle w:val="ConsPlusNormal1"/>
        <w:ind w:firstLine="540"/>
        <w:jc w:val="both"/>
        <w:rPr>
          <w:rFonts w:ascii="Times New Roman" w:hAnsi="Times New Roman" w:cs="Times New Roman"/>
          <w:sz w:val="24"/>
          <w:szCs w:val="24"/>
        </w:rPr>
      </w:pPr>
      <w:r w:rsidRPr="00313C45">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8975D1" w:rsidRDefault="0052584D" w:rsidP="0052584D">
      <w:pPr>
        <w:pStyle w:val="a3"/>
        <w:spacing w:after="0"/>
        <w:ind w:left="0"/>
        <w:jc w:val="both"/>
        <w:rPr>
          <w:szCs w:val="24"/>
          <w:lang w:val="ru-RU"/>
        </w:rPr>
      </w:pPr>
      <w:r>
        <w:rPr>
          <w:szCs w:val="24"/>
          <w:lang w:val="ru-RU"/>
        </w:rPr>
        <w:t>(</w:t>
      </w:r>
      <w:hyperlink r:id="rId10" w:history="1">
        <w:proofErr w:type="gramStart"/>
        <w:r w:rsidRPr="0052584D">
          <w:rPr>
            <w:rStyle w:val="af0"/>
            <w:szCs w:val="24"/>
            <w:lang w:val="ru-RU"/>
          </w:rPr>
          <w:t>http://publication.pravo.gov.ru/Document/View/0001202212280044?index=5</w:t>
        </w:r>
      </w:hyperlink>
      <w:r w:rsidRPr="0052584D">
        <w:rPr>
          <w:szCs w:val="24"/>
          <w:lang w:val="ru-RU"/>
        </w:rPr>
        <w:t xml:space="preserve"> </w:t>
      </w:r>
      <w:r>
        <w:rPr>
          <w:szCs w:val="24"/>
          <w:lang w:val="ru-RU"/>
        </w:rPr>
        <w:t>)</w:t>
      </w:r>
      <w:proofErr w:type="gramEnd"/>
    </w:p>
    <w:p w:rsidR="0052584D" w:rsidRPr="0052584D" w:rsidRDefault="0052584D" w:rsidP="0052584D">
      <w:pPr>
        <w:pStyle w:val="a3"/>
        <w:spacing w:after="0"/>
        <w:ind w:left="0"/>
        <w:jc w:val="both"/>
        <w:rPr>
          <w:szCs w:val="24"/>
          <w:lang w:val="ru-RU"/>
        </w:rPr>
      </w:pPr>
    </w:p>
    <w:p w:rsidR="001572EB" w:rsidRPr="00313C45" w:rsidRDefault="00A05D61" w:rsidP="00BF1B8D">
      <w:pPr>
        <w:pStyle w:val="a3"/>
        <w:spacing w:after="0"/>
        <w:ind w:firstLine="851"/>
        <w:jc w:val="both"/>
        <w:rPr>
          <w:b/>
          <w:i/>
          <w:szCs w:val="24"/>
          <w:lang w:val="ru-RU"/>
        </w:rPr>
      </w:pPr>
      <w:r w:rsidRPr="00313C45">
        <w:rPr>
          <w:b/>
          <w:i/>
          <w:szCs w:val="24"/>
          <w:lang w:val="ru-RU"/>
        </w:rPr>
        <w:t>Программа «Маленький дельфин»</w:t>
      </w:r>
    </w:p>
    <w:p w:rsidR="001572EB" w:rsidRPr="00313C45" w:rsidRDefault="001572EB" w:rsidP="00BF1B8D">
      <w:pPr>
        <w:pStyle w:val="a3"/>
        <w:spacing w:after="0"/>
        <w:ind w:firstLine="851"/>
        <w:jc w:val="both"/>
        <w:rPr>
          <w:b/>
          <w:i/>
          <w:szCs w:val="24"/>
          <w:lang w:val="ru-RU"/>
        </w:rPr>
      </w:pPr>
    </w:p>
    <w:p w:rsidR="001F150E" w:rsidRPr="00313C45" w:rsidRDefault="00EC2E69" w:rsidP="00BF1B8D">
      <w:pPr>
        <w:pStyle w:val="a3"/>
        <w:spacing w:after="0"/>
        <w:ind w:firstLine="851"/>
        <w:jc w:val="both"/>
        <w:rPr>
          <w:i/>
          <w:szCs w:val="24"/>
          <w:lang w:val="ru-RU"/>
        </w:rPr>
      </w:pPr>
      <w:r w:rsidRPr="00313C45">
        <w:rPr>
          <w:b/>
          <w:i/>
          <w:szCs w:val="24"/>
        </w:rPr>
        <w:t>Цель:</w:t>
      </w:r>
      <w:r w:rsidR="00B5614F" w:rsidRPr="00AE0261">
        <w:rPr>
          <w:i/>
          <w:szCs w:val="24"/>
          <w:lang w:val="ru-RU"/>
        </w:rPr>
        <w:t xml:space="preserve"> </w:t>
      </w:r>
      <w:r w:rsidR="00AE0261" w:rsidRPr="00AE0261">
        <w:rPr>
          <w:i/>
          <w:szCs w:val="24"/>
          <w:lang w:val="ru-RU"/>
        </w:rPr>
        <w:t>Р</w:t>
      </w:r>
      <w:r w:rsidR="00B5614F" w:rsidRPr="00AE0261">
        <w:rPr>
          <w:i/>
          <w:szCs w:val="24"/>
        </w:rPr>
        <w:t>азвитие</w:t>
      </w:r>
      <w:r w:rsidR="00B5614F" w:rsidRPr="00313C45">
        <w:rPr>
          <w:i/>
          <w:szCs w:val="24"/>
        </w:rPr>
        <w:t xml:space="preserve"> физических качеств личности дошкольников в процессе обучения плаванию через игровую деятельность.</w:t>
      </w:r>
    </w:p>
    <w:p w:rsidR="001F150E" w:rsidRPr="00313C45" w:rsidRDefault="00B5614F" w:rsidP="00BF1B8D">
      <w:pPr>
        <w:pStyle w:val="a3"/>
        <w:spacing w:after="0"/>
        <w:ind w:firstLine="851"/>
        <w:jc w:val="both"/>
        <w:rPr>
          <w:b/>
          <w:i/>
          <w:szCs w:val="24"/>
          <w:lang w:val="ru-RU"/>
        </w:rPr>
      </w:pPr>
      <w:r w:rsidRPr="00313C45">
        <w:rPr>
          <w:b/>
          <w:i/>
          <w:szCs w:val="24"/>
        </w:rPr>
        <w:t>Задачи программы для детей в возрасте 3– 4 лет</w:t>
      </w:r>
    </w:p>
    <w:p w:rsidR="001F150E" w:rsidRPr="00313C45" w:rsidRDefault="00B5614F" w:rsidP="00BF1B8D">
      <w:pPr>
        <w:pStyle w:val="a3"/>
        <w:spacing w:after="0"/>
        <w:ind w:firstLine="851"/>
        <w:jc w:val="both"/>
        <w:rPr>
          <w:i/>
          <w:szCs w:val="24"/>
        </w:rPr>
      </w:pPr>
      <w:r w:rsidRPr="00313C45">
        <w:rPr>
          <w:i/>
          <w:szCs w:val="24"/>
        </w:rPr>
        <w:sym w:font="Symbol" w:char="F0B7"/>
      </w:r>
      <w:r w:rsidRPr="00313C45">
        <w:rPr>
          <w:i/>
          <w:szCs w:val="24"/>
        </w:rPr>
        <w:t xml:space="preserve"> познакомить детей с правилами поведения в бассейне; </w:t>
      </w:r>
    </w:p>
    <w:p w:rsidR="001F150E" w:rsidRPr="00313C45" w:rsidRDefault="00B5614F" w:rsidP="00BF1B8D">
      <w:pPr>
        <w:pStyle w:val="a3"/>
        <w:spacing w:after="0"/>
        <w:ind w:firstLine="851"/>
        <w:jc w:val="both"/>
        <w:rPr>
          <w:i/>
          <w:szCs w:val="24"/>
          <w:lang w:val="ru-RU"/>
        </w:rPr>
      </w:pPr>
      <w:r w:rsidRPr="00313C45">
        <w:rPr>
          <w:i/>
          <w:szCs w:val="24"/>
        </w:rPr>
        <w:sym w:font="Symbol" w:char="F0B7"/>
      </w:r>
      <w:r w:rsidRPr="00313C45">
        <w:rPr>
          <w:i/>
          <w:szCs w:val="24"/>
        </w:rPr>
        <w:t xml:space="preserve"> формировать осознанный интерес младших дошкольников к занятиям плаванием, учить преодолевать трудности; </w:t>
      </w:r>
    </w:p>
    <w:p w:rsidR="001F150E" w:rsidRPr="00313C45" w:rsidRDefault="00B5614F" w:rsidP="00BF1B8D">
      <w:pPr>
        <w:pStyle w:val="a3"/>
        <w:spacing w:after="0"/>
        <w:ind w:firstLine="851"/>
        <w:jc w:val="both"/>
        <w:rPr>
          <w:i/>
          <w:szCs w:val="24"/>
          <w:lang w:val="ru-RU"/>
        </w:rPr>
      </w:pPr>
      <w:r w:rsidRPr="00313C45">
        <w:rPr>
          <w:i/>
          <w:szCs w:val="24"/>
        </w:rPr>
        <w:sym w:font="Symbol" w:char="F0B7"/>
      </w:r>
      <w:r w:rsidRPr="00313C45">
        <w:rPr>
          <w:i/>
          <w:szCs w:val="24"/>
        </w:rPr>
        <w:t xml:space="preserve"> совершенствовать физическую подготовку при обучении плаванию, в момент спуска в воду и подъема из воды по лестнице (уровень воды: по колено);</w:t>
      </w:r>
      <w:r w:rsidR="00DE4F45" w:rsidRPr="00313C45">
        <w:rPr>
          <w:i/>
          <w:szCs w:val="24"/>
          <w:lang w:val="ru-RU"/>
        </w:rPr>
        <w:t xml:space="preserve"> </w:t>
      </w:r>
      <w:r w:rsidRPr="00313C45">
        <w:rPr>
          <w:i/>
          <w:szCs w:val="24"/>
        </w:rPr>
        <w:t>обучать навыкам передвижения в воде: шагом, прыжками, бегом, взявшись за руки, на носочках, спиной вперед и приставными шагами;</w:t>
      </w:r>
    </w:p>
    <w:p w:rsidR="001F150E" w:rsidRPr="00313C45" w:rsidRDefault="00B5614F" w:rsidP="00BF1B8D">
      <w:pPr>
        <w:pStyle w:val="a3"/>
        <w:spacing w:after="0"/>
        <w:ind w:firstLine="851"/>
        <w:jc w:val="both"/>
        <w:rPr>
          <w:i/>
          <w:szCs w:val="24"/>
          <w:lang w:val="ru-RU"/>
        </w:rPr>
      </w:pPr>
      <w:r w:rsidRPr="00313C45">
        <w:rPr>
          <w:i/>
          <w:szCs w:val="24"/>
        </w:rPr>
        <w:t xml:space="preserve"> </w:t>
      </w:r>
      <w:r w:rsidRPr="00313C45">
        <w:rPr>
          <w:i/>
          <w:szCs w:val="24"/>
        </w:rPr>
        <w:sym w:font="Symbol" w:char="F0B7"/>
      </w:r>
      <w:r w:rsidRPr="00313C45">
        <w:rPr>
          <w:i/>
          <w:szCs w:val="24"/>
        </w:rPr>
        <w:t xml:space="preserve"> развивать самостоятельность при передвижении по бассейну вдоль, по кругу; </w:t>
      </w:r>
    </w:p>
    <w:p w:rsidR="001F150E" w:rsidRPr="00313C45" w:rsidRDefault="00B5614F" w:rsidP="00BF1B8D">
      <w:pPr>
        <w:pStyle w:val="a3"/>
        <w:spacing w:after="0"/>
        <w:ind w:firstLine="851"/>
        <w:jc w:val="both"/>
        <w:rPr>
          <w:i/>
          <w:szCs w:val="24"/>
          <w:lang w:val="ru-RU"/>
        </w:rPr>
      </w:pPr>
      <w:r w:rsidRPr="00313C45">
        <w:rPr>
          <w:i/>
          <w:szCs w:val="24"/>
        </w:rPr>
        <w:sym w:font="Symbol" w:char="F0B7"/>
      </w:r>
      <w:r w:rsidRPr="00313C45">
        <w:rPr>
          <w:i/>
          <w:szCs w:val="24"/>
        </w:rPr>
        <w:t xml:space="preserve"> учить технике погружения тела в воду до уровня пояса, плеч, шеи, подбородка;</w:t>
      </w:r>
      <w:r w:rsidR="00DE4F45" w:rsidRPr="00313C45">
        <w:rPr>
          <w:i/>
          <w:szCs w:val="24"/>
        </w:rPr>
        <w:t xml:space="preserve"> умеет дуть на воду</w:t>
      </w:r>
      <w:r w:rsidRPr="00313C45">
        <w:rPr>
          <w:i/>
          <w:szCs w:val="24"/>
        </w:rPr>
        <w:t>.</w:t>
      </w:r>
    </w:p>
    <w:p w:rsidR="001F150E" w:rsidRPr="00313C45" w:rsidRDefault="00B5614F" w:rsidP="00BF1B8D">
      <w:pPr>
        <w:pStyle w:val="a3"/>
        <w:spacing w:after="0"/>
        <w:ind w:firstLine="851"/>
        <w:jc w:val="both"/>
        <w:rPr>
          <w:b/>
          <w:i/>
          <w:szCs w:val="24"/>
        </w:rPr>
      </w:pPr>
      <w:r w:rsidRPr="00313C45">
        <w:rPr>
          <w:b/>
          <w:i/>
          <w:szCs w:val="24"/>
        </w:rPr>
        <w:t>Задачи программы для детей в возрасте 4 – 5 лет</w:t>
      </w:r>
    </w:p>
    <w:p w:rsidR="001F150E" w:rsidRPr="00313C45" w:rsidRDefault="00B5614F" w:rsidP="00BF1B8D">
      <w:pPr>
        <w:pStyle w:val="a3"/>
        <w:spacing w:after="0"/>
        <w:ind w:firstLine="851"/>
        <w:jc w:val="both"/>
        <w:rPr>
          <w:i/>
          <w:szCs w:val="24"/>
          <w:lang w:val="ru-RU"/>
        </w:rPr>
      </w:pPr>
      <w:r w:rsidRPr="00313C45">
        <w:rPr>
          <w:i/>
          <w:szCs w:val="24"/>
        </w:rPr>
        <w:t xml:space="preserve"> </w:t>
      </w:r>
      <w:r w:rsidRPr="00313C45">
        <w:rPr>
          <w:i/>
          <w:szCs w:val="24"/>
        </w:rPr>
        <w:sym w:font="Symbol" w:char="F0B7"/>
      </w:r>
      <w:r w:rsidRPr="00313C45">
        <w:rPr>
          <w:i/>
          <w:szCs w:val="24"/>
        </w:rPr>
        <w:t xml:space="preserve"> развивать интерес к занятиям по плаванию в бассейне, осознанное отношение к основным правилам здорового образа жизни на примере взрослых; </w:t>
      </w:r>
    </w:p>
    <w:p w:rsidR="001F150E" w:rsidRPr="00313C45" w:rsidRDefault="00B5614F" w:rsidP="00BF1B8D">
      <w:pPr>
        <w:pStyle w:val="a3"/>
        <w:spacing w:after="0"/>
        <w:ind w:firstLine="851"/>
        <w:jc w:val="both"/>
        <w:rPr>
          <w:i/>
          <w:szCs w:val="24"/>
          <w:lang w:val="ru-RU"/>
        </w:rPr>
      </w:pPr>
      <w:r w:rsidRPr="00313C45">
        <w:rPr>
          <w:i/>
          <w:szCs w:val="24"/>
        </w:rPr>
        <w:sym w:font="Symbol" w:char="F0B7"/>
      </w:r>
      <w:r w:rsidRPr="00313C45">
        <w:rPr>
          <w:i/>
          <w:szCs w:val="24"/>
        </w:rPr>
        <w:t xml:space="preserve"> учить плавательным движениям, используя образец взрослого и помощь взрослого;</w:t>
      </w:r>
    </w:p>
    <w:p w:rsidR="001F150E" w:rsidRPr="00313C45" w:rsidRDefault="00B5614F" w:rsidP="00BF1B8D">
      <w:pPr>
        <w:pStyle w:val="a3"/>
        <w:spacing w:after="0"/>
        <w:ind w:firstLine="851"/>
        <w:jc w:val="both"/>
        <w:rPr>
          <w:i/>
          <w:szCs w:val="24"/>
          <w:lang w:val="ru-RU"/>
        </w:rPr>
      </w:pPr>
      <w:r w:rsidRPr="00313C45">
        <w:rPr>
          <w:i/>
          <w:szCs w:val="24"/>
        </w:rPr>
        <w:t xml:space="preserve"> </w:t>
      </w:r>
      <w:r w:rsidRPr="00313C45">
        <w:rPr>
          <w:i/>
          <w:szCs w:val="24"/>
        </w:rPr>
        <w:sym w:font="Symbol" w:char="F0B7"/>
      </w:r>
      <w:r w:rsidRPr="00313C45">
        <w:rPr>
          <w:i/>
          <w:szCs w:val="24"/>
        </w:rPr>
        <w:t xml:space="preserve"> организовывать передвижение детей в воде прыжками, бегом, держась за руки, в полуприседе, на носочках, лё</w:t>
      </w:r>
      <w:r w:rsidR="001F150E" w:rsidRPr="00313C45">
        <w:rPr>
          <w:i/>
          <w:szCs w:val="24"/>
        </w:rPr>
        <w:t xml:space="preserve">жа на груди, опираясь на руки; </w:t>
      </w:r>
    </w:p>
    <w:p w:rsidR="001F150E" w:rsidRPr="00313C45" w:rsidRDefault="00B5614F" w:rsidP="00BF1B8D">
      <w:pPr>
        <w:pStyle w:val="a3"/>
        <w:spacing w:after="0"/>
        <w:ind w:firstLine="851"/>
        <w:jc w:val="both"/>
        <w:rPr>
          <w:i/>
          <w:szCs w:val="24"/>
          <w:lang w:val="ru-RU"/>
        </w:rPr>
      </w:pPr>
      <w:r w:rsidRPr="00313C45">
        <w:rPr>
          <w:i/>
          <w:szCs w:val="24"/>
        </w:rPr>
        <w:t xml:space="preserve"> </w:t>
      </w:r>
      <w:r w:rsidRPr="00313C45">
        <w:rPr>
          <w:i/>
          <w:szCs w:val="24"/>
        </w:rPr>
        <w:sym w:font="Symbol" w:char="F0B7"/>
      </w:r>
      <w:r w:rsidRPr="00313C45">
        <w:rPr>
          <w:i/>
          <w:szCs w:val="24"/>
        </w:rPr>
        <w:t xml:space="preserve"> совершенствовать навык самостоятельного передвижения по бассейну вдоль границ бассейна, по кругу в прямом направлении; </w:t>
      </w:r>
    </w:p>
    <w:p w:rsidR="001F150E" w:rsidRPr="00313C45" w:rsidRDefault="00B5614F" w:rsidP="00BF1B8D">
      <w:pPr>
        <w:pStyle w:val="a3"/>
        <w:spacing w:after="0"/>
        <w:ind w:firstLine="851"/>
        <w:jc w:val="both"/>
        <w:rPr>
          <w:i/>
          <w:szCs w:val="24"/>
          <w:lang w:val="ru-RU"/>
        </w:rPr>
      </w:pPr>
      <w:r w:rsidRPr="00313C45">
        <w:rPr>
          <w:i/>
          <w:szCs w:val="24"/>
        </w:rPr>
        <w:sym w:font="Symbol" w:char="F0B7"/>
      </w:r>
      <w:r w:rsidRPr="00313C45">
        <w:rPr>
          <w:i/>
          <w:szCs w:val="24"/>
        </w:rPr>
        <w:t xml:space="preserve"> учить погружаться в воду до уровня: шеи, подбородка, глаз;</w:t>
      </w:r>
    </w:p>
    <w:p w:rsidR="001F150E" w:rsidRPr="00313C45" w:rsidRDefault="00B5614F" w:rsidP="00BF1B8D">
      <w:pPr>
        <w:pStyle w:val="a3"/>
        <w:spacing w:after="0"/>
        <w:ind w:firstLine="851"/>
        <w:jc w:val="both"/>
        <w:rPr>
          <w:i/>
          <w:szCs w:val="24"/>
          <w:lang w:val="ru-RU"/>
        </w:rPr>
      </w:pPr>
      <w:r w:rsidRPr="00313C45">
        <w:rPr>
          <w:i/>
          <w:szCs w:val="24"/>
        </w:rPr>
        <w:t xml:space="preserve"> </w:t>
      </w:r>
      <w:r w:rsidRPr="00313C45">
        <w:rPr>
          <w:i/>
          <w:szCs w:val="24"/>
        </w:rPr>
        <w:sym w:font="Symbol" w:char="F0B7"/>
      </w:r>
      <w:r w:rsidRPr="00313C45">
        <w:rPr>
          <w:i/>
          <w:szCs w:val="24"/>
        </w:rPr>
        <w:t xml:space="preserve"> овладевать техникой погружения в воду лица: с задержкой дыхания, с выдохом в воду, с образованием "пузырей". </w:t>
      </w:r>
    </w:p>
    <w:p w:rsidR="001F150E" w:rsidRPr="00313C45" w:rsidRDefault="00B5614F" w:rsidP="00BF1B8D">
      <w:pPr>
        <w:pStyle w:val="a3"/>
        <w:spacing w:after="0"/>
        <w:ind w:firstLine="851"/>
        <w:jc w:val="both"/>
        <w:rPr>
          <w:b/>
          <w:i/>
          <w:szCs w:val="24"/>
        </w:rPr>
      </w:pPr>
      <w:r w:rsidRPr="00313C45">
        <w:rPr>
          <w:b/>
          <w:i/>
          <w:szCs w:val="24"/>
        </w:rPr>
        <w:t>Задачи программы для детей в возрасте 5 – 6 лет</w:t>
      </w:r>
    </w:p>
    <w:p w:rsidR="001F150E" w:rsidRPr="00313C45" w:rsidRDefault="00B5614F" w:rsidP="00BF1B8D">
      <w:pPr>
        <w:pStyle w:val="a3"/>
        <w:spacing w:after="0"/>
        <w:ind w:firstLine="851"/>
        <w:jc w:val="both"/>
        <w:rPr>
          <w:i/>
          <w:szCs w:val="24"/>
          <w:lang w:val="ru-RU"/>
        </w:rPr>
      </w:pPr>
      <w:r w:rsidRPr="00313C45">
        <w:rPr>
          <w:i/>
          <w:szCs w:val="24"/>
        </w:rPr>
        <w:sym w:font="Symbol" w:char="F0B7"/>
      </w:r>
      <w:r w:rsidRPr="00313C45">
        <w:rPr>
          <w:i/>
          <w:szCs w:val="24"/>
        </w:rPr>
        <w:t xml:space="preserve"> формировать осознанное отношение к здоровому образу жизни, необходимости развития физических качеств в бассейне; </w:t>
      </w:r>
    </w:p>
    <w:p w:rsidR="001F150E" w:rsidRPr="00313C45" w:rsidRDefault="00B5614F" w:rsidP="00BF1B8D">
      <w:pPr>
        <w:pStyle w:val="a3"/>
        <w:spacing w:after="0"/>
        <w:ind w:firstLine="851"/>
        <w:jc w:val="both"/>
        <w:rPr>
          <w:i/>
          <w:szCs w:val="24"/>
          <w:lang w:val="ru-RU"/>
        </w:rPr>
      </w:pPr>
      <w:r w:rsidRPr="00313C45">
        <w:rPr>
          <w:i/>
          <w:szCs w:val="24"/>
        </w:rPr>
        <w:sym w:font="Symbol" w:char="F0B7"/>
      </w:r>
      <w:r w:rsidRPr="00313C45">
        <w:rPr>
          <w:i/>
          <w:szCs w:val="24"/>
        </w:rPr>
        <w:t xml:space="preserve"> упражнять в умении удерживать в памяти образец движения плавания, показанный взрослым, повторять за ним, действуя самостоятельно;</w:t>
      </w:r>
    </w:p>
    <w:p w:rsidR="001F150E" w:rsidRPr="00313C45" w:rsidRDefault="00B5614F" w:rsidP="00BF1B8D">
      <w:pPr>
        <w:pStyle w:val="a3"/>
        <w:spacing w:after="0"/>
        <w:ind w:firstLine="851"/>
        <w:jc w:val="both"/>
        <w:rPr>
          <w:i/>
          <w:szCs w:val="24"/>
          <w:lang w:val="ru-RU"/>
        </w:rPr>
      </w:pPr>
      <w:r w:rsidRPr="00313C45">
        <w:rPr>
          <w:i/>
          <w:szCs w:val="24"/>
        </w:rPr>
        <w:t xml:space="preserve"> </w:t>
      </w:r>
      <w:r w:rsidRPr="00313C45">
        <w:rPr>
          <w:i/>
          <w:szCs w:val="24"/>
        </w:rPr>
        <w:sym w:font="Symbol" w:char="F0B7"/>
      </w:r>
      <w:r w:rsidRPr="00313C45">
        <w:rPr>
          <w:i/>
          <w:szCs w:val="24"/>
        </w:rPr>
        <w:t xml:space="preserve"> совершенствовать навык передвижения в воде на носках, перекатами с пятки на носок, широкими и мелкими шагами, с высоким подниманием колена, спиной вперед;</w:t>
      </w:r>
    </w:p>
    <w:p w:rsidR="001F150E" w:rsidRPr="00313C45" w:rsidRDefault="00B5614F" w:rsidP="00BF1B8D">
      <w:pPr>
        <w:pStyle w:val="a3"/>
        <w:spacing w:after="0"/>
        <w:ind w:firstLine="851"/>
        <w:jc w:val="both"/>
        <w:rPr>
          <w:i/>
          <w:szCs w:val="24"/>
          <w:lang w:val="ru-RU"/>
        </w:rPr>
      </w:pPr>
      <w:r w:rsidRPr="00313C45">
        <w:rPr>
          <w:i/>
          <w:szCs w:val="24"/>
        </w:rPr>
        <w:t xml:space="preserve"> </w:t>
      </w:r>
      <w:r w:rsidRPr="00313C45">
        <w:rPr>
          <w:i/>
          <w:szCs w:val="24"/>
        </w:rPr>
        <w:sym w:font="Symbol" w:char="F0B7"/>
      </w:r>
      <w:r w:rsidRPr="00313C45">
        <w:rPr>
          <w:i/>
          <w:szCs w:val="24"/>
        </w:rPr>
        <w:t xml:space="preserve"> упражнять в умении передвигаться в воде бегом, в колонне по одному, парами, "з</w:t>
      </w:r>
      <w:r w:rsidR="001F150E" w:rsidRPr="00313C45">
        <w:rPr>
          <w:i/>
          <w:szCs w:val="24"/>
        </w:rPr>
        <w:t>мейкой", со сменой темпа, выпол</w:t>
      </w:r>
      <w:r w:rsidRPr="00313C45">
        <w:rPr>
          <w:i/>
          <w:szCs w:val="24"/>
        </w:rPr>
        <w:t>нять челночный бег;</w:t>
      </w:r>
    </w:p>
    <w:p w:rsidR="001F150E" w:rsidRPr="00313C45" w:rsidRDefault="00B5614F" w:rsidP="00BF1B8D">
      <w:pPr>
        <w:pStyle w:val="a3"/>
        <w:spacing w:after="0"/>
        <w:ind w:firstLine="851"/>
        <w:jc w:val="both"/>
        <w:rPr>
          <w:i/>
          <w:szCs w:val="24"/>
          <w:lang w:val="ru-RU"/>
        </w:rPr>
      </w:pPr>
      <w:r w:rsidRPr="00313C45">
        <w:rPr>
          <w:i/>
          <w:szCs w:val="24"/>
        </w:rPr>
        <w:t xml:space="preserve"> </w:t>
      </w:r>
      <w:r w:rsidRPr="00313C45">
        <w:rPr>
          <w:i/>
          <w:szCs w:val="24"/>
        </w:rPr>
        <w:sym w:font="Symbol" w:char="F0B7"/>
      </w:r>
      <w:r w:rsidRPr="00313C45">
        <w:rPr>
          <w:i/>
          <w:szCs w:val="24"/>
        </w:rPr>
        <w:t xml:space="preserve"> упражнять в умении передвигаться в воде прыжками на обеих ногах, со сменой ног, на одной ноге, с поворотами кругом, выполнять прыжки вверх из воды, чтобы достать предмет (мяч); </w:t>
      </w:r>
    </w:p>
    <w:p w:rsidR="001F150E" w:rsidRPr="00313C45" w:rsidRDefault="00B5614F" w:rsidP="00BF1B8D">
      <w:pPr>
        <w:pStyle w:val="a3"/>
        <w:spacing w:after="0"/>
        <w:ind w:firstLine="851"/>
        <w:jc w:val="both"/>
        <w:rPr>
          <w:i/>
          <w:szCs w:val="24"/>
        </w:rPr>
      </w:pPr>
      <w:r w:rsidRPr="00313C45">
        <w:rPr>
          <w:i/>
          <w:szCs w:val="24"/>
        </w:rPr>
        <w:sym w:font="Symbol" w:char="F0B7"/>
      </w:r>
      <w:r w:rsidRPr="00313C45">
        <w:rPr>
          <w:i/>
          <w:szCs w:val="24"/>
        </w:rPr>
        <w:t xml:space="preserve"> показ</w:t>
      </w:r>
      <w:r w:rsidR="00D977F9" w:rsidRPr="00313C45">
        <w:rPr>
          <w:i/>
          <w:szCs w:val="24"/>
          <w:lang w:val="ru-RU"/>
        </w:rPr>
        <w:t>а</w:t>
      </w:r>
      <w:r w:rsidRPr="00313C45">
        <w:rPr>
          <w:i/>
          <w:szCs w:val="24"/>
        </w:rPr>
        <w:t>ть технику погружения в воду с головой, с задержкой дыхания, с выдохом в воду;</w:t>
      </w:r>
    </w:p>
    <w:p w:rsidR="001F150E" w:rsidRPr="00313C45" w:rsidRDefault="00B5614F" w:rsidP="00BF1B8D">
      <w:pPr>
        <w:pStyle w:val="a3"/>
        <w:spacing w:after="0"/>
        <w:ind w:firstLine="851"/>
        <w:jc w:val="both"/>
        <w:rPr>
          <w:i/>
          <w:szCs w:val="24"/>
          <w:lang w:val="ru-RU"/>
        </w:rPr>
      </w:pPr>
      <w:r w:rsidRPr="00313C45">
        <w:rPr>
          <w:i/>
          <w:szCs w:val="24"/>
        </w:rPr>
        <w:t xml:space="preserve"> </w:t>
      </w:r>
      <w:r w:rsidRPr="00313C45">
        <w:rPr>
          <w:i/>
          <w:szCs w:val="24"/>
        </w:rPr>
        <w:sym w:font="Symbol" w:char="F0B7"/>
      </w:r>
      <w:r w:rsidRPr="00313C45">
        <w:rPr>
          <w:i/>
          <w:szCs w:val="24"/>
        </w:rPr>
        <w:t xml:space="preserve"> упражнять в умении </w:t>
      </w:r>
      <w:r w:rsidR="0034571E" w:rsidRPr="00313C45">
        <w:rPr>
          <w:i/>
          <w:szCs w:val="24"/>
          <w:lang w:val="ru-RU"/>
        </w:rPr>
        <w:t xml:space="preserve">самостоятельно </w:t>
      </w:r>
      <w:r w:rsidRPr="00313C45">
        <w:rPr>
          <w:i/>
          <w:szCs w:val="24"/>
        </w:rPr>
        <w:t xml:space="preserve">двигаться под водой в полном приседе, с помощью и без помощи рук, прыжками, с головой уходя под воду, быстрыми и мелкими шагами, держась за плавательную доску и самостоятельно; </w:t>
      </w:r>
    </w:p>
    <w:p w:rsidR="001F150E" w:rsidRPr="00313C45" w:rsidRDefault="00B5614F" w:rsidP="00BF1B8D">
      <w:pPr>
        <w:pStyle w:val="a3"/>
        <w:spacing w:after="0"/>
        <w:ind w:firstLine="851"/>
        <w:jc w:val="both"/>
        <w:rPr>
          <w:i/>
          <w:szCs w:val="24"/>
          <w:lang w:val="ru-RU"/>
        </w:rPr>
      </w:pPr>
      <w:r w:rsidRPr="00313C45">
        <w:rPr>
          <w:i/>
          <w:szCs w:val="24"/>
        </w:rPr>
        <w:sym w:font="Symbol" w:char="F0B7"/>
      </w:r>
      <w:r w:rsidRPr="00313C45">
        <w:rPr>
          <w:i/>
          <w:szCs w:val="24"/>
        </w:rPr>
        <w:t xml:space="preserve"> упражнять в умении скользить на груди, держась за плавательную доску и самостоятельно свободно</w:t>
      </w:r>
      <w:r w:rsidR="0034571E" w:rsidRPr="00313C45">
        <w:rPr>
          <w:i/>
          <w:szCs w:val="24"/>
          <w:lang w:val="ru-RU"/>
        </w:rPr>
        <w:t xml:space="preserve"> лежать на воде, </w:t>
      </w:r>
      <w:r w:rsidR="0034571E" w:rsidRPr="00313C45">
        <w:rPr>
          <w:i/>
          <w:szCs w:val="24"/>
        </w:rPr>
        <w:t>принимая</w:t>
      </w:r>
      <w:r w:rsidRPr="00313C45">
        <w:rPr>
          <w:i/>
          <w:szCs w:val="24"/>
        </w:rPr>
        <w:t xml:space="preserve"> </w:t>
      </w:r>
      <w:r w:rsidR="0034571E" w:rsidRPr="00313C45">
        <w:rPr>
          <w:i/>
          <w:szCs w:val="24"/>
        </w:rPr>
        <w:t>положение</w:t>
      </w:r>
      <w:r w:rsidRPr="00313C45">
        <w:rPr>
          <w:i/>
          <w:szCs w:val="24"/>
        </w:rPr>
        <w:t xml:space="preserve"> "Звездочка", "</w:t>
      </w:r>
      <w:r w:rsidR="0034571E" w:rsidRPr="00313C45">
        <w:rPr>
          <w:i/>
          <w:szCs w:val="24"/>
        </w:rPr>
        <w:t>Медуза", "Поплавок"</w:t>
      </w:r>
      <w:r w:rsidRPr="00313C45">
        <w:rPr>
          <w:i/>
          <w:szCs w:val="24"/>
        </w:rPr>
        <w:t>.</w:t>
      </w:r>
    </w:p>
    <w:p w:rsidR="001F150E" w:rsidRPr="00313C45" w:rsidRDefault="00B5614F" w:rsidP="00BF1B8D">
      <w:pPr>
        <w:pStyle w:val="a3"/>
        <w:spacing w:after="0" w:line="276" w:lineRule="auto"/>
        <w:ind w:firstLine="851"/>
        <w:jc w:val="both"/>
        <w:rPr>
          <w:b/>
          <w:i/>
          <w:szCs w:val="24"/>
        </w:rPr>
      </w:pPr>
      <w:r w:rsidRPr="00313C45">
        <w:rPr>
          <w:b/>
          <w:i/>
          <w:szCs w:val="24"/>
        </w:rPr>
        <w:t>Задачи программы для детей в возрасте 6 – 7 лет</w:t>
      </w:r>
    </w:p>
    <w:p w:rsidR="001F150E" w:rsidRPr="00313C45" w:rsidRDefault="00B5614F" w:rsidP="00BF1B8D">
      <w:pPr>
        <w:pStyle w:val="a3"/>
        <w:spacing w:after="0" w:line="276" w:lineRule="auto"/>
        <w:ind w:firstLine="851"/>
        <w:jc w:val="both"/>
        <w:rPr>
          <w:i/>
          <w:szCs w:val="24"/>
          <w:lang w:val="ru-RU"/>
        </w:rPr>
      </w:pPr>
      <w:r w:rsidRPr="00313C45">
        <w:rPr>
          <w:i/>
          <w:szCs w:val="24"/>
        </w:rPr>
        <w:sym w:font="Symbol" w:char="F0B7"/>
      </w:r>
      <w:r w:rsidRPr="00313C45">
        <w:rPr>
          <w:i/>
          <w:szCs w:val="24"/>
        </w:rPr>
        <w:t xml:space="preserve"> обеспечить физическую подготовку, оздоровление и закаливание детей старшего дошкольного возраста в процессе обучения плаванию, применяя основные правила здорового образа жизни; </w:t>
      </w:r>
    </w:p>
    <w:p w:rsidR="001F150E" w:rsidRPr="00313C45" w:rsidRDefault="00B5614F" w:rsidP="00BF1B8D">
      <w:pPr>
        <w:pStyle w:val="a3"/>
        <w:spacing w:after="0"/>
        <w:ind w:firstLine="851"/>
        <w:jc w:val="both"/>
        <w:rPr>
          <w:i/>
          <w:szCs w:val="24"/>
          <w:lang w:val="ru-RU"/>
        </w:rPr>
      </w:pPr>
      <w:r w:rsidRPr="00313C45">
        <w:rPr>
          <w:i/>
          <w:szCs w:val="24"/>
        </w:rPr>
        <w:sym w:font="Symbol" w:char="F0B7"/>
      </w:r>
      <w:r w:rsidRPr="00313C45">
        <w:rPr>
          <w:i/>
          <w:szCs w:val="24"/>
        </w:rPr>
        <w:t xml:space="preserve"> воспитывать желание совершенствовать свои физические навыки в плавании разными способами: скольжение на груди: "стрелочка", с работой ног способом кроль, с работой рук способом кроль на груди, скольжение из обруча в обруч "тоннель", плавание способом кроль на груди в полной координации рук и ног; </w:t>
      </w:r>
    </w:p>
    <w:p w:rsidR="001F150E" w:rsidRPr="00313C45" w:rsidRDefault="00B5614F" w:rsidP="00BF1B8D">
      <w:pPr>
        <w:pStyle w:val="a3"/>
        <w:spacing w:after="0"/>
        <w:ind w:firstLine="851"/>
        <w:jc w:val="both"/>
        <w:rPr>
          <w:i/>
          <w:szCs w:val="24"/>
          <w:lang w:val="ru-RU"/>
        </w:rPr>
      </w:pPr>
      <w:r w:rsidRPr="00313C45">
        <w:rPr>
          <w:i/>
          <w:szCs w:val="24"/>
        </w:rPr>
        <w:sym w:font="Symbol" w:char="F0B7"/>
      </w:r>
      <w:r w:rsidRPr="00313C45">
        <w:rPr>
          <w:i/>
          <w:szCs w:val="24"/>
        </w:rPr>
        <w:t xml:space="preserve"> укреплять мышцы туловища и конечностей, функции дыхания, развивать быстроту реакции, содействовать развитию общей выносливости, быстроты, ловкости во время плавания; </w:t>
      </w:r>
    </w:p>
    <w:p w:rsidR="001F150E" w:rsidRPr="00313C45" w:rsidRDefault="00B5614F" w:rsidP="00BF1B8D">
      <w:pPr>
        <w:pStyle w:val="a3"/>
        <w:spacing w:after="0"/>
        <w:ind w:firstLine="851"/>
        <w:jc w:val="both"/>
        <w:rPr>
          <w:i/>
          <w:szCs w:val="24"/>
          <w:lang w:val="ru-RU"/>
        </w:rPr>
      </w:pPr>
      <w:r w:rsidRPr="00313C45">
        <w:rPr>
          <w:i/>
          <w:szCs w:val="24"/>
        </w:rPr>
        <w:sym w:font="Symbol" w:char="F0B7"/>
      </w:r>
      <w:r w:rsidRPr="00313C45">
        <w:rPr>
          <w:i/>
          <w:szCs w:val="24"/>
        </w:rPr>
        <w:t xml:space="preserve"> упражнять в самостоятельном воспроизведении образца движения плавания в воде;</w:t>
      </w:r>
    </w:p>
    <w:p w:rsidR="001F150E" w:rsidRPr="00313C45" w:rsidRDefault="00B5614F" w:rsidP="00BF1B8D">
      <w:pPr>
        <w:pStyle w:val="a3"/>
        <w:spacing w:after="0"/>
        <w:ind w:firstLine="851"/>
        <w:jc w:val="both"/>
        <w:rPr>
          <w:i/>
          <w:szCs w:val="24"/>
          <w:lang w:val="ru-RU"/>
        </w:rPr>
      </w:pPr>
      <w:r w:rsidRPr="00313C45">
        <w:rPr>
          <w:i/>
          <w:szCs w:val="24"/>
        </w:rPr>
        <w:t xml:space="preserve"> </w:t>
      </w:r>
      <w:r w:rsidRPr="00313C45">
        <w:rPr>
          <w:i/>
          <w:szCs w:val="24"/>
        </w:rPr>
        <w:sym w:font="Symbol" w:char="F0B7"/>
      </w:r>
      <w:r w:rsidRPr="00313C45">
        <w:rPr>
          <w:i/>
          <w:szCs w:val="24"/>
        </w:rPr>
        <w:t xml:space="preserve"> совершенствовать навыки передвижения в воде, такие как: с мешочками на голове, приставными шагами с приседаниями, змейкой, с бегом без помощи рук;</w:t>
      </w:r>
    </w:p>
    <w:p w:rsidR="001F150E" w:rsidRPr="00313C45" w:rsidRDefault="00B5614F" w:rsidP="00BF1B8D">
      <w:pPr>
        <w:pStyle w:val="a3"/>
        <w:spacing w:after="0"/>
        <w:ind w:firstLine="851"/>
        <w:jc w:val="both"/>
        <w:rPr>
          <w:i/>
          <w:szCs w:val="24"/>
          <w:lang w:val="ru-RU"/>
        </w:rPr>
      </w:pPr>
      <w:r w:rsidRPr="00313C45">
        <w:rPr>
          <w:i/>
          <w:szCs w:val="24"/>
        </w:rPr>
        <w:t xml:space="preserve"> </w:t>
      </w:r>
      <w:r w:rsidRPr="00313C45">
        <w:rPr>
          <w:i/>
          <w:szCs w:val="24"/>
        </w:rPr>
        <w:sym w:font="Symbol" w:char="F0B7"/>
      </w:r>
      <w:r w:rsidRPr="00313C45">
        <w:rPr>
          <w:i/>
          <w:szCs w:val="24"/>
        </w:rPr>
        <w:t xml:space="preserve"> совершенствовать навыки бега в воде, выполняя гребковые движения, спиной вперед, приставными шагами правым и левым боком;</w:t>
      </w:r>
    </w:p>
    <w:p w:rsidR="001F150E" w:rsidRPr="00313C45" w:rsidRDefault="00B5614F" w:rsidP="00BF1B8D">
      <w:pPr>
        <w:pStyle w:val="a3"/>
        <w:spacing w:after="0"/>
        <w:ind w:firstLine="851"/>
        <w:jc w:val="both"/>
        <w:rPr>
          <w:i/>
          <w:szCs w:val="24"/>
          <w:lang w:val="ru-RU"/>
        </w:rPr>
      </w:pPr>
      <w:r w:rsidRPr="00313C45">
        <w:rPr>
          <w:i/>
          <w:szCs w:val="24"/>
        </w:rPr>
        <w:t xml:space="preserve"> </w:t>
      </w:r>
      <w:r w:rsidRPr="00313C45">
        <w:rPr>
          <w:i/>
          <w:szCs w:val="24"/>
        </w:rPr>
        <w:sym w:font="Symbol" w:char="F0B7"/>
      </w:r>
      <w:r w:rsidRPr="00313C45">
        <w:rPr>
          <w:i/>
          <w:szCs w:val="24"/>
        </w:rPr>
        <w:t xml:space="preserve"> совершенствовать навыки передвижения в воде прыжками, выполняя прыжки с ноги на ногу и выбрасывая ноги вперед;</w:t>
      </w:r>
    </w:p>
    <w:p w:rsidR="00EC2E69" w:rsidRPr="00313C45" w:rsidRDefault="00B5614F" w:rsidP="00BF1B8D">
      <w:pPr>
        <w:pStyle w:val="a3"/>
        <w:spacing w:after="0"/>
        <w:ind w:firstLine="851"/>
        <w:jc w:val="both"/>
        <w:rPr>
          <w:i/>
          <w:szCs w:val="24"/>
          <w:lang w:val="ru-RU"/>
        </w:rPr>
      </w:pPr>
      <w:r w:rsidRPr="00313C45">
        <w:rPr>
          <w:i/>
          <w:szCs w:val="24"/>
        </w:rPr>
        <w:t xml:space="preserve"> </w:t>
      </w:r>
      <w:r w:rsidRPr="00313C45">
        <w:rPr>
          <w:i/>
          <w:szCs w:val="24"/>
        </w:rPr>
        <w:sym w:font="Symbol" w:char="F0B7"/>
      </w:r>
      <w:r w:rsidRPr="00313C45">
        <w:rPr>
          <w:i/>
          <w:szCs w:val="24"/>
        </w:rPr>
        <w:t xml:space="preserve"> формировать навык свободного погружения в воду с головой с задержкой дыхания на 2, 4, 8, 16, 20, 32 счета, выполняя при этом игровые задания, например: сбор предметов со дна бассейна.</w:t>
      </w:r>
    </w:p>
    <w:p w:rsidR="001F150E" w:rsidRPr="00313C45" w:rsidRDefault="001F150E" w:rsidP="00BF1B8D">
      <w:pPr>
        <w:pStyle w:val="a3"/>
        <w:spacing w:after="0"/>
        <w:ind w:left="0" w:firstLine="851"/>
        <w:jc w:val="both"/>
        <w:rPr>
          <w:b/>
          <w:i/>
          <w:szCs w:val="24"/>
          <w:lang w:val="ru-RU"/>
        </w:rPr>
      </w:pPr>
    </w:p>
    <w:p w:rsidR="0046289D" w:rsidRDefault="00645C06" w:rsidP="006826DC">
      <w:pPr>
        <w:pStyle w:val="2"/>
        <w:spacing w:before="0" w:after="0"/>
        <w:ind w:firstLine="851"/>
      </w:pPr>
      <w:bookmarkStart w:id="5" w:name="_Toc145088393"/>
      <w:r w:rsidRPr="00313C45">
        <w:t>1.3.</w:t>
      </w:r>
      <w:r w:rsidR="0046289D" w:rsidRPr="00313C45">
        <w:t xml:space="preserve"> </w:t>
      </w:r>
      <w:r w:rsidR="00A05D61" w:rsidRPr="00313C45">
        <w:t>Принципы и подходы к формированию Программы</w:t>
      </w:r>
      <w:bookmarkEnd w:id="5"/>
    </w:p>
    <w:p w:rsidR="00645C06" w:rsidRPr="00313C45" w:rsidRDefault="00645C06" w:rsidP="006826DC">
      <w:pPr>
        <w:pStyle w:val="a3"/>
        <w:spacing w:after="0"/>
        <w:ind w:left="0" w:firstLine="851"/>
        <w:jc w:val="both"/>
        <w:rPr>
          <w:szCs w:val="24"/>
        </w:rPr>
      </w:pPr>
      <w:r w:rsidRPr="00313C45">
        <w:rPr>
          <w:b/>
          <w:szCs w:val="24"/>
        </w:rPr>
        <w:t>1. Поддержка разнообразия детства.</w:t>
      </w:r>
      <w:r w:rsidRPr="00313C45">
        <w:rPr>
          <w:szCs w:val="24"/>
        </w:rPr>
        <w:t xml:space="preserve"> 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 </w:t>
      </w:r>
    </w:p>
    <w:p w:rsidR="00645C06" w:rsidRPr="00313C45" w:rsidRDefault="00645C06" w:rsidP="00AE4560">
      <w:pPr>
        <w:pStyle w:val="a3"/>
        <w:spacing w:after="0"/>
        <w:ind w:left="0" w:firstLine="851"/>
        <w:jc w:val="both"/>
        <w:rPr>
          <w:szCs w:val="24"/>
        </w:rPr>
      </w:pPr>
      <w:r w:rsidRPr="00313C45">
        <w:rPr>
          <w:b/>
          <w:szCs w:val="24"/>
        </w:rPr>
        <w:t xml:space="preserve">2. Сохранение уникальности </w:t>
      </w:r>
      <w:r w:rsidRPr="00313C45">
        <w:rPr>
          <w:szCs w:val="24"/>
        </w:rPr>
        <w:t xml:space="preserve">и самоценности детства как важного этапа в общем развитии человека.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 </w:t>
      </w:r>
    </w:p>
    <w:p w:rsidR="00645C06" w:rsidRPr="00313C45" w:rsidRDefault="00645C06" w:rsidP="00AE4560">
      <w:pPr>
        <w:pStyle w:val="a3"/>
        <w:spacing w:after="0"/>
        <w:ind w:left="0" w:firstLine="851"/>
        <w:jc w:val="both"/>
        <w:rPr>
          <w:szCs w:val="24"/>
        </w:rPr>
      </w:pPr>
      <w:r w:rsidRPr="00313C45">
        <w:rPr>
          <w:b/>
          <w:szCs w:val="24"/>
        </w:rPr>
        <w:t>3. Позитивная социализация</w:t>
      </w:r>
      <w:r w:rsidRPr="00313C45">
        <w:rPr>
          <w:szCs w:val="24"/>
        </w:rPr>
        <w:t xml:space="preserve">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rsidR="00645C06" w:rsidRPr="00313C45" w:rsidRDefault="00645C06" w:rsidP="00AE4560">
      <w:pPr>
        <w:pStyle w:val="a3"/>
        <w:spacing w:after="0"/>
        <w:ind w:left="0" w:firstLine="851"/>
        <w:jc w:val="both"/>
        <w:rPr>
          <w:szCs w:val="24"/>
        </w:rPr>
      </w:pPr>
      <w:r w:rsidRPr="00313C45">
        <w:rPr>
          <w:b/>
          <w:szCs w:val="24"/>
        </w:rPr>
        <w:t xml:space="preserve">4. Личностно-развивающий и гуманистический характер взаимодействия </w:t>
      </w:r>
      <w:r w:rsidRPr="00313C45">
        <w:rPr>
          <w:szCs w:val="24"/>
        </w:rPr>
        <w:t xml:space="preserve">взрослых (родителей (законных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645C06" w:rsidRPr="00313C45" w:rsidRDefault="00645C06" w:rsidP="00AE4560">
      <w:pPr>
        <w:pStyle w:val="a3"/>
        <w:spacing w:after="0"/>
        <w:ind w:left="0" w:firstLine="851"/>
        <w:jc w:val="both"/>
        <w:rPr>
          <w:szCs w:val="24"/>
        </w:rPr>
      </w:pPr>
      <w:r w:rsidRPr="00313C45">
        <w:rPr>
          <w:b/>
          <w:szCs w:val="24"/>
        </w:rPr>
        <w:t>5. Содействие и сотрудничество детей и взрослых, признание ребенка полноценным участником (субъектом) образовательных отношений.</w:t>
      </w:r>
      <w:r w:rsidRPr="00313C45">
        <w:rPr>
          <w:szCs w:val="24"/>
        </w:rPr>
        <w:t xml:space="preserve"> Этот принцип предполагает активное участие всех субъектов образовательных отношений – как детей, так и взрослых – в реализации программы. </w:t>
      </w:r>
    </w:p>
    <w:p w:rsidR="00645C06" w:rsidRPr="00313C45" w:rsidRDefault="00645C06" w:rsidP="00AE4560">
      <w:pPr>
        <w:pStyle w:val="a3"/>
        <w:spacing w:after="0"/>
        <w:ind w:left="0" w:firstLine="851"/>
        <w:jc w:val="both"/>
        <w:rPr>
          <w:szCs w:val="24"/>
        </w:rPr>
      </w:pPr>
      <w:r w:rsidRPr="00313C45">
        <w:rPr>
          <w:b/>
          <w:szCs w:val="24"/>
        </w:rPr>
        <w:t>6. Сотрудничество Организации с семьей.</w:t>
      </w:r>
      <w:r w:rsidRPr="00313C45">
        <w:rPr>
          <w:szCs w:val="24"/>
        </w:rPr>
        <w:t xml:space="preserve">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645C06" w:rsidRPr="00313C45" w:rsidRDefault="00645C06" w:rsidP="00AE4560">
      <w:pPr>
        <w:pStyle w:val="a3"/>
        <w:spacing w:after="0"/>
        <w:ind w:left="0" w:firstLine="851"/>
        <w:jc w:val="both"/>
        <w:rPr>
          <w:szCs w:val="24"/>
        </w:rPr>
      </w:pPr>
      <w:r w:rsidRPr="00313C45">
        <w:rPr>
          <w:b/>
          <w:szCs w:val="24"/>
        </w:rPr>
        <w:t>7. Сетевое взаимодействие с организациями</w:t>
      </w:r>
      <w:r w:rsidRPr="00313C45">
        <w:rPr>
          <w:szCs w:val="24"/>
        </w:rPr>
        <w:t xml:space="preserve"> социализации, образования, охраны здоровья и другими партнерами.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w:t>
      </w:r>
    </w:p>
    <w:p w:rsidR="00645C06" w:rsidRPr="00313C45" w:rsidRDefault="00645C06" w:rsidP="00AE4560">
      <w:pPr>
        <w:pStyle w:val="a3"/>
        <w:spacing w:after="0"/>
        <w:ind w:left="0" w:firstLine="851"/>
        <w:jc w:val="both"/>
        <w:rPr>
          <w:szCs w:val="24"/>
        </w:rPr>
      </w:pPr>
      <w:r w:rsidRPr="00313C45">
        <w:rPr>
          <w:b/>
          <w:szCs w:val="24"/>
        </w:rPr>
        <w:t>8. Индивидуализация дошкольного образования</w:t>
      </w:r>
      <w:r w:rsidRPr="00313C45">
        <w:rPr>
          <w:szCs w:val="24"/>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w:t>
      </w:r>
    </w:p>
    <w:p w:rsidR="00645C06" w:rsidRPr="00313C45" w:rsidRDefault="00645C06" w:rsidP="00AE4560">
      <w:pPr>
        <w:pStyle w:val="a3"/>
        <w:spacing w:after="0"/>
        <w:ind w:left="0" w:firstLine="851"/>
        <w:jc w:val="both"/>
        <w:rPr>
          <w:szCs w:val="24"/>
        </w:rPr>
      </w:pPr>
      <w:r w:rsidRPr="00313C45">
        <w:rPr>
          <w:b/>
          <w:szCs w:val="24"/>
        </w:rPr>
        <w:t>9. Возрастная адекватность образования.</w:t>
      </w:r>
      <w:r w:rsidRPr="00313C45">
        <w:rPr>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w:t>
      </w:r>
    </w:p>
    <w:p w:rsidR="00645C06" w:rsidRPr="00313C45" w:rsidRDefault="00645C06" w:rsidP="00AE4560">
      <w:pPr>
        <w:pStyle w:val="a3"/>
        <w:spacing w:after="0"/>
        <w:ind w:left="0" w:firstLine="851"/>
        <w:jc w:val="both"/>
        <w:rPr>
          <w:szCs w:val="24"/>
        </w:rPr>
      </w:pPr>
      <w:r w:rsidRPr="00313C45">
        <w:rPr>
          <w:b/>
          <w:szCs w:val="24"/>
        </w:rPr>
        <w:t>10. Развивающее вариативное образование.</w:t>
      </w:r>
      <w:r w:rsidRPr="00313C45">
        <w:rPr>
          <w:szCs w:val="24"/>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w:t>
      </w:r>
    </w:p>
    <w:p w:rsidR="00645C06" w:rsidRPr="00313C45" w:rsidRDefault="00645C06" w:rsidP="00AE4560">
      <w:pPr>
        <w:pStyle w:val="a3"/>
        <w:spacing w:after="0"/>
        <w:ind w:left="0" w:firstLine="851"/>
        <w:jc w:val="both"/>
        <w:rPr>
          <w:szCs w:val="24"/>
        </w:rPr>
      </w:pPr>
      <w:r w:rsidRPr="00313C45">
        <w:rPr>
          <w:b/>
          <w:szCs w:val="24"/>
        </w:rPr>
        <w:t>11. Полнота содержания и интеграция отдельных образовательных областей.</w:t>
      </w:r>
      <w:r w:rsidRPr="00313C45">
        <w:rPr>
          <w:szCs w:val="24"/>
        </w:rP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w:t>
      </w:r>
    </w:p>
    <w:p w:rsidR="002C0238" w:rsidRPr="00313C45" w:rsidRDefault="002C0238" w:rsidP="00645C06">
      <w:pPr>
        <w:pStyle w:val="a3"/>
        <w:spacing w:after="0"/>
        <w:ind w:left="0" w:firstLine="155"/>
        <w:jc w:val="both"/>
        <w:rPr>
          <w:szCs w:val="24"/>
          <w:lang w:val="ru-RU"/>
        </w:rPr>
      </w:pPr>
      <w:r w:rsidRPr="00313C45">
        <w:rPr>
          <w:szCs w:val="24"/>
          <w:lang w:val="ru-RU"/>
        </w:rPr>
        <w:t xml:space="preserve">          </w:t>
      </w:r>
      <w:r w:rsidR="00645C06" w:rsidRPr="00313C45">
        <w:rPr>
          <w:b/>
          <w:szCs w:val="24"/>
        </w:rPr>
        <w:t xml:space="preserve">12. Инвариантность ценностей и целей при вариативности средств реализации и достижения целей Программы. </w:t>
      </w:r>
      <w:r w:rsidR="00645C06" w:rsidRPr="00313C45">
        <w:rPr>
          <w:szCs w:val="24"/>
        </w:rPr>
        <w:t xml:space="preserve">Программа предполагает за 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645C06" w:rsidRPr="00313C45" w:rsidRDefault="002C0238" w:rsidP="00645C06">
      <w:pPr>
        <w:pStyle w:val="a3"/>
        <w:spacing w:after="0"/>
        <w:ind w:left="0" w:firstLine="155"/>
        <w:jc w:val="both"/>
        <w:rPr>
          <w:szCs w:val="24"/>
        </w:rPr>
      </w:pPr>
      <w:r w:rsidRPr="00313C45">
        <w:rPr>
          <w:szCs w:val="24"/>
          <w:lang w:val="ru-RU"/>
        </w:rPr>
        <w:t xml:space="preserve">       </w:t>
      </w:r>
      <w:r w:rsidR="00645C06" w:rsidRPr="00313C45">
        <w:rPr>
          <w:b/>
          <w:szCs w:val="24"/>
        </w:rPr>
        <w:t xml:space="preserve">13. Принцип гуманизма. </w:t>
      </w:r>
      <w:r w:rsidR="00645C06" w:rsidRPr="00313C45">
        <w:rPr>
          <w:szCs w:val="24"/>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645C06" w:rsidRPr="00313C45" w:rsidRDefault="00645C06" w:rsidP="00645C06">
      <w:pPr>
        <w:pStyle w:val="a3"/>
        <w:spacing w:after="0"/>
        <w:ind w:left="0" w:firstLine="708"/>
        <w:jc w:val="both"/>
        <w:rPr>
          <w:szCs w:val="24"/>
        </w:rPr>
      </w:pPr>
      <w:r w:rsidRPr="00313C45">
        <w:rPr>
          <w:b/>
          <w:szCs w:val="24"/>
        </w:rPr>
        <w:t>14. Принцип ценностного единства и совместности.</w:t>
      </w:r>
      <w:r w:rsidRPr="00313C45">
        <w:rPr>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645C06" w:rsidRPr="00313C45" w:rsidRDefault="00645C06" w:rsidP="00645C06">
      <w:pPr>
        <w:pStyle w:val="a3"/>
        <w:spacing w:after="0"/>
        <w:ind w:left="0" w:firstLine="708"/>
        <w:jc w:val="both"/>
        <w:rPr>
          <w:szCs w:val="24"/>
        </w:rPr>
      </w:pPr>
      <w:r w:rsidRPr="00313C45">
        <w:rPr>
          <w:b/>
          <w:szCs w:val="24"/>
        </w:rPr>
        <w:t xml:space="preserve">15. Принцип общего культурного образования. </w:t>
      </w:r>
      <w:r w:rsidRPr="00313C45">
        <w:rPr>
          <w:szCs w:val="24"/>
        </w:rPr>
        <w:t xml:space="preserve">Воспитание основывается на культуре и традициях России, включая культурные особенности региона; </w:t>
      </w:r>
    </w:p>
    <w:p w:rsidR="00645C06" w:rsidRPr="00313C45" w:rsidRDefault="00645C06" w:rsidP="00645C06">
      <w:pPr>
        <w:pStyle w:val="a3"/>
        <w:spacing w:after="0"/>
        <w:ind w:left="0" w:firstLine="708"/>
        <w:jc w:val="both"/>
        <w:rPr>
          <w:szCs w:val="24"/>
        </w:rPr>
      </w:pPr>
      <w:r w:rsidRPr="00313C45">
        <w:rPr>
          <w:b/>
          <w:szCs w:val="24"/>
        </w:rPr>
        <w:t>16. Принцип следования нравственному примеру.</w:t>
      </w:r>
      <w:r w:rsidRPr="00313C45">
        <w:rPr>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645C06" w:rsidRPr="00313C45" w:rsidRDefault="00645C06" w:rsidP="00645C06">
      <w:pPr>
        <w:pStyle w:val="a3"/>
        <w:spacing w:after="0"/>
        <w:ind w:left="0" w:firstLine="708"/>
        <w:jc w:val="both"/>
        <w:rPr>
          <w:szCs w:val="24"/>
        </w:rPr>
      </w:pPr>
      <w:r w:rsidRPr="00313C45">
        <w:rPr>
          <w:b/>
          <w:szCs w:val="24"/>
        </w:rPr>
        <w:t>17. Принципы безопасной жизнедеятельности.</w:t>
      </w:r>
      <w:r w:rsidRPr="00313C45">
        <w:rPr>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645C06" w:rsidRPr="00313C45" w:rsidRDefault="00645C06" w:rsidP="00645C06">
      <w:pPr>
        <w:pStyle w:val="a3"/>
        <w:spacing w:after="0"/>
        <w:ind w:left="0" w:firstLine="708"/>
        <w:jc w:val="both"/>
        <w:rPr>
          <w:szCs w:val="24"/>
        </w:rPr>
      </w:pPr>
      <w:r w:rsidRPr="00313C45">
        <w:rPr>
          <w:b/>
          <w:szCs w:val="24"/>
        </w:rPr>
        <w:t>18. Принцип совместной деятельности ребенка и взрослого.</w:t>
      </w:r>
      <w:r w:rsidRPr="00313C45">
        <w:rPr>
          <w:szCs w:val="24"/>
        </w:rPr>
        <w:t xml:space="preserve"> Значимость совместной деятельности взрослого и ребенка на основе приобщения к культурным ценностям и их освоения; </w:t>
      </w:r>
    </w:p>
    <w:p w:rsidR="00645C06" w:rsidRPr="00313C45" w:rsidRDefault="00645C06" w:rsidP="00645C06">
      <w:pPr>
        <w:pStyle w:val="a3"/>
        <w:spacing w:after="0"/>
        <w:ind w:left="0" w:firstLine="708"/>
        <w:jc w:val="both"/>
        <w:rPr>
          <w:b/>
          <w:szCs w:val="24"/>
          <w:lang w:val="ru-RU"/>
        </w:rPr>
      </w:pPr>
      <w:r w:rsidRPr="00313C45">
        <w:rPr>
          <w:b/>
          <w:szCs w:val="24"/>
        </w:rPr>
        <w:t>19. Принцип инклюзивности.</w:t>
      </w:r>
      <w:r w:rsidRPr="00313C45">
        <w:rPr>
          <w:szCs w:val="24"/>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w:t>
      </w:r>
      <w:r w:rsidRPr="00313C45">
        <w:rPr>
          <w:szCs w:val="24"/>
          <w:lang w:val="ru-RU"/>
        </w:rPr>
        <w:t xml:space="preserve"> включены в общую систему образования.</w:t>
      </w:r>
    </w:p>
    <w:p w:rsidR="00122AC9" w:rsidRDefault="0052584D" w:rsidP="00BF1B8D">
      <w:pPr>
        <w:jc w:val="both"/>
      </w:pPr>
      <w:r>
        <w:t>(</w:t>
      </w:r>
      <w:hyperlink r:id="rId11" w:history="1">
        <w:r w:rsidRPr="0052584D">
          <w:rPr>
            <w:rStyle w:val="af0"/>
          </w:rPr>
          <w:t>http://publication.pravo.gov.ru/Document/View/0001202212280044?index=6</w:t>
        </w:r>
      </w:hyperlink>
      <w:r>
        <w:t>)</w:t>
      </w:r>
    </w:p>
    <w:p w:rsidR="00DC4062" w:rsidRPr="0052584D" w:rsidRDefault="00DC4062" w:rsidP="00BF1B8D">
      <w:pPr>
        <w:jc w:val="both"/>
      </w:pPr>
    </w:p>
    <w:p w:rsidR="00FF5A78" w:rsidRPr="00313C45" w:rsidRDefault="00694AEE" w:rsidP="00782960">
      <w:pPr>
        <w:jc w:val="center"/>
        <w:rPr>
          <w:b/>
          <w:i/>
        </w:rPr>
      </w:pPr>
      <w:r w:rsidRPr="00313C45">
        <w:rPr>
          <w:b/>
          <w:i/>
        </w:rPr>
        <w:t>ПРОГРАММА «МАЛЕНЬКИЙ ДЕЛЬФИН»</w:t>
      </w:r>
    </w:p>
    <w:p w:rsidR="00122AC9" w:rsidRPr="00313C45" w:rsidRDefault="00122AC9" w:rsidP="00BF1B8D">
      <w:pPr>
        <w:ind w:firstLine="851"/>
        <w:jc w:val="both"/>
      </w:pPr>
    </w:p>
    <w:p w:rsidR="00FE14C6" w:rsidRPr="00313C45" w:rsidRDefault="00782960" w:rsidP="00782960">
      <w:pPr>
        <w:ind w:firstLine="851"/>
        <w:jc w:val="both"/>
        <w:rPr>
          <w:i/>
        </w:rPr>
      </w:pPr>
      <w:r w:rsidRPr="00313C45">
        <w:rPr>
          <w:b/>
          <w:i/>
        </w:rPr>
        <w:t>1. Принцип</w:t>
      </w:r>
      <w:r w:rsidRPr="00313C45">
        <w:rPr>
          <w:i/>
        </w:rPr>
        <w:t xml:space="preserve"> </w:t>
      </w:r>
      <w:r w:rsidRPr="00313C45">
        <w:rPr>
          <w:b/>
          <w:i/>
        </w:rPr>
        <w:t>с</w:t>
      </w:r>
      <w:r w:rsidR="00FE14C6" w:rsidRPr="00313C45">
        <w:rPr>
          <w:b/>
          <w:i/>
        </w:rPr>
        <w:t>ознательности и активности</w:t>
      </w:r>
      <w:r w:rsidRPr="00313C45">
        <w:rPr>
          <w:i/>
        </w:rPr>
        <w:t xml:space="preserve"> </w:t>
      </w:r>
      <w:r w:rsidR="00FE14C6" w:rsidRPr="00313C45">
        <w:rPr>
          <w:i/>
        </w:rPr>
        <w:t>предполагает устойчивый интерес и активное участие в занятиях плаванием.</w:t>
      </w:r>
    </w:p>
    <w:p w:rsidR="00FE14C6" w:rsidRPr="00313C45" w:rsidRDefault="00782960" w:rsidP="00BF1B8D">
      <w:pPr>
        <w:ind w:firstLine="851"/>
        <w:jc w:val="both"/>
        <w:rPr>
          <w:i/>
        </w:rPr>
      </w:pPr>
      <w:r w:rsidRPr="00313C45">
        <w:rPr>
          <w:b/>
          <w:i/>
        </w:rPr>
        <w:t>2. Принцип наглядности</w:t>
      </w:r>
      <w:r w:rsidRPr="00313C45">
        <w:rPr>
          <w:i/>
        </w:rPr>
        <w:t xml:space="preserve"> </w:t>
      </w:r>
      <w:r w:rsidR="00FE14C6" w:rsidRPr="00313C45">
        <w:rPr>
          <w:i/>
        </w:rPr>
        <w:t>предполагает использование наглядных пособий, ориентиров, образных выражений, заданий предметного характера, создающих условия более четкого ощущения, воспитания, представления движений на воде и их совершенствование.</w:t>
      </w:r>
    </w:p>
    <w:p w:rsidR="00FE14C6" w:rsidRPr="00313C45" w:rsidRDefault="00782960" w:rsidP="00BF1B8D">
      <w:pPr>
        <w:ind w:firstLine="851"/>
        <w:jc w:val="both"/>
        <w:rPr>
          <w:i/>
        </w:rPr>
      </w:pPr>
      <w:r w:rsidRPr="00313C45">
        <w:rPr>
          <w:b/>
          <w:i/>
        </w:rPr>
        <w:t>3. Принцип</w:t>
      </w:r>
      <w:r w:rsidRPr="00313C45">
        <w:rPr>
          <w:i/>
        </w:rPr>
        <w:t xml:space="preserve"> </w:t>
      </w:r>
      <w:r w:rsidRPr="00313C45">
        <w:rPr>
          <w:b/>
          <w:i/>
        </w:rPr>
        <w:t>д</w:t>
      </w:r>
      <w:r w:rsidR="00FE14C6" w:rsidRPr="00313C45">
        <w:rPr>
          <w:b/>
          <w:i/>
        </w:rPr>
        <w:t>оступности</w:t>
      </w:r>
      <w:r w:rsidRPr="00313C45">
        <w:rPr>
          <w:b/>
          <w:i/>
        </w:rPr>
        <w:t xml:space="preserve"> </w:t>
      </w:r>
      <w:r w:rsidR="00FE14C6" w:rsidRPr="00313C45">
        <w:rPr>
          <w:i/>
        </w:rPr>
        <w:t xml:space="preserve">предполагает постепенное возрастание требований, соответствующих психологической, физической, координационной готовности к обучению. </w:t>
      </w:r>
    </w:p>
    <w:p w:rsidR="00FE14C6" w:rsidRPr="00313C45" w:rsidRDefault="00782960" w:rsidP="00BF1B8D">
      <w:pPr>
        <w:ind w:firstLine="851"/>
        <w:jc w:val="both"/>
        <w:rPr>
          <w:i/>
        </w:rPr>
      </w:pPr>
      <w:r w:rsidRPr="00313C45">
        <w:rPr>
          <w:b/>
          <w:i/>
        </w:rPr>
        <w:t>4. Принцип п</w:t>
      </w:r>
      <w:r w:rsidR="00FE14C6" w:rsidRPr="00313C45">
        <w:rPr>
          <w:b/>
          <w:i/>
        </w:rPr>
        <w:t>оследовательности</w:t>
      </w:r>
      <w:r w:rsidR="00FE14C6" w:rsidRPr="00313C45">
        <w:rPr>
          <w:i/>
        </w:rPr>
        <w:t xml:space="preserve"> предполагает планирование изучаемого познавательного материала последовательно (от простого к сложному), чтобы дети усваивали знания постепенно, в определенной системе.</w:t>
      </w:r>
    </w:p>
    <w:p w:rsidR="00FE14C6" w:rsidRPr="00102BC0" w:rsidRDefault="00782960" w:rsidP="00102BC0">
      <w:pPr>
        <w:ind w:firstLine="851"/>
        <w:jc w:val="both"/>
        <w:rPr>
          <w:i/>
        </w:rPr>
      </w:pPr>
      <w:r w:rsidRPr="00313C45">
        <w:rPr>
          <w:b/>
          <w:i/>
        </w:rPr>
        <w:t>5. Принцип и</w:t>
      </w:r>
      <w:r w:rsidR="00FE14C6" w:rsidRPr="00313C45">
        <w:rPr>
          <w:b/>
          <w:i/>
        </w:rPr>
        <w:t>ндивидуального подхода</w:t>
      </w:r>
      <w:r w:rsidR="00FE14C6" w:rsidRPr="00313C45">
        <w:rPr>
          <w:i/>
        </w:rPr>
        <w:t xml:space="preserve"> обеспечивает учет индивидуальных способностей и возможностей ребенка в процессе обучения.</w:t>
      </w:r>
    </w:p>
    <w:p w:rsidR="00FE14C6" w:rsidRPr="00313C45" w:rsidRDefault="00FE14C6" w:rsidP="00BF1B8D">
      <w:pPr>
        <w:ind w:firstLine="851"/>
        <w:jc w:val="both"/>
        <w:rPr>
          <w:i/>
        </w:rPr>
      </w:pPr>
      <w:r w:rsidRPr="00313C45">
        <w:rPr>
          <w:b/>
          <w:i/>
        </w:rPr>
        <w:t xml:space="preserve"> </w:t>
      </w:r>
      <w:r w:rsidR="00782960" w:rsidRPr="00313C45">
        <w:rPr>
          <w:b/>
          <w:i/>
        </w:rPr>
        <w:t>6. Принцип з</w:t>
      </w:r>
      <w:r w:rsidRPr="00313C45">
        <w:rPr>
          <w:b/>
          <w:i/>
        </w:rPr>
        <w:t xml:space="preserve">анимательности </w:t>
      </w:r>
      <w:r w:rsidRPr="00313C45">
        <w:rPr>
          <w:i/>
        </w:rPr>
        <w:t xml:space="preserve">строится на изучении материала, который должен быть интересным, увлекательным, способствующим к формированию у детей желания выполнять предлагаемые виды заданий, стремиться к достижению результата. </w:t>
      </w:r>
    </w:p>
    <w:p w:rsidR="0099074B" w:rsidRPr="00313C45" w:rsidRDefault="00FE14C6" w:rsidP="00BF1B8D">
      <w:pPr>
        <w:ind w:firstLine="851"/>
        <w:jc w:val="both"/>
        <w:rPr>
          <w:i/>
        </w:rPr>
      </w:pPr>
      <w:r w:rsidRPr="00313C45">
        <w:rPr>
          <w:i/>
        </w:rPr>
        <w:t xml:space="preserve">В Программе учитываются следующие </w:t>
      </w:r>
      <w:r w:rsidRPr="00313C45">
        <w:rPr>
          <w:b/>
          <w:i/>
        </w:rPr>
        <w:t>подходы:</w:t>
      </w:r>
      <w:r w:rsidRPr="00313C45">
        <w:rPr>
          <w:i/>
        </w:rPr>
        <w:t xml:space="preserve"> </w:t>
      </w:r>
    </w:p>
    <w:p w:rsidR="00FE14C6" w:rsidRPr="00313C45" w:rsidRDefault="00A77EEC" w:rsidP="00BF1B8D">
      <w:pPr>
        <w:ind w:firstLine="851"/>
        <w:jc w:val="both"/>
        <w:rPr>
          <w:i/>
        </w:rPr>
      </w:pPr>
      <w:r w:rsidRPr="00313C45">
        <w:rPr>
          <w:b/>
          <w:i/>
        </w:rPr>
        <w:t xml:space="preserve">1. </w:t>
      </w:r>
      <w:r w:rsidR="00FE14C6" w:rsidRPr="00313C45">
        <w:rPr>
          <w:b/>
          <w:i/>
        </w:rPr>
        <w:t>Возрастной подход</w:t>
      </w:r>
      <w:r w:rsidR="00FE14C6" w:rsidRPr="00313C45">
        <w:rPr>
          <w:i/>
        </w:rPr>
        <w:t xml:space="preserve"> к воспитанию и обучению предполагает ориентировку педагога в процессе воспитания и обучения на закономерности развития личности ребенка (физиологические, психические, социальные и др.), а также социально-психологические особенности групп воспитуемых, обусловленных их возрастным составом, что находит отражение в возрастной периодизации развития детей.</w:t>
      </w:r>
    </w:p>
    <w:p w:rsidR="00FE14C6" w:rsidRPr="00313C45" w:rsidRDefault="00A77EEC" w:rsidP="00BF1B8D">
      <w:pPr>
        <w:ind w:firstLine="851"/>
        <w:jc w:val="both"/>
        <w:rPr>
          <w:i/>
        </w:rPr>
      </w:pPr>
      <w:r w:rsidRPr="00313C45">
        <w:rPr>
          <w:b/>
          <w:i/>
        </w:rPr>
        <w:t>2.</w:t>
      </w:r>
      <w:r w:rsidR="00FE14C6" w:rsidRPr="00313C45">
        <w:rPr>
          <w:i/>
        </w:rPr>
        <w:t xml:space="preserve"> </w:t>
      </w:r>
      <w:r w:rsidR="00FE14C6" w:rsidRPr="00313C45">
        <w:rPr>
          <w:b/>
          <w:i/>
        </w:rPr>
        <w:t>Индивидуальный подход</w:t>
      </w:r>
      <w:r w:rsidR="00FE14C6" w:rsidRPr="00313C45">
        <w:rPr>
          <w:i/>
        </w:rPr>
        <w:t xml:space="preserve"> к воспитанию и обучению дошкольника подразумевает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каждому ребенку.</w:t>
      </w:r>
    </w:p>
    <w:p w:rsidR="00FE14C6" w:rsidRPr="00313C45" w:rsidRDefault="00A77EEC" w:rsidP="00BF1B8D">
      <w:pPr>
        <w:ind w:firstLine="851"/>
        <w:jc w:val="both"/>
        <w:rPr>
          <w:i/>
        </w:rPr>
      </w:pPr>
      <w:r w:rsidRPr="00313C45">
        <w:rPr>
          <w:b/>
          <w:i/>
        </w:rPr>
        <w:t>3.</w:t>
      </w:r>
      <w:r w:rsidR="00FE14C6" w:rsidRPr="00313C45">
        <w:rPr>
          <w:i/>
        </w:rPr>
        <w:t xml:space="preserve"> </w:t>
      </w:r>
      <w:r w:rsidR="00FE14C6" w:rsidRPr="00313C45">
        <w:rPr>
          <w:b/>
          <w:i/>
        </w:rPr>
        <w:t>Личностно-ориентированный</w:t>
      </w:r>
      <w:r w:rsidR="00782960" w:rsidRPr="00313C45">
        <w:rPr>
          <w:i/>
        </w:rPr>
        <w:t xml:space="preserve"> подход</w:t>
      </w:r>
      <w:r w:rsidR="00FE14C6" w:rsidRPr="00313C45">
        <w:rPr>
          <w:i/>
        </w:rPr>
        <w:t xml:space="preserve"> позволяет обеспечить охрану и укрепление физического и психического здоровья детей, эмоциональное благополучие каждого ребенка. </w:t>
      </w:r>
    </w:p>
    <w:p w:rsidR="00FE14C6" w:rsidRPr="00313C45" w:rsidRDefault="00A77EEC" w:rsidP="00BF1B8D">
      <w:pPr>
        <w:ind w:firstLine="851"/>
        <w:jc w:val="both"/>
        <w:rPr>
          <w:i/>
        </w:rPr>
      </w:pPr>
      <w:r w:rsidRPr="00313C45">
        <w:rPr>
          <w:b/>
          <w:i/>
        </w:rPr>
        <w:t>4.</w:t>
      </w:r>
      <w:r w:rsidR="00FE14C6" w:rsidRPr="00313C45">
        <w:rPr>
          <w:b/>
          <w:i/>
        </w:rPr>
        <w:t>Деятельностный подход</w:t>
      </w:r>
      <w:r w:rsidR="00782960" w:rsidRPr="00313C45">
        <w:rPr>
          <w:i/>
        </w:rPr>
        <w:t xml:space="preserve"> </w:t>
      </w:r>
      <w:r w:rsidR="00FE14C6" w:rsidRPr="00313C45">
        <w:rPr>
          <w:i/>
        </w:rPr>
        <w:t>предусматривает получение воспитанниками знаний, умений и навыков не в готовом виде, а приобретение их в процессе совместной деятельности с педагогом.</w:t>
      </w:r>
    </w:p>
    <w:p w:rsidR="00D04591" w:rsidRPr="00313C45" w:rsidRDefault="00D04591" w:rsidP="00BF1B8D">
      <w:pPr>
        <w:ind w:firstLine="851"/>
        <w:jc w:val="both"/>
        <w:rPr>
          <w:b/>
          <w:i/>
        </w:rPr>
      </w:pPr>
    </w:p>
    <w:p w:rsidR="002466D0" w:rsidRDefault="00782960" w:rsidP="006826DC">
      <w:pPr>
        <w:pStyle w:val="2"/>
        <w:spacing w:before="0" w:after="0"/>
        <w:ind w:firstLine="851"/>
        <w:rPr>
          <w:color w:val="000000"/>
        </w:rPr>
      </w:pPr>
      <w:bookmarkStart w:id="6" w:name="_Toc145088394"/>
      <w:r w:rsidRPr="00313C45">
        <w:t>1.4. Значимые для разработки и реализации Программы характеристики</w:t>
      </w:r>
      <w:r w:rsidR="00245B8A">
        <w:rPr>
          <w:color w:val="000000"/>
        </w:rPr>
        <w:t>.</w:t>
      </w:r>
      <w:bookmarkEnd w:id="6"/>
      <w:r w:rsidR="00245B8A">
        <w:rPr>
          <w:color w:val="000000"/>
        </w:rPr>
        <w:t xml:space="preserve"> </w:t>
      </w:r>
    </w:p>
    <w:p w:rsidR="00245B8A" w:rsidRDefault="00245B8A" w:rsidP="002466D0">
      <w:r>
        <w:rPr>
          <w:b/>
          <w:bCs/>
          <w:color w:val="000000"/>
        </w:rPr>
        <w:t>Краткая информация об Организации</w:t>
      </w:r>
    </w:p>
    <w:p w:rsidR="00245B8A" w:rsidRPr="005F6BB7" w:rsidRDefault="00245B8A" w:rsidP="00245B8A">
      <w:pPr>
        <w:jc w:val="both"/>
      </w:pPr>
      <w:r w:rsidRPr="005F6BB7">
        <w:rPr>
          <w:color w:val="000000"/>
        </w:rPr>
        <w:t>Полное название Организации: Муниципальное дошкольное образовательное автономное учреждение "Детский сад № 169"г. Оренбург</w:t>
      </w:r>
    </w:p>
    <w:p w:rsidR="00245B8A" w:rsidRPr="005F6BB7" w:rsidRDefault="00245B8A" w:rsidP="00245B8A">
      <w:pPr>
        <w:jc w:val="both"/>
      </w:pPr>
      <w:r w:rsidRPr="005F6BB7">
        <w:rPr>
          <w:color w:val="000000"/>
        </w:rPr>
        <w:t>Краткое название Организации: МДОАУ "Детский сад № 169" г.Оренбург</w:t>
      </w:r>
    </w:p>
    <w:p w:rsidR="00245B8A" w:rsidRPr="005F6BB7" w:rsidRDefault="00245B8A" w:rsidP="00245B8A">
      <w:pPr>
        <w:jc w:val="both"/>
      </w:pPr>
      <w:r w:rsidRPr="005F6BB7">
        <w:rPr>
          <w:color w:val="000000"/>
        </w:rPr>
        <w:t>Учредитель: Управление образования администрации города Оренбурга</w:t>
      </w:r>
    </w:p>
    <w:p w:rsidR="00245B8A" w:rsidRPr="005F6BB7" w:rsidRDefault="00245B8A" w:rsidP="00245B8A">
      <w:pPr>
        <w:jc w:val="both"/>
      </w:pPr>
      <w:r w:rsidRPr="005F6BB7">
        <w:rPr>
          <w:color w:val="000000"/>
        </w:rPr>
        <w:t>Руководитель: заведующий Дребизова Т.И.</w:t>
      </w:r>
    </w:p>
    <w:p w:rsidR="00245B8A" w:rsidRPr="005F6BB7" w:rsidRDefault="00245B8A" w:rsidP="00245B8A">
      <w:pPr>
        <w:jc w:val="both"/>
      </w:pPr>
      <w:r w:rsidRPr="005F6BB7">
        <w:rPr>
          <w:color w:val="000000"/>
        </w:rPr>
        <w:t>Лицензия на осуществление образовательной деятельности: № 56-21 от 23 марта 2021года</w:t>
      </w:r>
    </w:p>
    <w:p w:rsidR="00245B8A" w:rsidRPr="005F6BB7" w:rsidRDefault="00245B8A" w:rsidP="00245B8A">
      <w:pPr>
        <w:jc w:val="both"/>
      </w:pPr>
      <w:r w:rsidRPr="005F6BB7">
        <w:rPr>
          <w:color w:val="000000"/>
        </w:rPr>
        <w:t>Режим работы: Ежедневно с 7:00 до 19:00 часов, выходные дни: суббота, воскресенье, праздничные дни, установленные законодательством Российской Федерации</w:t>
      </w:r>
    </w:p>
    <w:p w:rsidR="00245B8A" w:rsidRDefault="00245B8A" w:rsidP="00245B8A">
      <w:pPr>
        <w:jc w:val="both"/>
      </w:pPr>
      <w:r w:rsidRPr="005F6BB7">
        <w:rPr>
          <w:color w:val="000000"/>
        </w:rPr>
        <w:t xml:space="preserve">Юридический адрес Организации: 460050, Оренбургская область, г. Оренбург, ул. </w:t>
      </w:r>
      <w:r>
        <w:rPr>
          <w:color w:val="000000"/>
        </w:rPr>
        <w:t>Новая 10/5</w:t>
      </w:r>
    </w:p>
    <w:p w:rsidR="00245B8A" w:rsidRDefault="00245B8A" w:rsidP="00245B8A">
      <w:pPr>
        <w:jc w:val="both"/>
      </w:pPr>
      <w:r w:rsidRPr="005F6BB7">
        <w:rPr>
          <w:color w:val="000000"/>
        </w:rPr>
        <w:t xml:space="preserve">Фактический адрес Организации: 460050, Оренбургская область, г. Оренбург, ул. </w:t>
      </w:r>
      <w:r>
        <w:rPr>
          <w:color w:val="000000"/>
        </w:rPr>
        <w:t>Новая 10/5</w:t>
      </w:r>
    </w:p>
    <w:p w:rsidR="00245B8A" w:rsidRPr="005F6BB7" w:rsidRDefault="00245B8A" w:rsidP="00245B8A">
      <w:pPr>
        <w:jc w:val="both"/>
      </w:pPr>
      <w:r w:rsidRPr="005F6BB7">
        <w:rPr>
          <w:color w:val="000000"/>
        </w:rPr>
        <w:t>Контактный телефон Организации: +7(3532)52-55-61</w:t>
      </w:r>
    </w:p>
    <w:p w:rsidR="00245B8A" w:rsidRPr="005F6BB7" w:rsidRDefault="00245B8A" w:rsidP="00245B8A">
      <w:pPr>
        <w:jc w:val="both"/>
      </w:pPr>
      <w:r w:rsidRPr="005F6BB7">
        <w:rPr>
          <w:color w:val="000000"/>
        </w:rPr>
        <w:t xml:space="preserve">Адрес электронной почты Организации: </w:t>
      </w:r>
      <w:r>
        <w:rPr>
          <w:color w:val="000000"/>
        </w:rPr>
        <w:t>sad</w:t>
      </w:r>
      <w:r w:rsidRPr="005F6BB7">
        <w:rPr>
          <w:color w:val="000000"/>
        </w:rPr>
        <w:t>169</w:t>
      </w:r>
      <w:r>
        <w:rPr>
          <w:color w:val="000000"/>
        </w:rPr>
        <w:t>orenburg</w:t>
      </w:r>
      <w:r w:rsidRPr="005F6BB7">
        <w:rPr>
          <w:color w:val="000000"/>
        </w:rPr>
        <w:t>@</w:t>
      </w:r>
      <w:r>
        <w:rPr>
          <w:color w:val="000000"/>
        </w:rPr>
        <w:t>mail</w:t>
      </w:r>
      <w:r w:rsidRPr="005F6BB7">
        <w:rPr>
          <w:color w:val="000000"/>
        </w:rPr>
        <w:t>.</w:t>
      </w:r>
      <w:r>
        <w:rPr>
          <w:color w:val="000000"/>
        </w:rPr>
        <w:t>ru</w:t>
      </w:r>
    </w:p>
    <w:p w:rsidR="00245B8A" w:rsidRPr="005F6BB7" w:rsidRDefault="00245B8A" w:rsidP="00245B8A">
      <w:pPr>
        <w:jc w:val="both"/>
      </w:pPr>
      <w:r w:rsidRPr="005F6BB7">
        <w:rPr>
          <w:color w:val="000000"/>
        </w:rPr>
        <w:t xml:space="preserve">Адрес сайта Организации: </w:t>
      </w:r>
      <w:r>
        <w:rPr>
          <w:color w:val="000000"/>
        </w:rPr>
        <w:t>http</w:t>
      </w:r>
      <w:r w:rsidRPr="005F6BB7">
        <w:rPr>
          <w:color w:val="000000"/>
        </w:rPr>
        <w:t>://</w:t>
      </w:r>
      <w:r>
        <w:rPr>
          <w:color w:val="000000"/>
        </w:rPr>
        <w:t>orensad</w:t>
      </w:r>
      <w:r w:rsidRPr="005F6BB7">
        <w:rPr>
          <w:color w:val="000000"/>
        </w:rPr>
        <w:t>169.</w:t>
      </w:r>
      <w:r>
        <w:rPr>
          <w:color w:val="000000"/>
        </w:rPr>
        <w:t>ru</w:t>
      </w:r>
      <w:r w:rsidRPr="005F6BB7">
        <w:rPr>
          <w:color w:val="000000"/>
        </w:rPr>
        <w:t>/</w:t>
      </w:r>
    </w:p>
    <w:p w:rsidR="00245B8A" w:rsidRDefault="00245B8A" w:rsidP="00245B8A">
      <w:pPr>
        <w:jc w:val="both"/>
        <w:rPr>
          <w:color w:val="000000"/>
        </w:rPr>
      </w:pPr>
      <w:r w:rsidRPr="005F6BB7">
        <w:rPr>
          <w:color w:val="000000"/>
        </w:rPr>
        <w:t>Информация о кадровом составе Организации: 23</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5"/>
        <w:gridCol w:w="3938"/>
      </w:tblGrid>
      <w:tr w:rsidR="00245B8A" w:rsidRPr="00313C45" w:rsidTr="00BB19EF">
        <w:tc>
          <w:tcPr>
            <w:tcW w:w="6237" w:type="dxa"/>
            <w:shd w:val="clear" w:color="auto" w:fill="auto"/>
          </w:tcPr>
          <w:p w:rsidR="00245B8A" w:rsidRPr="00313C45" w:rsidRDefault="00245B8A" w:rsidP="004670F7">
            <w:pPr>
              <w:tabs>
                <w:tab w:val="left" w:pos="1030"/>
                <w:tab w:val="left" w:pos="9356"/>
              </w:tabs>
              <w:ind w:right="560"/>
              <w:jc w:val="center"/>
              <w:rPr>
                <w:b/>
              </w:rPr>
            </w:pPr>
            <w:r w:rsidRPr="00313C45">
              <w:rPr>
                <w:b/>
              </w:rPr>
              <w:t xml:space="preserve">Наименование должности </w:t>
            </w:r>
          </w:p>
        </w:tc>
        <w:tc>
          <w:tcPr>
            <w:tcW w:w="3969" w:type="dxa"/>
            <w:shd w:val="clear" w:color="auto" w:fill="auto"/>
          </w:tcPr>
          <w:p w:rsidR="00245B8A" w:rsidRPr="00313C45" w:rsidRDefault="00245B8A" w:rsidP="004670F7">
            <w:pPr>
              <w:tabs>
                <w:tab w:val="left" w:pos="1030"/>
                <w:tab w:val="left" w:pos="9356"/>
              </w:tabs>
              <w:ind w:right="560"/>
              <w:jc w:val="center"/>
              <w:rPr>
                <w:b/>
              </w:rPr>
            </w:pPr>
            <w:r w:rsidRPr="00313C45">
              <w:rPr>
                <w:b/>
              </w:rPr>
              <w:t>Количество</w:t>
            </w:r>
          </w:p>
        </w:tc>
      </w:tr>
      <w:tr w:rsidR="00245B8A" w:rsidRPr="00313C45" w:rsidTr="00BB19EF">
        <w:tc>
          <w:tcPr>
            <w:tcW w:w="6237" w:type="dxa"/>
            <w:shd w:val="clear" w:color="auto" w:fill="auto"/>
          </w:tcPr>
          <w:p w:rsidR="00245B8A" w:rsidRPr="00313C45" w:rsidRDefault="00245B8A" w:rsidP="004670F7">
            <w:pPr>
              <w:tabs>
                <w:tab w:val="left" w:pos="1030"/>
                <w:tab w:val="left" w:pos="9356"/>
              </w:tabs>
              <w:ind w:right="560"/>
              <w:jc w:val="center"/>
            </w:pPr>
            <w:r w:rsidRPr="00313C45">
              <w:t>Воспитатель</w:t>
            </w:r>
          </w:p>
        </w:tc>
        <w:tc>
          <w:tcPr>
            <w:tcW w:w="3969" w:type="dxa"/>
            <w:shd w:val="clear" w:color="auto" w:fill="auto"/>
          </w:tcPr>
          <w:p w:rsidR="00245B8A" w:rsidRPr="00313C45" w:rsidRDefault="00245B8A" w:rsidP="004670F7">
            <w:pPr>
              <w:tabs>
                <w:tab w:val="left" w:pos="1030"/>
                <w:tab w:val="left" w:pos="9356"/>
              </w:tabs>
              <w:ind w:right="560"/>
              <w:jc w:val="center"/>
            </w:pPr>
            <w:r>
              <w:t>17</w:t>
            </w:r>
          </w:p>
        </w:tc>
      </w:tr>
      <w:tr w:rsidR="00245B8A" w:rsidRPr="00313C45" w:rsidTr="00BB19EF">
        <w:tc>
          <w:tcPr>
            <w:tcW w:w="6237" w:type="dxa"/>
            <w:shd w:val="clear" w:color="auto" w:fill="auto"/>
          </w:tcPr>
          <w:p w:rsidR="00245B8A" w:rsidRPr="00313C45" w:rsidRDefault="00245B8A" w:rsidP="004670F7">
            <w:pPr>
              <w:tabs>
                <w:tab w:val="left" w:pos="1030"/>
                <w:tab w:val="left" w:pos="9356"/>
              </w:tabs>
              <w:ind w:right="560"/>
              <w:jc w:val="center"/>
            </w:pPr>
            <w:r w:rsidRPr="00313C45">
              <w:t>Инструктор по физической культуре</w:t>
            </w:r>
          </w:p>
        </w:tc>
        <w:tc>
          <w:tcPr>
            <w:tcW w:w="3969" w:type="dxa"/>
            <w:shd w:val="clear" w:color="auto" w:fill="auto"/>
          </w:tcPr>
          <w:p w:rsidR="00245B8A" w:rsidRPr="00313C45" w:rsidRDefault="00245B8A" w:rsidP="004670F7">
            <w:pPr>
              <w:tabs>
                <w:tab w:val="left" w:pos="1030"/>
                <w:tab w:val="left" w:pos="9356"/>
              </w:tabs>
              <w:ind w:right="560"/>
              <w:jc w:val="center"/>
            </w:pPr>
            <w:r w:rsidRPr="00313C45">
              <w:t>2</w:t>
            </w:r>
          </w:p>
        </w:tc>
      </w:tr>
      <w:tr w:rsidR="00245B8A" w:rsidRPr="00313C45" w:rsidTr="00BB19EF">
        <w:tc>
          <w:tcPr>
            <w:tcW w:w="6237" w:type="dxa"/>
            <w:shd w:val="clear" w:color="auto" w:fill="auto"/>
          </w:tcPr>
          <w:p w:rsidR="00245B8A" w:rsidRPr="00313C45" w:rsidRDefault="00245B8A" w:rsidP="004670F7">
            <w:pPr>
              <w:tabs>
                <w:tab w:val="left" w:pos="1030"/>
                <w:tab w:val="left" w:pos="9356"/>
              </w:tabs>
              <w:ind w:right="560"/>
              <w:jc w:val="center"/>
            </w:pPr>
            <w:r w:rsidRPr="00313C45">
              <w:t>Музыкальный руководитель</w:t>
            </w:r>
          </w:p>
        </w:tc>
        <w:tc>
          <w:tcPr>
            <w:tcW w:w="3969" w:type="dxa"/>
            <w:shd w:val="clear" w:color="auto" w:fill="auto"/>
          </w:tcPr>
          <w:p w:rsidR="00245B8A" w:rsidRPr="00313C45" w:rsidRDefault="00245B8A" w:rsidP="004670F7">
            <w:pPr>
              <w:tabs>
                <w:tab w:val="left" w:pos="1030"/>
                <w:tab w:val="left" w:pos="9356"/>
              </w:tabs>
              <w:ind w:right="560"/>
              <w:jc w:val="center"/>
            </w:pPr>
            <w:r w:rsidRPr="00313C45">
              <w:t>2</w:t>
            </w:r>
          </w:p>
        </w:tc>
      </w:tr>
      <w:tr w:rsidR="00245B8A" w:rsidRPr="00313C45" w:rsidTr="00BB19EF">
        <w:tc>
          <w:tcPr>
            <w:tcW w:w="6237" w:type="dxa"/>
            <w:shd w:val="clear" w:color="auto" w:fill="auto"/>
          </w:tcPr>
          <w:p w:rsidR="00245B8A" w:rsidRPr="00313C45" w:rsidRDefault="00245B8A" w:rsidP="004670F7">
            <w:pPr>
              <w:tabs>
                <w:tab w:val="left" w:pos="1030"/>
                <w:tab w:val="left" w:pos="9356"/>
              </w:tabs>
              <w:ind w:right="560"/>
              <w:jc w:val="center"/>
            </w:pPr>
            <w:r w:rsidRPr="00313C45">
              <w:t>Педагог-психолог</w:t>
            </w:r>
          </w:p>
        </w:tc>
        <w:tc>
          <w:tcPr>
            <w:tcW w:w="3969" w:type="dxa"/>
            <w:shd w:val="clear" w:color="auto" w:fill="auto"/>
          </w:tcPr>
          <w:p w:rsidR="00245B8A" w:rsidRPr="00313C45" w:rsidRDefault="00245B8A" w:rsidP="004670F7">
            <w:pPr>
              <w:tabs>
                <w:tab w:val="left" w:pos="1030"/>
                <w:tab w:val="left" w:pos="9356"/>
              </w:tabs>
              <w:ind w:right="560"/>
              <w:jc w:val="center"/>
            </w:pPr>
            <w:r w:rsidRPr="00313C45">
              <w:t>1</w:t>
            </w:r>
          </w:p>
        </w:tc>
      </w:tr>
      <w:tr w:rsidR="00245B8A" w:rsidRPr="00313C45" w:rsidTr="00BB19EF">
        <w:tc>
          <w:tcPr>
            <w:tcW w:w="6237" w:type="dxa"/>
            <w:shd w:val="clear" w:color="auto" w:fill="auto"/>
          </w:tcPr>
          <w:p w:rsidR="00245B8A" w:rsidRPr="00313C45" w:rsidRDefault="00245B8A" w:rsidP="004670F7">
            <w:pPr>
              <w:tabs>
                <w:tab w:val="left" w:pos="1030"/>
                <w:tab w:val="left" w:pos="9356"/>
              </w:tabs>
              <w:ind w:right="560"/>
              <w:jc w:val="center"/>
            </w:pPr>
            <w:r w:rsidRPr="00313C45">
              <w:t>Учитель-дефектолог</w:t>
            </w:r>
          </w:p>
        </w:tc>
        <w:tc>
          <w:tcPr>
            <w:tcW w:w="3969" w:type="dxa"/>
            <w:shd w:val="clear" w:color="auto" w:fill="auto"/>
          </w:tcPr>
          <w:p w:rsidR="00245B8A" w:rsidRPr="00313C45" w:rsidRDefault="00245B8A" w:rsidP="004670F7">
            <w:pPr>
              <w:tabs>
                <w:tab w:val="left" w:pos="1030"/>
                <w:tab w:val="left" w:pos="9356"/>
              </w:tabs>
              <w:ind w:right="560"/>
              <w:jc w:val="center"/>
            </w:pPr>
            <w:r w:rsidRPr="00313C45">
              <w:t>1</w:t>
            </w:r>
          </w:p>
        </w:tc>
      </w:tr>
    </w:tbl>
    <w:p w:rsidR="00245B8A" w:rsidRPr="005F6BB7" w:rsidRDefault="00245B8A" w:rsidP="00245B8A">
      <w:pPr>
        <w:spacing w:before="50"/>
        <w:jc w:val="both"/>
      </w:pPr>
      <w:r w:rsidRPr="005F6BB7">
        <w:rPr>
          <w:color w:val="000000"/>
        </w:rPr>
        <w:t xml:space="preserve">Информация о социальных партнерах </w:t>
      </w:r>
      <w:proofErr w:type="gramStart"/>
      <w:r w:rsidRPr="005F6BB7">
        <w:rPr>
          <w:color w:val="000000"/>
        </w:rPr>
        <w:t>Организации:</w:t>
      </w:r>
      <w:r>
        <w:rPr>
          <w:color w:val="000000"/>
        </w:rPr>
        <w:t>не</w:t>
      </w:r>
      <w:proofErr w:type="gramEnd"/>
    </w:p>
    <w:p w:rsidR="00245B8A" w:rsidRPr="005F6BB7" w:rsidRDefault="00245B8A" w:rsidP="00245B8A">
      <w:pPr>
        <w:jc w:val="both"/>
      </w:pPr>
      <w:r w:rsidRPr="005F6BB7">
        <w:rPr>
          <w:color w:val="000000"/>
        </w:rPr>
        <w:t>Информация о наличии государственно-общественных органов управления: Наблюдательный совет</w:t>
      </w:r>
    </w:p>
    <w:p w:rsidR="00245B8A" w:rsidRPr="005F6BB7" w:rsidRDefault="00245B8A" w:rsidP="00245B8A">
      <w:pPr>
        <w:jc w:val="both"/>
      </w:pPr>
      <w:r w:rsidRPr="005F6BB7">
        <w:rPr>
          <w:b/>
          <w:bCs/>
          <w:color w:val="000000"/>
        </w:rPr>
        <w:t>ДОО обеспечивает образовательные потребности для детей:</w:t>
      </w:r>
    </w:p>
    <w:p w:rsidR="00245B8A" w:rsidRPr="005F6BB7" w:rsidRDefault="00245B8A" w:rsidP="00245B8A">
      <w:pPr>
        <w:jc w:val="both"/>
      </w:pPr>
      <w:r w:rsidRPr="005F6BB7">
        <w:rPr>
          <w:color w:val="000000"/>
        </w:rPr>
        <w:t>- раннего (1-3 года),</w:t>
      </w:r>
    </w:p>
    <w:p w:rsidR="00245B8A" w:rsidRDefault="00245B8A" w:rsidP="00245B8A">
      <w:pPr>
        <w:jc w:val="both"/>
        <w:rPr>
          <w:color w:val="000000"/>
        </w:rPr>
      </w:pPr>
      <w:r w:rsidRPr="005F6BB7">
        <w:rPr>
          <w:color w:val="000000"/>
        </w:rPr>
        <w:t>- дошкольного возраста (3-7 лет)</w:t>
      </w:r>
    </w:p>
    <w:p w:rsidR="00245B8A" w:rsidRPr="005F6BB7" w:rsidRDefault="00245B8A" w:rsidP="00245B8A">
      <w:pPr>
        <w:jc w:val="both"/>
      </w:pPr>
      <w:r w:rsidRPr="005F6BB7">
        <w:rPr>
          <w:b/>
          <w:bCs/>
          <w:color w:val="000000"/>
        </w:rPr>
        <w:t>Количество групп всего: 1</w:t>
      </w:r>
      <w:r w:rsidR="00EE0406">
        <w:rPr>
          <w:b/>
          <w:bCs/>
          <w:color w:val="000000"/>
        </w:rPr>
        <w:t>1</w:t>
      </w:r>
    </w:p>
    <w:p w:rsidR="00245B8A" w:rsidRPr="005F6BB7" w:rsidRDefault="00245B8A" w:rsidP="00245B8A">
      <w:pPr>
        <w:jc w:val="both"/>
      </w:pPr>
      <w:r w:rsidRPr="005F6BB7">
        <w:rPr>
          <w:color w:val="000000"/>
        </w:rPr>
        <w:t>Количество групп для детей от 2 до 3 лет: 2</w:t>
      </w:r>
    </w:p>
    <w:p w:rsidR="00245B8A" w:rsidRPr="005F6BB7" w:rsidRDefault="00245B8A" w:rsidP="00245B8A">
      <w:pPr>
        <w:jc w:val="both"/>
      </w:pPr>
      <w:r w:rsidRPr="005F6BB7">
        <w:rPr>
          <w:color w:val="000000"/>
        </w:rPr>
        <w:t>Количество групп для детей от 3 до 4 лет: 2</w:t>
      </w:r>
    </w:p>
    <w:p w:rsidR="00245B8A" w:rsidRPr="005F6BB7" w:rsidRDefault="00245B8A" w:rsidP="00245B8A">
      <w:pPr>
        <w:jc w:val="both"/>
      </w:pPr>
      <w:r w:rsidRPr="005F6BB7">
        <w:rPr>
          <w:color w:val="000000"/>
        </w:rPr>
        <w:t xml:space="preserve">Количество групп для детей от 4 до 5 лет: </w:t>
      </w:r>
      <w:r w:rsidR="00EE0406">
        <w:rPr>
          <w:color w:val="000000"/>
        </w:rPr>
        <w:t>2</w:t>
      </w:r>
    </w:p>
    <w:p w:rsidR="00245B8A" w:rsidRPr="005F6BB7" w:rsidRDefault="00245B8A" w:rsidP="00BB19EF">
      <w:pPr>
        <w:jc w:val="both"/>
      </w:pPr>
      <w:r w:rsidRPr="005F6BB7">
        <w:rPr>
          <w:color w:val="000000"/>
        </w:rPr>
        <w:t xml:space="preserve">Количество групп для детей от 5 до 6 </w:t>
      </w:r>
      <w:proofErr w:type="gramStart"/>
      <w:r w:rsidRPr="005F6BB7">
        <w:rPr>
          <w:color w:val="000000"/>
        </w:rPr>
        <w:t>лет :</w:t>
      </w:r>
      <w:proofErr w:type="gramEnd"/>
      <w:r w:rsidRPr="005F6BB7">
        <w:rPr>
          <w:color w:val="000000"/>
        </w:rPr>
        <w:t xml:space="preserve"> </w:t>
      </w:r>
      <w:r w:rsidR="00EE0406">
        <w:rPr>
          <w:color w:val="000000"/>
        </w:rPr>
        <w:t>1</w:t>
      </w:r>
    </w:p>
    <w:p w:rsidR="00245B8A" w:rsidRPr="005F6BB7" w:rsidRDefault="00245B8A" w:rsidP="00BB19EF">
      <w:pPr>
        <w:jc w:val="both"/>
      </w:pPr>
      <w:r w:rsidRPr="005F6BB7">
        <w:rPr>
          <w:color w:val="000000"/>
        </w:rPr>
        <w:t xml:space="preserve">Количество групп для детей от 6 до 7 </w:t>
      </w:r>
      <w:proofErr w:type="gramStart"/>
      <w:r w:rsidRPr="005F6BB7">
        <w:rPr>
          <w:color w:val="000000"/>
        </w:rPr>
        <w:t>лет :</w:t>
      </w:r>
      <w:proofErr w:type="gramEnd"/>
      <w:r w:rsidRPr="005F6BB7">
        <w:rPr>
          <w:color w:val="000000"/>
        </w:rPr>
        <w:t xml:space="preserve"> </w:t>
      </w:r>
      <w:r w:rsidR="00EE0406">
        <w:rPr>
          <w:color w:val="000000"/>
        </w:rPr>
        <w:t>2</w:t>
      </w:r>
    </w:p>
    <w:p w:rsidR="00245B8A" w:rsidRPr="005F6BB7" w:rsidRDefault="00245B8A" w:rsidP="00BB19EF">
      <w:pPr>
        <w:jc w:val="both"/>
      </w:pPr>
      <w:r w:rsidRPr="005F6BB7">
        <w:rPr>
          <w:color w:val="000000"/>
        </w:rPr>
        <w:t>Количество разновозрастных групп: 2</w:t>
      </w:r>
    </w:p>
    <w:p w:rsidR="00245B8A" w:rsidRPr="005F6BB7" w:rsidRDefault="00245B8A" w:rsidP="00BB19EF">
      <w:pPr>
        <w:jc w:val="both"/>
      </w:pPr>
      <w:r w:rsidRPr="005F6BB7">
        <w:rPr>
          <w:b/>
          <w:bCs/>
          <w:color w:val="000000"/>
        </w:rPr>
        <w:t xml:space="preserve">Информация о направленности групп: </w:t>
      </w:r>
    </w:p>
    <w:p w:rsidR="00245B8A" w:rsidRPr="005F6BB7" w:rsidRDefault="00245B8A" w:rsidP="00BB19EF">
      <w:pPr>
        <w:jc w:val="both"/>
      </w:pPr>
      <w:r w:rsidRPr="005F6BB7">
        <w:rPr>
          <w:color w:val="000000"/>
        </w:rPr>
        <w:t xml:space="preserve">- Количество общеразвивающих групп: </w:t>
      </w:r>
      <w:r w:rsidR="00EE0406">
        <w:rPr>
          <w:color w:val="000000"/>
        </w:rPr>
        <w:t>9</w:t>
      </w:r>
    </w:p>
    <w:p w:rsidR="00245B8A" w:rsidRDefault="00245B8A" w:rsidP="00BB19EF">
      <w:pPr>
        <w:jc w:val="both"/>
        <w:rPr>
          <w:color w:val="000000"/>
        </w:rPr>
      </w:pPr>
      <w:r w:rsidRPr="005F6BB7">
        <w:rPr>
          <w:color w:val="000000"/>
        </w:rPr>
        <w:t>- Количество компенсирующих групп: 1</w:t>
      </w:r>
    </w:p>
    <w:p w:rsidR="00245B8A" w:rsidRPr="005F6BB7" w:rsidRDefault="00245B8A" w:rsidP="00BB19EF">
      <w:pPr>
        <w:jc w:val="both"/>
      </w:pPr>
      <w:r w:rsidRPr="005F6BB7">
        <w:rPr>
          <w:color w:val="000000"/>
        </w:rPr>
        <w:t>- Количество комбинированных групп: 1</w:t>
      </w:r>
    </w:p>
    <w:p w:rsidR="00A77EEC" w:rsidRPr="00313C45" w:rsidRDefault="00A77EEC" w:rsidP="00BB19EF">
      <w:pPr>
        <w:ind w:firstLine="851"/>
        <w:jc w:val="both"/>
      </w:pPr>
      <w:r w:rsidRPr="00313C45">
        <w:t>Полноценному развитию детей способствует индивидуальный подход, который невозможен без знания индивидуальных особенностей каждого ребенка. Организация образовательного процесса в учреждении осуществляется с учетом индивидуальных анатомо-физиологических и психических особенностей детей.</w:t>
      </w:r>
    </w:p>
    <w:p w:rsidR="00A77EEC" w:rsidRPr="00313C45" w:rsidRDefault="00A77EEC" w:rsidP="00BB19EF">
      <w:pPr>
        <w:ind w:firstLine="851"/>
        <w:jc w:val="both"/>
      </w:pPr>
      <w:r w:rsidRPr="00313C45">
        <w:t>Анализ индивидуальных особенностей воспитанников МДОАУ №169 осуществляется в разрезе двух аспектов:</w:t>
      </w:r>
    </w:p>
    <w:p w:rsidR="00A77EEC" w:rsidRPr="00313C45" w:rsidRDefault="00A77EEC" w:rsidP="00BB19EF">
      <w:pPr>
        <w:ind w:firstLine="851"/>
        <w:jc w:val="both"/>
      </w:pPr>
      <w:r w:rsidRPr="00313C45">
        <w:t>- особенности физического развития воспитанников,</w:t>
      </w:r>
    </w:p>
    <w:p w:rsidR="00A77EEC" w:rsidRPr="00313C45" w:rsidRDefault="00A77EEC" w:rsidP="00BB19EF">
      <w:pPr>
        <w:ind w:firstLine="851"/>
        <w:jc w:val="both"/>
      </w:pPr>
      <w:r w:rsidRPr="00313C45">
        <w:t>- особенности психологического развития воспитанников.</w:t>
      </w:r>
    </w:p>
    <w:p w:rsidR="00A77EEC" w:rsidRDefault="00A77EEC" w:rsidP="00BB19EF">
      <w:pPr>
        <w:ind w:firstLine="851"/>
        <w:jc w:val="center"/>
        <w:rPr>
          <w:b/>
        </w:rPr>
      </w:pPr>
      <w:r w:rsidRPr="00313C45">
        <w:rPr>
          <w:b/>
        </w:rPr>
        <w:t>Особенности физического развития воспитанников</w:t>
      </w:r>
    </w:p>
    <w:p w:rsidR="00A77EEC" w:rsidRPr="00313C45" w:rsidRDefault="00A77EEC" w:rsidP="00A77EEC">
      <w:pPr>
        <w:ind w:firstLine="851"/>
        <w:jc w:val="both"/>
      </w:pPr>
      <w:r w:rsidRPr="00313C45">
        <w:t>Оценка физического развития контингента воспитанников дошкольного учреждения, в том числе оценка состояние здоровья, проводится с учетом следующих показателей:</w:t>
      </w:r>
    </w:p>
    <w:p w:rsidR="00A77EEC" w:rsidRPr="00313C45" w:rsidRDefault="00A77EEC" w:rsidP="00A77EEC">
      <w:pPr>
        <w:ind w:firstLine="851"/>
      </w:pPr>
      <w:r w:rsidRPr="00313C45">
        <w:t>- показатели антропометрических исследований развития детей;</w:t>
      </w:r>
    </w:p>
    <w:p w:rsidR="00A77EEC" w:rsidRPr="00313C45" w:rsidRDefault="00A77EEC" w:rsidP="00A77EEC">
      <w:pPr>
        <w:ind w:firstLine="851"/>
      </w:pPr>
      <w:r w:rsidRPr="00313C45">
        <w:t>- распределение воспитанников по «группам здоровья».</w:t>
      </w:r>
    </w:p>
    <w:p w:rsidR="00A77EEC" w:rsidRPr="00313C45" w:rsidRDefault="00A77EEC" w:rsidP="00A77EEC">
      <w:pPr>
        <w:ind w:firstLine="851"/>
        <w:jc w:val="both"/>
      </w:pPr>
      <w:r w:rsidRPr="00313C45">
        <w:t xml:space="preserve">Антропометрическое исследование показателей развития воспитанников, проводимое в МДОАУ № 169, включает два критерия –измерение длины тела и массы тела. Данные, полученные входе антропометрических исследований, служат основанием для оценки физического развития детей (сравниваются со средними показателями биологического развития, определенными для каждой возрастной группы), а также для подбора соответствующей росту ребенка мебели. Анализ антропометрических данных контингента воспитанников МДОАУ 169 показал, что все дети имеют показатели в пределах возрастных норм. </w:t>
      </w:r>
    </w:p>
    <w:p w:rsidR="00A77EEC" w:rsidRPr="00313C45" w:rsidRDefault="00A77EEC" w:rsidP="002466D0">
      <w:pPr>
        <w:jc w:val="center"/>
        <w:rPr>
          <w:b/>
        </w:rPr>
      </w:pPr>
      <w:r w:rsidRPr="00313C45">
        <w:rPr>
          <w:b/>
        </w:rPr>
        <w:t>Распределение воспитанников учреждения по «группам здоровья»</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984"/>
        <w:gridCol w:w="1276"/>
        <w:gridCol w:w="1276"/>
        <w:gridCol w:w="1417"/>
        <w:gridCol w:w="1418"/>
        <w:gridCol w:w="1275"/>
      </w:tblGrid>
      <w:tr w:rsidR="00A77EEC" w:rsidRPr="00313C45" w:rsidTr="00BB19EF">
        <w:tc>
          <w:tcPr>
            <w:tcW w:w="3544" w:type="dxa"/>
            <w:gridSpan w:val="2"/>
          </w:tcPr>
          <w:p w:rsidR="00A77EEC" w:rsidRPr="00313C45" w:rsidRDefault="00A77EEC" w:rsidP="00711EF1">
            <w:pPr>
              <w:tabs>
                <w:tab w:val="left" w:pos="10632"/>
              </w:tabs>
              <w:autoSpaceDE w:val="0"/>
              <w:autoSpaceDN w:val="0"/>
              <w:adjustRightInd w:val="0"/>
              <w:rPr>
                <w:b/>
              </w:rPr>
            </w:pPr>
            <w:r w:rsidRPr="00313C45">
              <w:rPr>
                <w:b/>
              </w:rPr>
              <w:t>Возрастные группы</w:t>
            </w:r>
          </w:p>
        </w:tc>
        <w:tc>
          <w:tcPr>
            <w:tcW w:w="1276" w:type="dxa"/>
          </w:tcPr>
          <w:p w:rsidR="00A77EEC" w:rsidRPr="00313C45" w:rsidRDefault="00A77EEC" w:rsidP="00711EF1">
            <w:pPr>
              <w:tabs>
                <w:tab w:val="left" w:pos="10632"/>
              </w:tabs>
              <w:autoSpaceDE w:val="0"/>
              <w:autoSpaceDN w:val="0"/>
              <w:adjustRightInd w:val="0"/>
              <w:rPr>
                <w:b/>
              </w:rPr>
            </w:pPr>
            <w:r w:rsidRPr="00313C45">
              <w:rPr>
                <w:b/>
              </w:rPr>
              <w:t>1 группа</w:t>
            </w:r>
          </w:p>
        </w:tc>
        <w:tc>
          <w:tcPr>
            <w:tcW w:w="1276" w:type="dxa"/>
          </w:tcPr>
          <w:p w:rsidR="00A77EEC" w:rsidRPr="00313C45" w:rsidRDefault="00A77EEC" w:rsidP="00711EF1">
            <w:pPr>
              <w:tabs>
                <w:tab w:val="left" w:pos="10632"/>
              </w:tabs>
              <w:autoSpaceDE w:val="0"/>
              <w:autoSpaceDN w:val="0"/>
              <w:adjustRightInd w:val="0"/>
              <w:rPr>
                <w:b/>
              </w:rPr>
            </w:pPr>
            <w:r w:rsidRPr="00313C45">
              <w:rPr>
                <w:b/>
              </w:rPr>
              <w:t>2 группа</w:t>
            </w:r>
          </w:p>
        </w:tc>
        <w:tc>
          <w:tcPr>
            <w:tcW w:w="1417" w:type="dxa"/>
            <w:tcBorders>
              <w:right w:val="single" w:sz="4" w:space="0" w:color="auto"/>
            </w:tcBorders>
          </w:tcPr>
          <w:p w:rsidR="00A77EEC" w:rsidRPr="00313C45" w:rsidRDefault="00A77EEC" w:rsidP="00711EF1">
            <w:pPr>
              <w:tabs>
                <w:tab w:val="left" w:pos="10632"/>
              </w:tabs>
              <w:autoSpaceDE w:val="0"/>
              <w:autoSpaceDN w:val="0"/>
              <w:adjustRightInd w:val="0"/>
              <w:rPr>
                <w:b/>
              </w:rPr>
            </w:pPr>
            <w:r w:rsidRPr="00313C45">
              <w:rPr>
                <w:b/>
              </w:rPr>
              <w:t>3 группа</w:t>
            </w:r>
          </w:p>
        </w:tc>
        <w:tc>
          <w:tcPr>
            <w:tcW w:w="1418" w:type="dxa"/>
            <w:tcBorders>
              <w:left w:val="single" w:sz="4" w:space="0" w:color="auto"/>
              <w:right w:val="single" w:sz="4" w:space="0" w:color="auto"/>
            </w:tcBorders>
          </w:tcPr>
          <w:p w:rsidR="00A77EEC" w:rsidRPr="00313C45" w:rsidRDefault="00A77EEC" w:rsidP="00711EF1">
            <w:pPr>
              <w:tabs>
                <w:tab w:val="left" w:pos="10632"/>
              </w:tabs>
              <w:autoSpaceDE w:val="0"/>
              <w:autoSpaceDN w:val="0"/>
              <w:adjustRightInd w:val="0"/>
              <w:rPr>
                <w:b/>
              </w:rPr>
            </w:pPr>
            <w:r w:rsidRPr="00313C45">
              <w:rPr>
                <w:b/>
              </w:rPr>
              <w:t>4 группа</w:t>
            </w:r>
          </w:p>
        </w:tc>
        <w:tc>
          <w:tcPr>
            <w:tcW w:w="1275" w:type="dxa"/>
            <w:tcBorders>
              <w:left w:val="single" w:sz="4" w:space="0" w:color="auto"/>
            </w:tcBorders>
          </w:tcPr>
          <w:p w:rsidR="00A77EEC" w:rsidRPr="00313C45" w:rsidRDefault="00A77EEC" w:rsidP="00711EF1">
            <w:pPr>
              <w:tabs>
                <w:tab w:val="left" w:pos="10632"/>
              </w:tabs>
              <w:autoSpaceDE w:val="0"/>
              <w:autoSpaceDN w:val="0"/>
              <w:adjustRightInd w:val="0"/>
              <w:rPr>
                <w:b/>
              </w:rPr>
            </w:pPr>
            <w:r w:rsidRPr="00313C45">
              <w:rPr>
                <w:b/>
              </w:rPr>
              <w:t>5 группа</w:t>
            </w:r>
          </w:p>
        </w:tc>
      </w:tr>
      <w:tr w:rsidR="00A77EEC" w:rsidRPr="00313C45" w:rsidTr="00BB19EF">
        <w:tc>
          <w:tcPr>
            <w:tcW w:w="1560" w:type="dxa"/>
            <w:vMerge w:val="restart"/>
          </w:tcPr>
          <w:p w:rsidR="00A77EEC" w:rsidRPr="00313C45" w:rsidRDefault="00A77EEC" w:rsidP="00A77EEC">
            <w:pPr>
              <w:tabs>
                <w:tab w:val="left" w:pos="10632"/>
              </w:tabs>
              <w:autoSpaceDE w:val="0"/>
              <w:autoSpaceDN w:val="0"/>
              <w:adjustRightInd w:val="0"/>
              <w:jc w:val="center"/>
            </w:pPr>
            <w:r w:rsidRPr="00313C45">
              <w:t>Для детей</w:t>
            </w:r>
          </w:p>
          <w:p w:rsidR="00A77EEC" w:rsidRPr="00313C45" w:rsidRDefault="00A77EEC" w:rsidP="00ED25D0">
            <w:pPr>
              <w:tabs>
                <w:tab w:val="left" w:pos="10632"/>
              </w:tabs>
              <w:autoSpaceDE w:val="0"/>
              <w:autoSpaceDN w:val="0"/>
              <w:adjustRightInd w:val="0"/>
              <w:jc w:val="center"/>
            </w:pPr>
            <w:r w:rsidRPr="00313C45">
              <w:t>от 2 до 3 лет</w:t>
            </w:r>
          </w:p>
        </w:tc>
        <w:tc>
          <w:tcPr>
            <w:tcW w:w="1984" w:type="dxa"/>
          </w:tcPr>
          <w:p w:rsidR="00A77EEC" w:rsidRPr="00313C45" w:rsidRDefault="00A77EEC" w:rsidP="00ED25D0">
            <w:pPr>
              <w:tabs>
                <w:tab w:val="left" w:pos="10632"/>
              </w:tabs>
              <w:autoSpaceDE w:val="0"/>
              <w:autoSpaceDN w:val="0"/>
              <w:adjustRightInd w:val="0"/>
              <w:jc w:val="center"/>
            </w:pPr>
            <w:r w:rsidRPr="00313C45">
              <w:t>группа №1</w:t>
            </w:r>
          </w:p>
        </w:tc>
        <w:tc>
          <w:tcPr>
            <w:tcW w:w="1276" w:type="dxa"/>
          </w:tcPr>
          <w:p w:rsidR="00A77EEC" w:rsidRPr="00313C45" w:rsidRDefault="007672AA" w:rsidP="00860411">
            <w:pPr>
              <w:tabs>
                <w:tab w:val="left" w:pos="10632"/>
              </w:tabs>
              <w:autoSpaceDE w:val="0"/>
              <w:autoSpaceDN w:val="0"/>
              <w:adjustRightInd w:val="0"/>
              <w:jc w:val="center"/>
            </w:pPr>
            <w:r>
              <w:t>21</w:t>
            </w:r>
          </w:p>
        </w:tc>
        <w:tc>
          <w:tcPr>
            <w:tcW w:w="1276" w:type="dxa"/>
          </w:tcPr>
          <w:p w:rsidR="00A77EEC" w:rsidRPr="00313C45" w:rsidRDefault="007672AA" w:rsidP="00860411">
            <w:pPr>
              <w:tabs>
                <w:tab w:val="left" w:pos="10632"/>
              </w:tabs>
              <w:autoSpaceDE w:val="0"/>
              <w:autoSpaceDN w:val="0"/>
              <w:adjustRightInd w:val="0"/>
              <w:jc w:val="center"/>
            </w:pPr>
            <w:r>
              <w:t>12</w:t>
            </w:r>
          </w:p>
        </w:tc>
        <w:tc>
          <w:tcPr>
            <w:tcW w:w="1417" w:type="dxa"/>
            <w:tcBorders>
              <w:right w:val="single" w:sz="4" w:space="0" w:color="auto"/>
            </w:tcBorders>
          </w:tcPr>
          <w:p w:rsidR="00A77EEC" w:rsidRPr="00313C45" w:rsidRDefault="00A77EEC" w:rsidP="00860411">
            <w:pPr>
              <w:tabs>
                <w:tab w:val="left" w:pos="10632"/>
              </w:tabs>
              <w:autoSpaceDE w:val="0"/>
              <w:autoSpaceDN w:val="0"/>
              <w:adjustRightInd w:val="0"/>
              <w:jc w:val="center"/>
            </w:pPr>
          </w:p>
        </w:tc>
        <w:tc>
          <w:tcPr>
            <w:tcW w:w="1418" w:type="dxa"/>
            <w:tcBorders>
              <w:left w:val="single" w:sz="4" w:space="0" w:color="auto"/>
              <w:right w:val="single" w:sz="4" w:space="0" w:color="auto"/>
            </w:tcBorders>
          </w:tcPr>
          <w:p w:rsidR="00A77EEC" w:rsidRPr="00313C45" w:rsidRDefault="00A77EEC" w:rsidP="00860411">
            <w:pPr>
              <w:tabs>
                <w:tab w:val="left" w:pos="10632"/>
              </w:tabs>
              <w:autoSpaceDE w:val="0"/>
              <w:autoSpaceDN w:val="0"/>
              <w:adjustRightInd w:val="0"/>
              <w:jc w:val="center"/>
            </w:pPr>
          </w:p>
        </w:tc>
        <w:tc>
          <w:tcPr>
            <w:tcW w:w="1275" w:type="dxa"/>
            <w:tcBorders>
              <w:left w:val="single" w:sz="4" w:space="0" w:color="auto"/>
            </w:tcBorders>
          </w:tcPr>
          <w:p w:rsidR="00A77EEC" w:rsidRPr="00313C45" w:rsidRDefault="00A77EEC" w:rsidP="00860411">
            <w:pPr>
              <w:tabs>
                <w:tab w:val="left" w:pos="10632"/>
              </w:tabs>
              <w:autoSpaceDE w:val="0"/>
              <w:autoSpaceDN w:val="0"/>
              <w:adjustRightInd w:val="0"/>
              <w:jc w:val="center"/>
            </w:pPr>
          </w:p>
        </w:tc>
      </w:tr>
      <w:tr w:rsidR="00A77EEC" w:rsidRPr="00313C45" w:rsidTr="00BB19EF">
        <w:tc>
          <w:tcPr>
            <w:tcW w:w="1560" w:type="dxa"/>
            <w:vMerge/>
          </w:tcPr>
          <w:p w:rsidR="00A77EEC" w:rsidRPr="00313C45" w:rsidRDefault="00A77EEC" w:rsidP="00711EF1">
            <w:pPr>
              <w:tabs>
                <w:tab w:val="left" w:pos="10632"/>
              </w:tabs>
              <w:autoSpaceDE w:val="0"/>
              <w:autoSpaceDN w:val="0"/>
              <w:adjustRightInd w:val="0"/>
            </w:pPr>
          </w:p>
        </w:tc>
        <w:tc>
          <w:tcPr>
            <w:tcW w:w="1984" w:type="dxa"/>
          </w:tcPr>
          <w:p w:rsidR="00A77EEC" w:rsidRPr="00313C45" w:rsidRDefault="00A77EEC" w:rsidP="00ED25D0">
            <w:pPr>
              <w:tabs>
                <w:tab w:val="left" w:pos="10632"/>
              </w:tabs>
              <w:autoSpaceDE w:val="0"/>
              <w:autoSpaceDN w:val="0"/>
              <w:adjustRightInd w:val="0"/>
              <w:jc w:val="center"/>
            </w:pPr>
            <w:r w:rsidRPr="00313C45">
              <w:t>группа №2</w:t>
            </w:r>
          </w:p>
        </w:tc>
        <w:tc>
          <w:tcPr>
            <w:tcW w:w="1276" w:type="dxa"/>
          </w:tcPr>
          <w:p w:rsidR="00A77EEC" w:rsidRPr="00313C45" w:rsidRDefault="007672AA" w:rsidP="00860411">
            <w:pPr>
              <w:tabs>
                <w:tab w:val="left" w:pos="10632"/>
              </w:tabs>
              <w:autoSpaceDE w:val="0"/>
              <w:autoSpaceDN w:val="0"/>
              <w:adjustRightInd w:val="0"/>
              <w:jc w:val="center"/>
            </w:pPr>
            <w:r>
              <w:t>16</w:t>
            </w:r>
          </w:p>
        </w:tc>
        <w:tc>
          <w:tcPr>
            <w:tcW w:w="1276" w:type="dxa"/>
          </w:tcPr>
          <w:p w:rsidR="00A77EEC" w:rsidRPr="00313C45" w:rsidRDefault="007672AA" w:rsidP="00860411">
            <w:pPr>
              <w:tabs>
                <w:tab w:val="left" w:pos="10632"/>
              </w:tabs>
              <w:autoSpaceDE w:val="0"/>
              <w:autoSpaceDN w:val="0"/>
              <w:adjustRightInd w:val="0"/>
              <w:jc w:val="center"/>
            </w:pPr>
            <w:r>
              <w:t>14</w:t>
            </w:r>
          </w:p>
        </w:tc>
        <w:tc>
          <w:tcPr>
            <w:tcW w:w="1417" w:type="dxa"/>
            <w:tcBorders>
              <w:right w:val="single" w:sz="4" w:space="0" w:color="auto"/>
            </w:tcBorders>
          </w:tcPr>
          <w:p w:rsidR="00A77EEC" w:rsidRPr="00313C45" w:rsidRDefault="00A77EEC" w:rsidP="00860411">
            <w:pPr>
              <w:tabs>
                <w:tab w:val="left" w:pos="10632"/>
              </w:tabs>
              <w:autoSpaceDE w:val="0"/>
              <w:autoSpaceDN w:val="0"/>
              <w:adjustRightInd w:val="0"/>
              <w:jc w:val="center"/>
            </w:pPr>
          </w:p>
        </w:tc>
        <w:tc>
          <w:tcPr>
            <w:tcW w:w="1418" w:type="dxa"/>
            <w:tcBorders>
              <w:left w:val="single" w:sz="4" w:space="0" w:color="auto"/>
              <w:right w:val="single" w:sz="4" w:space="0" w:color="auto"/>
            </w:tcBorders>
          </w:tcPr>
          <w:p w:rsidR="00A77EEC" w:rsidRPr="00313C45" w:rsidRDefault="00A77EEC" w:rsidP="00860411">
            <w:pPr>
              <w:tabs>
                <w:tab w:val="left" w:pos="10632"/>
              </w:tabs>
              <w:autoSpaceDE w:val="0"/>
              <w:autoSpaceDN w:val="0"/>
              <w:adjustRightInd w:val="0"/>
              <w:jc w:val="center"/>
            </w:pPr>
          </w:p>
        </w:tc>
        <w:tc>
          <w:tcPr>
            <w:tcW w:w="1275" w:type="dxa"/>
            <w:tcBorders>
              <w:left w:val="single" w:sz="4" w:space="0" w:color="auto"/>
            </w:tcBorders>
          </w:tcPr>
          <w:p w:rsidR="00A77EEC" w:rsidRPr="00313C45" w:rsidRDefault="00A77EEC" w:rsidP="00860411">
            <w:pPr>
              <w:tabs>
                <w:tab w:val="left" w:pos="10632"/>
              </w:tabs>
              <w:autoSpaceDE w:val="0"/>
              <w:autoSpaceDN w:val="0"/>
              <w:adjustRightInd w:val="0"/>
              <w:jc w:val="center"/>
            </w:pPr>
          </w:p>
        </w:tc>
      </w:tr>
      <w:tr w:rsidR="00E52AFE" w:rsidRPr="00313C45" w:rsidTr="00BB19EF">
        <w:tc>
          <w:tcPr>
            <w:tcW w:w="1560" w:type="dxa"/>
            <w:vMerge w:val="restart"/>
          </w:tcPr>
          <w:p w:rsidR="00E52AFE" w:rsidRPr="00313C45" w:rsidRDefault="00E52AFE" w:rsidP="00E52AFE">
            <w:pPr>
              <w:tabs>
                <w:tab w:val="left" w:pos="10632"/>
              </w:tabs>
              <w:autoSpaceDE w:val="0"/>
              <w:autoSpaceDN w:val="0"/>
              <w:adjustRightInd w:val="0"/>
              <w:jc w:val="center"/>
            </w:pPr>
            <w:r w:rsidRPr="00313C45">
              <w:t>Для детей</w:t>
            </w:r>
          </w:p>
          <w:p w:rsidR="00E52AFE" w:rsidRPr="00313C45" w:rsidRDefault="00E52AFE" w:rsidP="00E52AFE">
            <w:pPr>
              <w:tabs>
                <w:tab w:val="left" w:pos="10632"/>
              </w:tabs>
              <w:autoSpaceDE w:val="0"/>
              <w:autoSpaceDN w:val="0"/>
              <w:adjustRightInd w:val="0"/>
              <w:jc w:val="center"/>
            </w:pPr>
            <w:r w:rsidRPr="00313C45">
              <w:t>от 3 до 4 лет</w:t>
            </w:r>
          </w:p>
        </w:tc>
        <w:tc>
          <w:tcPr>
            <w:tcW w:w="1984" w:type="dxa"/>
          </w:tcPr>
          <w:p w:rsidR="00E52AFE" w:rsidRPr="00313C45" w:rsidRDefault="00E52AFE" w:rsidP="00E52AFE">
            <w:pPr>
              <w:tabs>
                <w:tab w:val="left" w:pos="10632"/>
              </w:tabs>
              <w:autoSpaceDE w:val="0"/>
              <w:autoSpaceDN w:val="0"/>
              <w:adjustRightInd w:val="0"/>
              <w:jc w:val="center"/>
            </w:pPr>
            <w:r w:rsidRPr="00313C45">
              <w:t>группа №1</w:t>
            </w:r>
          </w:p>
        </w:tc>
        <w:tc>
          <w:tcPr>
            <w:tcW w:w="1276" w:type="dxa"/>
          </w:tcPr>
          <w:p w:rsidR="00E52AFE" w:rsidRPr="00313C45" w:rsidRDefault="00E52AFE" w:rsidP="00E52AFE">
            <w:pPr>
              <w:tabs>
                <w:tab w:val="left" w:pos="10632"/>
              </w:tabs>
              <w:autoSpaceDE w:val="0"/>
              <w:autoSpaceDN w:val="0"/>
              <w:adjustRightInd w:val="0"/>
              <w:jc w:val="center"/>
            </w:pPr>
            <w:r w:rsidRPr="00313C45">
              <w:t>1</w:t>
            </w:r>
            <w:r w:rsidR="007672AA">
              <w:t>9</w:t>
            </w:r>
          </w:p>
        </w:tc>
        <w:tc>
          <w:tcPr>
            <w:tcW w:w="1276" w:type="dxa"/>
          </w:tcPr>
          <w:p w:rsidR="00E52AFE" w:rsidRPr="00313C45" w:rsidRDefault="00E52AFE" w:rsidP="00E52AFE">
            <w:pPr>
              <w:tabs>
                <w:tab w:val="left" w:pos="10632"/>
              </w:tabs>
              <w:autoSpaceDE w:val="0"/>
              <w:autoSpaceDN w:val="0"/>
              <w:adjustRightInd w:val="0"/>
              <w:jc w:val="center"/>
            </w:pPr>
            <w:r w:rsidRPr="00313C45">
              <w:t>1</w:t>
            </w:r>
            <w:r w:rsidR="007672AA">
              <w:t>7</w:t>
            </w:r>
          </w:p>
        </w:tc>
        <w:tc>
          <w:tcPr>
            <w:tcW w:w="1417" w:type="dxa"/>
            <w:tcBorders>
              <w:right w:val="single" w:sz="4" w:space="0" w:color="auto"/>
            </w:tcBorders>
          </w:tcPr>
          <w:p w:rsidR="00E52AFE" w:rsidRPr="00313C45" w:rsidRDefault="00E52AFE" w:rsidP="00E52AFE">
            <w:pPr>
              <w:tabs>
                <w:tab w:val="left" w:pos="10632"/>
              </w:tabs>
              <w:autoSpaceDE w:val="0"/>
              <w:autoSpaceDN w:val="0"/>
              <w:adjustRightInd w:val="0"/>
              <w:jc w:val="center"/>
            </w:pPr>
          </w:p>
        </w:tc>
        <w:tc>
          <w:tcPr>
            <w:tcW w:w="1418" w:type="dxa"/>
            <w:tcBorders>
              <w:left w:val="single" w:sz="4" w:space="0" w:color="auto"/>
              <w:right w:val="single" w:sz="4" w:space="0" w:color="auto"/>
            </w:tcBorders>
          </w:tcPr>
          <w:p w:rsidR="00E52AFE" w:rsidRPr="00313C45" w:rsidRDefault="00E52AFE" w:rsidP="00E52AFE">
            <w:pPr>
              <w:tabs>
                <w:tab w:val="left" w:pos="10632"/>
              </w:tabs>
              <w:autoSpaceDE w:val="0"/>
              <w:autoSpaceDN w:val="0"/>
              <w:adjustRightInd w:val="0"/>
              <w:jc w:val="center"/>
            </w:pPr>
          </w:p>
        </w:tc>
        <w:tc>
          <w:tcPr>
            <w:tcW w:w="1275" w:type="dxa"/>
            <w:tcBorders>
              <w:left w:val="single" w:sz="4" w:space="0" w:color="auto"/>
            </w:tcBorders>
          </w:tcPr>
          <w:p w:rsidR="00E52AFE" w:rsidRPr="00313C45" w:rsidRDefault="007672AA" w:rsidP="00E52AFE">
            <w:pPr>
              <w:tabs>
                <w:tab w:val="left" w:pos="10632"/>
              </w:tabs>
              <w:autoSpaceDE w:val="0"/>
              <w:autoSpaceDN w:val="0"/>
              <w:adjustRightInd w:val="0"/>
              <w:jc w:val="center"/>
            </w:pPr>
            <w:r>
              <w:t>1</w:t>
            </w:r>
          </w:p>
        </w:tc>
      </w:tr>
      <w:tr w:rsidR="00E52AFE" w:rsidRPr="00313C45" w:rsidTr="00BB19EF">
        <w:tc>
          <w:tcPr>
            <w:tcW w:w="1560" w:type="dxa"/>
            <w:vMerge/>
          </w:tcPr>
          <w:p w:rsidR="00E52AFE" w:rsidRPr="00313C45" w:rsidRDefault="00E52AFE" w:rsidP="00E52AFE">
            <w:pPr>
              <w:tabs>
                <w:tab w:val="left" w:pos="10632"/>
              </w:tabs>
              <w:autoSpaceDE w:val="0"/>
              <w:autoSpaceDN w:val="0"/>
              <w:adjustRightInd w:val="0"/>
            </w:pPr>
          </w:p>
        </w:tc>
        <w:tc>
          <w:tcPr>
            <w:tcW w:w="1984" w:type="dxa"/>
          </w:tcPr>
          <w:p w:rsidR="00E52AFE" w:rsidRPr="00313C45" w:rsidRDefault="00E52AFE" w:rsidP="00E52AFE">
            <w:pPr>
              <w:tabs>
                <w:tab w:val="left" w:pos="10632"/>
              </w:tabs>
              <w:autoSpaceDE w:val="0"/>
              <w:autoSpaceDN w:val="0"/>
              <w:adjustRightInd w:val="0"/>
              <w:jc w:val="center"/>
            </w:pPr>
            <w:r w:rsidRPr="00313C45">
              <w:t>группа №2</w:t>
            </w:r>
          </w:p>
        </w:tc>
        <w:tc>
          <w:tcPr>
            <w:tcW w:w="1276" w:type="dxa"/>
          </w:tcPr>
          <w:p w:rsidR="00E52AFE" w:rsidRPr="00313C45" w:rsidRDefault="00E52AFE" w:rsidP="00E52AFE">
            <w:pPr>
              <w:tabs>
                <w:tab w:val="left" w:pos="10632"/>
              </w:tabs>
              <w:autoSpaceDE w:val="0"/>
              <w:autoSpaceDN w:val="0"/>
              <w:adjustRightInd w:val="0"/>
              <w:jc w:val="center"/>
            </w:pPr>
            <w:r w:rsidRPr="00313C45">
              <w:t>1</w:t>
            </w:r>
            <w:r w:rsidR="007672AA">
              <w:t>4</w:t>
            </w:r>
          </w:p>
        </w:tc>
        <w:tc>
          <w:tcPr>
            <w:tcW w:w="1276" w:type="dxa"/>
          </w:tcPr>
          <w:p w:rsidR="00E52AFE" w:rsidRPr="00313C45" w:rsidRDefault="007672AA" w:rsidP="00E52AFE">
            <w:pPr>
              <w:tabs>
                <w:tab w:val="left" w:pos="10632"/>
              </w:tabs>
              <w:autoSpaceDE w:val="0"/>
              <w:autoSpaceDN w:val="0"/>
              <w:adjustRightInd w:val="0"/>
              <w:jc w:val="center"/>
            </w:pPr>
            <w:r>
              <w:t>21</w:t>
            </w:r>
          </w:p>
        </w:tc>
        <w:tc>
          <w:tcPr>
            <w:tcW w:w="1417" w:type="dxa"/>
            <w:tcBorders>
              <w:right w:val="single" w:sz="4" w:space="0" w:color="auto"/>
            </w:tcBorders>
          </w:tcPr>
          <w:p w:rsidR="00E52AFE" w:rsidRPr="00313C45" w:rsidRDefault="00E52AFE" w:rsidP="00E52AFE">
            <w:pPr>
              <w:tabs>
                <w:tab w:val="left" w:pos="10632"/>
              </w:tabs>
              <w:autoSpaceDE w:val="0"/>
              <w:autoSpaceDN w:val="0"/>
              <w:adjustRightInd w:val="0"/>
              <w:jc w:val="center"/>
            </w:pPr>
            <w:r w:rsidRPr="00313C45">
              <w:t>1</w:t>
            </w:r>
          </w:p>
        </w:tc>
        <w:tc>
          <w:tcPr>
            <w:tcW w:w="1418" w:type="dxa"/>
            <w:tcBorders>
              <w:left w:val="single" w:sz="4" w:space="0" w:color="auto"/>
              <w:right w:val="single" w:sz="4" w:space="0" w:color="auto"/>
            </w:tcBorders>
          </w:tcPr>
          <w:p w:rsidR="00E52AFE" w:rsidRPr="00313C45" w:rsidRDefault="00E52AFE" w:rsidP="00E52AFE">
            <w:pPr>
              <w:tabs>
                <w:tab w:val="left" w:pos="10632"/>
              </w:tabs>
              <w:autoSpaceDE w:val="0"/>
              <w:autoSpaceDN w:val="0"/>
              <w:adjustRightInd w:val="0"/>
              <w:jc w:val="center"/>
            </w:pPr>
          </w:p>
        </w:tc>
        <w:tc>
          <w:tcPr>
            <w:tcW w:w="1275" w:type="dxa"/>
            <w:tcBorders>
              <w:left w:val="single" w:sz="4" w:space="0" w:color="auto"/>
            </w:tcBorders>
          </w:tcPr>
          <w:p w:rsidR="00E52AFE" w:rsidRPr="00313C45" w:rsidRDefault="00E52AFE" w:rsidP="00E52AFE">
            <w:pPr>
              <w:tabs>
                <w:tab w:val="left" w:pos="10632"/>
              </w:tabs>
              <w:autoSpaceDE w:val="0"/>
              <w:autoSpaceDN w:val="0"/>
              <w:adjustRightInd w:val="0"/>
              <w:jc w:val="center"/>
            </w:pPr>
          </w:p>
        </w:tc>
      </w:tr>
      <w:tr w:rsidR="00E52AFE" w:rsidRPr="00313C45" w:rsidTr="00BB19EF">
        <w:tc>
          <w:tcPr>
            <w:tcW w:w="1560" w:type="dxa"/>
            <w:vMerge w:val="restart"/>
          </w:tcPr>
          <w:p w:rsidR="00E52AFE" w:rsidRPr="00313C45" w:rsidRDefault="00E52AFE" w:rsidP="00E52AFE">
            <w:pPr>
              <w:tabs>
                <w:tab w:val="left" w:pos="10632"/>
              </w:tabs>
              <w:autoSpaceDE w:val="0"/>
              <w:autoSpaceDN w:val="0"/>
              <w:adjustRightInd w:val="0"/>
              <w:jc w:val="center"/>
            </w:pPr>
            <w:r w:rsidRPr="00313C45">
              <w:t>Для детей</w:t>
            </w:r>
          </w:p>
          <w:p w:rsidR="00E52AFE" w:rsidRPr="00313C45" w:rsidRDefault="00E52AFE" w:rsidP="00E52AFE">
            <w:pPr>
              <w:tabs>
                <w:tab w:val="left" w:pos="10632"/>
              </w:tabs>
              <w:autoSpaceDE w:val="0"/>
              <w:autoSpaceDN w:val="0"/>
              <w:adjustRightInd w:val="0"/>
              <w:jc w:val="center"/>
            </w:pPr>
            <w:r w:rsidRPr="00313C45">
              <w:t>от 4 до 5 лет</w:t>
            </w:r>
          </w:p>
        </w:tc>
        <w:tc>
          <w:tcPr>
            <w:tcW w:w="1984" w:type="dxa"/>
          </w:tcPr>
          <w:p w:rsidR="00E52AFE" w:rsidRPr="00313C45" w:rsidRDefault="00E52AFE" w:rsidP="00E52AFE">
            <w:pPr>
              <w:tabs>
                <w:tab w:val="left" w:pos="10632"/>
              </w:tabs>
              <w:autoSpaceDE w:val="0"/>
              <w:autoSpaceDN w:val="0"/>
              <w:adjustRightInd w:val="0"/>
              <w:jc w:val="center"/>
            </w:pPr>
            <w:r w:rsidRPr="00313C45">
              <w:t>группа №1</w:t>
            </w:r>
          </w:p>
        </w:tc>
        <w:tc>
          <w:tcPr>
            <w:tcW w:w="1276" w:type="dxa"/>
          </w:tcPr>
          <w:p w:rsidR="00E52AFE" w:rsidRPr="00313C45" w:rsidRDefault="00E52AFE" w:rsidP="00E52AFE">
            <w:pPr>
              <w:tabs>
                <w:tab w:val="left" w:pos="10632"/>
              </w:tabs>
              <w:autoSpaceDE w:val="0"/>
              <w:autoSpaceDN w:val="0"/>
              <w:adjustRightInd w:val="0"/>
              <w:jc w:val="center"/>
            </w:pPr>
            <w:r w:rsidRPr="00313C45">
              <w:t>1</w:t>
            </w:r>
            <w:r>
              <w:t>3</w:t>
            </w:r>
          </w:p>
        </w:tc>
        <w:tc>
          <w:tcPr>
            <w:tcW w:w="1276" w:type="dxa"/>
          </w:tcPr>
          <w:p w:rsidR="00E52AFE" w:rsidRPr="00313C45" w:rsidRDefault="00E52AFE" w:rsidP="00E52AFE">
            <w:pPr>
              <w:tabs>
                <w:tab w:val="left" w:pos="10632"/>
              </w:tabs>
              <w:autoSpaceDE w:val="0"/>
              <w:autoSpaceDN w:val="0"/>
              <w:adjustRightInd w:val="0"/>
              <w:jc w:val="center"/>
            </w:pPr>
            <w:r w:rsidRPr="00313C45">
              <w:t>2</w:t>
            </w:r>
            <w:r>
              <w:t>4</w:t>
            </w:r>
          </w:p>
        </w:tc>
        <w:tc>
          <w:tcPr>
            <w:tcW w:w="1417" w:type="dxa"/>
            <w:tcBorders>
              <w:right w:val="single" w:sz="4" w:space="0" w:color="auto"/>
            </w:tcBorders>
          </w:tcPr>
          <w:p w:rsidR="00E52AFE" w:rsidRPr="00313C45" w:rsidRDefault="00E52AFE" w:rsidP="00E52AFE">
            <w:pPr>
              <w:tabs>
                <w:tab w:val="left" w:pos="10632"/>
              </w:tabs>
              <w:autoSpaceDE w:val="0"/>
              <w:autoSpaceDN w:val="0"/>
              <w:adjustRightInd w:val="0"/>
              <w:jc w:val="center"/>
            </w:pPr>
            <w:r w:rsidRPr="00313C45">
              <w:t>1</w:t>
            </w:r>
          </w:p>
        </w:tc>
        <w:tc>
          <w:tcPr>
            <w:tcW w:w="1418" w:type="dxa"/>
            <w:tcBorders>
              <w:left w:val="single" w:sz="4" w:space="0" w:color="auto"/>
              <w:right w:val="single" w:sz="4" w:space="0" w:color="auto"/>
            </w:tcBorders>
          </w:tcPr>
          <w:p w:rsidR="00E52AFE" w:rsidRPr="00313C45" w:rsidRDefault="00E52AFE" w:rsidP="00E52AFE">
            <w:pPr>
              <w:tabs>
                <w:tab w:val="left" w:pos="10632"/>
              </w:tabs>
              <w:autoSpaceDE w:val="0"/>
              <w:autoSpaceDN w:val="0"/>
              <w:adjustRightInd w:val="0"/>
              <w:jc w:val="center"/>
            </w:pPr>
          </w:p>
        </w:tc>
        <w:tc>
          <w:tcPr>
            <w:tcW w:w="1275" w:type="dxa"/>
            <w:tcBorders>
              <w:left w:val="single" w:sz="4" w:space="0" w:color="auto"/>
            </w:tcBorders>
          </w:tcPr>
          <w:p w:rsidR="00E52AFE" w:rsidRPr="00313C45" w:rsidRDefault="00E52AFE" w:rsidP="00E52AFE">
            <w:pPr>
              <w:tabs>
                <w:tab w:val="left" w:pos="10632"/>
              </w:tabs>
              <w:autoSpaceDE w:val="0"/>
              <w:autoSpaceDN w:val="0"/>
              <w:adjustRightInd w:val="0"/>
              <w:jc w:val="center"/>
            </w:pPr>
          </w:p>
        </w:tc>
      </w:tr>
      <w:tr w:rsidR="00E52AFE" w:rsidRPr="00313C45" w:rsidTr="00BB19EF">
        <w:tc>
          <w:tcPr>
            <w:tcW w:w="1560" w:type="dxa"/>
            <w:vMerge/>
          </w:tcPr>
          <w:p w:rsidR="00E52AFE" w:rsidRPr="00313C45" w:rsidRDefault="00E52AFE" w:rsidP="00E52AFE">
            <w:pPr>
              <w:tabs>
                <w:tab w:val="left" w:pos="10632"/>
              </w:tabs>
              <w:autoSpaceDE w:val="0"/>
              <w:autoSpaceDN w:val="0"/>
              <w:adjustRightInd w:val="0"/>
              <w:jc w:val="center"/>
            </w:pPr>
          </w:p>
        </w:tc>
        <w:tc>
          <w:tcPr>
            <w:tcW w:w="1984" w:type="dxa"/>
          </w:tcPr>
          <w:p w:rsidR="00E52AFE" w:rsidRPr="00313C45" w:rsidRDefault="00E52AFE" w:rsidP="00E52AFE">
            <w:pPr>
              <w:tabs>
                <w:tab w:val="left" w:pos="10632"/>
              </w:tabs>
              <w:autoSpaceDE w:val="0"/>
              <w:autoSpaceDN w:val="0"/>
              <w:adjustRightInd w:val="0"/>
              <w:jc w:val="center"/>
            </w:pPr>
            <w:r w:rsidRPr="00313C45">
              <w:t>группа №</w:t>
            </w:r>
            <w:r>
              <w:t>2</w:t>
            </w:r>
          </w:p>
        </w:tc>
        <w:tc>
          <w:tcPr>
            <w:tcW w:w="1276" w:type="dxa"/>
          </w:tcPr>
          <w:p w:rsidR="00E52AFE" w:rsidRPr="00313C45" w:rsidRDefault="00E52AFE" w:rsidP="00E52AFE">
            <w:pPr>
              <w:tabs>
                <w:tab w:val="left" w:pos="10632"/>
              </w:tabs>
              <w:autoSpaceDE w:val="0"/>
              <w:autoSpaceDN w:val="0"/>
              <w:adjustRightInd w:val="0"/>
              <w:jc w:val="center"/>
            </w:pPr>
            <w:r w:rsidRPr="00313C45">
              <w:t>11</w:t>
            </w:r>
          </w:p>
        </w:tc>
        <w:tc>
          <w:tcPr>
            <w:tcW w:w="1276" w:type="dxa"/>
          </w:tcPr>
          <w:p w:rsidR="00E52AFE" w:rsidRPr="00313C45" w:rsidRDefault="00E52AFE" w:rsidP="00E52AFE">
            <w:pPr>
              <w:tabs>
                <w:tab w:val="left" w:pos="10632"/>
              </w:tabs>
              <w:autoSpaceDE w:val="0"/>
              <w:autoSpaceDN w:val="0"/>
              <w:adjustRightInd w:val="0"/>
              <w:jc w:val="center"/>
            </w:pPr>
            <w:r w:rsidRPr="00313C45">
              <w:t>2</w:t>
            </w:r>
            <w:r>
              <w:t>0</w:t>
            </w:r>
          </w:p>
        </w:tc>
        <w:tc>
          <w:tcPr>
            <w:tcW w:w="1417" w:type="dxa"/>
            <w:tcBorders>
              <w:right w:val="single" w:sz="4" w:space="0" w:color="auto"/>
            </w:tcBorders>
          </w:tcPr>
          <w:p w:rsidR="00E52AFE" w:rsidRPr="00313C45" w:rsidRDefault="00E52AFE" w:rsidP="00E52AFE">
            <w:pPr>
              <w:tabs>
                <w:tab w:val="left" w:pos="10632"/>
              </w:tabs>
              <w:autoSpaceDE w:val="0"/>
              <w:autoSpaceDN w:val="0"/>
              <w:adjustRightInd w:val="0"/>
              <w:jc w:val="center"/>
            </w:pPr>
            <w:r w:rsidRPr="00313C45">
              <w:t>1</w:t>
            </w:r>
          </w:p>
        </w:tc>
        <w:tc>
          <w:tcPr>
            <w:tcW w:w="1418" w:type="dxa"/>
            <w:tcBorders>
              <w:left w:val="single" w:sz="4" w:space="0" w:color="auto"/>
              <w:right w:val="single" w:sz="4" w:space="0" w:color="auto"/>
            </w:tcBorders>
          </w:tcPr>
          <w:p w:rsidR="00E52AFE" w:rsidRPr="00313C45" w:rsidRDefault="00E52AFE" w:rsidP="00E52AFE">
            <w:pPr>
              <w:tabs>
                <w:tab w:val="left" w:pos="10632"/>
              </w:tabs>
              <w:autoSpaceDE w:val="0"/>
              <w:autoSpaceDN w:val="0"/>
              <w:adjustRightInd w:val="0"/>
              <w:jc w:val="center"/>
            </w:pPr>
          </w:p>
        </w:tc>
        <w:tc>
          <w:tcPr>
            <w:tcW w:w="1275" w:type="dxa"/>
            <w:tcBorders>
              <w:left w:val="single" w:sz="4" w:space="0" w:color="auto"/>
            </w:tcBorders>
          </w:tcPr>
          <w:p w:rsidR="00E52AFE" w:rsidRPr="00313C45" w:rsidRDefault="00E52AFE" w:rsidP="00E52AFE">
            <w:pPr>
              <w:tabs>
                <w:tab w:val="left" w:pos="10632"/>
              </w:tabs>
              <w:autoSpaceDE w:val="0"/>
              <w:autoSpaceDN w:val="0"/>
              <w:adjustRightInd w:val="0"/>
              <w:jc w:val="center"/>
            </w:pPr>
          </w:p>
        </w:tc>
      </w:tr>
      <w:tr w:rsidR="00E52AFE" w:rsidRPr="00313C45" w:rsidTr="00BB19EF">
        <w:tc>
          <w:tcPr>
            <w:tcW w:w="1560" w:type="dxa"/>
          </w:tcPr>
          <w:p w:rsidR="00E52AFE" w:rsidRPr="00313C45" w:rsidRDefault="00E52AFE" w:rsidP="00E52AFE">
            <w:pPr>
              <w:tabs>
                <w:tab w:val="left" w:pos="10632"/>
              </w:tabs>
              <w:autoSpaceDE w:val="0"/>
              <w:autoSpaceDN w:val="0"/>
              <w:adjustRightInd w:val="0"/>
              <w:jc w:val="center"/>
            </w:pPr>
            <w:r w:rsidRPr="00313C45">
              <w:t>Для детей</w:t>
            </w:r>
          </w:p>
          <w:p w:rsidR="00E52AFE" w:rsidRPr="00313C45" w:rsidRDefault="00E52AFE" w:rsidP="00E52AFE">
            <w:pPr>
              <w:tabs>
                <w:tab w:val="left" w:pos="10632"/>
              </w:tabs>
              <w:autoSpaceDE w:val="0"/>
              <w:autoSpaceDN w:val="0"/>
              <w:adjustRightInd w:val="0"/>
              <w:jc w:val="center"/>
            </w:pPr>
            <w:r w:rsidRPr="00313C45">
              <w:t>от 5 до 6 лет</w:t>
            </w:r>
          </w:p>
        </w:tc>
        <w:tc>
          <w:tcPr>
            <w:tcW w:w="1984" w:type="dxa"/>
          </w:tcPr>
          <w:p w:rsidR="00E52AFE" w:rsidRPr="00313C45" w:rsidRDefault="00E52AFE" w:rsidP="00E52AFE">
            <w:pPr>
              <w:tabs>
                <w:tab w:val="left" w:pos="10632"/>
              </w:tabs>
              <w:autoSpaceDE w:val="0"/>
              <w:autoSpaceDN w:val="0"/>
              <w:adjustRightInd w:val="0"/>
              <w:jc w:val="center"/>
            </w:pPr>
            <w:r w:rsidRPr="00313C45">
              <w:t>группа №1</w:t>
            </w:r>
          </w:p>
        </w:tc>
        <w:tc>
          <w:tcPr>
            <w:tcW w:w="1276" w:type="dxa"/>
          </w:tcPr>
          <w:p w:rsidR="00E52AFE" w:rsidRPr="00313C45" w:rsidRDefault="00E52AFE" w:rsidP="00E52AFE">
            <w:pPr>
              <w:tabs>
                <w:tab w:val="left" w:pos="10632"/>
              </w:tabs>
              <w:autoSpaceDE w:val="0"/>
              <w:autoSpaceDN w:val="0"/>
              <w:adjustRightInd w:val="0"/>
              <w:jc w:val="center"/>
            </w:pPr>
            <w:r w:rsidRPr="00313C45">
              <w:t>20</w:t>
            </w:r>
          </w:p>
        </w:tc>
        <w:tc>
          <w:tcPr>
            <w:tcW w:w="1276" w:type="dxa"/>
          </w:tcPr>
          <w:p w:rsidR="00E52AFE" w:rsidRPr="00313C45" w:rsidRDefault="00E52AFE" w:rsidP="00E52AFE">
            <w:pPr>
              <w:tabs>
                <w:tab w:val="left" w:pos="10632"/>
              </w:tabs>
              <w:autoSpaceDE w:val="0"/>
              <w:autoSpaceDN w:val="0"/>
              <w:adjustRightInd w:val="0"/>
              <w:jc w:val="center"/>
            </w:pPr>
            <w:r w:rsidRPr="00313C45">
              <w:t>1</w:t>
            </w:r>
            <w:r>
              <w:t>2</w:t>
            </w:r>
          </w:p>
        </w:tc>
        <w:tc>
          <w:tcPr>
            <w:tcW w:w="1417" w:type="dxa"/>
            <w:tcBorders>
              <w:right w:val="single" w:sz="4" w:space="0" w:color="auto"/>
            </w:tcBorders>
          </w:tcPr>
          <w:p w:rsidR="00E52AFE" w:rsidRPr="00313C45" w:rsidRDefault="00E52AFE" w:rsidP="00E52AFE">
            <w:pPr>
              <w:tabs>
                <w:tab w:val="left" w:pos="10632"/>
              </w:tabs>
              <w:autoSpaceDE w:val="0"/>
              <w:autoSpaceDN w:val="0"/>
              <w:adjustRightInd w:val="0"/>
              <w:jc w:val="center"/>
            </w:pPr>
            <w:r>
              <w:t>3</w:t>
            </w:r>
          </w:p>
        </w:tc>
        <w:tc>
          <w:tcPr>
            <w:tcW w:w="1418" w:type="dxa"/>
            <w:tcBorders>
              <w:left w:val="single" w:sz="4" w:space="0" w:color="auto"/>
              <w:right w:val="single" w:sz="4" w:space="0" w:color="auto"/>
            </w:tcBorders>
          </w:tcPr>
          <w:p w:rsidR="00E52AFE" w:rsidRPr="00313C45" w:rsidRDefault="00E52AFE" w:rsidP="00E52AFE">
            <w:pPr>
              <w:tabs>
                <w:tab w:val="left" w:pos="10632"/>
              </w:tabs>
              <w:autoSpaceDE w:val="0"/>
              <w:autoSpaceDN w:val="0"/>
              <w:adjustRightInd w:val="0"/>
              <w:jc w:val="center"/>
            </w:pPr>
          </w:p>
        </w:tc>
        <w:tc>
          <w:tcPr>
            <w:tcW w:w="1275" w:type="dxa"/>
            <w:tcBorders>
              <w:left w:val="single" w:sz="4" w:space="0" w:color="auto"/>
            </w:tcBorders>
          </w:tcPr>
          <w:p w:rsidR="00E52AFE" w:rsidRPr="00313C45" w:rsidRDefault="00E52AFE" w:rsidP="00E52AFE">
            <w:pPr>
              <w:tabs>
                <w:tab w:val="left" w:pos="10632"/>
              </w:tabs>
              <w:autoSpaceDE w:val="0"/>
              <w:autoSpaceDN w:val="0"/>
              <w:adjustRightInd w:val="0"/>
              <w:jc w:val="center"/>
            </w:pPr>
          </w:p>
        </w:tc>
      </w:tr>
      <w:tr w:rsidR="00E52AFE" w:rsidRPr="00313C45" w:rsidTr="00BB19EF">
        <w:tc>
          <w:tcPr>
            <w:tcW w:w="1560" w:type="dxa"/>
            <w:vMerge w:val="restart"/>
          </w:tcPr>
          <w:p w:rsidR="00E52AFE" w:rsidRPr="00313C45" w:rsidRDefault="00E52AFE" w:rsidP="00E52AFE">
            <w:pPr>
              <w:tabs>
                <w:tab w:val="left" w:pos="10632"/>
              </w:tabs>
              <w:autoSpaceDE w:val="0"/>
              <w:autoSpaceDN w:val="0"/>
              <w:adjustRightInd w:val="0"/>
              <w:jc w:val="center"/>
            </w:pPr>
            <w:r w:rsidRPr="00313C45">
              <w:t xml:space="preserve">Для детей </w:t>
            </w:r>
          </w:p>
          <w:p w:rsidR="00E52AFE" w:rsidRPr="00313C45" w:rsidRDefault="00E52AFE" w:rsidP="00E52AFE">
            <w:pPr>
              <w:tabs>
                <w:tab w:val="left" w:pos="10632"/>
              </w:tabs>
              <w:autoSpaceDE w:val="0"/>
              <w:autoSpaceDN w:val="0"/>
              <w:adjustRightInd w:val="0"/>
              <w:jc w:val="center"/>
            </w:pPr>
            <w:r w:rsidRPr="00313C45">
              <w:t>от 6 до 7 лет</w:t>
            </w:r>
          </w:p>
        </w:tc>
        <w:tc>
          <w:tcPr>
            <w:tcW w:w="1984" w:type="dxa"/>
          </w:tcPr>
          <w:p w:rsidR="00E52AFE" w:rsidRPr="00313C45" w:rsidRDefault="00E52AFE" w:rsidP="00E52AFE">
            <w:pPr>
              <w:tabs>
                <w:tab w:val="left" w:pos="10632"/>
              </w:tabs>
              <w:autoSpaceDE w:val="0"/>
              <w:autoSpaceDN w:val="0"/>
              <w:adjustRightInd w:val="0"/>
              <w:jc w:val="center"/>
            </w:pPr>
            <w:r w:rsidRPr="00313C45">
              <w:t>группа №1</w:t>
            </w:r>
          </w:p>
        </w:tc>
        <w:tc>
          <w:tcPr>
            <w:tcW w:w="1276" w:type="dxa"/>
          </w:tcPr>
          <w:p w:rsidR="00E52AFE" w:rsidRPr="00313C45" w:rsidRDefault="00E52AFE" w:rsidP="00E52AFE">
            <w:pPr>
              <w:tabs>
                <w:tab w:val="left" w:pos="10632"/>
              </w:tabs>
              <w:autoSpaceDE w:val="0"/>
              <w:autoSpaceDN w:val="0"/>
              <w:adjustRightInd w:val="0"/>
              <w:jc w:val="center"/>
            </w:pPr>
            <w:r w:rsidRPr="00313C45">
              <w:t>18</w:t>
            </w:r>
          </w:p>
        </w:tc>
        <w:tc>
          <w:tcPr>
            <w:tcW w:w="1276" w:type="dxa"/>
          </w:tcPr>
          <w:p w:rsidR="00E52AFE" w:rsidRPr="00313C45" w:rsidRDefault="00E52AFE" w:rsidP="00E52AFE">
            <w:pPr>
              <w:tabs>
                <w:tab w:val="left" w:pos="10632"/>
              </w:tabs>
              <w:autoSpaceDE w:val="0"/>
              <w:autoSpaceDN w:val="0"/>
              <w:adjustRightInd w:val="0"/>
              <w:jc w:val="center"/>
            </w:pPr>
            <w:r w:rsidRPr="00313C45">
              <w:t>15</w:t>
            </w:r>
          </w:p>
        </w:tc>
        <w:tc>
          <w:tcPr>
            <w:tcW w:w="1417" w:type="dxa"/>
            <w:tcBorders>
              <w:right w:val="single" w:sz="4" w:space="0" w:color="auto"/>
            </w:tcBorders>
          </w:tcPr>
          <w:p w:rsidR="00E52AFE" w:rsidRPr="00313C45" w:rsidRDefault="00E52AFE" w:rsidP="00E52AFE">
            <w:pPr>
              <w:tabs>
                <w:tab w:val="left" w:pos="10632"/>
              </w:tabs>
              <w:autoSpaceDE w:val="0"/>
              <w:autoSpaceDN w:val="0"/>
              <w:adjustRightInd w:val="0"/>
              <w:jc w:val="center"/>
            </w:pPr>
            <w:r w:rsidRPr="00313C45">
              <w:t>2</w:t>
            </w:r>
          </w:p>
        </w:tc>
        <w:tc>
          <w:tcPr>
            <w:tcW w:w="1418" w:type="dxa"/>
            <w:tcBorders>
              <w:left w:val="single" w:sz="4" w:space="0" w:color="auto"/>
              <w:right w:val="single" w:sz="4" w:space="0" w:color="auto"/>
            </w:tcBorders>
          </w:tcPr>
          <w:p w:rsidR="00E52AFE" w:rsidRPr="00313C45" w:rsidRDefault="00E52AFE" w:rsidP="00E52AFE">
            <w:pPr>
              <w:tabs>
                <w:tab w:val="left" w:pos="10632"/>
              </w:tabs>
              <w:autoSpaceDE w:val="0"/>
              <w:autoSpaceDN w:val="0"/>
              <w:adjustRightInd w:val="0"/>
              <w:jc w:val="center"/>
            </w:pPr>
          </w:p>
        </w:tc>
        <w:tc>
          <w:tcPr>
            <w:tcW w:w="1275" w:type="dxa"/>
            <w:tcBorders>
              <w:left w:val="single" w:sz="4" w:space="0" w:color="auto"/>
            </w:tcBorders>
          </w:tcPr>
          <w:p w:rsidR="00E52AFE" w:rsidRPr="00313C45" w:rsidRDefault="00E52AFE" w:rsidP="00E52AFE">
            <w:pPr>
              <w:tabs>
                <w:tab w:val="left" w:pos="10632"/>
              </w:tabs>
              <w:autoSpaceDE w:val="0"/>
              <w:autoSpaceDN w:val="0"/>
              <w:adjustRightInd w:val="0"/>
              <w:jc w:val="center"/>
            </w:pPr>
          </w:p>
        </w:tc>
      </w:tr>
      <w:tr w:rsidR="00E52AFE" w:rsidRPr="00313C45" w:rsidTr="00BB19EF">
        <w:tc>
          <w:tcPr>
            <w:tcW w:w="1560" w:type="dxa"/>
            <w:vMerge/>
          </w:tcPr>
          <w:p w:rsidR="00E52AFE" w:rsidRPr="00313C45" w:rsidRDefault="00E52AFE" w:rsidP="00E52AFE">
            <w:pPr>
              <w:tabs>
                <w:tab w:val="left" w:pos="10632"/>
              </w:tabs>
              <w:autoSpaceDE w:val="0"/>
              <w:autoSpaceDN w:val="0"/>
              <w:adjustRightInd w:val="0"/>
              <w:jc w:val="center"/>
            </w:pPr>
          </w:p>
        </w:tc>
        <w:tc>
          <w:tcPr>
            <w:tcW w:w="1984" w:type="dxa"/>
          </w:tcPr>
          <w:p w:rsidR="00E52AFE" w:rsidRPr="00313C45" w:rsidRDefault="00E52AFE" w:rsidP="00E52AFE">
            <w:pPr>
              <w:tabs>
                <w:tab w:val="left" w:pos="10632"/>
              </w:tabs>
              <w:autoSpaceDE w:val="0"/>
              <w:autoSpaceDN w:val="0"/>
              <w:adjustRightInd w:val="0"/>
              <w:jc w:val="center"/>
            </w:pPr>
            <w:r w:rsidRPr="00313C45">
              <w:t>группа №</w:t>
            </w:r>
            <w:r>
              <w:t>2</w:t>
            </w:r>
          </w:p>
        </w:tc>
        <w:tc>
          <w:tcPr>
            <w:tcW w:w="1276" w:type="dxa"/>
          </w:tcPr>
          <w:p w:rsidR="00E52AFE" w:rsidRPr="00313C45" w:rsidRDefault="00E52AFE" w:rsidP="00E52AFE">
            <w:pPr>
              <w:tabs>
                <w:tab w:val="left" w:pos="10632"/>
              </w:tabs>
              <w:autoSpaceDE w:val="0"/>
              <w:autoSpaceDN w:val="0"/>
              <w:adjustRightInd w:val="0"/>
              <w:jc w:val="center"/>
            </w:pPr>
            <w:r>
              <w:t>16</w:t>
            </w:r>
          </w:p>
        </w:tc>
        <w:tc>
          <w:tcPr>
            <w:tcW w:w="1276" w:type="dxa"/>
          </w:tcPr>
          <w:p w:rsidR="00E52AFE" w:rsidRPr="00313C45" w:rsidRDefault="00E52AFE" w:rsidP="00E52AFE">
            <w:pPr>
              <w:tabs>
                <w:tab w:val="left" w:pos="10632"/>
              </w:tabs>
              <w:autoSpaceDE w:val="0"/>
              <w:autoSpaceDN w:val="0"/>
              <w:adjustRightInd w:val="0"/>
              <w:jc w:val="center"/>
            </w:pPr>
            <w:r>
              <w:t>12</w:t>
            </w:r>
          </w:p>
        </w:tc>
        <w:tc>
          <w:tcPr>
            <w:tcW w:w="1417" w:type="dxa"/>
            <w:tcBorders>
              <w:right w:val="single" w:sz="4" w:space="0" w:color="auto"/>
            </w:tcBorders>
          </w:tcPr>
          <w:p w:rsidR="00E52AFE" w:rsidRPr="00313C45" w:rsidRDefault="00E52AFE" w:rsidP="00E52AFE">
            <w:pPr>
              <w:tabs>
                <w:tab w:val="left" w:pos="10632"/>
              </w:tabs>
              <w:autoSpaceDE w:val="0"/>
              <w:autoSpaceDN w:val="0"/>
              <w:adjustRightInd w:val="0"/>
              <w:jc w:val="center"/>
            </w:pPr>
            <w:r>
              <w:t>2</w:t>
            </w:r>
          </w:p>
        </w:tc>
        <w:tc>
          <w:tcPr>
            <w:tcW w:w="1418" w:type="dxa"/>
            <w:tcBorders>
              <w:left w:val="single" w:sz="4" w:space="0" w:color="auto"/>
              <w:right w:val="single" w:sz="4" w:space="0" w:color="auto"/>
            </w:tcBorders>
          </w:tcPr>
          <w:p w:rsidR="00E52AFE" w:rsidRPr="00313C45" w:rsidRDefault="00E52AFE" w:rsidP="00E52AFE">
            <w:pPr>
              <w:tabs>
                <w:tab w:val="left" w:pos="10632"/>
              </w:tabs>
              <w:autoSpaceDE w:val="0"/>
              <w:autoSpaceDN w:val="0"/>
              <w:adjustRightInd w:val="0"/>
              <w:jc w:val="center"/>
            </w:pPr>
          </w:p>
        </w:tc>
        <w:tc>
          <w:tcPr>
            <w:tcW w:w="1275" w:type="dxa"/>
            <w:tcBorders>
              <w:left w:val="single" w:sz="4" w:space="0" w:color="auto"/>
            </w:tcBorders>
          </w:tcPr>
          <w:p w:rsidR="00E52AFE" w:rsidRPr="00313C45" w:rsidRDefault="00E52AFE" w:rsidP="00E52AFE">
            <w:pPr>
              <w:tabs>
                <w:tab w:val="left" w:pos="10632"/>
              </w:tabs>
              <w:autoSpaceDE w:val="0"/>
              <w:autoSpaceDN w:val="0"/>
              <w:adjustRightInd w:val="0"/>
              <w:jc w:val="center"/>
            </w:pPr>
          </w:p>
        </w:tc>
      </w:tr>
      <w:tr w:rsidR="00E52AFE" w:rsidRPr="00313C45" w:rsidTr="00BB19EF">
        <w:tc>
          <w:tcPr>
            <w:tcW w:w="1560" w:type="dxa"/>
          </w:tcPr>
          <w:p w:rsidR="00E52AFE" w:rsidRPr="00313C45" w:rsidRDefault="00E52AFE" w:rsidP="00E52AFE">
            <w:pPr>
              <w:tabs>
                <w:tab w:val="left" w:pos="10632"/>
              </w:tabs>
              <w:autoSpaceDE w:val="0"/>
              <w:autoSpaceDN w:val="0"/>
              <w:adjustRightInd w:val="0"/>
              <w:jc w:val="center"/>
            </w:pPr>
            <w:r w:rsidRPr="00313C45">
              <w:t>Для детей</w:t>
            </w:r>
          </w:p>
          <w:p w:rsidR="00E52AFE" w:rsidRPr="00313C45" w:rsidRDefault="00E52AFE" w:rsidP="00E52AFE">
            <w:pPr>
              <w:tabs>
                <w:tab w:val="left" w:pos="10632"/>
              </w:tabs>
              <w:autoSpaceDE w:val="0"/>
              <w:autoSpaceDN w:val="0"/>
              <w:adjustRightInd w:val="0"/>
              <w:jc w:val="center"/>
            </w:pPr>
            <w:r w:rsidRPr="00313C45">
              <w:t>от 3 до 7 лет</w:t>
            </w:r>
          </w:p>
        </w:tc>
        <w:tc>
          <w:tcPr>
            <w:tcW w:w="1984" w:type="dxa"/>
          </w:tcPr>
          <w:p w:rsidR="00E52AFE" w:rsidRPr="00990452" w:rsidRDefault="00E52AFE" w:rsidP="00E52AFE">
            <w:pPr>
              <w:tabs>
                <w:tab w:val="left" w:pos="10632"/>
              </w:tabs>
              <w:autoSpaceDE w:val="0"/>
              <w:autoSpaceDN w:val="0"/>
              <w:adjustRightInd w:val="0"/>
              <w:jc w:val="center"/>
              <w:rPr>
                <w:sz w:val="22"/>
                <w:szCs w:val="22"/>
              </w:rPr>
            </w:pPr>
            <w:r w:rsidRPr="00990452">
              <w:rPr>
                <w:sz w:val="22"/>
                <w:szCs w:val="22"/>
              </w:rPr>
              <w:t>компенсирующей направленности</w:t>
            </w:r>
          </w:p>
        </w:tc>
        <w:tc>
          <w:tcPr>
            <w:tcW w:w="1276" w:type="dxa"/>
          </w:tcPr>
          <w:p w:rsidR="00E52AFE" w:rsidRPr="00313C45" w:rsidRDefault="00E52AFE" w:rsidP="00E52AFE">
            <w:pPr>
              <w:tabs>
                <w:tab w:val="left" w:pos="10632"/>
              </w:tabs>
              <w:autoSpaceDE w:val="0"/>
              <w:autoSpaceDN w:val="0"/>
              <w:adjustRightInd w:val="0"/>
              <w:jc w:val="center"/>
            </w:pPr>
            <w:r w:rsidRPr="00313C45">
              <w:t>1</w:t>
            </w:r>
          </w:p>
        </w:tc>
        <w:tc>
          <w:tcPr>
            <w:tcW w:w="1276" w:type="dxa"/>
          </w:tcPr>
          <w:p w:rsidR="00E52AFE" w:rsidRPr="00313C45" w:rsidRDefault="00E52AFE" w:rsidP="00E52AFE">
            <w:pPr>
              <w:tabs>
                <w:tab w:val="left" w:pos="10632"/>
              </w:tabs>
              <w:autoSpaceDE w:val="0"/>
              <w:autoSpaceDN w:val="0"/>
              <w:adjustRightInd w:val="0"/>
              <w:jc w:val="center"/>
            </w:pPr>
          </w:p>
        </w:tc>
        <w:tc>
          <w:tcPr>
            <w:tcW w:w="1417" w:type="dxa"/>
            <w:tcBorders>
              <w:right w:val="single" w:sz="4" w:space="0" w:color="auto"/>
            </w:tcBorders>
          </w:tcPr>
          <w:p w:rsidR="00E52AFE" w:rsidRPr="00313C45" w:rsidRDefault="00E52AFE" w:rsidP="00E52AFE">
            <w:pPr>
              <w:tabs>
                <w:tab w:val="left" w:pos="10632"/>
              </w:tabs>
              <w:autoSpaceDE w:val="0"/>
              <w:autoSpaceDN w:val="0"/>
              <w:adjustRightInd w:val="0"/>
              <w:jc w:val="center"/>
            </w:pPr>
            <w:r>
              <w:t>1</w:t>
            </w:r>
          </w:p>
        </w:tc>
        <w:tc>
          <w:tcPr>
            <w:tcW w:w="1418" w:type="dxa"/>
            <w:tcBorders>
              <w:left w:val="single" w:sz="4" w:space="0" w:color="auto"/>
              <w:right w:val="single" w:sz="4" w:space="0" w:color="auto"/>
            </w:tcBorders>
          </w:tcPr>
          <w:p w:rsidR="00E52AFE" w:rsidRPr="00313C45" w:rsidRDefault="00E52AFE" w:rsidP="00E52AFE">
            <w:pPr>
              <w:tabs>
                <w:tab w:val="left" w:pos="10632"/>
              </w:tabs>
              <w:autoSpaceDE w:val="0"/>
              <w:autoSpaceDN w:val="0"/>
              <w:adjustRightInd w:val="0"/>
              <w:jc w:val="center"/>
            </w:pPr>
            <w:r>
              <w:t>1</w:t>
            </w:r>
          </w:p>
        </w:tc>
        <w:tc>
          <w:tcPr>
            <w:tcW w:w="1275" w:type="dxa"/>
            <w:tcBorders>
              <w:left w:val="single" w:sz="4" w:space="0" w:color="auto"/>
            </w:tcBorders>
          </w:tcPr>
          <w:p w:rsidR="00E52AFE" w:rsidRPr="00313C45" w:rsidRDefault="00E52AFE" w:rsidP="00E52AFE">
            <w:pPr>
              <w:tabs>
                <w:tab w:val="left" w:pos="10632"/>
              </w:tabs>
              <w:autoSpaceDE w:val="0"/>
              <w:autoSpaceDN w:val="0"/>
              <w:adjustRightInd w:val="0"/>
              <w:jc w:val="center"/>
            </w:pPr>
            <w:r>
              <w:t>3</w:t>
            </w:r>
          </w:p>
        </w:tc>
      </w:tr>
      <w:tr w:rsidR="00E52AFE" w:rsidRPr="00313C45" w:rsidTr="00BB19EF">
        <w:tc>
          <w:tcPr>
            <w:tcW w:w="1560" w:type="dxa"/>
          </w:tcPr>
          <w:p w:rsidR="00E52AFE" w:rsidRPr="00313C45" w:rsidRDefault="00E52AFE" w:rsidP="00E52AFE">
            <w:pPr>
              <w:tabs>
                <w:tab w:val="left" w:pos="10632"/>
              </w:tabs>
              <w:autoSpaceDE w:val="0"/>
              <w:autoSpaceDN w:val="0"/>
              <w:adjustRightInd w:val="0"/>
              <w:jc w:val="center"/>
            </w:pPr>
            <w:r w:rsidRPr="00313C45">
              <w:t xml:space="preserve">Для детей </w:t>
            </w:r>
          </w:p>
          <w:p w:rsidR="00E52AFE" w:rsidRPr="00313C45" w:rsidRDefault="00E52AFE" w:rsidP="00E52AFE">
            <w:pPr>
              <w:tabs>
                <w:tab w:val="left" w:pos="10632"/>
              </w:tabs>
              <w:autoSpaceDE w:val="0"/>
              <w:autoSpaceDN w:val="0"/>
              <w:adjustRightInd w:val="0"/>
              <w:jc w:val="center"/>
            </w:pPr>
            <w:r w:rsidRPr="00313C45">
              <w:t>от 3 до 7 лет</w:t>
            </w:r>
          </w:p>
        </w:tc>
        <w:tc>
          <w:tcPr>
            <w:tcW w:w="1984" w:type="dxa"/>
          </w:tcPr>
          <w:p w:rsidR="00E52AFE" w:rsidRPr="00990452" w:rsidRDefault="00E52AFE" w:rsidP="00E52AFE">
            <w:pPr>
              <w:tabs>
                <w:tab w:val="left" w:pos="10632"/>
              </w:tabs>
              <w:autoSpaceDE w:val="0"/>
              <w:autoSpaceDN w:val="0"/>
              <w:adjustRightInd w:val="0"/>
              <w:jc w:val="center"/>
              <w:rPr>
                <w:sz w:val="22"/>
                <w:szCs w:val="22"/>
              </w:rPr>
            </w:pPr>
            <w:r w:rsidRPr="00990452">
              <w:rPr>
                <w:sz w:val="22"/>
                <w:szCs w:val="22"/>
              </w:rPr>
              <w:t>комбинированной направленности</w:t>
            </w:r>
          </w:p>
        </w:tc>
        <w:tc>
          <w:tcPr>
            <w:tcW w:w="1276" w:type="dxa"/>
          </w:tcPr>
          <w:p w:rsidR="00E52AFE" w:rsidRPr="00313C45" w:rsidRDefault="00E52AFE" w:rsidP="00E52AFE">
            <w:pPr>
              <w:tabs>
                <w:tab w:val="left" w:pos="10632"/>
              </w:tabs>
              <w:autoSpaceDE w:val="0"/>
              <w:autoSpaceDN w:val="0"/>
              <w:adjustRightInd w:val="0"/>
              <w:jc w:val="center"/>
            </w:pPr>
            <w:r w:rsidRPr="00313C45">
              <w:t>1</w:t>
            </w:r>
            <w:r>
              <w:t>1</w:t>
            </w:r>
          </w:p>
        </w:tc>
        <w:tc>
          <w:tcPr>
            <w:tcW w:w="1276" w:type="dxa"/>
          </w:tcPr>
          <w:p w:rsidR="00E52AFE" w:rsidRPr="00313C45" w:rsidRDefault="00E52AFE" w:rsidP="00E52AFE">
            <w:pPr>
              <w:tabs>
                <w:tab w:val="left" w:pos="10632"/>
              </w:tabs>
              <w:autoSpaceDE w:val="0"/>
              <w:autoSpaceDN w:val="0"/>
              <w:adjustRightInd w:val="0"/>
              <w:jc w:val="center"/>
            </w:pPr>
            <w:r>
              <w:t>7</w:t>
            </w:r>
          </w:p>
        </w:tc>
        <w:tc>
          <w:tcPr>
            <w:tcW w:w="1417" w:type="dxa"/>
            <w:tcBorders>
              <w:right w:val="single" w:sz="4" w:space="0" w:color="auto"/>
            </w:tcBorders>
          </w:tcPr>
          <w:p w:rsidR="00E52AFE" w:rsidRPr="00313C45" w:rsidRDefault="00E52AFE" w:rsidP="00E52AFE">
            <w:pPr>
              <w:tabs>
                <w:tab w:val="left" w:pos="10632"/>
              </w:tabs>
              <w:autoSpaceDE w:val="0"/>
              <w:autoSpaceDN w:val="0"/>
              <w:adjustRightInd w:val="0"/>
              <w:jc w:val="center"/>
            </w:pPr>
            <w:r>
              <w:t>1</w:t>
            </w:r>
          </w:p>
        </w:tc>
        <w:tc>
          <w:tcPr>
            <w:tcW w:w="1418" w:type="dxa"/>
            <w:tcBorders>
              <w:left w:val="single" w:sz="4" w:space="0" w:color="auto"/>
              <w:right w:val="single" w:sz="4" w:space="0" w:color="auto"/>
            </w:tcBorders>
          </w:tcPr>
          <w:p w:rsidR="00E52AFE" w:rsidRPr="00313C45" w:rsidRDefault="00E52AFE" w:rsidP="00E52AFE">
            <w:pPr>
              <w:tabs>
                <w:tab w:val="left" w:pos="10632"/>
              </w:tabs>
              <w:autoSpaceDE w:val="0"/>
              <w:autoSpaceDN w:val="0"/>
              <w:adjustRightInd w:val="0"/>
              <w:jc w:val="center"/>
            </w:pPr>
          </w:p>
        </w:tc>
        <w:tc>
          <w:tcPr>
            <w:tcW w:w="1275" w:type="dxa"/>
            <w:tcBorders>
              <w:left w:val="single" w:sz="4" w:space="0" w:color="auto"/>
            </w:tcBorders>
          </w:tcPr>
          <w:p w:rsidR="00E52AFE" w:rsidRPr="00313C45" w:rsidRDefault="00E52AFE" w:rsidP="00E52AFE">
            <w:pPr>
              <w:tabs>
                <w:tab w:val="left" w:pos="10632"/>
              </w:tabs>
              <w:autoSpaceDE w:val="0"/>
              <w:autoSpaceDN w:val="0"/>
              <w:adjustRightInd w:val="0"/>
              <w:jc w:val="center"/>
            </w:pPr>
            <w:r>
              <w:t>1</w:t>
            </w:r>
          </w:p>
        </w:tc>
      </w:tr>
      <w:tr w:rsidR="00E52AFE" w:rsidRPr="00313C45" w:rsidTr="00BB19EF">
        <w:tc>
          <w:tcPr>
            <w:tcW w:w="3544" w:type="dxa"/>
            <w:gridSpan w:val="2"/>
          </w:tcPr>
          <w:p w:rsidR="00E52AFE" w:rsidRPr="00313C45" w:rsidRDefault="00E52AFE" w:rsidP="00E52AFE">
            <w:pPr>
              <w:tabs>
                <w:tab w:val="left" w:pos="10632"/>
              </w:tabs>
              <w:autoSpaceDE w:val="0"/>
              <w:autoSpaceDN w:val="0"/>
              <w:adjustRightInd w:val="0"/>
            </w:pPr>
            <w:r w:rsidRPr="00313C45">
              <w:t>Всего:</w:t>
            </w:r>
          </w:p>
        </w:tc>
        <w:tc>
          <w:tcPr>
            <w:tcW w:w="1276" w:type="dxa"/>
          </w:tcPr>
          <w:p w:rsidR="00E52AFE" w:rsidRPr="00313C45" w:rsidRDefault="007672AA" w:rsidP="00E52AFE">
            <w:pPr>
              <w:tabs>
                <w:tab w:val="left" w:pos="10632"/>
              </w:tabs>
              <w:autoSpaceDE w:val="0"/>
              <w:autoSpaceDN w:val="0"/>
              <w:adjustRightInd w:val="0"/>
              <w:jc w:val="center"/>
            </w:pPr>
            <w:r>
              <w:t>160(48</w:t>
            </w:r>
            <w:r w:rsidR="00E52AFE" w:rsidRPr="00313C45">
              <w:t>%)</w:t>
            </w:r>
          </w:p>
        </w:tc>
        <w:tc>
          <w:tcPr>
            <w:tcW w:w="1276" w:type="dxa"/>
          </w:tcPr>
          <w:p w:rsidR="00E52AFE" w:rsidRPr="00313C45" w:rsidRDefault="007672AA" w:rsidP="00E52AFE">
            <w:pPr>
              <w:tabs>
                <w:tab w:val="left" w:pos="10632"/>
              </w:tabs>
              <w:autoSpaceDE w:val="0"/>
              <w:autoSpaceDN w:val="0"/>
              <w:adjustRightInd w:val="0"/>
              <w:jc w:val="center"/>
            </w:pPr>
            <w:r>
              <w:t>154(46</w:t>
            </w:r>
            <w:r w:rsidR="00E52AFE" w:rsidRPr="00313C45">
              <w:t>%)</w:t>
            </w:r>
          </w:p>
        </w:tc>
        <w:tc>
          <w:tcPr>
            <w:tcW w:w="1417" w:type="dxa"/>
            <w:tcBorders>
              <w:right w:val="single" w:sz="4" w:space="0" w:color="auto"/>
            </w:tcBorders>
          </w:tcPr>
          <w:p w:rsidR="00E52AFE" w:rsidRPr="00313C45" w:rsidRDefault="007672AA" w:rsidP="00E52AFE">
            <w:pPr>
              <w:tabs>
                <w:tab w:val="left" w:pos="10632"/>
              </w:tabs>
              <w:autoSpaceDE w:val="0"/>
              <w:autoSpaceDN w:val="0"/>
              <w:adjustRightInd w:val="0"/>
              <w:jc w:val="center"/>
            </w:pPr>
            <w:r>
              <w:t>12(3</w:t>
            </w:r>
            <w:r w:rsidR="00E52AFE" w:rsidRPr="00313C45">
              <w:t>%)</w:t>
            </w:r>
          </w:p>
        </w:tc>
        <w:tc>
          <w:tcPr>
            <w:tcW w:w="1418" w:type="dxa"/>
            <w:tcBorders>
              <w:left w:val="single" w:sz="4" w:space="0" w:color="auto"/>
              <w:right w:val="single" w:sz="4" w:space="0" w:color="auto"/>
            </w:tcBorders>
          </w:tcPr>
          <w:p w:rsidR="00E52AFE" w:rsidRPr="00313C45" w:rsidRDefault="00E52AFE" w:rsidP="00E52AFE">
            <w:pPr>
              <w:tabs>
                <w:tab w:val="left" w:pos="10632"/>
              </w:tabs>
              <w:autoSpaceDE w:val="0"/>
              <w:autoSpaceDN w:val="0"/>
              <w:adjustRightInd w:val="0"/>
              <w:jc w:val="center"/>
            </w:pPr>
            <w:r w:rsidRPr="00313C45">
              <w:t>1(1%)</w:t>
            </w:r>
          </w:p>
        </w:tc>
        <w:tc>
          <w:tcPr>
            <w:tcW w:w="1275" w:type="dxa"/>
            <w:tcBorders>
              <w:left w:val="single" w:sz="4" w:space="0" w:color="auto"/>
            </w:tcBorders>
          </w:tcPr>
          <w:p w:rsidR="00E52AFE" w:rsidRPr="00313C45" w:rsidRDefault="007672AA" w:rsidP="00E52AFE">
            <w:pPr>
              <w:tabs>
                <w:tab w:val="left" w:pos="10632"/>
              </w:tabs>
              <w:autoSpaceDE w:val="0"/>
              <w:autoSpaceDN w:val="0"/>
              <w:adjustRightInd w:val="0"/>
              <w:jc w:val="center"/>
            </w:pPr>
            <w:r>
              <w:t>5</w:t>
            </w:r>
            <w:r w:rsidR="00E52AFE" w:rsidRPr="00313C45">
              <w:t>(2%)</w:t>
            </w:r>
          </w:p>
        </w:tc>
      </w:tr>
    </w:tbl>
    <w:p w:rsidR="00A77EEC" w:rsidRPr="00313C45" w:rsidRDefault="00A77EEC" w:rsidP="00A77EEC">
      <w:pPr>
        <w:tabs>
          <w:tab w:val="left" w:pos="10632"/>
        </w:tabs>
        <w:autoSpaceDE w:val="0"/>
        <w:autoSpaceDN w:val="0"/>
        <w:adjustRightInd w:val="0"/>
      </w:pPr>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3"/>
        <w:gridCol w:w="3444"/>
        <w:gridCol w:w="3628"/>
      </w:tblGrid>
      <w:tr w:rsidR="001862C5" w:rsidRPr="00313C45" w:rsidTr="00EE0406">
        <w:tc>
          <w:tcPr>
            <w:tcW w:w="3163" w:type="dxa"/>
          </w:tcPr>
          <w:p w:rsidR="001862C5" w:rsidRPr="00313C45" w:rsidRDefault="001862C5" w:rsidP="001862C5">
            <w:pPr>
              <w:tabs>
                <w:tab w:val="left" w:pos="10632"/>
              </w:tabs>
              <w:ind w:firstLine="567"/>
              <w:jc w:val="center"/>
              <w:rPr>
                <w:b/>
                <w:color w:val="000000"/>
              </w:rPr>
            </w:pPr>
            <w:r w:rsidRPr="00313C45">
              <w:rPr>
                <w:b/>
                <w:color w:val="000000"/>
              </w:rPr>
              <w:t>Физическое развитие</w:t>
            </w:r>
          </w:p>
          <w:p w:rsidR="001862C5" w:rsidRPr="00313C45" w:rsidRDefault="001862C5" w:rsidP="001862C5">
            <w:pPr>
              <w:tabs>
                <w:tab w:val="left" w:pos="10632"/>
              </w:tabs>
              <w:jc w:val="center"/>
              <w:rPr>
                <w:b/>
                <w:color w:val="000000"/>
              </w:rPr>
            </w:pPr>
          </w:p>
        </w:tc>
        <w:tc>
          <w:tcPr>
            <w:tcW w:w="3444" w:type="dxa"/>
          </w:tcPr>
          <w:p w:rsidR="001862C5" w:rsidRPr="00313C45" w:rsidRDefault="001862C5" w:rsidP="001862C5">
            <w:pPr>
              <w:tabs>
                <w:tab w:val="left" w:pos="10632"/>
              </w:tabs>
              <w:jc w:val="center"/>
              <w:rPr>
                <w:b/>
                <w:color w:val="000000"/>
              </w:rPr>
            </w:pPr>
            <w:r w:rsidRPr="00313C45">
              <w:rPr>
                <w:b/>
                <w:color w:val="000000"/>
              </w:rPr>
              <w:t>2023</w:t>
            </w:r>
          </w:p>
        </w:tc>
        <w:tc>
          <w:tcPr>
            <w:tcW w:w="3628" w:type="dxa"/>
          </w:tcPr>
          <w:p w:rsidR="001862C5" w:rsidRPr="00313C45" w:rsidRDefault="001862C5" w:rsidP="001862C5">
            <w:pPr>
              <w:tabs>
                <w:tab w:val="left" w:pos="10632"/>
              </w:tabs>
              <w:jc w:val="center"/>
              <w:rPr>
                <w:b/>
                <w:color w:val="000000"/>
              </w:rPr>
            </w:pPr>
            <w:r>
              <w:rPr>
                <w:b/>
                <w:color w:val="000000"/>
              </w:rPr>
              <w:t>2024</w:t>
            </w:r>
          </w:p>
        </w:tc>
      </w:tr>
      <w:tr w:rsidR="001862C5" w:rsidRPr="00313C45" w:rsidTr="00EE0406">
        <w:tc>
          <w:tcPr>
            <w:tcW w:w="3163" w:type="dxa"/>
          </w:tcPr>
          <w:p w:rsidR="001862C5" w:rsidRPr="00313C45" w:rsidRDefault="001862C5" w:rsidP="001862C5">
            <w:pPr>
              <w:tabs>
                <w:tab w:val="left" w:pos="10632"/>
              </w:tabs>
              <w:ind w:firstLine="567"/>
              <w:jc w:val="center"/>
              <w:rPr>
                <w:color w:val="000000"/>
              </w:rPr>
            </w:pPr>
            <w:r w:rsidRPr="00313C45">
              <w:rPr>
                <w:color w:val="000000"/>
              </w:rPr>
              <w:t>среднее</w:t>
            </w:r>
          </w:p>
        </w:tc>
        <w:tc>
          <w:tcPr>
            <w:tcW w:w="3444" w:type="dxa"/>
          </w:tcPr>
          <w:p w:rsidR="001862C5" w:rsidRPr="00313C45" w:rsidRDefault="001862C5" w:rsidP="001862C5">
            <w:pPr>
              <w:tabs>
                <w:tab w:val="left" w:pos="10632"/>
              </w:tabs>
              <w:jc w:val="center"/>
              <w:rPr>
                <w:color w:val="000000"/>
              </w:rPr>
            </w:pPr>
            <w:r w:rsidRPr="00313C45">
              <w:rPr>
                <w:color w:val="000000"/>
              </w:rPr>
              <w:t>153</w:t>
            </w:r>
          </w:p>
        </w:tc>
        <w:tc>
          <w:tcPr>
            <w:tcW w:w="3628" w:type="dxa"/>
          </w:tcPr>
          <w:p w:rsidR="001862C5" w:rsidRPr="00313C45" w:rsidRDefault="00BE12DB" w:rsidP="001862C5">
            <w:pPr>
              <w:tabs>
                <w:tab w:val="left" w:pos="10632"/>
              </w:tabs>
              <w:jc w:val="center"/>
              <w:rPr>
                <w:color w:val="000000"/>
              </w:rPr>
            </w:pPr>
            <w:r>
              <w:rPr>
                <w:color w:val="000000"/>
              </w:rPr>
              <w:t>40</w:t>
            </w:r>
          </w:p>
        </w:tc>
      </w:tr>
      <w:tr w:rsidR="001862C5" w:rsidRPr="00313C45" w:rsidTr="00EE0406">
        <w:tc>
          <w:tcPr>
            <w:tcW w:w="3163" w:type="dxa"/>
          </w:tcPr>
          <w:p w:rsidR="001862C5" w:rsidRPr="00313C45" w:rsidRDefault="001862C5" w:rsidP="001862C5">
            <w:pPr>
              <w:tabs>
                <w:tab w:val="left" w:pos="10632"/>
              </w:tabs>
              <w:ind w:firstLine="567"/>
              <w:jc w:val="center"/>
              <w:rPr>
                <w:color w:val="000000"/>
              </w:rPr>
            </w:pPr>
            <w:r w:rsidRPr="00313C45">
              <w:rPr>
                <w:color w:val="000000"/>
              </w:rPr>
              <w:t>ниже среднего</w:t>
            </w:r>
          </w:p>
        </w:tc>
        <w:tc>
          <w:tcPr>
            <w:tcW w:w="3444" w:type="dxa"/>
          </w:tcPr>
          <w:p w:rsidR="001862C5" w:rsidRPr="00313C45" w:rsidRDefault="001862C5" w:rsidP="001862C5">
            <w:pPr>
              <w:tabs>
                <w:tab w:val="left" w:pos="10632"/>
              </w:tabs>
              <w:jc w:val="center"/>
              <w:rPr>
                <w:color w:val="000000"/>
              </w:rPr>
            </w:pPr>
            <w:r w:rsidRPr="00313C45">
              <w:rPr>
                <w:color w:val="000000"/>
              </w:rPr>
              <w:t>50</w:t>
            </w:r>
          </w:p>
        </w:tc>
        <w:tc>
          <w:tcPr>
            <w:tcW w:w="3628" w:type="dxa"/>
          </w:tcPr>
          <w:p w:rsidR="001862C5" w:rsidRPr="00313C45" w:rsidRDefault="00BE12DB" w:rsidP="001862C5">
            <w:pPr>
              <w:tabs>
                <w:tab w:val="left" w:pos="10632"/>
              </w:tabs>
              <w:jc w:val="center"/>
              <w:rPr>
                <w:color w:val="000000"/>
              </w:rPr>
            </w:pPr>
            <w:r>
              <w:rPr>
                <w:color w:val="000000"/>
              </w:rPr>
              <w:t>32</w:t>
            </w:r>
          </w:p>
        </w:tc>
      </w:tr>
      <w:tr w:rsidR="001862C5" w:rsidRPr="00313C45" w:rsidTr="00EE0406">
        <w:tc>
          <w:tcPr>
            <w:tcW w:w="3163" w:type="dxa"/>
          </w:tcPr>
          <w:p w:rsidR="001862C5" w:rsidRPr="00313C45" w:rsidRDefault="001862C5" w:rsidP="001862C5">
            <w:pPr>
              <w:tabs>
                <w:tab w:val="left" w:pos="10632"/>
              </w:tabs>
              <w:ind w:firstLine="567"/>
              <w:jc w:val="center"/>
              <w:rPr>
                <w:color w:val="000000"/>
              </w:rPr>
            </w:pPr>
            <w:r w:rsidRPr="00313C45">
              <w:rPr>
                <w:color w:val="000000"/>
              </w:rPr>
              <w:t>выше среднего</w:t>
            </w:r>
          </w:p>
        </w:tc>
        <w:tc>
          <w:tcPr>
            <w:tcW w:w="3444" w:type="dxa"/>
          </w:tcPr>
          <w:p w:rsidR="001862C5" w:rsidRPr="00313C45" w:rsidRDefault="001862C5" w:rsidP="001862C5">
            <w:pPr>
              <w:tabs>
                <w:tab w:val="left" w:pos="10632"/>
              </w:tabs>
              <w:jc w:val="center"/>
              <w:rPr>
                <w:color w:val="000000"/>
              </w:rPr>
            </w:pPr>
            <w:r w:rsidRPr="00313C45">
              <w:rPr>
                <w:color w:val="000000"/>
              </w:rPr>
              <w:t>89</w:t>
            </w:r>
          </w:p>
        </w:tc>
        <w:tc>
          <w:tcPr>
            <w:tcW w:w="3628" w:type="dxa"/>
          </w:tcPr>
          <w:p w:rsidR="001862C5" w:rsidRPr="00313C45" w:rsidRDefault="00BE12DB" w:rsidP="001862C5">
            <w:pPr>
              <w:tabs>
                <w:tab w:val="left" w:pos="10632"/>
              </w:tabs>
              <w:jc w:val="center"/>
              <w:rPr>
                <w:color w:val="000000"/>
              </w:rPr>
            </w:pPr>
            <w:r>
              <w:rPr>
                <w:color w:val="000000"/>
              </w:rPr>
              <w:t>154</w:t>
            </w:r>
          </w:p>
        </w:tc>
      </w:tr>
      <w:tr w:rsidR="001862C5" w:rsidRPr="00313C45" w:rsidTr="00EE0406">
        <w:tc>
          <w:tcPr>
            <w:tcW w:w="3163" w:type="dxa"/>
          </w:tcPr>
          <w:p w:rsidR="001862C5" w:rsidRPr="00313C45" w:rsidRDefault="001862C5" w:rsidP="001862C5">
            <w:pPr>
              <w:tabs>
                <w:tab w:val="left" w:pos="10632"/>
              </w:tabs>
              <w:ind w:firstLine="567"/>
              <w:jc w:val="center"/>
              <w:rPr>
                <w:color w:val="000000"/>
              </w:rPr>
            </w:pPr>
            <w:r w:rsidRPr="00313C45">
              <w:rPr>
                <w:color w:val="000000"/>
              </w:rPr>
              <w:t>высокое</w:t>
            </w:r>
          </w:p>
        </w:tc>
        <w:tc>
          <w:tcPr>
            <w:tcW w:w="3444" w:type="dxa"/>
          </w:tcPr>
          <w:p w:rsidR="001862C5" w:rsidRPr="00313C45" w:rsidRDefault="001862C5" w:rsidP="001862C5">
            <w:pPr>
              <w:tabs>
                <w:tab w:val="left" w:pos="10632"/>
              </w:tabs>
              <w:jc w:val="center"/>
              <w:rPr>
                <w:color w:val="000000"/>
              </w:rPr>
            </w:pPr>
            <w:r w:rsidRPr="00313C45">
              <w:rPr>
                <w:color w:val="000000"/>
              </w:rPr>
              <w:t>36</w:t>
            </w:r>
          </w:p>
        </w:tc>
        <w:tc>
          <w:tcPr>
            <w:tcW w:w="3628" w:type="dxa"/>
          </w:tcPr>
          <w:p w:rsidR="001862C5" w:rsidRPr="00313C45" w:rsidRDefault="00BE12DB" w:rsidP="001862C5">
            <w:pPr>
              <w:tabs>
                <w:tab w:val="left" w:pos="10632"/>
              </w:tabs>
              <w:jc w:val="center"/>
              <w:rPr>
                <w:color w:val="000000"/>
              </w:rPr>
            </w:pPr>
            <w:r>
              <w:rPr>
                <w:color w:val="000000"/>
              </w:rPr>
              <w:t>97</w:t>
            </w:r>
          </w:p>
        </w:tc>
      </w:tr>
      <w:tr w:rsidR="001862C5" w:rsidRPr="00313C45" w:rsidTr="00EE0406">
        <w:tc>
          <w:tcPr>
            <w:tcW w:w="3163" w:type="dxa"/>
          </w:tcPr>
          <w:p w:rsidR="001862C5" w:rsidRPr="00313C45" w:rsidRDefault="001862C5" w:rsidP="001862C5">
            <w:pPr>
              <w:tabs>
                <w:tab w:val="left" w:pos="10632"/>
              </w:tabs>
              <w:ind w:firstLine="567"/>
              <w:jc w:val="center"/>
              <w:rPr>
                <w:color w:val="000000"/>
              </w:rPr>
            </w:pPr>
            <w:r w:rsidRPr="00313C45">
              <w:rPr>
                <w:color w:val="000000"/>
              </w:rPr>
              <w:t>низкое</w:t>
            </w:r>
          </w:p>
        </w:tc>
        <w:tc>
          <w:tcPr>
            <w:tcW w:w="3444" w:type="dxa"/>
          </w:tcPr>
          <w:p w:rsidR="001862C5" w:rsidRPr="00313C45" w:rsidRDefault="001862C5" w:rsidP="001862C5">
            <w:pPr>
              <w:tabs>
                <w:tab w:val="left" w:pos="10632"/>
              </w:tabs>
              <w:jc w:val="center"/>
              <w:rPr>
                <w:color w:val="000000"/>
              </w:rPr>
            </w:pPr>
            <w:r w:rsidRPr="00313C45">
              <w:rPr>
                <w:color w:val="000000"/>
              </w:rPr>
              <w:t>7</w:t>
            </w:r>
          </w:p>
        </w:tc>
        <w:tc>
          <w:tcPr>
            <w:tcW w:w="3628" w:type="dxa"/>
          </w:tcPr>
          <w:p w:rsidR="001862C5" w:rsidRPr="00313C45" w:rsidRDefault="00BE12DB" w:rsidP="001862C5">
            <w:pPr>
              <w:tabs>
                <w:tab w:val="left" w:pos="10632"/>
              </w:tabs>
              <w:jc w:val="center"/>
              <w:rPr>
                <w:color w:val="000000"/>
              </w:rPr>
            </w:pPr>
            <w:r>
              <w:rPr>
                <w:color w:val="000000"/>
              </w:rPr>
              <w:t>12</w:t>
            </w:r>
          </w:p>
        </w:tc>
      </w:tr>
    </w:tbl>
    <w:p w:rsidR="00577EC8" w:rsidRPr="00313C45" w:rsidRDefault="00577EC8" w:rsidP="00A77EEC">
      <w:pPr>
        <w:tabs>
          <w:tab w:val="left" w:pos="10632"/>
        </w:tabs>
        <w:jc w:val="both"/>
        <w:rPr>
          <w:color w:val="000000"/>
        </w:rPr>
      </w:pPr>
      <w:r w:rsidRPr="00313C45">
        <w:rPr>
          <w:color w:val="000000"/>
        </w:rPr>
        <w:t xml:space="preserve">      Таким образом, большинство детей, посещающ</w:t>
      </w:r>
      <w:r w:rsidR="007672AA">
        <w:rPr>
          <w:color w:val="000000"/>
        </w:rPr>
        <w:t>их ДОУ составляют дети с первой группой здоровья-48</w:t>
      </w:r>
      <w:r w:rsidRPr="00313C45">
        <w:rPr>
          <w:color w:val="000000"/>
        </w:rPr>
        <w:t>%. Небольшое количество детей с третьей группой здоровья, требуют к себе индивидуального подхода при осуществлении педагогических воздействий. Среди воспитанников наиболее распространены следу</w:t>
      </w:r>
      <w:r w:rsidR="00344268">
        <w:rPr>
          <w:color w:val="000000"/>
        </w:rPr>
        <w:t>ющие заболевания: хронические- 1</w:t>
      </w:r>
      <w:r w:rsidRPr="00313C45">
        <w:rPr>
          <w:color w:val="000000"/>
        </w:rPr>
        <w:t>0 детей,</w:t>
      </w:r>
      <w:r w:rsidRPr="00344268">
        <w:rPr>
          <w:color w:val="FF0000"/>
        </w:rPr>
        <w:t xml:space="preserve"> </w:t>
      </w:r>
      <w:r w:rsidRPr="00313C45">
        <w:rPr>
          <w:color w:val="000000"/>
        </w:rPr>
        <w:t xml:space="preserve">заболевание ЖКТ </w:t>
      </w:r>
      <w:r w:rsidR="00344268">
        <w:rPr>
          <w:color w:val="000000"/>
        </w:rPr>
        <w:t>– 2 ребенка, болезни сердца – 5</w:t>
      </w:r>
      <w:r w:rsidRPr="00313C45">
        <w:rPr>
          <w:color w:val="000000"/>
        </w:rPr>
        <w:t xml:space="preserve"> детей, за</w:t>
      </w:r>
      <w:r w:rsidR="00344268">
        <w:rPr>
          <w:color w:val="000000"/>
        </w:rPr>
        <w:t>болевания мочеполовой системы -1 ребенок</w:t>
      </w:r>
      <w:r w:rsidRPr="00313C45">
        <w:rPr>
          <w:color w:val="000000"/>
        </w:rPr>
        <w:t>, плоскостопие -</w:t>
      </w:r>
      <w:r w:rsidR="00295DB9" w:rsidRPr="00313C45">
        <w:rPr>
          <w:color w:val="000000"/>
        </w:rPr>
        <w:t xml:space="preserve"> </w:t>
      </w:r>
      <w:r w:rsidR="00344268">
        <w:rPr>
          <w:color w:val="000000"/>
        </w:rPr>
        <w:t xml:space="preserve">6 детей, паховая грыжа – 2 ребенка, болезнь почек -3 детей, косолапость – 1 ребенок, болезни уха – 10 детей, ЗРР-10 </w:t>
      </w:r>
      <w:r w:rsidR="00295DB9" w:rsidRPr="00313C45">
        <w:rPr>
          <w:color w:val="000000"/>
        </w:rPr>
        <w:t>детей.</w:t>
      </w:r>
      <w:r w:rsidRPr="00313C45">
        <w:rPr>
          <w:color w:val="000000"/>
        </w:rPr>
        <w:t xml:space="preserve">  </w:t>
      </w:r>
    </w:p>
    <w:p w:rsidR="001862C5" w:rsidRDefault="001862C5" w:rsidP="00A77EEC">
      <w:pPr>
        <w:tabs>
          <w:tab w:val="left" w:pos="10632"/>
        </w:tabs>
        <w:jc w:val="both"/>
        <w:rPr>
          <w:color w:val="000000"/>
        </w:rPr>
      </w:pPr>
    </w:p>
    <w:p w:rsidR="00A77EEC" w:rsidRDefault="00ED25D0" w:rsidP="00ED25D0">
      <w:pPr>
        <w:tabs>
          <w:tab w:val="left" w:pos="10632"/>
        </w:tabs>
        <w:jc w:val="center"/>
        <w:rPr>
          <w:b/>
          <w:color w:val="000000"/>
        </w:rPr>
      </w:pPr>
      <w:r w:rsidRPr="00313C45">
        <w:rPr>
          <w:b/>
          <w:color w:val="000000"/>
        </w:rPr>
        <w:t>Физкультурные группы</w:t>
      </w:r>
    </w:p>
    <w:tbl>
      <w:tblPr>
        <w:tblW w:w="103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3"/>
        <w:gridCol w:w="3583"/>
        <w:gridCol w:w="3583"/>
      </w:tblGrid>
      <w:tr w:rsidR="001862C5" w:rsidRPr="00313C45" w:rsidTr="001862C5">
        <w:tc>
          <w:tcPr>
            <w:tcW w:w="3163" w:type="dxa"/>
          </w:tcPr>
          <w:p w:rsidR="001862C5" w:rsidRPr="00313C45" w:rsidRDefault="001862C5" w:rsidP="001862C5">
            <w:pPr>
              <w:tabs>
                <w:tab w:val="left" w:pos="10632"/>
              </w:tabs>
              <w:jc w:val="both"/>
              <w:rPr>
                <w:b/>
                <w:color w:val="000000"/>
              </w:rPr>
            </w:pPr>
            <w:r w:rsidRPr="00313C45">
              <w:rPr>
                <w:b/>
                <w:color w:val="000000"/>
              </w:rPr>
              <w:t>Физкультурные группы</w:t>
            </w:r>
          </w:p>
        </w:tc>
        <w:tc>
          <w:tcPr>
            <w:tcW w:w="3583" w:type="dxa"/>
          </w:tcPr>
          <w:p w:rsidR="001862C5" w:rsidRPr="00313C45" w:rsidRDefault="001862C5" w:rsidP="001862C5">
            <w:pPr>
              <w:tabs>
                <w:tab w:val="left" w:pos="10632"/>
              </w:tabs>
              <w:jc w:val="center"/>
              <w:rPr>
                <w:b/>
                <w:color w:val="000000"/>
              </w:rPr>
            </w:pPr>
            <w:r w:rsidRPr="00313C45">
              <w:rPr>
                <w:b/>
                <w:color w:val="000000"/>
              </w:rPr>
              <w:t>2023</w:t>
            </w:r>
          </w:p>
        </w:tc>
        <w:tc>
          <w:tcPr>
            <w:tcW w:w="3583" w:type="dxa"/>
          </w:tcPr>
          <w:p w:rsidR="001862C5" w:rsidRPr="00313C45" w:rsidRDefault="001862C5" w:rsidP="001862C5">
            <w:pPr>
              <w:tabs>
                <w:tab w:val="left" w:pos="10632"/>
              </w:tabs>
              <w:jc w:val="center"/>
              <w:rPr>
                <w:b/>
                <w:color w:val="000000"/>
              </w:rPr>
            </w:pPr>
            <w:r>
              <w:rPr>
                <w:b/>
                <w:color w:val="000000"/>
              </w:rPr>
              <w:t>2024</w:t>
            </w:r>
          </w:p>
        </w:tc>
      </w:tr>
      <w:tr w:rsidR="001862C5" w:rsidRPr="00313C45" w:rsidTr="001862C5">
        <w:tc>
          <w:tcPr>
            <w:tcW w:w="3163" w:type="dxa"/>
          </w:tcPr>
          <w:p w:rsidR="001862C5" w:rsidRPr="00313C45" w:rsidRDefault="001862C5" w:rsidP="001862C5">
            <w:pPr>
              <w:tabs>
                <w:tab w:val="left" w:pos="10632"/>
              </w:tabs>
              <w:jc w:val="both"/>
              <w:rPr>
                <w:color w:val="000000"/>
              </w:rPr>
            </w:pPr>
            <w:r w:rsidRPr="00313C45">
              <w:rPr>
                <w:color w:val="000000"/>
              </w:rPr>
              <w:t>основная</w:t>
            </w:r>
          </w:p>
        </w:tc>
        <w:tc>
          <w:tcPr>
            <w:tcW w:w="3583" w:type="dxa"/>
          </w:tcPr>
          <w:p w:rsidR="001862C5" w:rsidRPr="00313C45" w:rsidRDefault="001862C5" w:rsidP="001862C5">
            <w:pPr>
              <w:tabs>
                <w:tab w:val="left" w:pos="10632"/>
              </w:tabs>
              <w:jc w:val="center"/>
              <w:rPr>
                <w:color w:val="000000"/>
              </w:rPr>
            </w:pPr>
            <w:r w:rsidRPr="00313C45">
              <w:rPr>
                <w:color w:val="000000"/>
              </w:rPr>
              <w:t>288</w:t>
            </w:r>
          </w:p>
        </w:tc>
        <w:tc>
          <w:tcPr>
            <w:tcW w:w="3583" w:type="dxa"/>
          </w:tcPr>
          <w:p w:rsidR="001862C5" w:rsidRPr="00313C45" w:rsidRDefault="00FB2EC7" w:rsidP="001862C5">
            <w:pPr>
              <w:tabs>
                <w:tab w:val="left" w:pos="10632"/>
              </w:tabs>
              <w:jc w:val="center"/>
              <w:rPr>
                <w:color w:val="000000"/>
              </w:rPr>
            </w:pPr>
            <w:r>
              <w:rPr>
                <w:color w:val="000000"/>
              </w:rPr>
              <w:t>292</w:t>
            </w:r>
          </w:p>
        </w:tc>
      </w:tr>
      <w:tr w:rsidR="001862C5" w:rsidRPr="00313C45" w:rsidTr="001862C5">
        <w:tc>
          <w:tcPr>
            <w:tcW w:w="3163" w:type="dxa"/>
          </w:tcPr>
          <w:p w:rsidR="001862C5" w:rsidRPr="00313C45" w:rsidRDefault="001862C5" w:rsidP="001862C5">
            <w:pPr>
              <w:tabs>
                <w:tab w:val="left" w:pos="10632"/>
              </w:tabs>
              <w:jc w:val="both"/>
              <w:rPr>
                <w:color w:val="000000"/>
              </w:rPr>
            </w:pPr>
            <w:r w:rsidRPr="00313C45">
              <w:rPr>
                <w:color w:val="000000"/>
              </w:rPr>
              <w:t>подготовительная</w:t>
            </w:r>
          </w:p>
        </w:tc>
        <w:tc>
          <w:tcPr>
            <w:tcW w:w="3583" w:type="dxa"/>
          </w:tcPr>
          <w:p w:rsidR="001862C5" w:rsidRPr="00313C45" w:rsidRDefault="001862C5" w:rsidP="001862C5">
            <w:pPr>
              <w:tabs>
                <w:tab w:val="left" w:pos="10632"/>
              </w:tabs>
              <w:jc w:val="center"/>
              <w:rPr>
                <w:color w:val="000000"/>
              </w:rPr>
            </w:pPr>
            <w:r w:rsidRPr="00313C45">
              <w:rPr>
                <w:color w:val="000000"/>
              </w:rPr>
              <w:t>40</w:t>
            </w:r>
          </w:p>
        </w:tc>
        <w:tc>
          <w:tcPr>
            <w:tcW w:w="3583" w:type="dxa"/>
          </w:tcPr>
          <w:p w:rsidR="001862C5" w:rsidRPr="00313C45" w:rsidRDefault="00BE12DB" w:rsidP="001862C5">
            <w:pPr>
              <w:tabs>
                <w:tab w:val="left" w:pos="10632"/>
              </w:tabs>
              <w:jc w:val="center"/>
              <w:rPr>
                <w:color w:val="000000"/>
              </w:rPr>
            </w:pPr>
            <w:r>
              <w:rPr>
                <w:color w:val="000000"/>
              </w:rPr>
              <w:t>39</w:t>
            </w:r>
          </w:p>
        </w:tc>
      </w:tr>
      <w:tr w:rsidR="001862C5" w:rsidRPr="00313C45" w:rsidTr="001862C5">
        <w:tc>
          <w:tcPr>
            <w:tcW w:w="3163" w:type="dxa"/>
          </w:tcPr>
          <w:p w:rsidR="001862C5" w:rsidRPr="00313C45" w:rsidRDefault="001862C5" w:rsidP="001862C5">
            <w:pPr>
              <w:tabs>
                <w:tab w:val="left" w:pos="10632"/>
              </w:tabs>
              <w:jc w:val="both"/>
              <w:rPr>
                <w:color w:val="000000"/>
              </w:rPr>
            </w:pPr>
            <w:r w:rsidRPr="00313C45">
              <w:rPr>
                <w:color w:val="000000"/>
              </w:rPr>
              <w:t>специальная</w:t>
            </w:r>
          </w:p>
        </w:tc>
        <w:tc>
          <w:tcPr>
            <w:tcW w:w="3583" w:type="dxa"/>
          </w:tcPr>
          <w:p w:rsidR="001862C5" w:rsidRPr="00313C45" w:rsidRDefault="001862C5" w:rsidP="001862C5">
            <w:pPr>
              <w:tabs>
                <w:tab w:val="left" w:pos="10632"/>
              </w:tabs>
              <w:jc w:val="center"/>
              <w:rPr>
                <w:color w:val="000000"/>
              </w:rPr>
            </w:pPr>
            <w:r w:rsidRPr="00313C45">
              <w:rPr>
                <w:color w:val="000000"/>
              </w:rPr>
              <w:t>7</w:t>
            </w:r>
          </w:p>
        </w:tc>
        <w:tc>
          <w:tcPr>
            <w:tcW w:w="3583" w:type="dxa"/>
          </w:tcPr>
          <w:p w:rsidR="001862C5" w:rsidRPr="00313C45" w:rsidRDefault="00FB2EC7" w:rsidP="001862C5">
            <w:pPr>
              <w:tabs>
                <w:tab w:val="left" w:pos="10632"/>
              </w:tabs>
              <w:jc w:val="center"/>
              <w:rPr>
                <w:color w:val="000000"/>
              </w:rPr>
            </w:pPr>
            <w:r>
              <w:rPr>
                <w:color w:val="000000"/>
              </w:rPr>
              <w:t>1</w:t>
            </w:r>
          </w:p>
        </w:tc>
      </w:tr>
      <w:tr w:rsidR="001862C5" w:rsidRPr="00313C45" w:rsidTr="001862C5">
        <w:tc>
          <w:tcPr>
            <w:tcW w:w="3163" w:type="dxa"/>
          </w:tcPr>
          <w:p w:rsidR="001862C5" w:rsidRPr="00313C45" w:rsidRDefault="001862C5" w:rsidP="001862C5">
            <w:pPr>
              <w:tabs>
                <w:tab w:val="left" w:pos="10632"/>
              </w:tabs>
              <w:jc w:val="both"/>
              <w:rPr>
                <w:color w:val="000000"/>
              </w:rPr>
            </w:pPr>
            <w:r w:rsidRPr="00313C45">
              <w:rPr>
                <w:color w:val="000000"/>
              </w:rPr>
              <w:t>освобождено</w:t>
            </w:r>
          </w:p>
        </w:tc>
        <w:tc>
          <w:tcPr>
            <w:tcW w:w="3583" w:type="dxa"/>
          </w:tcPr>
          <w:p w:rsidR="001862C5" w:rsidRPr="00313C45" w:rsidRDefault="001862C5" w:rsidP="001862C5">
            <w:pPr>
              <w:tabs>
                <w:tab w:val="left" w:pos="10632"/>
              </w:tabs>
              <w:jc w:val="center"/>
              <w:rPr>
                <w:color w:val="000000"/>
              </w:rPr>
            </w:pPr>
            <w:r w:rsidRPr="00313C45">
              <w:rPr>
                <w:color w:val="000000"/>
              </w:rPr>
              <w:t>-</w:t>
            </w:r>
          </w:p>
        </w:tc>
        <w:tc>
          <w:tcPr>
            <w:tcW w:w="3583" w:type="dxa"/>
          </w:tcPr>
          <w:p w:rsidR="001862C5" w:rsidRPr="00313C45" w:rsidRDefault="00FB2EC7" w:rsidP="001862C5">
            <w:pPr>
              <w:tabs>
                <w:tab w:val="left" w:pos="10632"/>
              </w:tabs>
              <w:jc w:val="center"/>
              <w:rPr>
                <w:color w:val="000000"/>
              </w:rPr>
            </w:pPr>
            <w:r>
              <w:rPr>
                <w:color w:val="000000"/>
              </w:rPr>
              <w:t>-</w:t>
            </w:r>
          </w:p>
        </w:tc>
      </w:tr>
    </w:tbl>
    <w:p w:rsidR="00BB19EF" w:rsidRDefault="00BB19EF" w:rsidP="00A77EEC">
      <w:pPr>
        <w:tabs>
          <w:tab w:val="left" w:pos="10632"/>
        </w:tabs>
        <w:ind w:firstLine="851"/>
        <w:jc w:val="both"/>
      </w:pPr>
    </w:p>
    <w:p w:rsidR="00A77EEC" w:rsidRPr="00313C45" w:rsidRDefault="00A77EEC" w:rsidP="00A77EEC">
      <w:pPr>
        <w:tabs>
          <w:tab w:val="left" w:pos="10632"/>
        </w:tabs>
        <w:ind w:firstLine="851"/>
        <w:jc w:val="both"/>
      </w:pPr>
      <w:r w:rsidRPr="00313C45">
        <w:t>Полноценному развитию детей способствует индивидуальный подход, который невозможен без знания индивидуальных особенностей каждого ребенка. Организация образовательного процесса в учреждении осуществляется с учетом индивидуальных анатомо-физиологических и психических особенностей детей.</w:t>
      </w:r>
    </w:p>
    <w:p w:rsidR="00A77EEC" w:rsidRPr="00313C45" w:rsidRDefault="00A77EEC" w:rsidP="00A77EEC">
      <w:pPr>
        <w:tabs>
          <w:tab w:val="left" w:pos="10632"/>
        </w:tabs>
        <w:ind w:firstLine="851"/>
        <w:jc w:val="both"/>
      </w:pPr>
      <w:r w:rsidRPr="00313C45">
        <w:t>Важная роль в сохранении и укреплении здоровья детей дошкольного возраста отводится педагогам дошкольного образовательного учреждения. Для детей-инвалидов написана адаптированная образовательная программа с учетом особенностей его психофизического развития, индивидуальных возможностей и при необходимости обеспечивающая коррекцию нарушений развития и социальную адаптацию.</w:t>
      </w:r>
    </w:p>
    <w:p w:rsidR="00A77EEC" w:rsidRPr="00313C45" w:rsidRDefault="00A77EEC" w:rsidP="00A77EEC">
      <w:pPr>
        <w:tabs>
          <w:tab w:val="left" w:pos="10632"/>
        </w:tabs>
        <w:ind w:firstLine="851"/>
        <w:jc w:val="both"/>
      </w:pPr>
      <w:r w:rsidRPr="00313C45">
        <w:t xml:space="preserve"> В качестве мероприятий по профилактике заболеваний и оздоровлению детей с проблемами здоровья, по формированию физической культуры воспитанников МДОАУ №169 выступают: </w:t>
      </w:r>
    </w:p>
    <w:p w:rsidR="00A77EEC" w:rsidRPr="00313C45" w:rsidRDefault="00A77EEC" w:rsidP="00A77EEC">
      <w:pPr>
        <w:tabs>
          <w:tab w:val="left" w:pos="10632"/>
        </w:tabs>
        <w:ind w:firstLine="851"/>
        <w:jc w:val="both"/>
      </w:pPr>
      <w:r w:rsidRPr="00313C45">
        <w:t xml:space="preserve"> </w:t>
      </w:r>
      <w:r w:rsidRPr="00313C45">
        <w:sym w:font="Symbol" w:char="F02D"/>
      </w:r>
      <w:r w:rsidRPr="00313C45">
        <w:t xml:space="preserve"> рациональная организация двигательной деятельности детей;</w:t>
      </w:r>
    </w:p>
    <w:p w:rsidR="00A77EEC" w:rsidRPr="00313C45" w:rsidRDefault="00A77EEC" w:rsidP="00A77EEC">
      <w:pPr>
        <w:tabs>
          <w:tab w:val="left" w:pos="10632"/>
        </w:tabs>
        <w:ind w:firstLine="851"/>
        <w:jc w:val="both"/>
      </w:pPr>
      <w:r w:rsidRPr="00313C45">
        <w:t xml:space="preserve"> – проведение занятий по физическому развитию, праздников и развлечений; </w:t>
      </w:r>
    </w:p>
    <w:p w:rsidR="00A77EEC" w:rsidRPr="00313C45" w:rsidRDefault="00A77EEC" w:rsidP="00A77EEC">
      <w:pPr>
        <w:tabs>
          <w:tab w:val="left" w:pos="10632"/>
        </w:tabs>
        <w:ind w:firstLine="851"/>
        <w:jc w:val="both"/>
      </w:pPr>
      <w:r w:rsidRPr="00313C45">
        <w:sym w:font="Symbol" w:char="F02D"/>
      </w:r>
      <w:r w:rsidRPr="00313C45">
        <w:t xml:space="preserve"> проведение утренней зарядки, коррегирующей гимнастики после сна;</w:t>
      </w:r>
    </w:p>
    <w:p w:rsidR="00A77EEC" w:rsidRPr="00313C45" w:rsidRDefault="00A77EEC" w:rsidP="00A77EEC">
      <w:pPr>
        <w:tabs>
          <w:tab w:val="left" w:pos="10632"/>
        </w:tabs>
        <w:ind w:firstLine="851"/>
        <w:jc w:val="both"/>
      </w:pPr>
      <w:r w:rsidRPr="00313C45">
        <w:t xml:space="preserve"> </w:t>
      </w:r>
      <w:r w:rsidRPr="00313C45">
        <w:sym w:font="Symbol" w:char="F02D"/>
      </w:r>
      <w:r w:rsidRPr="00313C45">
        <w:t xml:space="preserve"> </w:t>
      </w:r>
      <w:r w:rsidR="00ED25D0" w:rsidRPr="00313C45">
        <w:t xml:space="preserve">ежедневный режим прогулок – 3 </w:t>
      </w:r>
      <w:r w:rsidRPr="00313C45">
        <w:t xml:space="preserve">часа; </w:t>
      </w:r>
    </w:p>
    <w:p w:rsidR="00A77EEC" w:rsidRPr="00313C45" w:rsidRDefault="00A77EEC" w:rsidP="00A77EEC">
      <w:pPr>
        <w:tabs>
          <w:tab w:val="left" w:pos="10632"/>
        </w:tabs>
        <w:ind w:firstLine="851"/>
        <w:jc w:val="both"/>
      </w:pPr>
      <w:r w:rsidRPr="00313C45">
        <w:sym w:font="Symbol" w:char="F02D"/>
      </w:r>
      <w:r w:rsidRPr="00313C45">
        <w:t xml:space="preserve"> обеспечение двигательной активности детей атрибутами и пособиями;</w:t>
      </w:r>
    </w:p>
    <w:p w:rsidR="00A77EEC" w:rsidRPr="00313C45" w:rsidRDefault="00A77EEC" w:rsidP="00A77EEC">
      <w:pPr>
        <w:tabs>
          <w:tab w:val="left" w:pos="10632"/>
        </w:tabs>
        <w:ind w:firstLine="851"/>
        <w:jc w:val="both"/>
      </w:pPr>
      <w:r w:rsidRPr="00313C45">
        <w:t xml:space="preserve"> </w:t>
      </w:r>
      <w:r w:rsidRPr="00313C45">
        <w:sym w:font="Symbol" w:char="F02D"/>
      </w:r>
      <w:r w:rsidRPr="00313C45">
        <w:t xml:space="preserve"> проведение физкультминуток, игр с движениями в свободной деятельности;</w:t>
      </w:r>
    </w:p>
    <w:p w:rsidR="00A77EEC" w:rsidRPr="00313C45" w:rsidRDefault="00A77EEC" w:rsidP="00A77EEC">
      <w:pPr>
        <w:tabs>
          <w:tab w:val="left" w:pos="10632"/>
        </w:tabs>
        <w:ind w:firstLine="851"/>
        <w:jc w:val="both"/>
      </w:pPr>
      <w:r w:rsidRPr="00313C45">
        <w:t xml:space="preserve"> </w:t>
      </w:r>
      <w:r w:rsidRPr="00313C45">
        <w:sym w:font="Symbol" w:char="F02D"/>
      </w:r>
      <w:r w:rsidRPr="00313C45">
        <w:t xml:space="preserve"> ходьба босиком по «дорожкам здоровья»;</w:t>
      </w:r>
    </w:p>
    <w:p w:rsidR="00A77EEC" w:rsidRPr="00313C45" w:rsidRDefault="00A77EEC" w:rsidP="00A77EEC">
      <w:pPr>
        <w:tabs>
          <w:tab w:val="left" w:pos="10632"/>
        </w:tabs>
        <w:ind w:firstLine="851"/>
        <w:jc w:val="both"/>
      </w:pPr>
      <w:r w:rsidRPr="00313C45">
        <w:t xml:space="preserve"> </w:t>
      </w:r>
      <w:r w:rsidRPr="00313C45">
        <w:sym w:font="Symbol" w:char="F02D"/>
      </w:r>
      <w:r w:rsidRPr="00313C45">
        <w:t xml:space="preserve"> включение в работу с детьми комплексов дыхательной гимнастики, пальчиковой гимнастики;</w:t>
      </w:r>
    </w:p>
    <w:p w:rsidR="00A77EEC" w:rsidRPr="00313C45" w:rsidRDefault="00A77EEC" w:rsidP="00A77EEC">
      <w:pPr>
        <w:tabs>
          <w:tab w:val="left" w:pos="10632"/>
        </w:tabs>
        <w:ind w:firstLine="851"/>
        <w:jc w:val="both"/>
      </w:pPr>
      <w:r w:rsidRPr="00313C45">
        <w:t xml:space="preserve"> </w:t>
      </w:r>
      <w:r w:rsidRPr="00313C45">
        <w:sym w:font="Symbol" w:char="F02D"/>
      </w:r>
      <w:r w:rsidRPr="00313C45">
        <w:t xml:space="preserve"> организация сбалансированного питания, употребление соков и фруктов (второй завтрак);</w:t>
      </w:r>
    </w:p>
    <w:p w:rsidR="00A77EEC" w:rsidRPr="00313C45" w:rsidRDefault="00A77EEC" w:rsidP="00A77EEC">
      <w:pPr>
        <w:tabs>
          <w:tab w:val="left" w:pos="10632"/>
        </w:tabs>
        <w:ind w:firstLine="851"/>
        <w:jc w:val="both"/>
      </w:pPr>
      <w:r w:rsidRPr="00313C45">
        <w:t xml:space="preserve"> </w:t>
      </w:r>
      <w:r w:rsidRPr="00313C45">
        <w:sym w:font="Symbol" w:char="F02D"/>
      </w:r>
      <w:r w:rsidRPr="00313C45">
        <w:t xml:space="preserve"> подбор мебели в соответствии с ростом детей;</w:t>
      </w:r>
    </w:p>
    <w:p w:rsidR="00A77EEC" w:rsidRPr="00313C45" w:rsidRDefault="00A77EEC" w:rsidP="00A77EEC">
      <w:pPr>
        <w:tabs>
          <w:tab w:val="left" w:pos="10632"/>
        </w:tabs>
        <w:ind w:firstLine="851"/>
        <w:jc w:val="both"/>
      </w:pPr>
      <w:r w:rsidRPr="00313C45">
        <w:t xml:space="preserve"> </w:t>
      </w:r>
      <w:r w:rsidRPr="00313C45">
        <w:sym w:font="Symbol" w:char="F02D"/>
      </w:r>
      <w:r w:rsidRPr="00313C45">
        <w:t xml:space="preserve"> осуществление консультативно-информационной работы - оказание консультативной помощи всем участникам образовательного процесса по вопросам сохранения здоровья и профилактических мероприятий для дошкольников;</w:t>
      </w:r>
    </w:p>
    <w:p w:rsidR="00A77EEC" w:rsidRPr="00313C45" w:rsidRDefault="00A77EEC" w:rsidP="00A77EEC">
      <w:pPr>
        <w:tabs>
          <w:tab w:val="left" w:pos="10632"/>
        </w:tabs>
        <w:ind w:firstLine="851"/>
        <w:jc w:val="both"/>
      </w:pPr>
      <w:r w:rsidRPr="00313C45">
        <w:t xml:space="preserve"> </w:t>
      </w:r>
      <w:r w:rsidRPr="00313C45">
        <w:sym w:font="Symbol" w:char="F02D"/>
      </w:r>
      <w:r w:rsidRPr="00313C45">
        <w:t xml:space="preserve"> организация открытых просмотров и показов с использованием здоровьесберегающих технологий; </w:t>
      </w:r>
    </w:p>
    <w:p w:rsidR="00A77EEC" w:rsidRPr="00313C45" w:rsidRDefault="00A77EEC" w:rsidP="00A77EEC">
      <w:pPr>
        <w:tabs>
          <w:tab w:val="left" w:pos="10632"/>
        </w:tabs>
        <w:ind w:firstLine="851"/>
        <w:jc w:val="both"/>
      </w:pPr>
      <w:r w:rsidRPr="00313C45">
        <w:sym w:font="Symbol" w:char="F02D"/>
      </w:r>
      <w:r w:rsidRPr="00313C45">
        <w:t xml:space="preserve"> привлечение родителей к участию в физкультурно-оздоровительной работе ДОУ; </w:t>
      </w:r>
    </w:p>
    <w:p w:rsidR="00A77EEC" w:rsidRPr="00313C45" w:rsidRDefault="00A77EEC" w:rsidP="00A77EEC">
      <w:pPr>
        <w:tabs>
          <w:tab w:val="left" w:pos="10632"/>
        </w:tabs>
        <w:ind w:firstLine="851"/>
        <w:jc w:val="both"/>
      </w:pPr>
      <w:r w:rsidRPr="00313C45">
        <w:sym w:font="Symbol" w:char="F02D"/>
      </w:r>
      <w:r w:rsidRPr="00313C45">
        <w:t xml:space="preserve"> оформление папок-передвижек, информационных стендов;</w:t>
      </w:r>
    </w:p>
    <w:p w:rsidR="00A77EEC" w:rsidRPr="00313C45" w:rsidRDefault="00A77EEC" w:rsidP="00A77EEC">
      <w:pPr>
        <w:tabs>
          <w:tab w:val="left" w:pos="10632"/>
        </w:tabs>
        <w:ind w:firstLine="851"/>
        <w:jc w:val="both"/>
      </w:pPr>
      <w:r w:rsidRPr="00313C45">
        <w:t xml:space="preserve"> </w:t>
      </w:r>
      <w:r w:rsidRPr="00313C45">
        <w:sym w:font="Symbol" w:char="F02D"/>
      </w:r>
      <w:r w:rsidRPr="00313C45">
        <w:t xml:space="preserve"> проведение занятий с детьми с использованием оздоровительных технологий.</w:t>
      </w:r>
    </w:p>
    <w:p w:rsidR="00A77EEC" w:rsidRPr="00313C45" w:rsidRDefault="00A77EEC" w:rsidP="00A77EEC">
      <w:pPr>
        <w:shd w:val="clear" w:color="auto" w:fill="FFFFFF"/>
        <w:tabs>
          <w:tab w:val="left" w:pos="10632"/>
        </w:tabs>
        <w:ind w:firstLine="709"/>
        <w:jc w:val="both"/>
      </w:pPr>
      <w:r w:rsidRPr="00313C45">
        <w:rPr>
          <w:color w:val="000000"/>
        </w:rPr>
        <w:t xml:space="preserve">По данным психологического обследования можно сделать следующий вывод: 18 (6%) воспитанников МДОАУ №169 обладают индивидуальными особенностями психической сферы, из них большинство воспитанников имеют такую особенность </w:t>
      </w:r>
      <w:r w:rsidRPr="00313C45">
        <w:t>как обидчивость и эмоциональную неустойчивость.</w:t>
      </w:r>
    </w:p>
    <w:p w:rsidR="00A77EEC" w:rsidRDefault="00A77EEC" w:rsidP="00A77EEC">
      <w:pPr>
        <w:shd w:val="clear" w:color="auto" w:fill="FFFFFF"/>
        <w:tabs>
          <w:tab w:val="left" w:pos="10632"/>
        </w:tabs>
        <w:ind w:firstLine="709"/>
        <w:jc w:val="both"/>
      </w:pPr>
      <w:r w:rsidRPr="00313C45">
        <w:rPr>
          <w:color w:val="000000"/>
        </w:rPr>
        <w:t xml:space="preserve">С данной категорией детей проводиться </w:t>
      </w:r>
      <w:r w:rsidRPr="00313C45">
        <w:t>мероприятия по комплексной   -   психологической и педагогической коррекции; работа с детьми строиться индивидуально, чаще всего с элементами игры и соревнований. Педагоги на занятиях строят процесс воспитания на положительных эмоциях, используя похвалу и поощрение детей.</w:t>
      </w:r>
    </w:p>
    <w:p w:rsidR="00990452" w:rsidRDefault="00990452" w:rsidP="00031A12">
      <w:pPr>
        <w:pStyle w:val="a7"/>
        <w:autoSpaceDE w:val="0"/>
        <w:autoSpaceDN w:val="0"/>
        <w:adjustRightInd w:val="0"/>
        <w:ind w:left="0"/>
        <w:jc w:val="center"/>
        <w:rPr>
          <w:b/>
        </w:rPr>
      </w:pPr>
    </w:p>
    <w:p w:rsidR="00BB19EF" w:rsidRDefault="00BB19EF" w:rsidP="00031A12">
      <w:pPr>
        <w:pStyle w:val="a7"/>
        <w:autoSpaceDE w:val="0"/>
        <w:autoSpaceDN w:val="0"/>
        <w:adjustRightInd w:val="0"/>
        <w:ind w:left="0"/>
        <w:jc w:val="center"/>
        <w:rPr>
          <w:b/>
        </w:rPr>
      </w:pPr>
    </w:p>
    <w:p w:rsidR="00EE0406" w:rsidRDefault="00EE0406" w:rsidP="00031A12">
      <w:pPr>
        <w:pStyle w:val="a7"/>
        <w:autoSpaceDE w:val="0"/>
        <w:autoSpaceDN w:val="0"/>
        <w:adjustRightInd w:val="0"/>
        <w:ind w:left="0"/>
        <w:jc w:val="center"/>
        <w:rPr>
          <w:b/>
        </w:rPr>
      </w:pPr>
    </w:p>
    <w:p w:rsidR="00EE0406" w:rsidRDefault="00EE0406" w:rsidP="00031A12">
      <w:pPr>
        <w:pStyle w:val="a7"/>
        <w:autoSpaceDE w:val="0"/>
        <w:autoSpaceDN w:val="0"/>
        <w:adjustRightInd w:val="0"/>
        <w:ind w:left="0"/>
        <w:jc w:val="center"/>
        <w:rPr>
          <w:b/>
        </w:rPr>
      </w:pPr>
    </w:p>
    <w:p w:rsidR="00EE0406" w:rsidRDefault="00EE0406" w:rsidP="00031A12">
      <w:pPr>
        <w:pStyle w:val="a7"/>
        <w:autoSpaceDE w:val="0"/>
        <w:autoSpaceDN w:val="0"/>
        <w:adjustRightInd w:val="0"/>
        <w:ind w:left="0"/>
        <w:jc w:val="center"/>
        <w:rPr>
          <w:b/>
        </w:rPr>
      </w:pPr>
    </w:p>
    <w:p w:rsidR="00EE0406" w:rsidRDefault="00EE0406" w:rsidP="00031A12">
      <w:pPr>
        <w:pStyle w:val="a7"/>
        <w:autoSpaceDE w:val="0"/>
        <w:autoSpaceDN w:val="0"/>
        <w:adjustRightInd w:val="0"/>
        <w:ind w:left="0"/>
        <w:jc w:val="center"/>
        <w:rPr>
          <w:b/>
        </w:rPr>
      </w:pPr>
    </w:p>
    <w:p w:rsidR="00031A12" w:rsidRPr="00031A12" w:rsidRDefault="00031A12" w:rsidP="00031A12">
      <w:pPr>
        <w:pStyle w:val="a7"/>
        <w:autoSpaceDE w:val="0"/>
        <w:autoSpaceDN w:val="0"/>
        <w:adjustRightInd w:val="0"/>
        <w:ind w:left="0"/>
        <w:jc w:val="center"/>
        <w:rPr>
          <w:b/>
        </w:rPr>
      </w:pPr>
      <w:r w:rsidRPr="00031A12">
        <w:rPr>
          <w:b/>
        </w:rPr>
        <w:t>Психологические особенности обучающихся различных целевых групп</w:t>
      </w:r>
    </w:p>
    <w:p w:rsidR="00031A12" w:rsidRPr="00031A12" w:rsidRDefault="00031A12" w:rsidP="00031A12">
      <w:pPr>
        <w:autoSpaceDE w:val="0"/>
        <w:autoSpaceDN w:val="0"/>
        <w:adjustRightInd w:val="0"/>
        <w:ind w:firstLine="567"/>
        <w:jc w:val="center"/>
      </w:pPr>
      <w:r w:rsidRPr="00031A12">
        <w:t>Психологические особенности нормотипичных детей с нормативными кризисами развития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6990"/>
      </w:tblGrid>
      <w:tr w:rsidR="00031A12" w:rsidRPr="00031A12" w:rsidTr="00BB19EF">
        <w:tc>
          <w:tcPr>
            <w:tcW w:w="3256" w:type="dxa"/>
            <w:shd w:val="clear" w:color="auto" w:fill="auto"/>
          </w:tcPr>
          <w:p w:rsidR="00031A12" w:rsidRPr="006313D4" w:rsidRDefault="00031A12" w:rsidP="00021A48">
            <w:pPr>
              <w:rPr>
                <w:b/>
              </w:rPr>
            </w:pPr>
            <w:r w:rsidRPr="006313D4">
              <w:rPr>
                <w:b/>
              </w:rPr>
              <w:t>Возрастной кризис</w:t>
            </w:r>
          </w:p>
        </w:tc>
        <w:tc>
          <w:tcPr>
            <w:tcW w:w="7058" w:type="dxa"/>
            <w:shd w:val="clear" w:color="auto" w:fill="auto"/>
          </w:tcPr>
          <w:p w:rsidR="00031A12" w:rsidRPr="006313D4" w:rsidRDefault="00031A12" w:rsidP="00021A48">
            <w:pPr>
              <w:rPr>
                <w:b/>
              </w:rPr>
            </w:pPr>
            <w:r w:rsidRPr="006313D4">
              <w:rPr>
                <w:b/>
              </w:rPr>
              <w:t>Психологические особенности</w:t>
            </w:r>
          </w:p>
        </w:tc>
      </w:tr>
      <w:tr w:rsidR="00031A12" w:rsidRPr="00031A12" w:rsidTr="00BB19EF">
        <w:tc>
          <w:tcPr>
            <w:tcW w:w="3256" w:type="dxa"/>
            <w:shd w:val="clear" w:color="auto" w:fill="auto"/>
          </w:tcPr>
          <w:p w:rsidR="00031A12" w:rsidRPr="006313D4" w:rsidRDefault="00031A12" w:rsidP="00021A48">
            <w:pPr>
              <w:rPr>
                <w:b/>
              </w:rPr>
            </w:pPr>
            <w:r w:rsidRPr="00031A12">
              <w:t>Кризис 3-х лет</w:t>
            </w:r>
          </w:p>
        </w:tc>
        <w:tc>
          <w:tcPr>
            <w:tcW w:w="7058" w:type="dxa"/>
            <w:shd w:val="clear" w:color="auto" w:fill="auto"/>
          </w:tcPr>
          <w:p w:rsidR="00031A12" w:rsidRPr="006313D4" w:rsidRDefault="00031A12" w:rsidP="00021A48">
            <w:pPr>
              <w:rPr>
                <w:b/>
              </w:rPr>
            </w:pPr>
            <w:r w:rsidRPr="00031A12">
              <w:t>Течение кризисного этапа описывается «семизвездием симптомов» (Л. С. Выготский). В трехлетнем возрасте поведение детей отличается упрямством, негативизмом, своеволием, строптивостью, протестами, обесцениванием, деспотизмом.</w:t>
            </w:r>
          </w:p>
        </w:tc>
      </w:tr>
      <w:tr w:rsidR="00031A12" w:rsidRPr="00031A12" w:rsidTr="00BB19EF">
        <w:tc>
          <w:tcPr>
            <w:tcW w:w="3256" w:type="dxa"/>
            <w:shd w:val="clear" w:color="auto" w:fill="auto"/>
          </w:tcPr>
          <w:p w:rsidR="00031A12" w:rsidRPr="006313D4" w:rsidRDefault="00031A12" w:rsidP="00021A48">
            <w:pPr>
              <w:rPr>
                <w:b/>
              </w:rPr>
            </w:pPr>
            <w:r w:rsidRPr="00031A12">
              <w:t>Кризис 7-ми лет О</w:t>
            </w:r>
          </w:p>
        </w:tc>
        <w:tc>
          <w:tcPr>
            <w:tcW w:w="7058" w:type="dxa"/>
            <w:shd w:val="clear" w:color="auto" w:fill="auto"/>
          </w:tcPr>
          <w:p w:rsidR="00031A12" w:rsidRPr="006313D4" w:rsidRDefault="00031A12" w:rsidP="00021A48">
            <w:pPr>
              <w:rPr>
                <w:b/>
              </w:rPr>
            </w:pPr>
            <w:r w:rsidRPr="00031A12">
              <w:t>Основными проявлениями кризиса 7-ми лет являются капризность, негативизм, непослушание, раздражительность.</w:t>
            </w:r>
          </w:p>
        </w:tc>
      </w:tr>
    </w:tbl>
    <w:p w:rsidR="00031A12" w:rsidRPr="00990452" w:rsidRDefault="00031A12" w:rsidP="00031A12">
      <w:pPr>
        <w:autoSpaceDE w:val="0"/>
        <w:autoSpaceDN w:val="0"/>
        <w:adjustRightInd w:val="0"/>
        <w:ind w:firstLine="709"/>
        <w:jc w:val="both"/>
        <w:rPr>
          <w:color w:val="000000"/>
        </w:rPr>
      </w:pPr>
    </w:p>
    <w:p w:rsidR="00031A12" w:rsidRDefault="00031A12" w:rsidP="00031A12">
      <w:pPr>
        <w:autoSpaceDE w:val="0"/>
        <w:autoSpaceDN w:val="0"/>
        <w:adjustRightInd w:val="0"/>
        <w:jc w:val="center"/>
      </w:pPr>
      <w:r w:rsidRPr="00990452">
        <w:t>Психологические особенности обучающихся с особыми образовательными потребностями (ООП)</w:t>
      </w:r>
    </w:p>
    <w:p w:rsidR="00990452" w:rsidRPr="007E01F3" w:rsidRDefault="00990452" w:rsidP="00031A12">
      <w:pPr>
        <w:autoSpaceDE w:val="0"/>
        <w:autoSpaceDN w:val="0"/>
        <w:adjustRightInd w:val="0"/>
        <w:jc w:val="cente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9"/>
        <w:gridCol w:w="6982"/>
      </w:tblGrid>
      <w:tr w:rsidR="00031A12" w:rsidRPr="00031A12" w:rsidTr="00BB19EF">
        <w:tc>
          <w:tcPr>
            <w:tcW w:w="3256" w:type="dxa"/>
            <w:shd w:val="clear" w:color="auto" w:fill="auto"/>
          </w:tcPr>
          <w:p w:rsidR="00031A12" w:rsidRPr="006313D4" w:rsidRDefault="00031A12" w:rsidP="006313D4">
            <w:pPr>
              <w:tabs>
                <w:tab w:val="left" w:pos="1065"/>
              </w:tabs>
              <w:rPr>
                <w:b/>
              </w:rPr>
            </w:pPr>
            <w:r w:rsidRPr="006313D4">
              <w:rPr>
                <w:b/>
              </w:rPr>
              <w:tab/>
            </w:r>
            <w:r w:rsidRPr="00031A12">
              <w:t>Категория детей</w:t>
            </w:r>
          </w:p>
        </w:tc>
        <w:tc>
          <w:tcPr>
            <w:tcW w:w="7058" w:type="dxa"/>
            <w:shd w:val="clear" w:color="auto" w:fill="auto"/>
          </w:tcPr>
          <w:p w:rsidR="00031A12" w:rsidRPr="006313D4" w:rsidRDefault="00031A12" w:rsidP="006313D4">
            <w:pPr>
              <w:tabs>
                <w:tab w:val="left" w:pos="1065"/>
              </w:tabs>
              <w:rPr>
                <w:b/>
              </w:rPr>
            </w:pPr>
            <w:r w:rsidRPr="006313D4">
              <w:rPr>
                <w:b/>
              </w:rPr>
              <w:tab/>
            </w:r>
            <w:r w:rsidRPr="00031A12">
              <w:t>Психологические особенности</w:t>
            </w:r>
          </w:p>
        </w:tc>
      </w:tr>
      <w:tr w:rsidR="00031A12" w:rsidRPr="00031A12" w:rsidTr="00BB19EF">
        <w:tc>
          <w:tcPr>
            <w:tcW w:w="3256" w:type="dxa"/>
            <w:shd w:val="clear" w:color="auto" w:fill="auto"/>
          </w:tcPr>
          <w:p w:rsidR="00031A12" w:rsidRPr="006313D4" w:rsidRDefault="00031A12" w:rsidP="006313D4">
            <w:pPr>
              <w:jc w:val="center"/>
              <w:rPr>
                <w:b/>
              </w:rPr>
            </w:pPr>
            <w:r w:rsidRPr="00031A12">
              <w:t>Дети ОВЗ и/или дети-инвалиды</w:t>
            </w:r>
          </w:p>
        </w:tc>
        <w:tc>
          <w:tcPr>
            <w:tcW w:w="7058" w:type="dxa"/>
            <w:shd w:val="clear" w:color="auto" w:fill="auto"/>
          </w:tcPr>
          <w:p w:rsidR="00031A12" w:rsidRPr="00031A12" w:rsidRDefault="00031A12" w:rsidP="00021A48">
            <w:r w:rsidRPr="00031A12">
              <w:t xml:space="preserve">В зависимости от нозологической группы обучающихся с ОВЗ и с инвалидностью можно выделить следующие общие психологические особенности: </w:t>
            </w:r>
          </w:p>
          <w:p w:rsidR="00031A12" w:rsidRPr="00031A12" w:rsidRDefault="00031A12" w:rsidP="00021A48">
            <w:r w:rsidRPr="006313D4">
              <w:sym w:font="Symbol" w:char="F0B7"/>
            </w:r>
            <w:r w:rsidRPr="00031A12">
              <w:t xml:space="preserve"> имеются определенные коммуникационные трудности в установлении межличностного взаимодействия с педагогами и сверстниками; </w:t>
            </w:r>
          </w:p>
          <w:p w:rsidR="00031A12" w:rsidRPr="00031A12" w:rsidRDefault="00031A12" w:rsidP="00021A48">
            <w:r w:rsidRPr="006313D4">
              <w:sym w:font="Symbol" w:char="F0B7"/>
            </w:r>
            <w:r w:rsidRPr="00031A12">
              <w:t xml:space="preserve"> темп познавательной деятельности крайне низкий по сравнению с их нормально развивающимися сверстниками; </w:t>
            </w:r>
          </w:p>
          <w:p w:rsidR="00031A12" w:rsidRPr="00031A12" w:rsidRDefault="00031A12" w:rsidP="00021A48">
            <w:r w:rsidRPr="006313D4">
              <w:sym w:font="Symbol" w:char="F0B7"/>
            </w:r>
            <w:r w:rsidRPr="00031A12">
              <w:t xml:space="preserve"> имеются проблемы в произвольной регуляции собственной деятельности; </w:t>
            </w:r>
          </w:p>
          <w:p w:rsidR="00031A12" w:rsidRPr="00031A12" w:rsidRDefault="00031A12" w:rsidP="00021A48">
            <w:r w:rsidRPr="006313D4">
              <w:sym w:font="Symbol" w:char="F0B7"/>
            </w:r>
            <w:r w:rsidRPr="00031A12">
              <w:t xml:space="preserve"> могут проявляться различные по степени выраженности трудности в адаптации к ДОО, режиму дня, правилам поведения; </w:t>
            </w:r>
          </w:p>
          <w:p w:rsidR="00031A12" w:rsidRPr="00031A12" w:rsidRDefault="00031A12" w:rsidP="00021A48">
            <w:r w:rsidRPr="006313D4">
              <w:sym w:font="Symbol" w:char="F0B7"/>
            </w:r>
            <w:r w:rsidRPr="00031A12">
              <w:t xml:space="preserve"> повышенная тревожность, многие дети с ОВЗ отличаются повышенной впечатлительностью (тревожностью): болезненно реагируют на тон голоса, отмечается малейшее изменение в 11 настроении; </w:t>
            </w:r>
          </w:p>
          <w:p w:rsidR="00031A12" w:rsidRPr="00031A12" w:rsidRDefault="00031A12" w:rsidP="00021A48">
            <w:r w:rsidRPr="006313D4">
              <w:sym w:font="Symbol" w:char="F0B7"/>
            </w:r>
            <w:r w:rsidRPr="00031A12">
              <w:t xml:space="preserve"> у некоторых обучающихся наблюдаются неадекватная самооценка, капризность, инфантилизм, склонность к избеганию трудностей, чрезмерная зависимость от близких; </w:t>
            </w:r>
          </w:p>
          <w:p w:rsidR="00031A12" w:rsidRPr="006313D4" w:rsidRDefault="00031A12" w:rsidP="00021A48">
            <w:pPr>
              <w:rPr>
                <w:b/>
              </w:rPr>
            </w:pPr>
            <w:r w:rsidRPr="006313D4">
              <w:sym w:font="Symbol" w:char="F0B7"/>
            </w:r>
            <w:r w:rsidRPr="00031A12">
              <w:t xml:space="preserve"> для большинства детей с ОВЗ характерна повышенная утомляемость; быстро становятся вялыми или раздражительными, плаксивыми, с трудом 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w:t>
            </w:r>
          </w:p>
        </w:tc>
      </w:tr>
      <w:tr w:rsidR="00031A12" w:rsidRPr="00031A12" w:rsidTr="00BB19EF">
        <w:trPr>
          <w:trHeight w:val="2823"/>
        </w:trPr>
        <w:tc>
          <w:tcPr>
            <w:tcW w:w="3256" w:type="dxa"/>
            <w:shd w:val="clear" w:color="auto" w:fill="auto"/>
          </w:tcPr>
          <w:p w:rsidR="00031A12" w:rsidRPr="006313D4" w:rsidRDefault="00031A12" w:rsidP="006313D4">
            <w:pPr>
              <w:tabs>
                <w:tab w:val="left" w:pos="2025"/>
              </w:tabs>
              <w:rPr>
                <w:b/>
              </w:rPr>
            </w:pPr>
            <w:r w:rsidRPr="00031A12">
              <w:t>Дети, находящиеся под диспансерным наблюдением, часто болеющие дети, обучающиеся по индивидуальному учебному плану/ расписанию на основании медицинского заключения</w:t>
            </w:r>
            <w:r w:rsidRPr="006313D4">
              <w:rPr>
                <w:b/>
              </w:rPr>
              <w:tab/>
            </w:r>
          </w:p>
        </w:tc>
        <w:tc>
          <w:tcPr>
            <w:tcW w:w="7058" w:type="dxa"/>
            <w:shd w:val="clear" w:color="auto" w:fill="auto"/>
          </w:tcPr>
          <w:p w:rsidR="00031A12" w:rsidRPr="00031A12" w:rsidRDefault="00031A12" w:rsidP="00021A48">
            <w:r w:rsidRPr="00031A12">
              <w:t xml:space="preserve">Для часто болеющих детей (ЧБД) свойственна выраженная тревожность, боязливость, неуверенность в себе, быстрая утомляемость. Также имеются специфические особенности межличностного взаимодействия и деятельности: ограниченность круга общения, объективная зависимость от взрослых (родителей, педагогов), стремление постоянно получать от них помощь. </w:t>
            </w:r>
          </w:p>
          <w:p w:rsidR="00031A12" w:rsidRPr="006313D4" w:rsidRDefault="00031A12" w:rsidP="00021A48">
            <w:pPr>
              <w:rPr>
                <w:b/>
              </w:rPr>
            </w:pPr>
            <w:r w:rsidRPr="00031A12">
              <w:t>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У ЧБД могут наблюдаться сложности в освоение программы и социальной адаптации.</w:t>
            </w:r>
          </w:p>
        </w:tc>
      </w:tr>
      <w:tr w:rsidR="00031A12" w:rsidRPr="00031A12" w:rsidTr="00BB19EF">
        <w:tc>
          <w:tcPr>
            <w:tcW w:w="3256" w:type="dxa"/>
            <w:shd w:val="clear" w:color="auto" w:fill="auto"/>
          </w:tcPr>
          <w:p w:rsidR="00031A12" w:rsidRPr="006313D4" w:rsidRDefault="00031A12" w:rsidP="00021A48">
            <w:pPr>
              <w:rPr>
                <w:b/>
              </w:rPr>
            </w:pPr>
            <w:r w:rsidRPr="00031A12">
              <w:t>Обучающиеся, испытывающие трудности в освоении ООП, развитии, социальной адаптации, в том числе билингвальные обучающиеся, дети мигрантов, испытывающие трудности в понимании государственного языка РФ на дошкольном уровне образования.</w:t>
            </w:r>
          </w:p>
        </w:tc>
        <w:tc>
          <w:tcPr>
            <w:tcW w:w="7058" w:type="dxa"/>
            <w:shd w:val="clear" w:color="auto" w:fill="auto"/>
          </w:tcPr>
          <w:p w:rsidR="00031A12" w:rsidRPr="00031A12" w:rsidRDefault="00031A12" w:rsidP="00021A48">
            <w:r w:rsidRPr="00031A12">
              <w:t xml:space="preserve">Обучающиеся, испытывающие трудности в освоении ООП ДО и развитии характеризуются: </w:t>
            </w:r>
          </w:p>
          <w:p w:rsidR="00031A12" w:rsidRPr="00031A12" w:rsidRDefault="00031A12" w:rsidP="00021A48">
            <w:r w:rsidRPr="006313D4">
              <w:sym w:font="Symbol" w:char="F0B7"/>
            </w:r>
            <w:r w:rsidRPr="00031A12">
              <w:t xml:space="preserve"> низкими показателями в развитии интеллектуальных процессов; </w:t>
            </w:r>
          </w:p>
          <w:p w:rsidR="00031A12" w:rsidRPr="00031A12" w:rsidRDefault="00031A12" w:rsidP="00021A48">
            <w:r w:rsidRPr="006313D4">
              <w:sym w:font="Symbol" w:char="F0B7"/>
            </w:r>
            <w:r w:rsidRPr="00031A12">
              <w:t xml:space="preserve"> недостаточным уровнем развития познавательных процессов; </w:t>
            </w:r>
          </w:p>
          <w:p w:rsidR="00031A12" w:rsidRPr="00031A12" w:rsidRDefault="00031A12" w:rsidP="00021A48">
            <w:r w:rsidRPr="006313D4">
              <w:sym w:font="Symbol" w:char="F0B7"/>
            </w:r>
            <w:r w:rsidRPr="00031A12">
              <w:t xml:space="preserve"> низкой познавательной активностью; </w:t>
            </w:r>
          </w:p>
          <w:p w:rsidR="00031A12" w:rsidRPr="00031A12" w:rsidRDefault="00031A12" w:rsidP="00021A48">
            <w:r w:rsidRPr="006313D4">
              <w:sym w:font="Symbol" w:char="F0B7"/>
            </w:r>
            <w:r w:rsidRPr="00031A12">
              <w:t xml:space="preserve"> быстрой утомляемостью и истощаемостью; </w:t>
            </w:r>
          </w:p>
          <w:p w:rsidR="00031A12" w:rsidRPr="00031A12" w:rsidRDefault="00031A12" w:rsidP="00021A48">
            <w:r w:rsidRPr="006313D4">
              <w:sym w:font="Symbol" w:char="F0B7"/>
            </w:r>
            <w:r w:rsidRPr="00031A12">
              <w:t xml:space="preserve"> низкой работоспособностью. Обучающиеся испытывающие трудности в социальной адаптации характеризуются: </w:t>
            </w:r>
          </w:p>
          <w:p w:rsidR="00031A12" w:rsidRPr="00031A12" w:rsidRDefault="00031A12" w:rsidP="00021A48">
            <w:r w:rsidRPr="006313D4">
              <w:sym w:font="Symbol" w:char="F0B7"/>
            </w:r>
            <w:r w:rsidRPr="00031A12">
              <w:t xml:space="preserve"> трудностями коммуникации со сверстниками и взрослыми; </w:t>
            </w:r>
          </w:p>
          <w:p w:rsidR="00031A12" w:rsidRPr="00031A12" w:rsidRDefault="00031A12" w:rsidP="00021A48">
            <w:r w:rsidRPr="006313D4">
              <w:sym w:font="Symbol" w:char="F0B7"/>
            </w:r>
            <w:r w:rsidRPr="00031A12">
              <w:t xml:space="preserve"> наличием деструктивных эмоциональных состояний (тревога, неуверенность, агрессия);</w:t>
            </w:r>
          </w:p>
          <w:p w:rsidR="00031A12" w:rsidRPr="00031A12" w:rsidRDefault="00031A12" w:rsidP="00021A48">
            <w:r w:rsidRPr="00031A12">
              <w:t xml:space="preserve"> </w:t>
            </w:r>
            <w:r w:rsidRPr="006313D4">
              <w:sym w:font="Symbol" w:char="F0B7"/>
            </w:r>
            <w:r w:rsidRPr="00031A12">
              <w:t xml:space="preserve"> несформированностью или недостаточной сформированностью навыков самообслуживания (у детей младшего дошкольного возраста); </w:t>
            </w:r>
          </w:p>
          <w:p w:rsidR="00031A12" w:rsidRPr="00031A12" w:rsidRDefault="00031A12" w:rsidP="00021A48">
            <w:r w:rsidRPr="006313D4">
              <w:sym w:font="Symbol" w:char="F0B7"/>
            </w:r>
            <w:r w:rsidRPr="00031A12">
              <w:t xml:space="preserve"> несформированностью (отсутствием) правил поведения в социуме. Билингвальные обучающиеся, дети мигрантов, испытывающие трудности в понимание государственного языка РФ на дошкольном уровне образования характеризуются: </w:t>
            </w:r>
          </w:p>
          <w:p w:rsidR="00031A12" w:rsidRPr="00031A12" w:rsidRDefault="00031A12" w:rsidP="00021A48">
            <w:r w:rsidRPr="006313D4">
              <w:sym w:font="Symbol" w:char="F0B7"/>
            </w:r>
            <w:r w:rsidRPr="00031A12">
              <w:t xml:space="preserve"> трудностями адаптации к ДОО; </w:t>
            </w:r>
          </w:p>
          <w:p w:rsidR="00031A12" w:rsidRPr="00031A12" w:rsidRDefault="00031A12" w:rsidP="00021A48">
            <w:r w:rsidRPr="006313D4">
              <w:sym w:font="Symbol" w:char="F0B7"/>
            </w:r>
            <w:r w:rsidRPr="00031A12">
              <w:t xml:space="preserve"> трудностями в коммуникации со сверстниками и взрослыми в виде языкового барьера; </w:t>
            </w:r>
          </w:p>
          <w:p w:rsidR="00031A12" w:rsidRPr="00031A12" w:rsidRDefault="00031A12" w:rsidP="00021A48">
            <w:r w:rsidRPr="006313D4">
              <w:sym w:font="Symbol" w:char="F0B7"/>
            </w:r>
            <w:r w:rsidRPr="00031A12">
              <w:t xml:space="preserve"> недостаточным развитием коммуникативных навыков; </w:t>
            </w:r>
          </w:p>
          <w:p w:rsidR="00031A12" w:rsidRPr="006313D4" w:rsidRDefault="00031A12" w:rsidP="00021A48">
            <w:pPr>
              <w:rPr>
                <w:b/>
              </w:rPr>
            </w:pPr>
            <w:r w:rsidRPr="006313D4">
              <w:sym w:font="Symbol" w:char="F0B7"/>
            </w:r>
            <w:r w:rsidRPr="00031A12">
              <w:t xml:space="preserve"> наличием деструктивных эмоциональных состояний (тревога, неуверенность, агрессия);</w:t>
            </w:r>
          </w:p>
        </w:tc>
      </w:tr>
      <w:tr w:rsidR="00031A12" w:rsidRPr="00031A12" w:rsidTr="00BB19EF">
        <w:tc>
          <w:tcPr>
            <w:tcW w:w="3256" w:type="dxa"/>
            <w:shd w:val="clear" w:color="auto" w:fill="auto"/>
          </w:tcPr>
          <w:p w:rsidR="00031A12" w:rsidRPr="006313D4" w:rsidRDefault="00031A12" w:rsidP="00021A48">
            <w:pPr>
              <w:rPr>
                <w:b/>
              </w:rPr>
            </w:pPr>
            <w:r w:rsidRPr="00031A12">
              <w:t>Одарённые обучающиеся</w:t>
            </w:r>
          </w:p>
        </w:tc>
        <w:tc>
          <w:tcPr>
            <w:tcW w:w="7058" w:type="dxa"/>
            <w:shd w:val="clear" w:color="auto" w:fill="auto"/>
          </w:tcPr>
          <w:p w:rsidR="00031A12" w:rsidRPr="00031A12" w:rsidRDefault="00031A12" w:rsidP="006313D4">
            <w:pPr>
              <w:ind w:firstLine="600"/>
              <w:jc w:val="both"/>
            </w:pPr>
            <w:r w:rsidRPr="00031A12">
              <w:t xml:space="preserve">Психологические особенности по отношению к самому себе: повышенная тревожность; неадекватная самооценке; неуверенность; внутренняя самоизоляция от реальной действительности; перфекционизм и повышенная требовательность к себе, которая может не соответствовать реальным возрастным возможностям; сверхчувствительность к стимулам среды, в том числе социальным, что определяет высокую уязвимость; недостаточно выраженная толерантность; повышенная потребность в самостоятельности; в ряде случаев неприязнь к систематическому обучению. </w:t>
            </w:r>
          </w:p>
          <w:p w:rsidR="00031A12" w:rsidRPr="00031A12" w:rsidRDefault="00031A12" w:rsidP="006313D4">
            <w:pPr>
              <w:ind w:firstLine="600"/>
              <w:jc w:val="both"/>
            </w:pPr>
            <w:r w:rsidRPr="00031A12">
              <w:t xml:space="preserve">Психологические особенности во взаимоотношении со взрослыми: повышенный уровень притязаний в общении со взрослыми, требовательность; критичность по отношению ко взрослым; стремление во что бы то ни стало настоять на своём; повышенная потребность в усиленном внимании взрослого; отсутствие чувства дистанции в общении со взрослыми. </w:t>
            </w:r>
          </w:p>
          <w:p w:rsidR="00031A12" w:rsidRPr="006313D4" w:rsidRDefault="00031A12" w:rsidP="006313D4">
            <w:pPr>
              <w:ind w:firstLine="600"/>
              <w:jc w:val="both"/>
              <w:rPr>
                <w:b/>
              </w:rPr>
            </w:pPr>
            <w:r w:rsidRPr="00031A12">
              <w:t>Психологические особенности во взаимоотношении со сверстниками: сниженная потребность в общении со сверстниками; усиленное стремление к лидерству; недостаточная сформированность эффективных навыков социального поведения; не комфортность, «необычное» поведение, что может вызвать недоумение или насмешку сверстников; несоблюдение некоторых норм сообщества ровесников, потребность в общении с более старшими детьми, и, как следствие, излишняя конфликтность или отчуждённость от ровесников.</w:t>
            </w:r>
          </w:p>
        </w:tc>
      </w:tr>
    </w:tbl>
    <w:p w:rsidR="00031A12" w:rsidRPr="00031A12" w:rsidRDefault="00031A12" w:rsidP="00031A12">
      <w:pPr>
        <w:autoSpaceDE w:val="0"/>
        <w:autoSpaceDN w:val="0"/>
        <w:adjustRightInd w:val="0"/>
        <w:ind w:firstLine="709"/>
        <w:jc w:val="both"/>
        <w:rPr>
          <w:color w:val="000000"/>
        </w:rPr>
      </w:pPr>
    </w:p>
    <w:p w:rsidR="00031A12" w:rsidRPr="00031A12" w:rsidRDefault="00031A12" w:rsidP="00031A12">
      <w:pPr>
        <w:jc w:val="center"/>
      </w:pPr>
      <w:r w:rsidRPr="00031A12">
        <w:t>Психологические особенности обучающихся находящиеся в трудной жизненной ситуации, признанные таковыми в н</w:t>
      </w:r>
      <w:r w:rsidR="005F175E">
        <w:t>ормативно установленном порядке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9"/>
        <w:gridCol w:w="6982"/>
      </w:tblGrid>
      <w:tr w:rsidR="00031A12" w:rsidRPr="00031A12" w:rsidTr="00BB19EF">
        <w:tc>
          <w:tcPr>
            <w:tcW w:w="3256" w:type="dxa"/>
            <w:shd w:val="clear" w:color="auto" w:fill="auto"/>
          </w:tcPr>
          <w:p w:rsidR="00031A12" w:rsidRPr="006313D4" w:rsidRDefault="00031A12" w:rsidP="006313D4">
            <w:pPr>
              <w:tabs>
                <w:tab w:val="left" w:pos="1065"/>
              </w:tabs>
              <w:rPr>
                <w:b/>
              </w:rPr>
            </w:pPr>
            <w:r w:rsidRPr="006313D4">
              <w:rPr>
                <w:b/>
              </w:rPr>
              <w:tab/>
            </w:r>
            <w:r w:rsidRPr="00031A12">
              <w:t>Категория детей</w:t>
            </w:r>
          </w:p>
        </w:tc>
        <w:tc>
          <w:tcPr>
            <w:tcW w:w="7058" w:type="dxa"/>
            <w:shd w:val="clear" w:color="auto" w:fill="auto"/>
          </w:tcPr>
          <w:p w:rsidR="00031A12" w:rsidRPr="006313D4" w:rsidRDefault="00031A12" w:rsidP="006313D4">
            <w:pPr>
              <w:tabs>
                <w:tab w:val="left" w:pos="1065"/>
              </w:tabs>
              <w:rPr>
                <w:b/>
              </w:rPr>
            </w:pPr>
            <w:r w:rsidRPr="006313D4">
              <w:rPr>
                <w:b/>
              </w:rPr>
              <w:tab/>
            </w:r>
            <w:r w:rsidRPr="00031A12">
              <w:t>Психологические особенности</w:t>
            </w:r>
          </w:p>
        </w:tc>
      </w:tr>
      <w:tr w:rsidR="00031A12" w:rsidRPr="00031A12" w:rsidTr="00BB19EF">
        <w:tc>
          <w:tcPr>
            <w:tcW w:w="3256" w:type="dxa"/>
            <w:shd w:val="clear" w:color="auto" w:fill="auto"/>
          </w:tcPr>
          <w:p w:rsidR="00031A12" w:rsidRPr="00031A12" w:rsidRDefault="00031A12" w:rsidP="006313D4">
            <w:pPr>
              <w:jc w:val="center"/>
            </w:pPr>
            <w:r w:rsidRPr="00031A12">
              <w:t xml:space="preserve">Дети-сироты. </w:t>
            </w:r>
          </w:p>
          <w:p w:rsidR="00031A12" w:rsidRPr="006313D4" w:rsidRDefault="00031A12" w:rsidP="006313D4">
            <w:pPr>
              <w:jc w:val="center"/>
              <w:rPr>
                <w:b/>
              </w:rPr>
            </w:pPr>
            <w:r w:rsidRPr="00031A12">
              <w:t>Дети, оставшиеся без попечения родителей</w:t>
            </w:r>
          </w:p>
        </w:tc>
        <w:tc>
          <w:tcPr>
            <w:tcW w:w="7058" w:type="dxa"/>
            <w:shd w:val="clear" w:color="auto" w:fill="auto"/>
          </w:tcPr>
          <w:p w:rsidR="00031A12" w:rsidRPr="00031A12" w:rsidRDefault="00031A12" w:rsidP="00021A48">
            <w:r w:rsidRPr="00031A12">
              <w:t xml:space="preserve">Данной категории детей может быть свойственно: </w:t>
            </w:r>
          </w:p>
          <w:p w:rsidR="00031A12" w:rsidRPr="00031A12" w:rsidRDefault="00031A12" w:rsidP="00021A48">
            <w:r w:rsidRPr="006313D4">
              <w:sym w:font="Symbol" w:char="F0B7"/>
            </w:r>
            <w:r w:rsidRPr="00031A12">
              <w:t xml:space="preserve"> затруднение отношений в межличностных связях (как со взрослыми, так и со сверстниками);</w:t>
            </w:r>
          </w:p>
          <w:p w:rsidR="00031A12" w:rsidRPr="00031A12" w:rsidRDefault="00031A12" w:rsidP="00021A48">
            <w:r w:rsidRPr="00031A12">
              <w:t xml:space="preserve"> </w:t>
            </w:r>
            <w:r w:rsidRPr="006313D4">
              <w:sym w:font="Symbol" w:char="F0B7"/>
            </w:r>
            <w:r w:rsidRPr="00031A12">
              <w:t xml:space="preserve"> проблемы пищевого поведения; </w:t>
            </w:r>
          </w:p>
          <w:p w:rsidR="00031A12" w:rsidRPr="00031A12" w:rsidRDefault="00031A12" w:rsidP="00021A48">
            <w:r w:rsidRPr="006313D4">
              <w:sym w:font="Symbol" w:char="F0B7"/>
            </w:r>
            <w:r w:rsidRPr="00031A12">
              <w:t xml:space="preserve"> эмоциональная незрелость; </w:t>
            </w:r>
          </w:p>
          <w:p w:rsidR="00031A12" w:rsidRPr="00031A12" w:rsidRDefault="00031A12" w:rsidP="00021A48">
            <w:r w:rsidRPr="006313D4">
              <w:sym w:font="Symbol" w:char="F0B7"/>
            </w:r>
            <w:r w:rsidRPr="00031A12">
              <w:t xml:space="preserve"> сниженная познавательная активность; </w:t>
            </w:r>
          </w:p>
          <w:p w:rsidR="00031A12" w:rsidRPr="00031A12" w:rsidRDefault="00031A12" w:rsidP="00021A48">
            <w:r w:rsidRPr="006313D4">
              <w:sym w:font="Symbol" w:char="F0B7"/>
            </w:r>
            <w:r w:rsidRPr="00031A12">
              <w:t xml:space="preserve"> отставание в психическом развитии; </w:t>
            </w:r>
          </w:p>
          <w:p w:rsidR="00031A12" w:rsidRPr="00031A12" w:rsidRDefault="00031A12" w:rsidP="00021A48">
            <w:r w:rsidRPr="006313D4">
              <w:sym w:font="Symbol" w:char="F0B7"/>
            </w:r>
            <w:r w:rsidRPr="00031A12">
              <w:t xml:space="preserve"> нарушение представлений о временных характеристиках становления личности; </w:t>
            </w:r>
          </w:p>
          <w:p w:rsidR="00031A12" w:rsidRPr="006313D4" w:rsidRDefault="00031A12" w:rsidP="00021A48">
            <w:pPr>
              <w:rPr>
                <w:b/>
              </w:rPr>
            </w:pPr>
            <w:r w:rsidRPr="006313D4">
              <w:sym w:font="Symbol" w:char="F0B7"/>
            </w:r>
            <w:r w:rsidRPr="00031A12">
              <w:t xml:space="preserve"> избегающее (без взаимности, одностороннее) поведение.</w:t>
            </w:r>
          </w:p>
        </w:tc>
      </w:tr>
      <w:tr w:rsidR="00031A12" w:rsidRPr="00031A12" w:rsidTr="00BB19EF">
        <w:tc>
          <w:tcPr>
            <w:tcW w:w="3256" w:type="dxa"/>
            <w:shd w:val="clear" w:color="auto" w:fill="auto"/>
          </w:tcPr>
          <w:p w:rsidR="00031A12" w:rsidRPr="00031A12" w:rsidRDefault="00031A12" w:rsidP="006313D4">
            <w:pPr>
              <w:tabs>
                <w:tab w:val="left" w:pos="2025"/>
              </w:tabs>
            </w:pPr>
            <w:r w:rsidRPr="00031A12">
              <w:t>Дети - жертвы вооруженных и межнациональных конфликтов, экологических и техногенных катастроф, стихийных бедствий.</w:t>
            </w:r>
          </w:p>
          <w:p w:rsidR="00031A12" w:rsidRPr="00031A12" w:rsidRDefault="00031A12" w:rsidP="006313D4">
            <w:pPr>
              <w:tabs>
                <w:tab w:val="left" w:pos="2025"/>
              </w:tabs>
            </w:pPr>
            <w:r w:rsidRPr="00031A12">
              <w:t>Дети из семей беженцев и вынужденных переселенцев.</w:t>
            </w:r>
          </w:p>
          <w:p w:rsidR="00031A12" w:rsidRPr="006313D4" w:rsidRDefault="00031A12" w:rsidP="006313D4">
            <w:pPr>
              <w:tabs>
                <w:tab w:val="left" w:pos="2025"/>
              </w:tabs>
              <w:rPr>
                <w:b/>
              </w:rPr>
            </w:pPr>
            <w:r w:rsidRPr="00031A12">
              <w:t>Дети, оказавшиеся в экстремальных условиях.</w:t>
            </w:r>
          </w:p>
        </w:tc>
        <w:tc>
          <w:tcPr>
            <w:tcW w:w="7058" w:type="dxa"/>
            <w:shd w:val="clear" w:color="auto" w:fill="auto"/>
          </w:tcPr>
          <w:p w:rsidR="00031A12" w:rsidRPr="006313D4" w:rsidRDefault="00031A12" w:rsidP="00021A48">
            <w:pPr>
              <w:rPr>
                <w:b/>
              </w:rPr>
            </w:pPr>
            <w:r w:rsidRPr="00031A12">
              <w:t>Возможные психолого-педагогические проблемы, характерные детям в возрасте до 3-х лет: страхи, спутанность чувств. В поведении детей могут отмечаться: нарушение сна, потеря аппетита, агрессия, страх перед чужими людьми. Возможные психолого-педагогические проблемы, характерные детям в возрасте от 3 до 7 лет: тревога, боязливость, спутанность чувств, чувство вины, стыд, отвращение, чувство беспомощности, примирение со случившимся, отсутствие сопротивления, пассивная реакция на боль, болезненное отношение к замечаниям, критике, заискивающее поведение (внешне копирует поведение взрослых), негативизм, лживость, жестокость по отношению к взрослым. В поведении детей могут отмечаться: регрессия поведения, отстранённость, агрессия.</w:t>
            </w:r>
          </w:p>
        </w:tc>
      </w:tr>
      <w:tr w:rsidR="00031A12" w:rsidRPr="00031A12" w:rsidTr="00BB19EF">
        <w:tc>
          <w:tcPr>
            <w:tcW w:w="3256" w:type="dxa"/>
            <w:shd w:val="clear" w:color="auto" w:fill="auto"/>
          </w:tcPr>
          <w:p w:rsidR="00031A12" w:rsidRPr="006313D4" w:rsidRDefault="00031A12" w:rsidP="00021A48">
            <w:pPr>
              <w:rPr>
                <w:b/>
              </w:rPr>
            </w:pPr>
            <w:r w:rsidRPr="00031A12">
              <w:t>Дети - жертвы насилия.</w:t>
            </w:r>
          </w:p>
        </w:tc>
        <w:tc>
          <w:tcPr>
            <w:tcW w:w="7058" w:type="dxa"/>
            <w:shd w:val="clear" w:color="auto" w:fill="auto"/>
          </w:tcPr>
          <w:p w:rsidR="00031A12" w:rsidRPr="00031A12" w:rsidRDefault="00031A12" w:rsidP="00021A48">
            <w:r w:rsidRPr="00031A12">
              <w:t>Существуют разные виды насилия, но для всех них характерны общие признаки:</w:t>
            </w:r>
          </w:p>
          <w:p w:rsidR="00031A12" w:rsidRPr="00031A12" w:rsidRDefault="00031A12" w:rsidP="00021A48">
            <w:r w:rsidRPr="006313D4">
              <w:sym w:font="Symbol" w:char="F0B7"/>
            </w:r>
            <w:r w:rsidRPr="00031A12">
              <w:t xml:space="preserve"> задержка в развитии ребёнка: речевые нарушения, задержка психического, интеллектуального, эмоционально-волевого развития; </w:t>
            </w:r>
          </w:p>
          <w:p w:rsidR="00031A12" w:rsidRPr="00031A12" w:rsidRDefault="00031A12" w:rsidP="00021A48">
            <w:r w:rsidRPr="006313D4">
              <w:sym w:font="Symbol" w:char="F0B7"/>
            </w:r>
            <w:r w:rsidRPr="00031A12">
              <w:t xml:space="preserve"> трудности в общении со сверстниками, избегание общения с прежними друзьями, отчуждение от братьев и сестёр, терроризирование младших детей и сверстников, жестокость по отношению к игрушкам; </w:t>
            </w:r>
          </w:p>
          <w:p w:rsidR="00031A12" w:rsidRPr="00031A12" w:rsidRDefault="00031A12" w:rsidP="00021A48">
            <w:r w:rsidRPr="006313D4">
              <w:sym w:font="Symbol" w:char="F0B7"/>
            </w:r>
            <w:r w:rsidRPr="00031A12">
              <w:t xml:space="preserve"> регрессивное поведение; </w:t>
            </w:r>
          </w:p>
          <w:p w:rsidR="00031A12" w:rsidRPr="00031A12" w:rsidRDefault="00031A12" w:rsidP="00021A48">
            <w:r w:rsidRPr="006313D4">
              <w:sym w:font="Symbol" w:char="F0B7"/>
            </w:r>
            <w:r w:rsidRPr="00031A12">
              <w:t xml:space="preserve"> проявление аутоагрессии; </w:t>
            </w:r>
          </w:p>
          <w:p w:rsidR="00031A12" w:rsidRPr="00031A12" w:rsidRDefault="00031A12" w:rsidP="00021A48">
            <w:r w:rsidRPr="006313D4">
              <w:sym w:font="Symbol" w:char="F0B7"/>
            </w:r>
            <w:r w:rsidRPr="00031A12">
              <w:t xml:space="preserve"> изменение в эмоциональном состоянии и общении: замкнутость, изоляция, уход в себя, отвращение, стыд, вина, недоверие, истерическое поведение, враждебность, агрессия, быстрая потеря самоконтроля; </w:t>
            </w:r>
          </w:p>
          <w:p w:rsidR="00031A12" w:rsidRPr="00031A12" w:rsidRDefault="00031A12" w:rsidP="00021A48">
            <w:r w:rsidRPr="006313D4">
              <w:sym w:font="Symbol" w:char="F0B7"/>
            </w:r>
            <w:r w:rsidRPr="00031A12">
              <w:t xml:space="preserve"> глубокие и быстрые личностные изменения: снижение самооценки, неспособность защитить себя, смирение, подавленность, тревожность, уступчивость, угодливость, склонность к уединению, внешний локус контроля; </w:t>
            </w:r>
          </w:p>
          <w:p w:rsidR="00031A12" w:rsidRPr="00031A12" w:rsidRDefault="00031A12" w:rsidP="00021A48">
            <w:r w:rsidRPr="006313D4">
              <w:sym w:font="Symbol" w:char="F0B7"/>
            </w:r>
            <w:r w:rsidRPr="00031A12">
              <w:t xml:space="preserve"> нарушения сна (прерывистый, неглубокий, со вздрагиваниями и повторяющимися кошмарными сновидениями), питание (вплоть до булимии и анорексии); </w:t>
            </w:r>
          </w:p>
          <w:p w:rsidR="00031A12" w:rsidRPr="006313D4" w:rsidRDefault="00031A12" w:rsidP="00021A48">
            <w:pPr>
              <w:rPr>
                <w:b/>
              </w:rPr>
            </w:pPr>
            <w:r w:rsidRPr="006313D4">
              <w:sym w:font="Symbol" w:char="F0B7"/>
            </w:r>
            <w:r w:rsidRPr="00031A12">
              <w:t xml:space="preserve"> соматические и психосоматические расстройства.</w:t>
            </w:r>
          </w:p>
        </w:tc>
      </w:tr>
      <w:tr w:rsidR="00031A12" w:rsidRPr="00031A12" w:rsidTr="00BB19EF">
        <w:tc>
          <w:tcPr>
            <w:tcW w:w="3256" w:type="dxa"/>
            <w:shd w:val="clear" w:color="auto" w:fill="auto"/>
          </w:tcPr>
          <w:p w:rsidR="00031A12" w:rsidRPr="006313D4" w:rsidRDefault="00031A12" w:rsidP="006313D4">
            <w:pPr>
              <w:tabs>
                <w:tab w:val="left" w:pos="1035"/>
              </w:tabs>
              <w:rPr>
                <w:b/>
              </w:rPr>
            </w:pPr>
            <w:r w:rsidRPr="006313D4">
              <w:rPr>
                <w:b/>
              </w:rPr>
              <w:tab/>
            </w:r>
            <w:r w:rsidRPr="00031A12">
              <w:t>Дети с отклонениями в поведении.</w:t>
            </w:r>
          </w:p>
        </w:tc>
        <w:tc>
          <w:tcPr>
            <w:tcW w:w="7058" w:type="dxa"/>
            <w:shd w:val="clear" w:color="auto" w:fill="auto"/>
          </w:tcPr>
          <w:p w:rsidR="00031A12" w:rsidRPr="00031A12" w:rsidRDefault="00031A12" w:rsidP="00021A48">
            <w:r w:rsidRPr="00031A12">
              <w:t xml:space="preserve">Детям с отклонениями в поведении свойственно: </w:t>
            </w:r>
          </w:p>
          <w:p w:rsidR="00031A12" w:rsidRPr="00031A12" w:rsidRDefault="00031A12" w:rsidP="00021A48">
            <w:r w:rsidRPr="006313D4">
              <w:sym w:font="Symbol" w:char="F0B7"/>
            </w:r>
            <w:r w:rsidRPr="00031A12">
              <w:t xml:space="preserve"> проявление вспышек гнева, несвойственных возрасту ребёнка (частые и плохо контролируемые); </w:t>
            </w:r>
          </w:p>
          <w:p w:rsidR="00031A12" w:rsidRPr="00031A12" w:rsidRDefault="00031A12" w:rsidP="00021A48">
            <w:r w:rsidRPr="006313D4">
              <w:sym w:font="Symbol" w:char="F0B7"/>
            </w:r>
            <w:r w:rsidRPr="00031A12">
              <w:t xml:space="preserve"> применение намеренного поведения с целью досадить взрослому; </w:t>
            </w:r>
          </w:p>
          <w:p w:rsidR="00031A12" w:rsidRPr="00031A12" w:rsidRDefault="00031A12" w:rsidP="00021A48">
            <w:r w:rsidRPr="006313D4">
              <w:sym w:font="Symbol" w:char="F0B7"/>
            </w:r>
            <w:r w:rsidRPr="00031A12">
              <w:t xml:space="preserve"> активные отказы выполнять требования взрослых, нарушение установленных ими правил; </w:t>
            </w:r>
          </w:p>
          <w:p w:rsidR="00031A12" w:rsidRPr="00031A12" w:rsidRDefault="00031A12" w:rsidP="00021A48">
            <w:r w:rsidRPr="006313D4">
              <w:sym w:font="Symbol" w:char="F0B7"/>
            </w:r>
            <w:r w:rsidRPr="00031A12">
              <w:t xml:space="preserve"> частое противостояние взрослым в виде споров; </w:t>
            </w:r>
          </w:p>
          <w:p w:rsidR="00031A12" w:rsidRPr="00031A12" w:rsidRDefault="00031A12" w:rsidP="00021A48">
            <w:r w:rsidRPr="006313D4">
              <w:sym w:font="Symbol" w:char="F0B7"/>
            </w:r>
            <w:r w:rsidRPr="00031A12">
              <w:t xml:space="preserve"> проявление злобы и мстительности; </w:t>
            </w:r>
          </w:p>
          <w:p w:rsidR="00031A12" w:rsidRPr="00031A12" w:rsidRDefault="00031A12" w:rsidP="00021A48">
            <w:r w:rsidRPr="006313D4">
              <w:sym w:font="Symbol" w:char="F0B7"/>
            </w:r>
            <w:r w:rsidRPr="00031A12">
              <w:t xml:space="preserve"> преднамеренное разрушение чужой собственности (предметов); </w:t>
            </w:r>
          </w:p>
          <w:p w:rsidR="00031A12" w:rsidRPr="00031A12" w:rsidRDefault="00031A12" w:rsidP="00021A48">
            <w:r w:rsidRPr="006313D4">
              <w:sym w:font="Symbol" w:char="F0B7"/>
            </w:r>
            <w:r w:rsidRPr="00031A12">
              <w:t xml:space="preserve"> нанесение ущерба другим людям с применением опасных предметов; </w:t>
            </w:r>
          </w:p>
          <w:p w:rsidR="00031A12" w:rsidRPr="006313D4" w:rsidRDefault="00031A12" w:rsidP="00021A48">
            <w:pPr>
              <w:rPr>
                <w:b/>
              </w:rPr>
            </w:pPr>
            <w:r w:rsidRPr="006313D4">
              <w:sym w:font="Symbol" w:char="F0B7"/>
            </w:r>
            <w:r w:rsidRPr="00031A12">
              <w:t xml:space="preserve"> попытки ухода из детского сада, группы.</w:t>
            </w:r>
          </w:p>
        </w:tc>
      </w:tr>
    </w:tbl>
    <w:p w:rsidR="00031A12" w:rsidRPr="00031A12" w:rsidRDefault="00031A12" w:rsidP="00031A12">
      <w:pPr>
        <w:rPr>
          <w:b/>
        </w:rPr>
      </w:pPr>
    </w:p>
    <w:p w:rsidR="00031A12" w:rsidRPr="00031A12" w:rsidRDefault="00031A12" w:rsidP="00990452">
      <w:pPr>
        <w:jc w:val="both"/>
      </w:pPr>
      <w:r w:rsidRPr="00031A12">
        <w:t>Психологические особенности детей и (или) семей,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031A12" w:rsidRPr="00031A12" w:rsidRDefault="00031A12" w:rsidP="00990452">
      <w:pPr>
        <w:autoSpaceDE w:val="0"/>
        <w:autoSpaceDN w:val="0"/>
        <w:adjustRightInd w:val="0"/>
        <w:ind w:firstLine="709"/>
        <w:jc w:val="both"/>
      </w:pPr>
      <w:r w:rsidRPr="00031A12">
        <w:t>Семья, находящаяся в социально опасном положении – это семья, имеющая детей, где родители или законные представители несовершеннолетних не исполняют обязанности по их воспитанию, обучению и (или) содержанию и (или) отрицательно влияют на их поведение, либо жестоко обращаются с ними. Основными особенностями семьи, находящейся в социально опасном положении, являются: низкий уровень педагогической культуры, деструктивные эмоционально-конфликтные отношения.</w:t>
      </w:r>
    </w:p>
    <w:p w:rsidR="00031A12" w:rsidRPr="00031A12" w:rsidRDefault="00031A12" w:rsidP="00990452">
      <w:pPr>
        <w:autoSpaceDE w:val="0"/>
        <w:autoSpaceDN w:val="0"/>
        <w:adjustRightInd w:val="0"/>
        <w:ind w:firstLine="426"/>
        <w:jc w:val="both"/>
      </w:pPr>
      <w:r w:rsidRPr="00031A12">
        <w:t>Детям, воспитывающих в таких семьях могут быть свойственны следующие особенности:</w:t>
      </w:r>
    </w:p>
    <w:p w:rsidR="00031A12" w:rsidRPr="00031A12" w:rsidRDefault="00031A12" w:rsidP="00990452">
      <w:pPr>
        <w:autoSpaceDE w:val="0"/>
        <w:autoSpaceDN w:val="0"/>
        <w:adjustRightInd w:val="0"/>
        <w:ind w:firstLine="426"/>
        <w:jc w:val="both"/>
      </w:pPr>
      <w:r w:rsidRPr="00031A12">
        <w:sym w:font="Symbol" w:char="F0B7"/>
      </w:r>
      <w:r w:rsidRPr="00031A12">
        <w:t xml:space="preserve"> трудности в коммуникации со сверстниками и взрослыми; </w:t>
      </w:r>
    </w:p>
    <w:p w:rsidR="00031A12" w:rsidRPr="00031A12" w:rsidRDefault="00031A12" w:rsidP="00990452">
      <w:pPr>
        <w:autoSpaceDE w:val="0"/>
        <w:autoSpaceDN w:val="0"/>
        <w:adjustRightInd w:val="0"/>
        <w:ind w:firstLine="426"/>
        <w:jc w:val="both"/>
      </w:pPr>
      <w:r w:rsidRPr="00031A12">
        <w:sym w:font="Symbol" w:char="F0B7"/>
      </w:r>
      <w:r w:rsidRPr="00031A12">
        <w:t xml:space="preserve"> эмоциональная незрелость; </w:t>
      </w:r>
    </w:p>
    <w:p w:rsidR="00031A12" w:rsidRPr="00031A12" w:rsidRDefault="00031A12" w:rsidP="00990452">
      <w:pPr>
        <w:autoSpaceDE w:val="0"/>
        <w:autoSpaceDN w:val="0"/>
        <w:adjustRightInd w:val="0"/>
        <w:ind w:firstLine="426"/>
        <w:jc w:val="both"/>
      </w:pPr>
      <w:r w:rsidRPr="00031A12">
        <w:sym w:font="Symbol" w:char="F0B7"/>
      </w:r>
      <w:r w:rsidRPr="00031A12">
        <w:t xml:space="preserve"> сниженная познавательная активность; </w:t>
      </w:r>
    </w:p>
    <w:p w:rsidR="00031A12" w:rsidRPr="00031A12" w:rsidRDefault="00031A12" w:rsidP="00990452">
      <w:pPr>
        <w:autoSpaceDE w:val="0"/>
        <w:autoSpaceDN w:val="0"/>
        <w:adjustRightInd w:val="0"/>
        <w:ind w:firstLine="426"/>
        <w:jc w:val="both"/>
        <w:rPr>
          <w:color w:val="000000"/>
        </w:rPr>
      </w:pPr>
      <w:r w:rsidRPr="00031A12">
        <w:sym w:font="Symbol" w:char="F0B7"/>
      </w:r>
      <w:r w:rsidRPr="00031A12">
        <w:t xml:space="preserve"> отставание в психическом развитии.</w:t>
      </w:r>
    </w:p>
    <w:p w:rsidR="00031A12" w:rsidRDefault="00031A12" w:rsidP="00031A12">
      <w:pPr>
        <w:pStyle w:val="a7"/>
        <w:autoSpaceDE w:val="0"/>
        <w:autoSpaceDN w:val="0"/>
        <w:adjustRightInd w:val="0"/>
        <w:ind w:left="1211"/>
      </w:pPr>
      <w:r w:rsidRPr="00031A12">
        <w:t>Психологические о</w:t>
      </w:r>
      <w:r w:rsidR="00990452">
        <w:t>собенности детей «группы риска</w:t>
      </w:r>
      <w:r w:rsidR="00DC4062">
        <w:t>»</w:t>
      </w:r>
    </w:p>
    <w:p w:rsidR="00990452" w:rsidRPr="00031A12" w:rsidRDefault="00990452" w:rsidP="00031A12">
      <w:pPr>
        <w:pStyle w:val="a7"/>
        <w:autoSpaceDE w:val="0"/>
        <w:autoSpaceDN w:val="0"/>
        <w:adjustRightInd w:val="0"/>
        <w:ind w:left="1211"/>
        <w:rPr>
          <w:color w:val="00000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8"/>
        <w:gridCol w:w="7200"/>
      </w:tblGrid>
      <w:tr w:rsidR="00031A12" w:rsidRPr="00031A12" w:rsidTr="00BB19EF">
        <w:tc>
          <w:tcPr>
            <w:tcW w:w="3148" w:type="dxa"/>
            <w:shd w:val="clear" w:color="auto" w:fill="auto"/>
          </w:tcPr>
          <w:p w:rsidR="00031A12" w:rsidRPr="006313D4" w:rsidRDefault="00031A12" w:rsidP="006313D4">
            <w:pPr>
              <w:tabs>
                <w:tab w:val="left" w:pos="1065"/>
              </w:tabs>
              <w:rPr>
                <w:b/>
              </w:rPr>
            </w:pPr>
            <w:r w:rsidRPr="006313D4">
              <w:rPr>
                <w:b/>
              </w:rPr>
              <w:tab/>
              <w:t>Категория детей</w:t>
            </w:r>
          </w:p>
        </w:tc>
        <w:tc>
          <w:tcPr>
            <w:tcW w:w="7200" w:type="dxa"/>
            <w:shd w:val="clear" w:color="auto" w:fill="auto"/>
          </w:tcPr>
          <w:p w:rsidR="00031A12" w:rsidRPr="006313D4" w:rsidRDefault="00031A12" w:rsidP="006313D4">
            <w:pPr>
              <w:tabs>
                <w:tab w:val="left" w:pos="1065"/>
              </w:tabs>
              <w:rPr>
                <w:b/>
              </w:rPr>
            </w:pPr>
            <w:r w:rsidRPr="006313D4">
              <w:rPr>
                <w:b/>
              </w:rPr>
              <w:tab/>
              <w:t>Психологические особенности</w:t>
            </w:r>
          </w:p>
        </w:tc>
      </w:tr>
      <w:tr w:rsidR="00031A12" w:rsidRPr="00031A12" w:rsidTr="00BB19EF">
        <w:tc>
          <w:tcPr>
            <w:tcW w:w="3148" w:type="dxa"/>
            <w:shd w:val="clear" w:color="auto" w:fill="auto"/>
          </w:tcPr>
          <w:p w:rsidR="00031A12" w:rsidRPr="006313D4" w:rsidRDefault="00031A12" w:rsidP="006313D4">
            <w:pPr>
              <w:tabs>
                <w:tab w:val="left" w:pos="420"/>
              </w:tabs>
              <w:rPr>
                <w:b/>
              </w:rPr>
            </w:pPr>
            <w:r w:rsidRPr="006313D4">
              <w:rPr>
                <w:b/>
              </w:rPr>
              <w:tab/>
            </w:r>
            <w:r w:rsidRPr="00031A12">
              <w:t>Дети с проблемами эмоционального характера</w:t>
            </w:r>
          </w:p>
        </w:tc>
        <w:tc>
          <w:tcPr>
            <w:tcW w:w="7200" w:type="dxa"/>
            <w:shd w:val="clear" w:color="auto" w:fill="auto"/>
          </w:tcPr>
          <w:p w:rsidR="00031A12" w:rsidRPr="006313D4" w:rsidRDefault="00031A12" w:rsidP="00021A48">
            <w:pPr>
              <w:rPr>
                <w:b/>
              </w:rPr>
            </w:pPr>
            <w:r w:rsidRPr="00031A12">
              <w:t>Детям с проблемами эмоционального характера свойственна повышенная возбудимость, апатия, раздражительность, тревожность, появление фобий, капризы, истерики.</w:t>
            </w:r>
          </w:p>
        </w:tc>
      </w:tr>
      <w:tr w:rsidR="00031A12" w:rsidRPr="00031A12" w:rsidTr="00BB19EF">
        <w:tc>
          <w:tcPr>
            <w:tcW w:w="3148" w:type="dxa"/>
            <w:shd w:val="clear" w:color="auto" w:fill="auto"/>
          </w:tcPr>
          <w:p w:rsidR="00031A12" w:rsidRPr="006313D4" w:rsidRDefault="00031A12" w:rsidP="006313D4">
            <w:pPr>
              <w:tabs>
                <w:tab w:val="left" w:pos="2025"/>
              </w:tabs>
              <w:rPr>
                <w:b/>
              </w:rPr>
            </w:pPr>
            <w:r w:rsidRPr="00031A12">
              <w:t>Дети с проблемами поведенческого характера</w:t>
            </w:r>
          </w:p>
        </w:tc>
        <w:tc>
          <w:tcPr>
            <w:tcW w:w="7200" w:type="dxa"/>
            <w:shd w:val="clear" w:color="auto" w:fill="auto"/>
          </w:tcPr>
          <w:p w:rsidR="00031A12" w:rsidRPr="006313D4" w:rsidRDefault="00031A12" w:rsidP="00021A48">
            <w:pPr>
              <w:rPr>
                <w:b/>
              </w:rPr>
            </w:pPr>
            <w:r w:rsidRPr="00031A12">
              <w:t>Детям с проблемами поведенческого характера свойственно проявление грубости, вспышки агрессии по отношению к взрослым и сверстникам, лживость, упрямство, требовательность. Дети часто спорят с взрослыми, гневаются, не контролируют эмоции, склонны переносить вину на другого человека, обидчивы, не подчиняются правилам и требованиям.</w:t>
            </w:r>
          </w:p>
        </w:tc>
      </w:tr>
      <w:tr w:rsidR="00031A12" w:rsidRPr="00031A12" w:rsidTr="00BB19EF">
        <w:tc>
          <w:tcPr>
            <w:tcW w:w="3148" w:type="dxa"/>
            <w:shd w:val="clear" w:color="auto" w:fill="auto"/>
          </w:tcPr>
          <w:p w:rsidR="00031A12" w:rsidRPr="006313D4" w:rsidRDefault="00031A12" w:rsidP="00021A48">
            <w:pPr>
              <w:rPr>
                <w:b/>
              </w:rPr>
            </w:pPr>
            <w:r w:rsidRPr="00031A12">
              <w:t>Дети с проблемами общения</w:t>
            </w:r>
          </w:p>
        </w:tc>
        <w:tc>
          <w:tcPr>
            <w:tcW w:w="7200" w:type="dxa"/>
            <w:shd w:val="clear" w:color="auto" w:fill="auto"/>
          </w:tcPr>
          <w:p w:rsidR="00031A12" w:rsidRPr="006313D4" w:rsidRDefault="00031A12" w:rsidP="00021A48">
            <w:pPr>
              <w:rPr>
                <w:b/>
              </w:rPr>
            </w:pPr>
            <w:r w:rsidRPr="00031A12">
              <w:t>Дети с проблемами общения – это дети, которым свойственна стеснительность, замкнутость, излишняя чувствительность. У этих детей может наблюдаться выраженная нереализованность потребности в лидерстве. В поведение таких детей может наблюдаться конфликтность, драчливость.</w:t>
            </w:r>
          </w:p>
        </w:tc>
      </w:tr>
      <w:tr w:rsidR="00031A12" w:rsidRPr="00031A12" w:rsidTr="00BB19EF">
        <w:tc>
          <w:tcPr>
            <w:tcW w:w="3148" w:type="dxa"/>
            <w:shd w:val="clear" w:color="auto" w:fill="auto"/>
          </w:tcPr>
          <w:p w:rsidR="00031A12" w:rsidRPr="006313D4" w:rsidRDefault="00031A12" w:rsidP="006313D4">
            <w:pPr>
              <w:tabs>
                <w:tab w:val="left" w:pos="1035"/>
              </w:tabs>
              <w:rPr>
                <w:b/>
              </w:rPr>
            </w:pPr>
            <w:r w:rsidRPr="00031A12">
              <w:t>Дети с проблемами невротического характера</w:t>
            </w:r>
          </w:p>
        </w:tc>
        <w:tc>
          <w:tcPr>
            <w:tcW w:w="7200" w:type="dxa"/>
            <w:shd w:val="clear" w:color="auto" w:fill="auto"/>
          </w:tcPr>
          <w:p w:rsidR="00031A12" w:rsidRPr="006313D4" w:rsidRDefault="00031A12" w:rsidP="00021A48">
            <w:pPr>
              <w:rPr>
                <w:b/>
              </w:rPr>
            </w:pPr>
            <w:r w:rsidRPr="00031A12">
              <w:t>Дети с проблемами невротического характера – это дети, у которых может наблюдаться потеря аппетита, энкопрез, энурез, заикание</w:t>
            </w:r>
          </w:p>
        </w:tc>
      </w:tr>
      <w:tr w:rsidR="00031A12" w:rsidRPr="00031A12" w:rsidTr="00BB19EF">
        <w:tc>
          <w:tcPr>
            <w:tcW w:w="3148" w:type="dxa"/>
            <w:shd w:val="clear" w:color="auto" w:fill="auto"/>
          </w:tcPr>
          <w:p w:rsidR="00031A12" w:rsidRPr="006313D4" w:rsidRDefault="00031A12" w:rsidP="00021A48">
            <w:pPr>
              <w:rPr>
                <w:b/>
              </w:rPr>
            </w:pPr>
            <w:r w:rsidRPr="00031A12">
              <w:t>Дети с проблемами регуляторного характера</w:t>
            </w:r>
          </w:p>
        </w:tc>
        <w:tc>
          <w:tcPr>
            <w:tcW w:w="7200" w:type="dxa"/>
            <w:shd w:val="clear" w:color="auto" w:fill="auto"/>
          </w:tcPr>
          <w:p w:rsidR="00031A12" w:rsidRPr="006313D4" w:rsidRDefault="00031A12" w:rsidP="00021A48">
            <w:pPr>
              <w:rPr>
                <w:b/>
              </w:rPr>
            </w:pPr>
            <w:r w:rsidRPr="00031A12">
              <w:t>У детей с проблемами регуляторного характера может наблюдаться расстройство сна, быстрая утомляемость, навязчивые движения, двигательная расторможенность и снижение произвольности внимания.</w:t>
            </w:r>
          </w:p>
        </w:tc>
      </w:tr>
    </w:tbl>
    <w:p w:rsidR="00BB19EF" w:rsidRDefault="00BB19EF" w:rsidP="00162E33">
      <w:pPr>
        <w:pStyle w:val="a3"/>
        <w:spacing w:after="0"/>
        <w:ind w:left="0"/>
        <w:jc w:val="center"/>
        <w:rPr>
          <w:b/>
          <w:i/>
          <w:szCs w:val="24"/>
          <w:lang w:val="ru-RU"/>
        </w:rPr>
      </w:pPr>
    </w:p>
    <w:p w:rsidR="00A77EEC" w:rsidRPr="00313C45" w:rsidRDefault="00A77EEC" w:rsidP="00162E33">
      <w:pPr>
        <w:pStyle w:val="a3"/>
        <w:spacing w:after="0"/>
        <w:ind w:left="0"/>
        <w:jc w:val="center"/>
        <w:rPr>
          <w:b/>
          <w:i/>
          <w:szCs w:val="24"/>
        </w:rPr>
      </w:pPr>
      <w:r w:rsidRPr="00313C45">
        <w:rPr>
          <w:b/>
          <w:i/>
          <w:szCs w:val="24"/>
        </w:rPr>
        <w:t>Особенности физического и психологического развития воспитанников</w:t>
      </w:r>
      <w:r w:rsidRPr="00313C45">
        <w:rPr>
          <w:b/>
          <w:i/>
          <w:szCs w:val="24"/>
          <w:lang w:val="ru-RU"/>
        </w:rPr>
        <w:t xml:space="preserve"> </w:t>
      </w:r>
      <w:r w:rsidRPr="00313C45">
        <w:rPr>
          <w:b/>
          <w:i/>
          <w:szCs w:val="24"/>
        </w:rPr>
        <w:t>в части Программы, формируемой участниками образовательных отношений</w:t>
      </w:r>
      <w:r w:rsidRPr="00313C45">
        <w:rPr>
          <w:b/>
          <w:i/>
          <w:szCs w:val="24"/>
          <w:lang w:val="ru-RU"/>
        </w:rPr>
        <w:t xml:space="preserve"> «Маленький дельфин»</w:t>
      </w:r>
    </w:p>
    <w:p w:rsidR="00A77EEC" w:rsidRPr="00313C45" w:rsidRDefault="00A77EEC" w:rsidP="00A77EEC">
      <w:pPr>
        <w:pStyle w:val="a3"/>
        <w:spacing w:after="0"/>
        <w:ind w:left="0" w:firstLine="1134"/>
        <w:jc w:val="both"/>
        <w:rPr>
          <w:i/>
          <w:szCs w:val="24"/>
          <w:lang w:val="ru-RU"/>
        </w:rPr>
      </w:pPr>
      <w:r w:rsidRPr="00313C45">
        <w:rPr>
          <w:i/>
          <w:szCs w:val="24"/>
        </w:rPr>
        <w:t xml:space="preserve"> В процессе занятий плаванием развивается координация, ритмичность движений, необходимая для любой двигательной деятельности и всех жизненных проявлений детского организма. Однако усвоение определенного ритма движений представляет для дошкольников довольно сложную задачу. Выработка навыков ритмических движений происходит в разнообразной организованной и самостоятельной деятельности детей. Но плавание особенно эффективно способствует развитию ритма движений у дошкольников, а тем самым и совершенствованию деятельности всех систем детского организма.</w:t>
      </w:r>
    </w:p>
    <w:p w:rsidR="00A77EEC" w:rsidRPr="00313C45" w:rsidRDefault="00A77EEC" w:rsidP="00A77EEC">
      <w:pPr>
        <w:pStyle w:val="a3"/>
        <w:spacing w:after="0"/>
        <w:ind w:left="0" w:firstLine="1134"/>
        <w:jc w:val="both"/>
        <w:rPr>
          <w:i/>
          <w:szCs w:val="24"/>
        </w:rPr>
      </w:pPr>
      <w:r w:rsidRPr="00313C45">
        <w:rPr>
          <w:i/>
          <w:szCs w:val="24"/>
        </w:rPr>
        <w:t xml:space="preserve"> Опорно-двигательный аппарат ребенка дошкольник находится в стадии формирования. Поэтому позвоночник у ребенка мягкий, эластичный, естественные кривизны его еще не закреплены и в лежачем положении выпрямляются. Ввиду такой податливости он легко подвергается ненормальным изгибам, которые могут затем закрепиться, образовать деформацию. При плавании подъемная сила воды, поддерживающая ребенка на поверхности, как бы облегчает тело, поэтому снижается давление на опорный аппарат скелета, особенно на позвоночник. В связи с этим плавание является эффективным средством укрепления скелета, активно используется как корригирующее (исправляющее дефекты) средство.</w:t>
      </w:r>
    </w:p>
    <w:p w:rsidR="00A77EEC" w:rsidRPr="00313C45" w:rsidRDefault="00A77EEC" w:rsidP="00A77EEC">
      <w:pPr>
        <w:pStyle w:val="a3"/>
        <w:spacing w:after="0"/>
        <w:ind w:left="0" w:firstLine="1134"/>
        <w:jc w:val="both"/>
        <w:rPr>
          <w:i/>
          <w:szCs w:val="24"/>
          <w:lang w:val="ru-RU"/>
        </w:rPr>
      </w:pPr>
      <w:r w:rsidRPr="00313C45">
        <w:rPr>
          <w:i/>
          <w:szCs w:val="24"/>
        </w:rPr>
        <w:t xml:space="preserve"> </w:t>
      </w:r>
      <w:r w:rsidRPr="00313C45">
        <w:rPr>
          <w:b/>
          <w:i/>
          <w:szCs w:val="24"/>
        </w:rPr>
        <w:t>У детей 3 – 4 лет</w:t>
      </w:r>
      <w:r w:rsidRPr="00313C45">
        <w:rPr>
          <w:i/>
          <w:szCs w:val="24"/>
        </w:rPr>
        <w:t xml:space="preserve"> начинается этап, связанный с приобретением детьми умений и навыков, способствующим детям чувствовать себя в воде достаточно надежно, легко и свободно передвигаться в воде, совершать различные движения. К концу 4 лет дети могут свободно погружать лицо и голову в воду, передвигаться в воде глубиной до бедер, пытаться выполнять выдох с погружением в воду. У детей в этом возрасте формируются гигиенические навыки (умение самостоятельно раздеваться, одеваться и вытираться полотенцем). </w:t>
      </w:r>
    </w:p>
    <w:p w:rsidR="00A77EEC" w:rsidRPr="00313C45" w:rsidRDefault="00A77EEC" w:rsidP="00A77EEC">
      <w:pPr>
        <w:pStyle w:val="a3"/>
        <w:spacing w:after="0"/>
        <w:ind w:left="0" w:firstLine="1134"/>
        <w:jc w:val="both"/>
        <w:rPr>
          <w:i/>
          <w:szCs w:val="24"/>
          <w:lang w:val="ru-RU"/>
        </w:rPr>
      </w:pPr>
      <w:r w:rsidRPr="00313C45">
        <w:rPr>
          <w:b/>
          <w:i/>
          <w:szCs w:val="24"/>
        </w:rPr>
        <w:t>Дети 4 – 5</w:t>
      </w:r>
      <w:r w:rsidRPr="00313C45">
        <w:rPr>
          <w:i/>
          <w:szCs w:val="24"/>
        </w:rPr>
        <w:t xml:space="preserve"> </w:t>
      </w:r>
      <w:r w:rsidRPr="00313C45">
        <w:rPr>
          <w:b/>
          <w:i/>
          <w:szCs w:val="24"/>
        </w:rPr>
        <w:t xml:space="preserve">лет </w:t>
      </w:r>
      <w:r w:rsidRPr="00313C45">
        <w:rPr>
          <w:i/>
          <w:szCs w:val="24"/>
        </w:rPr>
        <w:t>достаточно осваиваются в водном пространстве. У них формируются навыки плавания, такие как ныряние, лежание, скольжение, прыжки в воду, которые помогают чувствовать себя в воде достаточно надежно. Обучение в этом возрасте нацелено на формирование умений находиться в воде в безопорном положении. Повышаются требования самостоятельности, организованности. Дети способны проплывать через тоннель, подныривать через гимнастические палки, выполнять упражнения «Звезд</w:t>
      </w:r>
      <w:r w:rsidR="00047C95" w:rsidRPr="00313C45">
        <w:rPr>
          <w:i/>
          <w:szCs w:val="24"/>
        </w:rPr>
        <w:t xml:space="preserve">очка», «Медуза». К концу 5 </w:t>
      </w:r>
      <w:r w:rsidRPr="00313C45">
        <w:rPr>
          <w:i/>
          <w:szCs w:val="24"/>
        </w:rPr>
        <w:t xml:space="preserve">года жизни у детей сформированы на достаточном уровне гигиенические навыки (умение 15 раздеваться, одеваться и вытираться полотенцем, знать личные вещи, принимать душ), соблюдать основные правила поведения в бассейне. </w:t>
      </w:r>
    </w:p>
    <w:p w:rsidR="00A77EEC" w:rsidRPr="00313C45" w:rsidRDefault="00A77EEC" w:rsidP="00A77EEC">
      <w:pPr>
        <w:pStyle w:val="a3"/>
        <w:spacing w:after="0"/>
        <w:ind w:left="0" w:firstLine="1134"/>
        <w:jc w:val="both"/>
        <w:rPr>
          <w:i/>
          <w:szCs w:val="24"/>
          <w:lang w:val="ru-RU"/>
        </w:rPr>
      </w:pPr>
      <w:r w:rsidRPr="00313C45">
        <w:rPr>
          <w:b/>
          <w:i/>
          <w:szCs w:val="24"/>
        </w:rPr>
        <w:t>Дети 5 – 6 лет</w:t>
      </w:r>
      <w:r w:rsidRPr="00313C45">
        <w:rPr>
          <w:i/>
          <w:szCs w:val="24"/>
        </w:rPr>
        <w:t xml:space="preserve"> достаточно свободно начинают передвигаются в водном пространстве. В этом возрасте продолжается закрепление основных навыков плавания. К концу 6</w:t>
      </w:r>
      <w:r w:rsidR="00047C95" w:rsidRPr="00313C45">
        <w:rPr>
          <w:i/>
          <w:szCs w:val="24"/>
          <w:lang w:val="ru-RU"/>
        </w:rPr>
        <w:t xml:space="preserve"> </w:t>
      </w:r>
      <w:r w:rsidRPr="00313C45">
        <w:rPr>
          <w:i/>
          <w:szCs w:val="24"/>
        </w:rPr>
        <w:t>лет дети могут свободно погружать лицо в воду, открывать глаза в воде, нырять в обруч, проплывать через тоннели, доставать предметы со дна, скользить на груди с работой ног и с работой рук, а так же пытаться скользить на спине с п</w:t>
      </w:r>
      <w:r w:rsidR="00047C95" w:rsidRPr="00313C45">
        <w:rPr>
          <w:i/>
          <w:szCs w:val="24"/>
        </w:rPr>
        <w:t xml:space="preserve">лавательной доской. К концу 6 </w:t>
      </w:r>
      <w:r w:rsidRPr="00313C45">
        <w:rPr>
          <w:i/>
          <w:szCs w:val="24"/>
        </w:rPr>
        <w:t>го</w:t>
      </w:r>
      <w:r w:rsidR="00047C95" w:rsidRPr="00313C45">
        <w:rPr>
          <w:i/>
          <w:szCs w:val="24"/>
          <w:lang w:val="ru-RU"/>
        </w:rPr>
        <w:t>да</w:t>
      </w:r>
      <w:r w:rsidRPr="00313C45">
        <w:rPr>
          <w:i/>
          <w:szCs w:val="24"/>
        </w:rPr>
        <w:t xml:space="preserve"> жизни у детей сформированы гигиенические навыки (умение самостоятельно раздеваться, одеваться и вытираться полотенцем, знать личные вещи),соблюдать основные правила поведения в бассейне.</w:t>
      </w:r>
    </w:p>
    <w:p w:rsidR="00A77EEC" w:rsidRPr="00313C45" w:rsidRDefault="00A77EEC" w:rsidP="00A77EEC">
      <w:pPr>
        <w:pStyle w:val="a3"/>
        <w:spacing w:after="0"/>
        <w:ind w:left="0" w:firstLine="1134"/>
        <w:jc w:val="both"/>
        <w:rPr>
          <w:i/>
          <w:szCs w:val="24"/>
        </w:rPr>
      </w:pPr>
      <w:r w:rsidRPr="00313C45">
        <w:rPr>
          <w:i/>
          <w:szCs w:val="24"/>
        </w:rPr>
        <w:t xml:space="preserve"> </w:t>
      </w:r>
      <w:r w:rsidRPr="00313C45">
        <w:rPr>
          <w:b/>
          <w:i/>
          <w:szCs w:val="24"/>
        </w:rPr>
        <w:t>Дети 6 – 7 лет</w:t>
      </w:r>
      <w:r w:rsidRPr="00313C45">
        <w:rPr>
          <w:i/>
          <w:szCs w:val="24"/>
        </w:rPr>
        <w:t xml:space="preserve"> полностью овладевают техническими способами плавания (кролем на груди и на спине). Движение детей еще не достаточно слитны и точны, наблюдается </w:t>
      </w:r>
      <w:r w:rsidR="00047C95" w:rsidRPr="00313C45">
        <w:rPr>
          <w:i/>
          <w:szCs w:val="24"/>
        </w:rPr>
        <w:t xml:space="preserve">нарушение ритма. К концу 7 </w:t>
      </w:r>
      <w:r w:rsidRPr="00313C45">
        <w:rPr>
          <w:i/>
          <w:szCs w:val="24"/>
        </w:rPr>
        <w:t>года дети свободно погружаются в воду, открывают глаза в воде, легко поднимают со дна предметы, умеют выполнять вдох над водой и выдох в воде с неподвижной опорой. Легко передвигаются с плавательной доской на спине. У детей сформированы гигиенические навыки (умение самостоятельно раздеваться, одеваться и вытираться насухо полотенцем, знать личные вещи, принимать самостоятельно душ),осознанно выполнять правила поведения в бассейне.</w:t>
      </w:r>
    </w:p>
    <w:p w:rsidR="00245B8A" w:rsidRDefault="00245B8A" w:rsidP="0039413B">
      <w:pPr>
        <w:tabs>
          <w:tab w:val="left" w:pos="1030"/>
          <w:tab w:val="left" w:pos="9356"/>
        </w:tabs>
        <w:ind w:right="560"/>
        <w:jc w:val="center"/>
        <w:rPr>
          <w:b/>
        </w:rPr>
      </w:pPr>
    </w:p>
    <w:p w:rsidR="009D092E" w:rsidRDefault="00E61CB0" w:rsidP="00BB19EF">
      <w:pPr>
        <w:pStyle w:val="2"/>
        <w:spacing w:before="0" w:after="0"/>
        <w:ind w:firstLine="709"/>
      </w:pPr>
      <w:bookmarkStart w:id="7" w:name="_Toc145088395"/>
      <w:r w:rsidRPr="00313C45">
        <w:t>1.5.</w:t>
      </w:r>
      <w:r w:rsidR="004D6EB0" w:rsidRPr="00313C45">
        <w:t xml:space="preserve"> </w:t>
      </w:r>
      <w:r w:rsidR="00A05D61" w:rsidRPr="00313C45">
        <w:t xml:space="preserve">Планируемые результаты </w:t>
      </w:r>
      <w:r w:rsidRPr="00313C45">
        <w:t>освоения</w:t>
      </w:r>
      <w:r w:rsidR="00A05D61" w:rsidRPr="00313C45">
        <w:t xml:space="preserve"> Программы, </w:t>
      </w:r>
      <w:r w:rsidRPr="00313C45">
        <w:t>к целевым ориентирам образовательной части и части, формируемой участниками образовательных отношений</w:t>
      </w:r>
      <w:bookmarkEnd w:id="7"/>
    </w:p>
    <w:p w:rsidR="00FA755B" w:rsidRPr="005F6BB7" w:rsidRDefault="00FA755B" w:rsidP="00FA755B">
      <w:pPr>
        <w:spacing w:before="50"/>
        <w:jc w:val="both"/>
      </w:pPr>
      <w:r w:rsidRPr="005F6BB7">
        <w:rPr>
          <w:color w:val="000000"/>
        </w:rPr>
        <w:t xml:space="preserve">     П</w:t>
      </w:r>
      <w:r w:rsidR="00DC4062">
        <w:rPr>
          <w:color w:val="000000"/>
        </w:rPr>
        <w:t>ланируемые результаты в раннем возрасте (к трем годам)</w:t>
      </w:r>
    </w:p>
    <w:p w:rsidR="00FA755B" w:rsidRPr="002337D1" w:rsidRDefault="00FA755B" w:rsidP="00FA755B">
      <w:pPr>
        <w:spacing w:before="50"/>
        <w:jc w:val="both"/>
      </w:pPr>
      <w:r w:rsidRPr="005F6BB7">
        <w:rPr>
          <w:color w:val="000000"/>
        </w:rPr>
        <w:t xml:space="preserve">     п. 15.2. </w:t>
      </w:r>
      <w:r w:rsidRPr="002337D1">
        <w:rPr>
          <w:color w:val="000000"/>
        </w:rPr>
        <w:t>ФОП ДО</w:t>
      </w:r>
      <w:r w:rsidR="00DC4062">
        <w:rPr>
          <w:color w:val="000000"/>
        </w:rPr>
        <w:t xml:space="preserve"> </w:t>
      </w:r>
      <w:hyperlink r:id="rId12" w:history="1">
        <w:r w:rsidR="00DC4062" w:rsidRPr="005D4DF0">
          <w:rPr>
            <w:rStyle w:val="af0"/>
          </w:rPr>
          <w:t>http://publication.pravo.gov.ru/Document/View/0001202212280044?index=8</w:t>
        </w:r>
      </w:hyperlink>
      <w:r w:rsidR="00DC4062">
        <w:rPr>
          <w:color w:val="000000"/>
        </w:rPr>
        <w:t xml:space="preserve"> </w:t>
      </w:r>
    </w:p>
    <w:p w:rsidR="00FA755B" w:rsidRPr="005F6BB7" w:rsidRDefault="00FA755B" w:rsidP="00FA755B">
      <w:pPr>
        <w:spacing w:before="50"/>
        <w:jc w:val="both"/>
      </w:pPr>
      <w:r w:rsidRPr="002337D1">
        <w:rPr>
          <w:color w:val="000000"/>
        </w:rPr>
        <w:t xml:space="preserve">     </w:t>
      </w:r>
      <w:r w:rsidR="00DC4062">
        <w:rPr>
          <w:color w:val="000000"/>
        </w:rPr>
        <w:t>Планируемые результаты в дошкольном возрасте (к четырем годам)</w:t>
      </w:r>
    </w:p>
    <w:p w:rsidR="00FA755B" w:rsidRPr="002337D1" w:rsidRDefault="00FA755B" w:rsidP="00FA755B">
      <w:pPr>
        <w:spacing w:before="50"/>
        <w:jc w:val="both"/>
      </w:pPr>
      <w:r w:rsidRPr="005F6BB7">
        <w:rPr>
          <w:color w:val="000000"/>
        </w:rPr>
        <w:t xml:space="preserve">     п. 15.3.1. </w:t>
      </w:r>
      <w:r w:rsidRPr="002337D1">
        <w:rPr>
          <w:color w:val="000000"/>
        </w:rPr>
        <w:t>ФОП ДО</w:t>
      </w:r>
      <w:r w:rsidR="00DC4062">
        <w:rPr>
          <w:color w:val="000000"/>
        </w:rPr>
        <w:t xml:space="preserve"> </w:t>
      </w:r>
      <w:hyperlink r:id="rId13" w:history="1">
        <w:r w:rsidR="00DC4062" w:rsidRPr="005D4DF0">
          <w:rPr>
            <w:rStyle w:val="af0"/>
          </w:rPr>
          <w:t>http://publication.pravo.gov.ru/Document/View/0001202212280044?index=9</w:t>
        </w:r>
      </w:hyperlink>
      <w:r w:rsidR="00DC4062">
        <w:rPr>
          <w:color w:val="000000"/>
        </w:rPr>
        <w:t xml:space="preserve"> </w:t>
      </w:r>
    </w:p>
    <w:p w:rsidR="00DC4062" w:rsidRPr="005F6BB7" w:rsidRDefault="00FA755B" w:rsidP="00DC4062">
      <w:pPr>
        <w:spacing w:before="50"/>
        <w:jc w:val="both"/>
      </w:pPr>
      <w:r w:rsidRPr="002337D1">
        <w:rPr>
          <w:color w:val="000000"/>
        </w:rPr>
        <w:t xml:space="preserve">     </w:t>
      </w:r>
      <w:r w:rsidR="00DC4062">
        <w:rPr>
          <w:color w:val="000000"/>
        </w:rPr>
        <w:t>Планируемые результаты в дошкольном возрасте (к пяти годам)</w:t>
      </w:r>
    </w:p>
    <w:p w:rsidR="00FA755B" w:rsidRPr="005F6BB7" w:rsidRDefault="00FA755B" w:rsidP="00FA755B">
      <w:pPr>
        <w:spacing w:before="50"/>
        <w:jc w:val="both"/>
      </w:pPr>
      <w:r w:rsidRPr="005F6BB7">
        <w:rPr>
          <w:color w:val="000000"/>
        </w:rPr>
        <w:t xml:space="preserve">     п. 15.3.2. ФОП ДО</w:t>
      </w:r>
      <w:r w:rsidR="00DC4062">
        <w:rPr>
          <w:color w:val="000000"/>
        </w:rPr>
        <w:t xml:space="preserve"> </w:t>
      </w:r>
      <w:hyperlink r:id="rId14" w:history="1">
        <w:r w:rsidR="00DC4062" w:rsidRPr="005D4DF0">
          <w:rPr>
            <w:rStyle w:val="af0"/>
          </w:rPr>
          <w:t>http://publication.pravo.gov.ru/Document/View/0001202212280044?index=11</w:t>
        </w:r>
      </w:hyperlink>
      <w:r w:rsidR="00DC4062">
        <w:rPr>
          <w:color w:val="000000"/>
        </w:rPr>
        <w:t xml:space="preserve"> </w:t>
      </w:r>
    </w:p>
    <w:p w:rsidR="00FA755B" w:rsidRPr="005F6BB7" w:rsidRDefault="00FA755B" w:rsidP="00FA755B">
      <w:pPr>
        <w:spacing w:before="50"/>
        <w:jc w:val="both"/>
      </w:pPr>
      <w:r w:rsidRPr="005F6BB7">
        <w:rPr>
          <w:color w:val="000000"/>
        </w:rPr>
        <w:t xml:space="preserve">     </w:t>
      </w:r>
      <w:r w:rsidR="003B7B32">
        <w:rPr>
          <w:color w:val="000000"/>
        </w:rPr>
        <w:t>Планируемые результаты в дошкольном возрасте (к шести годам)</w:t>
      </w:r>
    </w:p>
    <w:p w:rsidR="00FA755B" w:rsidRPr="005F6BB7" w:rsidRDefault="00FA755B" w:rsidP="00FA755B">
      <w:pPr>
        <w:spacing w:before="50"/>
        <w:jc w:val="both"/>
      </w:pPr>
      <w:r w:rsidRPr="005F6BB7">
        <w:rPr>
          <w:color w:val="000000"/>
        </w:rPr>
        <w:t xml:space="preserve">     п. 15.3.3. ФОП ДО</w:t>
      </w:r>
      <w:r w:rsidR="00DC4062">
        <w:rPr>
          <w:color w:val="000000"/>
        </w:rPr>
        <w:t xml:space="preserve"> </w:t>
      </w:r>
      <w:hyperlink r:id="rId15" w:history="1">
        <w:r w:rsidR="00DC4062" w:rsidRPr="005D4DF0">
          <w:rPr>
            <w:rStyle w:val="af0"/>
          </w:rPr>
          <w:t>http://publication.pravo.gov.ru/Document/View/0001202212280044?index=13</w:t>
        </w:r>
      </w:hyperlink>
      <w:r w:rsidR="00DC4062">
        <w:rPr>
          <w:color w:val="000000"/>
        </w:rPr>
        <w:t xml:space="preserve"> </w:t>
      </w:r>
    </w:p>
    <w:p w:rsidR="003B7B32" w:rsidRDefault="00FA755B" w:rsidP="003B7B32">
      <w:pPr>
        <w:spacing w:before="50"/>
        <w:jc w:val="both"/>
        <w:rPr>
          <w:color w:val="000000"/>
        </w:rPr>
      </w:pPr>
      <w:r w:rsidRPr="005F6BB7">
        <w:rPr>
          <w:color w:val="000000"/>
        </w:rPr>
        <w:t xml:space="preserve">     </w:t>
      </w:r>
      <w:r w:rsidR="003B7B32">
        <w:rPr>
          <w:color w:val="000000"/>
        </w:rPr>
        <w:t>Планируемые результаты на этапе завершения освоения ОП ДО (к концу дошкольного возраста)</w:t>
      </w:r>
    </w:p>
    <w:p w:rsidR="00FA755B" w:rsidRPr="005F6BB7" w:rsidRDefault="003B7B32" w:rsidP="003B7B32">
      <w:pPr>
        <w:spacing w:before="50"/>
        <w:jc w:val="both"/>
      </w:pPr>
      <w:r>
        <w:rPr>
          <w:color w:val="000000"/>
        </w:rPr>
        <w:t xml:space="preserve">     </w:t>
      </w:r>
      <w:r w:rsidR="00FA755B" w:rsidRPr="005F6BB7">
        <w:rPr>
          <w:color w:val="000000"/>
        </w:rPr>
        <w:t>п. 15.4. ФОП ДО</w:t>
      </w:r>
      <w:r w:rsidR="00DC4062">
        <w:rPr>
          <w:color w:val="000000"/>
        </w:rPr>
        <w:t xml:space="preserve"> </w:t>
      </w:r>
      <w:hyperlink r:id="rId16" w:history="1">
        <w:r w:rsidR="00DC4062" w:rsidRPr="005D4DF0">
          <w:rPr>
            <w:rStyle w:val="af0"/>
          </w:rPr>
          <w:t>http://publication.pravo.gov.ru/Document/View/0001202212280044?index=16</w:t>
        </w:r>
      </w:hyperlink>
      <w:r w:rsidR="00DC4062">
        <w:rPr>
          <w:color w:val="000000"/>
        </w:rPr>
        <w:t xml:space="preserve"> </w:t>
      </w:r>
    </w:p>
    <w:p w:rsidR="00BB19EF" w:rsidRPr="00313C45" w:rsidRDefault="00BB19EF" w:rsidP="0081094A">
      <w:pPr>
        <w:pStyle w:val="ConsPlusNormal1"/>
        <w:ind w:firstLine="540"/>
        <w:jc w:val="both"/>
        <w:rPr>
          <w:rFonts w:ascii="Times New Roman" w:hAnsi="Times New Roman" w:cs="Times New Roman"/>
          <w:sz w:val="24"/>
          <w:szCs w:val="24"/>
        </w:rPr>
      </w:pPr>
    </w:p>
    <w:p w:rsidR="00E24864" w:rsidRPr="00E24864" w:rsidRDefault="00E24864" w:rsidP="00BB19EF">
      <w:pPr>
        <w:jc w:val="center"/>
        <w:rPr>
          <w:b/>
          <w:i/>
        </w:rPr>
      </w:pPr>
      <w:r w:rsidRPr="00E24864">
        <w:rPr>
          <w:b/>
          <w:i/>
        </w:rPr>
        <w:t>Планируемые результаты освоения части, формируемой участниками образовательных отношений</w:t>
      </w:r>
    </w:p>
    <w:p w:rsidR="00E24864" w:rsidRPr="00E24864" w:rsidRDefault="00E24864" w:rsidP="00BB19EF">
      <w:pPr>
        <w:jc w:val="center"/>
        <w:rPr>
          <w:b/>
          <w:i/>
        </w:rPr>
      </w:pPr>
      <w:r w:rsidRPr="00E24864">
        <w:rPr>
          <w:b/>
          <w:i/>
        </w:rPr>
        <w:t xml:space="preserve"> «Маленький дельфин»</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7512"/>
      </w:tblGrid>
      <w:tr w:rsidR="00E24864" w:rsidRPr="00E24864" w:rsidTr="00BB19EF">
        <w:tc>
          <w:tcPr>
            <w:tcW w:w="2694" w:type="dxa"/>
            <w:shd w:val="clear" w:color="auto" w:fill="auto"/>
          </w:tcPr>
          <w:p w:rsidR="00E24864" w:rsidRPr="00E24864" w:rsidRDefault="00E24864" w:rsidP="000C0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i/>
                <w:lang w:eastAsia="en-US"/>
              </w:rPr>
            </w:pPr>
            <w:r w:rsidRPr="00E24864">
              <w:rPr>
                <w:rFonts w:eastAsia="Calibri"/>
                <w:b/>
                <w:i/>
                <w:lang w:eastAsia="en-US"/>
              </w:rPr>
              <w:t>Возраст детей</w:t>
            </w:r>
          </w:p>
        </w:tc>
        <w:tc>
          <w:tcPr>
            <w:tcW w:w="7512" w:type="dxa"/>
            <w:shd w:val="clear" w:color="auto" w:fill="auto"/>
          </w:tcPr>
          <w:p w:rsidR="00E24864" w:rsidRPr="00E24864" w:rsidRDefault="00E24864" w:rsidP="000C0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i/>
                <w:lang w:eastAsia="en-US"/>
              </w:rPr>
            </w:pPr>
            <w:r w:rsidRPr="00E24864">
              <w:rPr>
                <w:rFonts w:eastAsia="Calibri"/>
                <w:b/>
                <w:i/>
                <w:lang w:eastAsia="en-US"/>
              </w:rPr>
              <w:t>Критерии</w:t>
            </w:r>
          </w:p>
        </w:tc>
      </w:tr>
      <w:tr w:rsidR="00E24864" w:rsidRPr="00E24864" w:rsidTr="00BB19EF">
        <w:trPr>
          <w:trHeight w:val="555"/>
        </w:trPr>
        <w:tc>
          <w:tcPr>
            <w:tcW w:w="2694" w:type="dxa"/>
            <w:tcBorders>
              <w:bottom w:val="single" w:sz="4" w:space="0" w:color="auto"/>
            </w:tcBorders>
            <w:shd w:val="clear" w:color="auto" w:fill="auto"/>
          </w:tcPr>
          <w:p w:rsidR="00E24864" w:rsidRPr="00E24864" w:rsidRDefault="00E24864" w:rsidP="000C0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i/>
                <w:lang w:eastAsia="en-US"/>
              </w:rPr>
            </w:pPr>
            <w:r w:rsidRPr="00E24864">
              <w:rPr>
                <w:rFonts w:eastAsia="Calibri"/>
                <w:b/>
                <w:i/>
                <w:lang w:eastAsia="en-US"/>
              </w:rPr>
              <w:t>3-4 года</w:t>
            </w:r>
          </w:p>
          <w:p w:rsidR="00E24864" w:rsidRPr="00E24864" w:rsidRDefault="00E24864" w:rsidP="000C0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i/>
                <w:lang w:eastAsia="en-US"/>
              </w:rPr>
            </w:pPr>
          </w:p>
        </w:tc>
        <w:tc>
          <w:tcPr>
            <w:tcW w:w="7512" w:type="dxa"/>
            <w:tcBorders>
              <w:bottom w:val="single" w:sz="4" w:space="0" w:color="auto"/>
            </w:tcBorders>
            <w:shd w:val="clear" w:color="auto" w:fill="auto"/>
          </w:tcPr>
          <w:p w:rsidR="00E24864" w:rsidRPr="00E24864" w:rsidRDefault="00E24864" w:rsidP="000C083E">
            <w:pPr>
              <w:pStyle w:val="a9"/>
              <w:spacing w:before="0" w:beforeAutospacing="0" w:after="0" w:afterAutospacing="0"/>
              <w:rPr>
                <w:i/>
                <w:lang w:val="ru-RU"/>
              </w:rPr>
            </w:pPr>
            <w:r w:rsidRPr="00E24864">
              <w:rPr>
                <w:i/>
                <w:color w:val="000000"/>
              </w:rPr>
              <w:t xml:space="preserve"> </w:t>
            </w:r>
            <w:r w:rsidRPr="00E24864">
              <w:rPr>
                <w:i/>
                <w:color w:val="000000"/>
                <w:lang w:val="ru-RU"/>
              </w:rPr>
              <w:t xml:space="preserve">-  </w:t>
            </w:r>
            <w:r w:rsidRPr="00E24864">
              <w:rPr>
                <w:i/>
              </w:rPr>
              <w:t xml:space="preserve">знает основные правила поведения в бассейне; </w:t>
            </w:r>
          </w:p>
          <w:p w:rsidR="00E24864" w:rsidRPr="00E24864" w:rsidRDefault="00E24864" w:rsidP="000C083E">
            <w:pPr>
              <w:pStyle w:val="a9"/>
              <w:spacing w:before="0" w:beforeAutospacing="0" w:after="0" w:afterAutospacing="0"/>
              <w:rPr>
                <w:i/>
                <w:lang w:val="ru-RU"/>
              </w:rPr>
            </w:pPr>
            <w:r w:rsidRPr="00E24864">
              <w:rPr>
                <w:i/>
                <w:lang w:val="ru-RU"/>
              </w:rPr>
              <w:t xml:space="preserve">- </w:t>
            </w:r>
            <w:r w:rsidRPr="00E24864">
              <w:rPr>
                <w:i/>
              </w:rPr>
              <w:t xml:space="preserve">проявляет желание посещать бассейн; </w:t>
            </w:r>
          </w:p>
          <w:p w:rsidR="00E24864" w:rsidRPr="00E24864" w:rsidRDefault="00E24864" w:rsidP="000C083E">
            <w:pPr>
              <w:pStyle w:val="a9"/>
              <w:spacing w:before="0" w:beforeAutospacing="0" w:after="0" w:afterAutospacing="0"/>
              <w:rPr>
                <w:i/>
                <w:lang w:val="ru-RU"/>
              </w:rPr>
            </w:pPr>
            <w:r w:rsidRPr="00E24864">
              <w:rPr>
                <w:i/>
                <w:lang w:val="ru-RU"/>
              </w:rPr>
              <w:t>-</w:t>
            </w:r>
            <w:r w:rsidRPr="00E24864">
              <w:rPr>
                <w:i/>
              </w:rPr>
              <w:t xml:space="preserve"> самостоятельно спускается в воду и поднимается из воды по лестнице (уровень воды: по колено), а также может передвигаться в воде: шагом, прыжками, бегом, взявшись за руки, на носочках, спиной вперед и приставными шагами;</w:t>
            </w:r>
          </w:p>
          <w:p w:rsidR="00E24864" w:rsidRPr="00E24864" w:rsidRDefault="00E24864" w:rsidP="000C083E">
            <w:pPr>
              <w:pStyle w:val="a9"/>
              <w:spacing w:before="0" w:beforeAutospacing="0" w:after="0" w:afterAutospacing="0"/>
              <w:rPr>
                <w:i/>
                <w:lang w:val="ru-RU"/>
              </w:rPr>
            </w:pPr>
            <w:r w:rsidRPr="00E24864">
              <w:rPr>
                <w:i/>
                <w:lang w:val="ru-RU"/>
              </w:rPr>
              <w:t xml:space="preserve">- </w:t>
            </w:r>
            <w:r w:rsidRPr="00E24864">
              <w:rPr>
                <w:i/>
              </w:rPr>
              <w:t xml:space="preserve"> может передвигаться по бассейну вдоль, по кругу;</w:t>
            </w:r>
          </w:p>
          <w:p w:rsidR="00E24864" w:rsidRPr="00E24864" w:rsidRDefault="00E24864" w:rsidP="000C083E">
            <w:pPr>
              <w:pStyle w:val="a9"/>
              <w:spacing w:before="0" w:beforeAutospacing="0" w:after="0" w:afterAutospacing="0"/>
              <w:rPr>
                <w:i/>
                <w:lang w:val="ru-RU"/>
              </w:rPr>
            </w:pPr>
            <w:r w:rsidRPr="00E24864">
              <w:rPr>
                <w:i/>
                <w:lang w:val="ru-RU"/>
              </w:rPr>
              <w:t xml:space="preserve">- </w:t>
            </w:r>
            <w:r w:rsidRPr="00E24864">
              <w:rPr>
                <w:i/>
              </w:rPr>
              <w:t xml:space="preserve"> умеет погружаться в воду до уровня пояса, плеч, шеи, подбородка, дуть на воду</w:t>
            </w:r>
            <w:r w:rsidRPr="00E24864">
              <w:rPr>
                <w:i/>
                <w:lang w:val="ru-RU"/>
              </w:rPr>
              <w:t>;</w:t>
            </w:r>
          </w:p>
          <w:p w:rsidR="00E24864" w:rsidRPr="00E24864" w:rsidRDefault="00E24864" w:rsidP="000C083E">
            <w:pPr>
              <w:pStyle w:val="a9"/>
              <w:spacing w:before="0" w:beforeAutospacing="0" w:after="0" w:afterAutospacing="0"/>
              <w:rPr>
                <w:rFonts w:eastAsia="Calibri"/>
                <w:i/>
                <w:lang w:eastAsia="en-US"/>
              </w:rPr>
            </w:pPr>
            <w:r w:rsidRPr="00E24864">
              <w:rPr>
                <w:i/>
                <w:lang w:val="ru-RU"/>
              </w:rPr>
              <w:t xml:space="preserve">- </w:t>
            </w:r>
            <w:r w:rsidRPr="00E24864">
              <w:rPr>
                <w:i/>
                <w:color w:val="000000"/>
                <w:lang w:val="ru-RU"/>
              </w:rPr>
              <w:t xml:space="preserve"> развито умение правильного дыхания (глубокий вдох</w:t>
            </w:r>
            <w:proofErr w:type="gramStart"/>
            <w:r w:rsidRPr="00E24864">
              <w:rPr>
                <w:i/>
                <w:color w:val="000000"/>
                <w:lang w:val="ru-RU"/>
              </w:rPr>
              <w:t xml:space="preserve">);  </w:t>
            </w:r>
            <w:proofErr w:type="gramEnd"/>
          </w:p>
        </w:tc>
      </w:tr>
      <w:tr w:rsidR="00E24864" w:rsidRPr="00E24864" w:rsidTr="00BB19EF">
        <w:trPr>
          <w:trHeight w:val="4243"/>
        </w:trPr>
        <w:tc>
          <w:tcPr>
            <w:tcW w:w="2694" w:type="dxa"/>
            <w:tcBorders>
              <w:top w:val="single" w:sz="4" w:space="0" w:color="auto"/>
            </w:tcBorders>
            <w:shd w:val="clear" w:color="auto" w:fill="auto"/>
          </w:tcPr>
          <w:p w:rsidR="00E24864" w:rsidRPr="00E24864" w:rsidRDefault="00E24864" w:rsidP="000C0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i/>
                <w:lang w:eastAsia="en-US"/>
              </w:rPr>
            </w:pPr>
            <w:r w:rsidRPr="00E24864">
              <w:rPr>
                <w:rFonts w:eastAsia="Calibri"/>
                <w:b/>
                <w:i/>
                <w:lang w:eastAsia="en-US"/>
              </w:rPr>
              <w:t>4-5 лет</w:t>
            </w:r>
          </w:p>
        </w:tc>
        <w:tc>
          <w:tcPr>
            <w:tcW w:w="7512" w:type="dxa"/>
            <w:tcBorders>
              <w:top w:val="single" w:sz="4" w:space="0" w:color="auto"/>
            </w:tcBorders>
            <w:shd w:val="clear" w:color="auto" w:fill="auto"/>
          </w:tcPr>
          <w:p w:rsidR="00E24864" w:rsidRPr="00E24864" w:rsidRDefault="00E24864" w:rsidP="000C0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E24864">
              <w:rPr>
                <w:i/>
              </w:rPr>
              <w:t xml:space="preserve">- понимает пользу об основных правилах здорового образа жизни, необходимости их развития в бассейне; </w:t>
            </w:r>
          </w:p>
          <w:p w:rsidR="00E24864" w:rsidRPr="00E24864" w:rsidRDefault="00E24864" w:rsidP="000C0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E24864">
              <w:rPr>
                <w:i/>
              </w:rPr>
              <w:t xml:space="preserve">-  способен удерживать в памяти образец движения плавания, показанный взрослым, может повторить плавательное движение с помощью взрослого; </w:t>
            </w:r>
          </w:p>
          <w:p w:rsidR="00E24864" w:rsidRPr="00E24864" w:rsidRDefault="00E24864" w:rsidP="000C0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E24864">
              <w:rPr>
                <w:i/>
              </w:rPr>
              <w:t xml:space="preserve">-  может самостоятельно передвигаться в воде прыжками, бегом, держась за руки, в полуприседе, на носочках, лёжа на груди, оперевшись на руки; </w:t>
            </w:r>
          </w:p>
          <w:p w:rsidR="00E24864" w:rsidRPr="00E24864" w:rsidRDefault="00E24864" w:rsidP="000C0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E24864">
              <w:rPr>
                <w:i/>
              </w:rPr>
              <w:t xml:space="preserve">-  свободно ориентируется в бассейне, может самостоятельно передвигаться по бассейну вдоль его границ, по кругу в прямом направлении; </w:t>
            </w:r>
          </w:p>
          <w:p w:rsidR="00E24864" w:rsidRPr="00E24864" w:rsidRDefault="00E24864" w:rsidP="000C0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E24864">
              <w:rPr>
                <w:i/>
              </w:rPr>
              <w:t xml:space="preserve">-  самостоятельно погружается в воду до уровня шеи, подбородка, глаз; </w:t>
            </w:r>
          </w:p>
          <w:p w:rsidR="00E24864" w:rsidRPr="00E24864" w:rsidRDefault="00E24864" w:rsidP="000C0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i/>
                <w:lang w:eastAsia="en-US"/>
              </w:rPr>
            </w:pPr>
            <w:r w:rsidRPr="00E24864">
              <w:rPr>
                <w:i/>
              </w:rPr>
              <w:t>-  способен погружать в воду лицо с задержкой дыхания, с выдохом в воду, с образованием "пузырей".</w:t>
            </w:r>
          </w:p>
        </w:tc>
      </w:tr>
      <w:tr w:rsidR="00E24864" w:rsidRPr="00E24864" w:rsidTr="00BB19EF">
        <w:tc>
          <w:tcPr>
            <w:tcW w:w="2694" w:type="dxa"/>
            <w:shd w:val="clear" w:color="auto" w:fill="auto"/>
          </w:tcPr>
          <w:p w:rsidR="00E24864" w:rsidRPr="00E24864" w:rsidRDefault="00E24864" w:rsidP="000C0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i/>
                <w:lang w:eastAsia="en-US"/>
              </w:rPr>
            </w:pPr>
            <w:r w:rsidRPr="00E24864">
              <w:rPr>
                <w:rFonts w:eastAsia="Calibri"/>
                <w:b/>
                <w:i/>
                <w:lang w:eastAsia="en-US"/>
              </w:rPr>
              <w:t>5-6 лет</w:t>
            </w:r>
          </w:p>
          <w:p w:rsidR="00E24864" w:rsidRPr="00E24864" w:rsidRDefault="00E24864" w:rsidP="000C0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i/>
                <w:lang w:eastAsia="en-US"/>
              </w:rPr>
            </w:pPr>
          </w:p>
        </w:tc>
        <w:tc>
          <w:tcPr>
            <w:tcW w:w="7512" w:type="dxa"/>
            <w:shd w:val="clear" w:color="auto" w:fill="auto"/>
          </w:tcPr>
          <w:p w:rsidR="00E24864" w:rsidRPr="00E24864" w:rsidRDefault="00E24864" w:rsidP="000C0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E24864">
              <w:rPr>
                <w:i/>
              </w:rPr>
              <w:t xml:space="preserve">- осознает пользу об основных правилах здорового образа жизни, необходимости их развития в бассейне; </w:t>
            </w:r>
          </w:p>
          <w:p w:rsidR="00E24864" w:rsidRPr="00E24864" w:rsidRDefault="00E24864" w:rsidP="000C0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E24864">
              <w:rPr>
                <w:i/>
              </w:rPr>
              <w:t xml:space="preserve">-  удерживает в памяти образец движения плавания, показанный взрослым, повторяет за ним, либо действует самостоятельно; </w:t>
            </w:r>
          </w:p>
          <w:p w:rsidR="00E24864" w:rsidRPr="00E24864" w:rsidRDefault="00E24864" w:rsidP="000C0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E24864">
              <w:rPr>
                <w:i/>
              </w:rPr>
              <w:t xml:space="preserve">-  способен передвигаться в воде на носках, перекатами с пятки на носок, широкими и мелкими шагами, с высоким подниманием колена, спиной вперед; </w:t>
            </w:r>
          </w:p>
          <w:p w:rsidR="00E24864" w:rsidRPr="00E24864" w:rsidRDefault="00E24864" w:rsidP="000C0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E24864">
              <w:rPr>
                <w:i/>
              </w:rPr>
              <w:t xml:space="preserve">-  свободно ориентируется в бассейне, передвигается в воде бегом, в колонне по одному, парами, "змейкой", со сменой темпа, выполняет челночный бег; </w:t>
            </w:r>
          </w:p>
          <w:p w:rsidR="00E24864" w:rsidRPr="00E24864" w:rsidRDefault="00E24864" w:rsidP="000C0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E24864">
              <w:rPr>
                <w:i/>
              </w:rPr>
              <w:t xml:space="preserve">-  свободно передвигается в воде прыжками на обеих ногах, со сменой ног, на одной ноге, с поворотами кругом, может самостоятельно прыгать вверх из воды, чтобы достать или отдать предмет (мяч); </w:t>
            </w:r>
          </w:p>
          <w:p w:rsidR="00E24864" w:rsidRPr="00E24864" w:rsidRDefault="00E24864" w:rsidP="000C0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E24864">
              <w:rPr>
                <w:i/>
              </w:rPr>
              <w:t xml:space="preserve">-  владеет техникой погружения в воду с головой, с задержкой дыхания, с выдохом в воду; </w:t>
            </w:r>
          </w:p>
          <w:p w:rsidR="00E24864" w:rsidRPr="00E24864" w:rsidRDefault="00E24864" w:rsidP="000C0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E24864">
              <w:rPr>
                <w:i/>
              </w:rPr>
              <w:t xml:space="preserve">-  может самостоятельно выполнять движения под водой в полном приседе, с помощью и без помощи рук, либо прыжками, с головой уходя под воду, либо передвигается быстрыми и мелкими шагами, держась за плавательную доску; </w:t>
            </w:r>
          </w:p>
          <w:p w:rsidR="00E24864" w:rsidRPr="00E24864" w:rsidRDefault="00E24864" w:rsidP="000C0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i/>
                <w:lang w:eastAsia="en-US"/>
              </w:rPr>
            </w:pPr>
            <w:r w:rsidRPr="00E24864">
              <w:rPr>
                <w:i/>
              </w:rPr>
              <w:t>-  способен самостоятельно скользить на груди, держась за плавательную доску и самостоятельно, свободно лежать на воде, принимая положения "Звездочка", «Медуза", "Поплавок"</w:t>
            </w:r>
          </w:p>
        </w:tc>
      </w:tr>
      <w:tr w:rsidR="00E24864" w:rsidRPr="00E24864" w:rsidTr="00BB19EF">
        <w:tc>
          <w:tcPr>
            <w:tcW w:w="2694" w:type="dxa"/>
            <w:shd w:val="clear" w:color="auto" w:fill="auto"/>
          </w:tcPr>
          <w:p w:rsidR="00E24864" w:rsidRPr="00E24864" w:rsidRDefault="00E24864" w:rsidP="000C0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i/>
                <w:lang w:eastAsia="en-US"/>
              </w:rPr>
            </w:pPr>
            <w:r w:rsidRPr="00E24864">
              <w:rPr>
                <w:rFonts w:eastAsia="Calibri"/>
                <w:b/>
                <w:i/>
                <w:lang w:eastAsia="en-US"/>
              </w:rPr>
              <w:t>6-7 лет</w:t>
            </w:r>
          </w:p>
          <w:p w:rsidR="00E24864" w:rsidRPr="00E24864" w:rsidRDefault="00E24864" w:rsidP="000C0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i/>
                <w:lang w:eastAsia="en-US"/>
              </w:rPr>
            </w:pPr>
          </w:p>
        </w:tc>
        <w:tc>
          <w:tcPr>
            <w:tcW w:w="7512" w:type="dxa"/>
            <w:shd w:val="clear" w:color="auto" w:fill="auto"/>
          </w:tcPr>
          <w:p w:rsidR="00E24864" w:rsidRPr="00E24864" w:rsidRDefault="00E24864" w:rsidP="000C083E">
            <w:pPr>
              <w:pStyle w:val="a3"/>
              <w:spacing w:after="0"/>
              <w:ind w:left="0"/>
              <w:jc w:val="both"/>
              <w:rPr>
                <w:i/>
                <w:szCs w:val="24"/>
                <w:lang w:val="ru-RU"/>
              </w:rPr>
            </w:pPr>
            <w:r w:rsidRPr="00E24864">
              <w:rPr>
                <w:i/>
                <w:szCs w:val="24"/>
                <w:lang w:val="ru-RU"/>
              </w:rPr>
              <w:t xml:space="preserve">- </w:t>
            </w:r>
            <w:r w:rsidRPr="00E24864">
              <w:rPr>
                <w:i/>
                <w:szCs w:val="24"/>
              </w:rPr>
              <w:t>знает и применяет основные правила здорового образа жизни, необходимые для плавания в бассейне;</w:t>
            </w:r>
            <w:r w:rsidRPr="00E24864">
              <w:rPr>
                <w:i/>
                <w:szCs w:val="24"/>
                <w:lang w:val="ru-RU"/>
              </w:rPr>
              <w:t xml:space="preserve"> </w:t>
            </w:r>
            <w:r w:rsidRPr="00E24864">
              <w:rPr>
                <w:i/>
                <w:szCs w:val="24"/>
              </w:rPr>
              <w:t xml:space="preserve">с удовольствием посещает бассейн; </w:t>
            </w:r>
          </w:p>
          <w:p w:rsidR="00E24864" w:rsidRPr="00E24864" w:rsidRDefault="00E24864" w:rsidP="000C083E">
            <w:pPr>
              <w:pStyle w:val="a3"/>
              <w:spacing w:after="0"/>
              <w:ind w:left="0"/>
              <w:jc w:val="both"/>
              <w:rPr>
                <w:i/>
                <w:szCs w:val="24"/>
                <w:lang w:val="ru-RU"/>
              </w:rPr>
            </w:pPr>
            <w:r w:rsidRPr="00E24864">
              <w:rPr>
                <w:i/>
                <w:szCs w:val="24"/>
                <w:lang w:val="ru-RU"/>
              </w:rPr>
              <w:t xml:space="preserve">- </w:t>
            </w:r>
            <w:r w:rsidRPr="00E24864">
              <w:rPr>
                <w:i/>
                <w:szCs w:val="24"/>
              </w:rPr>
              <w:t xml:space="preserve"> свободно удерживает в памяти образец движения плавания, самостоятельно воспроизводит его в воде; </w:t>
            </w:r>
            <w:r w:rsidRPr="00E24864">
              <w:rPr>
                <w:i/>
                <w:szCs w:val="24"/>
                <w:lang w:val="ru-RU"/>
              </w:rPr>
              <w:t xml:space="preserve">в совершенстве владеет способами плавания: скольжение на груди: «стрелочка», с работой ног способом кроль, с работой рук способом кроль на груди, скольжение из обруча в обруч «тоннель», плаванием кроль на груди в полной координации рук и ног; </w:t>
            </w:r>
          </w:p>
          <w:p w:rsidR="00E24864" w:rsidRPr="00E24864" w:rsidRDefault="00E24864" w:rsidP="000C083E">
            <w:pPr>
              <w:pStyle w:val="a3"/>
              <w:spacing w:after="0"/>
              <w:ind w:left="0"/>
              <w:jc w:val="both"/>
              <w:rPr>
                <w:i/>
                <w:szCs w:val="24"/>
                <w:lang w:val="ru-RU"/>
              </w:rPr>
            </w:pPr>
            <w:r w:rsidRPr="00E24864">
              <w:rPr>
                <w:i/>
                <w:szCs w:val="24"/>
                <w:lang w:val="ru-RU"/>
              </w:rPr>
              <w:t>- укреплены мышцы туловища и конечностей, функции дыхания, развита быстрота реакции, общая выносливость, быстрота, ловкость во время плавания;</w:t>
            </w:r>
          </w:p>
          <w:p w:rsidR="00E24864" w:rsidRPr="00E24864" w:rsidRDefault="00E24864" w:rsidP="000C083E">
            <w:pPr>
              <w:pStyle w:val="a3"/>
              <w:spacing w:after="0"/>
              <w:ind w:left="0"/>
              <w:jc w:val="both"/>
              <w:rPr>
                <w:i/>
                <w:szCs w:val="24"/>
                <w:lang w:val="ru-RU"/>
              </w:rPr>
            </w:pPr>
            <w:r w:rsidRPr="00E24864">
              <w:rPr>
                <w:i/>
                <w:szCs w:val="24"/>
                <w:lang w:val="ru-RU"/>
              </w:rPr>
              <w:t>- самостоятельно воспроизводит образцы движения плавания в воде;</w:t>
            </w:r>
          </w:p>
          <w:p w:rsidR="00E24864" w:rsidRPr="00E24864" w:rsidRDefault="00E24864" w:rsidP="000C083E">
            <w:pPr>
              <w:pStyle w:val="a3"/>
              <w:spacing w:after="0"/>
              <w:ind w:left="0"/>
              <w:jc w:val="both"/>
              <w:rPr>
                <w:i/>
                <w:szCs w:val="24"/>
                <w:lang w:val="ru-RU"/>
              </w:rPr>
            </w:pPr>
            <w:r w:rsidRPr="00E24864">
              <w:rPr>
                <w:i/>
                <w:szCs w:val="24"/>
                <w:lang w:val="ru-RU"/>
              </w:rPr>
              <w:t xml:space="preserve">- </w:t>
            </w:r>
            <w:r w:rsidRPr="00E24864">
              <w:rPr>
                <w:i/>
                <w:szCs w:val="24"/>
              </w:rPr>
              <w:t xml:space="preserve"> в совершенстве владеет навыками передвижения в воде, такими как: с мешочками на голове, приставными шагами с приседаниями, змейкой, с бегом без помощи рук; </w:t>
            </w:r>
          </w:p>
          <w:p w:rsidR="00E24864" w:rsidRPr="00E24864" w:rsidRDefault="00E24864" w:rsidP="000C083E">
            <w:pPr>
              <w:pStyle w:val="a3"/>
              <w:spacing w:after="0"/>
              <w:ind w:left="0"/>
              <w:jc w:val="both"/>
              <w:rPr>
                <w:i/>
                <w:szCs w:val="24"/>
                <w:lang w:val="ru-RU"/>
              </w:rPr>
            </w:pPr>
            <w:r w:rsidRPr="00E24864">
              <w:rPr>
                <w:i/>
                <w:szCs w:val="24"/>
                <w:lang w:val="ru-RU"/>
              </w:rPr>
              <w:t xml:space="preserve">- </w:t>
            </w:r>
            <w:r w:rsidRPr="00E24864">
              <w:rPr>
                <w:i/>
                <w:szCs w:val="24"/>
              </w:rPr>
              <w:t xml:space="preserve"> может бегать в воде, выполняя гребковые движения, спиной вперед, приставными шагами правым и левым боком; </w:t>
            </w:r>
          </w:p>
          <w:p w:rsidR="00E24864" w:rsidRPr="00E24864" w:rsidRDefault="00E24864" w:rsidP="000C083E">
            <w:pPr>
              <w:pStyle w:val="a3"/>
              <w:spacing w:after="0"/>
              <w:ind w:left="0"/>
              <w:jc w:val="both"/>
              <w:rPr>
                <w:i/>
                <w:szCs w:val="24"/>
                <w:lang w:val="ru-RU"/>
              </w:rPr>
            </w:pPr>
            <w:r w:rsidRPr="00E24864">
              <w:rPr>
                <w:i/>
                <w:szCs w:val="24"/>
                <w:lang w:val="ru-RU"/>
              </w:rPr>
              <w:t xml:space="preserve">- </w:t>
            </w:r>
            <w:r w:rsidRPr="00E24864">
              <w:rPr>
                <w:i/>
                <w:szCs w:val="24"/>
              </w:rPr>
              <w:t xml:space="preserve"> может двигаться в воде прыжками, выполнять прыжки с ноги на ногу и выбрасывая ноги вперед; </w:t>
            </w:r>
          </w:p>
          <w:p w:rsidR="00E24864" w:rsidRPr="00E24864" w:rsidRDefault="00E24864" w:rsidP="000C083E">
            <w:pPr>
              <w:pStyle w:val="a3"/>
              <w:spacing w:after="0"/>
              <w:ind w:left="0"/>
              <w:jc w:val="both"/>
              <w:rPr>
                <w:i/>
                <w:szCs w:val="24"/>
              </w:rPr>
            </w:pPr>
            <w:r w:rsidRPr="00E24864">
              <w:rPr>
                <w:i/>
                <w:szCs w:val="24"/>
                <w:lang w:val="ru-RU"/>
              </w:rPr>
              <w:t xml:space="preserve">- </w:t>
            </w:r>
            <w:r w:rsidRPr="00E24864">
              <w:rPr>
                <w:i/>
                <w:szCs w:val="24"/>
              </w:rPr>
              <w:t xml:space="preserve"> свободно погружается в воду с головой с задержкой дыхания на 2, 4, 8, 16, 20, 32 счета, выполняя при этом игровые задания, </w:t>
            </w:r>
            <w:proofErr w:type="gramStart"/>
            <w:r w:rsidRPr="00E24864">
              <w:rPr>
                <w:i/>
                <w:szCs w:val="24"/>
              </w:rPr>
              <w:t>например</w:t>
            </w:r>
            <w:proofErr w:type="gramEnd"/>
            <w:r w:rsidRPr="00E24864">
              <w:rPr>
                <w:i/>
                <w:szCs w:val="24"/>
              </w:rPr>
              <w:t>: сбор предметов со дна бассейна.</w:t>
            </w:r>
          </w:p>
          <w:p w:rsidR="00E24864" w:rsidRPr="00E24864" w:rsidRDefault="00E24864" w:rsidP="000C083E">
            <w:pPr>
              <w:pStyle w:val="a3"/>
              <w:spacing w:after="0"/>
              <w:ind w:firstLine="851"/>
              <w:jc w:val="both"/>
              <w:rPr>
                <w:i/>
                <w:szCs w:val="24"/>
                <w:lang w:val="ru-RU"/>
              </w:rPr>
            </w:pPr>
          </w:p>
        </w:tc>
      </w:tr>
      <w:tr w:rsidR="00E24864" w:rsidRPr="00E24864" w:rsidTr="00BB19EF">
        <w:tc>
          <w:tcPr>
            <w:tcW w:w="2694" w:type="dxa"/>
            <w:shd w:val="clear" w:color="auto" w:fill="auto"/>
          </w:tcPr>
          <w:p w:rsidR="00E24864" w:rsidRPr="00E24864" w:rsidRDefault="00E24864" w:rsidP="000C0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i/>
                <w:lang w:eastAsia="en-US"/>
              </w:rPr>
            </w:pPr>
            <w:r w:rsidRPr="00E24864">
              <w:rPr>
                <w:rFonts w:eastAsia="Calibri"/>
                <w:b/>
                <w:i/>
                <w:lang w:eastAsia="en-US"/>
              </w:rPr>
              <w:t>Дети-инвалиды</w:t>
            </w:r>
          </w:p>
        </w:tc>
        <w:tc>
          <w:tcPr>
            <w:tcW w:w="7512" w:type="dxa"/>
            <w:shd w:val="clear" w:color="auto" w:fill="auto"/>
          </w:tcPr>
          <w:p w:rsidR="00E24864" w:rsidRPr="00E24864" w:rsidRDefault="00E24864" w:rsidP="000C083E">
            <w:pPr>
              <w:pStyle w:val="a3"/>
              <w:spacing w:after="0"/>
              <w:ind w:left="0" w:firstLine="317"/>
              <w:jc w:val="both"/>
              <w:rPr>
                <w:b/>
                <w:i/>
                <w:szCs w:val="24"/>
                <w:lang w:val="ru-RU"/>
              </w:rPr>
            </w:pPr>
            <w:r w:rsidRPr="00E24864">
              <w:rPr>
                <w:b/>
                <w:i/>
                <w:szCs w:val="24"/>
                <w:lang w:val="ru-RU"/>
              </w:rPr>
              <w:t>Первый год обучения (3-5 лет)</w:t>
            </w:r>
          </w:p>
          <w:p w:rsidR="00E24864" w:rsidRPr="00E24864" w:rsidRDefault="00E24864" w:rsidP="000C083E">
            <w:pPr>
              <w:pStyle w:val="a3"/>
              <w:spacing w:after="0"/>
              <w:ind w:left="0" w:firstLine="317"/>
              <w:jc w:val="both"/>
              <w:rPr>
                <w:i/>
                <w:szCs w:val="24"/>
                <w:lang w:val="ru-RU"/>
              </w:rPr>
            </w:pPr>
            <w:r w:rsidRPr="00E24864">
              <w:rPr>
                <w:i/>
                <w:szCs w:val="24"/>
                <w:lang w:val="ru-RU"/>
              </w:rPr>
              <w:t>Знает правила поведения в бассейне.</w:t>
            </w:r>
          </w:p>
          <w:p w:rsidR="00E24864" w:rsidRPr="00E24864" w:rsidRDefault="00E24864" w:rsidP="000C083E">
            <w:pPr>
              <w:pStyle w:val="a9"/>
              <w:spacing w:before="0" w:beforeAutospacing="0" w:after="0" w:afterAutospacing="0"/>
              <w:ind w:firstLine="317"/>
              <w:rPr>
                <w:i/>
                <w:lang w:val="ru-RU"/>
              </w:rPr>
            </w:pPr>
            <w:r w:rsidRPr="00E24864">
              <w:rPr>
                <w:i/>
                <w:lang w:val="ru-RU"/>
              </w:rPr>
              <w:t>П</w:t>
            </w:r>
            <w:r w:rsidRPr="00E24864">
              <w:rPr>
                <w:i/>
              </w:rPr>
              <w:t xml:space="preserve">проявляет желание посещать бассейн; </w:t>
            </w:r>
            <w:r w:rsidRPr="00E24864">
              <w:rPr>
                <w:i/>
                <w:lang w:val="ru-RU"/>
              </w:rPr>
              <w:t>сформировано умение преодолевать трудности.</w:t>
            </w:r>
          </w:p>
          <w:p w:rsidR="00E24864" w:rsidRPr="00E24864" w:rsidRDefault="00E24864" w:rsidP="000C083E">
            <w:pPr>
              <w:pStyle w:val="a9"/>
              <w:spacing w:before="0" w:beforeAutospacing="0" w:after="0" w:afterAutospacing="0"/>
              <w:ind w:firstLine="317"/>
              <w:rPr>
                <w:i/>
                <w:lang w:val="ru-RU"/>
              </w:rPr>
            </w:pPr>
            <w:r w:rsidRPr="00E24864">
              <w:rPr>
                <w:i/>
                <w:lang w:val="ru-RU"/>
              </w:rPr>
              <w:t xml:space="preserve">С помощью инструктора: </w:t>
            </w:r>
            <w:r w:rsidRPr="00E24864">
              <w:rPr>
                <w:i/>
              </w:rPr>
              <w:t>спускается в воду и поднимается из воды по лестнице (уровень воды: по колено)</w:t>
            </w:r>
            <w:r w:rsidRPr="00E24864">
              <w:rPr>
                <w:i/>
                <w:lang w:val="ru-RU"/>
              </w:rPr>
              <w:t>.</w:t>
            </w:r>
          </w:p>
          <w:p w:rsidR="00E24864" w:rsidRPr="00E24864" w:rsidRDefault="00E24864" w:rsidP="000C083E">
            <w:pPr>
              <w:pStyle w:val="a9"/>
              <w:spacing w:before="0" w:beforeAutospacing="0" w:after="0" w:afterAutospacing="0"/>
              <w:ind w:firstLine="317"/>
              <w:rPr>
                <w:i/>
              </w:rPr>
            </w:pPr>
            <w:r w:rsidRPr="00E24864">
              <w:rPr>
                <w:i/>
                <w:lang w:val="ru-RU"/>
              </w:rPr>
              <w:t xml:space="preserve">Умеет </w:t>
            </w:r>
            <w:r w:rsidRPr="00E24864">
              <w:rPr>
                <w:i/>
              </w:rPr>
              <w:t>передвигаться в воде: шагом, на носочках по бассейну вдоль.</w:t>
            </w:r>
          </w:p>
          <w:p w:rsidR="00E24864" w:rsidRPr="00E24864" w:rsidRDefault="00E24864" w:rsidP="000C083E">
            <w:pPr>
              <w:pStyle w:val="a9"/>
              <w:spacing w:before="0" w:beforeAutospacing="0" w:after="0" w:afterAutospacing="0"/>
              <w:ind w:firstLine="317"/>
              <w:rPr>
                <w:i/>
                <w:lang w:val="ru-RU"/>
              </w:rPr>
            </w:pPr>
            <w:r w:rsidRPr="00E24864">
              <w:rPr>
                <w:i/>
                <w:lang w:val="ru-RU"/>
              </w:rPr>
              <w:t>Самостоятельно передвигается по бассейну, вдоль, по кругу.</w:t>
            </w:r>
          </w:p>
          <w:p w:rsidR="00E24864" w:rsidRPr="00E24864" w:rsidRDefault="00E24864" w:rsidP="000C083E">
            <w:pPr>
              <w:pStyle w:val="a9"/>
              <w:spacing w:before="0" w:beforeAutospacing="0" w:after="0" w:afterAutospacing="0"/>
              <w:ind w:firstLine="317"/>
              <w:rPr>
                <w:i/>
                <w:lang w:val="ru-RU"/>
              </w:rPr>
            </w:pPr>
            <w:r w:rsidRPr="00E24864">
              <w:rPr>
                <w:i/>
                <w:lang w:val="ru-RU"/>
              </w:rPr>
              <w:t xml:space="preserve"> П</w:t>
            </w:r>
            <w:r w:rsidRPr="00E24864">
              <w:rPr>
                <w:i/>
              </w:rPr>
              <w:t>огружаться в воду до уровня пояса, плеч, шеи, подбородка</w:t>
            </w:r>
            <w:r w:rsidRPr="00E24864">
              <w:rPr>
                <w:i/>
                <w:lang w:val="ru-RU"/>
              </w:rPr>
              <w:t>.</w:t>
            </w:r>
          </w:p>
          <w:p w:rsidR="00E24864" w:rsidRPr="00E24864" w:rsidRDefault="00E24864" w:rsidP="000C083E">
            <w:pPr>
              <w:pStyle w:val="a9"/>
              <w:spacing w:before="0" w:beforeAutospacing="0" w:after="0" w:afterAutospacing="0"/>
              <w:ind w:firstLine="317"/>
              <w:rPr>
                <w:i/>
                <w:lang w:val="ru-RU"/>
              </w:rPr>
            </w:pPr>
            <w:r w:rsidRPr="00E24864">
              <w:rPr>
                <w:i/>
              </w:rPr>
              <w:t xml:space="preserve"> </w:t>
            </w:r>
            <w:r w:rsidRPr="00E24864">
              <w:rPr>
                <w:i/>
                <w:lang w:val="ru-RU"/>
              </w:rPr>
              <w:t>Развито умение правильного дыхания (глубокий вдох).</w:t>
            </w:r>
            <w:r w:rsidRPr="00E24864">
              <w:rPr>
                <w:i/>
                <w:color w:val="000000"/>
                <w:lang w:val="ru-RU"/>
              </w:rPr>
              <w:t xml:space="preserve">    </w:t>
            </w:r>
          </w:p>
          <w:p w:rsidR="00E24864" w:rsidRPr="00E24864" w:rsidRDefault="00E24864" w:rsidP="000C083E">
            <w:pPr>
              <w:pStyle w:val="a3"/>
              <w:spacing w:after="0"/>
              <w:ind w:left="0" w:firstLine="317"/>
              <w:jc w:val="both"/>
              <w:rPr>
                <w:b/>
                <w:i/>
                <w:szCs w:val="24"/>
                <w:lang w:val="ru-RU"/>
              </w:rPr>
            </w:pPr>
          </w:p>
          <w:p w:rsidR="00E24864" w:rsidRPr="00E24864" w:rsidRDefault="00E24864" w:rsidP="000C083E">
            <w:pPr>
              <w:pStyle w:val="a3"/>
              <w:spacing w:after="0"/>
              <w:ind w:left="0" w:firstLine="317"/>
              <w:jc w:val="both"/>
              <w:rPr>
                <w:b/>
                <w:i/>
                <w:szCs w:val="24"/>
                <w:lang w:val="ru-RU"/>
              </w:rPr>
            </w:pPr>
            <w:r w:rsidRPr="00E24864">
              <w:rPr>
                <w:b/>
                <w:i/>
                <w:szCs w:val="24"/>
                <w:lang w:val="ru-RU"/>
              </w:rPr>
              <w:t>Второй год обучения 5-7 лет</w:t>
            </w:r>
          </w:p>
          <w:p w:rsidR="00E24864" w:rsidRPr="00E24864" w:rsidRDefault="00E24864" w:rsidP="000C083E">
            <w:pPr>
              <w:pStyle w:val="a3"/>
              <w:spacing w:after="0"/>
              <w:ind w:left="0" w:firstLine="317"/>
              <w:jc w:val="both"/>
              <w:rPr>
                <w:i/>
                <w:szCs w:val="24"/>
                <w:lang w:val="ru-RU"/>
              </w:rPr>
            </w:pPr>
            <w:r w:rsidRPr="00E24864">
              <w:rPr>
                <w:i/>
                <w:szCs w:val="24"/>
                <w:lang w:val="ru-RU"/>
              </w:rPr>
              <w:t>Владеет плавательными движениями, используя образец взрослого.</w:t>
            </w:r>
          </w:p>
          <w:p w:rsidR="00E24864" w:rsidRPr="00E24864" w:rsidRDefault="00E24864" w:rsidP="000C083E">
            <w:pPr>
              <w:pStyle w:val="a3"/>
              <w:spacing w:after="0"/>
              <w:ind w:left="0" w:firstLine="317"/>
              <w:jc w:val="both"/>
              <w:rPr>
                <w:i/>
                <w:szCs w:val="24"/>
              </w:rPr>
            </w:pPr>
            <w:r w:rsidRPr="00E24864">
              <w:rPr>
                <w:i/>
                <w:szCs w:val="24"/>
                <w:lang w:val="ru-RU"/>
              </w:rPr>
              <w:t>Передвигается в воде</w:t>
            </w:r>
            <w:r w:rsidRPr="00E24864">
              <w:rPr>
                <w:i/>
                <w:szCs w:val="24"/>
              </w:rPr>
              <w:t xml:space="preserve"> прыжками, бегом, держась за руки, в полуприседе, на носочках, лёжа на груди, опираясь на руки; </w:t>
            </w:r>
          </w:p>
          <w:p w:rsidR="00E24864" w:rsidRPr="00E24864" w:rsidRDefault="00E24864" w:rsidP="000C083E">
            <w:pPr>
              <w:pStyle w:val="a3"/>
              <w:spacing w:after="0"/>
              <w:ind w:left="33" w:firstLine="250"/>
              <w:jc w:val="both"/>
              <w:rPr>
                <w:i/>
                <w:szCs w:val="24"/>
              </w:rPr>
            </w:pPr>
            <w:r w:rsidRPr="00E24864">
              <w:rPr>
                <w:i/>
                <w:szCs w:val="24"/>
                <w:lang w:val="ru-RU"/>
              </w:rPr>
              <w:t>Владеет умениями</w:t>
            </w:r>
            <w:r w:rsidRPr="00E24864">
              <w:rPr>
                <w:i/>
                <w:szCs w:val="24"/>
              </w:rPr>
              <w:t xml:space="preserve"> самостоятельного передвижения по бассейну вдоль границ бассейна, по кругу в прямом направлении; </w:t>
            </w:r>
          </w:p>
          <w:p w:rsidR="00E24864" w:rsidRPr="00E24864" w:rsidRDefault="00E24864" w:rsidP="000C083E">
            <w:pPr>
              <w:pStyle w:val="a3"/>
              <w:spacing w:after="0"/>
              <w:jc w:val="both"/>
              <w:rPr>
                <w:i/>
                <w:szCs w:val="24"/>
              </w:rPr>
            </w:pPr>
            <w:r w:rsidRPr="00E24864">
              <w:rPr>
                <w:i/>
                <w:szCs w:val="24"/>
                <w:lang w:val="ru-RU"/>
              </w:rPr>
              <w:t xml:space="preserve">Погружается </w:t>
            </w:r>
            <w:r w:rsidRPr="00E24864">
              <w:rPr>
                <w:i/>
                <w:szCs w:val="24"/>
              </w:rPr>
              <w:t>в воду до уровня: шеи, подбородка, глаз.</w:t>
            </w:r>
          </w:p>
          <w:p w:rsidR="00E24864" w:rsidRPr="00E24864" w:rsidRDefault="00E24864" w:rsidP="000C083E">
            <w:pPr>
              <w:pStyle w:val="a3"/>
              <w:spacing w:after="0"/>
              <w:ind w:left="33"/>
              <w:jc w:val="both"/>
              <w:rPr>
                <w:i/>
                <w:szCs w:val="24"/>
              </w:rPr>
            </w:pPr>
            <w:r w:rsidRPr="00E24864">
              <w:rPr>
                <w:i/>
                <w:szCs w:val="24"/>
                <w:lang w:val="ru-RU"/>
              </w:rPr>
              <w:t xml:space="preserve">    Владеет </w:t>
            </w:r>
            <w:r w:rsidRPr="00E24864">
              <w:rPr>
                <w:i/>
                <w:szCs w:val="24"/>
              </w:rPr>
              <w:t xml:space="preserve">техникой погружения в воду лица: с задержкой дыхания, с выдохом в воду, с образованием "пузырей". </w:t>
            </w:r>
          </w:p>
          <w:p w:rsidR="00E24864" w:rsidRPr="00E24864" w:rsidRDefault="00E24864" w:rsidP="000C083E">
            <w:pPr>
              <w:pStyle w:val="a3"/>
              <w:spacing w:after="0"/>
              <w:ind w:left="33" w:firstLine="284"/>
              <w:jc w:val="both"/>
              <w:rPr>
                <w:i/>
                <w:szCs w:val="24"/>
              </w:rPr>
            </w:pPr>
            <w:r w:rsidRPr="00E24864">
              <w:rPr>
                <w:i/>
                <w:szCs w:val="24"/>
                <w:lang w:val="ru-RU"/>
              </w:rPr>
              <w:t xml:space="preserve">Сформировано умение </w:t>
            </w:r>
            <w:r w:rsidRPr="00E24864">
              <w:rPr>
                <w:i/>
                <w:szCs w:val="24"/>
              </w:rPr>
              <w:t>удерживать в памяти образец движения плавания, показанный взрослым, повторять за ним, действуя самостоятельно.</w:t>
            </w:r>
          </w:p>
          <w:p w:rsidR="00E24864" w:rsidRPr="00E24864" w:rsidRDefault="00E24864" w:rsidP="000C083E">
            <w:pPr>
              <w:pStyle w:val="a3"/>
              <w:spacing w:after="0"/>
              <w:ind w:left="33" w:firstLine="284"/>
              <w:jc w:val="both"/>
              <w:rPr>
                <w:i/>
                <w:szCs w:val="24"/>
              </w:rPr>
            </w:pPr>
            <w:r w:rsidRPr="00E24864">
              <w:rPr>
                <w:i/>
                <w:szCs w:val="24"/>
                <w:lang w:val="ru-RU"/>
              </w:rPr>
              <w:t xml:space="preserve">Владеет навыком </w:t>
            </w:r>
            <w:r w:rsidRPr="00E24864">
              <w:rPr>
                <w:i/>
                <w:szCs w:val="24"/>
              </w:rPr>
              <w:t>передвижения в воде на носках, перекатами с пятки на носок, широкими и мелкими шагами, с высоким подниманием колена, спиной вперед.</w:t>
            </w:r>
          </w:p>
          <w:p w:rsidR="00E24864" w:rsidRPr="00E24864" w:rsidRDefault="00E24864" w:rsidP="000C083E">
            <w:pPr>
              <w:pStyle w:val="a3"/>
              <w:spacing w:after="0"/>
              <w:ind w:left="0"/>
              <w:jc w:val="both"/>
              <w:rPr>
                <w:i/>
                <w:szCs w:val="24"/>
              </w:rPr>
            </w:pPr>
            <w:r w:rsidRPr="00E24864">
              <w:rPr>
                <w:i/>
                <w:szCs w:val="24"/>
                <w:lang w:val="ru-RU"/>
              </w:rPr>
              <w:t xml:space="preserve">    Умеет </w:t>
            </w:r>
            <w:r w:rsidRPr="00E24864">
              <w:rPr>
                <w:i/>
                <w:szCs w:val="24"/>
              </w:rPr>
              <w:t>передвигаться в воде бегом, в колонне по одному, парами.</w:t>
            </w:r>
          </w:p>
          <w:p w:rsidR="00E24864" w:rsidRPr="00E24864" w:rsidRDefault="00E24864" w:rsidP="000C083E">
            <w:pPr>
              <w:pStyle w:val="a3"/>
              <w:spacing w:after="0"/>
              <w:ind w:left="33" w:firstLine="284"/>
              <w:jc w:val="both"/>
              <w:rPr>
                <w:i/>
                <w:szCs w:val="24"/>
              </w:rPr>
            </w:pPr>
            <w:r w:rsidRPr="00E24864">
              <w:rPr>
                <w:i/>
                <w:szCs w:val="24"/>
                <w:lang w:val="ru-RU"/>
              </w:rPr>
              <w:t xml:space="preserve">Умеет </w:t>
            </w:r>
            <w:r w:rsidRPr="00E24864">
              <w:rPr>
                <w:i/>
                <w:szCs w:val="24"/>
              </w:rPr>
              <w:t xml:space="preserve">передвигаться в воде прыжками на обеих ногах, выполнять прыжки вверх из воды, чтобы достать предмет (мяч). </w:t>
            </w:r>
          </w:p>
          <w:p w:rsidR="00E24864" w:rsidRPr="00E24864" w:rsidRDefault="00E24864" w:rsidP="000C083E">
            <w:pPr>
              <w:pStyle w:val="a3"/>
              <w:spacing w:after="0"/>
              <w:ind w:left="33" w:firstLine="284"/>
              <w:jc w:val="both"/>
              <w:rPr>
                <w:i/>
                <w:szCs w:val="24"/>
              </w:rPr>
            </w:pPr>
            <w:r w:rsidRPr="00E24864">
              <w:rPr>
                <w:i/>
                <w:szCs w:val="24"/>
                <w:lang w:val="ru-RU"/>
              </w:rPr>
              <w:t xml:space="preserve">Владеет техникой </w:t>
            </w:r>
            <w:r w:rsidRPr="00E24864">
              <w:rPr>
                <w:i/>
                <w:szCs w:val="24"/>
              </w:rPr>
              <w:t>погружения в воду с головой, с задержкой дыхания, с выдохом в воду.</w:t>
            </w:r>
          </w:p>
          <w:p w:rsidR="00E24864" w:rsidRPr="00E24864" w:rsidRDefault="00E24864" w:rsidP="000C083E">
            <w:pPr>
              <w:pStyle w:val="a3"/>
              <w:spacing w:after="0"/>
              <w:ind w:left="33" w:firstLine="250"/>
              <w:jc w:val="both"/>
              <w:rPr>
                <w:i/>
                <w:szCs w:val="24"/>
              </w:rPr>
            </w:pPr>
            <w:r w:rsidRPr="00E24864">
              <w:rPr>
                <w:i/>
                <w:szCs w:val="24"/>
                <w:lang w:val="ru-RU"/>
              </w:rPr>
              <w:t xml:space="preserve">Умеет </w:t>
            </w:r>
            <w:r w:rsidRPr="00E24864">
              <w:rPr>
                <w:i/>
                <w:szCs w:val="24"/>
              </w:rPr>
              <w:t xml:space="preserve">двигаться под водой в полном приседе, с помощью и без помощи рук, с головой уходя под воду, быстрыми и мелкими шагами, держась за плавательную доску и самостоятельно. </w:t>
            </w:r>
          </w:p>
          <w:p w:rsidR="00E24864" w:rsidRPr="00E24864" w:rsidRDefault="00E24864" w:rsidP="000C083E">
            <w:pPr>
              <w:pStyle w:val="a3"/>
              <w:spacing w:after="0"/>
              <w:ind w:left="33" w:firstLine="284"/>
              <w:jc w:val="both"/>
              <w:rPr>
                <w:i/>
                <w:szCs w:val="24"/>
              </w:rPr>
            </w:pPr>
            <w:r w:rsidRPr="00E24864">
              <w:rPr>
                <w:i/>
                <w:szCs w:val="24"/>
                <w:lang w:val="ru-RU"/>
              </w:rPr>
              <w:t xml:space="preserve">Владеет умением </w:t>
            </w:r>
            <w:r w:rsidRPr="00E24864">
              <w:rPr>
                <w:i/>
                <w:szCs w:val="24"/>
              </w:rPr>
              <w:t>скользить на груди, держась за плавательную доску и самостоятельно, лежа на воде свободно.</w:t>
            </w:r>
          </w:p>
          <w:p w:rsidR="00E24864" w:rsidRPr="00E24864" w:rsidRDefault="00E24864" w:rsidP="000C083E">
            <w:pPr>
              <w:pStyle w:val="a3"/>
              <w:spacing w:after="0"/>
              <w:ind w:left="33" w:firstLine="284"/>
              <w:jc w:val="both"/>
              <w:rPr>
                <w:i/>
                <w:szCs w:val="24"/>
              </w:rPr>
            </w:pPr>
            <w:r w:rsidRPr="00E24864">
              <w:rPr>
                <w:i/>
                <w:szCs w:val="24"/>
                <w:lang w:val="ru-RU"/>
              </w:rPr>
              <w:t xml:space="preserve">Умеет </w:t>
            </w:r>
            <w:r w:rsidRPr="00E24864">
              <w:rPr>
                <w:i/>
                <w:szCs w:val="24"/>
              </w:rPr>
              <w:t>принимать на воде положения "Звездочка", "Медуза", "Поплавок" 5 – 6 раз.</w:t>
            </w:r>
          </w:p>
          <w:p w:rsidR="00E24864" w:rsidRPr="00E24864" w:rsidRDefault="00E24864" w:rsidP="000C083E">
            <w:pPr>
              <w:pStyle w:val="a3"/>
              <w:spacing w:after="0"/>
              <w:ind w:firstLine="851"/>
              <w:jc w:val="both"/>
              <w:rPr>
                <w:i/>
                <w:szCs w:val="24"/>
              </w:rPr>
            </w:pPr>
            <w:r w:rsidRPr="00E24864">
              <w:rPr>
                <w:i/>
                <w:szCs w:val="24"/>
              </w:rPr>
              <w:t xml:space="preserve"> </w:t>
            </w:r>
          </w:p>
          <w:p w:rsidR="00E24864" w:rsidRPr="00E24864" w:rsidRDefault="00E24864" w:rsidP="000C083E">
            <w:pPr>
              <w:pStyle w:val="a3"/>
              <w:spacing w:after="0"/>
              <w:ind w:left="0"/>
              <w:jc w:val="both"/>
              <w:rPr>
                <w:b/>
                <w:i/>
                <w:szCs w:val="24"/>
                <w:lang w:val="ru-RU"/>
              </w:rPr>
            </w:pPr>
            <w:r w:rsidRPr="00E24864">
              <w:rPr>
                <w:b/>
                <w:i/>
                <w:szCs w:val="24"/>
                <w:lang w:val="ru-RU"/>
              </w:rPr>
              <w:t>Третий год обучения дети 6-7 лет</w:t>
            </w:r>
          </w:p>
          <w:p w:rsidR="00E24864" w:rsidRPr="00E24864" w:rsidRDefault="00E24864" w:rsidP="000C083E">
            <w:pPr>
              <w:pStyle w:val="a3"/>
              <w:spacing w:after="0"/>
              <w:ind w:left="33" w:firstLine="284"/>
              <w:jc w:val="both"/>
              <w:rPr>
                <w:i/>
                <w:szCs w:val="24"/>
              </w:rPr>
            </w:pPr>
            <w:r w:rsidRPr="00E24864">
              <w:rPr>
                <w:i/>
                <w:szCs w:val="24"/>
                <w:lang w:val="ru-RU"/>
              </w:rPr>
              <w:t>Физически подготовлен</w:t>
            </w:r>
            <w:r w:rsidRPr="00E24864">
              <w:rPr>
                <w:i/>
                <w:szCs w:val="24"/>
              </w:rPr>
              <w:t>,</w:t>
            </w:r>
            <w:r w:rsidRPr="00E24864">
              <w:rPr>
                <w:i/>
                <w:szCs w:val="24"/>
                <w:lang w:val="ru-RU"/>
              </w:rPr>
              <w:t xml:space="preserve"> владеет основными методами </w:t>
            </w:r>
            <w:r w:rsidRPr="00E24864">
              <w:rPr>
                <w:i/>
                <w:szCs w:val="24"/>
              </w:rPr>
              <w:t xml:space="preserve">оздоровления и закаливания в процессе обучения плаванию, применяет основные правила здорового образа жизни. </w:t>
            </w:r>
          </w:p>
          <w:p w:rsidR="00E24864" w:rsidRPr="00E24864" w:rsidRDefault="00E24864" w:rsidP="000C083E">
            <w:pPr>
              <w:pStyle w:val="a3"/>
              <w:spacing w:after="0"/>
              <w:ind w:left="33" w:firstLine="284"/>
              <w:jc w:val="both"/>
              <w:rPr>
                <w:i/>
                <w:szCs w:val="24"/>
              </w:rPr>
            </w:pPr>
            <w:r w:rsidRPr="00E24864">
              <w:rPr>
                <w:i/>
                <w:szCs w:val="24"/>
                <w:lang w:val="ru-RU"/>
              </w:rPr>
              <w:t xml:space="preserve">Имеет </w:t>
            </w:r>
            <w:r w:rsidRPr="00E24864">
              <w:rPr>
                <w:i/>
                <w:szCs w:val="24"/>
              </w:rPr>
              <w:t xml:space="preserve">желание совершенствовать свои физические навыки в плавании разными способами: скольжение на груди: "стрелочка", с работой ног способом кроль, с работой рук способом кроль на груди, скольжение из обруча в обруч "тоннель", плавание способом кроль на груди в полной координации рук и ног. </w:t>
            </w:r>
          </w:p>
          <w:p w:rsidR="00E24864" w:rsidRPr="00E24864" w:rsidRDefault="00E24864" w:rsidP="000C083E">
            <w:pPr>
              <w:pStyle w:val="a3"/>
              <w:spacing w:after="0"/>
              <w:ind w:left="33" w:firstLine="284"/>
              <w:jc w:val="both"/>
              <w:rPr>
                <w:i/>
                <w:szCs w:val="24"/>
              </w:rPr>
            </w:pPr>
            <w:r w:rsidRPr="00E24864">
              <w:rPr>
                <w:i/>
                <w:szCs w:val="24"/>
                <w:lang w:val="ru-RU"/>
              </w:rPr>
              <w:t>У</w:t>
            </w:r>
            <w:r w:rsidRPr="00E24864">
              <w:rPr>
                <w:i/>
                <w:szCs w:val="24"/>
              </w:rPr>
              <w:t xml:space="preserve">креплены мышцы туловища и конечностей, функции дыхания, развита быстрота реакции, вынослив, быстрый, ловкий во время плавания. </w:t>
            </w:r>
          </w:p>
          <w:p w:rsidR="00E24864" w:rsidRPr="00E24864" w:rsidRDefault="00E24864" w:rsidP="000C083E">
            <w:pPr>
              <w:pStyle w:val="a3"/>
              <w:spacing w:after="0"/>
              <w:ind w:left="33" w:firstLine="284"/>
              <w:jc w:val="both"/>
              <w:rPr>
                <w:i/>
                <w:szCs w:val="24"/>
              </w:rPr>
            </w:pPr>
            <w:r w:rsidRPr="00E24864">
              <w:rPr>
                <w:i/>
                <w:szCs w:val="24"/>
                <w:lang w:val="ru-RU"/>
              </w:rPr>
              <w:t xml:space="preserve">Умеет </w:t>
            </w:r>
            <w:r w:rsidRPr="00E24864">
              <w:rPr>
                <w:i/>
                <w:szCs w:val="24"/>
              </w:rPr>
              <w:t>самостоятельно воспроизводить образец движения плавания в воде.</w:t>
            </w:r>
          </w:p>
          <w:p w:rsidR="00E24864" w:rsidRPr="00E24864" w:rsidRDefault="00E24864" w:rsidP="000C083E">
            <w:pPr>
              <w:pStyle w:val="a3"/>
              <w:spacing w:after="0"/>
              <w:ind w:left="33" w:firstLine="284"/>
              <w:jc w:val="both"/>
              <w:rPr>
                <w:i/>
                <w:szCs w:val="24"/>
              </w:rPr>
            </w:pPr>
            <w:r w:rsidRPr="00E24864">
              <w:rPr>
                <w:i/>
                <w:szCs w:val="24"/>
                <w:lang w:val="ru-RU"/>
              </w:rPr>
              <w:t xml:space="preserve">Владеет в совершенстве </w:t>
            </w:r>
            <w:r w:rsidRPr="00E24864">
              <w:rPr>
                <w:i/>
                <w:szCs w:val="24"/>
              </w:rPr>
              <w:t>навыками передвижения в воде, такими как: с мешочками на голове, приставными шагами с приседаниями, змейкой, с бегом без помощи рук.</w:t>
            </w:r>
          </w:p>
          <w:p w:rsidR="00E24864" w:rsidRPr="00E24864" w:rsidRDefault="00E24864" w:rsidP="000C083E">
            <w:pPr>
              <w:pStyle w:val="a3"/>
              <w:spacing w:after="0"/>
              <w:ind w:left="33" w:firstLine="284"/>
              <w:jc w:val="both"/>
              <w:rPr>
                <w:i/>
                <w:szCs w:val="24"/>
              </w:rPr>
            </w:pPr>
            <w:r w:rsidRPr="00E24864">
              <w:rPr>
                <w:i/>
                <w:szCs w:val="24"/>
                <w:lang w:val="ru-RU"/>
              </w:rPr>
              <w:t xml:space="preserve">В совершенстве владеет навыками </w:t>
            </w:r>
            <w:r w:rsidRPr="00E24864">
              <w:rPr>
                <w:i/>
                <w:szCs w:val="24"/>
              </w:rPr>
              <w:t>бега в воде, выполняя гребковые движения, спиной вперед, приставными шагами правым и левым боком.</w:t>
            </w:r>
          </w:p>
          <w:p w:rsidR="00E24864" w:rsidRPr="00E24864" w:rsidRDefault="00E24864" w:rsidP="000C083E">
            <w:pPr>
              <w:pStyle w:val="a3"/>
              <w:spacing w:after="0"/>
              <w:ind w:left="33" w:firstLine="284"/>
              <w:jc w:val="both"/>
              <w:rPr>
                <w:i/>
                <w:szCs w:val="24"/>
              </w:rPr>
            </w:pPr>
            <w:r w:rsidRPr="00E24864">
              <w:rPr>
                <w:i/>
                <w:szCs w:val="24"/>
                <w:lang w:val="ru-RU"/>
              </w:rPr>
              <w:t xml:space="preserve">В совершенстве владеет навыками </w:t>
            </w:r>
            <w:r w:rsidRPr="00E24864">
              <w:rPr>
                <w:i/>
                <w:szCs w:val="24"/>
              </w:rPr>
              <w:t>передвижения в воде прыжками, выполняя прыжки с ноги на ногу и выбрасывая ноги вперед.</w:t>
            </w:r>
          </w:p>
          <w:p w:rsidR="00E24864" w:rsidRPr="00E24864" w:rsidRDefault="00E24864" w:rsidP="000C083E">
            <w:pPr>
              <w:pStyle w:val="a3"/>
              <w:spacing w:after="0"/>
              <w:ind w:left="33" w:firstLine="284"/>
              <w:jc w:val="both"/>
              <w:rPr>
                <w:i/>
                <w:szCs w:val="24"/>
              </w:rPr>
            </w:pPr>
            <w:r w:rsidRPr="00E24864">
              <w:rPr>
                <w:i/>
                <w:szCs w:val="24"/>
                <w:lang w:val="ru-RU"/>
              </w:rPr>
              <w:t xml:space="preserve">Сформирован </w:t>
            </w:r>
            <w:r w:rsidRPr="00E24864">
              <w:rPr>
                <w:i/>
                <w:szCs w:val="24"/>
              </w:rPr>
              <w:t xml:space="preserve">навык свободного погружения в воду с головой с задержкой дыхания на 2, 4, 8, 16, 20, 32 счета, выполняя при этом игровые задания, например, сбор предметов со дна бассейна. </w:t>
            </w:r>
          </w:p>
        </w:tc>
      </w:tr>
    </w:tbl>
    <w:p w:rsidR="00E24864" w:rsidRPr="00E24864" w:rsidRDefault="00E24864" w:rsidP="00E24864">
      <w:pPr>
        <w:pStyle w:val="a3"/>
        <w:spacing w:after="0"/>
        <w:ind w:left="0"/>
        <w:rPr>
          <w:b/>
          <w:i/>
          <w:szCs w:val="24"/>
          <w:lang w:val="ru-RU"/>
        </w:rPr>
      </w:pPr>
    </w:p>
    <w:p w:rsidR="00E24864" w:rsidRPr="00313C45" w:rsidRDefault="00E24864" w:rsidP="00E24864">
      <w:pPr>
        <w:pStyle w:val="ConsPlusNormal1"/>
        <w:ind w:firstLine="540"/>
        <w:jc w:val="both"/>
        <w:rPr>
          <w:rFonts w:ascii="Times New Roman" w:hAnsi="Times New Roman" w:cs="Times New Roman"/>
          <w:sz w:val="24"/>
          <w:szCs w:val="24"/>
        </w:rPr>
      </w:pPr>
      <w:r w:rsidRPr="00313C45">
        <w:rPr>
          <w:rFonts w:ascii="Times New Roman" w:hAnsi="Times New Roman" w:cs="Times New Roman"/>
          <w:sz w:val="24"/>
          <w:szCs w:val="24"/>
        </w:rPr>
        <w:t xml:space="preserve">Целевые ориентиры Программы выступают основаниями преемственности дошкольного и начального общего образования.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E24864" w:rsidRPr="00313C45" w:rsidRDefault="00E24864" w:rsidP="00E24864">
      <w:pPr>
        <w:pStyle w:val="ConsPlusNormal1"/>
        <w:ind w:firstLine="540"/>
        <w:jc w:val="both"/>
        <w:rPr>
          <w:rFonts w:ascii="Times New Roman" w:hAnsi="Times New Roman" w:cs="Times New Roman"/>
          <w:sz w:val="24"/>
          <w:szCs w:val="24"/>
        </w:rPr>
      </w:pPr>
      <w:r w:rsidRPr="00313C45">
        <w:rPr>
          <w:rFonts w:ascii="Times New Roman" w:hAnsi="Times New Roman" w:cs="Times New Roman"/>
          <w:sz w:val="24"/>
          <w:szCs w:val="24"/>
        </w:rPr>
        <w:t xml:space="preserve">При реализации Программы проводится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E24864" w:rsidRDefault="00E24864" w:rsidP="00E24864">
      <w:pPr>
        <w:pStyle w:val="ConsPlusNormal1"/>
        <w:ind w:firstLine="540"/>
        <w:jc w:val="both"/>
        <w:rPr>
          <w:rFonts w:ascii="Times New Roman" w:hAnsi="Times New Roman" w:cs="Times New Roman"/>
          <w:sz w:val="24"/>
          <w:szCs w:val="24"/>
        </w:rPr>
      </w:pPr>
      <w:r w:rsidRPr="00313C45">
        <w:rPr>
          <w:rFonts w:ascii="Times New Roman" w:hAnsi="Times New Roman" w:cs="Times New Roman"/>
          <w:sz w:val="24"/>
          <w:szCs w:val="24"/>
        </w:rPr>
        <w:t xml:space="preserve">Результаты педагогической диагностики (мониторинга) используются исключительно для решения следующих образовательных задач: 1) индивидуализации образования (в том числе поддержки ребенка, построения его образовательной траектории или профессиональной </w:t>
      </w:r>
      <w:r w:rsidRPr="002466D0">
        <w:rPr>
          <w:rFonts w:ascii="Times New Roman" w:hAnsi="Times New Roman" w:cs="Times New Roman"/>
          <w:sz w:val="24"/>
          <w:szCs w:val="24"/>
        </w:rPr>
        <w:t xml:space="preserve">коррекции особенностей его развития); 2) оптимизации работы с группой детей. </w:t>
      </w:r>
    </w:p>
    <w:p w:rsidR="00BB19EF" w:rsidRPr="002466D0" w:rsidRDefault="00BB19EF" w:rsidP="00E24864">
      <w:pPr>
        <w:pStyle w:val="ConsPlusNormal1"/>
        <w:ind w:firstLine="540"/>
        <w:jc w:val="both"/>
        <w:rPr>
          <w:rFonts w:ascii="Times New Roman" w:hAnsi="Times New Roman" w:cs="Times New Roman"/>
          <w:sz w:val="24"/>
          <w:szCs w:val="24"/>
        </w:rPr>
      </w:pPr>
    </w:p>
    <w:p w:rsidR="002466D0" w:rsidRDefault="002466D0" w:rsidP="00BB19EF">
      <w:pPr>
        <w:pStyle w:val="2"/>
        <w:spacing w:before="0" w:after="0"/>
        <w:ind w:firstLine="709"/>
      </w:pPr>
      <w:bookmarkStart w:id="8" w:name="_Toc145088396"/>
      <w:r>
        <w:t xml:space="preserve">1.6. </w:t>
      </w:r>
      <w:r w:rsidRPr="002466D0">
        <w:t>Педагогическая диагностика достижения планируемых результатов</w:t>
      </w:r>
      <w:bookmarkEnd w:id="8"/>
    </w:p>
    <w:p w:rsidR="002466D0" w:rsidRPr="005F6BB7" w:rsidRDefault="002466D0" w:rsidP="002466D0">
      <w:pPr>
        <w:spacing w:before="50"/>
        <w:jc w:val="both"/>
      </w:pPr>
      <w:r w:rsidRPr="002337D1">
        <w:rPr>
          <w:color w:val="000000"/>
        </w:rPr>
        <w:t xml:space="preserve">     </w:t>
      </w:r>
      <w:r w:rsidRPr="005F6BB7">
        <w:rPr>
          <w:color w:val="000000"/>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2466D0" w:rsidRPr="005F6BB7" w:rsidRDefault="002466D0" w:rsidP="002466D0">
      <w:pPr>
        <w:spacing w:before="50"/>
        <w:jc w:val="both"/>
      </w:pPr>
      <w:r w:rsidRPr="005F6BB7">
        <w:rPr>
          <w:color w:val="000000"/>
        </w:rPr>
        <w:t xml:space="preserve">     Специфика педагогической диагностики достижения планируемых образовательных результатов обусловлена следующими требованиями ФГОС ДО:</w:t>
      </w:r>
    </w:p>
    <w:p w:rsidR="002466D0" w:rsidRPr="005F6BB7" w:rsidRDefault="002466D0" w:rsidP="002466D0">
      <w:pPr>
        <w:spacing w:before="50"/>
        <w:jc w:val="both"/>
      </w:pPr>
      <w:r w:rsidRPr="005F6BB7">
        <w:rPr>
          <w:color w:val="000000"/>
        </w:rPr>
        <w:t xml:space="preserve">     -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2466D0" w:rsidRPr="005F6BB7" w:rsidRDefault="002466D0" w:rsidP="002466D0">
      <w:pPr>
        <w:spacing w:before="50"/>
        <w:jc w:val="both"/>
      </w:pPr>
      <w:r w:rsidRPr="005F6BB7">
        <w:rPr>
          <w:color w:val="000000"/>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2466D0" w:rsidRPr="005F6BB7" w:rsidRDefault="002466D0" w:rsidP="002466D0">
      <w:pPr>
        <w:spacing w:before="50"/>
        <w:jc w:val="both"/>
      </w:pPr>
      <w:r w:rsidRPr="005F6BB7">
        <w:rPr>
          <w:color w:val="000000"/>
        </w:rPr>
        <w:t xml:space="preserve">     - освоение Программы не сопровождается проведением промежуточных аттестаций и итоговой аттестации обучающихся.</w:t>
      </w:r>
    </w:p>
    <w:p w:rsidR="002466D0" w:rsidRPr="005F6BB7" w:rsidRDefault="002466D0" w:rsidP="002466D0">
      <w:pPr>
        <w:spacing w:before="50"/>
        <w:jc w:val="both"/>
      </w:pPr>
      <w:r w:rsidRPr="005F6BB7">
        <w:rPr>
          <w:color w:val="000000"/>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2466D0" w:rsidRPr="005F6BB7" w:rsidRDefault="002466D0" w:rsidP="002466D0">
      <w:pPr>
        <w:spacing w:before="50"/>
        <w:jc w:val="both"/>
      </w:pPr>
      <w:r w:rsidRPr="005F6BB7">
        <w:rPr>
          <w:color w:val="000000"/>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2466D0" w:rsidRPr="005F6BB7" w:rsidRDefault="002466D0" w:rsidP="002466D0">
      <w:pPr>
        <w:spacing w:before="50"/>
        <w:jc w:val="both"/>
      </w:pPr>
      <w:r w:rsidRPr="005F6BB7">
        <w:rPr>
          <w:color w:val="000000"/>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466D0" w:rsidRPr="005F6BB7" w:rsidRDefault="002466D0" w:rsidP="002466D0">
      <w:pPr>
        <w:spacing w:before="50"/>
        <w:jc w:val="both"/>
      </w:pPr>
      <w:r w:rsidRPr="005F6BB7">
        <w:rPr>
          <w:color w:val="000000"/>
        </w:rPr>
        <w:t xml:space="preserve">     2. Оптимизации работы с группой детей.</w:t>
      </w:r>
    </w:p>
    <w:p w:rsidR="002466D0" w:rsidRPr="005F6BB7" w:rsidRDefault="002466D0" w:rsidP="002466D0">
      <w:pPr>
        <w:spacing w:before="50"/>
        <w:jc w:val="both"/>
      </w:pPr>
      <w:r w:rsidRPr="005F6BB7">
        <w:rPr>
          <w:color w:val="000000"/>
        </w:rPr>
        <w:t xml:space="preserve">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2466D0" w:rsidRPr="005F6BB7" w:rsidRDefault="002466D0" w:rsidP="00C37CE6">
      <w:pPr>
        <w:jc w:val="both"/>
      </w:pPr>
      <w:r w:rsidRPr="005F6BB7">
        <w:rPr>
          <w:color w:val="000000"/>
        </w:rPr>
        <w:t xml:space="preserve">     Периодичность проведения педагогической диагностики Организации: 2 раза в год</w:t>
      </w:r>
    </w:p>
    <w:p w:rsidR="002466D0" w:rsidRPr="005F6BB7" w:rsidRDefault="002466D0" w:rsidP="00C37CE6">
      <w:pPr>
        <w:jc w:val="both"/>
      </w:pPr>
      <w:r w:rsidRPr="005F6BB7">
        <w:rPr>
          <w:color w:val="000000"/>
        </w:rPr>
        <w:t xml:space="preserve">     Педагогическая диагностика индивидуального развития детей проводится педагогами Организации на основе малоформализованных диагностических методов: </w:t>
      </w:r>
    </w:p>
    <w:p w:rsidR="002466D0" w:rsidRPr="005F6BB7" w:rsidRDefault="002466D0" w:rsidP="00C37CE6">
      <w:pPr>
        <w:jc w:val="both"/>
      </w:pPr>
      <w:r w:rsidRPr="005F6BB7">
        <w:rPr>
          <w:color w:val="000000"/>
        </w:rPr>
        <w:t xml:space="preserve">     Формы проведения педагогической диагностики/методики: разработанных самостоятельно педагогами</w:t>
      </w:r>
    </w:p>
    <w:p w:rsidR="002466D0" w:rsidRPr="005F6BB7" w:rsidRDefault="002466D0" w:rsidP="00C37CE6">
      <w:pPr>
        <w:jc w:val="both"/>
      </w:pPr>
      <w:r w:rsidRPr="005F6BB7">
        <w:rPr>
          <w:color w:val="000000"/>
        </w:rPr>
        <w:t xml:space="preserve">     Решаемые задачи: индивидуализация образования и оптимизация работы с группой</w:t>
      </w:r>
    </w:p>
    <w:p w:rsidR="002466D0" w:rsidRPr="005F6BB7" w:rsidRDefault="002466D0" w:rsidP="00C37CE6">
      <w:pPr>
        <w:jc w:val="both"/>
      </w:pPr>
      <w:r w:rsidRPr="005F6BB7">
        <w:rPr>
          <w:color w:val="000000"/>
        </w:rPr>
        <w:t xml:space="preserve">     Ответственные: воспитатели</w:t>
      </w:r>
    </w:p>
    <w:p w:rsidR="00BB19EF" w:rsidRDefault="002466D0" w:rsidP="00BB19EF">
      <w:pPr>
        <w:jc w:val="both"/>
        <w:rPr>
          <w:color w:val="000000"/>
        </w:rPr>
      </w:pPr>
      <w:r w:rsidRPr="005F6BB7">
        <w:rPr>
          <w:color w:val="000000"/>
        </w:rPr>
        <w:t xml:space="preserve">     Способы фиксации данных: наблюдение</w:t>
      </w:r>
    </w:p>
    <w:p w:rsidR="003B7B32" w:rsidRDefault="003B7B32" w:rsidP="00BB19EF">
      <w:pPr>
        <w:jc w:val="both"/>
        <w:rPr>
          <w:color w:val="000000"/>
        </w:rPr>
      </w:pPr>
      <w:r>
        <w:rPr>
          <w:color w:val="000000"/>
        </w:rPr>
        <w:t>(</w:t>
      </w:r>
      <w:hyperlink r:id="rId17" w:history="1">
        <w:r w:rsidRPr="005D4DF0">
          <w:rPr>
            <w:rStyle w:val="af0"/>
          </w:rPr>
          <w:t>http://publication.pravo.gov.ru/Document/View/0001202212280044?index=18</w:t>
        </w:r>
      </w:hyperlink>
      <w:r>
        <w:rPr>
          <w:color w:val="000000"/>
        </w:rPr>
        <w:t>)</w:t>
      </w:r>
    </w:p>
    <w:p w:rsidR="003B7B32" w:rsidRDefault="003B7B32" w:rsidP="00BB19EF">
      <w:pPr>
        <w:jc w:val="both"/>
        <w:rPr>
          <w:color w:val="000000"/>
        </w:rPr>
      </w:pPr>
    </w:p>
    <w:p w:rsidR="00047C95" w:rsidRPr="00313C45" w:rsidRDefault="00BB19EF" w:rsidP="00BB19EF">
      <w:pPr>
        <w:jc w:val="both"/>
      </w:pPr>
      <w:r>
        <w:rPr>
          <w:color w:val="000000"/>
        </w:rPr>
        <w:br w:type="page"/>
      </w:r>
    </w:p>
    <w:p w:rsidR="00A7050A" w:rsidRPr="00313C45" w:rsidRDefault="00047C95" w:rsidP="00BB19EF">
      <w:pPr>
        <w:pStyle w:val="1"/>
        <w:spacing w:before="0" w:beforeAutospacing="0" w:after="0" w:afterAutospacing="0"/>
      </w:pPr>
      <w:bookmarkStart w:id="9" w:name="_Toc145088397"/>
      <w:r w:rsidRPr="00313C45">
        <w:t>РАЗДЕЛ 2. СОДЕРЖАТЕЛЬНЫЙ</w:t>
      </w:r>
      <w:bookmarkEnd w:id="9"/>
    </w:p>
    <w:p w:rsidR="00A7050A" w:rsidRPr="00313C45" w:rsidRDefault="00A7050A" w:rsidP="00A7050A">
      <w:pPr>
        <w:pStyle w:val="ConsPlusNormal1"/>
        <w:ind w:firstLine="540"/>
        <w:jc w:val="both"/>
        <w:rPr>
          <w:rFonts w:ascii="Times New Roman" w:hAnsi="Times New Roman" w:cs="Times New Roman"/>
          <w:sz w:val="24"/>
          <w:szCs w:val="24"/>
        </w:rPr>
      </w:pPr>
    </w:p>
    <w:p w:rsidR="00A7050A" w:rsidRDefault="002E681F" w:rsidP="00BB19EF">
      <w:pPr>
        <w:pStyle w:val="2"/>
        <w:spacing w:before="0" w:after="0"/>
        <w:ind w:firstLine="709"/>
      </w:pPr>
      <w:bookmarkStart w:id="10" w:name="_Toc145088398"/>
      <w:r w:rsidRPr="00313C45">
        <w:t>2.1. Описание образовательной деятельности в соответствии с направлениями развития ребенка в пяти образовательных областях</w:t>
      </w:r>
      <w:r w:rsidR="00BB19EF">
        <w:rPr>
          <w:lang w:val="ru-RU"/>
        </w:rPr>
        <w:t xml:space="preserve"> </w:t>
      </w:r>
      <w:r w:rsidR="00A7050A" w:rsidRPr="00313C45">
        <w:t xml:space="preserve">по образовательным </w:t>
      </w:r>
      <w:r w:rsidRPr="00313C45">
        <w:t>областям</w:t>
      </w:r>
      <w:bookmarkEnd w:id="10"/>
      <w:r w:rsidRPr="00313C45">
        <w:t xml:space="preserve"> </w:t>
      </w:r>
    </w:p>
    <w:p w:rsidR="002D17E5" w:rsidRPr="002337D1" w:rsidRDefault="002D17E5" w:rsidP="002D17E5">
      <w:pPr>
        <w:spacing w:before="50"/>
        <w:jc w:val="both"/>
      </w:pPr>
      <w:r w:rsidRPr="002337D1">
        <w:rPr>
          <w:color w:val="000000"/>
        </w:rPr>
        <w:t xml:space="preserve">п.17 ФОП ДО, </w:t>
      </w:r>
    </w:p>
    <w:p w:rsidR="002D17E5" w:rsidRPr="002337D1" w:rsidRDefault="002D17E5" w:rsidP="002D17E5">
      <w:pPr>
        <w:spacing w:before="50"/>
        <w:jc w:val="both"/>
      </w:pPr>
      <w:r w:rsidRPr="002337D1">
        <w:rPr>
          <w:color w:val="000000"/>
        </w:rPr>
        <w:t xml:space="preserve">     п.1.1.11. Методические рекомендации по реализации Федеральной образовательной программы дошкольного образования. </w:t>
      </w:r>
    </w:p>
    <w:p w:rsidR="002D17E5" w:rsidRPr="002337D1" w:rsidRDefault="002D17E5" w:rsidP="002D17E5">
      <w:pPr>
        <w:spacing w:before="150"/>
        <w:jc w:val="both"/>
      </w:pPr>
      <w:r w:rsidRPr="002337D1">
        <w:rPr>
          <w:b/>
          <w:bCs/>
          <w:color w:val="000000"/>
        </w:rPr>
        <w:t xml:space="preserve">     2.1.1. Социально-коммуникативное развитие</w:t>
      </w:r>
    </w:p>
    <w:p w:rsidR="003B7B32" w:rsidRDefault="003B7B32" w:rsidP="002D17E5">
      <w:pPr>
        <w:spacing w:before="50"/>
        <w:jc w:val="both"/>
        <w:rPr>
          <w:color w:val="000000"/>
        </w:rPr>
      </w:pPr>
      <w:r>
        <w:rPr>
          <w:color w:val="000000"/>
        </w:rPr>
        <w:t xml:space="preserve">    </w:t>
      </w:r>
      <w:r w:rsidR="002D17E5" w:rsidRPr="005F6BB7">
        <w:rPr>
          <w:color w:val="000000"/>
        </w:rPr>
        <w:t xml:space="preserve">первая младшая группа (от 2 лет до 3 лет) </w:t>
      </w:r>
    </w:p>
    <w:p w:rsidR="002D17E5" w:rsidRPr="002337D1" w:rsidRDefault="002D17E5" w:rsidP="002D17E5">
      <w:pPr>
        <w:spacing w:before="50"/>
        <w:jc w:val="both"/>
      </w:pPr>
      <w:r w:rsidRPr="005F6BB7">
        <w:rPr>
          <w:color w:val="000000"/>
        </w:rPr>
        <w:t xml:space="preserve">(п.18.3. </w:t>
      </w:r>
      <w:r w:rsidRPr="002337D1">
        <w:rPr>
          <w:color w:val="000000"/>
        </w:rPr>
        <w:t xml:space="preserve">ФОП ДО); </w:t>
      </w:r>
      <w:hyperlink r:id="rId18" w:history="1">
        <w:r w:rsidR="003B7B32" w:rsidRPr="005D4DF0">
          <w:rPr>
            <w:rStyle w:val="af0"/>
          </w:rPr>
          <w:t>http://publication.pravo.gov.ru/Document/View/0001202212280044?index=23</w:t>
        </w:r>
      </w:hyperlink>
      <w:r w:rsidR="003B7B32">
        <w:rPr>
          <w:color w:val="000000"/>
        </w:rPr>
        <w:t xml:space="preserve"> </w:t>
      </w:r>
    </w:p>
    <w:p w:rsidR="003B7B32" w:rsidRDefault="003B7B32" w:rsidP="002D17E5">
      <w:pPr>
        <w:spacing w:before="50"/>
        <w:jc w:val="both"/>
        <w:rPr>
          <w:color w:val="000000"/>
        </w:rPr>
      </w:pPr>
      <w:r>
        <w:rPr>
          <w:color w:val="000000"/>
        </w:rPr>
        <w:t xml:space="preserve">    </w:t>
      </w:r>
      <w:r w:rsidR="002D17E5" w:rsidRPr="005F6BB7">
        <w:rPr>
          <w:color w:val="000000"/>
        </w:rPr>
        <w:t xml:space="preserve">вторая младшая группа (от 3 лет до 4 лет) </w:t>
      </w:r>
    </w:p>
    <w:p w:rsidR="002D17E5" w:rsidRPr="002337D1" w:rsidRDefault="002D17E5" w:rsidP="002D17E5">
      <w:pPr>
        <w:spacing w:before="50"/>
        <w:jc w:val="both"/>
      </w:pPr>
      <w:r w:rsidRPr="005F6BB7">
        <w:rPr>
          <w:color w:val="000000"/>
        </w:rPr>
        <w:t xml:space="preserve">(п.18.4. </w:t>
      </w:r>
      <w:r w:rsidRPr="002337D1">
        <w:rPr>
          <w:color w:val="000000"/>
        </w:rPr>
        <w:t xml:space="preserve">ФОП ДО); </w:t>
      </w:r>
      <w:hyperlink r:id="rId19" w:history="1">
        <w:r w:rsidR="003B7B32" w:rsidRPr="005D4DF0">
          <w:rPr>
            <w:rStyle w:val="af0"/>
          </w:rPr>
          <w:t>http://publication.pravo.gov.ru/Document/View/0001202212280044?index=25</w:t>
        </w:r>
      </w:hyperlink>
      <w:r w:rsidR="003B7B32">
        <w:rPr>
          <w:color w:val="000000"/>
        </w:rPr>
        <w:t xml:space="preserve"> </w:t>
      </w:r>
    </w:p>
    <w:p w:rsidR="003B7B32" w:rsidRDefault="003B7B32" w:rsidP="002D17E5">
      <w:pPr>
        <w:spacing w:before="50"/>
        <w:jc w:val="both"/>
        <w:rPr>
          <w:color w:val="000000"/>
        </w:rPr>
      </w:pPr>
      <w:r>
        <w:rPr>
          <w:color w:val="000000"/>
        </w:rPr>
        <w:t xml:space="preserve">    </w:t>
      </w:r>
      <w:r w:rsidR="002D17E5" w:rsidRPr="005F6BB7">
        <w:rPr>
          <w:color w:val="000000"/>
        </w:rPr>
        <w:t xml:space="preserve">средняя группа (от 4 лет до 5 лет) </w:t>
      </w:r>
    </w:p>
    <w:p w:rsidR="002D17E5" w:rsidRPr="002337D1" w:rsidRDefault="002D17E5" w:rsidP="002D17E5">
      <w:pPr>
        <w:spacing w:before="50"/>
        <w:jc w:val="both"/>
      </w:pPr>
      <w:r w:rsidRPr="005F6BB7">
        <w:rPr>
          <w:color w:val="000000"/>
        </w:rPr>
        <w:t xml:space="preserve">(п.18.5. </w:t>
      </w:r>
      <w:r w:rsidRPr="002337D1">
        <w:rPr>
          <w:color w:val="000000"/>
        </w:rPr>
        <w:t>ФОП ДО);</w:t>
      </w:r>
      <w:r w:rsidR="003B7B32">
        <w:rPr>
          <w:color w:val="000000"/>
        </w:rPr>
        <w:t xml:space="preserve"> </w:t>
      </w:r>
      <w:hyperlink r:id="rId20" w:history="1">
        <w:r w:rsidR="003B7B32" w:rsidRPr="005D4DF0">
          <w:rPr>
            <w:rStyle w:val="af0"/>
          </w:rPr>
          <w:t>http://publication.pravo.gov.ru/Document/View/0001202212280044?index=28</w:t>
        </w:r>
      </w:hyperlink>
      <w:r w:rsidR="003B7B32">
        <w:rPr>
          <w:color w:val="000000"/>
        </w:rPr>
        <w:t xml:space="preserve"> </w:t>
      </w:r>
    </w:p>
    <w:p w:rsidR="003B7B32" w:rsidRDefault="003B7B32" w:rsidP="002D17E5">
      <w:pPr>
        <w:spacing w:before="50"/>
        <w:jc w:val="both"/>
        <w:rPr>
          <w:color w:val="000000"/>
        </w:rPr>
      </w:pPr>
      <w:r>
        <w:rPr>
          <w:color w:val="000000"/>
        </w:rPr>
        <w:t xml:space="preserve">    </w:t>
      </w:r>
      <w:r w:rsidR="002D17E5" w:rsidRPr="005F6BB7">
        <w:rPr>
          <w:color w:val="000000"/>
        </w:rPr>
        <w:t xml:space="preserve">старшая группа (от 5 лет до 6 лет) </w:t>
      </w:r>
    </w:p>
    <w:p w:rsidR="002D17E5" w:rsidRPr="002337D1" w:rsidRDefault="002D17E5" w:rsidP="002D17E5">
      <w:pPr>
        <w:spacing w:before="50"/>
        <w:jc w:val="both"/>
      </w:pPr>
      <w:r w:rsidRPr="005F6BB7">
        <w:rPr>
          <w:color w:val="000000"/>
        </w:rPr>
        <w:t xml:space="preserve">(п.18.6. </w:t>
      </w:r>
      <w:r w:rsidRPr="002337D1">
        <w:rPr>
          <w:color w:val="000000"/>
        </w:rPr>
        <w:t xml:space="preserve">ФОП ДО); </w:t>
      </w:r>
      <w:hyperlink r:id="rId21" w:history="1">
        <w:r w:rsidR="003B7B32" w:rsidRPr="005D4DF0">
          <w:rPr>
            <w:rStyle w:val="af0"/>
          </w:rPr>
          <w:t>http://publication.pravo.gov.ru/Document/View/0001202212280044?index=32</w:t>
        </w:r>
      </w:hyperlink>
      <w:r w:rsidR="003B7B32">
        <w:rPr>
          <w:color w:val="000000"/>
        </w:rPr>
        <w:t xml:space="preserve"> </w:t>
      </w:r>
    </w:p>
    <w:p w:rsidR="003B7B32" w:rsidRDefault="003B7B32" w:rsidP="002D17E5">
      <w:pPr>
        <w:spacing w:before="50"/>
        <w:jc w:val="both"/>
        <w:rPr>
          <w:color w:val="000000"/>
        </w:rPr>
      </w:pPr>
      <w:r>
        <w:rPr>
          <w:color w:val="000000"/>
        </w:rPr>
        <w:t xml:space="preserve">    </w:t>
      </w:r>
      <w:r w:rsidR="002D17E5" w:rsidRPr="005F6BB7">
        <w:rPr>
          <w:color w:val="000000"/>
        </w:rPr>
        <w:t xml:space="preserve">подготовительная группа (от 6 лет до 7 лет) </w:t>
      </w:r>
    </w:p>
    <w:p w:rsidR="002D17E5" w:rsidRPr="002337D1" w:rsidRDefault="002D17E5" w:rsidP="002D17E5">
      <w:pPr>
        <w:spacing w:before="50"/>
        <w:jc w:val="both"/>
      </w:pPr>
      <w:r w:rsidRPr="005F6BB7">
        <w:rPr>
          <w:color w:val="000000"/>
        </w:rPr>
        <w:t xml:space="preserve">(п.18.7. </w:t>
      </w:r>
      <w:r w:rsidR="003B7B32">
        <w:rPr>
          <w:color w:val="000000"/>
        </w:rPr>
        <w:t xml:space="preserve">ФОП ДО) </w:t>
      </w:r>
      <w:hyperlink r:id="rId22" w:history="1">
        <w:r w:rsidR="003B7B32" w:rsidRPr="005D4DF0">
          <w:rPr>
            <w:rStyle w:val="af0"/>
          </w:rPr>
          <w:t>http://publication.pravo.gov.ru/Document/View/0001202212280044?index=37</w:t>
        </w:r>
      </w:hyperlink>
      <w:r w:rsidR="003B7B32">
        <w:rPr>
          <w:color w:val="000000"/>
        </w:rPr>
        <w:t xml:space="preserve"> </w:t>
      </w:r>
    </w:p>
    <w:p w:rsidR="002D17E5" w:rsidRPr="002337D1" w:rsidRDefault="002D17E5" w:rsidP="002D17E5">
      <w:pPr>
        <w:spacing w:before="50"/>
      </w:pPr>
      <w:r w:rsidRPr="002337D1">
        <w:rPr>
          <w:color w:val="000000"/>
        </w:rPr>
        <w:t xml:space="preserve">     </w:t>
      </w:r>
      <w:r w:rsidRPr="005F6BB7">
        <w:rPr>
          <w:color w:val="000000"/>
        </w:rPr>
        <w:t xml:space="preserve">Совокупные задачи воспитания в рамках образовательной области “Социально-коммуникативное развитие” направлены на приобщение детей к ценностям "Родина", "Природа", "Семья", "Человек", "Жизнь", "Милосердие", "Добро", "Дружба", "Сотрудничество", "Труд".  </w:t>
      </w:r>
      <w:r w:rsidRPr="002337D1">
        <w:rPr>
          <w:color w:val="000000"/>
        </w:rPr>
        <w:t>(п.18.8. ФОП ДО)</w:t>
      </w:r>
      <w:r w:rsidR="005B41DE">
        <w:rPr>
          <w:color w:val="000000"/>
        </w:rPr>
        <w:t xml:space="preserve"> </w:t>
      </w:r>
      <w:hyperlink r:id="rId23" w:history="1">
        <w:r w:rsidR="005B41DE" w:rsidRPr="005D4DF0">
          <w:rPr>
            <w:rStyle w:val="af0"/>
          </w:rPr>
          <w:t>http://publication.pravo.gov.ru/Document/View/0001202212280044?index=42</w:t>
        </w:r>
      </w:hyperlink>
      <w:r w:rsidR="005B41DE">
        <w:rPr>
          <w:color w:val="000000"/>
        </w:rPr>
        <w:t xml:space="preserve"> </w:t>
      </w:r>
    </w:p>
    <w:p w:rsidR="002D17E5" w:rsidRPr="005F6BB7" w:rsidRDefault="002D17E5" w:rsidP="002D17E5">
      <w:pPr>
        <w:spacing w:before="50"/>
      </w:pPr>
      <w:r w:rsidRPr="002337D1">
        <w:rPr>
          <w:color w:val="000000"/>
        </w:rPr>
        <w:t xml:space="preserve">     </w:t>
      </w:r>
      <w:r w:rsidRPr="005F6BB7">
        <w:rPr>
          <w:color w:val="000000"/>
        </w:rPr>
        <w:t>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Микляева "Социально-нравственное воспитание"</w:t>
      </w:r>
    </w:p>
    <w:p w:rsidR="002D17E5" w:rsidRPr="002337D1" w:rsidRDefault="002D17E5" w:rsidP="002D17E5">
      <w:pPr>
        <w:spacing w:before="150"/>
        <w:jc w:val="both"/>
      </w:pPr>
      <w:r w:rsidRPr="005F6BB7">
        <w:rPr>
          <w:b/>
          <w:bCs/>
          <w:color w:val="000000"/>
        </w:rPr>
        <w:t xml:space="preserve">     </w:t>
      </w:r>
      <w:r w:rsidRPr="002337D1">
        <w:rPr>
          <w:b/>
          <w:bCs/>
          <w:color w:val="000000"/>
        </w:rPr>
        <w:t>2.1.2. Познавательное развитие</w:t>
      </w:r>
    </w:p>
    <w:p w:rsidR="005B41DE" w:rsidRDefault="002D17E5" w:rsidP="002D17E5">
      <w:pPr>
        <w:spacing w:before="50"/>
        <w:jc w:val="both"/>
        <w:rPr>
          <w:color w:val="000000"/>
        </w:rPr>
      </w:pPr>
      <w:r w:rsidRPr="002337D1">
        <w:rPr>
          <w:color w:val="000000"/>
        </w:rPr>
        <w:t xml:space="preserve">     </w:t>
      </w:r>
      <w:r w:rsidRPr="005F6BB7">
        <w:rPr>
          <w:color w:val="000000"/>
        </w:rPr>
        <w:t xml:space="preserve">первая младшая группа (от 2 лет до 3 лет) </w:t>
      </w:r>
    </w:p>
    <w:p w:rsidR="002D17E5" w:rsidRPr="002337D1" w:rsidRDefault="002D17E5" w:rsidP="002D17E5">
      <w:pPr>
        <w:spacing w:before="50"/>
        <w:jc w:val="both"/>
      </w:pPr>
      <w:r w:rsidRPr="005F6BB7">
        <w:rPr>
          <w:color w:val="000000"/>
        </w:rPr>
        <w:t xml:space="preserve">(п.19.3. </w:t>
      </w:r>
      <w:r w:rsidRPr="002337D1">
        <w:rPr>
          <w:color w:val="000000"/>
        </w:rPr>
        <w:t xml:space="preserve">ФОП ДО); </w:t>
      </w:r>
      <w:hyperlink r:id="rId24" w:history="1">
        <w:r w:rsidR="005B41DE" w:rsidRPr="005D4DF0">
          <w:rPr>
            <w:rStyle w:val="af0"/>
          </w:rPr>
          <w:t>http://publication.pravo.gov.ru/file/pdf?eoNumber=0001202212280044</w:t>
        </w:r>
      </w:hyperlink>
      <w:r w:rsidR="005B41DE">
        <w:rPr>
          <w:color w:val="000000"/>
        </w:rPr>
        <w:t xml:space="preserve"> </w:t>
      </w:r>
    </w:p>
    <w:p w:rsidR="005B41DE" w:rsidRDefault="002D17E5" w:rsidP="002D17E5">
      <w:pPr>
        <w:spacing w:before="50"/>
        <w:jc w:val="both"/>
        <w:rPr>
          <w:color w:val="000000"/>
        </w:rPr>
      </w:pPr>
      <w:r w:rsidRPr="002337D1">
        <w:rPr>
          <w:color w:val="000000"/>
        </w:rPr>
        <w:t xml:space="preserve">     </w:t>
      </w:r>
      <w:r w:rsidRPr="005F6BB7">
        <w:rPr>
          <w:color w:val="000000"/>
        </w:rPr>
        <w:t xml:space="preserve">вторая младшая группа (от 3 лет до 4 лет) </w:t>
      </w:r>
    </w:p>
    <w:p w:rsidR="002D17E5" w:rsidRPr="002337D1" w:rsidRDefault="002D17E5" w:rsidP="002D17E5">
      <w:pPr>
        <w:spacing w:before="50"/>
        <w:jc w:val="both"/>
      </w:pPr>
      <w:r w:rsidRPr="005F6BB7">
        <w:rPr>
          <w:color w:val="000000"/>
        </w:rPr>
        <w:t xml:space="preserve">(п.19.4. </w:t>
      </w:r>
      <w:r w:rsidRPr="002337D1">
        <w:rPr>
          <w:color w:val="000000"/>
        </w:rPr>
        <w:t xml:space="preserve">ФОП ДО); </w:t>
      </w:r>
      <w:hyperlink r:id="rId25" w:history="1">
        <w:r w:rsidR="005B41DE" w:rsidRPr="005D4DF0">
          <w:rPr>
            <w:rStyle w:val="af0"/>
          </w:rPr>
          <w:t>http://publication.pravo.gov.ru/file/pdf?eoNumber=0001202212280044</w:t>
        </w:r>
      </w:hyperlink>
      <w:r w:rsidR="005B41DE">
        <w:rPr>
          <w:color w:val="000000"/>
        </w:rPr>
        <w:t xml:space="preserve"> </w:t>
      </w:r>
    </w:p>
    <w:p w:rsidR="005B41DE" w:rsidRDefault="002D17E5" w:rsidP="002D17E5">
      <w:pPr>
        <w:spacing w:before="50"/>
        <w:jc w:val="both"/>
        <w:rPr>
          <w:color w:val="000000"/>
        </w:rPr>
      </w:pPr>
      <w:r w:rsidRPr="002337D1">
        <w:rPr>
          <w:color w:val="000000"/>
        </w:rPr>
        <w:t xml:space="preserve">     </w:t>
      </w:r>
      <w:r w:rsidRPr="005F6BB7">
        <w:rPr>
          <w:color w:val="000000"/>
        </w:rPr>
        <w:t xml:space="preserve">средняя группа (от 4 лет до 5 лет) </w:t>
      </w:r>
    </w:p>
    <w:p w:rsidR="002D17E5" w:rsidRPr="002337D1" w:rsidRDefault="002D17E5" w:rsidP="002D17E5">
      <w:pPr>
        <w:spacing w:before="50"/>
        <w:jc w:val="both"/>
      </w:pPr>
      <w:r w:rsidRPr="005F6BB7">
        <w:rPr>
          <w:color w:val="000000"/>
        </w:rPr>
        <w:t xml:space="preserve">(п.19.5. </w:t>
      </w:r>
      <w:r w:rsidRPr="002337D1">
        <w:rPr>
          <w:color w:val="000000"/>
        </w:rPr>
        <w:t>ФОП ДО);</w:t>
      </w:r>
      <w:r w:rsidR="005B41DE">
        <w:rPr>
          <w:color w:val="000000"/>
        </w:rPr>
        <w:t xml:space="preserve"> </w:t>
      </w:r>
      <w:hyperlink r:id="rId26" w:history="1">
        <w:r w:rsidR="005B41DE" w:rsidRPr="005D4DF0">
          <w:rPr>
            <w:rStyle w:val="af0"/>
          </w:rPr>
          <w:t>http://publication.pravo.gov.ru/file/pdf?eoNumber=0001202212280044</w:t>
        </w:r>
      </w:hyperlink>
      <w:r w:rsidR="005B41DE">
        <w:rPr>
          <w:color w:val="000000"/>
        </w:rPr>
        <w:t xml:space="preserve"> </w:t>
      </w:r>
    </w:p>
    <w:p w:rsidR="005B41DE" w:rsidRDefault="002D17E5" w:rsidP="002D17E5">
      <w:pPr>
        <w:spacing w:before="50"/>
        <w:jc w:val="both"/>
        <w:rPr>
          <w:color w:val="000000"/>
        </w:rPr>
      </w:pPr>
      <w:r w:rsidRPr="002337D1">
        <w:rPr>
          <w:color w:val="000000"/>
        </w:rPr>
        <w:t xml:space="preserve">     </w:t>
      </w:r>
      <w:r w:rsidRPr="005F6BB7">
        <w:rPr>
          <w:color w:val="000000"/>
        </w:rPr>
        <w:t xml:space="preserve">старшая группа (от 5 лет до 6 лет) </w:t>
      </w:r>
    </w:p>
    <w:p w:rsidR="002D17E5" w:rsidRPr="002337D1" w:rsidRDefault="002D17E5" w:rsidP="002D17E5">
      <w:pPr>
        <w:spacing w:before="50"/>
        <w:jc w:val="both"/>
      </w:pPr>
      <w:r w:rsidRPr="005F6BB7">
        <w:rPr>
          <w:color w:val="000000"/>
        </w:rPr>
        <w:t xml:space="preserve">(п.19.6. </w:t>
      </w:r>
      <w:r w:rsidRPr="002337D1">
        <w:rPr>
          <w:color w:val="000000"/>
        </w:rPr>
        <w:t xml:space="preserve">ФОП ДО); </w:t>
      </w:r>
      <w:hyperlink r:id="rId27" w:history="1">
        <w:r w:rsidR="005B41DE" w:rsidRPr="005D4DF0">
          <w:rPr>
            <w:rStyle w:val="af0"/>
          </w:rPr>
          <w:t>http://publication.pravo.gov.ru/file/pdf?eoNumber=0001202212280044</w:t>
        </w:r>
      </w:hyperlink>
      <w:r w:rsidR="005B41DE">
        <w:rPr>
          <w:color w:val="000000"/>
        </w:rPr>
        <w:t xml:space="preserve"> </w:t>
      </w:r>
    </w:p>
    <w:p w:rsidR="005B41DE" w:rsidRDefault="002D17E5" w:rsidP="002D17E5">
      <w:pPr>
        <w:spacing w:before="50"/>
        <w:jc w:val="both"/>
        <w:rPr>
          <w:color w:val="000000"/>
        </w:rPr>
      </w:pPr>
      <w:r w:rsidRPr="002337D1">
        <w:rPr>
          <w:color w:val="000000"/>
        </w:rPr>
        <w:t xml:space="preserve">     </w:t>
      </w:r>
      <w:r w:rsidRPr="005F6BB7">
        <w:rPr>
          <w:color w:val="000000"/>
        </w:rPr>
        <w:t xml:space="preserve">подготовительная группа (от 6 лет до 7 лет) </w:t>
      </w:r>
    </w:p>
    <w:p w:rsidR="002D17E5" w:rsidRPr="002337D1" w:rsidRDefault="002D17E5" w:rsidP="002D17E5">
      <w:pPr>
        <w:spacing w:before="50"/>
        <w:jc w:val="both"/>
      </w:pPr>
      <w:r w:rsidRPr="005F6BB7">
        <w:rPr>
          <w:color w:val="000000"/>
        </w:rPr>
        <w:t xml:space="preserve">(п.19.7. </w:t>
      </w:r>
      <w:r w:rsidRPr="002337D1">
        <w:rPr>
          <w:color w:val="000000"/>
        </w:rPr>
        <w:t xml:space="preserve">ФОП ДО); </w:t>
      </w:r>
      <w:hyperlink r:id="rId28" w:history="1">
        <w:r w:rsidR="005B41DE" w:rsidRPr="005D4DF0">
          <w:rPr>
            <w:rStyle w:val="af0"/>
          </w:rPr>
          <w:t>http://publication.pravo.gov.ru/file/pdf?eoNumber=0001202212280044</w:t>
        </w:r>
      </w:hyperlink>
      <w:r w:rsidR="005B41DE">
        <w:rPr>
          <w:color w:val="000000"/>
        </w:rPr>
        <w:t xml:space="preserve"> </w:t>
      </w:r>
    </w:p>
    <w:p w:rsidR="002D17E5" w:rsidRPr="002337D1" w:rsidRDefault="002D17E5" w:rsidP="002D17E5">
      <w:pPr>
        <w:spacing w:before="50"/>
        <w:jc w:val="both"/>
      </w:pPr>
      <w:r w:rsidRPr="002337D1">
        <w:rPr>
          <w:color w:val="000000"/>
        </w:rPr>
        <w:t xml:space="preserve">     </w:t>
      </w:r>
      <w:r w:rsidRPr="005F6BB7">
        <w:rPr>
          <w:color w:val="000000"/>
        </w:rPr>
        <w:t xml:space="preserve">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(п.19.8. </w:t>
      </w:r>
      <w:r w:rsidRPr="002337D1">
        <w:rPr>
          <w:color w:val="000000"/>
        </w:rPr>
        <w:t>ФОП ДО)</w:t>
      </w:r>
      <w:r w:rsidR="005B41DE">
        <w:rPr>
          <w:color w:val="000000"/>
        </w:rPr>
        <w:t xml:space="preserve"> </w:t>
      </w:r>
      <w:hyperlink r:id="rId29" w:history="1">
        <w:r w:rsidR="005B41DE" w:rsidRPr="005D4DF0">
          <w:rPr>
            <w:rStyle w:val="af0"/>
          </w:rPr>
          <w:t>http://publication.pravo.gov.ru/file/pdf?eoNumber=0001202212280044</w:t>
        </w:r>
      </w:hyperlink>
      <w:r w:rsidR="005B41DE">
        <w:rPr>
          <w:color w:val="000000"/>
        </w:rPr>
        <w:t xml:space="preserve"> </w:t>
      </w:r>
    </w:p>
    <w:p w:rsidR="002D17E5" w:rsidRPr="005F6BB7" w:rsidRDefault="002D17E5" w:rsidP="002D17E5">
      <w:pPr>
        <w:spacing w:before="50"/>
        <w:jc w:val="both"/>
      </w:pPr>
      <w:r w:rsidRPr="002337D1">
        <w:rPr>
          <w:color w:val="000000"/>
        </w:rPr>
        <w:t xml:space="preserve">     </w:t>
      </w:r>
      <w:r w:rsidRPr="005F6BB7">
        <w:rPr>
          <w:color w:val="000000"/>
        </w:rPr>
        <w:t>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О.А. Соломенникова. Ознакомление с природой в детском саду, Помораева- "Математические представления"; Николаева "Окружающий мир"; Янушко Е.А.- "Сенсорные эталоны"</w:t>
      </w:r>
    </w:p>
    <w:p w:rsidR="002D17E5" w:rsidRPr="002337D1" w:rsidRDefault="002D17E5" w:rsidP="002D17E5">
      <w:pPr>
        <w:spacing w:before="150"/>
        <w:jc w:val="both"/>
      </w:pPr>
      <w:r w:rsidRPr="005F6BB7">
        <w:rPr>
          <w:b/>
          <w:bCs/>
          <w:color w:val="000000"/>
        </w:rPr>
        <w:t xml:space="preserve">     </w:t>
      </w:r>
      <w:r w:rsidRPr="002337D1">
        <w:rPr>
          <w:b/>
          <w:bCs/>
          <w:color w:val="000000"/>
        </w:rPr>
        <w:t>2.1.3. Речевое развитие</w:t>
      </w:r>
    </w:p>
    <w:p w:rsidR="005B41DE" w:rsidRDefault="002D17E5" w:rsidP="002D17E5">
      <w:pPr>
        <w:spacing w:before="50"/>
        <w:jc w:val="both"/>
        <w:rPr>
          <w:color w:val="000000"/>
        </w:rPr>
      </w:pPr>
      <w:r w:rsidRPr="002337D1">
        <w:rPr>
          <w:color w:val="000000"/>
        </w:rPr>
        <w:t xml:space="preserve">     </w:t>
      </w:r>
      <w:r w:rsidRPr="005F6BB7">
        <w:rPr>
          <w:color w:val="000000"/>
        </w:rPr>
        <w:t xml:space="preserve">первая младшая группа (от 2 лет до 3 лет) </w:t>
      </w:r>
    </w:p>
    <w:p w:rsidR="002D17E5" w:rsidRPr="002337D1" w:rsidRDefault="002D17E5" w:rsidP="002D17E5">
      <w:pPr>
        <w:spacing w:before="50"/>
        <w:jc w:val="both"/>
      </w:pPr>
      <w:r w:rsidRPr="005F6BB7">
        <w:rPr>
          <w:color w:val="000000"/>
        </w:rPr>
        <w:t xml:space="preserve">(п.20.3. </w:t>
      </w:r>
      <w:r w:rsidRPr="002337D1">
        <w:rPr>
          <w:color w:val="000000"/>
        </w:rPr>
        <w:t xml:space="preserve">ФОП ДО); </w:t>
      </w:r>
      <w:hyperlink r:id="rId30" w:history="1">
        <w:r w:rsidR="005B41DE" w:rsidRPr="005D4DF0">
          <w:rPr>
            <w:rStyle w:val="af0"/>
          </w:rPr>
          <w:t>http://publication.pravo.gov.ru/file/pdf?eoNumber=0001202212280044</w:t>
        </w:r>
      </w:hyperlink>
      <w:r w:rsidR="005B41DE">
        <w:rPr>
          <w:color w:val="000000"/>
        </w:rPr>
        <w:t xml:space="preserve"> </w:t>
      </w:r>
    </w:p>
    <w:p w:rsidR="005B41DE" w:rsidRDefault="002D17E5" w:rsidP="002D17E5">
      <w:pPr>
        <w:spacing w:before="50"/>
        <w:jc w:val="both"/>
        <w:rPr>
          <w:color w:val="000000"/>
        </w:rPr>
      </w:pPr>
      <w:r w:rsidRPr="002337D1">
        <w:rPr>
          <w:color w:val="000000"/>
        </w:rPr>
        <w:t xml:space="preserve">     </w:t>
      </w:r>
      <w:r w:rsidRPr="005F6BB7">
        <w:rPr>
          <w:color w:val="000000"/>
        </w:rPr>
        <w:t xml:space="preserve">вторая младшая группа (от 3 лет до 4 лет) </w:t>
      </w:r>
    </w:p>
    <w:p w:rsidR="002D17E5" w:rsidRPr="002337D1" w:rsidRDefault="002D17E5" w:rsidP="002D17E5">
      <w:pPr>
        <w:spacing w:before="50"/>
        <w:jc w:val="both"/>
      </w:pPr>
      <w:r w:rsidRPr="005F6BB7">
        <w:rPr>
          <w:color w:val="000000"/>
        </w:rPr>
        <w:t xml:space="preserve">(п.20.4. </w:t>
      </w:r>
      <w:r w:rsidRPr="002337D1">
        <w:rPr>
          <w:color w:val="000000"/>
        </w:rPr>
        <w:t xml:space="preserve">ФОП ДО); </w:t>
      </w:r>
      <w:hyperlink r:id="rId31" w:history="1">
        <w:r w:rsidR="005B41DE" w:rsidRPr="005D4DF0">
          <w:rPr>
            <w:rStyle w:val="af0"/>
          </w:rPr>
          <w:t>http://publication.pravo.gov.ru/file/pdf?eoNumber=0001202212280044</w:t>
        </w:r>
      </w:hyperlink>
      <w:r w:rsidR="005B41DE">
        <w:rPr>
          <w:color w:val="000000"/>
        </w:rPr>
        <w:t xml:space="preserve"> </w:t>
      </w:r>
    </w:p>
    <w:p w:rsidR="005B41DE" w:rsidRDefault="002D17E5" w:rsidP="002D17E5">
      <w:pPr>
        <w:spacing w:before="50"/>
        <w:jc w:val="both"/>
        <w:rPr>
          <w:color w:val="000000"/>
        </w:rPr>
      </w:pPr>
      <w:r w:rsidRPr="002337D1">
        <w:rPr>
          <w:color w:val="000000"/>
        </w:rPr>
        <w:t xml:space="preserve">     </w:t>
      </w:r>
      <w:r w:rsidRPr="005F6BB7">
        <w:rPr>
          <w:color w:val="000000"/>
        </w:rPr>
        <w:t xml:space="preserve">средняя группа (от 4 лет до 5 лет) </w:t>
      </w:r>
    </w:p>
    <w:p w:rsidR="002D17E5" w:rsidRPr="002337D1" w:rsidRDefault="002D17E5" w:rsidP="002D17E5">
      <w:pPr>
        <w:spacing w:before="50"/>
        <w:jc w:val="both"/>
      </w:pPr>
      <w:r w:rsidRPr="005F6BB7">
        <w:rPr>
          <w:color w:val="000000"/>
        </w:rPr>
        <w:t xml:space="preserve">(п.20.5. </w:t>
      </w:r>
      <w:r w:rsidRPr="002337D1">
        <w:rPr>
          <w:color w:val="000000"/>
        </w:rPr>
        <w:t>ФОП ДО);</w:t>
      </w:r>
      <w:r w:rsidR="005B41DE" w:rsidRPr="005B41DE">
        <w:t xml:space="preserve"> </w:t>
      </w:r>
      <w:hyperlink r:id="rId32" w:history="1">
        <w:r w:rsidR="005B41DE" w:rsidRPr="005D4DF0">
          <w:rPr>
            <w:rStyle w:val="af0"/>
          </w:rPr>
          <w:t>http://publication.pravo.gov.ru/file/pdf?eoNumber=0001202212280044</w:t>
        </w:r>
      </w:hyperlink>
      <w:r w:rsidR="005B41DE">
        <w:rPr>
          <w:color w:val="000000"/>
        </w:rPr>
        <w:t xml:space="preserve"> </w:t>
      </w:r>
    </w:p>
    <w:p w:rsidR="00035AD3" w:rsidRDefault="002D17E5" w:rsidP="002D17E5">
      <w:pPr>
        <w:spacing w:before="50"/>
        <w:jc w:val="both"/>
        <w:rPr>
          <w:color w:val="000000"/>
        </w:rPr>
      </w:pPr>
      <w:r w:rsidRPr="002337D1">
        <w:rPr>
          <w:color w:val="000000"/>
        </w:rPr>
        <w:t xml:space="preserve">     </w:t>
      </w:r>
      <w:r w:rsidRPr="005F6BB7">
        <w:rPr>
          <w:color w:val="000000"/>
        </w:rPr>
        <w:t xml:space="preserve">старшая группа (от 5 лет до 6 лет) </w:t>
      </w:r>
    </w:p>
    <w:p w:rsidR="002D17E5" w:rsidRPr="002337D1" w:rsidRDefault="002D17E5" w:rsidP="002D17E5">
      <w:pPr>
        <w:spacing w:before="50"/>
        <w:jc w:val="both"/>
      </w:pPr>
      <w:r w:rsidRPr="005F6BB7">
        <w:rPr>
          <w:color w:val="000000"/>
        </w:rPr>
        <w:t xml:space="preserve">(п.20.6. </w:t>
      </w:r>
      <w:r w:rsidRPr="002337D1">
        <w:rPr>
          <w:color w:val="000000"/>
        </w:rPr>
        <w:t xml:space="preserve">ФОП ДО); </w:t>
      </w:r>
      <w:hyperlink r:id="rId33" w:history="1">
        <w:r w:rsidR="00035AD3" w:rsidRPr="005D4DF0">
          <w:rPr>
            <w:rStyle w:val="af0"/>
          </w:rPr>
          <w:t>http://publication.pravo.gov.ru/file/pdf?eoNumber=0001202212280044</w:t>
        </w:r>
      </w:hyperlink>
      <w:r w:rsidR="00035AD3">
        <w:rPr>
          <w:color w:val="000000"/>
        </w:rPr>
        <w:t xml:space="preserve"> </w:t>
      </w:r>
    </w:p>
    <w:p w:rsidR="00035AD3" w:rsidRDefault="002D17E5" w:rsidP="002D17E5">
      <w:pPr>
        <w:spacing w:before="50"/>
        <w:jc w:val="both"/>
        <w:rPr>
          <w:color w:val="000000"/>
        </w:rPr>
      </w:pPr>
      <w:r w:rsidRPr="002337D1">
        <w:rPr>
          <w:color w:val="000000"/>
        </w:rPr>
        <w:t xml:space="preserve">     </w:t>
      </w:r>
      <w:r w:rsidRPr="005F6BB7">
        <w:rPr>
          <w:color w:val="000000"/>
        </w:rPr>
        <w:t xml:space="preserve">подготовительная группа (от 6 лет до 7 лет) </w:t>
      </w:r>
    </w:p>
    <w:p w:rsidR="002D17E5" w:rsidRPr="002337D1" w:rsidRDefault="002D17E5" w:rsidP="002D17E5">
      <w:pPr>
        <w:spacing w:before="50"/>
        <w:jc w:val="both"/>
      </w:pPr>
      <w:r w:rsidRPr="005F6BB7">
        <w:rPr>
          <w:color w:val="000000"/>
        </w:rPr>
        <w:t xml:space="preserve">(п.20.7. </w:t>
      </w:r>
      <w:r w:rsidRPr="002337D1">
        <w:rPr>
          <w:color w:val="000000"/>
        </w:rPr>
        <w:t>ФОП ДО)</w:t>
      </w:r>
      <w:r w:rsidR="00035AD3">
        <w:rPr>
          <w:color w:val="000000"/>
        </w:rPr>
        <w:t xml:space="preserve"> </w:t>
      </w:r>
      <w:hyperlink r:id="rId34" w:history="1">
        <w:proofErr w:type="gramStart"/>
        <w:r w:rsidR="00035AD3" w:rsidRPr="005D4DF0">
          <w:rPr>
            <w:rStyle w:val="af0"/>
          </w:rPr>
          <w:t>http://publication.pravo.gov.ru/file/pdf?eoNumber=0001202212280044</w:t>
        </w:r>
      </w:hyperlink>
      <w:r w:rsidR="00035AD3">
        <w:rPr>
          <w:color w:val="000000"/>
        </w:rPr>
        <w:t xml:space="preserve"> </w:t>
      </w:r>
      <w:r w:rsidRPr="002337D1">
        <w:rPr>
          <w:color w:val="000000"/>
        </w:rPr>
        <w:t>.</w:t>
      </w:r>
      <w:proofErr w:type="gramEnd"/>
      <w:r w:rsidRPr="002337D1">
        <w:rPr>
          <w:color w:val="000000"/>
        </w:rPr>
        <w:t xml:space="preserve"> </w:t>
      </w:r>
    </w:p>
    <w:p w:rsidR="002D17E5" w:rsidRPr="005F6BB7" w:rsidRDefault="002D17E5" w:rsidP="002D17E5">
      <w:pPr>
        <w:spacing w:before="50"/>
        <w:jc w:val="both"/>
      </w:pPr>
      <w:r w:rsidRPr="002337D1">
        <w:rPr>
          <w:color w:val="000000"/>
        </w:rPr>
        <w:t xml:space="preserve">     </w:t>
      </w:r>
      <w:r w:rsidRPr="005F6BB7">
        <w:rPr>
          <w:color w:val="000000"/>
        </w:rPr>
        <w:t>Совокупные задачи воспитания в рамках образовательной области «Речевое развитие» направлено на приобщение детей к ценностям «Культура» и «Красота». (п. 20.8. ФОП ДО)</w:t>
      </w:r>
      <w:r w:rsidR="00035AD3">
        <w:rPr>
          <w:color w:val="000000"/>
        </w:rPr>
        <w:t xml:space="preserve"> </w:t>
      </w:r>
      <w:hyperlink r:id="rId35" w:history="1">
        <w:proofErr w:type="gramStart"/>
        <w:r w:rsidR="00035AD3" w:rsidRPr="005D4DF0">
          <w:rPr>
            <w:rStyle w:val="af0"/>
          </w:rPr>
          <w:t>http://publication.pravo.gov.ru/file/pdf?eoNumber=0001202212280044</w:t>
        </w:r>
      </w:hyperlink>
      <w:r w:rsidR="00035AD3">
        <w:rPr>
          <w:color w:val="000000"/>
        </w:rPr>
        <w:t xml:space="preserve"> </w:t>
      </w:r>
      <w:r w:rsidRPr="005F6BB7">
        <w:rPr>
          <w:color w:val="000000"/>
        </w:rPr>
        <w:t>.</w:t>
      </w:r>
      <w:proofErr w:type="gramEnd"/>
    </w:p>
    <w:p w:rsidR="002D17E5" w:rsidRPr="005F6BB7" w:rsidRDefault="002D17E5" w:rsidP="002D17E5">
      <w:pPr>
        <w:spacing w:before="50"/>
        <w:jc w:val="both"/>
      </w:pPr>
      <w:r w:rsidRPr="005F6BB7">
        <w:rPr>
          <w:color w:val="000000"/>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Ушакова "Развитие речи", Марцинкевич "Обучение грамоте"</w:t>
      </w:r>
    </w:p>
    <w:p w:rsidR="002D17E5" w:rsidRPr="005F6BB7" w:rsidRDefault="002D17E5" w:rsidP="002D17E5">
      <w:pPr>
        <w:spacing w:before="150"/>
        <w:jc w:val="both"/>
      </w:pPr>
      <w:r w:rsidRPr="005F6BB7">
        <w:rPr>
          <w:b/>
          <w:bCs/>
          <w:color w:val="000000"/>
        </w:rPr>
        <w:t xml:space="preserve">     2.1 4. Художественно-эстетическое развитие</w:t>
      </w:r>
    </w:p>
    <w:p w:rsidR="00035AD3" w:rsidRDefault="00035AD3" w:rsidP="002D17E5">
      <w:pPr>
        <w:spacing w:before="50"/>
        <w:jc w:val="both"/>
        <w:rPr>
          <w:color w:val="000000"/>
        </w:rPr>
      </w:pPr>
      <w:r>
        <w:rPr>
          <w:color w:val="000000"/>
        </w:rPr>
        <w:t xml:space="preserve">    </w:t>
      </w:r>
      <w:r w:rsidR="002D17E5" w:rsidRPr="005F6BB7">
        <w:rPr>
          <w:color w:val="000000"/>
        </w:rPr>
        <w:t xml:space="preserve">первая младшая группа (от 2 лет до 3 лет) </w:t>
      </w:r>
    </w:p>
    <w:p w:rsidR="002D17E5" w:rsidRPr="002337D1" w:rsidRDefault="002D17E5" w:rsidP="002D17E5">
      <w:pPr>
        <w:spacing w:before="50"/>
        <w:jc w:val="both"/>
      </w:pPr>
      <w:r w:rsidRPr="005F6BB7">
        <w:rPr>
          <w:color w:val="000000"/>
        </w:rPr>
        <w:t xml:space="preserve">(п.21.3. </w:t>
      </w:r>
      <w:r w:rsidRPr="002337D1">
        <w:rPr>
          <w:color w:val="000000"/>
        </w:rPr>
        <w:t xml:space="preserve">ФОП ДО); </w:t>
      </w:r>
      <w:hyperlink r:id="rId36" w:history="1">
        <w:r w:rsidR="00035AD3" w:rsidRPr="005D4DF0">
          <w:rPr>
            <w:rStyle w:val="af0"/>
          </w:rPr>
          <w:t>http://publication.pravo.gov.ru/file/pdf?eoNumber=0001202212280044</w:t>
        </w:r>
      </w:hyperlink>
      <w:r w:rsidR="00035AD3">
        <w:rPr>
          <w:color w:val="000000"/>
        </w:rPr>
        <w:t xml:space="preserve"> </w:t>
      </w:r>
    </w:p>
    <w:p w:rsidR="00035AD3" w:rsidRDefault="002D17E5" w:rsidP="002D17E5">
      <w:pPr>
        <w:spacing w:before="50"/>
        <w:jc w:val="both"/>
        <w:rPr>
          <w:color w:val="000000"/>
        </w:rPr>
      </w:pPr>
      <w:r w:rsidRPr="002337D1">
        <w:rPr>
          <w:color w:val="000000"/>
        </w:rPr>
        <w:t xml:space="preserve">    </w:t>
      </w:r>
      <w:r w:rsidRPr="005F6BB7">
        <w:rPr>
          <w:color w:val="000000"/>
        </w:rPr>
        <w:t xml:space="preserve">вторая младшая группа (от 3 лет до 4 лет) </w:t>
      </w:r>
    </w:p>
    <w:p w:rsidR="002D17E5" w:rsidRPr="002337D1" w:rsidRDefault="002D17E5" w:rsidP="002D17E5">
      <w:pPr>
        <w:spacing w:before="50"/>
        <w:jc w:val="both"/>
      </w:pPr>
      <w:r w:rsidRPr="005F6BB7">
        <w:rPr>
          <w:color w:val="000000"/>
        </w:rPr>
        <w:t xml:space="preserve">(п.21.4. </w:t>
      </w:r>
      <w:r w:rsidRPr="002337D1">
        <w:rPr>
          <w:color w:val="000000"/>
        </w:rPr>
        <w:t xml:space="preserve">ФОП ДО); </w:t>
      </w:r>
      <w:hyperlink r:id="rId37" w:history="1">
        <w:r w:rsidR="00035AD3" w:rsidRPr="005D4DF0">
          <w:rPr>
            <w:rStyle w:val="af0"/>
          </w:rPr>
          <w:t>http://publication.pravo.gov.ru/file/pdf?eoNumber=0001202212280044</w:t>
        </w:r>
      </w:hyperlink>
      <w:r w:rsidR="00035AD3">
        <w:rPr>
          <w:color w:val="000000"/>
        </w:rPr>
        <w:t xml:space="preserve"> </w:t>
      </w:r>
    </w:p>
    <w:p w:rsidR="00035AD3" w:rsidRDefault="002D17E5" w:rsidP="002D17E5">
      <w:pPr>
        <w:spacing w:before="50"/>
        <w:jc w:val="both"/>
        <w:rPr>
          <w:color w:val="000000"/>
        </w:rPr>
      </w:pPr>
      <w:r w:rsidRPr="002337D1">
        <w:rPr>
          <w:color w:val="000000"/>
        </w:rPr>
        <w:t xml:space="preserve">    </w:t>
      </w:r>
      <w:r w:rsidRPr="005F6BB7">
        <w:rPr>
          <w:color w:val="000000"/>
        </w:rPr>
        <w:t xml:space="preserve">средняя группа (от 4 лет до 5 лет) </w:t>
      </w:r>
    </w:p>
    <w:p w:rsidR="002D17E5" w:rsidRPr="002337D1" w:rsidRDefault="002D17E5" w:rsidP="002D17E5">
      <w:pPr>
        <w:spacing w:before="50"/>
        <w:jc w:val="both"/>
      </w:pPr>
      <w:r w:rsidRPr="005F6BB7">
        <w:rPr>
          <w:color w:val="000000"/>
        </w:rPr>
        <w:t xml:space="preserve">(п.21.5. </w:t>
      </w:r>
      <w:r w:rsidRPr="002337D1">
        <w:rPr>
          <w:color w:val="000000"/>
        </w:rPr>
        <w:t>ФОП ДО);</w:t>
      </w:r>
      <w:r w:rsidR="00035AD3">
        <w:rPr>
          <w:color w:val="000000"/>
        </w:rPr>
        <w:t xml:space="preserve"> </w:t>
      </w:r>
      <w:hyperlink r:id="rId38" w:history="1">
        <w:r w:rsidR="00035AD3" w:rsidRPr="005D4DF0">
          <w:rPr>
            <w:rStyle w:val="af0"/>
          </w:rPr>
          <w:t>http://publication.pravo.gov.ru/file/pdf?eoNumber=0001202212280044</w:t>
        </w:r>
      </w:hyperlink>
      <w:r w:rsidR="00035AD3">
        <w:rPr>
          <w:color w:val="000000"/>
        </w:rPr>
        <w:t xml:space="preserve"> </w:t>
      </w:r>
    </w:p>
    <w:p w:rsidR="00035AD3" w:rsidRDefault="002D17E5" w:rsidP="002D17E5">
      <w:pPr>
        <w:spacing w:before="50"/>
        <w:jc w:val="both"/>
        <w:rPr>
          <w:color w:val="000000"/>
        </w:rPr>
      </w:pPr>
      <w:r w:rsidRPr="002337D1">
        <w:rPr>
          <w:color w:val="000000"/>
        </w:rPr>
        <w:t xml:space="preserve">    </w:t>
      </w:r>
      <w:r w:rsidRPr="005F6BB7">
        <w:rPr>
          <w:color w:val="000000"/>
        </w:rPr>
        <w:t xml:space="preserve">старшая группа (от 5 лет до 6 лет) </w:t>
      </w:r>
    </w:p>
    <w:p w:rsidR="002D17E5" w:rsidRPr="002337D1" w:rsidRDefault="002D17E5" w:rsidP="002D17E5">
      <w:pPr>
        <w:spacing w:before="50"/>
        <w:jc w:val="both"/>
      </w:pPr>
      <w:r w:rsidRPr="005F6BB7">
        <w:rPr>
          <w:color w:val="000000"/>
        </w:rPr>
        <w:t xml:space="preserve">(п.21.6. </w:t>
      </w:r>
      <w:r w:rsidRPr="002337D1">
        <w:rPr>
          <w:color w:val="000000"/>
        </w:rPr>
        <w:t xml:space="preserve">ФОП ДО); </w:t>
      </w:r>
      <w:hyperlink r:id="rId39" w:history="1">
        <w:r w:rsidR="00035AD3" w:rsidRPr="005D4DF0">
          <w:rPr>
            <w:rStyle w:val="af0"/>
          </w:rPr>
          <w:t>http://publication.pravo.gov.ru/file/pdf?eoNumber=0001202212280044</w:t>
        </w:r>
      </w:hyperlink>
      <w:r w:rsidR="00035AD3">
        <w:rPr>
          <w:color w:val="000000"/>
        </w:rPr>
        <w:t xml:space="preserve"> </w:t>
      </w:r>
    </w:p>
    <w:p w:rsidR="00035AD3" w:rsidRDefault="002D17E5" w:rsidP="002D17E5">
      <w:pPr>
        <w:spacing w:before="50"/>
        <w:jc w:val="both"/>
        <w:rPr>
          <w:color w:val="000000"/>
        </w:rPr>
      </w:pPr>
      <w:r w:rsidRPr="002337D1">
        <w:rPr>
          <w:color w:val="000000"/>
        </w:rPr>
        <w:t xml:space="preserve">    </w:t>
      </w:r>
      <w:r w:rsidRPr="005F6BB7">
        <w:rPr>
          <w:color w:val="000000"/>
        </w:rPr>
        <w:t xml:space="preserve">подготовительная группа (от 6 лет до 7 лет) </w:t>
      </w:r>
    </w:p>
    <w:p w:rsidR="002D17E5" w:rsidRPr="002337D1" w:rsidRDefault="002D17E5" w:rsidP="002D17E5">
      <w:pPr>
        <w:spacing w:before="50"/>
        <w:jc w:val="both"/>
      </w:pPr>
      <w:r w:rsidRPr="005F6BB7">
        <w:rPr>
          <w:color w:val="000000"/>
        </w:rPr>
        <w:t xml:space="preserve">(п.21.7. </w:t>
      </w:r>
      <w:r w:rsidRPr="002337D1">
        <w:rPr>
          <w:color w:val="000000"/>
        </w:rPr>
        <w:t>ФОП ДО)</w:t>
      </w:r>
      <w:r w:rsidR="00035AD3">
        <w:rPr>
          <w:color w:val="000000"/>
        </w:rPr>
        <w:t xml:space="preserve"> </w:t>
      </w:r>
      <w:hyperlink r:id="rId40" w:history="1">
        <w:proofErr w:type="gramStart"/>
        <w:r w:rsidR="00035AD3" w:rsidRPr="005D4DF0">
          <w:rPr>
            <w:rStyle w:val="af0"/>
          </w:rPr>
          <w:t>http://publication.pravo.gov.ru/file/pdf?eoNumber=0001202212280044</w:t>
        </w:r>
      </w:hyperlink>
      <w:r w:rsidR="00035AD3">
        <w:rPr>
          <w:color w:val="000000"/>
        </w:rPr>
        <w:t xml:space="preserve"> </w:t>
      </w:r>
      <w:r w:rsidRPr="002337D1">
        <w:rPr>
          <w:color w:val="000000"/>
        </w:rPr>
        <w:t>.</w:t>
      </w:r>
      <w:proofErr w:type="gramEnd"/>
      <w:r w:rsidRPr="002337D1">
        <w:rPr>
          <w:color w:val="000000"/>
        </w:rPr>
        <w:t xml:space="preserve"> </w:t>
      </w:r>
    </w:p>
    <w:p w:rsidR="002D17E5" w:rsidRPr="002337D1" w:rsidRDefault="002D17E5" w:rsidP="002D17E5">
      <w:pPr>
        <w:spacing w:before="50"/>
        <w:jc w:val="both"/>
      </w:pPr>
      <w:r w:rsidRPr="002337D1">
        <w:rPr>
          <w:color w:val="000000"/>
        </w:rPr>
        <w:t xml:space="preserve">    </w:t>
      </w:r>
      <w:r w:rsidRPr="005F6BB7">
        <w:rPr>
          <w:color w:val="000000"/>
        </w:rPr>
        <w:t xml:space="preserve">Совокупные задачи воспитания в рамках образовательной области "Художественно-эстетическое развитие" направлено на приобщение детей к ценностям "Культура" и "Красота" (п. 21.8. </w:t>
      </w:r>
      <w:r w:rsidRPr="002337D1">
        <w:rPr>
          <w:color w:val="000000"/>
        </w:rPr>
        <w:t>ФОП ДО)</w:t>
      </w:r>
      <w:r w:rsidR="00035AD3">
        <w:rPr>
          <w:color w:val="000000"/>
        </w:rPr>
        <w:t xml:space="preserve"> </w:t>
      </w:r>
      <w:hyperlink r:id="rId41" w:history="1">
        <w:proofErr w:type="gramStart"/>
        <w:r w:rsidR="00035AD3" w:rsidRPr="005D4DF0">
          <w:rPr>
            <w:rStyle w:val="af0"/>
          </w:rPr>
          <w:t>http://publication.pravo.gov.ru/file/pdf?eoNumber=0001202212280044</w:t>
        </w:r>
      </w:hyperlink>
      <w:r w:rsidR="00035AD3">
        <w:rPr>
          <w:color w:val="000000"/>
        </w:rPr>
        <w:t xml:space="preserve"> </w:t>
      </w:r>
      <w:r w:rsidRPr="002337D1">
        <w:rPr>
          <w:color w:val="000000"/>
        </w:rPr>
        <w:t>.</w:t>
      </w:r>
      <w:proofErr w:type="gramEnd"/>
    </w:p>
    <w:p w:rsidR="002D17E5" w:rsidRPr="002337D1" w:rsidRDefault="002D17E5" w:rsidP="002D17E5">
      <w:pPr>
        <w:spacing w:before="50" w:after="30"/>
        <w:jc w:val="both"/>
      </w:pPr>
      <w:r w:rsidRPr="002337D1">
        <w:rPr>
          <w:color w:val="000000"/>
        </w:rPr>
        <w:t xml:space="preserve">    </w:t>
      </w:r>
      <w:r w:rsidRPr="005F6BB7">
        <w:rPr>
          <w:color w:val="000000"/>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Л.В.  </w:t>
      </w:r>
      <w:r w:rsidRPr="002337D1">
        <w:rPr>
          <w:color w:val="000000"/>
        </w:rPr>
        <w:t xml:space="preserve">Куцакова. Конструирование из строительного </w:t>
      </w:r>
      <w:proofErr w:type="gramStart"/>
      <w:r w:rsidRPr="002337D1">
        <w:rPr>
          <w:color w:val="000000"/>
        </w:rPr>
        <w:t>материала.;</w:t>
      </w:r>
      <w:proofErr w:type="gramEnd"/>
      <w:r w:rsidRPr="002337D1">
        <w:rPr>
          <w:color w:val="000000"/>
        </w:rPr>
        <w:t xml:space="preserve"> Колдина Н.Д. «Лепка. ИЗО</w:t>
      </w:r>
      <w:proofErr w:type="gramStart"/>
      <w:r w:rsidRPr="002337D1">
        <w:rPr>
          <w:color w:val="000000"/>
        </w:rPr>
        <w:t>";Куцакова</w:t>
      </w:r>
      <w:proofErr w:type="gramEnd"/>
      <w:r w:rsidRPr="002337D1">
        <w:rPr>
          <w:color w:val="000000"/>
        </w:rPr>
        <w:t xml:space="preserve"> Л.В. «Конструирование из строительного материала; Губанова "Театрализованная деятельность"; Зацепина "Культурно-досуговая деятельность"; Ветлугина "Ладушки"; Ушакова "Приобщение к искусству"</w:t>
      </w:r>
    </w:p>
    <w:p w:rsidR="002D17E5" w:rsidRPr="002337D1" w:rsidRDefault="002D17E5" w:rsidP="002D17E5">
      <w:pPr>
        <w:spacing w:before="150"/>
        <w:jc w:val="both"/>
      </w:pPr>
      <w:r w:rsidRPr="002337D1">
        <w:rPr>
          <w:b/>
          <w:bCs/>
          <w:color w:val="000000"/>
        </w:rPr>
        <w:t xml:space="preserve">     2.1.5. Физическое развитие</w:t>
      </w:r>
    </w:p>
    <w:p w:rsidR="00035AD3" w:rsidRDefault="002D17E5" w:rsidP="002D17E5">
      <w:pPr>
        <w:spacing w:before="50"/>
        <w:jc w:val="both"/>
        <w:rPr>
          <w:color w:val="000000"/>
        </w:rPr>
      </w:pPr>
      <w:r w:rsidRPr="002337D1">
        <w:rPr>
          <w:color w:val="000000"/>
        </w:rPr>
        <w:t xml:space="preserve">     </w:t>
      </w:r>
      <w:r w:rsidRPr="005F6BB7">
        <w:rPr>
          <w:color w:val="000000"/>
        </w:rPr>
        <w:t xml:space="preserve">первая младшая группа (от 2 лет до 3 лет) </w:t>
      </w:r>
    </w:p>
    <w:p w:rsidR="002D17E5" w:rsidRPr="002337D1" w:rsidRDefault="002D17E5" w:rsidP="002D17E5">
      <w:pPr>
        <w:spacing w:before="50"/>
        <w:jc w:val="both"/>
      </w:pPr>
      <w:r w:rsidRPr="005F6BB7">
        <w:rPr>
          <w:color w:val="000000"/>
        </w:rPr>
        <w:t xml:space="preserve">(п.22.3. </w:t>
      </w:r>
      <w:r w:rsidRPr="002337D1">
        <w:rPr>
          <w:color w:val="000000"/>
        </w:rPr>
        <w:t xml:space="preserve">ФОП ДО); </w:t>
      </w:r>
      <w:hyperlink r:id="rId42" w:history="1">
        <w:r w:rsidR="00035AD3" w:rsidRPr="005D4DF0">
          <w:rPr>
            <w:rStyle w:val="af0"/>
          </w:rPr>
          <w:t>http://publication.pravo.gov.ru/file/pdf?eoNumber=0001202212280044</w:t>
        </w:r>
      </w:hyperlink>
      <w:r w:rsidR="00035AD3">
        <w:rPr>
          <w:color w:val="000000"/>
        </w:rPr>
        <w:t xml:space="preserve"> </w:t>
      </w:r>
    </w:p>
    <w:p w:rsidR="00035AD3" w:rsidRDefault="002D17E5" w:rsidP="002D17E5">
      <w:pPr>
        <w:spacing w:before="50"/>
        <w:jc w:val="both"/>
        <w:rPr>
          <w:color w:val="000000"/>
        </w:rPr>
      </w:pPr>
      <w:r w:rsidRPr="002337D1">
        <w:rPr>
          <w:color w:val="000000"/>
        </w:rPr>
        <w:t xml:space="preserve">     </w:t>
      </w:r>
      <w:r w:rsidRPr="005F6BB7">
        <w:rPr>
          <w:color w:val="000000"/>
        </w:rPr>
        <w:t xml:space="preserve">вторая младшая группа (от 3 лет до 4 лет) </w:t>
      </w:r>
    </w:p>
    <w:p w:rsidR="002D17E5" w:rsidRPr="002337D1" w:rsidRDefault="002D17E5" w:rsidP="002D17E5">
      <w:pPr>
        <w:spacing w:before="50"/>
        <w:jc w:val="both"/>
      </w:pPr>
      <w:r w:rsidRPr="005F6BB7">
        <w:rPr>
          <w:color w:val="000000"/>
        </w:rPr>
        <w:t xml:space="preserve">(п.22.4. </w:t>
      </w:r>
      <w:r w:rsidRPr="002337D1">
        <w:rPr>
          <w:color w:val="000000"/>
        </w:rPr>
        <w:t xml:space="preserve">ФОП ДО); </w:t>
      </w:r>
      <w:hyperlink r:id="rId43" w:history="1">
        <w:r w:rsidR="00035AD3" w:rsidRPr="005D4DF0">
          <w:rPr>
            <w:rStyle w:val="af0"/>
          </w:rPr>
          <w:t>http://publication.pravo.gov.ru/file/pdf?eoNumber=0001202212280044</w:t>
        </w:r>
      </w:hyperlink>
      <w:r w:rsidR="00035AD3">
        <w:rPr>
          <w:color w:val="000000"/>
        </w:rPr>
        <w:t xml:space="preserve"> </w:t>
      </w:r>
    </w:p>
    <w:p w:rsidR="00035AD3" w:rsidRDefault="002D17E5" w:rsidP="002D17E5">
      <w:pPr>
        <w:spacing w:before="50"/>
        <w:jc w:val="both"/>
        <w:rPr>
          <w:color w:val="000000"/>
        </w:rPr>
      </w:pPr>
      <w:r w:rsidRPr="002337D1">
        <w:rPr>
          <w:color w:val="000000"/>
        </w:rPr>
        <w:t xml:space="preserve">     </w:t>
      </w:r>
      <w:r w:rsidRPr="005F6BB7">
        <w:rPr>
          <w:color w:val="000000"/>
        </w:rPr>
        <w:t xml:space="preserve">средняя группа (от 4 лет до 5 лет) </w:t>
      </w:r>
    </w:p>
    <w:p w:rsidR="002D17E5" w:rsidRPr="002337D1" w:rsidRDefault="002D17E5" w:rsidP="002D17E5">
      <w:pPr>
        <w:spacing w:before="50"/>
        <w:jc w:val="both"/>
      </w:pPr>
      <w:r w:rsidRPr="005F6BB7">
        <w:rPr>
          <w:color w:val="000000"/>
        </w:rPr>
        <w:t xml:space="preserve">(п.22.5. </w:t>
      </w:r>
      <w:r w:rsidRPr="002337D1">
        <w:rPr>
          <w:color w:val="000000"/>
        </w:rPr>
        <w:t>ФОП ДО);</w:t>
      </w:r>
      <w:r w:rsidR="00035AD3">
        <w:rPr>
          <w:color w:val="000000"/>
        </w:rPr>
        <w:t xml:space="preserve"> </w:t>
      </w:r>
      <w:hyperlink r:id="rId44" w:history="1">
        <w:r w:rsidR="00035AD3" w:rsidRPr="005D4DF0">
          <w:rPr>
            <w:rStyle w:val="af0"/>
          </w:rPr>
          <w:t>http://publication.pravo.gov.ru/file/pdf?eoNumber=0001202212280044</w:t>
        </w:r>
      </w:hyperlink>
      <w:r w:rsidR="00035AD3">
        <w:rPr>
          <w:color w:val="000000"/>
        </w:rPr>
        <w:t xml:space="preserve"> </w:t>
      </w:r>
    </w:p>
    <w:p w:rsidR="00035AD3" w:rsidRDefault="002D17E5" w:rsidP="002D17E5">
      <w:pPr>
        <w:spacing w:before="50"/>
        <w:jc w:val="both"/>
        <w:rPr>
          <w:color w:val="000000"/>
        </w:rPr>
      </w:pPr>
      <w:r w:rsidRPr="002337D1">
        <w:rPr>
          <w:color w:val="000000"/>
        </w:rPr>
        <w:t xml:space="preserve">     </w:t>
      </w:r>
      <w:r w:rsidRPr="005F6BB7">
        <w:rPr>
          <w:color w:val="000000"/>
        </w:rPr>
        <w:t xml:space="preserve">старшая группа (от 5 лет до 6 лет) </w:t>
      </w:r>
    </w:p>
    <w:p w:rsidR="002D17E5" w:rsidRPr="002337D1" w:rsidRDefault="002D17E5" w:rsidP="002D17E5">
      <w:pPr>
        <w:spacing w:before="50"/>
        <w:jc w:val="both"/>
      </w:pPr>
      <w:r w:rsidRPr="005F6BB7">
        <w:rPr>
          <w:color w:val="000000"/>
        </w:rPr>
        <w:t xml:space="preserve">(п.22.6. </w:t>
      </w:r>
      <w:r w:rsidRPr="002337D1">
        <w:rPr>
          <w:color w:val="000000"/>
        </w:rPr>
        <w:t xml:space="preserve">ФОП ДО); </w:t>
      </w:r>
      <w:hyperlink r:id="rId45" w:history="1">
        <w:r w:rsidR="00035AD3" w:rsidRPr="005D4DF0">
          <w:rPr>
            <w:rStyle w:val="af0"/>
          </w:rPr>
          <w:t>http://publication.pravo.gov.ru/file/pdf?eoNumber=0001202212280044</w:t>
        </w:r>
      </w:hyperlink>
      <w:r w:rsidR="00035AD3">
        <w:rPr>
          <w:color w:val="000000"/>
        </w:rPr>
        <w:t xml:space="preserve"> </w:t>
      </w:r>
    </w:p>
    <w:p w:rsidR="00035AD3" w:rsidRDefault="002D17E5" w:rsidP="002D17E5">
      <w:pPr>
        <w:spacing w:before="50"/>
        <w:jc w:val="both"/>
        <w:rPr>
          <w:color w:val="000000"/>
        </w:rPr>
      </w:pPr>
      <w:r w:rsidRPr="002337D1">
        <w:rPr>
          <w:color w:val="000000"/>
        </w:rPr>
        <w:t xml:space="preserve">     </w:t>
      </w:r>
      <w:r w:rsidRPr="005F6BB7">
        <w:rPr>
          <w:color w:val="000000"/>
        </w:rPr>
        <w:t xml:space="preserve">подготовительная группа (от 6 лет до 7 лет) </w:t>
      </w:r>
    </w:p>
    <w:p w:rsidR="002D17E5" w:rsidRPr="002337D1" w:rsidRDefault="002D17E5" w:rsidP="002D17E5">
      <w:pPr>
        <w:spacing w:before="50"/>
        <w:jc w:val="both"/>
      </w:pPr>
      <w:r w:rsidRPr="005F6BB7">
        <w:rPr>
          <w:color w:val="000000"/>
        </w:rPr>
        <w:t xml:space="preserve">(п.22.7. </w:t>
      </w:r>
      <w:r w:rsidRPr="002337D1">
        <w:rPr>
          <w:color w:val="000000"/>
        </w:rPr>
        <w:t>ФОП ДО)</w:t>
      </w:r>
      <w:r w:rsidR="00035AD3">
        <w:rPr>
          <w:color w:val="000000"/>
        </w:rPr>
        <w:t xml:space="preserve"> </w:t>
      </w:r>
      <w:hyperlink r:id="rId46" w:history="1">
        <w:proofErr w:type="gramStart"/>
        <w:r w:rsidR="00035AD3" w:rsidRPr="005D4DF0">
          <w:rPr>
            <w:rStyle w:val="af0"/>
          </w:rPr>
          <w:t>http://publication.pravo.gov.ru/file/pdf?eoNumber=0001202212280044</w:t>
        </w:r>
      </w:hyperlink>
      <w:r w:rsidR="00035AD3">
        <w:rPr>
          <w:color w:val="000000"/>
        </w:rPr>
        <w:t xml:space="preserve"> .</w:t>
      </w:r>
      <w:proofErr w:type="gramEnd"/>
      <w:r w:rsidRPr="002337D1">
        <w:rPr>
          <w:color w:val="000000"/>
        </w:rPr>
        <w:t xml:space="preserve"> </w:t>
      </w:r>
    </w:p>
    <w:p w:rsidR="002D17E5" w:rsidRPr="002337D1" w:rsidRDefault="002D17E5" w:rsidP="002D17E5">
      <w:pPr>
        <w:spacing w:before="50"/>
        <w:jc w:val="both"/>
      </w:pPr>
      <w:r w:rsidRPr="002337D1">
        <w:rPr>
          <w:color w:val="000000"/>
        </w:rPr>
        <w:t xml:space="preserve">     </w:t>
      </w:r>
      <w:r w:rsidRPr="005F6BB7">
        <w:rPr>
          <w:color w:val="000000"/>
        </w:rPr>
        <w:t xml:space="preserve">Совокупные задачи воспитания в рамках образовательной области «Физическое развитие» направлено на приобщение детей к ценностям «Жизнь», «Здоровье» (п. 22.8. </w:t>
      </w:r>
      <w:r w:rsidRPr="002337D1">
        <w:rPr>
          <w:color w:val="000000"/>
        </w:rPr>
        <w:t>ФОП ДО)</w:t>
      </w:r>
      <w:r w:rsidR="00035AD3">
        <w:rPr>
          <w:color w:val="000000"/>
        </w:rPr>
        <w:t xml:space="preserve"> </w:t>
      </w:r>
      <w:hyperlink r:id="rId47" w:history="1">
        <w:proofErr w:type="gramStart"/>
        <w:r w:rsidR="00035AD3" w:rsidRPr="005D4DF0">
          <w:rPr>
            <w:rStyle w:val="af0"/>
          </w:rPr>
          <w:t>http://publication.pravo.gov.ru/file/pdf?eoNumber=0001202212280044</w:t>
        </w:r>
      </w:hyperlink>
      <w:r w:rsidR="00035AD3">
        <w:rPr>
          <w:color w:val="000000"/>
        </w:rPr>
        <w:t xml:space="preserve"> </w:t>
      </w:r>
      <w:r w:rsidRPr="002337D1">
        <w:rPr>
          <w:color w:val="000000"/>
        </w:rPr>
        <w:t>.</w:t>
      </w:r>
      <w:proofErr w:type="gramEnd"/>
    </w:p>
    <w:p w:rsidR="002D17E5" w:rsidRPr="005F6BB7" w:rsidRDefault="002D17E5" w:rsidP="002D17E5">
      <w:pPr>
        <w:spacing w:before="50"/>
        <w:jc w:val="both"/>
      </w:pPr>
      <w:r w:rsidRPr="002337D1">
        <w:rPr>
          <w:color w:val="000000"/>
        </w:rPr>
        <w:t xml:space="preserve">     </w:t>
      </w:r>
      <w:r w:rsidRPr="005F6BB7">
        <w:rPr>
          <w:color w:val="000000"/>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Лазайне С.Я - "Физическое развитие"; </w:t>
      </w:r>
      <w:proofErr w:type="gramStart"/>
      <w:r w:rsidRPr="005F6BB7">
        <w:rPr>
          <w:color w:val="000000"/>
        </w:rPr>
        <w:t>Пензулаева ,</w:t>
      </w:r>
      <w:proofErr w:type="gramEnd"/>
      <w:r w:rsidRPr="005F6BB7">
        <w:rPr>
          <w:color w:val="000000"/>
        </w:rPr>
        <w:t xml:space="preserve"> Лысогорская М.В.</w:t>
      </w:r>
    </w:p>
    <w:p w:rsidR="00554C88" w:rsidRPr="00313C45" w:rsidRDefault="00554C88" w:rsidP="00A7050A">
      <w:pPr>
        <w:pStyle w:val="ConsPlusTitle1"/>
        <w:ind w:firstLine="540"/>
        <w:jc w:val="center"/>
        <w:outlineLvl w:val="2"/>
        <w:rPr>
          <w:rFonts w:ascii="Times New Roman" w:hAnsi="Times New Roman" w:cs="Times New Roman"/>
          <w:sz w:val="24"/>
          <w:szCs w:val="24"/>
        </w:rPr>
      </w:pPr>
    </w:p>
    <w:p w:rsidR="0083647F" w:rsidRPr="001E65DC" w:rsidRDefault="001E65DC" w:rsidP="0081179F">
      <w:pPr>
        <w:pStyle w:val="2"/>
        <w:spacing w:before="0" w:after="0"/>
        <w:ind w:firstLine="709"/>
      </w:pPr>
      <w:bookmarkStart w:id="11" w:name="_Toc145088400"/>
      <w:r>
        <w:rPr>
          <w:sz w:val="28"/>
        </w:rPr>
        <w:t>2.2.</w:t>
      </w:r>
      <w:r w:rsidR="002017F0" w:rsidRPr="00E743D2">
        <w:rPr>
          <w:sz w:val="28"/>
        </w:rPr>
        <w:t xml:space="preserve"> </w:t>
      </w:r>
      <w:r w:rsidR="002017F0" w:rsidRPr="001E65DC">
        <w:t xml:space="preserve">Вариативные формы, способы, методы и средства реализации Программы </w:t>
      </w:r>
      <w:r w:rsidR="00E743D2" w:rsidRPr="001E65DC">
        <w:t>с учетом возрастных и индивидуальных особенностей воспитанников, специфики их образовательных потребностей и интересов</w:t>
      </w:r>
      <w:bookmarkEnd w:id="11"/>
    </w:p>
    <w:p w:rsidR="005E2FFC" w:rsidRPr="001E65DC" w:rsidRDefault="005E2FFC" w:rsidP="005E2FFC">
      <w:pPr>
        <w:ind w:firstLine="851"/>
        <w:jc w:val="both"/>
      </w:pPr>
      <w:r w:rsidRPr="001E65DC">
        <w:t>Построение образовательного процесса основывается на адекватных возрасту формах работы с детьми. Выбор форм работы, способов реализации образовательной деятельности осуществляется педагогом самостоятельно и зависит от контингента воспитанников, оснащенности и специфики дошкольной организации, культурных и региональных особенностей, эпидемиологической ситуации в регионе, от опыта и творческого подхода педагога. В практике используются разнообразные формы работы с детьми.</w:t>
      </w:r>
    </w:p>
    <w:p w:rsidR="005E2FFC" w:rsidRPr="001E65DC" w:rsidRDefault="005E2FFC" w:rsidP="005E2FFC">
      <w:pPr>
        <w:ind w:firstLine="851"/>
        <w:jc w:val="both"/>
      </w:pPr>
      <w:r w:rsidRPr="001E65DC">
        <w:t>Если в регионе неблагоприятная эпидемиологическая обстановка, существует высокий риск заноса и распространения инфекции, в том числе коронавирусной, любые формы работы с детьми, которые предполагают массовость, например, концерты, праздники, спортивные соревнования и т.д. отменяются. При реализации образовательной программы дошкольного образования допускается применение дистанционных образовательных технологий.</w:t>
      </w:r>
    </w:p>
    <w:p w:rsidR="005E2FFC" w:rsidRPr="001E65DC" w:rsidRDefault="005E2FFC" w:rsidP="005E2FFC">
      <w:pPr>
        <w:ind w:firstLine="851"/>
        <w:jc w:val="both"/>
      </w:pPr>
      <w:r w:rsidRPr="001E65DC">
        <w:t>Вариативными формами реализации образовательной Программы являются:</w:t>
      </w:r>
    </w:p>
    <w:p w:rsidR="005E2FFC" w:rsidRPr="00035AD3" w:rsidRDefault="005E2FFC" w:rsidP="005E2FFC">
      <w:pPr>
        <w:ind w:firstLine="851"/>
        <w:jc w:val="both"/>
      </w:pPr>
      <w:r w:rsidRPr="00035AD3">
        <w:rPr>
          <w:b/>
        </w:rPr>
        <w:t xml:space="preserve"> Игра</w:t>
      </w:r>
      <w:r w:rsidRPr="00035AD3">
        <w:t xml:space="preserve"> - ведущий вид деятельности дошкольников, основная форма реализации программы при организации двигательной, познавательно- исследовательской, коммуникативной, музыкально-художественной деятельности. </w:t>
      </w:r>
    </w:p>
    <w:p w:rsidR="005E2FFC" w:rsidRPr="00035AD3" w:rsidRDefault="005E2FFC" w:rsidP="005E2FFC">
      <w:pPr>
        <w:ind w:firstLine="851"/>
        <w:jc w:val="both"/>
      </w:pPr>
      <w:r w:rsidRPr="00035AD3">
        <w:t xml:space="preserve">Виды игр: сюжетная игра, игра с правилами, подвижная игра, театрализованная игра (драматизация и режиссерская), дидактическая игра. </w:t>
      </w:r>
    </w:p>
    <w:p w:rsidR="005E2FFC" w:rsidRPr="00035AD3" w:rsidRDefault="005E2FFC" w:rsidP="005E2FFC">
      <w:pPr>
        <w:ind w:firstLine="851"/>
        <w:jc w:val="both"/>
      </w:pPr>
      <w:r w:rsidRPr="00035AD3">
        <w:rPr>
          <w:b/>
        </w:rPr>
        <w:t>Игровая ситуация</w:t>
      </w:r>
      <w:r w:rsidRPr="00035AD3">
        <w:t xml:space="preserve"> - форма работы, направленная на приобретение ребёнком опыта нравственно-ценных действий и поступков, которые он сначала выполняет на основе подражания, по образцу, а затем самостоятельно. </w:t>
      </w:r>
    </w:p>
    <w:p w:rsidR="005E2FFC" w:rsidRPr="00035AD3" w:rsidRDefault="005E2FFC" w:rsidP="005E2FFC">
      <w:pPr>
        <w:ind w:firstLine="851"/>
        <w:jc w:val="both"/>
      </w:pPr>
      <w:r w:rsidRPr="00035AD3">
        <w:rPr>
          <w:b/>
        </w:rPr>
        <w:t xml:space="preserve">Чтение </w:t>
      </w:r>
      <w:r w:rsidRPr="00035AD3">
        <w:t>— основная форма восприятия художественной литературы, а также эффективная форма развития познавательно-исследовательской, коммуникативной деятельности, решения задач психолого-педагогической работы разных образовательных областей.</w:t>
      </w:r>
    </w:p>
    <w:p w:rsidR="005E2FFC" w:rsidRPr="00035AD3" w:rsidRDefault="005E2FFC" w:rsidP="005E2FFC">
      <w:pPr>
        <w:ind w:firstLine="851"/>
        <w:jc w:val="both"/>
      </w:pPr>
      <w:r w:rsidRPr="00035AD3">
        <w:t xml:space="preserve"> </w:t>
      </w:r>
      <w:r w:rsidRPr="00035AD3">
        <w:rPr>
          <w:b/>
        </w:rPr>
        <w:t xml:space="preserve">Мастерская </w:t>
      </w:r>
      <w:r w:rsidRPr="00035AD3">
        <w:t xml:space="preserve">- форма организации продуктивной деятельности, позволяет также развивать двигательную (мелкую моторику), коммуникативную, познавательно-исследовательскую, трудовую деятельность. </w:t>
      </w:r>
    </w:p>
    <w:p w:rsidR="005E2FFC" w:rsidRPr="00035AD3" w:rsidRDefault="005E2FFC" w:rsidP="005E2FFC">
      <w:pPr>
        <w:ind w:firstLine="851"/>
        <w:jc w:val="both"/>
      </w:pPr>
      <w:r w:rsidRPr="00035AD3">
        <w:rPr>
          <w:b/>
        </w:rPr>
        <w:t>Ситуации:</w:t>
      </w:r>
      <w:r w:rsidRPr="00035AD3">
        <w:t xml:space="preserve"> ситуации морального выбора, ситуации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 и др. </w:t>
      </w:r>
    </w:p>
    <w:p w:rsidR="005E2FFC" w:rsidRPr="00035AD3" w:rsidRDefault="005E2FFC" w:rsidP="005E2FFC">
      <w:pPr>
        <w:ind w:firstLine="851"/>
        <w:jc w:val="both"/>
      </w:pPr>
      <w:r w:rsidRPr="00035AD3">
        <w:rPr>
          <w:b/>
        </w:rPr>
        <w:t xml:space="preserve">Коллекционирование </w:t>
      </w:r>
      <w:r w:rsidRPr="00035AD3">
        <w:t xml:space="preserve">- форма познавательной активности дошкольника, в основе которой лежит целенаправленное собирание чего-либо, имеющего определённую ценность для ребёнка. </w:t>
      </w:r>
    </w:p>
    <w:p w:rsidR="005E2FFC" w:rsidRPr="00035AD3" w:rsidRDefault="005E2FFC" w:rsidP="005E2FFC">
      <w:pPr>
        <w:ind w:firstLine="851"/>
        <w:jc w:val="both"/>
      </w:pPr>
      <w:r w:rsidRPr="00035AD3">
        <w:rPr>
          <w:b/>
        </w:rPr>
        <w:t>Экспериментирование и исследования</w:t>
      </w:r>
      <w:r w:rsidRPr="00035AD3">
        <w:t xml:space="preserve">: практическое, умственное и социальное.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в том числе с художественными материалами и инструментами. </w:t>
      </w:r>
    </w:p>
    <w:p w:rsidR="005E2FFC" w:rsidRPr="00035AD3" w:rsidRDefault="005E2FFC" w:rsidP="005E2FFC">
      <w:pPr>
        <w:ind w:firstLine="851"/>
        <w:jc w:val="both"/>
      </w:pPr>
      <w:r w:rsidRPr="00035AD3">
        <w:t xml:space="preserve">Умственное экспериментирование осуществляется только в мысленном плане (в уме). Они осуществляются с помощью поисков ответов на поставленные вопросы, разбора и решения проблемных ситуаций. </w:t>
      </w:r>
    </w:p>
    <w:p w:rsidR="005E2FFC" w:rsidRPr="00035AD3" w:rsidRDefault="005E2FFC" w:rsidP="005E2FFC">
      <w:pPr>
        <w:ind w:firstLine="851"/>
        <w:jc w:val="both"/>
      </w:pPr>
      <w:r w:rsidRPr="00035AD3">
        <w:t xml:space="preserve">Социальное экспериментирование: объект изучения и эксперимента - отношения ребёнка со своим социальным окружением. </w:t>
      </w:r>
    </w:p>
    <w:p w:rsidR="005E2FFC" w:rsidRPr="00035AD3" w:rsidRDefault="005E2FFC" w:rsidP="005E2FFC">
      <w:pPr>
        <w:ind w:firstLine="851"/>
        <w:jc w:val="both"/>
      </w:pPr>
      <w:r w:rsidRPr="00035AD3">
        <w:rPr>
          <w:b/>
        </w:rPr>
        <w:t xml:space="preserve">Проект </w:t>
      </w:r>
      <w:r w:rsidRPr="00035AD3">
        <w:t xml:space="preserve">— это создание воспитателем таких условий, которые позволяют детям самостоятельно или совместно со взрослым открывать новый практический опыт, добывать его экспериментальным, поисковым путём, анализировать его и преобразовывать. </w:t>
      </w:r>
    </w:p>
    <w:p w:rsidR="005E2FFC" w:rsidRPr="00035AD3" w:rsidRDefault="005E2FFC" w:rsidP="005E2FFC">
      <w:pPr>
        <w:ind w:firstLine="851"/>
        <w:jc w:val="both"/>
        <w:rPr>
          <w:b/>
        </w:rPr>
      </w:pPr>
      <w:r w:rsidRPr="00035AD3">
        <w:rPr>
          <w:b/>
        </w:rPr>
        <w:t>Беседы, загадки, рассказывание, разговор.</w:t>
      </w:r>
    </w:p>
    <w:p w:rsidR="005E2FFC" w:rsidRPr="00035AD3" w:rsidRDefault="005E2FFC" w:rsidP="005E2FFC">
      <w:pPr>
        <w:ind w:firstLine="851"/>
        <w:jc w:val="both"/>
      </w:pPr>
      <w:r w:rsidRPr="00035AD3">
        <w:rPr>
          <w:b/>
        </w:rPr>
        <w:t xml:space="preserve"> Викторины и конкурсы</w:t>
      </w:r>
      <w:r w:rsidRPr="00035AD3">
        <w:t xml:space="preserve"> -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w:t>
      </w:r>
    </w:p>
    <w:p w:rsidR="005E2FFC" w:rsidRPr="00035AD3" w:rsidRDefault="005E2FFC" w:rsidP="005E2FFC">
      <w:pPr>
        <w:ind w:firstLine="851"/>
        <w:jc w:val="both"/>
      </w:pPr>
      <w:r w:rsidRPr="00035AD3">
        <w:t xml:space="preserve"> </w:t>
      </w:r>
      <w:r w:rsidRPr="00035AD3">
        <w:rPr>
          <w:b/>
        </w:rPr>
        <w:t>Творческое слушание музыки, исполнение и творчество</w:t>
      </w:r>
      <w:r w:rsidRPr="00035AD3">
        <w:t xml:space="preserve">. </w:t>
      </w:r>
    </w:p>
    <w:p w:rsidR="005E2FFC" w:rsidRPr="00035AD3" w:rsidRDefault="005E2FFC" w:rsidP="005E2FFC">
      <w:pPr>
        <w:ind w:firstLine="851"/>
        <w:jc w:val="both"/>
      </w:pPr>
      <w:r w:rsidRPr="00035AD3">
        <w:t xml:space="preserve">Для обеспечения эффективного взаимодействия педагога и детей в ходе реализации образовательной программы используются следующие </w:t>
      </w:r>
      <w:r w:rsidRPr="00035AD3">
        <w:rPr>
          <w:b/>
        </w:rPr>
        <w:t>методы</w:t>
      </w:r>
      <w:r w:rsidRPr="00035AD3">
        <w:t xml:space="preserve"> (упорядоченные способы взаимодействия взрослого и детей, направленные на достижение целей и решение задач дошкольного образования): </w:t>
      </w:r>
    </w:p>
    <w:p w:rsidR="005E2FFC" w:rsidRPr="00035AD3" w:rsidRDefault="005E2FFC" w:rsidP="005E2FFC">
      <w:pPr>
        <w:ind w:firstLine="851"/>
        <w:jc w:val="both"/>
      </w:pPr>
      <w:r w:rsidRPr="00035AD3">
        <w:rPr>
          <w:b/>
        </w:rPr>
        <w:t>методы мотивации</w:t>
      </w:r>
      <w:r w:rsidRPr="00035AD3">
        <w:t xml:space="preserve"> и стимулирования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 в том числе метод нетривиальных (необыденных) творческих ситуаций, пробуждающих интерес к художественной деятельности; </w:t>
      </w:r>
    </w:p>
    <w:p w:rsidR="005E2FFC" w:rsidRPr="00035AD3" w:rsidRDefault="005E2FFC" w:rsidP="005E2FFC">
      <w:pPr>
        <w:ind w:firstLine="851"/>
        <w:jc w:val="both"/>
      </w:pPr>
      <w:r w:rsidRPr="00035AD3">
        <w:rPr>
          <w:b/>
        </w:rPr>
        <w:t>методы создания условий,</w:t>
      </w:r>
      <w:r w:rsidRPr="00035AD3">
        <w:t xml:space="preserve">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 </w:t>
      </w:r>
    </w:p>
    <w:p w:rsidR="005E2FFC" w:rsidRPr="00035AD3" w:rsidRDefault="005E2FFC" w:rsidP="005E2FFC">
      <w:pPr>
        <w:ind w:firstLine="851"/>
        <w:jc w:val="both"/>
      </w:pPr>
      <w:r w:rsidRPr="00035AD3">
        <w:rPr>
          <w:b/>
        </w:rPr>
        <w:t>методы, способствующие осознанию</w:t>
      </w:r>
      <w:r w:rsidRPr="00035AD3">
        <w:t xml:space="preserve">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  </w:t>
      </w:r>
    </w:p>
    <w:p w:rsidR="005E2FFC" w:rsidRPr="00035AD3" w:rsidRDefault="005E2FFC" w:rsidP="005E2FFC">
      <w:pPr>
        <w:ind w:firstLine="851"/>
        <w:jc w:val="both"/>
      </w:pPr>
      <w:r w:rsidRPr="00035AD3">
        <w:rPr>
          <w:b/>
        </w:rPr>
        <w:t>информационно-рецептивный метод</w:t>
      </w:r>
      <w:r w:rsidRPr="00035AD3">
        <w:t xml:space="preserve">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в том числе метод сенсорного насыщения;</w:t>
      </w:r>
    </w:p>
    <w:p w:rsidR="005E2FFC" w:rsidRPr="00035AD3" w:rsidRDefault="005E2FFC" w:rsidP="005E2FFC">
      <w:pPr>
        <w:ind w:firstLine="851"/>
        <w:jc w:val="both"/>
      </w:pPr>
      <w:r w:rsidRPr="00035AD3">
        <w:t xml:space="preserve"> </w:t>
      </w:r>
      <w:r w:rsidRPr="00035AD3">
        <w:rPr>
          <w:b/>
        </w:rPr>
        <w:t>репродуктивный метод</w:t>
      </w:r>
      <w:r w:rsidRPr="00035AD3">
        <w:t xml:space="preserve">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5E2FFC" w:rsidRPr="00035AD3" w:rsidRDefault="005E2FFC" w:rsidP="005E2FFC">
      <w:pPr>
        <w:ind w:firstLine="851"/>
        <w:jc w:val="both"/>
      </w:pPr>
      <w:r w:rsidRPr="00035AD3">
        <w:rPr>
          <w:b/>
        </w:rPr>
        <w:t xml:space="preserve"> метод проблемного изложения</w:t>
      </w:r>
      <w:r w:rsidRPr="00035AD3">
        <w:t xml:space="preserve"> - постановка проблемы и раскрытие пути её решения в процессе организации опытов, наблюдений;</w:t>
      </w:r>
    </w:p>
    <w:p w:rsidR="005E2FFC" w:rsidRPr="00035AD3" w:rsidRDefault="005E2FFC" w:rsidP="005E2FFC">
      <w:pPr>
        <w:ind w:firstLine="851"/>
        <w:jc w:val="both"/>
      </w:pPr>
      <w:r w:rsidRPr="00035AD3">
        <w:rPr>
          <w:b/>
        </w:rPr>
        <w:t xml:space="preserve"> эвристический метод</w:t>
      </w:r>
      <w:r w:rsidRPr="00035AD3">
        <w:t xml:space="preserve"> (частично-поисковый) – проблемная задача делится на части – проблемы, в решении которых принимают участие дети (применение представлений в новых условиях)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5E2FFC" w:rsidRPr="00035AD3" w:rsidRDefault="005E2FFC" w:rsidP="005E2FFC">
      <w:pPr>
        <w:ind w:firstLine="851"/>
        <w:jc w:val="both"/>
      </w:pPr>
      <w:r w:rsidRPr="00035AD3">
        <w:rPr>
          <w:b/>
        </w:rPr>
        <w:t xml:space="preserve"> метод контрастных сопоставлений</w:t>
      </w:r>
      <w:r w:rsidRPr="00035AD3">
        <w:t xml:space="preserve"> произведений изобразительного и музыкального искусства позволяет заинтересовать детей, активизировать проявление эмоциональной отзывчивости, художественно-образного мышления, воображения;</w:t>
      </w:r>
    </w:p>
    <w:p w:rsidR="005E2FFC" w:rsidRPr="00035AD3" w:rsidRDefault="005E2FFC" w:rsidP="005E2FFC">
      <w:pPr>
        <w:ind w:firstLine="851"/>
        <w:jc w:val="both"/>
      </w:pPr>
      <w:r w:rsidRPr="00035AD3">
        <w:t xml:space="preserve"> </w:t>
      </w:r>
      <w:r w:rsidRPr="00035AD3">
        <w:rPr>
          <w:b/>
        </w:rPr>
        <w:t>метод уподобления характеру звучания музыки</w:t>
      </w:r>
      <w:r w:rsidRPr="00035AD3">
        <w:t xml:space="preserve"> предполагает активизацию разнообразных творческих действий, направленных на осознание музыкального образа.</w:t>
      </w:r>
    </w:p>
    <w:p w:rsidR="005E2FFC" w:rsidRPr="00035AD3" w:rsidRDefault="005E2FFC" w:rsidP="005E2FFC">
      <w:pPr>
        <w:ind w:firstLine="851"/>
        <w:jc w:val="both"/>
      </w:pPr>
      <w:r w:rsidRPr="00035AD3">
        <w:t xml:space="preserve">Необходимо отметить, что выделение данных групп методов весьма условно. Каждый метод можно использовать в зависимости от потребностей реализации Программы в целях стимулирования деятельности детей, создания условий для приобретения ими опыта или осознания этого опыта. То есть методы реализации Программы, так же, как и формы реализации, являются системными, интегративными образованиями. </w:t>
      </w:r>
    </w:p>
    <w:p w:rsidR="005E2FFC" w:rsidRPr="00035AD3" w:rsidRDefault="005E2FFC" w:rsidP="005E2FFC">
      <w:pPr>
        <w:ind w:firstLine="851"/>
        <w:jc w:val="both"/>
      </w:pPr>
      <w:r w:rsidRPr="00035AD3">
        <w:t xml:space="preserve">Необходимо также подчеркнуть, что фактически все формы реализации Программы могут выступать и в качестве методов. </w:t>
      </w:r>
    </w:p>
    <w:p w:rsidR="005E2FFC" w:rsidRPr="001E65DC" w:rsidRDefault="005E2FFC" w:rsidP="005E2FFC">
      <w:pPr>
        <w:ind w:firstLine="851"/>
        <w:jc w:val="both"/>
      </w:pPr>
      <w:r w:rsidRPr="00035AD3">
        <w:t>Для всестороннего развития детей в каждой возрастной группе создана развивающая среда с учётом возрастных и индивидуальных особенностей воспитанников</w:t>
      </w:r>
      <w:r w:rsidRPr="001E65DC">
        <w:t>, специфики их образовательных потребностей и интересов.</w:t>
      </w:r>
    </w:p>
    <w:p w:rsidR="005E2FFC" w:rsidRPr="001E65DC" w:rsidRDefault="005E2FFC" w:rsidP="005E2FFC">
      <w:pPr>
        <w:ind w:firstLine="851"/>
        <w:jc w:val="both"/>
      </w:pPr>
      <w:r w:rsidRPr="001E65DC">
        <w:t xml:space="preserve">Особое место занимают в ней </w:t>
      </w:r>
      <w:r w:rsidRPr="001E65DC">
        <w:rPr>
          <w:b/>
        </w:rPr>
        <w:t>средства реализации</w:t>
      </w:r>
      <w:r w:rsidRPr="001E65DC">
        <w:t xml:space="preserve"> Программы — совокупность материальных и идеальных объектов. Средства реализации Программы делятся на:</w:t>
      </w:r>
    </w:p>
    <w:p w:rsidR="005E2FFC" w:rsidRPr="001E65DC" w:rsidRDefault="005E2FFC" w:rsidP="005E2FFC">
      <w:pPr>
        <w:ind w:firstLine="851"/>
        <w:jc w:val="both"/>
      </w:pPr>
      <w:r w:rsidRPr="001E65DC">
        <w:sym w:font="Symbol" w:char="F02D"/>
      </w:r>
      <w:r w:rsidRPr="001E65DC">
        <w:t xml:space="preserve"> демонстрационные (применяемые взрослым) и раздаточные (используемые детьми); </w:t>
      </w:r>
    </w:p>
    <w:p w:rsidR="005E2FFC" w:rsidRPr="001E65DC" w:rsidRDefault="005E2FFC" w:rsidP="005E2FFC">
      <w:pPr>
        <w:ind w:firstLine="851"/>
        <w:jc w:val="both"/>
      </w:pPr>
      <w:r w:rsidRPr="001E65DC">
        <w:sym w:font="Symbol" w:char="F02D"/>
      </w:r>
      <w:r w:rsidRPr="001E65DC">
        <w:t xml:space="preserve"> визуальные (для зрительного восприятия), аудийные (для слухового восприятия), аудиовизуальные (для зрительно-слухового восприятия);</w:t>
      </w:r>
    </w:p>
    <w:p w:rsidR="005E2FFC" w:rsidRPr="001E65DC" w:rsidRDefault="005E2FFC" w:rsidP="005E2FFC">
      <w:pPr>
        <w:ind w:firstLine="851"/>
        <w:jc w:val="both"/>
      </w:pPr>
      <w:r w:rsidRPr="001E65DC">
        <w:t xml:space="preserve"> </w:t>
      </w:r>
      <w:r w:rsidRPr="001E65DC">
        <w:sym w:font="Symbol" w:char="F02D"/>
      </w:r>
      <w:r w:rsidRPr="001E65DC">
        <w:t xml:space="preserve"> естественные (натуральные) и искусственные (созданные человеком);</w:t>
      </w:r>
    </w:p>
    <w:p w:rsidR="005E2FFC" w:rsidRPr="001E65DC" w:rsidRDefault="005E2FFC" w:rsidP="005E2FFC">
      <w:pPr>
        <w:ind w:firstLine="851"/>
        <w:jc w:val="both"/>
      </w:pPr>
      <w:r w:rsidRPr="001E65DC">
        <w:t xml:space="preserve"> </w:t>
      </w:r>
      <w:r w:rsidRPr="001E65DC">
        <w:sym w:font="Symbol" w:char="F02D"/>
      </w:r>
      <w:r w:rsidRPr="001E65DC">
        <w:t xml:space="preserve"> реальные (существующие) и виртуальные (не существующие, но возможные) и др. </w:t>
      </w:r>
    </w:p>
    <w:p w:rsidR="005E2FFC" w:rsidRPr="001E65DC" w:rsidRDefault="005E2FFC" w:rsidP="005E2FFC">
      <w:pPr>
        <w:ind w:firstLine="851"/>
        <w:jc w:val="both"/>
      </w:pPr>
      <w:r w:rsidRPr="001E65DC">
        <w:t>В ДОУ используются средства, направленные на развитие деятельности детей:</w:t>
      </w:r>
    </w:p>
    <w:p w:rsidR="005E2FFC" w:rsidRPr="001E65DC" w:rsidRDefault="005E2FFC" w:rsidP="005E2FFC">
      <w:pPr>
        <w:ind w:firstLine="851"/>
        <w:jc w:val="both"/>
      </w:pPr>
      <w:r w:rsidRPr="001E65DC">
        <w:rPr>
          <w:b/>
        </w:rPr>
        <w:t xml:space="preserve"> двигательной</w:t>
      </w:r>
      <w:r w:rsidRPr="001E65DC">
        <w:t xml:space="preserve"> (оборудование для ходьбы, бега, ползания, лазанья, прыгания, занятий с мячом и др.); </w:t>
      </w:r>
    </w:p>
    <w:p w:rsidR="005E2FFC" w:rsidRPr="001E65DC" w:rsidRDefault="005E2FFC" w:rsidP="005E2FFC">
      <w:pPr>
        <w:ind w:firstLine="851"/>
        <w:jc w:val="both"/>
      </w:pPr>
      <w:r w:rsidRPr="001E65DC">
        <w:rPr>
          <w:b/>
        </w:rPr>
        <w:t>игровой</w:t>
      </w:r>
      <w:r w:rsidRPr="001E65DC">
        <w:t xml:space="preserve"> (игры, игрушки); </w:t>
      </w:r>
    </w:p>
    <w:p w:rsidR="005E2FFC" w:rsidRPr="001E65DC" w:rsidRDefault="005E2FFC" w:rsidP="005E2FFC">
      <w:pPr>
        <w:ind w:firstLine="851"/>
        <w:jc w:val="both"/>
      </w:pPr>
      <w:r w:rsidRPr="001E65DC">
        <w:rPr>
          <w:b/>
        </w:rPr>
        <w:t>коммуникативной</w:t>
      </w:r>
      <w:r w:rsidRPr="001E65DC">
        <w:t xml:space="preserve"> (дидактический материал);</w:t>
      </w:r>
    </w:p>
    <w:p w:rsidR="005E2FFC" w:rsidRPr="001E65DC" w:rsidRDefault="005E2FFC" w:rsidP="005E2FFC">
      <w:pPr>
        <w:ind w:firstLine="851"/>
        <w:jc w:val="both"/>
      </w:pPr>
      <w:r w:rsidRPr="001E65DC">
        <w:rPr>
          <w:b/>
        </w:rPr>
        <w:t xml:space="preserve"> чтения</w:t>
      </w:r>
      <w:r w:rsidRPr="001E65DC">
        <w:t xml:space="preserve"> (восприятия) художественной литературы (книги для детского чтения, в том числе аудиокниги, иллюстративный материал); </w:t>
      </w:r>
    </w:p>
    <w:p w:rsidR="005E2FFC" w:rsidRPr="001E65DC" w:rsidRDefault="005E2FFC" w:rsidP="005E2FFC">
      <w:pPr>
        <w:ind w:firstLine="851"/>
        <w:jc w:val="both"/>
      </w:pPr>
      <w:r w:rsidRPr="001E65DC">
        <w:rPr>
          <w:b/>
        </w:rPr>
        <w:t>познавательно-исследовательской</w:t>
      </w:r>
      <w:r w:rsidRPr="001E65DC">
        <w:t xml:space="preserve"> (натуральные предметы для исследования и образно-символический материал, в том числе макеты, карты, модели, картины, предметы искусства и др.); </w:t>
      </w:r>
    </w:p>
    <w:p w:rsidR="005E2FFC" w:rsidRPr="001E65DC" w:rsidRDefault="005E2FFC" w:rsidP="005E2FFC">
      <w:pPr>
        <w:ind w:firstLine="851"/>
        <w:jc w:val="both"/>
      </w:pPr>
      <w:r w:rsidRPr="001E65DC">
        <w:rPr>
          <w:b/>
        </w:rPr>
        <w:t xml:space="preserve">трудовой </w:t>
      </w:r>
      <w:r w:rsidRPr="001E65DC">
        <w:t>(оборудование и инвентарь для всех видов труда); продуктивной (оборудование и материалы для лепки, аппликации, рисования и конструирования, в том числе строительный материал, конструкторы, природный и бросовый материал);</w:t>
      </w:r>
    </w:p>
    <w:p w:rsidR="005E2FFC" w:rsidRPr="001E65DC" w:rsidRDefault="005E2FFC" w:rsidP="005E2FFC">
      <w:pPr>
        <w:ind w:firstLine="851"/>
        <w:jc w:val="both"/>
      </w:pPr>
      <w:r w:rsidRPr="001E65DC">
        <w:rPr>
          <w:b/>
        </w:rPr>
        <w:t xml:space="preserve"> музыкально-художественной</w:t>
      </w:r>
      <w:r w:rsidRPr="001E65DC">
        <w:t xml:space="preserve"> (детские музыкальные инструменты, дидактический материал и др.).</w:t>
      </w:r>
    </w:p>
    <w:p w:rsidR="00727EB6" w:rsidRDefault="005E2FFC" w:rsidP="00035AD3">
      <w:pPr>
        <w:ind w:firstLine="851"/>
        <w:jc w:val="both"/>
      </w:pPr>
      <w:r w:rsidRPr="001E65DC">
        <w:t xml:space="preserve"> Могут применяться не только традиционные (книги, игрушки, картинки и др.), но и современные дидактические средства, основанные на достижениях технологического прогресса (например, электронные образовательные ресурсы), имеющие интерактивный характер (в диалоговом режиме, как взаимодействие ребёнка и соответствующего средства обучения), поскольку наличие обратной связи повышает эффективность реализации Программы. </w:t>
      </w:r>
    </w:p>
    <w:p w:rsidR="00727EB6" w:rsidRDefault="002E3D93" w:rsidP="002E3D93">
      <w:pPr>
        <w:jc w:val="both"/>
      </w:pPr>
      <w:r>
        <w:t>(</w:t>
      </w:r>
      <w:hyperlink r:id="rId48" w:history="1">
        <w:proofErr w:type="gramStart"/>
        <w:r w:rsidRPr="005D4DF0">
          <w:rPr>
            <w:rStyle w:val="af0"/>
          </w:rPr>
          <w:t>http://publication.pravo.gov.ru/file/pdf?eoNumber=0001202212280044</w:t>
        </w:r>
      </w:hyperlink>
      <w:r>
        <w:t xml:space="preserve"> )</w:t>
      </w:r>
      <w:proofErr w:type="gramEnd"/>
    </w:p>
    <w:p w:rsidR="001E65DC" w:rsidRDefault="005E2FFC" w:rsidP="005E2FFC">
      <w:pPr>
        <w:pStyle w:val="afb"/>
        <w:spacing w:before="0" w:beforeAutospacing="0" w:after="0" w:afterAutospacing="0"/>
        <w:jc w:val="center"/>
        <w:rPr>
          <w:b/>
        </w:rPr>
      </w:pPr>
      <w:r w:rsidRPr="001E65DC">
        <w:rPr>
          <w:b/>
        </w:rPr>
        <w:t xml:space="preserve">Описание вариативных форм, способов, методов и средств реализации Программы </w:t>
      </w:r>
    </w:p>
    <w:p w:rsidR="005E2FFC" w:rsidRPr="001E65DC" w:rsidRDefault="005E2FFC" w:rsidP="005E2FFC">
      <w:pPr>
        <w:pStyle w:val="afb"/>
        <w:spacing w:before="0" w:beforeAutospacing="0" w:after="0" w:afterAutospacing="0"/>
        <w:jc w:val="center"/>
        <w:rPr>
          <w:b/>
          <w:lang w:val="ru-RU"/>
        </w:rPr>
      </w:pPr>
      <w:r w:rsidRPr="001E65DC">
        <w:rPr>
          <w:b/>
        </w:rPr>
        <w:t>с учетом индивидуальных</w:t>
      </w:r>
      <w:r w:rsidRPr="001E65DC">
        <w:rPr>
          <w:b/>
          <w:lang w:val="ru-RU"/>
        </w:rPr>
        <w:t xml:space="preserve"> физических особенностей воспитанников</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984"/>
        <w:gridCol w:w="1843"/>
        <w:gridCol w:w="2126"/>
        <w:gridCol w:w="2126"/>
      </w:tblGrid>
      <w:tr w:rsidR="005E2FFC" w:rsidRPr="001E65DC" w:rsidTr="00727EB6">
        <w:tc>
          <w:tcPr>
            <w:tcW w:w="2127" w:type="dxa"/>
            <w:shd w:val="clear" w:color="auto" w:fill="auto"/>
          </w:tcPr>
          <w:p w:rsidR="005E2FFC" w:rsidRPr="001E65DC" w:rsidRDefault="005E2FFC" w:rsidP="00A16EC9">
            <w:pPr>
              <w:pStyle w:val="afb"/>
              <w:spacing w:before="0" w:beforeAutospacing="0" w:after="0" w:afterAutospacing="0"/>
              <w:jc w:val="center"/>
              <w:rPr>
                <w:b/>
                <w:lang w:val="ru-RU" w:eastAsia="en-US"/>
              </w:rPr>
            </w:pPr>
            <w:r w:rsidRPr="001E65DC">
              <w:rPr>
                <w:b/>
                <w:lang w:val="ru-RU" w:eastAsia="en-US"/>
              </w:rPr>
              <w:t>Индивидуальные особенности</w:t>
            </w:r>
          </w:p>
        </w:tc>
        <w:tc>
          <w:tcPr>
            <w:tcW w:w="1984" w:type="dxa"/>
            <w:shd w:val="clear" w:color="auto" w:fill="auto"/>
          </w:tcPr>
          <w:p w:rsidR="005E2FFC" w:rsidRPr="001E65DC" w:rsidRDefault="005E2FFC" w:rsidP="00A16EC9">
            <w:pPr>
              <w:pStyle w:val="afb"/>
              <w:spacing w:before="0" w:beforeAutospacing="0" w:after="0" w:afterAutospacing="0"/>
              <w:jc w:val="center"/>
              <w:rPr>
                <w:b/>
                <w:lang w:val="ru-RU" w:eastAsia="en-US"/>
              </w:rPr>
            </w:pPr>
            <w:r w:rsidRPr="001E65DC">
              <w:rPr>
                <w:b/>
                <w:lang w:val="ru-RU" w:eastAsia="en-US"/>
              </w:rPr>
              <w:t>Формы работы</w:t>
            </w:r>
          </w:p>
        </w:tc>
        <w:tc>
          <w:tcPr>
            <w:tcW w:w="1843" w:type="dxa"/>
            <w:shd w:val="clear" w:color="auto" w:fill="auto"/>
          </w:tcPr>
          <w:p w:rsidR="005E2FFC" w:rsidRPr="001E65DC" w:rsidRDefault="005E2FFC" w:rsidP="00A16EC9">
            <w:pPr>
              <w:pStyle w:val="afb"/>
              <w:spacing w:before="0" w:beforeAutospacing="0" w:after="0" w:afterAutospacing="0"/>
              <w:jc w:val="center"/>
              <w:rPr>
                <w:b/>
                <w:lang w:val="ru-RU" w:eastAsia="en-US"/>
              </w:rPr>
            </w:pPr>
            <w:r w:rsidRPr="001E65DC">
              <w:rPr>
                <w:b/>
                <w:lang w:val="ru-RU" w:eastAsia="en-US"/>
              </w:rPr>
              <w:t>Способы</w:t>
            </w:r>
          </w:p>
        </w:tc>
        <w:tc>
          <w:tcPr>
            <w:tcW w:w="2126" w:type="dxa"/>
            <w:shd w:val="clear" w:color="auto" w:fill="auto"/>
          </w:tcPr>
          <w:p w:rsidR="005E2FFC" w:rsidRPr="001E65DC" w:rsidRDefault="005E2FFC" w:rsidP="00A16EC9">
            <w:pPr>
              <w:pStyle w:val="afb"/>
              <w:spacing w:before="0" w:beforeAutospacing="0" w:after="0" w:afterAutospacing="0"/>
              <w:jc w:val="center"/>
              <w:rPr>
                <w:b/>
                <w:lang w:val="ru-RU" w:eastAsia="en-US"/>
              </w:rPr>
            </w:pPr>
            <w:r w:rsidRPr="001E65DC">
              <w:rPr>
                <w:b/>
                <w:lang w:val="ru-RU" w:eastAsia="en-US"/>
              </w:rPr>
              <w:t>Методы</w:t>
            </w:r>
          </w:p>
        </w:tc>
        <w:tc>
          <w:tcPr>
            <w:tcW w:w="2126" w:type="dxa"/>
            <w:shd w:val="clear" w:color="auto" w:fill="auto"/>
          </w:tcPr>
          <w:p w:rsidR="005E2FFC" w:rsidRPr="001E65DC" w:rsidRDefault="005E2FFC" w:rsidP="00A16EC9">
            <w:pPr>
              <w:pStyle w:val="afb"/>
              <w:spacing w:before="0" w:beforeAutospacing="0" w:after="0" w:afterAutospacing="0"/>
              <w:jc w:val="center"/>
              <w:rPr>
                <w:b/>
                <w:lang w:val="ru-RU" w:eastAsia="en-US"/>
              </w:rPr>
            </w:pPr>
            <w:r w:rsidRPr="001E65DC">
              <w:rPr>
                <w:b/>
                <w:lang w:val="ru-RU" w:eastAsia="en-US"/>
              </w:rPr>
              <w:t>Средства</w:t>
            </w:r>
          </w:p>
        </w:tc>
      </w:tr>
      <w:tr w:rsidR="005E2FFC" w:rsidRPr="001E65DC" w:rsidTr="0081179F">
        <w:tc>
          <w:tcPr>
            <w:tcW w:w="10206" w:type="dxa"/>
            <w:gridSpan w:val="5"/>
            <w:shd w:val="clear" w:color="auto" w:fill="auto"/>
          </w:tcPr>
          <w:p w:rsidR="005E2FFC" w:rsidRPr="001E65DC" w:rsidRDefault="005E2FFC" w:rsidP="00A16EC9">
            <w:pPr>
              <w:pStyle w:val="afb"/>
              <w:spacing w:before="0" w:beforeAutospacing="0" w:after="0" w:afterAutospacing="0"/>
              <w:jc w:val="center"/>
              <w:rPr>
                <w:b/>
                <w:lang w:val="ru-RU" w:eastAsia="en-US"/>
              </w:rPr>
            </w:pPr>
            <w:r w:rsidRPr="001E65DC">
              <w:rPr>
                <w:b/>
              </w:rPr>
              <w:t>С учетом индивидуальных особенностей детей</w:t>
            </w:r>
          </w:p>
        </w:tc>
      </w:tr>
      <w:tr w:rsidR="005E2FFC" w:rsidRPr="001E65DC" w:rsidTr="00727EB6">
        <w:tc>
          <w:tcPr>
            <w:tcW w:w="2127" w:type="dxa"/>
            <w:shd w:val="clear" w:color="auto" w:fill="auto"/>
          </w:tcPr>
          <w:p w:rsidR="005E2FFC" w:rsidRPr="001E65DC" w:rsidRDefault="005E2FFC" w:rsidP="00A16EC9">
            <w:pPr>
              <w:pStyle w:val="afb"/>
              <w:spacing w:before="0" w:beforeAutospacing="0" w:after="0" w:afterAutospacing="0"/>
              <w:jc w:val="center"/>
              <w:rPr>
                <w:b/>
                <w:lang w:val="ru-RU" w:eastAsia="en-US"/>
              </w:rPr>
            </w:pPr>
            <w:r w:rsidRPr="001E65DC">
              <w:t>Дети со второй группой здоровья</w:t>
            </w:r>
          </w:p>
        </w:tc>
        <w:tc>
          <w:tcPr>
            <w:tcW w:w="1984" w:type="dxa"/>
            <w:shd w:val="clear" w:color="auto" w:fill="auto"/>
          </w:tcPr>
          <w:p w:rsidR="005E2FFC" w:rsidRPr="001E65DC" w:rsidRDefault="005E2FFC" w:rsidP="00A16EC9">
            <w:pPr>
              <w:pStyle w:val="afb"/>
              <w:spacing w:before="0" w:beforeAutospacing="0" w:after="0" w:afterAutospacing="0"/>
              <w:rPr>
                <w:b/>
                <w:lang w:val="ru-RU" w:eastAsia="en-US"/>
              </w:rPr>
            </w:pPr>
            <w:r w:rsidRPr="001E65DC">
              <w:t>Закаливающие процедуры Профилактика респираторных заболеваний Самостоятельная Двигательно- игровая деятельность детей Корригирующая гимнастика после сна</w:t>
            </w:r>
          </w:p>
        </w:tc>
        <w:tc>
          <w:tcPr>
            <w:tcW w:w="1843" w:type="dxa"/>
            <w:shd w:val="clear" w:color="auto" w:fill="auto"/>
          </w:tcPr>
          <w:p w:rsidR="005E2FFC" w:rsidRPr="001E65DC" w:rsidRDefault="005E2FFC" w:rsidP="00A16EC9">
            <w:pPr>
              <w:pStyle w:val="afb"/>
              <w:spacing w:before="0" w:beforeAutospacing="0" w:after="0" w:afterAutospacing="0"/>
              <w:rPr>
                <w:b/>
                <w:lang w:val="ru-RU" w:eastAsia="en-US"/>
              </w:rPr>
            </w:pPr>
            <w:r w:rsidRPr="001E65DC">
              <w:t>Динамические паузы Точечный массаж Дыхательная гимнастика Технология музыкального воздействия Релаксация</w:t>
            </w:r>
          </w:p>
        </w:tc>
        <w:tc>
          <w:tcPr>
            <w:tcW w:w="2126" w:type="dxa"/>
            <w:shd w:val="clear" w:color="auto" w:fill="auto"/>
          </w:tcPr>
          <w:p w:rsidR="005E2FFC" w:rsidRPr="001E65DC" w:rsidRDefault="005E2FFC" w:rsidP="00A16EC9">
            <w:pPr>
              <w:pStyle w:val="afb"/>
              <w:spacing w:before="0" w:beforeAutospacing="0" w:after="0" w:afterAutospacing="0"/>
              <w:rPr>
                <w:b/>
                <w:lang w:val="ru-RU" w:eastAsia="en-US"/>
              </w:rPr>
            </w:pPr>
            <w:r w:rsidRPr="001E65DC">
              <w:t>Непосредственная помощь воспитателя Объяснение Словесная инструкция Повторение упражнений Учет дозировки упражнений Подача сигналов</w:t>
            </w:r>
          </w:p>
        </w:tc>
        <w:tc>
          <w:tcPr>
            <w:tcW w:w="2126" w:type="dxa"/>
            <w:shd w:val="clear" w:color="auto" w:fill="auto"/>
          </w:tcPr>
          <w:p w:rsidR="005E2FFC" w:rsidRPr="001E65DC" w:rsidRDefault="005E2FFC" w:rsidP="00A16EC9">
            <w:pPr>
              <w:pStyle w:val="afb"/>
              <w:spacing w:before="0" w:beforeAutospacing="0" w:after="0" w:afterAutospacing="0"/>
              <w:rPr>
                <w:b/>
                <w:lang w:val="ru-RU" w:eastAsia="en-US"/>
              </w:rPr>
            </w:pPr>
            <w:r w:rsidRPr="001E65DC">
              <w:t>Картотека дыхательных, корригирующих гимнастик Фитонциды (лук, чеснок) Алгоритм точечного массажа Аудиозапись музыкальных произведений</w:t>
            </w:r>
          </w:p>
        </w:tc>
      </w:tr>
      <w:tr w:rsidR="005E2FFC" w:rsidRPr="001E65DC" w:rsidTr="00727EB6">
        <w:tc>
          <w:tcPr>
            <w:tcW w:w="2127" w:type="dxa"/>
            <w:shd w:val="clear" w:color="auto" w:fill="auto"/>
          </w:tcPr>
          <w:p w:rsidR="005E2FFC" w:rsidRPr="001E65DC" w:rsidRDefault="005E2FFC" w:rsidP="00A16EC9">
            <w:pPr>
              <w:pStyle w:val="afb"/>
              <w:spacing w:before="0" w:beforeAutospacing="0" w:after="0" w:afterAutospacing="0"/>
              <w:jc w:val="center"/>
            </w:pPr>
            <w:r w:rsidRPr="001E65DC">
              <w:t>Дети с третьей группой здоровья</w:t>
            </w:r>
          </w:p>
        </w:tc>
        <w:tc>
          <w:tcPr>
            <w:tcW w:w="1984" w:type="dxa"/>
            <w:shd w:val="clear" w:color="auto" w:fill="auto"/>
          </w:tcPr>
          <w:p w:rsidR="005E2FFC" w:rsidRPr="001E65DC" w:rsidRDefault="005E2FFC" w:rsidP="00A16EC9">
            <w:pPr>
              <w:pStyle w:val="afb"/>
              <w:spacing w:before="0" w:beforeAutospacing="0" w:after="0" w:afterAutospacing="0"/>
              <w:rPr>
                <w:lang w:val="ru-RU"/>
              </w:rPr>
            </w:pPr>
            <w:r w:rsidRPr="001E65DC">
              <w:t>Закаливающие процедуры</w:t>
            </w:r>
          </w:p>
          <w:p w:rsidR="005E2FFC" w:rsidRPr="001E65DC" w:rsidRDefault="005E2FFC" w:rsidP="00A16EC9">
            <w:pPr>
              <w:pStyle w:val="afb"/>
              <w:spacing w:before="0" w:beforeAutospacing="0" w:after="0" w:afterAutospacing="0"/>
              <w:rPr>
                <w:lang w:val="ru-RU"/>
              </w:rPr>
            </w:pPr>
            <w:r w:rsidRPr="001E65DC">
              <w:t>Профилактика респираторных заболеваний Самостоятельная Двигательно- игровая деятельность детей Корригирующая гимнастика после сна</w:t>
            </w:r>
          </w:p>
        </w:tc>
        <w:tc>
          <w:tcPr>
            <w:tcW w:w="1843" w:type="dxa"/>
            <w:shd w:val="clear" w:color="auto" w:fill="auto"/>
          </w:tcPr>
          <w:p w:rsidR="005E2FFC" w:rsidRPr="001E65DC" w:rsidRDefault="005E2FFC" w:rsidP="00A16EC9">
            <w:pPr>
              <w:pStyle w:val="afb"/>
              <w:spacing w:before="0" w:beforeAutospacing="0" w:after="0" w:afterAutospacing="0"/>
              <w:rPr>
                <w:lang w:val="ru-RU"/>
              </w:rPr>
            </w:pPr>
            <w:r w:rsidRPr="001E65DC">
              <w:t>Динамические паузы</w:t>
            </w:r>
          </w:p>
          <w:p w:rsidR="005E2FFC" w:rsidRPr="001E65DC" w:rsidRDefault="005E2FFC" w:rsidP="00A16EC9">
            <w:pPr>
              <w:pStyle w:val="afb"/>
              <w:spacing w:before="0" w:beforeAutospacing="0" w:after="0" w:afterAutospacing="0"/>
              <w:rPr>
                <w:lang w:val="ru-RU"/>
              </w:rPr>
            </w:pPr>
            <w:r w:rsidRPr="001E65DC">
              <w:t>Точечный массаж Дыхательная гимнастика Технология музыкального воздействия Релаксация Игры для снятия мышечного напряжения</w:t>
            </w:r>
          </w:p>
        </w:tc>
        <w:tc>
          <w:tcPr>
            <w:tcW w:w="2126" w:type="dxa"/>
            <w:shd w:val="clear" w:color="auto" w:fill="auto"/>
          </w:tcPr>
          <w:p w:rsidR="005E2FFC" w:rsidRPr="001E65DC" w:rsidRDefault="005E2FFC" w:rsidP="00A16EC9">
            <w:pPr>
              <w:pStyle w:val="afb"/>
              <w:spacing w:before="0" w:beforeAutospacing="0" w:after="0" w:afterAutospacing="0"/>
              <w:rPr>
                <w:lang w:val="ru-RU"/>
              </w:rPr>
            </w:pPr>
            <w:r w:rsidRPr="001E65DC">
              <w:t>Зрительные ориентиры</w:t>
            </w:r>
          </w:p>
          <w:p w:rsidR="005E2FFC" w:rsidRPr="001E65DC" w:rsidRDefault="005E2FFC" w:rsidP="00A16EC9">
            <w:pPr>
              <w:pStyle w:val="afb"/>
              <w:spacing w:before="0" w:beforeAutospacing="0" w:after="0" w:afterAutospacing="0"/>
              <w:rPr>
                <w:lang w:val="ru-RU"/>
              </w:rPr>
            </w:pPr>
            <w:r w:rsidRPr="001E65DC">
              <w:t>Помощь воспитателя Объяснение Показ Подача сигналов Словесная инструкция Проведение упражнений в игровой форме Сокращение нагрузки Минуты отдыха</w:t>
            </w:r>
          </w:p>
        </w:tc>
        <w:tc>
          <w:tcPr>
            <w:tcW w:w="2126" w:type="dxa"/>
            <w:shd w:val="clear" w:color="auto" w:fill="auto"/>
          </w:tcPr>
          <w:p w:rsidR="005E2FFC" w:rsidRPr="001E65DC" w:rsidRDefault="005E2FFC" w:rsidP="00A16EC9">
            <w:pPr>
              <w:pStyle w:val="afb"/>
              <w:spacing w:before="0" w:beforeAutospacing="0" w:after="0" w:afterAutospacing="0"/>
              <w:rPr>
                <w:lang w:val="ru-RU"/>
              </w:rPr>
            </w:pPr>
            <w:r w:rsidRPr="001E65DC">
              <w:t>Картотека дыхательных,</w:t>
            </w:r>
          </w:p>
          <w:p w:rsidR="005E2FFC" w:rsidRPr="001E65DC" w:rsidRDefault="005E2FFC" w:rsidP="00A16EC9">
            <w:pPr>
              <w:pStyle w:val="afb"/>
              <w:spacing w:before="0" w:beforeAutospacing="0" w:after="0" w:afterAutospacing="0"/>
              <w:rPr>
                <w:lang w:val="ru-RU"/>
              </w:rPr>
            </w:pPr>
            <w:r w:rsidRPr="001E65DC">
              <w:t>корригирующих гимнастик Фитонциды (лук, чеснок) Алгоритм точечного массажа Аудиозапись музыкальных произведений</w:t>
            </w:r>
          </w:p>
        </w:tc>
      </w:tr>
      <w:tr w:rsidR="005E2FFC" w:rsidRPr="001E65DC" w:rsidTr="00727EB6">
        <w:tc>
          <w:tcPr>
            <w:tcW w:w="2127" w:type="dxa"/>
            <w:shd w:val="clear" w:color="auto" w:fill="auto"/>
          </w:tcPr>
          <w:p w:rsidR="005E2FFC" w:rsidRPr="001E65DC" w:rsidRDefault="005E2FFC" w:rsidP="00A16EC9">
            <w:pPr>
              <w:pStyle w:val="afb"/>
              <w:spacing w:before="0" w:beforeAutospacing="0" w:after="0" w:afterAutospacing="0"/>
              <w:jc w:val="center"/>
            </w:pPr>
            <w:r w:rsidRPr="001E65DC">
              <w:t>Дети с четвертой группой здоровья (</w:t>
            </w:r>
            <w:r w:rsidRPr="001E65DC">
              <w:rPr>
                <w:lang w:val="ru-RU"/>
              </w:rPr>
              <w:t>дети-инвалиды</w:t>
            </w:r>
            <w:r w:rsidRPr="001E65DC">
              <w:t>)</w:t>
            </w:r>
          </w:p>
        </w:tc>
        <w:tc>
          <w:tcPr>
            <w:tcW w:w="1984" w:type="dxa"/>
            <w:shd w:val="clear" w:color="auto" w:fill="auto"/>
          </w:tcPr>
          <w:p w:rsidR="005E2FFC" w:rsidRPr="001E65DC" w:rsidRDefault="005E2FFC" w:rsidP="00A16EC9">
            <w:pPr>
              <w:pStyle w:val="afb"/>
              <w:spacing w:before="0" w:beforeAutospacing="0" w:after="0" w:afterAutospacing="0"/>
            </w:pPr>
            <w:r w:rsidRPr="001E65DC">
              <w:t>Закаливающие процедуры Профилактика респираторных заболеваний Самостоятельная Двигательно- игровая деятельность детей Корригирующая гимнастика после сна</w:t>
            </w:r>
          </w:p>
        </w:tc>
        <w:tc>
          <w:tcPr>
            <w:tcW w:w="1843" w:type="dxa"/>
            <w:shd w:val="clear" w:color="auto" w:fill="auto"/>
          </w:tcPr>
          <w:p w:rsidR="005E2FFC" w:rsidRPr="001E65DC" w:rsidRDefault="005E2FFC" w:rsidP="00A16EC9">
            <w:pPr>
              <w:pStyle w:val="afb"/>
              <w:spacing w:before="0" w:beforeAutospacing="0" w:after="0" w:afterAutospacing="0"/>
            </w:pPr>
            <w:r w:rsidRPr="001E65DC">
              <w:t>Динамические паузы Точечный массаж Технология музыкального воздействия Релаксация Игры для снятия мышечного напряжения</w:t>
            </w:r>
          </w:p>
        </w:tc>
        <w:tc>
          <w:tcPr>
            <w:tcW w:w="2126" w:type="dxa"/>
            <w:shd w:val="clear" w:color="auto" w:fill="auto"/>
          </w:tcPr>
          <w:p w:rsidR="005E2FFC" w:rsidRPr="001E65DC" w:rsidRDefault="005E2FFC" w:rsidP="00A16EC9">
            <w:pPr>
              <w:pStyle w:val="afb"/>
              <w:spacing w:before="0" w:beforeAutospacing="0" w:after="0" w:afterAutospacing="0"/>
            </w:pPr>
            <w:r w:rsidRPr="001E65DC">
              <w:t>Объяснение (краткое, четкое, эмоциональное) указание (даются очень тихо, не отвлекая внимания других) Вопросы (четкие и понятные) Слушание музыки в аудиозаписи Обследование предметов ребенком Индивидуальная помощь Помощь других детей Подражательное выполнение Улыбка Подбадривающие пожатие руки Мимоходное прижатие к себе, поглаживание по спине, голове</w:t>
            </w:r>
          </w:p>
        </w:tc>
        <w:tc>
          <w:tcPr>
            <w:tcW w:w="2126" w:type="dxa"/>
            <w:shd w:val="clear" w:color="auto" w:fill="auto"/>
          </w:tcPr>
          <w:p w:rsidR="005E2FFC" w:rsidRPr="001E65DC" w:rsidRDefault="005E2FFC" w:rsidP="00A16EC9">
            <w:pPr>
              <w:pStyle w:val="afb"/>
              <w:spacing w:before="0" w:beforeAutospacing="0" w:after="0" w:afterAutospacing="0"/>
            </w:pPr>
            <w:r w:rsidRPr="001E65DC">
              <w:t>Аудиозаписи Дидактический материал Наборы картинок: Одежда, посуда, предметы обихода; Серия картинок для установления последовательности действий и событий (бытовые ситуации) Сюжетные картинки с социобытовой тематикой Дидактическая кукла Обучающие карточки по самообслуживанию</w:t>
            </w:r>
          </w:p>
        </w:tc>
      </w:tr>
    </w:tbl>
    <w:p w:rsidR="005E2FFC" w:rsidRPr="001E65DC" w:rsidRDefault="005E2FFC" w:rsidP="005E2FFC">
      <w:pPr>
        <w:pStyle w:val="afb"/>
        <w:spacing w:before="0" w:beforeAutospacing="0" w:after="0" w:afterAutospacing="0"/>
        <w:rPr>
          <w:b/>
          <w:lang w:val="ru-RU" w:eastAsia="en-US"/>
        </w:rPr>
      </w:pPr>
    </w:p>
    <w:p w:rsidR="005E2FFC" w:rsidRDefault="00BF22E9" w:rsidP="0081179F">
      <w:pPr>
        <w:pStyle w:val="2"/>
        <w:spacing w:before="0" w:after="0"/>
        <w:ind w:firstLine="709"/>
      </w:pPr>
      <w:bookmarkStart w:id="12" w:name="_Toc145088401"/>
      <w:r w:rsidRPr="000504F6">
        <w:rPr>
          <w:lang w:val="ru-RU"/>
        </w:rPr>
        <w:t xml:space="preserve">2.2. </w:t>
      </w:r>
      <w:r w:rsidR="005E2FFC" w:rsidRPr="00BF22E9">
        <w:t>Описание вариативных форм, способов, методов и средств реализации Программы с учетом индивидуальных психологических особенностей воспитанников</w:t>
      </w:r>
      <w:bookmarkEnd w:id="12"/>
    </w:p>
    <w:p w:rsidR="00DA2789" w:rsidRPr="00DA2789" w:rsidRDefault="00DA2789" w:rsidP="00DD7889">
      <w:pPr>
        <w:widowControl w:val="0"/>
        <w:tabs>
          <w:tab w:val="left" w:pos="2216"/>
          <w:tab w:val="left" w:pos="4599"/>
          <w:tab w:val="left" w:pos="6394"/>
          <w:tab w:val="left" w:pos="8235"/>
        </w:tabs>
        <w:spacing w:line="237" w:lineRule="auto"/>
        <w:ind w:right="-6" w:firstLine="706"/>
        <w:jc w:val="both"/>
        <w:rPr>
          <w:color w:val="000000"/>
        </w:rPr>
      </w:pPr>
      <w:r w:rsidRPr="00DA2789">
        <w:rPr>
          <w:color w:val="000000"/>
        </w:rPr>
        <w:t>При реализации Программы дошкольного образования в ДОУ могут использоваться различные образовательные технологии, в том числ</w:t>
      </w:r>
      <w:r w:rsidR="00DD7889">
        <w:rPr>
          <w:color w:val="000000"/>
        </w:rPr>
        <w:t xml:space="preserve">е дистанционные образовательные технологии, электронное </w:t>
      </w:r>
      <w:r w:rsidRPr="00DA2789">
        <w:rPr>
          <w:color w:val="000000"/>
        </w:rPr>
        <w:t>обучение (например, в условиях пандемии), исключая образовательные технологии, которые могут нанести вред здоровью детей. Применение электронного</w:t>
      </w:r>
    </w:p>
    <w:p w:rsidR="00DA2789" w:rsidRPr="00DA2789" w:rsidRDefault="00DA2789" w:rsidP="00DD7889">
      <w:pPr>
        <w:widowControl w:val="0"/>
        <w:tabs>
          <w:tab w:val="left" w:pos="2087"/>
          <w:tab w:val="left" w:pos="3798"/>
          <w:tab w:val="left" w:pos="5266"/>
          <w:tab w:val="left" w:pos="6057"/>
          <w:tab w:val="left" w:pos="7769"/>
        </w:tabs>
        <w:spacing w:line="239" w:lineRule="auto"/>
        <w:ind w:right="-17"/>
        <w:jc w:val="both"/>
        <w:rPr>
          <w:color w:val="0000FF"/>
        </w:rPr>
      </w:pPr>
      <w:bookmarkStart w:id="13" w:name="_page_33_0"/>
      <w:r w:rsidRPr="00DA2789">
        <w:rPr>
          <w:color w:val="000000"/>
        </w:rPr>
        <w:t>обучения, дистанционных образовательных технологий</w:t>
      </w:r>
      <w:r w:rsidR="00DD7889">
        <w:rPr>
          <w:color w:val="000000"/>
        </w:rPr>
        <w:t xml:space="preserve">, а также работа с электронными средствами </w:t>
      </w:r>
      <w:r w:rsidRPr="00DA2789">
        <w:rPr>
          <w:color w:val="000000"/>
        </w:rPr>
        <w:t>обу</w:t>
      </w:r>
      <w:r w:rsidR="00DD7889">
        <w:rPr>
          <w:color w:val="000000"/>
        </w:rPr>
        <w:t xml:space="preserve">чения при реализации </w:t>
      </w:r>
      <w:r w:rsidRPr="00DA2789">
        <w:rPr>
          <w:color w:val="000000"/>
        </w:rPr>
        <w:t xml:space="preserve">Федеральной программы должны осуществляться в соответствии с требованиями </w:t>
      </w:r>
      <w:hyperlink r:id="rId49">
        <w:r w:rsidRPr="00DA2789">
          <w:rPr>
            <w:color w:val="000000"/>
            <w:u w:val="single"/>
          </w:rPr>
          <w:t>СанПиН</w:t>
        </w:r>
      </w:hyperlink>
      <w:r w:rsidRPr="00DA2789">
        <w:rPr>
          <w:color w:val="000000"/>
        </w:rPr>
        <w:t xml:space="preserve"> </w:t>
      </w:r>
      <w:hyperlink r:id="rId50">
        <w:r w:rsidRPr="00DA2789">
          <w:rPr>
            <w:color w:val="000000"/>
            <w:u w:val="single"/>
          </w:rPr>
          <w:t>2.4.3648-20</w:t>
        </w:r>
        <w:r w:rsidRPr="00DA2789">
          <w:rPr>
            <w:color w:val="000000"/>
          </w:rPr>
          <w:t xml:space="preserve"> </w:t>
        </w:r>
      </w:hyperlink>
      <w:r w:rsidRPr="00DA2789">
        <w:rPr>
          <w:color w:val="000000"/>
        </w:rPr>
        <w:t xml:space="preserve">и </w:t>
      </w:r>
      <w:hyperlink r:id="rId51">
        <w:r w:rsidRPr="00DA2789">
          <w:rPr>
            <w:color w:val="000000"/>
            <w:u w:val="single"/>
          </w:rPr>
          <w:t>СанПиН 1.2.3685-21.</w:t>
        </w:r>
      </w:hyperlink>
    </w:p>
    <w:p w:rsidR="00DA2789" w:rsidRPr="00DA2789" w:rsidRDefault="00DA2789" w:rsidP="00DD7889">
      <w:pPr>
        <w:widowControl w:val="0"/>
        <w:spacing w:before="5" w:line="239" w:lineRule="auto"/>
        <w:ind w:right="-63" w:firstLine="706"/>
        <w:jc w:val="both"/>
        <w:rPr>
          <w:color w:val="000000"/>
        </w:rPr>
      </w:pPr>
      <w:r w:rsidRPr="00DA2789">
        <w:rPr>
          <w:color w:val="000000"/>
        </w:rPr>
        <w:t>При реализации Программы в ДОУ используются образовательные технологии:</w:t>
      </w:r>
    </w:p>
    <w:p w:rsidR="00BF22E9" w:rsidRDefault="00DA2789" w:rsidP="00DD7889">
      <w:pPr>
        <w:widowControl w:val="0"/>
        <w:spacing w:line="239" w:lineRule="auto"/>
        <w:ind w:left="351" w:right="2650"/>
        <w:jc w:val="both"/>
        <w:rPr>
          <w:color w:val="000000"/>
        </w:rPr>
      </w:pPr>
      <w:r w:rsidRPr="00DA2789">
        <w:rPr>
          <w:rFonts w:ascii="Wingdings" w:eastAsia="Wingdings" w:hAnsi="Wingdings" w:cs="Wingdings"/>
          <w:color w:val="000000"/>
        </w:rPr>
        <w:t></w:t>
      </w:r>
      <w:r w:rsidRPr="00DA2789">
        <w:rPr>
          <w:color w:val="000000"/>
        </w:rPr>
        <w:t xml:space="preserve">здоровьесберегающие технологии; </w:t>
      </w:r>
    </w:p>
    <w:p w:rsidR="00BF22E9" w:rsidRDefault="00DA2789" w:rsidP="00DD7889">
      <w:pPr>
        <w:widowControl w:val="0"/>
        <w:spacing w:line="239" w:lineRule="auto"/>
        <w:ind w:left="351" w:right="2650"/>
        <w:jc w:val="both"/>
        <w:rPr>
          <w:color w:val="000000"/>
        </w:rPr>
      </w:pPr>
      <w:r w:rsidRPr="00DA2789">
        <w:rPr>
          <w:rFonts w:ascii="Wingdings" w:eastAsia="Wingdings" w:hAnsi="Wingdings" w:cs="Wingdings"/>
          <w:color w:val="000000"/>
        </w:rPr>
        <w:t></w:t>
      </w:r>
      <w:r w:rsidRPr="00DA2789">
        <w:rPr>
          <w:color w:val="000000"/>
        </w:rPr>
        <w:t xml:space="preserve">технологии проектной деятельности; </w:t>
      </w:r>
    </w:p>
    <w:p w:rsidR="00DA2789" w:rsidRPr="00DA2789" w:rsidRDefault="00DA2789" w:rsidP="00DD7889">
      <w:pPr>
        <w:widowControl w:val="0"/>
        <w:spacing w:line="239" w:lineRule="auto"/>
        <w:ind w:left="351" w:right="2650"/>
        <w:jc w:val="both"/>
        <w:rPr>
          <w:color w:val="000000"/>
        </w:rPr>
      </w:pPr>
      <w:r w:rsidRPr="00DA2789">
        <w:rPr>
          <w:rFonts w:ascii="Wingdings" w:eastAsia="Wingdings" w:hAnsi="Wingdings" w:cs="Wingdings"/>
          <w:color w:val="000000"/>
        </w:rPr>
        <w:t></w:t>
      </w:r>
      <w:r w:rsidRPr="00DA2789">
        <w:rPr>
          <w:color w:val="000000"/>
        </w:rPr>
        <w:t>техн</w:t>
      </w:r>
      <w:r w:rsidR="000504F6">
        <w:rPr>
          <w:color w:val="000000"/>
        </w:rPr>
        <w:t xml:space="preserve">ология исследовательской </w:t>
      </w:r>
      <w:r w:rsidRPr="00DA2789">
        <w:rPr>
          <w:color w:val="000000"/>
        </w:rPr>
        <w:t xml:space="preserve">деятельности; </w:t>
      </w:r>
      <w:r w:rsidRPr="00DA2789">
        <w:rPr>
          <w:rFonts w:ascii="Wingdings" w:eastAsia="Wingdings" w:hAnsi="Wingdings" w:cs="Wingdings"/>
          <w:color w:val="000000"/>
        </w:rPr>
        <w:t></w:t>
      </w:r>
      <w:r w:rsidRPr="00DA2789">
        <w:rPr>
          <w:color w:val="000000"/>
        </w:rPr>
        <w:t xml:space="preserve">информационно-коммуникационные технологии; </w:t>
      </w:r>
      <w:r w:rsidRPr="00DA2789">
        <w:rPr>
          <w:rFonts w:ascii="Wingdings" w:eastAsia="Wingdings" w:hAnsi="Wingdings" w:cs="Wingdings"/>
          <w:color w:val="000000"/>
        </w:rPr>
        <w:t></w:t>
      </w:r>
      <w:r w:rsidRPr="00DA2789">
        <w:rPr>
          <w:color w:val="000000"/>
        </w:rPr>
        <w:t>личностно-ориентированные технологии;</w:t>
      </w:r>
    </w:p>
    <w:p w:rsidR="00DA2789" w:rsidRPr="00DA2789" w:rsidRDefault="00DA2789" w:rsidP="00DD7889">
      <w:pPr>
        <w:widowControl w:val="0"/>
        <w:spacing w:line="239" w:lineRule="auto"/>
        <w:ind w:left="351" w:right="2364"/>
        <w:jc w:val="both"/>
        <w:rPr>
          <w:color w:val="000000"/>
        </w:rPr>
      </w:pPr>
      <w:r w:rsidRPr="00DA2789">
        <w:rPr>
          <w:rFonts w:ascii="Wingdings" w:eastAsia="Wingdings" w:hAnsi="Wingdings" w:cs="Wingdings"/>
          <w:color w:val="000000"/>
        </w:rPr>
        <w:t></w:t>
      </w:r>
      <w:r w:rsidRPr="00DA2789">
        <w:rPr>
          <w:color w:val="000000"/>
        </w:rPr>
        <w:t xml:space="preserve">технология портфолио дошкольника и воспитателя; </w:t>
      </w:r>
      <w:r w:rsidRPr="00DA2789">
        <w:rPr>
          <w:rFonts w:ascii="Wingdings" w:eastAsia="Wingdings" w:hAnsi="Wingdings" w:cs="Wingdings"/>
          <w:color w:val="000000"/>
        </w:rPr>
        <w:t></w:t>
      </w:r>
      <w:r w:rsidRPr="00DA2789">
        <w:rPr>
          <w:color w:val="000000"/>
        </w:rPr>
        <w:t>сотрудничества;</w:t>
      </w:r>
    </w:p>
    <w:p w:rsidR="00DA2789" w:rsidRPr="00DA2789" w:rsidRDefault="00DA2789" w:rsidP="00DD7889">
      <w:pPr>
        <w:widowControl w:val="0"/>
        <w:spacing w:line="239" w:lineRule="auto"/>
        <w:ind w:left="351" w:right="5017"/>
        <w:jc w:val="both"/>
        <w:rPr>
          <w:color w:val="000000"/>
        </w:rPr>
      </w:pPr>
      <w:r w:rsidRPr="00DA2789">
        <w:rPr>
          <w:rFonts w:ascii="Wingdings" w:eastAsia="Wingdings" w:hAnsi="Wingdings" w:cs="Wingdings"/>
          <w:color w:val="000000"/>
        </w:rPr>
        <w:t></w:t>
      </w:r>
      <w:r w:rsidRPr="00DA2789">
        <w:rPr>
          <w:color w:val="000000"/>
        </w:rPr>
        <w:t xml:space="preserve">игровая технология; </w:t>
      </w:r>
      <w:r w:rsidRPr="00DA2789">
        <w:rPr>
          <w:rFonts w:ascii="Wingdings" w:eastAsia="Wingdings" w:hAnsi="Wingdings" w:cs="Wingdings"/>
          <w:color w:val="000000"/>
        </w:rPr>
        <w:t></w:t>
      </w:r>
      <w:r w:rsidRPr="00DA2789">
        <w:rPr>
          <w:color w:val="000000"/>
        </w:rPr>
        <w:t xml:space="preserve">коррекционных направлений; </w:t>
      </w:r>
      <w:r w:rsidRPr="00DA2789">
        <w:rPr>
          <w:rFonts w:ascii="Wingdings" w:eastAsia="Wingdings" w:hAnsi="Wingdings" w:cs="Wingdings"/>
          <w:color w:val="000000"/>
        </w:rPr>
        <w:t></w:t>
      </w:r>
      <w:r w:rsidRPr="00DA2789">
        <w:rPr>
          <w:color w:val="000000"/>
        </w:rPr>
        <w:t>технология «ТРИЗ».</w:t>
      </w:r>
    </w:p>
    <w:p w:rsidR="00DA2789" w:rsidRPr="00DA2789" w:rsidRDefault="00DA2789" w:rsidP="00DD7889">
      <w:pPr>
        <w:widowControl w:val="0"/>
        <w:spacing w:line="242" w:lineRule="auto"/>
        <w:ind w:left="351" w:right="1153" w:firstLine="715"/>
        <w:jc w:val="both"/>
        <w:rPr>
          <w:color w:val="000000"/>
        </w:rPr>
      </w:pPr>
      <w:r w:rsidRPr="00DA2789">
        <w:rPr>
          <w:color w:val="000000"/>
        </w:rPr>
        <w:t xml:space="preserve">В том числе дистанционные образовательные технологии: </w:t>
      </w:r>
      <w:r w:rsidRPr="00DA2789">
        <w:rPr>
          <w:rFonts w:ascii="Wingdings" w:eastAsia="Wingdings" w:hAnsi="Wingdings" w:cs="Wingdings"/>
          <w:color w:val="000000"/>
        </w:rPr>
        <w:t></w:t>
      </w:r>
      <w:r w:rsidRPr="00DA2789">
        <w:rPr>
          <w:color w:val="000000"/>
        </w:rPr>
        <w:t>психолого-педагогическое просвещение родителей (законных</w:t>
      </w:r>
    </w:p>
    <w:p w:rsidR="00DA2789" w:rsidRPr="00DA2789" w:rsidRDefault="00DD7889" w:rsidP="00DD7889">
      <w:pPr>
        <w:widowControl w:val="0"/>
        <w:tabs>
          <w:tab w:val="left" w:pos="2317"/>
          <w:tab w:val="left" w:pos="2801"/>
          <w:tab w:val="left" w:pos="3904"/>
          <w:tab w:val="left" w:pos="5641"/>
          <w:tab w:val="left" w:pos="6825"/>
          <w:tab w:val="left" w:pos="7468"/>
        </w:tabs>
        <w:spacing w:line="239" w:lineRule="auto"/>
        <w:ind w:right="-53"/>
        <w:jc w:val="both"/>
        <w:rPr>
          <w:color w:val="000000"/>
        </w:rPr>
      </w:pPr>
      <w:r>
        <w:rPr>
          <w:color w:val="000000"/>
        </w:rPr>
        <w:t xml:space="preserve">представителей) с целью повышения уровня их </w:t>
      </w:r>
      <w:r w:rsidR="00DA2789" w:rsidRPr="00DA2789">
        <w:rPr>
          <w:color w:val="000000"/>
        </w:rPr>
        <w:t>педагогической компетентности в вопросах воспитания, развития и образования детей;</w:t>
      </w:r>
    </w:p>
    <w:p w:rsidR="00DA2789" w:rsidRPr="00DA2789" w:rsidRDefault="00DA2789" w:rsidP="00DD7889">
      <w:pPr>
        <w:widowControl w:val="0"/>
        <w:tabs>
          <w:tab w:val="left" w:pos="3692"/>
          <w:tab w:val="left" w:pos="5778"/>
          <w:tab w:val="left" w:pos="8755"/>
        </w:tabs>
        <w:spacing w:line="239" w:lineRule="auto"/>
        <w:ind w:right="-68" w:firstLine="350"/>
        <w:jc w:val="both"/>
        <w:rPr>
          <w:color w:val="000000"/>
        </w:rPr>
      </w:pPr>
      <w:r w:rsidRPr="00DA2789">
        <w:rPr>
          <w:rFonts w:ascii="Wingdings" w:eastAsia="Wingdings" w:hAnsi="Wingdings" w:cs="Wingdings"/>
          <w:color w:val="000000"/>
        </w:rPr>
        <w:t></w:t>
      </w:r>
      <w:r w:rsidRPr="00DA2789">
        <w:rPr>
          <w:color w:val="000000"/>
        </w:rPr>
        <w:t>практические рекомендации по содержательному на</w:t>
      </w:r>
      <w:r w:rsidR="00DD7889">
        <w:rPr>
          <w:color w:val="000000"/>
        </w:rPr>
        <w:t xml:space="preserve">полнению и организации процесса освоения </w:t>
      </w:r>
      <w:r w:rsidRPr="00DA2789">
        <w:rPr>
          <w:color w:val="000000"/>
        </w:rPr>
        <w:t>воспитанниками</w:t>
      </w:r>
      <w:r w:rsidR="00DD7889">
        <w:rPr>
          <w:color w:val="000000"/>
        </w:rPr>
        <w:t xml:space="preserve"> </w:t>
      </w:r>
      <w:r w:rsidRPr="00DA2789">
        <w:rPr>
          <w:color w:val="000000"/>
        </w:rPr>
        <w:t>ДОУ содержания образовательной программы дошкольного образования;</w:t>
      </w:r>
    </w:p>
    <w:p w:rsidR="00DA2789" w:rsidRPr="00DA2789" w:rsidRDefault="00DA2789" w:rsidP="00DD7889">
      <w:pPr>
        <w:widowControl w:val="0"/>
        <w:spacing w:line="239" w:lineRule="auto"/>
        <w:ind w:right="-63" w:firstLine="350"/>
        <w:jc w:val="both"/>
        <w:rPr>
          <w:color w:val="000000"/>
        </w:rPr>
      </w:pPr>
      <w:r w:rsidRPr="00DA2789">
        <w:rPr>
          <w:rFonts w:ascii="Wingdings" w:eastAsia="Wingdings" w:hAnsi="Wingdings" w:cs="Wingdings"/>
          <w:color w:val="000000"/>
        </w:rPr>
        <w:t></w:t>
      </w:r>
      <w:r w:rsidRPr="00DA2789">
        <w:rPr>
          <w:color w:val="000000"/>
        </w:rPr>
        <w:t>оказание необходимой помощи родителям (законным представителям) в области реализации мероприятий коррекционной направленности. При организации деятельности ДОУ в режиме консультирования запрещено требовать от родителей отчетов о выполнении с ребенком в полном объеме всех рекомендованных активностей.</w:t>
      </w:r>
    </w:p>
    <w:p w:rsidR="00DA2789" w:rsidRPr="00DA2789" w:rsidRDefault="00DA2789" w:rsidP="00DD7889">
      <w:pPr>
        <w:widowControl w:val="0"/>
        <w:tabs>
          <w:tab w:val="left" w:pos="1525"/>
          <w:tab w:val="left" w:pos="2479"/>
          <w:tab w:val="left" w:pos="3423"/>
          <w:tab w:val="left" w:pos="3912"/>
          <w:tab w:val="left" w:pos="6047"/>
          <w:tab w:val="left" w:pos="6464"/>
          <w:tab w:val="left" w:pos="7073"/>
          <w:tab w:val="left" w:pos="8617"/>
        </w:tabs>
        <w:spacing w:line="239" w:lineRule="auto"/>
        <w:ind w:right="-8" w:firstLine="706"/>
        <w:jc w:val="both"/>
        <w:rPr>
          <w:color w:val="000000"/>
        </w:rPr>
      </w:pPr>
      <w:r w:rsidRPr="00DA2789">
        <w:rPr>
          <w:color w:val="000000"/>
        </w:rPr>
        <w:t xml:space="preserve">Формы, способы, методы и средства реализации Программы педагоги определяют самостоятельно в соответствии с </w:t>
      </w:r>
      <w:r w:rsidR="00DD7889">
        <w:rPr>
          <w:color w:val="000000"/>
        </w:rPr>
        <w:t xml:space="preserve">задачами воспитания и обучения, возрастными </w:t>
      </w:r>
      <w:r w:rsidRPr="00DA2789">
        <w:rPr>
          <w:color w:val="000000"/>
        </w:rPr>
        <w:t>и</w:t>
      </w:r>
      <w:r w:rsidR="00DD7889">
        <w:rPr>
          <w:color w:val="000000"/>
        </w:rPr>
        <w:t xml:space="preserve"> индивидуальными особенностями </w:t>
      </w:r>
      <w:r w:rsidRPr="00DA2789">
        <w:rPr>
          <w:color w:val="000000"/>
        </w:rPr>
        <w:t>детей, спецификой их образовательных потребностей и интересов. Существенное значение имеют сформировавшиеся у педагогов пра</w:t>
      </w:r>
      <w:r w:rsidR="00DD7889">
        <w:rPr>
          <w:color w:val="000000"/>
        </w:rPr>
        <w:t xml:space="preserve">ктики воспитания и обучения </w:t>
      </w:r>
      <w:r w:rsidRPr="00DA2789">
        <w:rPr>
          <w:color w:val="000000"/>
        </w:rPr>
        <w:t>дет</w:t>
      </w:r>
      <w:r w:rsidR="00DD7889">
        <w:rPr>
          <w:color w:val="000000"/>
        </w:rPr>
        <w:t xml:space="preserve">ей, оценка результативности форм, методов, </w:t>
      </w:r>
      <w:r w:rsidRPr="00DA2789">
        <w:rPr>
          <w:color w:val="000000"/>
        </w:rPr>
        <w:t>средств образовательной деятельности применительно к конкретной возрастной группе детей.</w:t>
      </w:r>
    </w:p>
    <w:p w:rsidR="00DA2789" w:rsidRPr="00DA2789" w:rsidRDefault="00DA2789" w:rsidP="00DD7889">
      <w:pPr>
        <w:widowControl w:val="0"/>
        <w:spacing w:line="239" w:lineRule="auto"/>
        <w:ind w:right="-2" w:firstLine="706"/>
        <w:jc w:val="both"/>
        <w:rPr>
          <w:color w:val="000000"/>
        </w:rPr>
      </w:pPr>
      <w:r w:rsidRPr="00DA2789">
        <w:rPr>
          <w:color w:val="000000"/>
        </w:rPr>
        <w:t xml:space="preserve">Согласно ФГОС </w:t>
      </w:r>
      <w:proofErr w:type="gramStart"/>
      <w:r w:rsidRPr="00DA2789">
        <w:rPr>
          <w:color w:val="000000"/>
        </w:rPr>
        <w:t>ДО педагог</w:t>
      </w:r>
      <w:proofErr w:type="gramEnd"/>
      <w:r w:rsidRPr="00DA2789">
        <w:rPr>
          <w:color w:val="000000"/>
        </w:rPr>
        <w:t xml:space="preserve"> может использовать различные формы реализации Программы в соответствии с видом детской деятельности и возрастными особенностями детей:</w:t>
      </w:r>
    </w:p>
    <w:p w:rsidR="00DA2789" w:rsidRPr="00DA2789" w:rsidRDefault="00DA2789" w:rsidP="00DD7889">
      <w:pPr>
        <w:widowControl w:val="0"/>
        <w:ind w:left="706" w:right="-20"/>
        <w:jc w:val="both"/>
        <w:rPr>
          <w:color w:val="000000"/>
        </w:rPr>
      </w:pPr>
      <w:r w:rsidRPr="00DA2789">
        <w:rPr>
          <w:color w:val="000000"/>
        </w:rPr>
        <w:t>1) в раннем возрасте (1 год - 3 года):</w:t>
      </w:r>
    </w:p>
    <w:p w:rsidR="00DA2789" w:rsidRPr="00DA2789" w:rsidRDefault="00DA2789" w:rsidP="00DD7889">
      <w:pPr>
        <w:widowControl w:val="0"/>
        <w:spacing w:line="239" w:lineRule="auto"/>
        <w:ind w:right="-65" w:firstLine="706"/>
        <w:jc w:val="both"/>
        <w:rPr>
          <w:color w:val="000000"/>
        </w:rPr>
      </w:pPr>
      <w:r w:rsidRPr="00DA2789">
        <w:rPr>
          <w:color w:val="000000"/>
        </w:rPr>
        <w:t>- предметная деятельность (орудийно-предметные действия - ест ложкой, пьет из кружки и другое);</w:t>
      </w:r>
    </w:p>
    <w:p w:rsidR="00DA2789" w:rsidRPr="00DA2789" w:rsidRDefault="00DA2789" w:rsidP="00DD7889">
      <w:pPr>
        <w:widowControl w:val="0"/>
        <w:spacing w:before="2" w:line="239" w:lineRule="auto"/>
        <w:ind w:right="-51" w:firstLine="706"/>
        <w:jc w:val="both"/>
        <w:rPr>
          <w:color w:val="000000"/>
        </w:rPr>
      </w:pPr>
      <w:r w:rsidRPr="00DA2789">
        <w:rPr>
          <w:color w:val="000000"/>
        </w:rPr>
        <w:t>- экспериментирование с материалами и веществами (песок, вода, тесто и другие);</w:t>
      </w:r>
    </w:p>
    <w:p w:rsidR="00DA2789" w:rsidRPr="00DA2789" w:rsidRDefault="00BF22E9" w:rsidP="00DD7889">
      <w:pPr>
        <w:widowControl w:val="0"/>
        <w:tabs>
          <w:tab w:val="left" w:pos="1090"/>
          <w:tab w:val="left" w:pos="3768"/>
          <w:tab w:val="left" w:pos="5106"/>
          <w:tab w:val="left" w:pos="5666"/>
          <w:tab w:val="left" w:pos="7106"/>
          <w:tab w:val="left" w:pos="7547"/>
        </w:tabs>
        <w:spacing w:line="239" w:lineRule="auto"/>
        <w:ind w:right="-66" w:firstLine="706"/>
        <w:jc w:val="both"/>
        <w:rPr>
          <w:color w:val="000000"/>
        </w:rPr>
      </w:pPr>
      <w:bookmarkStart w:id="14" w:name="_page_34_0"/>
      <w:bookmarkEnd w:id="13"/>
      <w:r>
        <w:rPr>
          <w:color w:val="000000"/>
        </w:rPr>
        <w:t xml:space="preserve">- ситуативно-деловое общение со взрослым и </w:t>
      </w:r>
      <w:r w:rsidR="00DA2789" w:rsidRPr="00DA2789">
        <w:rPr>
          <w:color w:val="000000"/>
        </w:rPr>
        <w:t>эмоционально-практическое со сверстниками под руководством взрослого;</w:t>
      </w:r>
    </w:p>
    <w:p w:rsidR="00DA2789" w:rsidRPr="00DA2789" w:rsidRDefault="00DA2789" w:rsidP="00DD7889">
      <w:pPr>
        <w:widowControl w:val="0"/>
        <w:spacing w:line="239" w:lineRule="auto"/>
        <w:ind w:right="-52" w:firstLine="706"/>
        <w:jc w:val="both"/>
        <w:rPr>
          <w:color w:val="000000"/>
        </w:rPr>
      </w:pPr>
      <w:r w:rsidRPr="00DA2789">
        <w:rPr>
          <w:color w:val="000000"/>
        </w:rPr>
        <w:t>- двигательная деятельность (основные движения, общеразвивающие упражнения, простые подвижные игры);</w:t>
      </w:r>
    </w:p>
    <w:p w:rsidR="00DA2789" w:rsidRPr="00DA2789" w:rsidRDefault="00DA2789" w:rsidP="00DD7889">
      <w:pPr>
        <w:widowControl w:val="0"/>
        <w:spacing w:before="5" w:line="239" w:lineRule="auto"/>
        <w:ind w:right="-60" w:firstLine="706"/>
        <w:jc w:val="both"/>
        <w:rPr>
          <w:color w:val="000000"/>
        </w:rPr>
      </w:pPr>
      <w:r w:rsidRPr="00DA2789">
        <w:rPr>
          <w:color w:val="000000"/>
        </w:rPr>
        <w:t>- игровая деятельность (отобразительная и сюжетно-отобразительная игра, игры с дидактическими игрушками);</w:t>
      </w:r>
    </w:p>
    <w:p w:rsidR="00DA2789" w:rsidRPr="00DA2789" w:rsidRDefault="00DA2789" w:rsidP="00DD7889">
      <w:pPr>
        <w:widowControl w:val="0"/>
        <w:spacing w:line="239" w:lineRule="auto"/>
        <w:ind w:right="-51" w:firstLine="706"/>
        <w:jc w:val="both"/>
        <w:rPr>
          <w:color w:val="000000"/>
        </w:rPr>
      </w:pPr>
      <w:r w:rsidRPr="00DA2789">
        <w:rPr>
          <w:color w:val="000000"/>
        </w:rPr>
        <w:t>- речевая (понимание речи взрослого, слушание и понимание стихов, активная речь);</w:t>
      </w:r>
    </w:p>
    <w:p w:rsidR="00DA2789" w:rsidRPr="00DA2789" w:rsidRDefault="00DA2789" w:rsidP="00DD7889">
      <w:pPr>
        <w:widowControl w:val="0"/>
        <w:spacing w:line="239" w:lineRule="auto"/>
        <w:ind w:right="-52" w:firstLine="706"/>
        <w:jc w:val="both"/>
        <w:rPr>
          <w:color w:val="000000"/>
        </w:rPr>
      </w:pPr>
      <w:r w:rsidRPr="00DA2789">
        <w:rPr>
          <w:color w:val="000000"/>
        </w:rPr>
        <w:t>- изобразительная деятельность (рисование, лепка) и конструирование из мелкого и крупного строительного материала;</w:t>
      </w:r>
    </w:p>
    <w:p w:rsidR="00DA2789" w:rsidRPr="00DA2789" w:rsidRDefault="00DA2789" w:rsidP="00DD7889">
      <w:pPr>
        <w:widowControl w:val="0"/>
        <w:spacing w:line="239" w:lineRule="auto"/>
        <w:ind w:right="-54" w:firstLine="706"/>
        <w:jc w:val="both"/>
        <w:rPr>
          <w:color w:val="000000"/>
        </w:rPr>
      </w:pPr>
      <w:r w:rsidRPr="00DA2789">
        <w:rPr>
          <w:color w:val="000000"/>
        </w:rPr>
        <w:t>- самообслуживание и элементарные трудовые действия (убирает игрушки, подметает веником, поливает цветы из лейки и другое);</w:t>
      </w:r>
    </w:p>
    <w:p w:rsidR="00DA2789" w:rsidRPr="00DA2789" w:rsidRDefault="00DA2789" w:rsidP="00DD7889">
      <w:pPr>
        <w:widowControl w:val="0"/>
        <w:spacing w:line="239" w:lineRule="auto"/>
        <w:ind w:right="-51" w:firstLine="706"/>
        <w:jc w:val="both"/>
        <w:rPr>
          <w:color w:val="000000"/>
        </w:rPr>
      </w:pPr>
      <w:r w:rsidRPr="00DA2789">
        <w:rPr>
          <w:color w:val="000000"/>
        </w:rPr>
        <w:t>- музыкальная деятельность (слушание музыки и исполнительство, музыкально-ритмические движения).</w:t>
      </w:r>
    </w:p>
    <w:p w:rsidR="00DA2789" w:rsidRPr="00DA2789" w:rsidRDefault="00BF22E9" w:rsidP="00DD7889">
      <w:pPr>
        <w:widowControl w:val="0"/>
        <w:tabs>
          <w:tab w:val="left" w:pos="1417"/>
        </w:tabs>
        <w:spacing w:before="1" w:line="239" w:lineRule="auto"/>
        <w:ind w:left="706" w:right="-20"/>
        <w:jc w:val="both"/>
        <w:rPr>
          <w:color w:val="000000"/>
        </w:rPr>
      </w:pPr>
      <w:r>
        <w:rPr>
          <w:color w:val="000000"/>
        </w:rPr>
        <w:t xml:space="preserve">2) </w:t>
      </w:r>
      <w:r w:rsidR="00DA2789" w:rsidRPr="00DA2789">
        <w:rPr>
          <w:color w:val="000000"/>
        </w:rPr>
        <w:t>в дошкольном возрасте (3 года - 8 лет):</w:t>
      </w:r>
    </w:p>
    <w:p w:rsidR="00DA2789" w:rsidRPr="00DA2789" w:rsidRDefault="00BF22E9" w:rsidP="00DD7889">
      <w:pPr>
        <w:widowControl w:val="0"/>
        <w:tabs>
          <w:tab w:val="left" w:pos="1206"/>
          <w:tab w:val="left" w:pos="2539"/>
          <w:tab w:val="left" w:pos="4515"/>
          <w:tab w:val="left" w:pos="7174"/>
        </w:tabs>
        <w:spacing w:line="241" w:lineRule="auto"/>
        <w:ind w:right="-12" w:firstLine="706"/>
        <w:jc w:val="both"/>
        <w:rPr>
          <w:color w:val="000000"/>
        </w:rPr>
      </w:pPr>
      <w:r>
        <w:rPr>
          <w:color w:val="000000"/>
        </w:rPr>
        <w:t xml:space="preserve">- игровая деятельность </w:t>
      </w:r>
      <w:r w:rsidR="00DA2789" w:rsidRPr="00DA2789">
        <w:rPr>
          <w:color w:val="000000"/>
        </w:rPr>
        <w:t>(сюж</w:t>
      </w:r>
      <w:r>
        <w:rPr>
          <w:color w:val="000000"/>
        </w:rPr>
        <w:t xml:space="preserve">етно-ролевая, </w:t>
      </w:r>
      <w:r w:rsidR="00DA2789" w:rsidRPr="00DA2789">
        <w:rPr>
          <w:color w:val="000000"/>
        </w:rPr>
        <w:t>театрализованная, режиссерская, строительно-конструктивная, дидактическая, подвижная и другие);</w:t>
      </w:r>
    </w:p>
    <w:p w:rsidR="00DA2789" w:rsidRPr="00DA2789" w:rsidRDefault="00BF22E9" w:rsidP="00DD7889">
      <w:pPr>
        <w:widowControl w:val="0"/>
        <w:tabs>
          <w:tab w:val="left" w:pos="1133"/>
          <w:tab w:val="left" w:pos="2514"/>
          <w:tab w:val="left" w:pos="3114"/>
          <w:tab w:val="left" w:pos="4601"/>
          <w:tab w:val="left" w:pos="7494"/>
        </w:tabs>
        <w:spacing w:line="239" w:lineRule="auto"/>
        <w:ind w:right="-11" w:firstLine="706"/>
        <w:jc w:val="both"/>
        <w:rPr>
          <w:color w:val="000000"/>
        </w:rPr>
      </w:pPr>
      <w:r>
        <w:rPr>
          <w:color w:val="000000"/>
        </w:rPr>
        <w:t xml:space="preserve">- общение со </w:t>
      </w:r>
      <w:r w:rsidR="00DA2789" w:rsidRPr="00DA2789">
        <w:rPr>
          <w:color w:val="000000"/>
        </w:rPr>
        <w:t>взрослым</w:t>
      </w:r>
      <w:proofErr w:type="gramStart"/>
      <w:r w:rsidR="00DA2789" w:rsidRPr="00DA2789">
        <w:rPr>
          <w:color w:val="000000"/>
        </w:rPr>
        <w:tab/>
        <w:t>(</w:t>
      </w:r>
      <w:proofErr w:type="gramEnd"/>
      <w:r w:rsidR="00DA2789" w:rsidRPr="00DA2789">
        <w:rPr>
          <w:color w:val="000000"/>
        </w:rPr>
        <w:t>ситуативно-</w:t>
      </w:r>
      <w:r>
        <w:rPr>
          <w:color w:val="000000"/>
        </w:rPr>
        <w:t xml:space="preserve">деловое, </w:t>
      </w:r>
      <w:r w:rsidR="00DA2789" w:rsidRPr="00DA2789">
        <w:rPr>
          <w:color w:val="000000"/>
        </w:rPr>
        <w:t>внеситуативно-познавательное, внеситуативно-личностное) и сверстниками (ситуативно-деловое, внеситуативно-деловое);</w:t>
      </w:r>
    </w:p>
    <w:p w:rsidR="00DA2789" w:rsidRPr="00DA2789" w:rsidRDefault="00DA2789" w:rsidP="00DD7889">
      <w:pPr>
        <w:widowControl w:val="0"/>
        <w:spacing w:line="239" w:lineRule="auto"/>
        <w:ind w:right="-51" w:firstLine="706"/>
        <w:jc w:val="both"/>
        <w:rPr>
          <w:color w:val="000000"/>
        </w:rPr>
      </w:pPr>
      <w:r w:rsidRPr="00DA2789">
        <w:rPr>
          <w:color w:val="000000"/>
        </w:rPr>
        <w:t>- речевая деятельность (слушание речи взрослого и сверстников, активная диалогическая и монологическая речь);</w:t>
      </w:r>
    </w:p>
    <w:p w:rsidR="00DA2789" w:rsidRPr="00DA2789" w:rsidRDefault="00BF22E9" w:rsidP="00DD7889">
      <w:pPr>
        <w:widowControl w:val="0"/>
        <w:tabs>
          <w:tab w:val="left" w:pos="1724"/>
          <w:tab w:val="left" w:pos="6705"/>
          <w:tab w:val="left" w:pos="9199"/>
        </w:tabs>
        <w:spacing w:line="239" w:lineRule="auto"/>
        <w:ind w:right="-8" w:firstLine="706"/>
        <w:jc w:val="both"/>
        <w:rPr>
          <w:color w:val="000000"/>
        </w:rPr>
      </w:pPr>
      <w:r>
        <w:rPr>
          <w:color w:val="000000"/>
        </w:rPr>
        <w:t xml:space="preserve">- </w:t>
      </w:r>
      <w:r w:rsidR="00DA2789" w:rsidRPr="00DA2789">
        <w:rPr>
          <w:color w:val="000000"/>
        </w:rPr>
        <w:t>познавательно-иссле</w:t>
      </w:r>
      <w:r>
        <w:rPr>
          <w:color w:val="000000"/>
        </w:rPr>
        <w:t xml:space="preserve">довательская деятельность </w:t>
      </w:r>
      <w:r w:rsidR="00DA2789" w:rsidRPr="00DA2789">
        <w:rPr>
          <w:color w:val="000000"/>
        </w:rPr>
        <w:t>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DA2789" w:rsidRPr="00DA2789" w:rsidRDefault="00BF22E9" w:rsidP="00DD7889">
      <w:pPr>
        <w:widowControl w:val="0"/>
        <w:tabs>
          <w:tab w:val="left" w:pos="1258"/>
          <w:tab w:val="left" w:pos="3291"/>
          <w:tab w:val="left" w:pos="5320"/>
          <w:tab w:val="left" w:pos="7013"/>
          <w:tab w:val="left" w:pos="8083"/>
        </w:tabs>
        <w:spacing w:line="241" w:lineRule="auto"/>
        <w:ind w:right="-4" w:firstLine="706"/>
        <w:jc w:val="both"/>
        <w:rPr>
          <w:color w:val="000000"/>
        </w:rPr>
      </w:pPr>
      <w:r>
        <w:rPr>
          <w:color w:val="000000"/>
        </w:rPr>
        <w:t xml:space="preserve">- двигательная деятельность (основные </w:t>
      </w:r>
      <w:r w:rsidR="00DA2789" w:rsidRPr="00DA2789">
        <w:rPr>
          <w:color w:val="000000"/>
        </w:rPr>
        <w:t>виды</w:t>
      </w:r>
      <w:r>
        <w:rPr>
          <w:color w:val="000000"/>
        </w:rPr>
        <w:t xml:space="preserve"> </w:t>
      </w:r>
      <w:r w:rsidR="00DA2789" w:rsidRPr="00DA2789">
        <w:rPr>
          <w:color w:val="000000"/>
        </w:rPr>
        <w:t>движений, общеразвивающие и спортивные упражнения, подвижные и элементы спортивных игр и другие);</w:t>
      </w:r>
    </w:p>
    <w:p w:rsidR="00DA2789" w:rsidRPr="00DA2789" w:rsidRDefault="00BF22E9" w:rsidP="00DD7889">
      <w:pPr>
        <w:widowControl w:val="0"/>
        <w:tabs>
          <w:tab w:val="left" w:pos="1263"/>
          <w:tab w:val="left" w:pos="3349"/>
          <w:tab w:val="left" w:pos="4874"/>
          <w:tab w:val="left" w:pos="6907"/>
        </w:tabs>
        <w:spacing w:line="239" w:lineRule="auto"/>
        <w:ind w:right="-62" w:firstLine="706"/>
        <w:jc w:val="both"/>
        <w:rPr>
          <w:color w:val="000000"/>
        </w:rPr>
      </w:pPr>
      <w:r>
        <w:rPr>
          <w:color w:val="000000"/>
        </w:rPr>
        <w:t xml:space="preserve">- элементарная трудовая деятельность </w:t>
      </w:r>
      <w:r w:rsidR="00DA2789" w:rsidRPr="00DA2789">
        <w:rPr>
          <w:color w:val="000000"/>
        </w:rPr>
        <w:t>(самообслуживание, хозяйственно-бытовой труд, труд в природе, ручной труд);</w:t>
      </w:r>
    </w:p>
    <w:p w:rsidR="00DA2789" w:rsidRPr="00DA2789" w:rsidRDefault="00DA2789" w:rsidP="00DD7889">
      <w:pPr>
        <w:widowControl w:val="0"/>
        <w:spacing w:line="239" w:lineRule="auto"/>
        <w:ind w:right="-12" w:firstLine="706"/>
        <w:jc w:val="both"/>
        <w:rPr>
          <w:color w:val="000000"/>
        </w:rPr>
      </w:pPr>
      <w:r w:rsidRPr="00DA2789">
        <w:rPr>
          <w:color w:val="000000"/>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DA2789" w:rsidRPr="00DA2789" w:rsidRDefault="00DA2789" w:rsidP="00DD7889">
      <w:pPr>
        <w:widowControl w:val="0"/>
        <w:spacing w:line="239" w:lineRule="auto"/>
        <w:ind w:right="-60" w:firstLine="706"/>
        <w:jc w:val="both"/>
        <w:rPr>
          <w:color w:val="000000"/>
        </w:rPr>
      </w:pPr>
      <w:r w:rsidRPr="00DA2789">
        <w:rPr>
          <w:color w:val="000000"/>
        </w:rPr>
        <w:t>Для достижения задач воспитания в ходе реализации Программы педагоги используют следующие методы:</w:t>
      </w:r>
    </w:p>
    <w:p w:rsidR="00DA2789" w:rsidRPr="00DA2789" w:rsidRDefault="00DA2789" w:rsidP="00DD7889">
      <w:pPr>
        <w:widowControl w:val="0"/>
        <w:tabs>
          <w:tab w:val="left" w:pos="2394"/>
          <w:tab w:val="left" w:pos="3789"/>
          <w:tab w:val="left" w:pos="6062"/>
          <w:tab w:val="left" w:pos="7832"/>
        </w:tabs>
        <w:spacing w:line="239" w:lineRule="auto"/>
        <w:ind w:right="-5" w:firstLine="706"/>
        <w:jc w:val="both"/>
        <w:rPr>
          <w:color w:val="000000"/>
        </w:rPr>
      </w:pPr>
      <w:r w:rsidRPr="00DA2789">
        <w:rPr>
          <w:color w:val="000000"/>
        </w:rPr>
        <w:t>- организации опыта поведения и деятельности (приучение к положительным</w:t>
      </w:r>
      <w:r w:rsidR="00BF22E9">
        <w:rPr>
          <w:color w:val="000000"/>
        </w:rPr>
        <w:t xml:space="preserve"> формам общественного поведения, </w:t>
      </w:r>
      <w:r w:rsidRPr="00DA2789">
        <w:rPr>
          <w:color w:val="000000"/>
        </w:rPr>
        <w:t>упражнение, воспитывающие ситуации, игровые методы);</w:t>
      </w:r>
    </w:p>
    <w:p w:rsidR="00DA2789" w:rsidRPr="00DA2789" w:rsidRDefault="00DA2789" w:rsidP="00DD7889">
      <w:pPr>
        <w:widowControl w:val="0"/>
        <w:tabs>
          <w:tab w:val="left" w:pos="1617"/>
          <w:tab w:val="left" w:pos="2609"/>
          <w:tab w:val="left" w:pos="4388"/>
          <w:tab w:val="left" w:pos="5309"/>
          <w:tab w:val="left" w:pos="5769"/>
          <w:tab w:val="left" w:pos="6911"/>
          <w:tab w:val="left" w:pos="8532"/>
        </w:tabs>
        <w:ind w:right="-10" w:firstLine="706"/>
        <w:jc w:val="both"/>
        <w:rPr>
          <w:color w:val="000000"/>
        </w:rPr>
      </w:pPr>
      <w:r w:rsidRPr="00DA2789">
        <w:rPr>
          <w:color w:val="000000"/>
        </w:rPr>
        <w:t>- осознания детьми опыта поведения и деятельно</w:t>
      </w:r>
      <w:r w:rsidR="00BF22E9">
        <w:rPr>
          <w:color w:val="000000"/>
        </w:rPr>
        <w:t xml:space="preserve">сти (рассказ на моральные темы, разъяснение норм и правил поведения, </w:t>
      </w:r>
      <w:r w:rsidRPr="00DA2789">
        <w:rPr>
          <w:color w:val="000000"/>
        </w:rPr>
        <w:t>чтение художественной литературы, этические беседы, обсуждение поступков и жизненных ситуаций, личный пример);</w:t>
      </w:r>
    </w:p>
    <w:p w:rsidR="00DA2789" w:rsidRPr="00DA2789" w:rsidRDefault="00DA2789" w:rsidP="00DD7889">
      <w:pPr>
        <w:spacing w:after="80" w:line="240" w:lineRule="exact"/>
        <w:jc w:val="both"/>
      </w:pPr>
    </w:p>
    <w:p w:rsidR="00DA2789" w:rsidRPr="00DA2789" w:rsidRDefault="00DA2789" w:rsidP="00DD7889">
      <w:pPr>
        <w:widowControl w:val="0"/>
        <w:spacing w:line="239" w:lineRule="auto"/>
        <w:ind w:right="-52" w:firstLine="706"/>
        <w:jc w:val="both"/>
        <w:rPr>
          <w:color w:val="000000"/>
        </w:rPr>
      </w:pPr>
      <w:bookmarkStart w:id="15" w:name="_page_35_0"/>
      <w:bookmarkEnd w:id="14"/>
      <w:r w:rsidRPr="00DA2789">
        <w:rPr>
          <w:color w:val="000000"/>
        </w:rPr>
        <w:t>- мотивации опыта поведения и деятельности (поощрение, методы развития эмоций, игры, соревнования, проектные методы).</w:t>
      </w:r>
    </w:p>
    <w:p w:rsidR="00DA2789" w:rsidRPr="00DA2789" w:rsidRDefault="00DA2789" w:rsidP="00DD7889">
      <w:pPr>
        <w:widowControl w:val="0"/>
        <w:spacing w:line="241" w:lineRule="auto"/>
        <w:ind w:right="-3" w:firstLine="706"/>
        <w:jc w:val="both"/>
        <w:rPr>
          <w:color w:val="000000"/>
        </w:rPr>
      </w:pPr>
      <w:r w:rsidRPr="00DA2789">
        <w:rPr>
          <w:color w:val="000000"/>
        </w:rPr>
        <w:t>При организации обучения педагоги дополняют традиционные методы (словесные, наглядные, практические) методами, в основу которых положен характер познавательной деятельности детей:</w:t>
      </w:r>
    </w:p>
    <w:p w:rsidR="00DA2789" w:rsidRPr="00DA2789" w:rsidRDefault="00DA2789" w:rsidP="00DD7889">
      <w:pPr>
        <w:widowControl w:val="0"/>
        <w:spacing w:line="239" w:lineRule="auto"/>
        <w:ind w:right="-54" w:firstLine="350"/>
        <w:jc w:val="both"/>
        <w:rPr>
          <w:color w:val="000000"/>
        </w:rPr>
      </w:pPr>
      <w:r w:rsidRPr="00DA2789">
        <w:rPr>
          <w:rFonts w:ascii="Wingdings" w:eastAsia="Wingdings" w:hAnsi="Wingdings" w:cs="Wingdings"/>
          <w:color w:val="000000"/>
        </w:rPr>
        <w:t></w:t>
      </w:r>
      <w:r w:rsidRPr="00DA2789">
        <w:rPr>
          <w:color w:val="000000"/>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DA2789" w:rsidRPr="00DA2789" w:rsidRDefault="00DA2789" w:rsidP="00DD7889">
      <w:pPr>
        <w:widowControl w:val="0"/>
        <w:spacing w:line="239" w:lineRule="auto"/>
        <w:ind w:right="-56" w:firstLine="350"/>
        <w:jc w:val="both"/>
        <w:rPr>
          <w:color w:val="000000"/>
        </w:rPr>
      </w:pPr>
      <w:r w:rsidRPr="00DA2789">
        <w:rPr>
          <w:rFonts w:ascii="Wingdings" w:eastAsia="Wingdings" w:hAnsi="Wingdings" w:cs="Wingdings"/>
          <w:color w:val="000000"/>
        </w:rPr>
        <w:t></w:t>
      </w:r>
      <w:r w:rsidRPr="00DA2789">
        <w:rPr>
          <w:color w:val="000000"/>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DA2789" w:rsidRPr="00DA2789" w:rsidRDefault="00DA2789" w:rsidP="00DD7889">
      <w:pPr>
        <w:widowControl w:val="0"/>
        <w:spacing w:line="239" w:lineRule="auto"/>
        <w:ind w:right="-48" w:firstLine="350"/>
        <w:jc w:val="both"/>
        <w:rPr>
          <w:color w:val="000000"/>
        </w:rPr>
      </w:pPr>
      <w:r w:rsidRPr="00DA2789">
        <w:rPr>
          <w:rFonts w:ascii="Wingdings" w:eastAsia="Wingdings" w:hAnsi="Wingdings" w:cs="Wingdings"/>
          <w:color w:val="000000"/>
        </w:rPr>
        <w:t></w:t>
      </w:r>
      <w:r w:rsidRPr="00DA2789">
        <w:rPr>
          <w:color w:val="000000"/>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DA2789" w:rsidRPr="00DA2789" w:rsidRDefault="00DA2789" w:rsidP="00DD7889">
      <w:pPr>
        <w:widowControl w:val="0"/>
        <w:spacing w:before="2" w:line="239" w:lineRule="auto"/>
        <w:ind w:right="-67" w:firstLine="350"/>
        <w:jc w:val="both"/>
        <w:rPr>
          <w:color w:val="000000"/>
        </w:rPr>
      </w:pPr>
      <w:r w:rsidRPr="00DA2789">
        <w:rPr>
          <w:rFonts w:ascii="Wingdings" w:eastAsia="Wingdings" w:hAnsi="Wingdings" w:cs="Wingdings"/>
          <w:color w:val="000000"/>
        </w:rPr>
        <w:t></w:t>
      </w:r>
      <w:r w:rsidRPr="00DA2789">
        <w:rPr>
          <w:color w:val="000000"/>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DA2789" w:rsidRPr="00DA2789" w:rsidRDefault="00DA2789" w:rsidP="00DD7889">
      <w:pPr>
        <w:widowControl w:val="0"/>
        <w:tabs>
          <w:tab w:val="left" w:pos="1664"/>
          <w:tab w:val="left" w:pos="2110"/>
          <w:tab w:val="left" w:pos="3515"/>
          <w:tab w:val="left" w:pos="4144"/>
          <w:tab w:val="left" w:pos="4734"/>
          <w:tab w:val="left" w:pos="5237"/>
          <w:tab w:val="left" w:pos="6546"/>
          <w:tab w:val="left" w:pos="7548"/>
          <w:tab w:val="left" w:pos="8992"/>
        </w:tabs>
        <w:spacing w:before="1" w:line="239" w:lineRule="auto"/>
        <w:ind w:right="-66" w:firstLine="350"/>
        <w:jc w:val="both"/>
        <w:rPr>
          <w:color w:val="000000"/>
        </w:rPr>
      </w:pPr>
      <w:r w:rsidRPr="00DA2789">
        <w:rPr>
          <w:rFonts w:ascii="Wingdings" w:eastAsia="Wingdings" w:hAnsi="Wingdings" w:cs="Wingdings"/>
          <w:color w:val="000000"/>
        </w:rPr>
        <w:t></w:t>
      </w:r>
      <w:r w:rsidRPr="00DA2789">
        <w:rPr>
          <w:color w:val="000000"/>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w:t>
      </w:r>
      <w:r w:rsidR="00BF22E9">
        <w:rPr>
          <w:color w:val="000000"/>
        </w:rPr>
        <w:t>ния задач воспитания и обучения широко применяется метод проектов.</w:t>
      </w:r>
      <w:r w:rsidR="00BF22E9">
        <w:rPr>
          <w:color w:val="000000"/>
        </w:rPr>
        <w:tab/>
        <w:t xml:space="preserve">Он способствует </w:t>
      </w:r>
      <w:r w:rsidRPr="00DA2789">
        <w:rPr>
          <w:color w:val="000000"/>
        </w:rPr>
        <w:t>раз</w:t>
      </w:r>
      <w:r w:rsidR="00BF22E9">
        <w:rPr>
          <w:color w:val="000000"/>
        </w:rPr>
        <w:t>витию у детей</w:t>
      </w:r>
      <w:r w:rsidR="00BF22E9">
        <w:rPr>
          <w:color w:val="000000"/>
        </w:rPr>
        <w:tab/>
        <w:t xml:space="preserve">исследовательской </w:t>
      </w:r>
      <w:r w:rsidRPr="00DA2789">
        <w:rPr>
          <w:color w:val="000000"/>
        </w:rPr>
        <w:t>активности, познавательных интересов, коммуникативных и творческих способностей, навыков сотрудничества. Выполняя совместные проекты, дети получают представления о своих возможностях, умениях, потребностях.</w:t>
      </w:r>
    </w:p>
    <w:p w:rsidR="00DA2789" w:rsidRPr="00DA2789" w:rsidRDefault="00DA2789" w:rsidP="00DD7889">
      <w:pPr>
        <w:widowControl w:val="0"/>
        <w:ind w:right="-11" w:firstLine="706"/>
        <w:jc w:val="both"/>
        <w:rPr>
          <w:color w:val="000000"/>
        </w:rPr>
      </w:pPr>
      <w:r w:rsidRPr="00DA2789">
        <w:rPr>
          <w:color w:val="000000"/>
        </w:rPr>
        <w:t>Осуществляя выбор методов воспитания и обучения, педагоги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DA2789" w:rsidRPr="00DA2789" w:rsidRDefault="00DA2789" w:rsidP="00DD7889">
      <w:pPr>
        <w:widowControl w:val="0"/>
        <w:spacing w:line="239" w:lineRule="auto"/>
        <w:ind w:right="-51" w:firstLine="706"/>
        <w:jc w:val="both"/>
        <w:rPr>
          <w:color w:val="000000"/>
        </w:rPr>
      </w:pPr>
      <w:r w:rsidRPr="00DA2789">
        <w:rPr>
          <w:color w:val="000000"/>
        </w:rPr>
        <w:t>При реализации Программы педагоги используют различные средства, представленные совокупностью материальных и идеальных объектов:</w:t>
      </w:r>
    </w:p>
    <w:p w:rsidR="00DA2789" w:rsidRPr="00DA2789" w:rsidRDefault="00DA2789" w:rsidP="00DD7889">
      <w:pPr>
        <w:widowControl w:val="0"/>
        <w:spacing w:line="239" w:lineRule="auto"/>
        <w:ind w:left="706" w:right="-20"/>
        <w:jc w:val="both"/>
        <w:rPr>
          <w:color w:val="000000"/>
        </w:rPr>
      </w:pPr>
      <w:r w:rsidRPr="00DA2789">
        <w:rPr>
          <w:color w:val="000000"/>
        </w:rPr>
        <w:t>- демонстрационные и раздаточные;</w:t>
      </w:r>
    </w:p>
    <w:p w:rsidR="00BF22E9" w:rsidRDefault="00DA2789" w:rsidP="00DD7889">
      <w:pPr>
        <w:widowControl w:val="0"/>
        <w:spacing w:line="239" w:lineRule="auto"/>
        <w:ind w:left="706" w:right="3432"/>
        <w:jc w:val="both"/>
        <w:rPr>
          <w:color w:val="000000"/>
        </w:rPr>
      </w:pPr>
      <w:r w:rsidRPr="00DA2789">
        <w:rPr>
          <w:color w:val="000000"/>
        </w:rPr>
        <w:t xml:space="preserve">- визуальные, аудийные, аудиовизуальные; </w:t>
      </w:r>
    </w:p>
    <w:p w:rsidR="00DA2789" w:rsidRPr="00DA2789" w:rsidRDefault="00DA2789" w:rsidP="00DD7889">
      <w:pPr>
        <w:widowControl w:val="0"/>
        <w:spacing w:line="239" w:lineRule="auto"/>
        <w:ind w:left="706" w:right="3432"/>
        <w:jc w:val="both"/>
        <w:rPr>
          <w:color w:val="000000"/>
        </w:rPr>
      </w:pPr>
      <w:r w:rsidRPr="00DA2789">
        <w:rPr>
          <w:color w:val="000000"/>
        </w:rPr>
        <w:t>- естественные и искусственные;</w:t>
      </w:r>
    </w:p>
    <w:p w:rsidR="00DA2789" w:rsidRPr="00DA2789" w:rsidRDefault="00DA2789" w:rsidP="00DD7889">
      <w:pPr>
        <w:widowControl w:val="0"/>
        <w:spacing w:line="239" w:lineRule="auto"/>
        <w:ind w:left="706" w:right="-20"/>
        <w:jc w:val="both"/>
        <w:rPr>
          <w:color w:val="000000"/>
        </w:rPr>
      </w:pPr>
      <w:r w:rsidRPr="00DA2789">
        <w:rPr>
          <w:color w:val="000000"/>
        </w:rPr>
        <w:t>- реальные и виртуальные.</w:t>
      </w:r>
    </w:p>
    <w:p w:rsidR="00DA2789" w:rsidRPr="00DA2789" w:rsidRDefault="00DA2789" w:rsidP="00DD7889">
      <w:pPr>
        <w:widowControl w:val="0"/>
        <w:ind w:left="706" w:right="-20"/>
        <w:jc w:val="both"/>
        <w:rPr>
          <w:color w:val="000000"/>
        </w:rPr>
      </w:pPr>
      <w:r w:rsidRPr="00DA2789">
        <w:rPr>
          <w:color w:val="000000"/>
        </w:rPr>
        <w:t>Средства для развития следующих видов деятельности детей:</w:t>
      </w:r>
    </w:p>
    <w:p w:rsidR="00DA2789" w:rsidRPr="00DA2789" w:rsidRDefault="00DA2789" w:rsidP="00DD7889">
      <w:pPr>
        <w:widowControl w:val="0"/>
        <w:spacing w:line="239" w:lineRule="auto"/>
        <w:ind w:right="-64" w:firstLine="706"/>
        <w:jc w:val="both"/>
        <w:rPr>
          <w:color w:val="000000"/>
        </w:rPr>
      </w:pPr>
      <w:r w:rsidRPr="00DA2789">
        <w:rPr>
          <w:color w:val="000000"/>
        </w:rPr>
        <w:t>- двигательной (оборудование для ходьбы, бега, ползания, лазанья, прыгания, занятий с мячом и другое);</w:t>
      </w:r>
    </w:p>
    <w:p w:rsidR="00DA2789" w:rsidRPr="00DA2789" w:rsidRDefault="00DA2789" w:rsidP="00DD7889">
      <w:pPr>
        <w:widowControl w:val="0"/>
        <w:spacing w:before="4" w:line="239" w:lineRule="auto"/>
        <w:ind w:right="-51" w:firstLine="706"/>
        <w:jc w:val="both"/>
        <w:rPr>
          <w:color w:val="000000"/>
        </w:rPr>
      </w:pPr>
      <w:r w:rsidRPr="00DA2789">
        <w:rPr>
          <w:color w:val="000000"/>
        </w:rPr>
        <w:t>- предметной (образные и дидактические игрушки, реальные предметы и другое);</w:t>
      </w:r>
    </w:p>
    <w:p w:rsidR="00DA2789" w:rsidRPr="00DA2789" w:rsidRDefault="00DA2789" w:rsidP="00DD7889">
      <w:pPr>
        <w:widowControl w:val="0"/>
        <w:spacing w:line="242" w:lineRule="auto"/>
        <w:ind w:left="706" w:right="-20"/>
        <w:jc w:val="both"/>
        <w:rPr>
          <w:color w:val="000000"/>
        </w:rPr>
      </w:pPr>
      <w:r w:rsidRPr="00DA2789">
        <w:rPr>
          <w:color w:val="000000"/>
        </w:rPr>
        <w:t>- игровой (игры, игрушки, игровое оборудование и другое);</w:t>
      </w:r>
    </w:p>
    <w:bookmarkEnd w:id="15"/>
    <w:p w:rsidR="00DA2789" w:rsidRPr="00DA2789" w:rsidRDefault="00DA2789" w:rsidP="00DD7889">
      <w:pPr>
        <w:widowControl w:val="0"/>
        <w:spacing w:line="239" w:lineRule="auto"/>
        <w:ind w:right="-49" w:firstLine="706"/>
        <w:jc w:val="both"/>
        <w:rPr>
          <w:color w:val="000000"/>
        </w:rPr>
      </w:pPr>
      <w:r w:rsidRPr="00DA2789">
        <w:rPr>
          <w:color w:val="000000"/>
        </w:rPr>
        <w:t>- коммуникативной (дидактический материал, предметы, игрушки, видеофильмы и другое);</w:t>
      </w:r>
    </w:p>
    <w:p w:rsidR="00DA2789" w:rsidRPr="00DA2789" w:rsidRDefault="00BF22E9" w:rsidP="00DD7889">
      <w:pPr>
        <w:widowControl w:val="0"/>
        <w:tabs>
          <w:tab w:val="left" w:pos="1359"/>
          <w:tab w:val="left" w:pos="6013"/>
          <w:tab w:val="left" w:pos="6723"/>
        </w:tabs>
        <w:ind w:right="-19" w:firstLine="706"/>
        <w:jc w:val="both"/>
        <w:rPr>
          <w:color w:val="000000"/>
        </w:rPr>
      </w:pPr>
      <w:r>
        <w:rPr>
          <w:color w:val="000000"/>
        </w:rPr>
        <w:t xml:space="preserve">- </w:t>
      </w:r>
      <w:r w:rsidR="00DA2789">
        <w:rPr>
          <w:color w:val="000000"/>
        </w:rPr>
        <w:t xml:space="preserve">познавательно-исследовательской и </w:t>
      </w:r>
      <w:r w:rsidR="00DA2789" w:rsidRPr="00DA2789">
        <w:rPr>
          <w:color w:val="000000"/>
        </w:rPr>
        <w:t>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DA2789" w:rsidRPr="00DA2789" w:rsidRDefault="00DA2789" w:rsidP="00DD7889">
      <w:pPr>
        <w:widowControl w:val="0"/>
        <w:spacing w:line="239" w:lineRule="auto"/>
        <w:ind w:right="-61" w:firstLine="706"/>
        <w:jc w:val="both"/>
        <w:rPr>
          <w:color w:val="000000"/>
        </w:rPr>
      </w:pPr>
      <w:r w:rsidRPr="00DA2789">
        <w:rPr>
          <w:color w:val="000000"/>
        </w:rPr>
        <w:t>- чтения художественной литературы (книги для детского чтения, в том числе аудиокниги, иллюстративный материал);</w:t>
      </w:r>
    </w:p>
    <w:p w:rsidR="00DA2789" w:rsidRPr="00DA2789" w:rsidRDefault="00DA2789" w:rsidP="00DD7889">
      <w:pPr>
        <w:widowControl w:val="0"/>
        <w:ind w:left="706" w:right="-20"/>
        <w:jc w:val="both"/>
        <w:rPr>
          <w:color w:val="000000"/>
        </w:rPr>
      </w:pPr>
      <w:r w:rsidRPr="00DA2789">
        <w:rPr>
          <w:color w:val="000000"/>
        </w:rPr>
        <w:t>- трудовой (оборудование и инвентарь для всех видов труда);</w:t>
      </w:r>
    </w:p>
    <w:p w:rsidR="00DA2789" w:rsidRPr="00DA2789" w:rsidRDefault="00DA2789" w:rsidP="00DD7889">
      <w:pPr>
        <w:widowControl w:val="0"/>
        <w:spacing w:line="239" w:lineRule="auto"/>
        <w:ind w:right="-50" w:firstLine="706"/>
        <w:jc w:val="both"/>
        <w:rPr>
          <w:color w:val="000000"/>
        </w:rPr>
      </w:pPr>
      <w:r w:rsidRPr="00DA2789">
        <w:rPr>
          <w:color w:val="000000"/>
        </w:rPr>
        <w:t>- продуктивной (оборудование и материалы для лепки, аппликации, рисования и конструирования);</w:t>
      </w:r>
    </w:p>
    <w:p w:rsidR="00DA2789" w:rsidRPr="00DA2789" w:rsidRDefault="00DA2789" w:rsidP="00DD7889">
      <w:pPr>
        <w:widowControl w:val="0"/>
        <w:spacing w:line="239" w:lineRule="auto"/>
        <w:ind w:right="-56" w:firstLine="706"/>
        <w:jc w:val="both"/>
        <w:rPr>
          <w:color w:val="000000"/>
        </w:rPr>
      </w:pPr>
      <w:r w:rsidRPr="00DA2789">
        <w:rPr>
          <w:color w:val="000000"/>
        </w:rPr>
        <w:t>- музыкальной (детские музыкальные инструменты, дидактический материал и другое).</w:t>
      </w:r>
    </w:p>
    <w:p w:rsidR="00DA2789" w:rsidRPr="00DA2789" w:rsidRDefault="00DA2789" w:rsidP="00DD7889">
      <w:pPr>
        <w:widowControl w:val="0"/>
        <w:tabs>
          <w:tab w:val="left" w:pos="3496"/>
        </w:tabs>
        <w:spacing w:line="239" w:lineRule="auto"/>
        <w:ind w:right="-52" w:firstLine="706"/>
        <w:jc w:val="both"/>
        <w:rPr>
          <w:color w:val="000000"/>
        </w:rPr>
      </w:pPr>
      <w:r w:rsidRPr="00DA2789">
        <w:rPr>
          <w:color w:val="000000"/>
        </w:rPr>
        <w:t xml:space="preserve">ДОУ самостоятельно определяет средства воспитания и обучения, в том числе </w:t>
      </w:r>
      <w:r>
        <w:rPr>
          <w:color w:val="000000"/>
        </w:rPr>
        <w:t xml:space="preserve">технические, </w:t>
      </w:r>
      <w:r w:rsidRPr="00DA2789">
        <w:rPr>
          <w:color w:val="000000"/>
        </w:rPr>
        <w:t>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DA2789" w:rsidRPr="00DA2789" w:rsidRDefault="00DA2789" w:rsidP="00DD7889">
      <w:pPr>
        <w:widowControl w:val="0"/>
        <w:spacing w:before="3" w:line="239" w:lineRule="auto"/>
        <w:ind w:right="-9" w:firstLine="706"/>
        <w:jc w:val="both"/>
        <w:rPr>
          <w:color w:val="000000"/>
        </w:rPr>
      </w:pPr>
      <w:r w:rsidRPr="00DA2789">
        <w:rPr>
          <w:color w:val="000000"/>
        </w:rPr>
        <w:t>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DA2789" w:rsidRPr="00DA2789" w:rsidRDefault="00DA2789" w:rsidP="00DD7889">
      <w:pPr>
        <w:widowControl w:val="0"/>
        <w:spacing w:line="239" w:lineRule="auto"/>
        <w:ind w:right="-12" w:firstLine="706"/>
        <w:jc w:val="both"/>
        <w:rPr>
          <w:color w:val="000000"/>
        </w:rPr>
      </w:pPr>
      <w:r w:rsidRPr="00DA2789">
        <w:rPr>
          <w:color w:val="000000"/>
        </w:rPr>
        <w:t>При выборе форм, методов, средств реализации Программы педагоги учитывают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DA2789" w:rsidRPr="00DA2789" w:rsidRDefault="00DA2789" w:rsidP="00DD7889">
      <w:pPr>
        <w:widowControl w:val="0"/>
        <w:spacing w:before="1" w:line="239" w:lineRule="auto"/>
        <w:ind w:right="-3" w:firstLine="706"/>
        <w:jc w:val="both"/>
        <w:rPr>
          <w:color w:val="000000"/>
        </w:rPr>
      </w:pPr>
      <w:r w:rsidRPr="00DA2789">
        <w:rPr>
          <w:color w:val="000000"/>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5E2FFC" w:rsidRPr="000D3F99" w:rsidRDefault="005E2FFC" w:rsidP="005E2FFC">
      <w:pPr>
        <w:pStyle w:val="afb"/>
        <w:spacing w:before="0" w:beforeAutospacing="0" w:after="0" w:afterAutospacing="0"/>
        <w:jc w:val="center"/>
        <w:rPr>
          <w:b/>
          <w:i/>
          <w:lang w:val="ru-RU"/>
        </w:rPr>
      </w:pPr>
      <w:r w:rsidRPr="000D3F99">
        <w:rPr>
          <w:b/>
          <w:i/>
        </w:rPr>
        <w:t>Часть, формируемая участниками образовательных отношений</w:t>
      </w:r>
      <w:r w:rsidRPr="000D3F99">
        <w:rPr>
          <w:b/>
          <w:i/>
          <w:lang w:val="ru-RU"/>
        </w:rPr>
        <w:t xml:space="preserve"> программа «Маленький дельфин»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7"/>
        <w:gridCol w:w="2125"/>
        <w:gridCol w:w="2166"/>
        <w:gridCol w:w="2151"/>
        <w:gridCol w:w="2104"/>
      </w:tblGrid>
      <w:tr w:rsidR="005E2FFC" w:rsidRPr="000D3F99" w:rsidTr="0081179F">
        <w:tc>
          <w:tcPr>
            <w:tcW w:w="1863" w:type="dxa"/>
            <w:shd w:val="clear" w:color="auto" w:fill="auto"/>
          </w:tcPr>
          <w:p w:rsidR="005E2FFC" w:rsidRPr="000D3F99" w:rsidRDefault="005E2FFC" w:rsidP="0081179F">
            <w:pPr>
              <w:pStyle w:val="afb"/>
              <w:spacing w:before="0" w:beforeAutospacing="0" w:after="0" w:afterAutospacing="0"/>
              <w:jc w:val="center"/>
              <w:rPr>
                <w:b/>
                <w:i/>
                <w:lang w:val="ru-RU" w:eastAsia="en-US"/>
              </w:rPr>
            </w:pPr>
            <w:r w:rsidRPr="000D3F99">
              <w:rPr>
                <w:b/>
                <w:i/>
              </w:rPr>
              <w:t>Программа</w:t>
            </w:r>
          </w:p>
        </w:tc>
        <w:tc>
          <w:tcPr>
            <w:tcW w:w="2125" w:type="dxa"/>
            <w:shd w:val="clear" w:color="auto" w:fill="auto"/>
          </w:tcPr>
          <w:p w:rsidR="005E2FFC" w:rsidRPr="000D3F99" w:rsidRDefault="005E2FFC" w:rsidP="0081179F">
            <w:pPr>
              <w:pStyle w:val="afb"/>
              <w:spacing w:before="0" w:beforeAutospacing="0" w:after="0" w:afterAutospacing="0"/>
              <w:jc w:val="center"/>
              <w:rPr>
                <w:b/>
                <w:i/>
                <w:lang w:val="ru-RU" w:eastAsia="en-US"/>
              </w:rPr>
            </w:pPr>
            <w:r w:rsidRPr="000D3F99">
              <w:rPr>
                <w:b/>
                <w:i/>
              </w:rPr>
              <w:t>Формы работы</w:t>
            </w:r>
          </w:p>
        </w:tc>
        <w:tc>
          <w:tcPr>
            <w:tcW w:w="1971" w:type="dxa"/>
            <w:shd w:val="clear" w:color="auto" w:fill="auto"/>
          </w:tcPr>
          <w:p w:rsidR="005E2FFC" w:rsidRPr="000D3F99" w:rsidRDefault="005E2FFC" w:rsidP="0081179F">
            <w:pPr>
              <w:pStyle w:val="afb"/>
              <w:spacing w:before="0" w:beforeAutospacing="0" w:after="0" w:afterAutospacing="0"/>
              <w:jc w:val="center"/>
              <w:rPr>
                <w:b/>
                <w:i/>
                <w:lang w:val="ru-RU" w:eastAsia="en-US"/>
              </w:rPr>
            </w:pPr>
            <w:r w:rsidRPr="000D3F99">
              <w:rPr>
                <w:b/>
                <w:i/>
              </w:rPr>
              <w:t>Способы</w:t>
            </w:r>
          </w:p>
        </w:tc>
        <w:tc>
          <w:tcPr>
            <w:tcW w:w="2151" w:type="dxa"/>
            <w:shd w:val="clear" w:color="auto" w:fill="auto"/>
          </w:tcPr>
          <w:p w:rsidR="005E2FFC" w:rsidRPr="000D3F99" w:rsidRDefault="005E2FFC" w:rsidP="0081179F">
            <w:pPr>
              <w:pStyle w:val="afb"/>
              <w:spacing w:before="0" w:beforeAutospacing="0" w:after="0" w:afterAutospacing="0"/>
              <w:jc w:val="center"/>
              <w:rPr>
                <w:b/>
                <w:i/>
                <w:lang w:val="ru-RU" w:eastAsia="en-US"/>
              </w:rPr>
            </w:pPr>
            <w:r w:rsidRPr="000D3F99">
              <w:rPr>
                <w:b/>
                <w:i/>
              </w:rPr>
              <w:t>Методы</w:t>
            </w:r>
          </w:p>
        </w:tc>
        <w:tc>
          <w:tcPr>
            <w:tcW w:w="2104" w:type="dxa"/>
            <w:shd w:val="clear" w:color="auto" w:fill="auto"/>
          </w:tcPr>
          <w:p w:rsidR="005E2FFC" w:rsidRPr="000D3F99" w:rsidRDefault="005E2FFC" w:rsidP="0081179F">
            <w:pPr>
              <w:pStyle w:val="afb"/>
              <w:spacing w:before="0" w:beforeAutospacing="0" w:after="0" w:afterAutospacing="0"/>
              <w:jc w:val="center"/>
              <w:rPr>
                <w:b/>
                <w:i/>
                <w:lang w:val="ru-RU" w:eastAsia="en-US"/>
              </w:rPr>
            </w:pPr>
            <w:r w:rsidRPr="000D3F99">
              <w:rPr>
                <w:b/>
                <w:i/>
              </w:rPr>
              <w:t>Средства</w:t>
            </w:r>
          </w:p>
        </w:tc>
      </w:tr>
      <w:tr w:rsidR="005E2FFC" w:rsidRPr="000D3F99" w:rsidTr="0081179F">
        <w:tc>
          <w:tcPr>
            <w:tcW w:w="1863" w:type="dxa"/>
            <w:shd w:val="clear" w:color="auto" w:fill="auto"/>
          </w:tcPr>
          <w:p w:rsidR="005E2FFC" w:rsidRPr="000D3F99" w:rsidRDefault="005E2FFC" w:rsidP="0081179F">
            <w:pPr>
              <w:pStyle w:val="afb"/>
              <w:spacing w:before="0" w:beforeAutospacing="0" w:after="0" w:afterAutospacing="0"/>
              <w:jc w:val="center"/>
              <w:rPr>
                <w:i/>
                <w:lang w:val="ru-RU"/>
              </w:rPr>
            </w:pPr>
            <w:r w:rsidRPr="000D3F99">
              <w:rPr>
                <w:i/>
                <w:lang w:val="ru-RU"/>
              </w:rPr>
              <w:t>«Маленький дельфин»</w:t>
            </w:r>
          </w:p>
        </w:tc>
        <w:tc>
          <w:tcPr>
            <w:tcW w:w="2125" w:type="dxa"/>
            <w:shd w:val="clear" w:color="auto" w:fill="auto"/>
          </w:tcPr>
          <w:p w:rsidR="005E2FFC" w:rsidRPr="000D3F99" w:rsidRDefault="005E2FFC" w:rsidP="00A16EC9">
            <w:pPr>
              <w:pStyle w:val="afb"/>
              <w:spacing w:before="0" w:beforeAutospacing="0" w:after="0" w:afterAutospacing="0"/>
              <w:rPr>
                <w:i/>
              </w:rPr>
            </w:pPr>
            <w:r w:rsidRPr="000D3F99">
              <w:rPr>
                <w:i/>
              </w:rPr>
              <w:t>Групповая Совместная деятельность педагога с детьми Самостоятельная</w:t>
            </w:r>
          </w:p>
          <w:p w:rsidR="005E2FFC" w:rsidRPr="000D3F99" w:rsidRDefault="005E2FFC" w:rsidP="00A16EC9">
            <w:pPr>
              <w:pStyle w:val="afb"/>
              <w:spacing w:before="0" w:beforeAutospacing="0" w:after="0" w:afterAutospacing="0"/>
              <w:rPr>
                <w:i/>
                <w:lang w:val="ru-RU"/>
              </w:rPr>
            </w:pPr>
            <w:r w:rsidRPr="000D3F99">
              <w:rPr>
                <w:i/>
                <w:lang w:val="ru-RU"/>
              </w:rPr>
              <w:t>деятельность</w:t>
            </w:r>
          </w:p>
        </w:tc>
        <w:tc>
          <w:tcPr>
            <w:tcW w:w="1971" w:type="dxa"/>
            <w:shd w:val="clear" w:color="auto" w:fill="auto"/>
          </w:tcPr>
          <w:p w:rsidR="005E2FFC" w:rsidRPr="000D3F99" w:rsidRDefault="005E2FFC" w:rsidP="00A16EC9">
            <w:pPr>
              <w:pStyle w:val="afb"/>
              <w:spacing w:before="0" w:beforeAutospacing="0" w:after="0" w:afterAutospacing="0"/>
              <w:rPr>
                <w:rStyle w:val="ad"/>
                <w:b w:val="0"/>
                <w:i/>
                <w:color w:val="000000"/>
                <w:bdr w:val="none" w:sz="0" w:space="0" w:color="auto" w:frame="1"/>
                <w:shd w:val="clear" w:color="auto" w:fill="FFFFFF"/>
                <w:lang w:val="ru-RU"/>
              </w:rPr>
            </w:pPr>
            <w:r w:rsidRPr="000D3F99">
              <w:rPr>
                <w:i/>
                <w:lang w:val="ru-RU"/>
              </w:rPr>
              <w:t>Упражнения:</w:t>
            </w:r>
            <w:r w:rsidRPr="000D3F99">
              <w:rPr>
                <w:rStyle w:val="ad"/>
                <w:i/>
                <w:color w:val="000000"/>
                <w:bdr w:val="none" w:sz="0" w:space="0" w:color="auto" w:frame="1"/>
                <w:shd w:val="clear" w:color="auto" w:fill="FFFFFF"/>
                <w:lang w:val="ru-RU"/>
              </w:rPr>
              <w:t xml:space="preserve"> </w:t>
            </w:r>
            <w:r w:rsidRPr="000D3F99">
              <w:rPr>
                <w:rStyle w:val="ad"/>
                <w:b w:val="0"/>
                <w:i/>
                <w:color w:val="000000"/>
                <w:bdr w:val="none" w:sz="0" w:space="0" w:color="auto" w:frame="1"/>
                <w:shd w:val="clear" w:color="auto" w:fill="FFFFFF"/>
              </w:rPr>
              <w:t>«Душ»</w:t>
            </w:r>
            <w:r w:rsidRPr="000D3F99">
              <w:rPr>
                <w:rStyle w:val="ad"/>
                <w:b w:val="0"/>
                <w:i/>
                <w:color w:val="000000"/>
                <w:bdr w:val="none" w:sz="0" w:space="0" w:color="auto" w:frame="1"/>
                <w:shd w:val="clear" w:color="auto" w:fill="FFFFFF"/>
                <w:lang w:val="ru-RU"/>
              </w:rPr>
              <w:t xml:space="preserve">, </w:t>
            </w:r>
            <w:r w:rsidRPr="000D3F99">
              <w:rPr>
                <w:rStyle w:val="ad"/>
                <w:b w:val="0"/>
                <w:i/>
                <w:color w:val="000000"/>
                <w:bdr w:val="none" w:sz="0" w:space="0" w:color="auto" w:frame="1"/>
                <w:shd w:val="clear" w:color="auto" w:fill="FFFFFF"/>
              </w:rPr>
              <w:t>«Ложиться грудью на воду»</w:t>
            </w:r>
            <w:r w:rsidRPr="000D3F99">
              <w:rPr>
                <w:rStyle w:val="ad"/>
                <w:b w:val="0"/>
                <w:i/>
                <w:color w:val="000000"/>
                <w:bdr w:val="none" w:sz="0" w:space="0" w:color="auto" w:frame="1"/>
                <w:shd w:val="clear" w:color="auto" w:fill="FFFFFF"/>
                <w:lang w:val="ru-RU"/>
              </w:rPr>
              <w:t xml:space="preserve">, </w:t>
            </w:r>
            <w:r w:rsidRPr="000D3F99">
              <w:rPr>
                <w:rStyle w:val="ad"/>
                <w:b w:val="0"/>
                <w:i/>
                <w:color w:val="000000"/>
                <w:bdr w:val="none" w:sz="0" w:space="0" w:color="auto" w:frame="1"/>
                <w:shd w:val="clear" w:color="auto" w:fill="FFFFFF"/>
              </w:rPr>
              <w:t>«Выдох в воду»</w:t>
            </w:r>
            <w:r w:rsidRPr="000D3F99">
              <w:rPr>
                <w:rStyle w:val="ad"/>
                <w:b w:val="0"/>
                <w:i/>
                <w:color w:val="000000"/>
                <w:bdr w:val="none" w:sz="0" w:space="0" w:color="auto" w:frame="1"/>
                <w:shd w:val="clear" w:color="auto" w:fill="FFFFFF"/>
                <w:lang w:val="ru-RU"/>
              </w:rPr>
              <w:t xml:space="preserve">, </w:t>
            </w:r>
            <w:r w:rsidRPr="000D3F99">
              <w:rPr>
                <w:rStyle w:val="ad"/>
                <w:b w:val="0"/>
                <w:i/>
                <w:color w:val="000000"/>
                <w:bdr w:val="none" w:sz="0" w:space="0" w:color="auto" w:frame="1"/>
                <w:shd w:val="clear" w:color="auto" w:fill="FFFFFF"/>
              </w:rPr>
              <w:t>«Скольжение на груди»</w:t>
            </w:r>
            <w:r w:rsidRPr="000D3F99">
              <w:rPr>
                <w:rStyle w:val="ad"/>
                <w:b w:val="0"/>
                <w:i/>
                <w:color w:val="000000"/>
                <w:bdr w:val="none" w:sz="0" w:space="0" w:color="auto" w:frame="1"/>
                <w:shd w:val="clear" w:color="auto" w:fill="FFFFFF"/>
                <w:lang w:val="ru-RU"/>
              </w:rPr>
              <w:t xml:space="preserve">, </w:t>
            </w:r>
            <w:r w:rsidRPr="000D3F99">
              <w:rPr>
                <w:rStyle w:val="ad"/>
                <w:b w:val="0"/>
                <w:i/>
                <w:color w:val="000000"/>
                <w:bdr w:val="none" w:sz="0" w:space="0" w:color="auto" w:frame="1"/>
                <w:shd w:val="clear" w:color="auto" w:fill="FFFFFF"/>
              </w:rPr>
              <w:t>«Ходьба по дну»</w:t>
            </w:r>
            <w:r w:rsidRPr="000D3F99">
              <w:rPr>
                <w:rStyle w:val="ad"/>
                <w:b w:val="0"/>
                <w:i/>
                <w:color w:val="000000"/>
                <w:bdr w:val="none" w:sz="0" w:space="0" w:color="auto" w:frame="1"/>
                <w:shd w:val="clear" w:color="auto" w:fill="FFFFFF"/>
                <w:lang w:val="ru-RU"/>
              </w:rPr>
              <w:t xml:space="preserve">, </w:t>
            </w:r>
            <w:r w:rsidR="000D3F99">
              <w:rPr>
                <w:rStyle w:val="ad"/>
                <w:b w:val="0"/>
                <w:i/>
                <w:color w:val="000000"/>
                <w:bdr w:val="none" w:sz="0" w:space="0" w:color="auto" w:frame="1"/>
                <w:shd w:val="clear" w:color="auto" w:fill="FFFFFF"/>
              </w:rPr>
              <w:t xml:space="preserve">«Открывание глаз </w:t>
            </w:r>
            <w:r w:rsidRPr="000D3F99">
              <w:rPr>
                <w:rStyle w:val="ad"/>
                <w:b w:val="0"/>
                <w:i/>
                <w:color w:val="000000"/>
                <w:bdr w:val="none" w:sz="0" w:space="0" w:color="auto" w:frame="1"/>
                <w:shd w:val="clear" w:color="auto" w:fill="FFFFFF"/>
              </w:rPr>
              <w:t>«Движение ног кролем»</w:t>
            </w:r>
            <w:r w:rsidRPr="000D3F99">
              <w:rPr>
                <w:rStyle w:val="ad"/>
                <w:b w:val="0"/>
                <w:i/>
                <w:color w:val="000000"/>
                <w:bdr w:val="none" w:sz="0" w:space="0" w:color="auto" w:frame="1"/>
                <w:shd w:val="clear" w:color="auto" w:fill="FFFFFF"/>
                <w:lang w:val="ru-RU"/>
              </w:rPr>
              <w:t xml:space="preserve"> </w:t>
            </w:r>
            <w:r w:rsidRPr="000D3F99">
              <w:rPr>
                <w:rStyle w:val="ad"/>
                <w:b w:val="0"/>
                <w:i/>
                <w:color w:val="000000"/>
                <w:bdr w:val="none" w:sz="0" w:space="0" w:color="auto" w:frame="1"/>
                <w:shd w:val="clear" w:color="auto" w:fill="FFFFFF"/>
              </w:rPr>
              <w:t>в воде»</w:t>
            </w:r>
            <w:r w:rsidRPr="000D3F99">
              <w:rPr>
                <w:rStyle w:val="ad"/>
                <w:b w:val="0"/>
                <w:i/>
                <w:color w:val="000000"/>
                <w:bdr w:val="none" w:sz="0" w:space="0" w:color="auto" w:frame="1"/>
                <w:shd w:val="clear" w:color="auto" w:fill="FFFFFF"/>
                <w:lang w:val="ru-RU"/>
              </w:rPr>
              <w:t xml:space="preserve">, </w:t>
            </w:r>
            <w:r w:rsidRPr="000D3F99">
              <w:rPr>
                <w:rStyle w:val="ad"/>
                <w:b w:val="0"/>
                <w:i/>
                <w:color w:val="000000"/>
                <w:bdr w:val="none" w:sz="0" w:space="0" w:color="auto" w:frame="1"/>
                <w:shd w:val="clear" w:color="auto" w:fill="FFFFFF"/>
              </w:rPr>
              <w:t>«Движения рук и ног</w:t>
            </w:r>
            <w:proofErr w:type="gramStart"/>
            <w:r w:rsidRPr="000D3F99">
              <w:rPr>
                <w:rStyle w:val="ad"/>
                <w:b w:val="0"/>
                <w:i/>
                <w:color w:val="000000"/>
                <w:bdr w:val="none" w:sz="0" w:space="0" w:color="auto" w:frame="1"/>
                <w:shd w:val="clear" w:color="auto" w:fill="FFFFFF"/>
              </w:rPr>
              <w:t>»</w:t>
            </w:r>
            <w:r w:rsidRPr="000D3F99">
              <w:rPr>
                <w:rStyle w:val="ad"/>
                <w:b w:val="0"/>
                <w:i/>
                <w:color w:val="000000"/>
                <w:bdr w:val="none" w:sz="0" w:space="0" w:color="auto" w:frame="1"/>
                <w:shd w:val="clear" w:color="auto" w:fill="FFFFFF"/>
                <w:lang w:val="ru-RU"/>
              </w:rPr>
              <w:t xml:space="preserve">, </w:t>
            </w:r>
            <w:r w:rsidRPr="000D3F99">
              <w:rPr>
                <w:rStyle w:val="ad"/>
                <w:b w:val="0"/>
                <w:i/>
                <w:color w:val="000000"/>
                <w:bdr w:val="none" w:sz="0" w:space="0" w:color="auto" w:frame="1"/>
                <w:shd w:val="clear" w:color="auto" w:fill="FFFFFF"/>
              </w:rPr>
              <w:t> «</w:t>
            </w:r>
            <w:proofErr w:type="gramEnd"/>
            <w:r w:rsidRPr="000D3F99">
              <w:rPr>
                <w:rStyle w:val="ad"/>
                <w:b w:val="0"/>
                <w:i/>
                <w:color w:val="000000"/>
                <w:bdr w:val="none" w:sz="0" w:space="0" w:color="auto" w:frame="1"/>
                <w:shd w:val="clear" w:color="auto" w:fill="FFFFFF"/>
              </w:rPr>
              <w:t>Правильное дыхание»</w:t>
            </w:r>
            <w:r w:rsidRPr="000D3F99">
              <w:rPr>
                <w:rStyle w:val="ad"/>
                <w:b w:val="0"/>
                <w:i/>
                <w:color w:val="000000"/>
                <w:bdr w:val="none" w:sz="0" w:space="0" w:color="auto" w:frame="1"/>
                <w:shd w:val="clear" w:color="auto" w:fill="FFFFFF"/>
                <w:lang w:val="ru-RU"/>
              </w:rPr>
              <w:t>.</w:t>
            </w:r>
          </w:p>
          <w:p w:rsidR="005E2FFC" w:rsidRPr="000D3F99" w:rsidRDefault="005E2FFC" w:rsidP="00A16EC9">
            <w:pPr>
              <w:pStyle w:val="afb"/>
              <w:spacing w:before="0" w:beforeAutospacing="0" w:after="0" w:afterAutospacing="0"/>
              <w:rPr>
                <w:b/>
                <w:i/>
                <w:lang w:val="ru-RU"/>
              </w:rPr>
            </w:pPr>
            <w:r w:rsidRPr="000D3F99">
              <w:rPr>
                <w:rStyle w:val="ad"/>
                <w:b w:val="0"/>
                <w:i/>
                <w:color w:val="000000"/>
                <w:bdr w:val="none" w:sz="0" w:space="0" w:color="auto" w:frame="1"/>
                <w:shd w:val="clear" w:color="auto" w:fill="FFFFFF"/>
                <w:lang w:val="ru-RU"/>
              </w:rPr>
              <w:t>Комплекс гимнастики «Сухое плавание»</w:t>
            </w:r>
          </w:p>
        </w:tc>
        <w:tc>
          <w:tcPr>
            <w:tcW w:w="2151" w:type="dxa"/>
            <w:shd w:val="clear" w:color="auto" w:fill="auto"/>
          </w:tcPr>
          <w:p w:rsidR="005E2FFC" w:rsidRPr="000D3F99" w:rsidRDefault="005E2FFC" w:rsidP="00A16EC9">
            <w:pPr>
              <w:pStyle w:val="afb"/>
              <w:spacing w:before="0" w:beforeAutospacing="0" w:after="0" w:afterAutospacing="0"/>
              <w:rPr>
                <w:i/>
                <w:lang w:val="ru-RU"/>
              </w:rPr>
            </w:pPr>
            <w:r w:rsidRPr="000D3F99">
              <w:rPr>
                <w:i/>
              </w:rPr>
              <w:t xml:space="preserve"> Словесные: объяснения, в форме образных выражений и сравнений, рассказ, беседы, команды, распоряжения и указания.</w:t>
            </w:r>
          </w:p>
          <w:p w:rsidR="005E2FFC" w:rsidRPr="000D3F99" w:rsidRDefault="005E2FFC" w:rsidP="00A16EC9">
            <w:pPr>
              <w:pStyle w:val="afb"/>
              <w:spacing w:before="0" w:beforeAutospacing="0" w:after="0" w:afterAutospacing="0"/>
              <w:rPr>
                <w:i/>
                <w:lang w:val="ru-RU"/>
              </w:rPr>
            </w:pPr>
            <w:r w:rsidRPr="000D3F99">
              <w:rPr>
                <w:i/>
              </w:rPr>
              <w:t>Наглядные: показ изучаемого движения в целостном виде, с разделением на части; анализ его с помощью наглядных пособий, видеосюжетов, жестов</w:t>
            </w:r>
          </w:p>
          <w:p w:rsidR="005E2FFC" w:rsidRPr="000D3F99" w:rsidRDefault="005E2FFC" w:rsidP="000D3F99">
            <w:pPr>
              <w:tabs>
                <w:tab w:val="left" w:pos="10632"/>
              </w:tabs>
              <w:rPr>
                <w:i/>
              </w:rPr>
            </w:pPr>
            <w:r w:rsidRPr="000D3F99">
              <w:rPr>
                <w:i/>
              </w:rPr>
              <w:t xml:space="preserve"> Практические: предусматривают многократное повторение движений сначала по элементам, а затем полностью; обучение в облегченных или усложненных условиях, изучение движений в игровой и соревновательной деятельности, выполнение контрастных движений.</w:t>
            </w:r>
          </w:p>
        </w:tc>
        <w:tc>
          <w:tcPr>
            <w:tcW w:w="2104" w:type="dxa"/>
            <w:shd w:val="clear" w:color="auto" w:fill="auto"/>
          </w:tcPr>
          <w:p w:rsidR="005E2FFC" w:rsidRPr="000D3F99" w:rsidRDefault="005E2FFC" w:rsidP="00A16EC9">
            <w:pPr>
              <w:pStyle w:val="afb"/>
              <w:spacing w:before="0" w:beforeAutospacing="0" w:after="0" w:afterAutospacing="0"/>
              <w:rPr>
                <w:i/>
                <w:lang w:val="ru-RU"/>
              </w:rPr>
            </w:pPr>
            <w:r w:rsidRPr="000D3F99">
              <w:rPr>
                <w:i/>
              </w:rPr>
              <w:t>Игровой материал Дидактический материал Музыкальная аудиотека</w:t>
            </w:r>
          </w:p>
          <w:p w:rsidR="005E2FFC" w:rsidRPr="000D3F99" w:rsidRDefault="000D3F99" w:rsidP="00A16EC9">
            <w:pPr>
              <w:shd w:val="clear" w:color="auto" w:fill="FFFFFF"/>
              <w:jc w:val="both"/>
              <w:rPr>
                <w:i/>
                <w:color w:val="000000"/>
              </w:rPr>
            </w:pPr>
            <w:r>
              <w:rPr>
                <w:i/>
                <w:iCs/>
                <w:color w:val="000000"/>
              </w:rPr>
              <w:t xml:space="preserve">Картотека общеразвивающих и </w:t>
            </w:r>
            <w:r w:rsidR="005E2FFC" w:rsidRPr="000D3F99">
              <w:rPr>
                <w:i/>
                <w:iCs/>
                <w:color w:val="000000"/>
              </w:rPr>
              <w:t>специальных упражнений «суша»;</w:t>
            </w:r>
          </w:p>
          <w:p w:rsidR="005E2FFC" w:rsidRPr="000D3F99" w:rsidRDefault="005E2FFC" w:rsidP="00A16EC9">
            <w:pPr>
              <w:shd w:val="clear" w:color="auto" w:fill="FFFFFF"/>
              <w:jc w:val="both"/>
              <w:rPr>
                <w:i/>
                <w:color w:val="000000"/>
              </w:rPr>
            </w:pPr>
            <w:r w:rsidRPr="000D3F99">
              <w:rPr>
                <w:i/>
                <w:iCs/>
                <w:color w:val="000000"/>
              </w:rPr>
              <w:t>упражнений для разучивания техники плавании «с опорой и без»</w:t>
            </w:r>
          </w:p>
          <w:p w:rsidR="005E2FFC" w:rsidRPr="000D3F99" w:rsidRDefault="005E2FFC" w:rsidP="00A16EC9">
            <w:pPr>
              <w:shd w:val="clear" w:color="auto" w:fill="FFFFFF"/>
              <w:jc w:val="both"/>
              <w:rPr>
                <w:i/>
                <w:color w:val="000000"/>
              </w:rPr>
            </w:pPr>
            <w:r w:rsidRPr="000D3F99">
              <w:rPr>
                <w:i/>
                <w:iCs/>
                <w:color w:val="000000"/>
              </w:rPr>
              <w:t>Игры и игровые упражнения способствующие:</w:t>
            </w:r>
          </w:p>
          <w:p w:rsidR="005E2FFC" w:rsidRPr="000D3F99" w:rsidRDefault="005E2FFC" w:rsidP="00A16EC9">
            <w:pPr>
              <w:shd w:val="clear" w:color="auto" w:fill="FFFFFF"/>
              <w:jc w:val="both"/>
              <w:rPr>
                <w:i/>
                <w:color w:val="000000"/>
              </w:rPr>
            </w:pPr>
            <w:r w:rsidRPr="000D3F99">
              <w:rPr>
                <w:i/>
                <w:color w:val="000000"/>
              </w:rPr>
              <w:t>развитию умения передвигаться в воде; овладению навыком погружения и открывания глаз;</w:t>
            </w:r>
          </w:p>
          <w:p w:rsidR="005E2FFC" w:rsidRPr="000D3F99" w:rsidRDefault="005E2FFC" w:rsidP="00A16EC9">
            <w:pPr>
              <w:shd w:val="clear" w:color="auto" w:fill="FFFFFF"/>
              <w:jc w:val="both"/>
              <w:rPr>
                <w:i/>
                <w:color w:val="000000"/>
              </w:rPr>
            </w:pPr>
            <w:r w:rsidRPr="000D3F99">
              <w:rPr>
                <w:i/>
                <w:color w:val="000000"/>
              </w:rPr>
              <w:t>овладению выдохам в воду;</w:t>
            </w:r>
          </w:p>
          <w:p w:rsidR="005E2FFC" w:rsidRPr="000D3F99" w:rsidRDefault="005E2FFC" w:rsidP="00A16EC9">
            <w:pPr>
              <w:shd w:val="clear" w:color="auto" w:fill="FFFFFF"/>
              <w:jc w:val="both"/>
              <w:rPr>
                <w:i/>
                <w:color w:val="000000"/>
              </w:rPr>
            </w:pPr>
            <w:r w:rsidRPr="000D3F99">
              <w:rPr>
                <w:i/>
                <w:color w:val="000000"/>
              </w:rPr>
              <w:t>развитию умения всплывать; овладению лежанием;</w:t>
            </w:r>
          </w:p>
          <w:p w:rsidR="005E2FFC" w:rsidRPr="000D3F99" w:rsidRDefault="005E2FFC" w:rsidP="00A16EC9">
            <w:pPr>
              <w:shd w:val="clear" w:color="auto" w:fill="FFFFFF"/>
              <w:jc w:val="both"/>
              <w:rPr>
                <w:i/>
                <w:color w:val="000000"/>
              </w:rPr>
            </w:pPr>
            <w:r w:rsidRPr="000D3F99">
              <w:rPr>
                <w:i/>
                <w:color w:val="000000"/>
              </w:rPr>
              <w:t xml:space="preserve"> скольжением;</w:t>
            </w:r>
          </w:p>
          <w:p w:rsidR="005E2FFC" w:rsidRPr="000D3F99" w:rsidRDefault="005E2FFC" w:rsidP="00A16EC9">
            <w:pPr>
              <w:shd w:val="clear" w:color="auto" w:fill="FFFFFF"/>
              <w:jc w:val="both"/>
              <w:rPr>
                <w:i/>
                <w:color w:val="000000"/>
              </w:rPr>
            </w:pPr>
            <w:r w:rsidRPr="000D3F99">
              <w:rPr>
                <w:i/>
                <w:color w:val="000000"/>
              </w:rPr>
              <w:t>развитию умения выполнять прыжки в воду;</w:t>
            </w:r>
          </w:p>
          <w:p w:rsidR="005E2FFC" w:rsidRPr="000D3F99" w:rsidRDefault="005E2FFC" w:rsidP="00A16EC9">
            <w:pPr>
              <w:shd w:val="clear" w:color="auto" w:fill="FFFFFF"/>
              <w:jc w:val="both"/>
              <w:rPr>
                <w:i/>
                <w:color w:val="000000"/>
              </w:rPr>
            </w:pPr>
            <w:r w:rsidRPr="000D3F99">
              <w:rPr>
                <w:i/>
                <w:color w:val="000000"/>
              </w:rPr>
              <w:t>развитию физического качества.</w:t>
            </w:r>
          </w:p>
          <w:p w:rsidR="005E2FFC" w:rsidRPr="000D3F99" w:rsidRDefault="005E2FFC" w:rsidP="00A16EC9">
            <w:pPr>
              <w:pStyle w:val="afb"/>
              <w:spacing w:before="0" w:beforeAutospacing="0" w:after="0" w:afterAutospacing="0"/>
              <w:rPr>
                <w:i/>
                <w:lang w:val="ru-RU"/>
              </w:rPr>
            </w:pPr>
          </w:p>
        </w:tc>
      </w:tr>
    </w:tbl>
    <w:p w:rsidR="00727EB6" w:rsidRDefault="00727EB6" w:rsidP="0081179F">
      <w:pPr>
        <w:pStyle w:val="2"/>
        <w:spacing w:before="0" w:after="0"/>
        <w:ind w:firstLine="709"/>
      </w:pPr>
      <w:bookmarkStart w:id="16" w:name="_Toc145088402"/>
    </w:p>
    <w:p w:rsidR="00B45C8C" w:rsidRDefault="000D3F99" w:rsidP="0081179F">
      <w:pPr>
        <w:pStyle w:val="2"/>
        <w:spacing w:before="0" w:after="0"/>
        <w:ind w:firstLine="709"/>
      </w:pPr>
      <w:r w:rsidRPr="00BF22E9">
        <w:t xml:space="preserve">2.3. </w:t>
      </w:r>
      <w:r w:rsidR="005E2FFC" w:rsidRPr="00BF22E9">
        <w:t>Особенности образовательной деятельности разных видов и культурных практик</w:t>
      </w:r>
      <w:bookmarkEnd w:id="16"/>
    </w:p>
    <w:p w:rsidR="002142BE" w:rsidRPr="00DA580A" w:rsidRDefault="00DA580A" w:rsidP="00BF22E9">
      <w:pPr>
        <w:widowControl w:val="0"/>
        <w:tabs>
          <w:tab w:val="left" w:pos="970"/>
          <w:tab w:val="left" w:pos="2423"/>
          <w:tab w:val="left" w:pos="4140"/>
          <w:tab w:val="left" w:pos="5263"/>
          <w:tab w:val="left" w:pos="6484"/>
          <w:tab w:val="left" w:pos="7855"/>
          <w:tab w:val="left" w:pos="9074"/>
        </w:tabs>
        <w:spacing w:line="239" w:lineRule="auto"/>
        <w:ind w:right="-19" w:firstLine="706"/>
        <w:jc w:val="both"/>
        <w:rPr>
          <w:color w:val="000000"/>
        </w:rPr>
      </w:pPr>
      <w:r w:rsidRPr="00DA580A">
        <w:rPr>
          <w:color w:val="000000"/>
        </w:rPr>
        <w:t xml:space="preserve">Конкретное </w:t>
      </w:r>
      <w:r w:rsidR="00BF22E9">
        <w:rPr>
          <w:color w:val="000000"/>
        </w:rPr>
        <w:t xml:space="preserve">содержание образовательных </w:t>
      </w:r>
      <w:r w:rsidR="002142BE" w:rsidRPr="00DA580A">
        <w:rPr>
          <w:color w:val="000000"/>
        </w:rPr>
        <w:t>об</w:t>
      </w:r>
      <w:r w:rsidR="00BF22E9">
        <w:rPr>
          <w:color w:val="000000"/>
        </w:rPr>
        <w:t xml:space="preserve">ластей зависит </w:t>
      </w:r>
      <w:r w:rsidR="002142BE" w:rsidRPr="00DA580A">
        <w:rPr>
          <w:color w:val="000000"/>
        </w:rPr>
        <w:t>от возрастных и индивидуальных особенностей детей, определяется целя</w:t>
      </w:r>
      <w:r w:rsidR="00BF22E9">
        <w:rPr>
          <w:color w:val="000000"/>
        </w:rPr>
        <w:t xml:space="preserve"> </w:t>
      </w:r>
      <w:r w:rsidR="002142BE" w:rsidRPr="00DA580A">
        <w:rPr>
          <w:color w:val="000000"/>
        </w:rPr>
        <w:t xml:space="preserve">ми и задачами Программы и может реализовываться в различных видах деятельности </w:t>
      </w:r>
      <w:r w:rsidR="00BF22E9">
        <w:rPr>
          <w:color w:val="000000"/>
        </w:rPr>
        <w:t xml:space="preserve">(общении, игре, </w:t>
      </w:r>
      <w:r w:rsidR="002142BE" w:rsidRPr="00DA580A">
        <w:rPr>
          <w:color w:val="000000"/>
        </w:rPr>
        <w:t>познавательно-исследовательской деятельности - как сквозных механизмах развития ребенка): для детей дошкольного возраста (3 года - 7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w:t>
      </w:r>
      <w:r w:rsidR="00BF22E9">
        <w:rPr>
          <w:color w:val="000000"/>
        </w:rPr>
        <w:t xml:space="preserve"> восприятие художественной литературы и </w:t>
      </w:r>
      <w:r w:rsidR="002142BE" w:rsidRPr="00DA580A">
        <w:rPr>
          <w:color w:val="000000"/>
        </w:rPr>
        <w:t>фолькл</w:t>
      </w:r>
      <w:r w:rsidR="00BF22E9">
        <w:rPr>
          <w:color w:val="000000"/>
        </w:rPr>
        <w:t xml:space="preserve">ора,      самообслуживание </w:t>
      </w:r>
      <w:r w:rsidR="002142BE" w:rsidRPr="00DA580A">
        <w:rPr>
          <w:color w:val="000000"/>
        </w:rPr>
        <w:t>и элементарный бытовой труд (в помещении и на улице), конструирование из разного материала, включая конструкторы, модули, бу</w:t>
      </w:r>
      <w:r w:rsidR="00BF22E9">
        <w:rPr>
          <w:color w:val="000000"/>
        </w:rPr>
        <w:t xml:space="preserve">магу, природный и иной материал, изобразительная (рисование, лепка, </w:t>
      </w:r>
      <w:r w:rsidR="002142BE" w:rsidRPr="00DA580A">
        <w:rPr>
          <w:color w:val="000000"/>
        </w:rPr>
        <w:t>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2142BE" w:rsidRPr="00DA580A" w:rsidRDefault="002142BE" w:rsidP="00BF22E9">
      <w:pPr>
        <w:widowControl w:val="0"/>
        <w:ind w:left="706" w:right="-20"/>
        <w:jc w:val="both"/>
        <w:rPr>
          <w:color w:val="000000"/>
        </w:rPr>
      </w:pPr>
      <w:r w:rsidRPr="00DA580A">
        <w:rPr>
          <w:color w:val="000000"/>
        </w:rPr>
        <w:t>Образовательная деятельность в ДОУ включает:</w:t>
      </w:r>
    </w:p>
    <w:p w:rsidR="002142BE" w:rsidRPr="00DA580A" w:rsidRDefault="00BF22E9" w:rsidP="00BF22E9">
      <w:pPr>
        <w:widowControl w:val="0"/>
        <w:tabs>
          <w:tab w:val="left" w:pos="1119"/>
          <w:tab w:val="left" w:pos="3498"/>
          <w:tab w:val="left" w:pos="5459"/>
          <w:tab w:val="left" w:pos="7813"/>
          <w:tab w:val="left" w:pos="8264"/>
        </w:tabs>
        <w:spacing w:line="239" w:lineRule="auto"/>
        <w:ind w:right="-52" w:firstLine="706"/>
        <w:jc w:val="both"/>
        <w:rPr>
          <w:color w:val="000000"/>
        </w:rPr>
      </w:pPr>
      <w:r>
        <w:rPr>
          <w:color w:val="000000"/>
        </w:rPr>
        <w:t xml:space="preserve">- образовательную деятельность, осуществляемую в </w:t>
      </w:r>
      <w:r w:rsidR="002142BE" w:rsidRPr="00DA580A">
        <w:rPr>
          <w:color w:val="000000"/>
        </w:rPr>
        <w:t>процессе организации различных видов детской деятельности;</w:t>
      </w:r>
    </w:p>
    <w:p w:rsidR="002142BE" w:rsidRPr="00DA580A" w:rsidRDefault="002142BE" w:rsidP="00BF22E9">
      <w:pPr>
        <w:widowControl w:val="0"/>
        <w:spacing w:before="1" w:line="239" w:lineRule="auto"/>
        <w:ind w:right="-57" w:firstLine="706"/>
        <w:jc w:val="both"/>
        <w:rPr>
          <w:color w:val="000000"/>
        </w:rPr>
      </w:pPr>
      <w:r w:rsidRPr="00DA580A">
        <w:rPr>
          <w:color w:val="000000"/>
        </w:rPr>
        <w:t>- образовательную деятельность, осуществляемую в ходе режимных процессов;</w:t>
      </w:r>
    </w:p>
    <w:p w:rsidR="002142BE" w:rsidRPr="00DA580A" w:rsidRDefault="002142BE" w:rsidP="00BF22E9">
      <w:pPr>
        <w:widowControl w:val="0"/>
        <w:spacing w:line="242" w:lineRule="auto"/>
        <w:ind w:left="706" w:right="-20"/>
        <w:jc w:val="both"/>
        <w:rPr>
          <w:color w:val="000000"/>
        </w:rPr>
      </w:pPr>
      <w:r w:rsidRPr="00DA580A">
        <w:rPr>
          <w:color w:val="000000"/>
        </w:rPr>
        <w:t>- самостоятельную деятельность детей;</w:t>
      </w:r>
    </w:p>
    <w:p w:rsidR="002142BE" w:rsidRPr="00DA580A" w:rsidRDefault="002142BE" w:rsidP="00BF22E9">
      <w:pPr>
        <w:widowControl w:val="0"/>
        <w:spacing w:line="239" w:lineRule="auto"/>
        <w:ind w:right="-52" w:firstLine="706"/>
        <w:jc w:val="both"/>
        <w:rPr>
          <w:color w:val="000000"/>
        </w:rPr>
      </w:pPr>
      <w:bookmarkStart w:id="17" w:name="_page_42_0"/>
      <w:r w:rsidRPr="00DA580A">
        <w:rPr>
          <w:color w:val="000000"/>
        </w:rPr>
        <w:t>- взаимодействие с семьями детей по реализации образовательной программы ДО.</w:t>
      </w:r>
    </w:p>
    <w:p w:rsidR="002142BE" w:rsidRPr="00DA580A" w:rsidRDefault="00BF22E9" w:rsidP="00BF22E9">
      <w:pPr>
        <w:widowControl w:val="0"/>
        <w:tabs>
          <w:tab w:val="left" w:pos="3166"/>
          <w:tab w:val="left" w:pos="5166"/>
          <w:tab w:val="left" w:pos="7165"/>
          <w:tab w:val="left" w:pos="7991"/>
        </w:tabs>
        <w:ind w:right="-15" w:firstLine="706"/>
        <w:jc w:val="both"/>
        <w:rPr>
          <w:color w:val="000000"/>
        </w:rPr>
      </w:pPr>
      <w:r>
        <w:rPr>
          <w:color w:val="000000"/>
        </w:rPr>
        <w:t xml:space="preserve">Образовательная деятельность организуется как </w:t>
      </w:r>
      <w:r w:rsidR="002142BE" w:rsidRPr="00DA580A">
        <w:rPr>
          <w:color w:val="000000"/>
        </w:rPr>
        <w:t>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142BE" w:rsidRPr="00DA580A" w:rsidRDefault="00BF22E9" w:rsidP="00BF22E9">
      <w:pPr>
        <w:widowControl w:val="0"/>
        <w:tabs>
          <w:tab w:val="left" w:pos="1417"/>
        </w:tabs>
        <w:spacing w:line="239" w:lineRule="auto"/>
        <w:ind w:right="915" w:firstLine="710"/>
        <w:jc w:val="both"/>
        <w:rPr>
          <w:color w:val="000000"/>
        </w:rPr>
      </w:pPr>
      <w:r>
        <w:rPr>
          <w:color w:val="000000"/>
        </w:rPr>
        <w:t xml:space="preserve">1) </w:t>
      </w:r>
      <w:r w:rsidR="002142BE" w:rsidRPr="00DA580A">
        <w:rPr>
          <w:color w:val="000000"/>
        </w:rPr>
        <w:t>совместная деятельность педагога с ребёнком, где, взаимодействуя с ребёнком, он выполняет функции педагога: обучает ребёнка чему-то новому;</w:t>
      </w:r>
    </w:p>
    <w:p w:rsidR="002142BE" w:rsidRPr="00DA580A" w:rsidRDefault="00BF22E9" w:rsidP="00BF22E9">
      <w:pPr>
        <w:widowControl w:val="0"/>
        <w:tabs>
          <w:tab w:val="left" w:pos="1417"/>
        </w:tabs>
        <w:spacing w:line="239" w:lineRule="auto"/>
        <w:ind w:right="775" w:firstLine="710"/>
        <w:jc w:val="both"/>
        <w:rPr>
          <w:color w:val="000000"/>
        </w:rPr>
      </w:pPr>
      <w:r>
        <w:rPr>
          <w:color w:val="000000"/>
        </w:rPr>
        <w:t xml:space="preserve">2) </w:t>
      </w:r>
      <w:r w:rsidR="002142BE" w:rsidRPr="00DA580A">
        <w:rPr>
          <w:color w:val="000000"/>
        </w:rPr>
        <w:t>совместная деятельность ребёнка с педагогом, при которой ребёнок и педагог - равноправные партнеры;</w:t>
      </w:r>
    </w:p>
    <w:p w:rsidR="002142BE" w:rsidRPr="00DA580A" w:rsidRDefault="00BF22E9" w:rsidP="00BF22E9">
      <w:pPr>
        <w:widowControl w:val="0"/>
        <w:tabs>
          <w:tab w:val="left" w:pos="1417"/>
        </w:tabs>
        <w:spacing w:line="239" w:lineRule="auto"/>
        <w:ind w:right="832" w:firstLine="710"/>
        <w:jc w:val="both"/>
        <w:rPr>
          <w:color w:val="000000"/>
        </w:rPr>
      </w:pPr>
      <w:r>
        <w:rPr>
          <w:color w:val="000000"/>
        </w:rPr>
        <w:t xml:space="preserve">3) </w:t>
      </w:r>
      <w:r w:rsidR="002142BE" w:rsidRPr="00DA580A">
        <w:rPr>
          <w:color w:val="000000"/>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142BE" w:rsidRPr="00DA580A" w:rsidRDefault="00BF22E9" w:rsidP="00BF22E9">
      <w:pPr>
        <w:widowControl w:val="0"/>
        <w:tabs>
          <w:tab w:val="left" w:pos="1417"/>
        </w:tabs>
        <w:spacing w:line="242" w:lineRule="auto"/>
        <w:ind w:right="654" w:firstLine="710"/>
        <w:jc w:val="both"/>
        <w:rPr>
          <w:color w:val="000000"/>
        </w:rPr>
      </w:pPr>
      <w:r>
        <w:rPr>
          <w:color w:val="000000"/>
        </w:rPr>
        <w:t xml:space="preserve">4) </w:t>
      </w:r>
      <w:r w:rsidR="002142BE" w:rsidRPr="00DA580A">
        <w:rPr>
          <w:color w:val="000000"/>
        </w:rPr>
        <w:t>совместная деятельность детей со сверстниками без участия педагога, но по его заданию. Педагог в этой ситуации не является</w:t>
      </w:r>
    </w:p>
    <w:p w:rsidR="002142BE" w:rsidRPr="00DA580A" w:rsidRDefault="002142BE" w:rsidP="00BF22E9">
      <w:pPr>
        <w:widowControl w:val="0"/>
        <w:spacing w:line="239" w:lineRule="auto"/>
        <w:ind w:right="-18"/>
        <w:jc w:val="both"/>
        <w:rPr>
          <w:color w:val="000000"/>
        </w:rPr>
      </w:pPr>
      <w:r w:rsidRPr="00DA580A">
        <w:rPr>
          <w:color w:val="000000"/>
        </w:rPr>
        <w:t>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142BE" w:rsidRPr="00DA580A" w:rsidRDefault="00BF22E9" w:rsidP="00BF22E9">
      <w:pPr>
        <w:widowControl w:val="0"/>
        <w:tabs>
          <w:tab w:val="left" w:pos="1417"/>
          <w:tab w:val="left" w:pos="2556"/>
          <w:tab w:val="left" w:pos="3650"/>
          <w:tab w:val="left" w:pos="4306"/>
          <w:tab w:val="left" w:pos="4815"/>
          <w:tab w:val="left" w:pos="6235"/>
          <w:tab w:val="left" w:pos="7630"/>
        </w:tabs>
        <w:spacing w:line="239" w:lineRule="auto"/>
        <w:ind w:right="-60" w:firstLine="710"/>
        <w:jc w:val="both"/>
        <w:rPr>
          <w:color w:val="000000"/>
        </w:rPr>
      </w:pPr>
      <w:r>
        <w:rPr>
          <w:color w:val="000000"/>
        </w:rPr>
        <w:t xml:space="preserve">5) </w:t>
      </w:r>
      <w:r w:rsidR="002142BE" w:rsidRPr="00DA580A">
        <w:rPr>
          <w:color w:val="000000"/>
        </w:rPr>
        <w:t xml:space="preserve">самостоятельная, спонтанно возникающая, совместная деятельность детей без всякого участия педагога. Это могут </w:t>
      </w:r>
      <w:r>
        <w:rPr>
          <w:color w:val="000000"/>
        </w:rPr>
        <w:t>быть самостоятельные</w:t>
      </w:r>
      <w:r>
        <w:rPr>
          <w:color w:val="000000"/>
        </w:rPr>
        <w:tab/>
        <w:t xml:space="preserve">игры детей (сюжетно-ролевые, </w:t>
      </w:r>
      <w:r w:rsidR="002142BE" w:rsidRPr="00DA580A">
        <w:rPr>
          <w:color w:val="000000"/>
        </w:rPr>
        <w:t>режиссерские, театрализованные, игры с правилами, музыкальные), самос</w:t>
      </w:r>
      <w:r>
        <w:rPr>
          <w:color w:val="000000"/>
        </w:rPr>
        <w:t xml:space="preserve">тоятельная изобразительная деятельность по выбору детей, </w:t>
      </w:r>
      <w:r w:rsidR="002142BE" w:rsidRPr="00DA580A">
        <w:rPr>
          <w:color w:val="000000"/>
        </w:rPr>
        <w:t>самостоятельная познавательно-исследовательская деятельность (опыты, эксперименты).</w:t>
      </w:r>
    </w:p>
    <w:p w:rsidR="002142BE" w:rsidRPr="00DA580A" w:rsidRDefault="002142BE" w:rsidP="00BF22E9">
      <w:pPr>
        <w:widowControl w:val="0"/>
        <w:tabs>
          <w:tab w:val="left" w:pos="1371"/>
          <w:tab w:val="left" w:pos="2216"/>
          <w:tab w:val="left" w:pos="2671"/>
          <w:tab w:val="left" w:pos="3126"/>
          <w:tab w:val="left" w:pos="3583"/>
          <w:tab w:val="left" w:pos="3918"/>
          <w:tab w:val="left" w:pos="4901"/>
          <w:tab w:val="left" w:pos="5734"/>
          <w:tab w:val="left" w:pos="6186"/>
          <w:tab w:val="left" w:pos="6666"/>
          <w:tab w:val="left" w:pos="7125"/>
          <w:tab w:val="left" w:pos="7999"/>
          <w:tab w:val="left" w:pos="8383"/>
        </w:tabs>
        <w:spacing w:line="239" w:lineRule="auto"/>
        <w:ind w:right="-14" w:firstLine="706"/>
        <w:jc w:val="both"/>
        <w:rPr>
          <w:color w:val="000000"/>
        </w:rPr>
      </w:pPr>
      <w:r w:rsidRPr="00DA580A">
        <w:rPr>
          <w:color w:val="000000"/>
        </w:rPr>
        <w:t>Организуя различные виды деятельности, педагоги учитывают опыт ребёнка, его субъектные проявления (самостоятельность, творчество при выборе содержания деятельности и способов его реализации, стремл</w:t>
      </w:r>
      <w:r w:rsidR="00BF22E9">
        <w:rPr>
          <w:color w:val="000000"/>
        </w:rPr>
        <w:t xml:space="preserve">ение к сотрудничеству с детьми, инициативность и желание </w:t>
      </w:r>
      <w:r w:rsidRPr="00DA580A">
        <w:rPr>
          <w:color w:val="000000"/>
        </w:rPr>
        <w:t>заниматься определенным видом деятельности). Эту информац</w:t>
      </w:r>
      <w:r w:rsidR="00BF22E9">
        <w:rPr>
          <w:color w:val="000000"/>
        </w:rPr>
        <w:t xml:space="preserve">ию педагоги получают в процессе наблюдения за деятельностью детей в ходе проведения педагогической диагностики. </w:t>
      </w:r>
      <w:r w:rsidRPr="00DA580A">
        <w:rPr>
          <w:color w:val="000000"/>
        </w:rPr>
        <w:t>На</w:t>
      </w:r>
      <w:r w:rsidR="00BF22E9">
        <w:rPr>
          <w:color w:val="000000"/>
        </w:rPr>
        <w:t xml:space="preserve"> основе полученных </w:t>
      </w:r>
      <w:r w:rsidRPr="00DA580A">
        <w:rPr>
          <w:color w:val="000000"/>
        </w:rPr>
        <w:t>результатов организуются разные виды деятельности, соответствующие возрасту детей. В процессе их организации педагоги создают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w:t>
      </w:r>
      <w:r w:rsidR="00205FAC">
        <w:rPr>
          <w:color w:val="000000"/>
        </w:rPr>
        <w:t xml:space="preserve">ют детскую     инициативу     и самостоятельность, </w:t>
      </w:r>
      <w:r w:rsidR="00656FCA">
        <w:rPr>
          <w:color w:val="000000"/>
        </w:rPr>
        <w:t xml:space="preserve">устанавливают </w:t>
      </w:r>
      <w:r w:rsidRPr="00DA580A">
        <w:rPr>
          <w:color w:val="000000"/>
        </w:rPr>
        <w:t>правила взаимодействия детей. Педагоги используют образовательный потенциал каждого вида деятельности для решения задач воспитания, обучения и развития детей.</w:t>
      </w:r>
    </w:p>
    <w:p w:rsidR="002142BE" w:rsidRPr="00DA580A" w:rsidRDefault="002142BE" w:rsidP="00205FAC">
      <w:pPr>
        <w:widowControl w:val="0"/>
        <w:spacing w:line="239" w:lineRule="auto"/>
        <w:ind w:left="-73" w:right="12"/>
        <w:jc w:val="both"/>
        <w:rPr>
          <w:color w:val="000000"/>
        </w:rPr>
      </w:pPr>
      <w:r w:rsidRPr="00DA580A">
        <w:rPr>
          <w:color w:val="000000"/>
        </w:rPr>
        <w:t>Все виды деятельности взаимосвязаны между со</w:t>
      </w:r>
      <w:r w:rsidR="00656FCA">
        <w:rPr>
          <w:color w:val="000000"/>
        </w:rPr>
        <w:t xml:space="preserve">бой, часть из них органично включается в другие виды </w:t>
      </w:r>
      <w:r w:rsidR="00205FAC">
        <w:rPr>
          <w:color w:val="000000"/>
        </w:rPr>
        <w:t xml:space="preserve">деятельности </w:t>
      </w:r>
      <w:r w:rsidRPr="00DA580A">
        <w:rPr>
          <w:color w:val="000000"/>
        </w:rPr>
        <w:t>(</w:t>
      </w:r>
      <w:proofErr w:type="gramStart"/>
      <w:r w:rsidRPr="00DA580A">
        <w:rPr>
          <w:color w:val="000000"/>
        </w:rPr>
        <w:t>например,</w:t>
      </w:r>
      <w:bookmarkStart w:id="18" w:name="_page_43_0"/>
      <w:bookmarkEnd w:id="17"/>
      <w:r w:rsidR="00205FAC">
        <w:rPr>
          <w:color w:val="000000"/>
        </w:rPr>
        <w:t>коммуникативная</w:t>
      </w:r>
      <w:proofErr w:type="gramEnd"/>
      <w:r w:rsidR="00205FAC">
        <w:rPr>
          <w:color w:val="000000"/>
        </w:rPr>
        <w:t xml:space="preserve">, </w:t>
      </w:r>
      <w:r w:rsidRPr="00DA580A">
        <w:rPr>
          <w:color w:val="000000"/>
        </w:rPr>
        <w:t>познавательно-исследовате</w:t>
      </w:r>
      <w:r w:rsidR="00205FAC">
        <w:rPr>
          <w:color w:val="000000"/>
        </w:rPr>
        <w:t xml:space="preserve">льская).Это </w:t>
      </w:r>
      <w:r w:rsidRPr="00DA580A">
        <w:rPr>
          <w:color w:val="000000"/>
        </w:rPr>
        <w:t>обеспечивает возможность их интеграции в процессе образовательной деятельности.</w:t>
      </w:r>
    </w:p>
    <w:p w:rsidR="002142BE" w:rsidRPr="00DA580A" w:rsidRDefault="002142BE" w:rsidP="00DA580A">
      <w:pPr>
        <w:widowControl w:val="0"/>
        <w:tabs>
          <w:tab w:val="left" w:pos="1569"/>
          <w:tab w:val="left" w:pos="2282"/>
          <w:tab w:val="left" w:pos="2936"/>
          <w:tab w:val="left" w:pos="3328"/>
          <w:tab w:val="left" w:pos="4013"/>
          <w:tab w:val="left" w:pos="4710"/>
          <w:tab w:val="left" w:pos="5059"/>
          <w:tab w:val="left" w:pos="5688"/>
          <w:tab w:val="left" w:pos="6105"/>
          <w:tab w:val="left" w:pos="7142"/>
          <w:tab w:val="left" w:pos="7830"/>
          <w:tab w:val="left" w:pos="8436"/>
          <w:tab w:val="left" w:pos="8821"/>
        </w:tabs>
        <w:spacing w:line="239" w:lineRule="auto"/>
        <w:ind w:right="-13" w:firstLine="706"/>
        <w:jc w:val="both"/>
        <w:rPr>
          <w:color w:val="000000"/>
        </w:rPr>
      </w:pPr>
      <w:r w:rsidRPr="00DA580A">
        <w:rPr>
          <w:color w:val="000000"/>
        </w:rPr>
        <w:t>Игра</w:t>
      </w:r>
      <w:r w:rsidR="00205FAC">
        <w:rPr>
          <w:color w:val="000000"/>
        </w:rPr>
        <w:t xml:space="preserve"> </w:t>
      </w:r>
      <w:r w:rsidRPr="00DA580A">
        <w:rPr>
          <w:color w:val="000000"/>
        </w:rPr>
        <w:t>зан</w:t>
      </w:r>
      <w:r w:rsidR="00205FAC">
        <w:rPr>
          <w:color w:val="000000"/>
        </w:rPr>
        <w:t xml:space="preserve">имает центральное место в жизни ребёнка, являясь преобладающим видом его </w:t>
      </w:r>
      <w:r w:rsidRPr="00DA580A">
        <w:rPr>
          <w:color w:val="000000"/>
        </w:rPr>
        <w:t>самостоя</w:t>
      </w:r>
      <w:r w:rsidR="00205FAC">
        <w:rPr>
          <w:color w:val="000000"/>
        </w:rPr>
        <w:t xml:space="preserve">тельной деятельности. В игре закладываются основы </w:t>
      </w:r>
      <w:r w:rsidRPr="00DA580A">
        <w:rPr>
          <w:color w:val="000000"/>
        </w:rPr>
        <w:t>личности</w:t>
      </w:r>
      <w:r w:rsidR="00205FAC">
        <w:rPr>
          <w:color w:val="000000"/>
        </w:rPr>
        <w:t xml:space="preserve"> ребёнка, развиваются </w:t>
      </w:r>
      <w:r w:rsidRPr="00DA580A">
        <w:rPr>
          <w:color w:val="000000"/>
        </w:rPr>
        <w:t>психические процессы,</w:t>
      </w:r>
      <w:r w:rsidR="00205FAC">
        <w:rPr>
          <w:color w:val="000000"/>
        </w:rPr>
        <w:t xml:space="preserve"> формируется ориентация </w:t>
      </w:r>
      <w:r w:rsidRPr="00DA580A">
        <w:rPr>
          <w:color w:val="000000"/>
        </w:rPr>
        <w:t>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2142BE" w:rsidRPr="00DA580A" w:rsidRDefault="002142BE" w:rsidP="00DA580A">
      <w:pPr>
        <w:widowControl w:val="0"/>
        <w:tabs>
          <w:tab w:val="left" w:pos="2203"/>
          <w:tab w:val="left" w:pos="2513"/>
          <w:tab w:val="left" w:pos="4894"/>
          <w:tab w:val="left" w:pos="7322"/>
        </w:tabs>
        <w:spacing w:line="239" w:lineRule="auto"/>
        <w:ind w:right="-9" w:firstLine="706"/>
        <w:jc w:val="both"/>
        <w:rPr>
          <w:color w:val="000000"/>
        </w:rPr>
      </w:pPr>
      <w:r w:rsidRPr="00DA580A">
        <w:rPr>
          <w:color w:val="000000"/>
        </w:rPr>
        <w:t>Игра в педагогическом процессе выполняе</w:t>
      </w:r>
      <w:r w:rsidR="00205FAC">
        <w:rPr>
          <w:color w:val="000000"/>
        </w:rPr>
        <w:t xml:space="preserve">т различные функции: обучающую, познавательную, развивающую, </w:t>
      </w:r>
      <w:r w:rsidRPr="00DA580A">
        <w:rPr>
          <w:color w:val="000000"/>
        </w:rPr>
        <w:t>в</w:t>
      </w:r>
      <w:r w:rsidR="00205FAC">
        <w:rPr>
          <w:color w:val="000000"/>
        </w:rPr>
        <w:t xml:space="preserve">оспитательную, социокультурную, </w:t>
      </w:r>
      <w:r w:rsidRPr="00DA580A">
        <w:rPr>
          <w:color w:val="000000"/>
        </w:rPr>
        <w:t>коммуни</w:t>
      </w:r>
      <w:r w:rsidR="00656FCA">
        <w:rPr>
          <w:color w:val="000000"/>
        </w:rPr>
        <w:t xml:space="preserve">кативную, </w:t>
      </w:r>
      <w:r w:rsidR="00205FAC">
        <w:rPr>
          <w:color w:val="000000"/>
        </w:rPr>
        <w:t xml:space="preserve">эмоциогенную, </w:t>
      </w:r>
      <w:r w:rsidRPr="00DA580A">
        <w:rPr>
          <w:color w:val="000000"/>
        </w:rPr>
        <w:t>развлекательную, диагностическую, психотерапевтическую.</w:t>
      </w:r>
    </w:p>
    <w:p w:rsidR="002142BE" w:rsidRPr="00DA580A" w:rsidRDefault="002142BE" w:rsidP="00DA580A">
      <w:pPr>
        <w:widowControl w:val="0"/>
        <w:spacing w:line="239" w:lineRule="auto"/>
        <w:ind w:right="-13" w:firstLine="706"/>
        <w:jc w:val="both"/>
        <w:rPr>
          <w:color w:val="000000"/>
        </w:rPr>
      </w:pPr>
      <w:r w:rsidRPr="00DA580A">
        <w:rPr>
          <w:color w:val="000000"/>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2142BE" w:rsidRPr="00DA580A" w:rsidRDefault="002142BE" w:rsidP="00DA580A">
      <w:pPr>
        <w:widowControl w:val="0"/>
        <w:spacing w:line="239" w:lineRule="auto"/>
        <w:ind w:right="-9" w:firstLine="706"/>
        <w:jc w:val="both"/>
        <w:rPr>
          <w:color w:val="000000"/>
        </w:rPr>
      </w:pPr>
      <w:r w:rsidRPr="00DA580A">
        <w:rPr>
          <w:color w:val="000000"/>
        </w:rPr>
        <w:t>Учитывая потенциал игры для разностороннего развития ребёнка и становления его личности, педагоги максимально используют все варианты её применения в ДОУ.</w:t>
      </w:r>
    </w:p>
    <w:p w:rsidR="002142BE" w:rsidRPr="00DA580A" w:rsidRDefault="002142BE" w:rsidP="00DA580A">
      <w:pPr>
        <w:widowControl w:val="0"/>
        <w:spacing w:line="239" w:lineRule="auto"/>
        <w:ind w:right="-56" w:firstLine="706"/>
        <w:jc w:val="both"/>
        <w:rPr>
          <w:color w:val="000000"/>
        </w:rPr>
      </w:pPr>
      <w:r w:rsidRPr="00DA580A">
        <w:rPr>
          <w:color w:val="000000"/>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педагогов в утренний отрезок времени состоит в том, чтобы включить детей в общий ритм жизни ДОУ, создать у них бодрое, жизнерадостное настроение.</w:t>
      </w:r>
    </w:p>
    <w:p w:rsidR="002142BE" w:rsidRPr="00DA580A" w:rsidRDefault="002142BE" w:rsidP="00DA580A">
      <w:pPr>
        <w:widowControl w:val="0"/>
        <w:spacing w:line="242" w:lineRule="auto"/>
        <w:ind w:right="-53" w:firstLine="706"/>
        <w:jc w:val="both"/>
        <w:rPr>
          <w:color w:val="000000"/>
        </w:rPr>
      </w:pPr>
      <w:r w:rsidRPr="00DA580A">
        <w:rPr>
          <w:color w:val="000000"/>
        </w:rPr>
        <w:t>Образовательная деятельность, осуществляемая в утренний отрезок времени, может включать:</w:t>
      </w:r>
    </w:p>
    <w:p w:rsidR="002142BE" w:rsidRPr="00DA580A" w:rsidRDefault="002142BE" w:rsidP="00DA580A">
      <w:pPr>
        <w:widowControl w:val="0"/>
        <w:spacing w:line="239" w:lineRule="auto"/>
        <w:ind w:right="-8" w:firstLine="706"/>
        <w:jc w:val="both"/>
        <w:rPr>
          <w:color w:val="000000"/>
        </w:rPr>
      </w:pPr>
      <w:r w:rsidRPr="00DA580A">
        <w:rPr>
          <w:color w:val="000000"/>
        </w:rPr>
        <w:t>- игровые ситуации, индивидуальные игры и игры небольшими подгруппами (сюжетно-ролевые, режиссерские, дидактические, подвижные, музыкальные);</w:t>
      </w:r>
    </w:p>
    <w:p w:rsidR="002142BE" w:rsidRPr="00DA580A" w:rsidRDefault="002142BE" w:rsidP="00DA580A">
      <w:pPr>
        <w:widowControl w:val="0"/>
        <w:spacing w:line="239" w:lineRule="auto"/>
        <w:ind w:right="-12" w:firstLine="706"/>
        <w:jc w:val="both"/>
        <w:rPr>
          <w:color w:val="000000"/>
        </w:rPr>
      </w:pPr>
      <w:r w:rsidRPr="00DA580A">
        <w:rPr>
          <w:color w:val="000000"/>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2142BE" w:rsidRPr="00DA580A" w:rsidRDefault="002142BE" w:rsidP="00DA580A">
      <w:pPr>
        <w:widowControl w:val="0"/>
        <w:spacing w:line="239" w:lineRule="auto"/>
        <w:ind w:right="-14" w:firstLine="706"/>
        <w:jc w:val="both"/>
        <w:rPr>
          <w:color w:val="000000"/>
        </w:rPr>
      </w:pPr>
      <w:r w:rsidRPr="00DA580A">
        <w:rPr>
          <w:color w:val="000000"/>
        </w:rPr>
        <w:t>- практические, проблемные ситуации, упражнения (по освоению культурно-гигиенических навыков и культуры здоровья, правил и норм поведения);</w:t>
      </w:r>
    </w:p>
    <w:p w:rsidR="002142BE" w:rsidRPr="00DA580A" w:rsidRDefault="002142BE" w:rsidP="00DA580A">
      <w:pPr>
        <w:widowControl w:val="0"/>
        <w:ind w:left="706" w:right="-20"/>
        <w:jc w:val="both"/>
        <w:rPr>
          <w:color w:val="000000"/>
        </w:rPr>
      </w:pPr>
      <w:r w:rsidRPr="00DA580A">
        <w:rPr>
          <w:color w:val="000000"/>
        </w:rPr>
        <w:t>- наблюдения за объектами и явлениями природы, трудом взрослых;</w:t>
      </w:r>
    </w:p>
    <w:p w:rsidR="002142BE" w:rsidRPr="00DA580A" w:rsidRDefault="002142BE" w:rsidP="00DA580A">
      <w:pPr>
        <w:widowControl w:val="0"/>
        <w:spacing w:line="239" w:lineRule="auto"/>
        <w:ind w:right="-54" w:firstLine="706"/>
        <w:jc w:val="both"/>
        <w:rPr>
          <w:color w:val="000000"/>
        </w:rPr>
      </w:pPr>
      <w:r w:rsidRPr="00DA580A">
        <w:rPr>
          <w:color w:val="000000"/>
        </w:rPr>
        <w:t>- трудовые поручения и дежурства (сервировка стола к приему пищи, уход за комнатными растениями);</w:t>
      </w:r>
    </w:p>
    <w:p w:rsidR="002142BE" w:rsidRPr="00DA580A" w:rsidRDefault="002142BE" w:rsidP="00DA580A">
      <w:pPr>
        <w:widowControl w:val="0"/>
        <w:spacing w:before="2" w:line="239" w:lineRule="auto"/>
        <w:ind w:right="-56" w:firstLine="706"/>
        <w:jc w:val="both"/>
        <w:rPr>
          <w:color w:val="000000"/>
        </w:rPr>
      </w:pPr>
      <w:r w:rsidRPr="00DA580A">
        <w:rPr>
          <w:color w:val="000000"/>
        </w:rPr>
        <w:t>- индивидуальную работу с детьми в соответствии с задачами разных образовательных областей;</w:t>
      </w:r>
    </w:p>
    <w:p w:rsidR="002142BE" w:rsidRPr="00DA580A" w:rsidRDefault="002142BE" w:rsidP="00DA580A">
      <w:pPr>
        <w:widowControl w:val="0"/>
        <w:spacing w:line="239" w:lineRule="auto"/>
        <w:ind w:right="-50" w:firstLine="706"/>
        <w:jc w:val="both"/>
        <w:rPr>
          <w:color w:val="000000"/>
        </w:rPr>
      </w:pPr>
      <w:bookmarkStart w:id="19" w:name="_page_44_0"/>
      <w:bookmarkEnd w:id="18"/>
      <w:r w:rsidRPr="00DA580A">
        <w:rPr>
          <w:color w:val="000000"/>
        </w:rPr>
        <w:t>- продуктивную деятельность детей по интересам детей (рисование, конструирование, лепка);</w:t>
      </w:r>
    </w:p>
    <w:p w:rsidR="002142BE" w:rsidRPr="00DA580A" w:rsidRDefault="002142BE" w:rsidP="00DA580A">
      <w:pPr>
        <w:widowControl w:val="0"/>
        <w:spacing w:line="239" w:lineRule="auto"/>
        <w:ind w:right="-52" w:firstLine="706"/>
        <w:jc w:val="both"/>
        <w:rPr>
          <w:color w:val="000000"/>
        </w:rPr>
      </w:pPr>
      <w:r w:rsidRPr="00DA580A">
        <w:rPr>
          <w:color w:val="000000"/>
        </w:rPr>
        <w:t>- оздоровительные и закаливающие процедуры, здоровьесберегающие мероприятия, двигательную деятельность (подвижные игры, гимнастика).</w:t>
      </w:r>
    </w:p>
    <w:p w:rsidR="002142BE" w:rsidRPr="00DA580A" w:rsidRDefault="002142BE" w:rsidP="00DA580A">
      <w:pPr>
        <w:widowControl w:val="0"/>
        <w:tabs>
          <w:tab w:val="left" w:pos="734"/>
          <w:tab w:val="left" w:pos="2394"/>
          <w:tab w:val="left" w:pos="3662"/>
          <w:tab w:val="left" w:pos="4734"/>
          <w:tab w:val="left" w:pos="6171"/>
          <w:tab w:val="left" w:pos="6906"/>
          <w:tab w:val="left" w:pos="7486"/>
          <w:tab w:val="left" w:pos="8419"/>
          <w:tab w:val="left" w:pos="9217"/>
        </w:tabs>
        <w:spacing w:before="5" w:line="239" w:lineRule="auto"/>
        <w:ind w:right="-11" w:firstLine="706"/>
        <w:jc w:val="both"/>
        <w:rPr>
          <w:color w:val="000000"/>
        </w:rPr>
      </w:pPr>
      <w:r w:rsidRPr="00DA580A">
        <w:rPr>
          <w:color w:val="000000"/>
        </w:rPr>
        <w:t>Занятие рассматривается как дело, занимательное и интересное детям, развивающее их; как деятельность, направленн</w:t>
      </w:r>
      <w:r w:rsidR="00205FAC">
        <w:rPr>
          <w:color w:val="000000"/>
        </w:rPr>
        <w:t xml:space="preserve">ая на освоение детьми одной или нескольких образовательных областей, или их интеграцию </w:t>
      </w:r>
      <w:r w:rsidRPr="00DA580A">
        <w:rPr>
          <w:color w:val="000000"/>
        </w:rPr>
        <w:t>с использованием разнообразных форм и методов работы, выбор котор</w:t>
      </w:r>
      <w:r w:rsidR="00205FAC">
        <w:rPr>
          <w:color w:val="000000"/>
        </w:rPr>
        <w:t xml:space="preserve">ых осуществляется педагогам самостоятельно. Занятие является </w:t>
      </w:r>
      <w:r w:rsidRPr="00DA580A">
        <w:rPr>
          <w:color w:val="000000"/>
        </w:rPr>
        <w:t xml:space="preserve">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w:t>
      </w:r>
      <w:r w:rsidR="00205FAC">
        <w:rPr>
          <w:color w:val="000000"/>
        </w:rPr>
        <w:t xml:space="preserve">проблемно-обучающих ситуаций, интегрирующих </w:t>
      </w:r>
      <w:r w:rsidRPr="00DA580A">
        <w:rPr>
          <w:color w:val="000000"/>
        </w:rPr>
        <w:t>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142BE" w:rsidRPr="00DA580A" w:rsidRDefault="002142BE" w:rsidP="00DA580A">
      <w:pPr>
        <w:widowControl w:val="0"/>
        <w:spacing w:line="239" w:lineRule="auto"/>
        <w:ind w:right="-4" w:firstLine="706"/>
        <w:jc w:val="both"/>
        <w:rPr>
          <w:color w:val="000000"/>
        </w:rPr>
      </w:pPr>
      <w:r w:rsidRPr="00DA580A">
        <w:rPr>
          <w:color w:val="000000"/>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p w:rsidR="002142BE" w:rsidRPr="00DA580A" w:rsidRDefault="002142BE" w:rsidP="00DA580A">
      <w:pPr>
        <w:widowControl w:val="0"/>
        <w:spacing w:line="239" w:lineRule="auto"/>
        <w:ind w:right="-4" w:firstLine="706"/>
        <w:jc w:val="both"/>
        <w:rPr>
          <w:color w:val="000000"/>
        </w:rPr>
      </w:pPr>
      <w:r w:rsidRPr="00DA580A">
        <w:rPr>
          <w:color w:val="000000"/>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2142BE" w:rsidRPr="00DA580A" w:rsidRDefault="002142BE" w:rsidP="00DA580A">
      <w:pPr>
        <w:widowControl w:val="0"/>
        <w:spacing w:line="239" w:lineRule="auto"/>
        <w:ind w:right="-49" w:firstLine="706"/>
        <w:jc w:val="both"/>
        <w:rPr>
          <w:color w:val="000000"/>
        </w:rPr>
      </w:pPr>
      <w:r w:rsidRPr="00DA580A">
        <w:rPr>
          <w:color w:val="000000"/>
        </w:rPr>
        <w:t>Образовательная деятельность, осуществляемая во время прогулки, включает:</w:t>
      </w:r>
    </w:p>
    <w:p w:rsidR="002142BE" w:rsidRPr="00DA580A" w:rsidRDefault="002142BE" w:rsidP="00DA580A">
      <w:pPr>
        <w:widowControl w:val="0"/>
        <w:spacing w:line="241" w:lineRule="auto"/>
        <w:ind w:right="-9" w:firstLine="706"/>
        <w:jc w:val="both"/>
        <w:rPr>
          <w:color w:val="000000"/>
        </w:rPr>
      </w:pPr>
      <w:r w:rsidRPr="00DA580A">
        <w:rPr>
          <w:color w:val="000000"/>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142BE" w:rsidRPr="00DA580A" w:rsidRDefault="002142BE" w:rsidP="00DA580A">
      <w:pPr>
        <w:widowControl w:val="0"/>
        <w:spacing w:line="239" w:lineRule="auto"/>
        <w:ind w:left="-42" w:right="14"/>
        <w:jc w:val="both"/>
        <w:rPr>
          <w:color w:val="000000"/>
        </w:rPr>
      </w:pPr>
      <w:r w:rsidRPr="00DA580A">
        <w:rPr>
          <w:color w:val="000000"/>
        </w:rPr>
        <w:t>- подвижные игры и спортивные упражнения, направленные на оптимизацию режима двигательной активности и укрепление здоровья детей;</w:t>
      </w:r>
    </w:p>
    <w:p w:rsidR="002142BE" w:rsidRPr="00DA580A" w:rsidRDefault="002142BE" w:rsidP="00DA580A">
      <w:pPr>
        <w:widowControl w:val="0"/>
        <w:spacing w:line="239" w:lineRule="auto"/>
        <w:ind w:left="706" w:right="-20"/>
        <w:jc w:val="both"/>
        <w:rPr>
          <w:color w:val="000000"/>
        </w:rPr>
      </w:pPr>
      <w:r w:rsidRPr="00DA580A">
        <w:rPr>
          <w:color w:val="000000"/>
        </w:rPr>
        <w:t>- экспериментирование с объектами неживой природы;</w:t>
      </w:r>
    </w:p>
    <w:p w:rsidR="002142BE" w:rsidRPr="00DA580A" w:rsidRDefault="002142BE" w:rsidP="00DA580A">
      <w:pPr>
        <w:widowControl w:val="0"/>
        <w:spacing w:line="239" w:lineRule="auto"/>
        <w:ind w:right="-58" w:firstLine="706"/>
        <w:jc w:val="both"/>
        <w:rPr>
          <w:color w:val="000000"/>
        </w:rPr>
      </w:pPr>
      <w:r w:rsidRPr="00DA580A">
        <w:rPr>
          <w:color w:val="000000"/>
        </w:rPr>
        <w:t>- сюжетно-ролевые и конструктивные игры (с песком, со снегом, с природным материалом);</w:t>
      </w:r>
    </w:p>
    <w:p w:rsidR="002142BE" w:rsidRPr="00DA580A" w:rsidRDefault="002142BE" w:rsidP="00DA580A">
      <w:pPr>
        <w:widowControl w:val="0"/>
        <w:spacing w:line="239" w:lineRule="auto"/>
        <w:ind w:left="706" w:right="-20"/>
        <w:jc w:val="both"/>
        <w:rPr>
          <w:color w:val="000000"/>
        </w:rPr>
      </w:pPr>
      <w:r w:rsidRPr="00DA580A">
        <w:rPr>
          <w:color w:val="000000"/>
        </w:rPr>
        <w:t>- элементарную трудовую деятельность детей на участке ДОУ;</w:t>
      </w:r>
    </w:p>
    <w:p w:rsidR="002142BE" w:rsidRPr="00DA580A" w:rsidRDefault="002142BE" w:rsidP="00DA580A">
      <w:pPr>
        <w:widowControl w:val="0"/>
        <w:spacing w:line="239" w:lineRule="auto"/>
        <w:ind w:left="706" w:right="724"/>
        <w:jc w:val="both"/>
        <w:rPr>
          <w:color w:val="000000"/>
        </w:rPr>
      </w:pPr>
      <w:r w:rsidRPr="00DA580A">
        <w:rPr>
          <w:color w:val="000000"/>
        </w:rPr>
        <w:t>- свободное общение педагога с детьми, индивидуальную работу; - проведение спортивных праздников (при необходимости).</w:t>
      </w:r>
    </w:p>
    <w:p w:rsidR="002142BE" w:rsidRPr="00DA580A" w:rsidRDefault="002142BE" w:rsidP="00DA580A">
      <w:pPr>
        <w:widowControl w:val="0"/>
        <w:spacing w:line="239" w:lineRule="auto"/>
        <w:ind w:right="-56" w:firstLine="706"/>
        <w:jc w:val="both"/>
        <w:rPr>
          <w:color w:val="000000"/>
        </w:rPr>
      </w:pPr>
      <w:r w:rsidRPr="00DA580A">
        <w:rPr>
          <w:color w:val="000000"/>
        </w:rPr>
        <w:t>Образовательная деятельность, осуществляемая во вторую половину дня, может включать:</w:t>
      </w:r>
    </w:p>
    <w:p w:rsidR="002142BE" w:rsidRPr="00DA580A" w:rsidRDefault="002142BE" w:rsidP="00DA580A">
      <w:pPr>
        <w:widowControl w:val="0"/>
        <w:spacing w:line="241" w:lineRule="auto"/>
        <w:ind w:right="-13" w:firstLine="706"/>
        <w:jc w:val="both"/>
        <w:rPr>
          <w:color w:val="000000"/>
        </w:rPr>
      </w:pPr>
      <w:r w:rsidRPr="00DA580A">
        <w:rPr>
          <w:color w:val="000000"/>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142BE" w:rsidRPr="00DA580A" w:rsidRDefault="002142BE" w:rsidP="00DA580A">
      <w:pPr>
        <w:widowControl w:val="0"/>
        <w:spacing w:line="239" w:lineRule="auto"/>
        <w:ind w:right="-10" w:firstLine="706"/>
        <w:jc w:val="both"/>
        <w:rPr>
          <w:color w:val="000000"/>
        </w:rPr>
      </w:pPr>
      <w:bookmarkStart w:id="20" w:name="_page_45_0"/>
      <w:bookmarkEnd w:id="19"/>
      <w:r w:rsidRPr="00DA580A">
        <w:rPr>
          <w:color w:val="000000"/>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w:t>
      </w:r>
    </w:p>
    <w:p w:rsidR="002142BE" w:rsidRPr="00DA580A" w:rsidRDefault="002142BE" w:rsidP="00DA580A">
      <w:pPr>
        <w:widowControl w:val="0"/>
        <w:ind w:right="-8" w:firstLine="706"/>
        <w:jc w:val="both"/>
        <w:rPr>
          <w:color w:val="000000"/>
        </w:rPr>
      </w:pPr>
      <w:r w:rsidRPr="00DA580A">
        <w:rPr>
          <w:color w:val="000000"/>
        </w:rPr>
        <w:t>- игровые ситуации, индивидуальные игры и игры небольшими подгруппами (сюжетно-ролевые, режиссерские, дидактические, подвижные, музыкальные);</w:t>
      </w:r>
    </w:p>
    <w:p w:rsidR="002142BE" w:rsidRPr="00DA580A" w:rsidRDefault="00205FAC" w:rsidP="00DA580A">
      <w:pPr>
        <w:widowControl w:val="0"/>
        <w:tabs>
          <w:tab w:val="left" w:pos="1090"/>
          <w:tab w:val="left" w:pos="2165"/>
          <w:tab w:val="left" w:pos="2606"/>
          <w:tab w:val="left" w:pos="4673"/>
          <w:tab w:val="left" w:pos="8281"/>
        </w:tabs>
        <w:spacing w:line="239" w:lineRule="auto"/>
        <w:ind w:right="-59" w:firstLine="706"/>
        <w:jc w:val="both"/>
        <w:rPr>
          <w:color w:val="000000"/>
        </w:rPr>
      </w:pPr>
      <w:r>
        <w:rPr>
          <w:color w:val="000000"/>
        </w:rPr>
        <w:t xml:space="preserve">- опыты и эксперименты, практико-ориентированные </w:t>
      </w:r>
      <w:r w:rsidR="002142BE" w:rsidRPr="00DA580A">
        <w:rPr>
          <w:color w:val="000000"/>
        </w:rPr>
        <w:t>проекты, коллекционирование и другое;</w:t>
      </w:r>
    </w:p>
    <w:p w:rsidR="002142BE" w:rsidRPr="00DA580A" w:rsidRDefault="002142BE" w:rsidP="00DA580A">
      <w:pPr>
        <w:widowControl w:val="0"/>
        <w:tabs>
          <w:tab w:val="left" w:pos="1305"/>
          <w:tab w:val="left" w:pos="2614"/>
          <w:tab w:val="left" w:pos="3880"/>
          <w:tab w:val="left" w:pos="6162"/>
          <w:tab w:val="left" w:pos="8211"/>
        </w:tabs>
        <w:spacing w:line="239" w:lineRule="auto"/>
        <w:ind w:right="-11" w:firstLine="706"/>
        <w:jc w:val="both"/>
        <w:rPr>
          <w:color w:val="000000"/>
        </w:rPr>
      </w:pPr>
      <w:r w:rsidRPr="00DA580A">
        <w:rPr>
          <w:color w:val="000000"/>
        </w:rPr>
        <w:t>- чтение художественной литературы, прослушивание ауди</w:t>
      </w:r>
      <w:r w:rsidR="00205FAC">
        <w:rPr>
          <w:color w:val="000000"/>
        </w:rPr>
        <w:t xml:space="preserve">озаписей лучших образов чтения, рассматривание иллюстраций, </w:t>
      </w:r>
      <w:r w:rsidRPr="00DA580A">
        <w:rPr>
          <w:color w:val="000000"/>
        </w:rPr>
        <w:t>просмотр мультфильмов и так далее;</w:t>
      </w:r>
    </w:p>
    <w:p w:rsidR="002142BE" w:rsidRPr="00DA580A" w:rsidRDefault="002142BE" w:rsidP="00DA580A">
      <w:pPr>
        <w:widowControl w:val="0"/>
        <w:spacing w:line="239" w:lineRule="auto"/>
        <w:ind w:right="-66" w:firstLine="706"/>
        <w:jc w:val="both"/>
        <w:rPr>
          <w:color w:val="000000"/>
        </w:rPr>
      </w:pPr>
      <w:r w:rsidRPr="00DA580A">
        <w:rPr>
          <w:color w:val="000000"/>
        </w:rPr>
        <w:t>- слушание и исполнение музыкальных произведений, музыкально-ритмические движения, музыкальные игры и импровизации;</w:t>
      </w:r>
    </w:p>
    <w:p w:rsidR="002142BE" w:rsidRPr="00DA580A" w:rsidRDefault="002142BE" w:rsidP="00DA580A">
      <w:pPr>
        <w:widowControl w:val="0"/>
        <w:spacing w:line="239" w:lineRule="auto"/>
        <w:ind w:right="-8" w:firstLine="706"/>
        <w:jc w:val="both"/>
        <w:rPr>
          <w:color w:val="000000"/>
        </w:rPr>
      </w:pPr>
      <w:r w:rsidRPr="00DA580A">
        <w:rPr>
          <w:color w:val="000000"/>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142BE" w:rsidRPr="00DA580A" w:rsidRDefault="00656FCA" w:rsidP="00DA580A">
      <w:pPr>
        <w:widowControl w:val="0"/>
        <w:tabs>
          <w:tab w:val="left" w:pos="1138"/>
          <w:tab w:val="left" w:pos="3522"/>
          <w:tab w:val="left" w:pos="4668"/>
          <w:tab w:val="left" w:pos="5296"/>
          <w:tab w:val="left" w:pos="6198"/>
          <w:tab w:val="left" w:pos="7263"/>
          <w:tab w:val="left" w:pos="9195"/>
        </w:tabs>
        <w:spacing w:line="242" w:lineRule="auto"/>
        <w:ind w:right="-54" w:firstLine="706"/>
        <w:jc w:val="both"/>
        <w:rPr>
          <w:color w:val="000000"/>
        </w:rPr>
      </w:pPr>
      <w:r>
        <w:rPr>
          <w:color w:val="000000"/>
        </w:rPr>
        <w:t xml:space="preserve">- </w:t>
      </w:r>
      <w:r w:rsidR="002142BE" w:rsidRPr="00DA580A">
        <w:rPr>
          <w:color w:val="000000"/>
        </w:rPr>
        <w:t>индиви</w:t>
      </w:r>
      <w:r>
        <w:rPr>
          <w:color w:val="000000"/>
        </w:rPr>
        <w:t xml:space="preserve">дуальную работу по всем видам деятельности </w:t>
      </w:r>
      <w:r w:rsidR="002142BE" w:rsidRPr="00DA580A">
        <w:rPr>
          <w:color w:val="000000"/>
        </w:rPr>
        <w:t>и образовательным областям;</w:t>
      </w:r>
    </w:p>
    <w:p w:rsidR="002142BE" w:rsidRPr="00DA580A" w:rsidRDefault="002142BE" w:rsidP="00DA580A">
      <w:pPr>
        <w:widowControl w:val="0"/>
        <w:spacing w:line="239" w:lineRule="auto"/>
        <w:ind w:left="706" w:right="-20"/>
        <w:jc w:val="both"/>
        <w:rPr>
          <w:color w:val="000000"/>
        </w:rPr>
      </w:pPr>
      <w:r w:rsidRPr="00DA580A">
        <w:rPr>
          <w:color w:val="000000"/>
        </w:rPr>
        <w:t>- работу с родителями (законными представителями).</w:t>
      </w:r>
    </w:p>
    <w:p w:rsidR="002142BE" w:rsidRPr="00DA580A" w:rsidRDefault="002142BE" w:rsidP="00DA580A">
      <w:pPr>
        <w:widowControl w:val="0"/>
        <w:tabs>
          <w:tab w:val="left" w:pos="1573"/>
          <w:tab w:val="left" w:pos="2436"/>
          <w:tab w:val="left" w:pos="3185"/>
          <w:tab w:val="left" w:pos="3669"/>
          <w:tab w:val="left" w:pos="4408"/>
          <w:tab w:val="left" w:pos="5329"/>
          <w:tab w:val="left" w:pos="6106"/>
          <w:tab w:val="left" w:pos="6957"/>
          <w:tab w:val="left" w:pos="7584"/>
        </w:tabs>
        <w:spacing w:line="239" w:lineRule="auto"/>
        <w:ind w:right="-15" w:firstLine="706"/>
        <w:jc w:val="both"/>
        <w:rPr>
          <w:color w:val="000000"/>
        </w:rPr>
      </w:pPr>
      <w:r w:rsidRPr="00DA580A">
        <w:rPr>
          <w:color w:val="000000"/>
        </w:rPr>
        <w:t>Для организации самостоятельной деятел</w:t>
      </w:r>
      <w:r w:rsidR="00656FCA">
        <w:rPr>
          <w:color w:val="000000"/>
        </w:rPr>
        <w:t>ьности детей в группе создаются различные центры активности</w:t>
      </w:r>
      <w:proofErr w:type="gramStart"/>
      <w:r w:rsidR="00656FCA">
        <w:rPr>
          <w:color w:val="000000"/>
        </w:rPr>
        <w:tab/>
        <w:t>(</w:t>
      </w:r>
      <w:proofErr w:type="gramEnd"/>
      <w:r w:rsidR="00656FCA">
        <w:rPr>
          <w:color w:val="000000"/>
        </w:rPr>
        <w:t xml:space="preserve">игровой, литературный, спортивный, творчества, познания). Самостоятельная </w:t>
      </w:r>
      <w:r w:rsidRPr="00DA580A">
        <w:rPr>
          <w:color w:val="000000"/>
        </w:rPr>
        <w:t>деятельность предполагает самостоятельный выбор ребёнком её содерж</w:t>
      </w:r>
      <w:r w:rsidR="00656FCA">
        <w:rPr>
          <w:color w:val="000000"/>
        </w:rPr>
        <w:t xml:space="preserve">ания, времени, партнеров. Педагоги направляют и поддерживают </w:t>
      </w:r>
      <w:r w:rsidRPr="00DA580A">
        <w:rPr>
          <w:color w:val="000000"/>
        </w:rPr>
        <w:t>свободную с</w:t>
      </w:r>
      <w:r w:rsidR="00656FCA">
        <w:rPr>
          <w:color w:val="000000"/>
        </w:rPr>
        <w:t xml:space="preserve">амостоятельную деятельность детей (создавать </w:t>
      </w:r>
      <w:r w:rsidRPr="00DA580A">
        <w:rPr>
          <w:color w:val="000000"/>
        </w:rPr>
        <w:t>проблемно-игровые ситуации, ситуации общения, поддерживать познавательные интересы детей, изменять предметно-развивающую среду).</w:t>
      </w:r>
    </w:p>
    <w:p w:rsidR="002142BE" w:rsidRPr="00DA580A" w:rsidRDefault="002142BE" w:rsidP="00DA580A">
      <w:pPr>
        <w:widowControl w:val="0"/>
        <w:tabs>
          <w:tab w:val="left" w:pos="1454"/>
          <w:tab w:val="left" w:pos="2308"/>
          <w:tab w:val="left" w:pos="2825"/>
          <w:tab w:val="left" w:pos="3987"/>
          <w:tab w:val="left" w:pos="5023"/>
          <w:tab w:val="left" w:pos="5409"/>
          <w:tab w:val="left" w:pos="5865"/>
          <w:tab w:val="left" w:pos="7033"/>
          <w:tab w:val="left" w:pos="7539"/>
          <w:tab w:val="left" w:pos="9194"/>
        </w:tabs>
        <w:spacing w:line="239" w:lineRule="auto"/>
        <w:ind w:right="-9" w:firstLine="706"/>
        <w:jc w:val="both"/>
        <w:rPr>
          <w:color w:val="000000"/>
        </w:rPr>
      </w:pPr>
      <w:r w:rsidRPr="00DA580A">
        <w:rPr>
          <w:color w:val="000000"/>
        </w:rPr>
        <w:t>Во вторую половину дня педагоги орга</w:t>
      </w:r>
      <w:r w:rsidR="00656FCA">
        <w:rPr>
          <w:color w:val="000000"/>
        </w:rPr>
        <w:t xml:space="preserve">низовывают культурные практики. </w:t>
      </w:r>
      <w:r w:rsidRPr="00DA580A">
        <w:rPr>
          <w:color w:val="000000"/>
        </w:rPr>
        <w:t>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w:t>
      </w:r>
      <w:r w:rsidRPr="00DA580A">
        <w:rPr>
          <w:color w:val="000000"/>
        </w:rPr>
        <w:tab/>
        <w:t>самостоятельности</w:t>
      </w:r>
      <w:r w:rsidRPr="00DA580A">
        <w:rPr>
          <w:color w:val="000000"/>
        </w:rPr>
        <w:tab/>
        <w:t>и</w:t>
      </w:r>
      <w:r w:rsidRPr="00DA580A">
        <w:rPr>
          <w:color w:val="000000"/>
        </w:rPr>
        <w:tab/>
        <w:t>т</w:t>
      </w:r>
      <w:r w:rsidR="00656FCA">
        <w:rPr>
          <w:color w:val="000000"/>
        </w:rPr>
        <w:t xml:space="preserve">ворчества, активности </w:t>
      </w:r>
      <w:r w:rsidRPr="00DA580A">
        <w:rPr>
          <w:color w:val="000000"/>
        </w:rPr>
        <w:t>и ин</w:t>
      </w:r>
      <w:r w:rsidR="00656FCA">
        <w:rPr>
          <w:color w:val="000000"/>
        </w:rPr>
        <w:t xml:space="preserve">ициативности в     разных видах деятельности, обеспечивают </w:t>
      </w:r>
      <w:r w:rsidRPr="00DA580A">
        <w:rPr>
          <w:color w:val="000000"/>
        </w:rPr>
        <w:t>их продуктивность.</w:t>
      </w:r>
    </w:p>
    <w:p w:rsidR="002142BE" w:rsidRPr="00DA580A" w:rsidRDefault="002142BE" w:rsidP="00DA580A">
      <w:pPr>
        <w:widowControl w:val="0"/>
        <w:tabs>
          <w:tab w:val="left" w:pos="1272"/>
          <w:tab w:val="left" w:pos="3104"/>
          <w:tab w:val="left" w:pos="4745"/>
          <w:tab w:val="left" w:pos="6050"/>
          <w:tab w:val="left" w:pos="7052"/>
          <w:tab w:val="left" w:pos="7522"/>
          <w:tab w:val="left" w:pos="8534"/>
        </w:tabs>
        <w:spacing w:line="239" w:lineRule="auto"/>
        <w:ind w:right="-4" w:firstLine="706"/>
        <w:jc w:val="both"/>
        <w:rPr>
          <w:color w:val="000000"/>
        </w:rPr>
      </w:pPr>
      <w:r w:rsidRPr="00DA580A">
        <w:rPr>
          <w:color w:val="000000"/>
        </w:rPr>
        <w:t>К</w:t>
      </w:r>
      <w:r w:rsidRPr="00DA580A">
        <w:rPr>
          <w:color w:val="000000"/>
        </w:rPr>
        <w:tab/>
        <w:t>культурным</w:t>
      </w:r>
      <w:r w:rsidRPr="00DA580A">
        <w:rPr>
          <w:color w:val="000000"/>
        </w:rPr>
        <w:tab/>
        <w:t>практикам</w:t>
      </w:r>
      <w:r w:rsidRPr="00DA580A">
        <w:rPr>
          <w:color w:val="000000"/>
        </w:rPr>
        <w:tab/>
        <w:t>относят</w:t>
      </w:r>
      <w:r w:rsidRPr="00DA580A">
        <w:rPr>
          <w:color w:val="000000"/>
        </w:rPr>
        <w:tab/>
      </w:r>
      <w:proofErr w:type="gramStart"/>
      <w:r w:rsidRPr="00DA580A">
        <w:rPr>
          <w:color w:val="000000"/>
        </w:rPr>
        <w:t>игровую,</w:t>
      </w:r>
      <w:r w:rsidRPr="00DA580A">
        <w:rPr>
          <w:color w:val="000000"/>
        </w:rPr>
        <w:tab/>
      </w:r>
      <w:proofErr w:type="gramEnd"/>
      <w:r w:rsidRPr="00DA580A">
        <w:rPr>
          <w:color w:val="000000"/>
        </w:rPr>
        <w:t>продуктивную, познавательно-исследовательскую,     коммуникативную</w:t>
      </w:r>
      <w:r w:rsidRPr="00DA580A">
        <w:rPr>
          <w:color w:val="000000"/>
        </w:rPr>
        <w:tab/>
        <w:t>практики,</w:t>
      </w:r>
      <w:r w:rsidRPr="00DA580A">
        <w:rPr>
          <w:color w:val="000000"/>
        </w:rPr>
        <w:tab/>
        <w:t>чтение художественной литературы.</w:t>
      </w:r>
    </w:p>
    <w:p w:rsidR="002142BE" w:rsidRPr="00DA580A" w:rsidRDefault="002142BE" w:rsidP="00DA580A">
      <w:pPr>
        <w:widowControl w:val="0"/>
        <w:spacing w:line="239" w:lineRule="auto"/>
        <w:ind w:right="-56" w:firstLine="706"/>
        <w:jc w:val="both"/>
        <w:rPr>
          <w:color w:val="000000"/>
        </w:rPr>
      </w:pPr>
      <w:r w:rsidRPr="00DA580A">
        <w:rPr>
          <w:color w:val="000000"/>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2142BE" w:rsidRPr="00DA580A" w:rsidRDefault="002142BE" w:rsidP="00DA580A">
      <w:pPr>
        <w:widowControl w:val="0"/>
        <w:spacing w:line="242" w:lineRule="auto"/>
        <w:ind w:right="-56" w:firstLine="706"/>
        <w:jc w:val="both"/>
        <w:rPr>
          <w:color w:val="000000"/>
        </w:rPr>
      </w:pPr>
      <w:r w:rsidRPr="00DA580A">
        <w:rPr>
          <w:color w:val="000000"/>
        </w:rPr>
        <w:t>- в игровой практике ребёнок проявляет себя как творческий субъект (творческая инициатива);</w:t>
      </w:r>
    </w:p>
    <w:p w:rsidR="002142BE" w:rsidRPr="00DA580A" w:rsidRDefault="002142BE" w:rsidP="00DA580A">
      <w:pPr>
        <w:widowControl w:val="0"/>
        <w:spacing w:line="239" w:lineRule="auto"/>
        <w:ind w:right="-56" w:firstLine="706"/>
        <w:jc w:val="both"/>
        <w:rPr>
          <w:color w:val="000000"/>
        </w:rPr>
      </w:pPr>
      <w:r w:rsidRPr="00DA580A">
        <w:rPr>
          <w:color w:val="000000"/>
        </w:rPr>
        <w:t>- в продуктивной-созидающий и волевой субъект (инициатива целеполагания);</w:t>
      </w:r>
    </w:p>
    <w:bookmarkEnd w:id="20"/>
    <w:p w:rsidR="002142BE" w:rsidRPr="00DA580A" w:rsidRDefault="00656FCA" w:rsidP="00DA580A">
      <w:pPr>
        <w:widowControl w:val="0"/>
        <w:tabs>
          <w:tab w:val="left" w:pos="1105"/>
          <w:tab w:val="left" w:pos="1541"/>
          <w:tab w:val="left" w:pos="5936"/>
          <w:tab w:val="left" w:pos="7323"/>
          <w:tab w:val="left" w:pos="7722"/>
          <w:tab w:val="left" w:pos="8422"/>
        </w:tabs>
        <w:spacing w:line="239" w:lineRule="auto"/>
        <w:ind w:right="-64" w:firstLine="706"/>
        <w:jc w:val="both"/>
        <w:rPr>
          <w:color w:val="000000"/>
        </w:rPr>
      </w:pPr>
      <w:r>
        <w:rPr>
          <w:color w:val="000000"/>
        </w:rPr>
        <w:t xml:space="preserve">- </w:t>
      </w:r>
      <w:r w:rsidR="002142BE" w:rsidRPr="00DA580A">
        <w:rPr>
          <w:color w:val="000000"/>
        </w:rPr>
        <w:t>в</w:t>
      </w:r>
      <w:r w:rsidR="002142BE" w:rsidRPr="00DA580A">
        <w:rPr>
          <w:color w:val="000000"/>
        </w:rPr>
        <w:tab/>
        <w:t>познавательно-исследовательской</w:t>
      </w:r>
      <w:r w:rsidR="002142BE" w:rsidRPr="00DA580A">
        <w:rPr>
          <w:color w:val="000000"/>
        </w:rPr>
        <w:tab/>
        <w:t>практике</w:t>
      </w:r>
      <w:r w:rsidR="002142BE" w:rsidRPr="00DA580A">
        <w:rPr>
          <w:color w:val="000000"/>
        </w:rPr>
        <w:tab/>
        <w:t>-</w:t>
      </w:r>
      <w:r w:rsidR="002142BE" w:rsidRPr="00DA580A">
        <w:rPr>
          <w:color w:val="000000"/>
        </w:rPr>
        <w:tab/>
        <w:t>как</w:t>
      </w:r>
      <w:r w:rsidR="002142BE" w:rsidRPr="00DA580A">
        <w:rPr>
          <w:color w:val="000000"/>
        </w:rPr>
        <w:tab/>
        <w:t>субъект исследования (познавательная инициатива);</w:t>
      </w:r>
    </w:p>
    <w:p w:rsidR="002142BE" w:rsidRPr="00DA580A" w:rsidRDefault="002142BE" w:rsidP="00DA580A">
      <w:pPr>
        <w:widowControl w:val="0"/>
        <w:spacing w:line="239" w:lineRule="auto"/>
        <w:ind w:right="-59" w:firstLine="706"/>
        <w:jc w:val="both"/>
        <w:rPr>
          <w:color w:val="000000"/>
        </w:rPr>
      </w:pPr>
      <w:r w:rsidRPr="00DA580A">
        <w:rPr>
          <w:color w:val="000000"/>
        </w:rPr>
        <w:t>- коммуникативной практике - как партнер по взаимодействию и собеседник (коммуникативная инициатива);</w:t>
      </w:r>
    </w:p>
    <w:p w:rsidR="002142BE" w:rsidRPr="00DA580A" w:rsidRDefault="00656FCA" w:rsidP="00DA580A">
      <w:pPr>
        <w:widowControl w:val="0"/>
        <w:tabs>
          <w:tab w:val="left" w:pos="1105"/>
          <w:tab w:val="left" w:pos="2222"/>
          <w:tab w:val="left" w:pos="4496"/>
          <w:tab w:val="left" w:pos="6194"/>
          <w:tab w:val="left" w:pos="7733"/>
        </w:tabs>
        <w:spacing w:before="5" w:line="239" w:lineRule="auto"/>
        <w:ind w:right="-4" w:firstLine="706"/>
        <w:jc w:val="both"/>
        <w:rPr>
          <w:color w:val="000000"/>
        </w:rPr>
      </w:pPr>
      <w:r>
        <w:rPr>
          <w:color w:val="000000"/>
        </w:rPr>
        <w:t xml:space="preserve">- </w:t>
      </w:r>
      <w:r w:rsidR="002142BE" w:rsidRPr="00DA580A">
        <w:rPr>
          <w:color w:val="000000"/>
        </w:rPr>
        <w:t>чтение</w:t>
      </w:r>
      <w:r w:rsidR="002142BE" w:rsidRPr="00DA580A">
        <w:rPr>
          <w:color w:val="000000"/>
        </w:rPr>
        <w:tab/>
        <w:t>художественной</w:t>
      </w:r>
      <w:r w:rsidR="002142BE" w:rsidRPr="00DA580A">
        <w:rPr>
          <w:color w:val="000000"/>
        </w:rPr>
        <w:tab/>
        <w:t>литературы</w:t>
      </w:r>
      <w:r w:rsidR="002142BE" w:rsidRPr="00DA580A">
        <w:rPr>
          <w:color w:val="000000"/>
        </w:rPr>
        <w:tab/>
        <w:t>дополняет</w:t>
      </w:r>
      <w:r w:rsidR="002142BE" w:rsidRPr="00DA580A">
        <w:rPr>
          <w:color w:val="000000"/>
        </w:rPr>
        <w:tab/>
        <w:t>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2142BE" w:rsidRPr="00DA580A" w:rsidRDefault="002142BE" w:rsidP="00DA580A">
      <w:pPr>
        <w:widowControl w:val="0"/>
        <w:spacing w:line="239" w:lineRule="auto"/>
        <w:ind w:right="-12" w:firstLine="706"/>
        <w:jc w:val="both"/>
        <w:rPr>
          <w:color w:val="000000"/>
        </w:rPr>
      </w:pPr>
      <w:r w:rsidRPr="00DA580A">
        <w:rPr>
          <w:color w:val="000000"/>
        </w:rPr>
        <w:t>Тематику культурных практик педагогам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w:t>
      </w:r>
    </w:p>
    <w:p w:rsidR="002142BE" w:rsidRPr="00DA580A" w:rsidRDefault="002142BE" w:rsidP="00DA580A">
      <w:pPr>
        <w:widowControl w:val="0"/>
        <w:spacing w:line="239" w:lineRule="auto"/>
        <w:ind w:right="-4" w:firstLine="706"/>
        <w:jc w:val="both"/>
        <w:rPr>
          <w:color w:val="000000"/>
        </w:rPr>
      </w:pPr>
      <w:r w:rsidRPr="00DA580A">
        <w:rPr>
          <w:color w:val="000000"/>
        </w:rPr>
        <w:t>В процессе культурных практик педагоги создают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r w:rsidR="002E3D93">
        <w:rPr>
          <w:color w:val="000000"/>
        </w:rPr>
        <w:t xml:space="preserve"> (</w:t>
      </w:r>
      <w:hyperlink r:id="rId52" w:history="1">
        <w:proofErr w:type="gramStart"/>
        <w:r w:rsidR="002E3D93" w:rsidRPr="005D4DF0">
          <w:rPr>
            <w:rStyle w:val="af0"/>
          </w:rPr>
          <w:t>http://publication.pravo.gov.ru/file/pdf?eoNumber=0001202212280044</w:t>
        </w:r>
      </w:hyperlink>
      <w:r w:rsidR="002E3D93">
        <w:rPr>
          <w:color w:val="000000"/>
        </w:rPr>
        <w:t xml:space="preserve"> )</w:t>
      </w:r>
      <w:proofErr w:type="gramEnd"/>
      <w:r w:rsidRPr="00DA580A">
        <w:rPr>
          <w:color w:val="000000"/>
        </w:rPr>
        <w:t>.</w:t>
      </w:r>
    </w:p>
    <w:p w:rsidR="005E2FFC" w:rsidRPr="00DA580A" w:rsidRDefault="005E2FFC" w:rsidP="00205FAC">
      <w:pPr>
        <w:pStyle w:val="afb"/>
        <w:spacing w:before="0" w:beforeAutospacing="0" w:after="0" w:afterAutospacing="0"/>
        <w:ind w:firstLine="709"/>
        <w:jc w:val="center"/>
        <w:rPr>
          <w:lang w:val="ru-RU"/>
        </w:rPr>
      </w:pPr>
    </w:p>
    <w:p w:rsidR="004B6E3E" w:rsidRPr="00DA580A" w:rsidRDefault="00205FAC" w:rsidP="0081179F">
      <w:pPr>
        <w:pStyle w:val="2"/>
        <w:spacing w:before="0" w:after="0"/>
        <w:ind w:firstLine="851"/>
      </w:pPr>
      <w:bookmarkStart w:id="21" w:name="_Toc145088403"/>
      <w:r>
        <w:t>2.4.</w:t>
      </w:r>
      <w:r w:rsidR="00C04257" w:rsidRPr="00DA580A">
        <w:t xml:space="preserve"> </w:t>
      </w:r>
      <w:r w:rsidR="004B6E3E" w:rsidRPr="00DA580A">
        <w:t>Способы и направления поддержки детской инициативы</w:t>
      </w:r>
      <w:bookmarkEnd w:id="21"/>
    </w:p>
    <w:p w:rsidR="002142BE" w:rsidRPr="00DA580A" w:rsidRDefault="002142BE" w:rsidP="00DA580A">
      <w:pPr>
        <w:widowControl w:val="0"/>
        <w:spacing w:line="239" w:lineRule="auto"/>
        <w:ind w:right="-4" w:firstLine="706"/>
        <w:jc w:val="both"/>
        <w:rPr>
          <w:color w:val="000000"/>
        </w:rPr>
      </w:pPr>
      <w:r w:rsidRPr="00DA580A">
        <w:rPr>
          <w:color w:val="000000"/>
        </w:rPr>
        <w:t>Для поддержки детской инициативы педагоги поощряют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ДОУ как уверенность в себе, чувство защищенности, комфорта, положительного самоощущения.</w:t>
      </w:r>
    </w:p>
    <w:p w:rsidR="002142BE" w:rsidRPr="00DA580A" w:rsidRDefault="002142BE" w:rsidP="00DA580A">
      <w:pPr>
        <w:widowControl w:val="0"/>
        <w:spacing w:line="239" w:lineRule="auto"/>
        <w:ind w:right="-6" w:firstLine="706"/>
        <w:jc w:val="both"/>
        <w:rPr>
          <w:color w:val="000000"/>
        </w:rPr>
      </w:pPr>
      <w:r w:rsidRPr="00DA580A">
        <w:rPr>
          <w:color w:val="000000"/>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ДОУ и вторая половина дня.</w:t>
      </w:r>
    </w:p>
    <w:p w:rsidR="002142BE" w:rsidRPr="00DA580A" w:rsidRDefault="002142BE" w:rsidP="00DA580A">
      <w:pPr>
        <w:widowControl w:val="0"/>
        <w:spacing w:line="239" w:lineRule="auto"/>
        <w:ind w:right="-56" w:firstLine="706"/>
        <w:jc w:val="both"/>
        <w:rPr>
          <w:color w:val="000000"/>
        </w:rPr>
      </w:pPr>
      <w:r w:rsidRPr="00DA580A">
        <w:rPr>
          <w:color w:val="000000"/>
        </w:rPr>
        <w:t xml:space="preserve">Любая деятельность ребёнка в ДОУ может протекать в форме самостоятельной инициативной деятельности, </w:t>
      </w:r>
      <w:proofErr w:type="gramStart"/>
      <w:r w:rsidRPr="00DA580A">
        <w:rPr>
          <w:color w:val="000000"/>
        </w:rPr>
        <w:t>например</w:t>
      </w:r>
      <w:proofErr w:type="gramEnd"/>
      <w:r w:rsidRPr="00DA580A">
        <w:rPr>
          <w:color w:val="000000"/>
        </w:rPr>
        <w:t>:</w:t>
      </w:r>
    </w:p>
    <w:p w:rsidR="002142BE" w:rsidRPr="00DA580A" w:rsidRDefault="00162E33" w:rsidP="00DA580A">
      <w:pPr>
        <w:widowControl w:val="0"/>
        <w:tabs>
          <w:tab w:val="left" w:pos="1451"/>
          <w:tab w:val="left" w:pos="4094"/>
          <w:tab w:val="left" w:pos="6971"/>
          <w:tab w:val="left" w:pos="9197"/>
        </w:tabs>
        <w:spacing w:before="5" w:line="239" w:lineRule="auto"/>
        <w:ind w:right="-56" w:firstLine="706"/>
        <w:jc w:val="both"/>
        <w:rPr>
          <w:color w:val="000000"/>
        </w:rPr>
      </w:pPr>
      <w:r>
        <w:rPr>
          <w:color w:val="000000"/>
        </w:rPr>
        <w:t xml:space="preserve">- </w:t>
      </w:r>
      <w:r w:rsidR="00656FCA">
        <w:rPr>
          <w:color w:val="000000"/>
        </w:rPr>
        <w:t xml:space="preserve">самостоятельная исследовательская деятельность </w:t>
      </w:r>
      <w:r w:rsidR="002142BE" w:rsidRPr="00DA580A">
        <w:rPr>
          <w:color w:val="000000"/>
        </w:rPr>
        <w:t>и экспериментирование;</w:t>
      </w:r>
    </w:p>
    <w:p w:rsidR="002142BE" w:rsidRPr="00DA580A" w:rsidRDefault="002142BE" w:rsidP="00DA580A">
      <w:pPr>
        <w:widowControl w:val="0"/>
        <w:spacing w:line="239" w:lineRule="auto"/>
        <w:ind w:left="706" w:right="90"/>
        <w:jc w:val="both"/>
        <w:rPr>
          <w:color w:val="000000"/>
        </w:rPr>
      </w:pPr>
      <w:r w:rsidRPr="00DA580A">
        <w:rPr>
          <w:color w:val="000000"/>
        </w:rPr>
        <w:t>- свободные сюжетно-ролевые, театрализованные, режиссерские игры; - игры-импровизации и музыкальные игры;</w:t>
      </w:r>
    </w:p>
    <w:p w:rsidR="002142BE" w:rsidRPr="00DA580A" w:rsidRDefault="002142BE" w:rsidP="00DA580A">
      <w:pPr>
        <w:widowControl w:val="0"/>
        <w:spacing w:line="239" w:lineRule="auto"/>
        <w:ind w:left="706" w:right="-20"/>
        <w:jc w:val="both"/>
        <w:rPr>
          <w:color w:val="000000"/>
        </w:rPr>
      </w:pPr>
      <w:r w:rsidRPr="00DA580A">
        <w:rPr>
          <w:color w:val="000000"/>
        </w:rPr>
        <w:t>- речевые и словесные игры, игры с буквами, слогами, звуками;</w:t>
      </w:r>
    </w:p>
    <w:p w:rsidR="002142BE" w:rsidRPr="00DA580A" w:rsidRDefault="002142BE" w:rsidP="00DA580A">
      <w:pPr>
        <w:widowControl w:val="0"/>
        <w:spacing w:line="239" w:lineRule="auto"/>
        <w:ind w:left="706" w:right="335"/>
        <w:jc w:val="both"/>
        <w:rPr>
          <w:color w:val="000000"/>
        </w:rPr>
      </w:pPr>
      <w:r w:rsidRPr="00DA580A">
        <w:rPr>
          <w:color w:val="000000"/>
        </w:rPr>
        <w:t>- логические игры, развивающие игры математического содержания; - самостоятельная деятельность в книжном уголке;</w:t>
      </w:r>
    </w:p>
    <w:p w:rsidR="002142BE" w:rsidRPr="00DA580A" w:rsidRDefault="002142BE" w:rsidP="00DA580A">
      <w:pPr>
        <w:widowControl w:val="0"/>
        <w:spacing w:line="239" w:lineRule="auto"/>
        <w:ind w:left="706" w:right="-20"/>
        <w:jc w:val="both"/>
        <w:rPr>
          <w:color w:val="000000"/>
        </w:rPr>
      </w:pPr>
      <w:r w:rsidRPr="00DA580A">
        <w:rPr>
          <w:color w:val="000000"/>
        </w:rPr>
        <w:t>- самостоятельная изобразительная деятельность, конструирование;</w:t>
      </w:r>
    </w:p>
    <w:p w:rsidR="002142BE" w:rsidRPr="00DA580A" w:rsidRDefault="002142BE" w:rsidP="00DA580A">
      <w:pPr>
        <w:widowControl w:val="0"/>
        <w:spacing w:line="239" w:lineRule="auto"/>
        <w:ind w:right="-55" w:firstLine="706"/>
        <w:jc w:val="both"/>
        <w:rPr>
          <w:color w:val="000000"/>
        </w:rPr>
      </w:pPr>
      <w:r w:rsidRPr="00DA580A">
        <w:rPr>
          <w:color w:val="000000"/>
        </w:rPr>
        <w:t>- самостоятельная двигательная деятельность, подвижные игры, выполнение ритмических и танцевальных движений.</w:t>
      </w:r>
    </w:p>
    <w:p w:rsidR="002142BE" w:rsidRPr="00DA580A" w:rsidRDefault="002142BE" w:rsidP="00DA580A">
      <w:pPr>
        <w:widowControl w:val="0"/>
        <w:spacing w:line="239" w:lineRule="auto"/>
        <w:ind w:right="-53" w:firstLine="706"/>
        <w:jc w:val="both"/>
        <w:rPr>
          <w:color w:val="000000"/>
        </w:rPr>
      </w:pPr>
      <w:r w:rsidRPr="00DA580A">
        <w:rPr>
          <w:color w:val="000000"/>
        </w:rPr>
        <w:t>Для поддержки детской инициативы педагоги учитывают следующие условия:</w:t>
      </w:r>
    </w:p>
    <w:p w:rsidR="002142BE" w:rsidRPr="00DA580A" w:rsidRDefault="00162E33" w:rsidP="00DA580A">
      <w:pPr>
        <w:widowControl w:val="0"/>
        <w:tabs>
          <w:tab w:val="left" w:pos="1417"/>
        </w:tabs>
        <w:ind w:right="-52" w:firstLine="710"/>
        <w:jc w:val="both"/>
        <w:rPr>
          <w:color w:val="000000"/>
        </w:rPr>
      </w:pPr>
      <w:r>
        <w:rPr>
          <w:color w:val="000000"/>
        </w:rPr>
        <w:t xml:space="preserve">1) </w:t>
      </w:r>
      <w:r w:rsidR="002142BE" w:rsidRPr="00DA580A">
        <w:rPr>
          <w:color w:val="000000"/>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2142BE" w:rsidRPr="00DA580A" w:rsidRDefault="002142BE" w:rsidP="00DA580A">
      <w:pPr>
        <w:widowControl w:val="0"/>
        <w:tabs>
          <w:tab w:val="left" w:pos="1417"/>
        </w:tabs>
        <w:spacing w:line="239" w:lineRule="auto"/>
        <w:ind w:right="-54" w:firstLine="710"/>
        <w:jc w:val="both"/>
        <w:rPr>
          <w:color w:val="000000"/>
        </w:rPr>
      </w:pPr>
      <w:bookmarkStart w:id="22" w:name="_page_47_0"/>
      <w:r w:rsidRPr="00DA580A">
        <w:rPr>
          <w:color w:val="000000"/>
        </w:rPr>
        <w:t>2</w:t>
      </w:r>
      <w:r w:rsidR="00162E33">
        <w:rPr>
          <w:color w:val="000000"/>
        </w:rPr>
        <w:t xml:space="preserve">) </w:t>
      </w:r>
      <w:r w:rsidRPr="00DA580A">
        <w:rPr>
          <w:color w:val="000000"/>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2142BE" w:rsidRPr="00DA580A" w:rsidRDefault="00162E33" w:rsidP="00DA580A">
      <w:pPr>
        <w:widowControl w:val="0"/>
        <w:tabs>
          <w:tab w:val="left" w:pos="1417"/>
        </w:tabs>
        <w:ind w:right="-61" w:firstLine="710"/>
        <w:jc w:val="both"/>
        <w:rPr>
          <w:color w:val="000000"/>
        </w:rPr>
      </w:pPr>
      <w:r>
        <w:rPr>
          <w:color w:val="000000"/>
        </w:rPr>
        <w:t xml:space="preserve">3) </w:t>
      </w:r>
      <w:r w:rsidR="002142BE" w:rsidRPr="00DA580A">
        <w:rPr>
          <w:color w:val="000000"/>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2142BE" w:rsidRPr="00DA580A" w:rsidRDefault="00162E33" w:rsidP="00DA580A">
      <w:pPr>
        <w:widowControl w:val="0"/>
        <w:tabs>
          <w:tab w:val="left" w:pos="1417"/>
        </w:tabs>
        <w:spacing w:line="239" w:lineRule="auto"/>
        <w:ind w:right="-54" w:firstLine="710"/>
        <w:jc w:val="both"/>
        <w:rPr>
          <w:color w:val="000000"/>
        </w:rPr>
      </w:pPr>
      <w:r>
        <w:rPr>
          <w:color w:val="000000"/>
        </w:rPr>
        <w:t xml:space="preserve">4) </w:t>
      </w:r>
      <w:r w:rsidR="002142BE" w:rsidRPr="00DA580A">
        <w:rPr>
          <w:color w:val="000000"/>
        </w:rPr>
        <w:t>поощрять проявление детской инициативы в течение всего дня пребывания ребёнка в ДОО, используя приемы поддержки, одобрения, похвалы;</w:t>
      </w:r>
    </w:p>
    <w:p w:rsidR="002142BE" w:rsidRPr="00DA580A" w:rsidRDefault="00162E33" w:rsidP="00DA580A">
      <w:pPr>
        <w:widowControl w:val="0"/>
        <w:tabs>
          <w:tab w:val="left" w:pos="1417"/>
        </w:tabs>
        <w:spacing w:line="239" w:lineRule="auto"/>
        <w:ind w:right="-62" w:firstLine="710"/>
        <w:jc w:val="both"/>
        <w:rPr>
          <w:color w:val="000000"/>
        </w:rPr>
      </w:pPr>
      <w:r>
        <w:rPr>
          <w:color w:val="000000"/>
        </w:rPr>
        <w:t xml:space="preserve">5) </w:t>
      </w:r>
      <w:r w:rsidR="002142BE" w:rsidRPr="00DA580A">
        <w:rPr>
          <w:color w:val="000000"/>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2142BE" w:rsidRPr="00DA580A" w:rsidRDefault="00162E33" w:rsidP="00DA580A">
      <w:pPr>
        <w:widowControl w:val="0"/>
        <w:tabs>
          <w:tab w:val="left" w:pos="1417"/>
          <w:tab w:val="left" w:pos="3712"/>
          <w:tab w:val="left" w:pos="5107"/>
          <w:tab w:val="left" w:pos="7295"/>
          <w:tab w:val="left" w:pos="9194"/>
        </w:tabs>
        <w:ind w:right="-63" w:firstLine="710"/>
        <w:jc w:val="both"/>
        <w:rPr>
          <w:color w:val="000000"/>
        </w:rPr>
      </w:pPr>
      <w:r>
        <w:rPr>
          <w:color w:val="000000"/>
        </w:rPr>
        <w:t xml:space="preserve">6) </w:t>
      </w:r>
      <w:r w:rsidR="002142BE" w:rsidRPr="00DA580A">
        <w:rPr>
          <w:color w:val="000000"/>
        </w:rPr>
        <w:t>поощрять и поддерживать желание детей получить результат деятельности, обращать внимание на важность стремления к</w:t>
      </w:r>
      <w:r>
        <w:rPr>
          <w:color w:val="000000"/>
        </w:rPr>
        <w:t xml:space="preserve"> качественному результату, подсказывать </w:t>
      </w:r>
      <w:r w:rsidR="00656FCA">
        <w:rPr>
          <w:color w:val="000000"/>
        </w:rPr>
        <w:t xml:space="preserve">ребёнку, проявляющему </w:t>
      </w:r>
      <w:r w:rsidR="002142BE" w:rsidRPr="00DA580A">
        <w:rPr>
          <w:color w:val="000000"/>
        </w:rPr>
        <w:t>небрежност</w:t>
      </w:r>
      <w:r w:rsidR="00656FCA">
        <w:rPr>
          <w:color w:val="000000"/>
        </w:rPr>
        <w:t xml:space="preserve">ь </w:t>
      </w:r>
      <w:r w:rsidR="002142BE" w:rsidRPr="00DA580A">
        <w:rPr>
          <w:color w:val="000000"/>
        </w:rPr>
        <w:t>и равнодушие к результату, как можно довести дело до конца, какие приемы можно использовать, чтобы проверить качество своего результата;</w:t>
      </w:r>
    </w:p>
    <w:p w:rsidR="002142BE" w:rsidRPr="00DA580A" w:rsidRDefault="00162E33" w:rsidP="00DA580A">
      <w:pPr>
        <w:widowControl w:val="0"/>
        <w:tabs>
          <w:tab w:val="left" w:pos="1417"/>
          <w:tab w:val="left" w:pos="2882"/>
          <w:tab w:val="left" w:pos="6358"/>
          <w:tab w:val="left" w:pos="9211"/>
        </w:tabs>
        <w:spacing w:line="239" w:lineRule="auto"/>
        <w:ind w:right="-57" w:firstLine="710"/>
        <w:jc w:val="both"/>
        <w:rPr>
          <w:color w:val="000000"/>
        </w:rPr>
      </w:pPr>
      <w:r>
        <w:rPr>
          <w:color w:val="000000"/>
        </w:rPr>
        <w:t xml:space="preserve">7) </w:t>
      </w:r>
      <w:r w:rsidR="002142BE" w:rsidRPr="00DA580A">
        <w:rPr>
          <w:color w:val="000000"/>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w:t>
      </w:r>
      <w:r>
        <w:rPr>
          <w:color w:val="000000"/>
        </w:rPr>
        <w:t xml:space="preserve">тивность и смекалку ребёнка, намекнуть, посоветовать вспомнить, как он действовал </w:t>
      </w:r>
      <w:r w:rsidR="002142BE" w:rsidRPr="00DA580A">
        <w:rPr>
          <w:color w:val="000000"/>
        </w:rPr>
        <w:t>в аналогичном случае;</w:t>
      </w:r>
    </w:p>
    <w:p w:rsidR="002142BE" w:rsidRPr="00DA580A" w:rsidRDefault="00162E33" w:rsidP="00DA580A">
      <w:pPr>
        <w:widowControl w:val="0"/>
        <w:tabs>
          <w:tab w:val="left" w:pos="1417"/>
        </w:tabs>
        <w:ind w:right="-54" w:firstLine="710"/>
        <w:jc w:val="both"/>
        <w:rPr>
          <w:color w:val="000000"/>
        </w:rPr>
      </w:pPr>
      <w:r>
        <w:rPr>
          <w:color w:val="000000"/>
        </w:rPr>
        <w:t xml:space="preserve">8) </w:t>
      </w:r>
      <w:r w:rsidR="002142BE" w:rsidRPr="00DA580A">
        <w:rPr>
          <w:color w:val="000000"/>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2142BE" w:rsidRPr="00DA580A" w:rsidRDefault="002142BE" w:rsidP="00DA580A">
      <w:pPr>
        <w:widowControl w:val="0"/>
        <w:spacing w:line="239" w:lineRule="auto"/>
        <w:ind w:left="-70" w:right="12"/>
        <w:jc w:val="both"/>
        <w:rPr>
          <w:color w:val="000000"/>
        </w:rPr>
      </w:pPr>
      <w:r w:rsidRPr="00DA580A">
        <w:rPr>
          <w:color w:val="000000"/>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w:t>
      </w:r>
      <w:proofErr w:type="gramStart"/>
      <w:r w:rsidRPr="00DA580A">
        <w:rPr>
          <w:color w:val="000000"/>
        </w:rPr>
        <w:t xml:space="preserve">наблюдать,   </w:t>
      </w:r>
      <w:proofErr w:type="gramEnd"/>
      <w:r w:rsidRPr="00DA580A">
        <w:rPr>
          <w:color w:val="000000"/>
        </w:rPr>
        <w:t xml:space="preserve">  сравнивать     предметы, обследовать их свойства и качества. Педагогам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w:t>
      </w:r>
      <w:proofErr w:type="gramStart"/>
      <w:r w:rsidRPr="00DA580A">
        <w:rPr>
          <w:color w:val="000000"/>
        </w:rPr>
        <w:t xml:space="preserve">проблем,   </w:t>
      </w:r>
      <w:proofErr w:type="gramEnd"/>
      <w:r w:rsidRPr="00DA580A">
        <w:rPr>
          <w:color w:val="000000"/>
        </w:rPr>
        <w:t xml:space="preserve">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w:t>
      </w:r>
      <w:r w:rsidR="007B2C42" w:rsidRPr="00DA580A">
        <w:rPr>
          <w:color w:val="000000"/>
        </w:rPr>
        <w:t xml:space="preserve"> </w:t>
      </w:r>
      <w:r w:rsidRPr="00DA580A">
        <w:rPr>
          <w:color w:val="000000"/>
        </w:rPr>
        <w:t xml:space="preserve">возможность </w:t>
      </w:r>
      <w:bookmarkStart w:id="23" w:name="_page_48_0"/>
      <w:bookmarkEnd w:id="22"/>
      <w:r w:rsidRPr="00DA580A">
        <w:rPr>
          <w:color w:val="000000"/>
        </w:rPr>
        <w:t xml:space="preserve">участвовать в разнообразных делах: в играх, в экспериментах, в рисовании, в </w:t>
      </w:r>
      <w:proofErr w:type="gramStart"/>
      <w:r w:rsidRPr="00DA580A">
        <w:rPr>
          <w:color w:val="000000"/>
        </w:rPr>
        <w:t>общении,</w:t>
      </w:r>
      <w:r w:rsidRPr="00DA580A">
        <w:rPr>
          <w:color w:val="000000"/>
        </w:rPr>
        <w:tab/>
      </w:r>
      <w:proofErr w:type="gramEnd"/>
      <w:r w:rsidRPr="00DA580A">
        <w:rPr>
          <w:color w:val="000000"/>
        </w:rPr>
        <w:t>в</w:t>
      </w:r>
      <w:r w:rsidRPr="00DA580A">
        <w:rPr>
          <w:color w:val="000000"/>
        </w:rPr>
        <w:tab/>
        <w:t>творчестве</w:t>
      </w:r>
      <w:r w:rsidRPr="00DA580A">
        <w:rPr>
          <w:color w:val="000000"/>
        </w:rPr>
        <w:tab/>
        <w:t>(имитации,</w:t>
      </w:r>
      <w:r w:rsidRPr="00DA580A">
        <w:rPr>
          <w:color w:val="000000"/>
        </w:rPr>
        <w:tab/>
        <w:t>танцевальные</w:t>
      </w:r>
      <w:r w:rsidRPr="00DA580A">
        <w:rPr>
          <w:color w:val="000000"/>
        </w:rPr>
        <w:tab/>
        <w:t>импровизации),</w:t>
      </w:r>
      <w:r w:rsidRPr="00DA580A">
        <w:rPr>
          <w:color w:val="000000"/>
        </w:rPr>
        <w:tab/>
        <w:t>в двигательной деятельности.</w:t>
      </w:r>
    </w:p>
    <w:p w:rsidR="002142BE" w:rsidRPr="00DA580A" w:rsidRDefault="002142BE" w:rsidP="00DA580A">
      <w:pPr>
        <w:widowControl w:val="0"/>
        <w:tabs>
          <w:tab w:val="left" w:pos="1065"/>
          <w:tab w:val="left" w:pos="1823"/>
          <w:tab w:val="left" w:pos="2528"/>
          <w:tab w:val="left" w:pos="3107"/>
          <w:tab w:val="left" w:pos="3669"/>
          <w:tab w:val="left" w:pos="4479"/>
          <w:tab w:val="left" w:pos="5156"/>
          <w:tab w:val="left" w:pos="6066"/>
          <w:tab w:val="left" w:pos="6641"/>
          <w:tab w:val="left" w:pos="7170"/>
          <w:tab w:val="left" w:pos="7533"/>
          <w:tab w:val="left" w:pos="8291"/>
          <w:tab w:val="left" w:pos="9211"/>
        </w:tabs>
        <w:spacing w:line="239" w:lineRule="auto"/>
        <w:ind w:right="-15" w:firstLine="706"/>
        <w:jc w:val="both"/>
        <w:rPr>
          <w:color w:val="000000"/>
        </w:rPr>
      </w:pPr>
      <w:r w:rsidRPr="00DA580A">
        <w:rPr>
          <w:color w:val="000000"/>
        </w:rPr>
        <w:t>С четырех-пяти лет у детей наблюдается высокая</w:t>
      </w:r>
      <w:r w:rsidR="00205FAC">
        <w:rPr>
          <w:color w:val="000000"/>
        </w:rPr>
        <w:t xml:space="preserve"> активность. Данная потребность </w:t>
      </w:r>
      <w:r w:rsidRPr="00DA580A">
        <w:rPr>
          <w:color w:val="000000"/>
        </w:rPr>
        <w:t>ребёнка</w:t>
      </w:r>
      <w:r w:rsidRPr="00DA580A">
        <w:rPr>
          <w:color w:val="000000"/>
        </w:rPr>
        <w:tab/>
        <w:t>является</w:t>
      </w:r>
      <w:r w:rsidRPr="00DA580A">
        <w:rPr>
          <w:color w:val="000000"/>
        </w:rPr>
        <w:tab/>
        <w:t>ключевым</w:t>
      </w:r>
      <w:r w:rsidRPr="00DA580A">
        <w:rPr>
          <w:color w:val="000000"/>
        </w:rPr>
        <w:tab/>
        <w:t>условием</w:t>
      </w:r>
      <w:r w:rsidRPr="00DA580A">
        <w:rPr>
          <w:color w:val="000000"/>
        </w:rPr>
        <w:tab/>
        <w:t>для</w:t>
      </w:r>
      <w:r w:rsidRPr="00DA580A">
        <w:rPr>
          <w:color w:val="000000"/>
        </w:rPr>
        <w:tab/>
        <w:t>развития самостоятельности во всех сферах его жизни и деятельности. Педагогам</w:t>
      </w:r>
      <w:r w:rsidR="00205FAC">
        <w:rPr>
          <w:color w:val="000000"/>
        </w:rPr>
        <w:t xml:space="preserve"> важно</w:t>
      </w:r>
      <w:r w:rsidR="00205FAC">
        <w:rPr>
          <w:color w:val="000000"/>
        </w:rPr>
        <w:tab/>
        <w:t>обращать</w:t>
      </w:r>
      <w:r w:rsidR="00205FAC">
        <w:rPr>
          <w:color w:val="000000"/>
        </w:rPr>
        <w:tab/>
        <w:t>особое</w:t>
      </w:r>
      <w:r w:rsidR="00205FAC">
        <w:rPr>
          <w:color w:val="000000"/>
        </w:rPr>
        <w:tab/>
        <w:t xml:space="preserve">внимание </w:t>
      </w:r>
      <w:r w:rsidRPr="00DA580A">
        <w:rPr>
          <w:color w:val="000000"/>
        </w:rPr>
        <w:t>на     освоение</w:t>
      </w:r>
      <w:r w:rsidRPr="00DA580A">
        <w:rPr>
          <w:color w:val="000000"/>
        </w:rPr>
        <w:tab/>
        <w:t xml:space="preserve">детьми     системы разнообразных обследовательских действий, приемов простейшего анализа, </w:t>
      </w:r>
      <w:proofErr w:type="gramStart"/>
      <w:r w:rsidRPr="00DA580A">
        <w:rPr>
          <w:color w:val="000000"/>
        </w:rPr>
        <w:t xml:space="preserve">сравнения,   </w:t>
      </w:r>
      <w:proofErr w:type="gramEnd"/>
      <w:r w:rsidRPr="00DA580A">
        <w:rPr>
          <w:color w:val="000000"/>
        </w:rPr>
        <w:t xml:space="preserve">  умения     </w:t>
      </w:r>
      <w:r w:rsidR="00205FAC">
        <w:rPr>
          <w:color w:val="000000"/>
        </w:rPr>
        <w:t xml:space="preserve">наблюдать     для     поддержки </w:t>
      </w:r>
      <w:r w:rsidRPr="00DA580A">
        <w:rPr>
          <w:color w:val="000000"/>
        </w:rPr>
        <w:t>самостоятельности</w:t>
      </w:r>
      <w:r w:rsidRPr="00DA580A">
        <w:rPr>
          <w:color w:val="000000"/>
        </w:rPr>
        <w:tab/>
        <w:t>в познавательной деятельности. Педагоги намеренно насыщают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педагоги создают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Педагоги стремятся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2142BE" w:rsidRPr="00DA580A" w:rsidRDefault="002142BE" w:rsidP="00DA580A">
      <w:pPr>
        <w:widowControl w:val="0"/>
        <w:ind w:right="-9" w:firstLine="706"/>
        <w:jc w:val="both"/>
        <w:rPr>
          <w:color w:val="000000"/>
        </w:rPr>
      </w:pPr>
      <w:r w:rsidRPr="00DA580A">
        <w:rPr>
          <w:color w:val="000000"/>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2142BE" w:rsidRPr="00DA580A" w:rsidRDefault="002142BE" w:rsidP="00DA580A">
      <w:pPr>
        <w:widowControl w:val="0"/>
        <w:spacing w:line="239" w:lineRule="auto"/>
        <w:ind w:right="-14" w:firstLine="706"/>
        <w:jc w:val="both"/>
        <w:rPr>
          <w:color w:val="000000"/>
        </w:rPr>
      </w:pPr>
      <w:r w:rsidRPr="00DA580A">
        <w:rPr>
          <w:color w:val="000000"/>
        </w:rPr>
        <w:t>Дети пяти-семи лет имеют яркую потребность в самоутверждении и признании со стороны взрослых. Поэтому педагогам важно обратить внимание на те педагогические условия, которые развивают детскую самостоятельность, инициативу и творчество. Для этого педагоги создают ситуации, активизирующие желание детей применять свои знания и умения, имеющийся опыт для самостоятельного решения задач. Они регулярно поощряют стремление к самостоятельности, стараются определять для детей все более сложные задачи, активизируя их усилия, развивая произвольные умения и волю, постоянно поддерживают желание преодолевать трудности и поощряют ребёнка за стремление к таким действиям, нацеливают на поиск новых, творческих решений возникших затруднений.</w:t>
      </w:r>
    </w:p>
    <w:p w:rsidR="002142BE" w:rsidRPr="00DA580A" w:rsidRDefault="002142BE" w:rsidP="00DA580A">
      <w:pPr>
        <w:widowControl w:val="0"/>
        <w:spacing w:line="242" w:lineRule="auto"/>
        <w:ind w:right="-52" w:firstLine="706"/>
        <w:jc w:val="both"/>
        <w:rPr>
          <w:color w:val="000000"/>
        </w:rPr>
      </w:pPr>
      <w:r w:rsidRPr="00DA580A">
        <w:rPr>
          <w:color w:val="000000"/>
        </w:rPr>
        <w:t>Для поддержки детской инициативы педагоги используют ряд способов и приемов.</w:t>
      </w:r>
    </w:p>
    <w:p w:rsidR="00205FAC" w:rsidRDefault="002142BE" w:rsidP="00205FAC">
      <w:pPr>
        <w:widowControl w:val="0"/>
        <w:ind w:left="-69" w:right="19"/>
        <w:jc w:val="both"/>
        <w:rPr>
          <w:color w:val="000000"/>
          <w:sz w:val="28"/>
          <w:szCs w:val="28"/>
        </w:rPr>
      </w:pPr>
      <w:r w:rsidRPr="00DA580A">
        <w:rPr>
          <w:color w:val="000000"/>
        </w:rPr>
        <w:t>Не следует сразу помогать ребёнку, если он испытывает затруднения решения задачи, важно побуждать его к самостоятельному решению</w:t>
      </w:r>
      <w:r>
        <w:rPr>
          <w:color w:val="000000"/>
          <w:sz w:val="28"/>
          <w:szCs w:val="28"/>
        </w:rPr>
        <w:t>,</w:t>
      </w:r>
      <w:bookmarkEnd w:id="23"/>
    </w:p>
    <w:p w:rsidR="002142BE" w:rsidRPr="00205FAC" w:rsidRDefault="002142BE" w:rsidP="002142BE">
      <w:pPr>
        <w:widowControl w:val="0"/>
        <w:spacing w:line="239" w:lineRule="auto"/>
        <w:ind w:right="-16"/>
        <w:jc w:val="both"/>
        <w:rPr>
          <w:color w:val="000000"/>
        </w:rPr>
      </w:pPr>
      <w:bookmarkStart w:id="24" w:name="_page_49_0"/>
      <w:r w:rsidRPr="00205FAC">
        <w:rPr>
          <w:color w:val="000000"/>
        </w:rPr>
        <w:t>подбадривать и поощрять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у ребёнка прошлый опыт.</w:t>
      </w:r>
    </w:p>
    <w:p w:rsidR="002142BE" w:rsidRPr="00205FAC" w:rsidRDefault="002142BE" w:rsidP="002142BE">
      <w:pPr>
        <w:widowControl w:val="0"/>
        <w:spacing w:before="5" w:line="239" w:lineRule="auto"/>
        <w:ind w:right="-8" w:firstLine="706"/>
        <w:jc w:val="both"/>
        <w:rPr>
          <w:color w:val="000000"/>
        </w:rPr>
      </w:pPr>
      <w:r w:rsidRPr="00205FAC">
        <w:rPr>
          <w:color w:val="000000"/>
        </w:rPr>
        <w:t>У ребёнка всегда должна быть возможность самостоятельного решения поставленных задач. 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действий.</w:t>
      </w:r>
    </w:p>
    <w:p w:rsidR="002142BE" w:rsidRPr="00205FAC" w:rsidRDefault="002142BE" w:rsidP="002142BE">
      <w:pPr>
        <w:widowControl w:val="0"/>
        <w:spacing w:line="239" w:lineRule="auto"/>
        <w:ind w:right="-13" w:firstLine="706"/>
        <w:jc w:val="both"/>
        <w:rPr>
          <w:color w:val="000000"/>
        </w:rPr>
      </w:pPr>
      <w:r w:rsidRPr="00205FAC">
        <w:rPr>
          <w:color w:val="000000"/>
        </w:rPr>
        <w:t>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142BE" w:rsidRPr="00205FAC" w:rsidRDefault="002142BE" w:rsidP="002142BE">
      <w:pPr>
        <w:widowControl w:val="0"/>
        <w:spacing w:line="239" w:lineRule="auto"/>
        <w:ind w:right="-6" w:firstLine="706"/>
        <w:jc w:val="both"/>
        <w:rPr>
          <w:color w:val="000000"/>
        </w:rPr>
      </w:pPr>
      <w:r w:rsidRPr="00205FAC">
        <w:rPr>
          <w:color w:val="000000"/>
        </w:rPr>
        <w:t>Педагоги акцентируют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w:t>
      </w:r>
    </w:p>
    <w:p w:rsidR="002142BE" w:rsidRPr="00205FAC" w:rsidRDefault="002142BE" w:rsidP="002142BE">
      <w:pPr>
        <w:widowControl w:val="0"/>
        <w:tabs>
          <w:tab w:val="left" w:pos="2284"/>
          <w:tab w:val="left" w:pos="4074"/>
          <w:tab w:val="left" w:pos="5637"/>
          <w:tab w:val="left" w:pos="6218"/>
          <w:tab w:val="left" w:pos="7700"/>
        </w:tabs>
        <w:spacing w:line="239" w:lineRule="auto"/>
        <w:ind w:right="-3" w:firstLine="706"/>
        <w:jc w:val="both"/>
        <w:rPr>
          <w:color w:val="000000"/>
        </w:rPr>
      </w:pPr>
      <w:r w:rsidRPr="00205FAC">
        <w:rPr>
          <w:color w:val="000000"/>
        </w:rPr>
        <w:t>Создание</w:t>
      </w:r>
      <w:r w:rsidRPr="00205FAC">
        <w:rPr>
          <w:color w:val="000000"/>
        </w:rPr>
        <w:tab/>
        <w:t>творческих</w:t>
      </w:r>
      <w:r w:rsidRPr="00205FAC">
        <w:rPr>
          <w:color w:val="000000"/>
        </w:rPr>
        <w:tab/>
        <w:t>ситуаций</w:t>
      </w:r>
      <w:r w:rsidRPr="00205FAC">
        <w:rPr>
          <w:color w:val="000000"/>
        </w:rPr>
        <w:tab/>
        <w:t>в</w:t>
      </w:r>
      <w:r w:rsidRPr="00205FAC">
        <w:rPr>
          <w:color w:val="000000"/>
        </w:rPr>
        <w:tab/>
      </w:r>
      <w:proofErr w:type="gramStart"/>
      <w:r w:rsidRPr="00205FAC">
        <w:rPr>
          <w:color w:val="000000"/>
        </w:rPr>
        <w:t>игровой,</w:t>
      </w:r>
      <w:r w:rsidRPr="00205FAC">
        <w:rPr>
          <w:color w:val="000000"/>
        </w:rPr>
        <w:tab/>
      </w:r>
      <w:proofErr w:type="gramEnd"/>
      <w:r w:rsidRPr="00205FAC">
        <w:rPr>
          <w:color w:val="000000"/>
        </w:rPr>
        <w:t>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4B6E3E" w:rsidRPr="00205FAC" w:rsidRDefault="002142BE" w:rsidP="00D93DA1">
      <w:pPr>
        <w:widowControl w:val="0"/>
        <w:tabs>
          <w:tab w:val="left" w:pos="1770"/>
          <w:tab w:val="left" w:pos="2106"/>
          <w:tab w:val="left" w:pos="2986"/>
          <w:tab w:val="left" w:pos="3391"/>
          <w:tab w:val="left" w:pos="4494"/>
          <w:tab w:val="left" w:pos="5937"/>
          <w:tab w:val="left" w:pos="6508"/>
          <w:tab w:val="left" w:pos="7730"/>
          <w:tab w:val="left" w:pos="8234"/>
        </w:tabs>
        <w:spacing w:line="239" w:lineRule="auto"/>
        <w:ind w:right="-15" w:firstLine="706"/>
        <w:jc w:val="both"/>
      </w:pPr>
      <w:r w:rsidRPr="00205FAC">
        <w:rPr>
          <w:color w:val="000000"/>
        </w:rPr>
        <w:t>Педагоги</w:t>
      </w:r>
      <w:r w:rsidRPr="00205FAC">
        <w:rPr>
          <w:color w:val="000000"/>
        </w:rPr>
        <w:tab/>
        <w:t>уделяют</w:t>
      </w:r>
      <w:r w:rsidRPr="00205FAC">
        <w:rPr>
          <w:color w:val="000000"/>
        </w:rPr>
        <w:tab/>
        <w:t>особое</w:t>
      </w:r>
      <w:r w:rsidRPr="00205FAC">
        <w:rPr>
          <w:color w:val="000000"/>
        </w:rPr>
        <w:tab/>
        <w:t>внимание</w:t>
      </w:r>
      <w:r w:rsidRPr="00205FAC">
        <w:rPr>
          <w:color w:val="000000"/>
        </w:rPr>
        <w:tab/>
        <w:t>обогащению</w:t>
      </w:r>
      <w:r w:rsidRPr="00205FAC">
        <w:rPr>
          <w:color w:val="000000"/>
        </w:rPr>
        <w:tab/>
        <w:t xml:space="preserve">развивающей предметно-пространственной среды (далее – РППС), обеспечивающей поддержку инициативности ребёнка. В пространстве групп и прогулочных участков появляются предметы и оборудование, побуждающие детей к проявлению интеллектуальной активности. Это могут быть новые игры и </w:t>
      </w:r>
      <w:proofErr w:type="gramStart"/>
      <w:r w:rsidRPr="00205FAC">
        <w:rPr>
          <w:color w:val="000000"/>
        </w:rPr>
        <w:t>материалы,</w:t>
      </w:r>
      <w:r w:rsidRPr="00205FAC">
        <w:rPr>
          <w:color w:val="000000"/>
        </w:rPr>
        <w:tab/>
      </w:r>
      <w:proofErr w:type="gramEnd"/>
      <w:r w:rsidRPr="00205FAC">
        <w:rPr>
          <w:color w:val="000000"/>
        </w:rPr>
        <w:t>детали</w:t>
      </w:r>
      <w:r w:rsidRPr="00205FAC">
        <w:rPr>
          <w:color w:val="000000"/>
        </w:rPr>
        <w:tab/>
        <w:t>незнакомых      устройств,</w:t>
      </w:r>
      <w:r w:rsidRPr="00205FAC">
        <w:rPr>
          <w:color w:val="000000"/>
        </w:rPr>
        <w:tab/>
        <w:t>сломанные</w:t>
      </w:r>
      <w:r w:rsidRPr="00205FAC">
        <w:rPr>
          <w:color w:val="000000"/>
        </w:rPr>
        <w:tab/>
        <w:t>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bookmarkEnd w:id="24"/>
    </w:p>
    <w:p w:rsidR="00D93DA1" w:rsidRDefault="00D93DA1" w:rsidP="004B6E3E">
      <w:pPr>
        <w:pStyle w:val="a3"/>
        <w:tabs>
          <w:tab w:val="left" w:pos="9923"/>
          <w:tab w:val="left" w:pos="10205"/>
        </w:tabs>
        <w:spacing w:after="0"/>
        <w:ind w:left="0" w:right="-1"/>
        <w:jc w:val="center"/>
        <w:rPr>
          <w:b/>
          <w:szCs w:val="24"/>
          <w:lang w:val="ru-RU" w:eastAsia="ru-RU"/>
        </w:rPr>
      </w:pPr>
    </w:p>
    <w:p w:rsidR="004B6E3E" w:rsidRDefault="00E97C2E" w:rsidP="0081179F">
      <w:pPr>
        <w:pStyle w:val="2"/>
        <w:spacing w:before="0" w:after="0"/>
        <w:ind w:firstLine="709"/>
      </w:pPr>
      <w:bookmarkStart w:id="25" w:name="_Toc145088404"/>
      <w:r>
        <w:t>2.5</w:t>
      </w:r>
      <w:r w:rsidR="00C04257" w:rsidRPr="00C04257">
        <w:t xml:space="preserve">. </w:t>
      </w:r>
      <w:r w:rsidR="004B6E3E" w:rsidRPr="00C04257">
        <w:t xml:space="preserve">Особенности взаимодействия педагогического коллектива с семьями </w:t>
      </w:r>
      <w:r w:rsidR="00F13836">
        <w:t>обучающихся</w:t>
      </w:r>
      <w:bookmarkEnd w:id="25"/>
    </w:p>
    <w:p w:rsidR="00D93DA1" w:rsidRPr="00443E17" w:rsidRDefault="00D93DA1" w:rsidP="00DE249F">
      <w:pPr>
        <w:widowControl w:val="0"/>
        <w:spacing w:line="242" w:lineRule="auto"/>
        <w:ind w:right="-51" w:firstLine="706"/>
        <w:jc w:val="both"/>
        <w:rPr>
          <w:color w:val="000000"/>
        </w:rPr>
      </w:pPr>
      <w:r w:rsidRPr="00443E17">
        <w:rPr>
          <w:color w:val="000000"/>
        </w:rPr>
        <w:t>Главными целями взаимодействия педагогического коллектива ДОУ с семьями обучающихся дошкольного возраста являются:</w:t>
      </w:r>
    </w:p>
    <w:p w:rsidR="00DE249F" w:rsidRDefault="00D93DA1" w:rsidP="00DE249F">
      <w:pPr>
        <w:pStyle w:val="ConsPlusNormal"/>
        <w:ind w:firstLine="540"/>
        <w:jc w:val="both"/>
        <w:rPr>
          <w:rFonts w:ascii="Times New Roman" w:hAnsi="Times New Roman" w:cs="Times New Roman"/>
          <w:sz w:val="24"/>
          <w:szCs w:val="24"/>
        </w:rPr>
      </w:pPr>
      <w:r w:rsidRPr="00DE249F">
        <w:rPr>
          <w:rFonts w:ascii="Times New Roman" w:hAnsi="Times New Roman" w:cs="Times New Roman"/>
          <w:color w:val="000000"/>
          <w:sz w:val="24"/>
          <w:szCs w:val="24"/>
        </w:rPr>
        <w:t>обеспечение психолого-педагогической поддержки семьи и</w:t>
      </w:r>
      <w:r w:rsidR="00DE249F" w:rsidRPr="00DE249F">
        <w:rPr>
          <w:rFonts w:ascii="Times New Roman" w:hAnsi="Times New Roman" w:cs="Times New Roman"/>
          <w:color w:val="000000"/>
          <w:sz w:val="24"/>
          <w:szCs w:val="24"/>
        </w:rPr>
        <w:t xml:space="preserve"> </w:t>
      </w:r>
      <w:r w:rsidR="00DE249F" w:rsidRPr="00DE249F">
        <w:rPr>
          <w:rFonts w:ascii="Times New Roman" w:hAnsi="Times New Roman" w:cs="Times New Roman"/>
          <w:sz w:val="24"/>
          <w:szCs w:val="24"/>
        </w:rPr>
        <w:t xml:space="preserve">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D93DA1" w:rsidRPr="00DE249F" w:rsidRDefault="00DE249F" w:rsidP="00DE249F">
      <w:pPr>
        <w:pStyle w:val="ConsPlusNormal"/>
        <w:ind w:firstLine="540"/>
        <w:jc w:val="both"/>
        <w:rPr>
          <w:rFonts w:ascii="Times New Roman" w:hAnsi="Times New Roman" w:cs="Times New Roman"/>
          <w:sz w:val="24"/>
          <w:szCs w:val="24"/>
        </w:rPr>
      </w:pPr>
      <w:r w:rsidRPr="00DE249F">
        <w:rPr>
          <w:rFonts w:ascii="Times New Roman" w:hAnsi="Times New Roman" w:cs="Times New Roman"/>
          <w:color w:val="000000"/>
          <w:sz w:val="24"/>
          <w:szCs w:val="24"/>
        </w:rPr>
        <w:t>п</w:t>
      </w:r>
      <w:r w:rsidR="00975A40" w:rsidRPr="00DE249F">
        <w:rPr>
          <w:rFonts w:ascii="Times New Roman" w:hAnsi="Times New Roman" w:cs="Times New Roman"/>
          <w:color w:val="000000"/>
          <w:sz w:val="24"/>
          <w:szCs w:val="24"/>
        </w:rPr>
        <w:t xml:space="preserve">овышение компетентности родителей (законных представителей) </w:t>
      </w:r>
      <w:r w:rsidR="00D93DA1" w:rsidRPr="00DE249F">
        <w:rPr>
          <w:rFonts w:ascii="Times New Roman" w:hAnsi="Times New Roman" w:cs="Times New Roman"/>
          <w:color w:val="000000"/>
          <w:sz w:val="24"/>
          <w:szCs w:val="24"/>
        </w:rPr>
        <w:t>в вопросах образования, охраны и укрепления здоровья детей младенческого, раннего и дошкольного возрастов;</w:t>
      </w:r>
    </w:p>
    <w:p w:rsidR="00D93DA1" w:rsidRPr="00443E17" w:rsidRDefault="00D93DA1" w:rsidP="00DE249F">
      <w:pPr>
        <w:widowControl w:val="0"/>
        <w:spacing w:line="239" w:lineRule="auto"/>
        <w:ind w:right="612" w:firstLine="350"/>
        <w:jc w:val="both"/>
        <w:rPr>
          <w:color w:val="000000"/>
        </w:rPr>
      </w:pPr>
      <w:r w:rsidRPr="00443E17">
        <w:rPr>
          <w:color w:val="000000"/>
        </w:rPr>
        <w:t>обеспечение единства подходов к воспитанию и обучению детей в условиях ДОУ и семьи; повышение воспитательного потенциала семьи.</w:t>
      </w:r>
    </w:p>
    <w:p w:rsidR="00D93DA1" w:rsidRPr="00443E17" w:rsidRDefault="00D93DA1" w:rsidP="00DE249F">
      <w:pPr>
        <w:widowControl w:val="0"/>
        <w:spacing w:line="239" w:lineRule="auto"/>
        <w:ind w:right="-16" w:firstLine="706"/>
        <w:jc w:val="both"/>
        <w:rPr>
          <w:color w:val="000000"/>
        </w:rPr>
      </w:pPr>
      <w:r w:rsidRPr="00443E17">
        <w:rPr>
          <w:color w:val="000000"/>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D93DA1" w:rsidRPr="00443E17" w:rsidRDefault="00D93DA1" w:rsidP="00656FCA">
      <w:pPr>
        <w:widowControl w:val="0"/>
        <w:spacing w:line="239" w:lineRule="auto"/>
        <w:ind w:right="-53" w:firstLine="706"/>
        <w:jc w:val="both"/>
        <w:rPr>
          <w:color w:val="000000"/>
        </w:rPr>
      </w:pPr>
      <w:r w:rsidRPr="00443E17">
        <w:rPr>
          <w:color w:val="000000"/>
        </w:rPr>
        <w:t>Достижение этих целей должно осуществляться через решение основных задач:</w:t>
      </w:r>
    </w:p>
    <w:p w:rsidR="00D93DA1" w:rsidRPr="00443E17" w:rsidRDefault="00D93DA1" w:rsidP="00656FCA">
      <w:pPr>
        <w:widowControl w:val="0"/>
        <w:ind w:right="-51" w:firstLine="710"/>
        <w:jc w:val="both"/>
        <w:rPr>
          <w:color w:val="000000"/>
        </w:rPr>
      </w:pPr>
      <w:r w:rsidRPr="00443E17">
        <w:rPr>
          <w:color w:val="000000"/>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w:t>
      </w:r>
    </w:p>
    <w:p w:rsidR="00D93DA1" w:rsidRPr="00443E17" w:rsidRDefault="00D93DA1" w:rsidP="00656FCA">
      <w:pPr>
        <w:widowControl w:val="0"/>
        <w:spacing w:line="239" w:lineRule="auto"/>
        <w:ind w:left="711" w:right="-20"/>
        <w:jc w:val="both"/>
        <w:rPr>
          <w:color w:val="000000"/>
        </w:rPr>
      </w:pPr>
      <w:r w:rsidRPr="00443E17">
        <w:rPr>
          <w:color w:val="000000"/>
        </w:rPr>
        <w:t>2) просвещение родителей (законных представителей), повышение</w:t>
      </w:r>
    </w:p>
    <w:p w:rsidR="00D93DA1" w:rsidRPr="00443E17" w:rsidRDefault="00D93DA1" w:rsidP="00656FCA">
      <w:pPr>
        <w:widowControl w:val="0"/>
        <w:spacing w:line="239" w:lineRule="auto"/>
        <w:ind w:right="-60"/>
        <w:jc w:val="both"/>
        <w:rPr>
          <w:color w:val="000000"/>
        </w:rPr>
      </w:pPr>
      <w:r w:rsidRPr="00443E17">
        <w:rPr>
          <w:color w:val="000000"/>
        </w:rPr>
        <w:t>их правовой, психолого-педагогической компетентности в вопросах охраны и укрепления здоровья, развития и образования детей;</w:t>
      </w:r>
    </w:p>
    <w:p w:rsidR="00D93DA1" w:rsidRPr="00443E17" w:rsidRDefault="00D93DA1" w:rsidP="00656FCA">
      <w:pPr>
        <w:widowControl w:val="0"/>
        <w:spacing w:line="239" w:lineRule="auto"/>
        <w:ind w:right="1317" w:firstLine="710"/>
        <w:jc w:val="both"/>
        <w:rPr>
          <w:color w:val="000000"/>
        </w:rPr>
      </w:pPr>
      <w:r w:rsidRPr="00443E17">
        <w:rPr>
          <w:color w:val="000000"/>
        </w:rPr>
        <w:t>3) способствование развитию ответственного и осознанного родительства как базовой основы благополучия семьи;</w:t>
      </w:r>
    </w:p>
    <w:p w:rsidR="00D93DA1" w:rsidRPr="00443E17" w:rsidRDefault="00D93DA1" w:rsidP="00656FCA">
      <w:pPr>
        <w:widowControl w:val="0"/>
        <w:spacing w:line="239" w:lineRule="auto"/>
        <w:ind w:left="711" w:right="-20"/>
        <w:jc w:val="both"/>
        <w:rPr>
          <w:color w:val="000000"/>
        </w:rPr>
      </w:pPr>
      <w:r w:rsidRPr="00443E17">
        <w:rPr>
          <w:color w:val="000000"/>
        </w:rPr>
        <w:t>4) построение взаимодействия в форме сотрудничества и</w:t>
      </w:r>
    </w:p>
    <w:p w:rsidR="00D93DA1" w:rsidRPr="00443E17" w:rsidRDefault="00746596" w:rsidP="00656FCA">
      <w:pPr>
        <w:widowControl w:val="0"/>
        <w:tabs>
          <w:tab w:val="left" w:pos="2010"/>
          <w:tab w:val="left" w:pos="3893"/>
          <w:tab w:val="left" w:pos="5625"/>
          <w:tab w:val="left" w:pos="6138"/>
          <w:tab w:val="left" w:pos="7937"/>
        </w:tabs>
        <w:spacing w:line="241" w:lineRule="auto"/>
        <w:ind w:right="-8"/>
        <w:jc w:val="both"/>
        <w:rPr>
          <w:color w:val="000000"/>
        </w:rPr>
      </w:pPr>
      <w:r>
        <w:rPr>
          <w:color w:val="000000"/>
        </w:rPr>
        <w:t>Установления партнёрски отношений</w:t>
      </w:r>
      <w:r>
        <w:rPr>
          <w:color w:val="000000"/>
        </w:rPr>
        <w:tab/>
        <w:t xml:space="preserve">с </w:t>
      </w:r>
      <w:r w:rsidR="00D93DA1" w:rsidRPr="00443E17">
        <w:rPr>
          <w:color w:val="000000"/>
        </w:rPr>
        <w:t>родите</w:t>
      </w:r>
      <w:r w:rsidR="00975A40" w:rsidRPr="00443E17">
        <w:rPr>
          <w:color w:val="000000"/>
        </w:rPr>
        <w:t xml:space="preserve">лями </w:t>
      </w:r>
      <w:r w:rsidR="00D93DA1" w:rsidRPr="00443E17">
        <w:rPr>
          <w:color w:val="000000"/>
        </w:rPr>
        <w:t>(законными представителями) детей младенческого, раннего и дошкольного возраста для решения образовательных задач;</w:t>
      </w:r>
    </w:p>
    <w:p w:rsidR="00D93DA1" w:rsidRPr="00443E17" w:rsidRDefault="00D93DA1" w:rsidP="00656FCA">
      <w:pPr>
        <w:widowControl w:val="0"/>
        <w:spacing w:line="239" w:lineRule="auto"/>
        <w:ind w:right="2029" w:firstLine="710"/>
        <w:jc w:val="both"/>
        <w:rPr>
          <w:color w:val="000000"/>
        </w:rPr>
      </w:pPr>
      <w:r w:rsidRPr="00443E17">
        <w:rPr>
          <w:color w:val="000000"/>
        </w:rPr>
        <w:t>5) вовлечение родителей (законных представителей) в образовательный процесс.</w:t>
      </w:r>
    </w:p>
    <w:p w:rsidR="00D93DA1" w:rsidRPr="00443E17" w:rsidRDefault="00D93DA1" w:rsidP="00656FCA">
      <w:pPr>
        <w:widowControl w:val="0"/>
        <w:tabs>
          <w:tab w:val="left" w:pos="2712"/>
          <w:tab w:val="left" w:pos="5211"/>
          <w:tab w:val="left" w:pos="5931"/>
          <w:tab w:val="left" w:pos="7942"/>
        </w:tabs>
        <w:spacing w:line="239" w:lineRule="auto"/>
        <w:ind w:right="-63" w:firstLine="706"/>
        <w:jc w:val="both"/>
        <w:rPr>
          <w:color w:val="000000"/>
        </w:rPr>
      </w:pPr>
      <w:r w:rsidRPr="00443E17">
        <w:rPr>
          <w:color w:val="000000"/>
        </w:rPr>
        <w:t>Построе</w:t>
      </w:r>
      <w:r w:rsidR="00746596">
        <w:rPr>
          <w:color w:val="000000"/>
        </w:rPr>
        <w:t>ние взаимодействият</w:t>
      </w:r>
      <w:r w:rsidR="003B1345">
        <w:rPr>
          <w:color w:val="000000"/>
        </w:rPr>
        <w:t xml:space="preserve"> с </w:t>
      </w:r>
      <w:r w:rsidR="00975A40" w:rsidRPr="00443E17">
        <w:rPr>
          <w:color w:val="000000"/>
        </w:rPr>
        <w:t xml:space="preserve">родителями </w:t>
      </w:r>
      <w:r w:rsidRPr="00443E17">
        <w:rPr>
          <w:color w:val="000000"/>
        </w:rPr>
        <w:t>(законными представи</w:t>
      </w:r>
      <w:r w:rsidR="00746596">
        <w:rPr>
          <w:color w:val="000000"/>
        </w:rPr>
        <w:t>телями) должно придерживаться с</w:t>
      </w:r>
      <w:r w:rsidRPr="00443E17">
        <w:rPr>
          <w:color w:val="000000"/>
        </w:rPr>
        <w:t>едующих принципов:</w:t>
      </w:r>
    </w:p>
    <w:p w:rsidR="00D93DA1" w:rsidRPr="00443E17" w:rsidRDefault="00975A40" w:rsidP="00656FCA">
      <w:pPr>
        <w:widowControl w:val="0"/>
        <w:tabs>
          <w:tab w:val="left" w:pos="1417"/>
          <w:tab w:val="left" w:pos="1900"/>
          <w:tab w:val="left" w:pos="2345"/>
          <w:tab w:val="left" w:pos="3674"/>
          <w:tab w:val="left" w:pos="4278"/>
          <w:tab w:val="left" w:pos="6101"/>
          <w:tab w:val="left" w:pos="6556"/>
          <w:tab w:val="left" w:pos="6887"/>
          <w:tab w:val="left" w:pos="8110"/>
          <w:tab w:val="left" w:pos="9206"/>
        </w:tabs>
        <w:spacing w:line="239" w:lineRule="auto"/>
        <w:ind w:right="-11" w:firstLine="710"/>
        <w:jc w:val="both"/>
        <w:rPr>
          <w:color w:val="000000"/>
        </w:rPr>
      </w:pPr>
      <w:r w:rsidRPr="00443E17">
        <w:rPr>
          <w:color w:val="000000"/>
        </w:rPr>
        <w:t xml:space="preserve">1) </w:t>
      </w:r>
      <w:r w:rsidR="00D93DA1" w:rsidRPr="00443E17">
        <w:rPr>
          <w:color w:val="000000"/>
        </w:rPr>
        <w:t>приоритет семьи в воспитани</w:t>
      </w:r>
      <w:r w:rsidRPr="00443E17">
        <w:rPr>
          <w:color w:val="000000"/>
        </w:rPr>
        <w:t xml:space="preserve">и, обучении и развитии ребёнка: </w:t>
      </w:r>
      <w:r w:rsidR="003B1345">
        <w:rPr>
          <w:color w:val="000000"/>
        </w:rPr>
        <w:t xml:space="preserve">в соответствии </w:t>
      </w:r>
      <w:r w:rsidR="00D93DA1" w:rsidRPr="00443E17">
        <w:rPr>
          <w:color w:val="000000"/>
        </w:rPr>
        <w:t>с</w:t>
      </w:r>
      <w:r w:rsidR="00D93DA1" w:rsidRPr="00443E17">
        <w:rPr>
          <w:color w:val="000000"/>
        </w:rPr>
        <w:tab/>
      </w:r>
      <w:r w:rsidR="003B1345">
        <w:rPr>
          <w:color w:val="000000"/>
        </w:rPr>
        <w:t xml:space="preserve">Законом об образовании у родителей </w:t>
      </w:r>
      <w:r w:rsidR="00D93DA1" w:rsidRPr="00443E17">
        <w:rPr>
          <w:color w:val="000000"/>
        </w:rPr>
        <w:t>(законных представителей) обучающихся не только есть преимущественное право на обучение и воспитание детей, но именно они обязаны з</w:t>
      </w:r>
      <w:r w:rsidR="00DE249F">
        <w:rPr>
          <w:color w:val="000000"/>
        </w:rPr>
        <w:t xml:space="preserve">аложить основы физического, </w:t>
      </w:r>
      <w:r w:rsidR="00D93DA1" w:rsidRPr="00443E17">
        <w:rPr>
          <w:color w:val="000000"/>
        </w:rPr>
        <w:t>нравственн</w:t>
      </w:r>
      <w:r w:rsidR="00DE249F">
        <w:rPr>
          <w:color w:val="000000"/>
        </w:rPr>
        <w:t xml:space="preserve">ого и </w:t>
      </w:r>
      <w:r w:rsidR="003B1345">
        <w:rPr>
          <w:color w:val="000000"/>
        </w:rPr>
        <w:t xml:space="preserve">интеллектуального </w:t>
      </w:r>
      <w:r w:rsidR="00DE249F">
        <w:rPr>
          <w:color w:val="000000"/>
        </w:rPr>
        <w:t xml:space="preserve">развития </w:t>
      </w:r>
      <w:r w:rsidR="00D93DA1" w:rsidRPr="00443E17">
        <w:rPr>
          <w:color w:val="000000"/>
        </w:rPr>
        <w:t>личности ребёнка;</w:t>
      </w:r>
    </w:p>
    <w:p w:rsidR="00D93DA1" w:rsidRPr="00443E17" w:rsidRDefault="00D93DA1" w:rsidP="003B1345">
      <w:pPr>
        <w:widowControl w:val="0"/>
        <w:tabs>
          <w:tab w:val="left" w:pos="1412"/>
        </w:tabs>
        <w:ind w:right="-54" w:firstLine="706"/>
        <w:jc w:val="both"/>
        <w:rPr>
          <w:color w:val="000000"/>
        </w:rPr>
      </w:pPr>
      <w:r w:rsidRPr="00443E17">
        <w:rPr>
          <w:color w:val="000000"/>
        </w:rPr>
        <w:t>1)</w:t>
      </w:r>
      <w:r w:rsidRPr="00443E17">
        <w:rPr>
          <w:color w:val="000000"/>
        </w:rPr>
        <w:tab/>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w:t>
      </w:r>
      <w:r w:rsidR="003B1345">
        <w:rPr>
          <w:color w:val="000000"/>
        </w:rPr>
        <w:t>У; между педагогами и родителями</w:t>
      </w:r>
      <w:bookmarkStart w:id="26" w:name="_page_51_0"/>
      <w:r w:rsidR="003B1345">
        <w:rPr>
          <w:color w:val="000000"/>
        </w:rPr>
        <w:t xml:space="preserve"> (законными представителями) необходим обмен информацией </w:t>
      </w:r>
      <w:r w:rsidRPr="00443E17">
        <w:rPr>
          <w:color w:val="000000"/>
        </w:rPr>
        <w:t>об особенностях развития ребёнка в ДОУ и семье;</w:t>
      </w:r>
    </w:p>
    <w:p w:rsidR="00D93DA1" w:rsidRPr="00443E17" w:rsidRDefault="00D93DA1" w:rsidP="00656FCA">
      <w:pPr>
        <w:widowControl w:val="0"/>
        <w:tabs>
          <w:tab w:val="left" w:pos="1412"/>
          <w:tab w:val="left" w:pos="2626"/>
          <w:tab w:val="left" w:pos="4161"/>
          <w:tab w:val="left" w:pos="5932"/>
          <w:tab w:val="left" w:pos="7217"/>
          <w:tab w:val="left" w:pos="7826"/>
          <w:tab w:val="left" w:pos="9203"/>
        </w:tabs>
        <w:spacing w:line="239" w:lineRule="auto"/>
        <w:ind w:right="-61" w:firstLine="706"/>
        <w:jc w:val="both"/>
        <w:rPr>
          <w:color w:val="000000"/>
        </w:rPr>
      </w:pPr>
      <w:r w:rsidRPr="00443E17">
        <w:rPr>
          <w:color w:val="000000"/>
        </w:rPr>
        <w:t>2)</w:t>
      </w:r>
      <w:r w:rsidRPr="00443E17">
        <w:rPr>
          <w:color w:val="000000"/>
        </w:rPr>
        <w:tab/>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w:t>
      </w:r>
      <w:r w:rsidR="003B1345">
        <w:rPr>
          <w:color w:val="000000"/>
        </w:rPr>
        <w:t xml:space="preserve">х правил </w:t>
      </w:r>
      <w:proofErr w:type="gramStart"/>
      <w:r w:rsidR="003B1345">
        <w:rPr>
          <w:color w:val="000000"/>
        </w:rPr>
        <w:t>общения,</w:t>
      </w:r>
      <w:r w:rsidR="003B1345">
        <w:rPr>
          <w:color w:val="000000"/>
        </w:rPr>
        <w:tab/>
      </w:r>
      <w:proofErr w:type="gramEnd"/>
      <w:r w:rsidR="003B1345">
        <w:rPr>
          <w:color w:val="000000"/>
        </w:rPr>
        <w:t xml:space="preserve">проявлять позитивный настрой на общение </w:t>
      </w:r>
      <w:r w:rsidRPr="00443E17">
        <w:rPr>
          <w:color w:val="000000"/>
        </w:rPr>
        <w:t>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D93DA1" w:rsidRPr="00443E17" w:rsidRDefault="00D93DA1" w:rsidP="00656FCA">
      <w:pPr>
        <w:widowControl w:val="0"/>
        <w:tabs>
          <w:tab w:val="left" w:pos="749"/>
          <w:tab w:val="left" w:pos="1412"/>
          <w:tab w:val="left" w:pos="1765"/>
          <w:tab w:val="left" w:pos="2350"/>
          <w:tab w:val="left" w:pos="2984"/>
          <w:tab w:val="left" w:pos="4734"/>
          <w:tab w:val="left" w:pos="5087"/>
          <w:tab w:val="left" w:pos="6289"/>
          <w:tab w:val="left" w:pos="6856"/>
          <w:tab w:val="left" w:pos="8101"/>
        </w:tabs>
        <w:spacing w:line="239" w:lineRule="auto"/>
        <w:ind w:right="-59" w:firstLine="706"/>
        <w:jc w:val="both"/>
        <w:rPr>
          <w:color w:val="000000"/>
        </w:rPr>
      </w:pPr>
      <w:r w:rsidRPr="00443E17">
        <w:rPr>
          <w:color w:val="000000"/>
        </w:rPr>
        <w:t>3)</w:t>
      </w:r>
      <w:r w:rsidRPr="00443E17">
        <w:rPr>
          <w:color w:val="000000"/>
        </w:rPr>
        <w:tab/>
        <w:t>индивидуально-дифференцированный подход к каждой семье</w:t>
      </w:r>
      <w:r w:rsidR="003B1345">
        <w:rPr>
          <w:color w:val="000000"/>
        </w:rPr>
        <w:t>: при</w:t>
      </w:r>
      <w:r w:rsidR="003B1345">
        <w:rPr>
          <w:color w:val="000000"/>
        </w:rPr>
        <w:tab/>
        <w:t xml:space="preserve">взаимодействии необходимо учитывать особенности </w:t>
      </w:r>
      <w:r w:rsidRPr="00443E17">
        <w:rPr>
          <w:color w:val="000000"/>
        </w:rPr>
        <w:t>семейного воспитания, потребности родителей (законных представ</w:t>
      </w:r>
      <w:r w:rsidR="003B1345">
        <w:rPr>
          <w:color w:val="000000"/>
        </w:rPr>
        <w:t xml:space="preserve">ителей) в отношении образования ребёнка, отношение к педагогу и </w:t>
      </w:r>
      <w:r w:rsidRPr="00443E17">
        <w:rPr>
          <w:color w:val="000000"/>
        </w:rPr>
        <w:t>ДО</w:t>
      </w:r>
      <w:r w:rsidR="003B1345">
        <w:rPr>
          <w:color w:val="000000"/>
        </w:rPr>
        <w:t xml:space="preserve">У, проводимым мероприятиям; возможности включения родителей </w:t>
      </w:r>
      <w:r w:rsidRPr="00443E17">
        <w:rPr>
          <w:color w:val="000000"/>
        </w:rPr>
        <w:t>(законных представителей) в совместное решение образовательных задач;</w:t>
      </w:r>
    </w:p>
    <w:p w:rsidR="00D93DA1" w:rsidRPr="00443E17" w:rsidRDefault="00D93DA1" w:rsidP="00656FCA">
      <w:pPr>
        <w:widowControl w:val="0"/>
        <w:tabs>
          <w:tab w:val="left" w:pos="1412"/>
        </w:tabs>
        <w:ind w:right="-59" w:firstLine="706"/>
        <w:jc w:val="both"/>
        <w:rPr>
          <w:color w:val="000000"/>
        </w:rPr>
      </w:pPr>
      <w:r w:rsidRPr="00443E17">
        <w:rPr>
          <w:color w:val="000000"/>
        </w:rPr>
        <w:t>4)</w:t>
      </w:r>
      <w:r w:rsidRPr="00443E17">
        <w:rPr>
          <w:color w:val="000000"/>
        </w:rPr>
        <w:tab/>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D93DA1" w:rsidRPr="00443E17" w:rsidRDefault="00D93DA1" w:rsidP="00656FCA">
      <w:pPr>
        <w:widowControl w:val="0"/>
        <w:spacing w:line="239" w:lineRule="auto"/>
        <w:ind w:right="-6" w:firstLine="706"/>
        <w:jc w:val="both"/>
        <w:rPr>
          <w:color w:val="000000"/>
        </w:rPr>
      </w:pPr>
      <w:r w:rsidRPr="00443E17">
        <w:rPr>
          <w:color w:val="000000"/>
        </w:rPr>
        <w:t>Деятельность педагогического коллектива ДОУ по построению взаимодействия с родителями (законными представителями) обучающихся осуществляется по нескольким направлениям:</w:t>
      </w:r>
    </w:p>
    <w:p w:rsidR="00D93DA1" w:rsidRPr="00443E17" w:rsidRDefault="00D93DA1" w:rsidP="00656FCA">
      <w:pPr>
        <w:widowControl w:val="0"/>
        <w:tabs>
          <w:tab w:val="left" w:pos="1417"/>
          <w:tab w:val="left" w:pos="2350"/>
          <w:tab w:val="left" w:pos="4001"/>
          <w:tab w:val="left" w:pos="5646"/>
          <w:tab w:val="left" w:pos="8106"/>
          <w:tab w:val="left" w:pos="8652"/>
        </w:tabs>
        <w:spacing w:line="239" w:lineRule="auto"/>
        <w:ind w:right="-61" w:firstLine="710"/>
        <w:jc w:val="both"/>
        <w:rPr>
          <w:color w:val="000000"/>
        </w:rPr>
      </w:pPr>
      <w:r w:rsidRPr="00443E17">
        <w:rPr>
          <w:color w:val="000000"/>
        </w:rPr>
        <w:t>1)</w:t>
      </w:r>
      <w:r w:rsidRPr="00443E17">
        <w:rPr>
          <w:color w:val="000000"/>
        </w:rPr>
        <w:tab/>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w:t>
      </w:r>
      <w:r w:rsidR="00656FCA">
        <w:rPr>
          <w:color w:val="000000"/>
        </w:rPr>
        <w:t xml:space="preserve">о-педагогической компетентности </w:t>
      </w:r>
      <w:r w:rsidRPr="00443E17">
        <w:rPr>
          <w:color w:val="000000"/>
        </w:rPr>
        <w:t>родит</w:t>
      </w:r>
      <w:r w:rsidR="00656FCA">
        <w:rPr>
          <w:color w:val="000000"/>
        </w:rPr>
        <w:t xml:space="preserve">елей (законных представителей); а </w:t>
      </w:r>
      <w:r w:rsidRPr="00443E17">
        <w:rPr>
          <w:color w:val="000000"/>
        </w:rPr>
        <w:t>также планирование работы с семьей с учётом результатов проведенного анализа; согласование воспитательных задач;</w:t>
      </w:r>
    </w:p>
    <w:p w:rsidR="00D93DA1" w:rsidRPr="00443E17" w:rsidRDefault="00656FCA" w:rsidP="00656FCA">
      <w:pPr>
        <w:widowControl w:val="0"/>
        <w:tabs>
          <w:tab w:val="left" w:pos="1417"/>
          <w:tab w:val="left" w:pos="3211"/>
          <w:tab w:val="left" w:pos="3828"/>
          <w:tab w:val="left" w:pos="4456"/>
          <w:tab w:val="left" w:pos="5551"/>
          <w:tab w:val="left" w:pos="6218"/>
          <w:tab w:val="left" w:pos="7719"/>
          <w:tab w:val="left" w:pos="8278"/>
          <w:tab w:val="left" w:pos="8753"/>
        </w:tabs>
        <w:spacing w:before="4" w:line="239" w:lineRule="auto"/>
        <w:ind w:right="-65" w:firstLine="710"/>
        <w:jc w:val="both"/>
        <w:rPr>
          <w:color w:val="000000"/>
        </w:rPr>
      </w:pPr>
      <w:r>
        <w:rPr>
          <w:color w:val="000000"/>
        </w:rPr>
        <w:t xml:space="preserve">2) </w:t>
      </w:r>
      <w:r w:rsidR="00D93DA1" w:rsidRPr="00443E17">
        <w:rPr>
          <w:color w:val="000000"/>
        </w:rPr>
        <w:t>просветительское направление предп</w:t>
      </w:r>
      <w:r w:rsidR="003B1345">
        <w:rPr>
          <w:color w:val="000000"/>
        </w:rPr>
        <w:t xml:space="preserve">олагает просвещение родителей (законных представителей) по вопросам </w:t>
      </w:r>
      <w:r w:rsidR="00D93DA1" w:rsidRPr="00443E17">
        <w:rPr>
          <w:color w:val="000000"/>
        </w:rPr>
        <w:t>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w:t>
      </w:r>
      <w:r>
        <w:rPr>
          <w:color w:val="000000"/>
        </w:rPr>
        <w:t xml:space="preserve"> с детьми дошкольного возраста; информирование об </w:t>
      </w:r>
      <w:r w:rsidR="003B1345">
        <w:rPr>
          <w:color w:val="000000"/>
        </w:rPr>
        <w:t xml:space="preserve">особенностях реализуемой в </w:t>
      </w:r>
      <w:r w:rsidR="00D93DA1" w:rsidRPr="00443E17">
        <w:rPr>
          <w:color w:val="000000"/>
        </w:rPr>
        <w:t>ДОУ образовательной программы; условиях пребывания ребёнка в группе ДОУ; содержании и методах образовательной работы с детьми;</w:t>
      </w:r>
    </w:p>
    <w:p w:rsidR="00D93DA1" w:rsidRPr="00443E17" w:rsidRDefault="00D93DA1" w:rsidP="00656FCA">
      <w:pPr>
        <w:widowControl w:val="0"/>
        <w:tabs>
          <w:tab w:val="left" w:pos="1417"/>
        </w:tabs>
        <w:spacing w:line="239" w:lineRule="auto"/>
        <w:ind w:right="-58" w:firstLine="710"/>
        <w:jc w:val="both"/>
        <w:rPr>
          <w:color w:val="000000"/>
        </w:rPr>
      </w:pPr>
      <w:r w:rsidRPr="00443E17">
        <w:rPr>
          <w:color w:val="000000"/>
        </w:rPr>
        <w:t>3)</w:t>
      </w:r>
      <w:r w:rsidRPr="00443E17">
        <w:rPr>
          <w:color w:val="000000"/>
        </w:rPr>
        <w:tab/>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особыми образовательными потребностями (далее – ООП) в условиях семьи; особенностей поведения и взаимодействия ребёнка со сверстниками и педагогом; возникающих проблемных ситуациях;</w:t>
      </w:r>
    </w:p>
    <w:p w:rsidR="00D93DA1" w:rsidRPr="00443E17" w:rsidRDefault="00D93DA1" w:rsidP="00D93DA1">
      <w:pPr>
        <w:widowControl w:val="0"/>
        <w:spacing w:line="239" w:lineRule="auto"/>
        <w:ind w:right="-11"/>
        <w:jc w:val="both"/>
        <w:rPr>
          <w:color w:val="000000"/>
        </w:rPr>
      </w:pPr>
      <w:bookmarkStart w:id="27" w:name="_page_52_0"/>
      <w:bookmarkEnd w:id="26"/>
      <w:r w:rsidRPr="00443E17">
        <w:rPr>
          <w:color w:val="000000"/>
        </w:rPr>
        <w:t>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D93DA1" w:rsidRPr="00443E17" w:rsidRDefault="00D93DA1" w:rsidP="00656FCA">
      <w:pPr>
        <w:widowControl w:val="0"/>
        <w:spacing w:line="239" w:lineRule="auto"/>
        <w:ind w:right="-11" w:firstLine="706"/>
        <w:jc w:val="both"/>
        <w:rPr>
          <w:color w:val="000000"/>
        </w:rPr>
      </w:pPr>
      <w:r w:rsidRPr="00443E17">
        <w:rPr>
          <w:color w:val="000000"/>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ДОУ совместно с семьей.</w:t>
      </w:r>
    </w:p>
    <w:p w:rsidR="00D93DA1" w:rsidRPr="00443E17" w:rsidRDefault="00D93DA1" w:rsidP="00656FCA">
      <w:pPr>
        <w:widowControl w:val="0"/>
        <w:tabs>
          <w:tab w:val="left" w:pos="1472"/>
          <w:tab w:val="left" w:pos="3227"/>
          <w:tab w:val="left" w:pos="4354"/>
          <w:tab w:val="left" w:pos="6580"/>
          <w:tab w:val="left" w:pos="8109"/>
        </w:tabs>
        <w:spacing w:line="239" w:lineRule="auto"/>
        <w:ind w:right="-7" w:firstLine="706"/>
        <w:jc w:val="both"/>
        <w:rPr>
          <w:color w:val="000000"/>
        </w:rPr>
      </w:pPr>
      <w:r w:rsidRPr="00443E17">
        <w:rPr>
          <w:color w:val="000000"/>
        </w:rPr>
        <w:t>Особое внимание в просветительской деятельности ДОУ до</w:t>
      </w:r>
      <w:r w:rsidR="003B1345">
        <w:rPr>
          <w:color w:val="000000"/>
        </w:rPr>
        <w:t>лжно уделяться</w:t>
      </w:r>
      <w:r w:rsidR="003B1345">
        <w:rPr>
          <w:color w:val="000000"/>
        </w:rPr>
        <w:tab/>
        <w:t xml:space="preserve">повышению уровня компетентности родителей </w:t>
      </w:r>
      <w:r w:rsidRPr="00443E17">
        <w:rPr>
          <w:color w:val="000000"/>
        </w:rPr>
        <w:t>(законных представителей) в вопросах здоровьесбережения ребёнка.</w:t>
      </w:r>
    </w:p>
    <w:p w:rsidR="00D93DA1" w:rsidRPr="00443E17" w:rsidRDefault="00D93DA1" w:rsidP="00656FCA">
      <w:pPr>
        <w:widowControl w:val="0"/>
        <w:spacing w:line="239" w:lineRule="auto"/>
        <w:ind w:right="-54" w:firstLine="706"/>
        <w:jc w:val="both"/>
        <w:rPr>
          <w:color w:val="000000"/>
        </w:rPr>
      </w:pPr>
      <w:r w:rsidRPr="00443E17">
        <w:rPr>
          <w:color w:val="000000"/>
        </w:rPr>
        <w:t>Реализация данной темы может быть осуществлена в процессе следующих направлений просветительской деятельности:</w:t>
      </w:r>
    </w:p>
    <w:p w:rsidR="00D93DA1" w:rsidRPr="00443E17" w:rsidRDefault="00D93DA1" w:rsidP="00656FCA">
      <w:pPr>
        <w:widowControl w:val="0"/>
        <w:tabs>
          <w:tab w:val="left" w:pos="1417"/>
        </w:tabs>
        <w:spacing w:line="239" w:lineRule="auto"/>
        <w:ind w:right="-56" w:firstLine="710"/>
        <w:jc w:val="both"/>
        <w:rPr>
          <w:color w:val="000000"/>
        </w:rPr>
      </w:pPr>
      <w:r w:rsidRPr="00443E17">
        <w:rPr>
          <w:color w:val="000000"/>
        </w:rPr>
        <w:t>1)</w:t>
      </w:r>
      <w:r w:rsidRPr="00443E17">
        <w:rPr>
          <w:color w:val="000000"/>
        </w:rPr>
        <w:tab/>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D93DA1" w:rsidRPr="00443E17" w:rsidRDefault="00D93DA1" w:rsidP="00656FCA">
      <w:pPr>
        <w:widowControl w:val="0"/>
        <w:tabs>
          <w:tab w:val="left" w:pos="1417"/>
          <w:tab w:val="left" w:pos="2222"/>
          <w:tab w:val="left" w:pos="2990"/>
          <w:tab w:val="left" w:pos="5647"/>
          <w:tab w:val="left" w:pos="8137"/>
        </w:tabs>
        <w:spacing w:line="239" w:lineRule="auto"/>
        <w:ind w:right="-54" w:firstLine="710"/>
        <w:jc w:val="both"/>
        <w:rPr>
          <w:color w:val="000000"/>
        </w:rPr>
      </w:pPr>
      <w:r w:rsidRPr="00443E17">
        <w:rPr>
          <w:color w:val="000000"/>
        </w:rPr>
        <w:t>2)</w:t>
      </w:r>
      <w:r w:rsidRPr="00443E17">
        <w:rPr>
          <w:color w:val="000000"/>
        </w:rPr>
        <w:tab/>
        <w:t>своевременное информирование о важност</w:t>
      </w:r>
      <w:r w:rsidR="003B1345">
        <w:rPr>
          <w:color w:val="000000"/>
        </w:rPr>
        <w:t xml:space="preserve">и вакцинирования в соответствии с рекомендациями Национального </w:t>
      </w:r>
      <w:r w:rsidRPr="00443E17">
        <w:rPr>
          <w:color w:val="000000"/>
        </w:rPr>
        <w:t>календаря профилактических прививок и по эпидемическим показаниям;</w:t>
      </w:r>
    </w:p>
    <w:p w:rsidR="00D93DA1" w:rsidRPr="00443E17" w:rsidRDefault="00D93DA1" w:rsidP="00656FCA">
      <w:pPr>
        <w:widowControl w:val="0"/>
        <w:tabs>
          <w:tab w:val="left" w:pos="1417"/>
        </w:tabs>
        <w:spacing w:line="239" w:lineRule="auto"/>
        <w:ind w:right="-56" w:firstLine="710"/>
        <w:jc w:val="both"/>
        <w:rPr>
          <w:color w:val="000000"/>
        </w:rPr>
      </w:pPr>
      <w:r w:rsidRPr="00443E17">
        <w:rPr>
          <w:color w:val="000000"/>
        </w:rPr>
        <w:t>3)</w:t>
      </w:r>
      <w:r w:rsidRPr="00443E17">
        <w:rPr>
          <w:color w:val="000000"/>
        </w:rPr>
        <w:tab/>
        <w:t xml:space="preserve">информирование родителей (законных представителей) об актуальных </w:t>
      </w:r>
      <w:r w:rsidR="00656FCA">
        <w:rPr>
          <w:color w:val="000000"/>
        </w:rPr>
        <w:t xml:space="preserve">задачах физического воспитания </w:t>
      </w:r>
      <w:r w:rsidRPr="00443E17">
        <w:rPr>
          <w:color w:val="000000"/>
        </w:rPr>
        <w:t>етей на разных возрастных этапах их развития, а также о возможностях ДОУ и семьи в решении данных задач;</w:t>
      </w:r>
    </w:p>
    <w:p w:rsidR="00D93DA1" w:rsidRPr="00443E17" w:rsidRDefault="00D93DA1" w:rsidP="00656FCA">
      <w:pPr>
        <w:widowControl w:val="0"/>
        <w:tabs>
          <w:tab w:val="left" w:pos="1417"/>
        </w:tabs>
        <w:spacing w:before="5" w:line="239" w:lineRule="auto"/>
        <w:ind w:right="1691" w:firstLine="710"/>
        <w:jc w:val="both"/>
        <w:rPr>
          <w:color w:val="000000"/>
        </w:rPr>
      </w:pPr>
      <w:r w:rsidRPr="00443E17">
        <w:rPr>
          <w:color w:val="000000"/>
        </w:rPr>
        <w:t>4)</w:t>
      </w:r>
      <w:r w:rsidRPr="00443E17">
        <w:rPr>
          <w:color w:val="000000"/>
        </w:rPr>
        <w:tab/>
        <w:t>знакомство родителей (законных представителей) с оздоровительными мероприятиями, проводимыми в ДОУ;</w:t>
      </w:r>
    </w:p>
    <w:p w:rsidR="00D93DA1" w:rsidRPr="00443E17" w:rsidRDefault="00D93DA1" w:rsidP="00656FCA">
      <w:pPr>
        <w:widowControl w:val="0"/>
        <w:tabs>
          <w:tab w:val="left" w:pos="1417"/>
        </w:tabs>
        <w:spacing w:line="239" w:lineRule="auto"/>
        <w:ind w:right="-54" w:firstLine="710"/>
        <w:jc w:val="both"/>
        <w:rPr>
          <w:color w:val="000000"/>
        </w:rPr>
      </w:pPr>
      <w:r w:rsidRPr="00443E17">
        <w:rPr>
          <w:color w:val="000000"/>
        </w:rPr>
        <w:t>5)</w:t>
      </w:r>
      <w:r w:rsidRPr="00443E17">
        <w:rPr>
          <w:color w:val="000000"/>
        </w:rPr>
        <w:tab/>
        <w:t>информирование родителей (законных представителей) о негативном влиянии на развитие детей систематического и бесконтрольного использования IТ-технологий (нарушение сна, возбудимость, изменения качества памяти, внимания, мышления; проблемы социализации и общения).</w:t>
      </w:r>
    </w:p>
    <w:p w:rsidR="00D93DA1" w:rsidRPr="00443E17" w:rsidRDefault="003B1345" w:rsidP="00656FCA">
      <w:pPr>
        <w:widowControl w:val="0"/>
        <w:tabs>
          <w:tab w:val="left" w:pos="2244"/>
          <w:tab w:val="left" w:pos="3167"/>
          <w:tab w:val="left" w:pos="3898"/>
          <w:tab w:val="left" w:pos="5902"/>
          <w:tab w:val="left" w:pos="7346"/>
          <w:tab w:val="left" w:pos="8225"/>
        </w:tabs>
        <w:spacing w:line="239" w:lineRule="auto"/>
        <w:ind w:right="-6" w:firstLine="706"/>
        <w:jc w:val="both"/>
        <w:rPr>
          <w:color w:val="000000"/>
        </w:rPr>
      </w:pPr>
      <w:r>
        <w:rPr>
          <w:color w:val="000000"/>
        </w:rPr>
        <w:t xml:space="preserve">Эффективность просветительской работы по </w:t>
      </w:r>
      <w:r w:rsidR="00D93DA1" w:rsidRPr="00443E17">
        <w:rPr>
          <w:color w:val="000000"/>
        </w:rPr>
        <w:t xml:space="preserve">вопросам здоровьесбережения детей может быть повышена за </w:t>
      </w:r>
      <w:r>
        <w:rPr>
          <w:color w:val="000000"/>
        </w:rPr>
        <w:t xml:space="preserve">счет привлечения к тематическим встречам профильных специалистов </w:t>
      </w:r>
      <w:r w:rsidR="00D93DA1" w:rsidRPr="00443E17">
        <w:rPr>
          <w:color w:val="000000"/>
        </w:rPr>
        <w:t>(медиков, нейропсихологов, физиологов, IT-специалистов).</w:t>
      </w:r>
    </w:p>
    <w:p w:rsidR="00D93DA1" w:rsidRPr="00443E17" w:rsidRDefault="00D93DA1" w:rsidP="00D93DA1">
      <w:pPr>
        <w:widowControl w:val="0"/>
        <w:tabs>
          <w:tab w:val="left" w:pos="1382"/>
          <w:tab w:val="left" w:pos="1905"/>
          <w:tab w:val="left" w:pos="3368"/>
          <w:tab w:val="left" w:pos="5646"/>
          <w:tab w:val="left" w:pos="6144"/>
          <w:tab w:val="left" w:pos="7928"/>
        </w:tabs>
        <w:ind w:right="-13" w:firstLine="706"/>
        <w:jc w:val="both"/>
        <w:rPr>
          <w:color w:val="000000"/>
        </w:rPr>
      </w:pPr>
      <w:r w:rsidRPr="00443E17">
        <w:rPr>
          <w:color w:val="000000"/>
        </w:rPr>
        <w:t>Направления деятельности педагога реализуются в разных формах (групповых и (или) индивидуальных) посредс</w:t>
      </w:r>
      <w:r w:rsidR="003B1345">
        <w:rPr>
          <w:color w:val="000000"/>
        </w:rPr>
        <w:t xml:space="preserve">твом различных методов, приемов и способов взаимодействия родителями </w:t>
      </w:r>
      <w:r w:rsidRPr="00443E17">
        <w:rPr>
          <w:color w:val="000000"/>
        </w:rPr>
        <w:t>(законными представителями):</w:t>
      </w:r>
    </w:p>
    <w:p w:rsidR="00D93DA1" w:rsidRPr="00162E33" w:rsidRDefault="00D93DA1" w:rsidP="00162E33">
      <w:pPr>
        <w:widowControl w:val="0"/>
        <w:tabs>
          <w:tab w:val="left" w:pos="1417"/>
        </w:tabs>
        <w:spacing w:line="241" w:lineRule="auto"/>
        <w:ind w:left="711" w:right="-20"/>
        <w:rPr>
          <w:color w:val="000000"/>
        </w:rPr>
      </w:pPr>
      <w:r w:rsidRPr="00443E17">
        <w:rPr>
          <w:color w:val="000000"/>
        </w:rPr>
        <w:t>1)</w:t>
      </w:r>
      <w:r w:rsidRPr="00443E17">
        <w:rPr>
          <w:color w:val="000000"/>
        </w:rPr>
        <w:tab/>
        <w:t>диагностико-аналитическое направление реализуется через</w:t>
      </w:r>
    </w:p>
    <w:p w:rsidR="00D93DA1" w:rsidRPr="00443E17" w:rsidRDefault="00D93DA1" w:rsidP="00D93DA1">
      <w:pPr>
        <w:widowControl w:val="0"/>
        <w:spacing w:line="239" w:lineRule="auto"/>
        <w:ind w:right="-8"/>
        <w:jc w:val="both"/>
        <w:rPr>
          <w:color w:val="000000"/>
        </w:rPr>
      </w:pPr>
      <w:bookmarkStart w:id="28" w:name="_page_53_0"/>
      <w:bookmarkEnd w:id="27"/>
      <w:r w:rsidRPr="00443E17">
        <w:rPr>
          <w:color w:val="000000"/>
        </w:rPr>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p w:rsidR="00D93DA1" w:rsidRPr="00443E17" w:rsidRDefault="00D93DA1" w:rsidP="003B1345">
      <w:pPr>
        <w:widowControl w:val="0"/>
        <w:tabs>
          <w:tab w:val="left" w:pos="1417"/>
          <w:tab w:val="left" w:pos="3191"/>
          <w:tab w:val="left" w:pos="4674"/>
          <w:tab w:val="left" w:pos="5211"/>
          <w:tab w:val="left" w:pos="6583"/>
          <w:tab w:val="left" w:pos="7629"/>
        </w:tabs>
        <w:spacing w:before="5" w:line="239" w:lineRule="auto"/>
        <w:ind w:right="-68" w:firstLine="710"/>
        <w:jc w:val="both"/>
        <w:rPr>
          <w:color w:val="000000"/>
        </w:rPr>
      </w:pPr>
      <w:r w:rsidRPr="00443E17">
        <w:rPr>
          <w:color w:val="000000"/>
        </w:rPr>
        <w:t>2)</w:t>
      </w:r>
      <w:r w:rsidRPr="00443E17">
        <w:rPr>
          <w:color w:val="000000"/>
        </w:rPr>
        <w:tab/>
        <w:t>просветительское и консультационное направления реализуются через групповые родительские собрания, конференции, круг</w:t>
      </w:r>
      <w:r w:rsidR="003B1345">
        <w:rPr>
          <w:color w:val="000000"/>
        </w:rPr>
        <w:t xml:space="preserve">лые столы, семинары-практикумы, тренинги и ролевые игры, </w:t>
      </w:r>
      <w:r w:rsidRPr="00443E17">
        <w:rPr>
          <w:color w:val="000000"/>
        </w:rPr>
        <w:t>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ДОУ для родителей (законных представителей), педагогические библиотеки для родителей (законных представителей); сайты ДОУ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w:t>
      </w:r>
    </w:p>
    <w:p w:rsidR="00D93DA1" w:rsidRPr="00443E17" w:rsidRDefault="003B1345" w:rsidP="00D93DA1">
      <w:pPr>
        <w:widowControl w:val="0"/>
        <w:tabs>
          <w:tab w:val="left" w:pos="1623"/>
          <w:tab w:val="left" w:pos="2883"/>
          <w:tab w:val="left" w:pos="3431"/>
          <w:tab w:val="left" w:pos="3822"/>
          <w:tab w:val="left" w:pos="5114"/>
          <w:tab w:val="left" w:pos="5644"/>
          <w:tab w:val="left" w:pos="6799"/>
          <w:tab w:val="left" w:pos="8177"/>
          <w:tab w:val="left" w:pos="9215"/>
        </w:tabs>
        <w:spacing w:before="5" w:line="239" w:lineRule="auto"/>
        <w:ind w:right="-16" w:firstLine="706"/>
        <w:jc w:val="both"/>
        <w:rPr>
          <w:color w:val="000000"/>
        </w:rPr>
      </w:pPr>
      <w:r>
        <w:rPr>
          <w:color w:val="000000"/>
        </w:rPr>
        <w:t xml:space="preserve">Для вовлечения </w:t>
      </w:r>
      <w:r w:rsidR="00D93DA1" w:rsidRPr="00443E17">
        <w:rPr>
          <w:color w:val="000000"/>
        </w:rPr>
        <w:t>роди</w:t>
      </w:r>
      <w:r>
        <w:rPr>
          <w:color w:val="000000"/>
        </w:rPr>
        <w:t xml:space="preserve">телей </w:t>
      </w:r>
      <w:r w:rsidR="00443E17">
        <w:rPr>
          <w:color w:val="000000"/>
        </w:rPr>
        <w:t>(закон</w:t>
      </w:r>
      <w:r>
        <w:rPr>
          <w:color w:val="000000"/>
        </w:rPr>
        <w:t xml:space="preserve">ных </w:t>
      </w:r>
      <w:r w:rsidR="00443E17">
        <w:rPr>
          <w:color w:val="000000"/>
        </w:rPr>
        <w:t xml:space="preserve">представителей) </w:t>
      </w:r>
      <w:r w:rsidR="00D93DA1" w:rsidRPr="00443E17">
        <w:rPr>
          <w:color w:val="000000"/>
        </w:rPr>
        <w:t>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w:t>
      </w:r>
      <w:r w:rsidR="00DE249F">
        <w:rPr>
          <w:color w:val="000000"/>
        </w:rPr>
        <w:t xml:space="preserve"> детьми в семейных условиях в соответствии с образовательными </w:t>
      </w:r>
      <w:r w:rsidR="00D93DA1" w:rsidRPr="00443E17">
        <w:rPr>
          <w:color w:val="000000"/>
        </w:rPr>
        <w:t>задачами, реализуемыми в ДОУ.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w:t>
      </w:r>
      <w:r w:rsidR="00DE249F">
        <w:rPr>
          <w:color w:val="000000"/>
        </w:rPr>
        <w:t xml:space="preserve">ля решения </w:t>
      </w:r>
      <w:r w:rsidR="00443E17">
        <w:rPr>
          <w:color w:val="000000"/>
        </w:rPr>
        <w:t xml:space="preserve">образовательных задач, привлекая родителей </w:t>
      </w:r>
      <w:r w:rsidR="00D93DA1" w:rsidRPr="00443E17">
        <w:rPr>
          <w:color w:val="000000"/>
        </w:rPr>
        <w:t>(законных представителей) к участию в образовательных мероприятиях, направленных на решение познавательных и воспитательных задач.</w:t>
      </w:r>
    </w:p>
    <w:p w:rsidR="00D93DA1" w:rsidRPr="00443E17" w:rsidRDefault="00D93DA1" w:rsidP="00D93DA1">
      <w:pPr>
        <w:widowControl w:val="0"/>
        <w:spacing w:before="5" w:line="239" w:lineRule="auto"/>
        <w:ind w:right="-10" w:firstLine="706"/>
        <w:jc w:val="both"/>
        <w:rPr>
          <w:color w:val="000000"/>
        </w:rPr>
      </w:pPr>
      <w:r w:rsidRPr="00443E17">
        <w:rPr>
          <w:color w:val="000000"/>
        </w:rPr>
        <w:t>Незаменимой формой установления доверительного делового контакта между семьей и ДОУ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ДОУ и семьи для разрешения возможных проблем и трудностей ребёнка в освоении образовательной программы.</w:t>
      </w:r>
    </w:p>
    <w:p w:rsidR="00656FCA" w:rsidRDefault="00D93DA1" w:rsidP="00656FCA">
      <w:pPr>
        <w:widowControl w:val="0"/>
        <w:spacing w:line="239" w:lineRule="auto"/>
        <w:ind w:right="-28"/>
        <w:jc w:val="both"/>
        <w:rPr>
          <w:color w:val="000000"/>
        </w:rPr>
      </w:pPr>
      <w:r w:rsidRPr="00443E17">
        <w:rPr>
          <w:color w:val="000000"/>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ДОУ устанавливать доверительные и партнерские отношения с родителями (законными представителями), эффективно осуществлять просветительскую</w:t>
      </w:r>
      <w:bookmarkEnd w:id="28"/>
      <w:r w:rsidR="00443E17" w:rsidRPr="00443E17">
        <w:rPr>
          <w:color w:val="000000"/>
        </w:rPr>
        <w:t xml:space="preserve"> деятельность и достигать основные цели взаимодействия ДОУ с родителями (законными представителями) детей д</w:t>
      </w:r>
      <w:r w:rsidR="00656FCA">
        <w:rPr>
          <w:color w:val="000000"/>
        </w:rPr>
        <w:t>ошкольного возраста.</w:t>
      </w:r>
    </w:p>
    <w:p w:rsidR="00491E93" w:rsidRDefault="00491E93" w:rsidP="00921E22">
      <w:pPr>
        <w:widowControl w:val="0"/>
        <w:spacing w:line="239" w:lineRule="auto"/>
        <w:ind w:right="-28"/>
        <w:jc w:val="center"/>
        <w:rPr>
          <w:color w:val="000000"/>
        </w:rPr>
      </w:pPr>
      <w:r w:rsidRPr="00443E17">
        <w:rPr>
          <w:b/>
          <w:bCs/>
          <w:color w:val="000000"/>
        </w:rPr>
        <w:t>Направления взаи</w:t>
      </w:r>
      <w:r>
        <w:rPr>
          <w:b/>
          <w:bCs/>
          <w:color w:val="000000"/>
        </w:rPr>
        <w:t>модействия с семьями обучающихся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7"/>
        <w:gridCol w:w="5046"/>
      </w:tblGrid>
      <w:tr w:rsidR="00491E93" w:rsidRPr="00491E93" w:rsidTr="00491E93">
        <w:tc>
          <w:tcPr>
            <w:tcW w:w="5115" w:type="dxa"/>
          </w:tcPr>
          <w:p w:rsidR="00491E93" w:rsidRPr="00491E93" w:rsidRDefault="00491E93" w:rsidP="00491E93">
            <w:pPr>
              <w:widowControl w:val="0"/>
              <w:spacing w:line="242" w:lineRule="auto"/>
              <w:ind w:left="34" w:right="25"/>
              <w:jc w:val="center"/>
              <w:rPr>
                <w:b/>
                <w:bCs/>
                <w:color w:val="000000"/>
              </w:rPr>
            </w:pPr>
            <w:r w:rsidRPr="00491E93">
              <w:rPr>
                <w:b/>
                <w:bCs/>
                <w:color w:val="000000"/>
              </w:rPr>
              <w:t>Направление</w:t>
            </w:r>
          </w:p>
        </w:tc>
        <w:tc>
          <w:tcPr>
            <w:tcW w:w="5091" w:type="dxa"/>
          </w:tcPr>
          <w:p w:rsidR="00491E93" w:rsidRPr="00491E93" w:rsidRDefault="00491E93" w:rsidP="00491E93">
            <w:pPr>
              <w:widowControl w:val="0"/>
              <w:ind w:right="-20"/>
              <w:jc w:val="center"/>
              <w:rPr>
                <w:b/>
                <w:bCs/>
                <w:color w:val="000000"/>
              </w:rPr>
            </w:pPr>
            <w:r w:rsidRPr="00491E93">
              <w:rPr>
                <w:b/>
                <w:bCs/>
                <w:color w:val="000000"/>
              </w:rPr>
              <w:t>Цель направления</w:t>
            </w:r>
          </w:p>
        </w:tc>
      </w:tr>
      <w:tr w:rsidR="00491E93" w:rsidRPr="00491E93" w:rsidTr="00491E93">
        <w:tc>
          <w:tcPr>
            <w:tcW w:w="5115" w:type="dxa"/>
          </w:tcPr>
          <w:p w:rsidR="00491E93" w:rsidRPr="00491E93" w:rsidRDefault="00491E93" w:rsidP="00491E93">
            <w:pPr>
              <w:widowControl w:val="0"/>
              <w:spacing w:line="242" w:lineRule="auto"/>
              <w:ind w:left="34" w:right="25"/>
              <w:rPr>
                <w:color w:val="000000"/>
              </w:rPr>
            </w:pPr>
            <w:r w:rsidRPr="00491E93">
              <w:rPr>
                <w:color w:val="000000"/>
              </w:rPr>
              <w:t>Информационно-аналитическое</w:t>
            </w:r>
          </w:p>
        </w:tc>
        <w:tc>
          <w:tcPr>
            <w:tcW w:w="5091" w:type="dxa"/>
          </w:tcPr>
          <w:p w:rsidR="00491E93" w:rsidRPr="00491E93" w:rsidRDefault="00491E93" w:rsidP="00491E93">
            <w:pPr>
              <w:widowControl w:val="0"/>
              <w:spacing w:line="239" w:lineRule="auto"/>
              <w:ind w:left="144" w:right="-58"/>
              <w:rPr>
                <w:color w:val="000000"/>
              </w:rPr>
            </w:pPr>
            <w:r w:rsidRPr="00491E93">
              <w:rPr>
                <w:color w:val="000000"/>
              </w:rPr>
              <w:t>Наглядно-информационные: информационно-ознакомительные; информационно-просветительские</w:t>
            </w:r>
          </w:p>
        </w:tc>
      </w:tr>
      <w:tr w:rsidR="00491E93" w:rsidRPr="00491E93" w:rsidTr="00491E93">
        <w:tc>
          <w:tcPr>
            <w:tcW w:w="5115" w:type="dxa"/>
          </w:tcPr>
          <w:p w:rsidR="00491E93" w:rsidRPr="00491E93" w:rsidRDefault="00491E93" w:rsidP="00491E93">
            <w:pPr>
              <w:widowControl w:val="0"/>
              <w:ind w:left="34" w:right="-20"/>
              <w:rPr>
                <w:color w:val="000000"/>
              </w:rPr>
            </w:pPr>
            <w:r w:rsidRPr="00491E93">
              <w:rPr>
                <w:color w:val="000000"/>
              </w:rPr>
              <w:t>Познавательное</w:t>
            </w:r>
          </w:p>
        </w:tc>
        <w:tc>
          <w:tcPr>
            <w:tcW w:w="5091" w:type="dxa"/>
          </w:tcPr>
          <w:p w:rsidR="00491E93" w:rsidRPr="00491E93" w:rsidRDefault="00491E93" w:rsidP="00491E93">
            <w:pPr>
              <w:widowControl w:val="0"/>
              <w:spacing w:line="239" w:lineRule="auto"/>
              <w:ind w:right="-28"/>
              <w:jc w:val="both"/>
              <w:rPr>
                <w:color w:val="000000"/>
              </w:rPr>
            </w:pPr>
            <w:r w:rsidRPr="00491E93">
              <w:rPr>
                <w:color w:val="000000"/>
              </w:rPr>
              <w:t>Выявление интересов, потребностей, запросов родителей, уровня</w:t>
            </w:r>
          </w:p>
        </w:tc>
      </w:tr>
      <w:tr w:rsidR="00491E93" w:rsidRPr="00491E93" w:rsidTr="00491E93">
        <w:tc>
          <w:tcPr>
            <w:tcW w:w="5115" w:type="dxa"/>
          </w:tcPr>
          <w:p w:rsidR="00491E93" w:rsidRPr="00491E93" w:rsidRDefault="00491E93" w:rsidP="00491E93">
            <w:pPr>
              <w:widowControl w:val="0"/>
              <w:ind w:left="34" w:right="-20"/>
              <w:rPr>
                <w:color w:val="000000"/>
              </w:rPr>
            </w:pPr>
            <w:r w:rsidRPr="00491E93">
              <w:rPr>
                <w:color w:val="000000"/>
              </w:rPr>
              <w:t>Досуг</w:t>
            </w:r>
          </w:p>
        </w:tc>
        <w:tc>
          <w:tcPr>
            <w:tcW w:w="5091" w:type="dxa"/>
          </w:tcPr>
          <w:p w:rsidR="00491E93" w:rsidRPr="00491E93" w:rsidRDefault="00921E22" w:rsidP="00491E93">
            <w:pPr>
              <w:widowControl w:val="0"/>
              <w:spacing w:line="239" w:lineRule="auto"/>
              <w:ind w:right="-28"/>
              <w:jc w:val="both"/>
              <w:rPr>
                <w:color w:val="000000"/>
              </w:rPr>
            </w:pPr>
            <w:r>
              <w:t>Установление эмоционального контакта между родителями, детьми, педагогами</w:t>
            </w:r>
          </w:p>
        </w:tc>
      </w:tr>
      <w:tr w:rsidR="00491E93" w:rsidRPr="00491E93" w:rsidTr="00491E93">
        <w:tc>
          <w:tcPr>
            <w:tcW w:w="5115" w:type="dxa"/>
          </w:tcPr>
          <w:p w:rsidR="00491E93" w:rsidRPr="00491E93" w:rsidRDefault="00921E22" w:rsidP="00491E93">
            <w:pPr>
              <w:widowControl w:val="0"/>
              <w:spacing w:line="239" w:lineRule="auto"/>
              <w:ind w:right="-28"/>
              <w:jc w:val="both"/>
              <w:rPr>
                <w:color w:val="000000"/>
              </w:rPr>
            </w:pPr>
            <w:r>
              <w:t xml:space="preserve">Наглядно-информационные: </w:t>
            </w:r>
            <w:r w:rsidRPr="008660CF">
              <w:rPr>
                <w:sz w:val="22"/>
                <w:szCs w:val="22"/>
              </w:rPr>
              <w:t>информационно-ознакомительные; информационно-просветительские</w:t>
            </w:r>
          </w:p>
        </w:tc>
        <w:tc>
          <w:tcPr>
            <w:tcW w:w="5091" w:type="dxa"/>
          </w:tcPr>
          <w:p w:rsidR="00491E93" w:rsidRPr="00491E93" w:rsidRDefault="00921E22" w:rsidP="00491E93">
            <w:pPr>
              <w:widowControl w:val="0"/>
              <w:spacing w:line="239" w:lineRule="auto"/>
              <w:ind w:right="-28"/>
              <w:jc w:val="both"/>
              <w:rPr>
                <w:color w:val="000000"/>
              </w:rPr>
            </w:pPr>
            <w:r>
              <w:t>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tc>
      </w:tr>
    </w:tbl>
    <w:p w:rsidR="00D93DA1" w:rsidRPr="00656FCA" w:rsidRDefault="00D93DA1" w:rsidP="00921E22">
      <w:pPr>
        <w:widowControl w:val="0"/>
        <w:ind w:right="-20"/>
        <w:rPr>
          <w:b/>
          <w:bCs/>
          <w:color w:val="000000"/>
        </w:rPr>
        <w:sectPr w:rsidR="00D93DA1" w:rsidRPr="00656FCA" w:rsidSect="00F273D5">
          <w:footerReference w:type="default" r:id="rId53"/>
          <w:footerReference w:type="first" r:id="rId54"/>
          <w:pgSz w:w="11904" w:h="16838"/>
          <w:pgMar w:top="709" w:right="822" w:bottom="0" w:left="851" w:header="0" w:footer="0" w:gutter="0"/>
          <w:pgNumType w:start="1"/>
          <w:cols w:space="708"/>
          <w:titlePg/>
          <w:docGrid w:linePitch="326"/>
        </w:sectPr>
      </w:pPr>
    </w:p>
    <w:p w:rsidR="00D93DA1" w:rsidRPr="00443E17" w:rsidRDefault="00D93DA1" w:rsidP="00D93DA1">
      <w:pPr>
        <w:sectPr w:rsidR="00D93DA1" w:rsidRPr="00443E17" w:rsidSect="00F273D5">
          <w:type w:val="continuous"/>
          <w:pgSz w:w="11904" w:h="16838"/>
          <w:pgMar w:top="1126" w:right="822" w:bottom="0" w:left="1699" w:header="0" w:footer="0" w:gutter="0"/>
          <w:cols w:num="2" w:space="708" w:equalWidth="0">
            <w:col w:w="2024" w:space="271"/>
            <w:col w:w="7087" w:space="0"/>
          </w:cols>
        </w:sectPr>
      </w:pPr>
    </w:p>
    <w:p w:rsidR="00D93DA1" w:rsidRPr="00443E17" w:rsidRDefault="00D93DA1" w:rsidP="00443E17">
      <w:pPr>
        <w:widowControl w:val="0"/>
        <w:ind w:right="290"/>
        <w:rPr>
          <w:color w:val="000000"/>
        </w:rPr>
        <w:sectPr w:rsidR="00D93DA1" w:rsidRPr="00443E17" w:rsidSect="00F273D5">
          <w:type w:val="continuous"/>
          <w:pgSz w:w="11904" w:h="16838"/>
          <w:pgMar w:top="1126" w:right="822" w:bottom="0" w:left="1699" w:header="0" w:footer="0" w:gutter="0"/>
          <w:cols w:num="4" w:space="708" w:equalWidth="0">
            <w:col w:w="2243" w:space="311"/>
            <w:col w:w="2413" w:space="535"/>
            <w:col w:w="1948" w:space="317"/>
            <w:col w:w="1612" w:space="0"/>
          </w:cols>
        </w:sectPr>
      </w:pPr>
    </w:p>
    <w:p w:rsidR="00921E22" w:rsidRDefault="00921E22" w:rsidP="00921E22">
      <w:pPr>
        <w:shd w:val="clear" w:color="auto" w:fill="FFFFFF"/>
        <w:spacing w:line="242" w:lineRule="atLeast"/>
        <w:jc w:val="center"/>
        <w:rPr>
          <w:b/>
        </w:rPr>
      </w:pPr>
      <w:r w:rsidRPr="00F7424A">
        <w:rPr>
          <w:b/>
        </w:rPr>
        <w:t>Основные формы взаимодействия с семьями воспитанников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474D2D" w:rsidTr="00F31462">
        <w:trPr>
          <w:jc w:val="center"/>
        </w:trPr>
        <w:tc>
          <w:tcPr>
            <w:tcW w:w="2392" w:type="dxa"/>
          </w:tcPr>
          <w:p w:rsidR="00921E22" w:rsidRDefault="00921E22" w:rsidP="00921E22">
            <w:pPr>
              <w:jc w:val="center"/>
            </w:pPr>
            <w:r w:rsidRPr="00921E22">
              <w:rPr>
                <w:b/>
              </w:rPr>
              <w:t>Изучение запросов и потребностей родителей</w:t>
            </w:r>
          </w:p>
        </w:tc>
        <w:tc>
          <w:tcPr>
            <w:tcW w:w="2393" w:type="dxa"/>
          </w:tcPr>
          <w:p w:rsidR="00921E22" w:rsidRDefault="00921E22" w:rsidP="00921E22">
            <w:pPr>
              <w:jc w:val="center"/>
            </w:pPr>
            <w:r w:rsidRPr="00921E22">
              <w:rPr>
                <w:b/>
              </w:rPr>
              <w:t>Обучение и информирование родителей</w:t>
            </w:r>
          </w:p>
        </w:tc>
        <w:tc>
          <w:tcPr>
            <w:tcW w:w="2393" w:type="dxa"/>
          </w:tcPr>
          <w:p w:rsidR="00921E22" w:rsidRDefault="00921E22" w:rsidP="00921E22">
            <w:pPr>
              <w:jc w:val="center"/>
            </w:pPr>
            <w:r w:rsidRPr="00921E22">
              <w:rPr>
                <w:b/>
              </w:rPr>
              <w:t>Обмен и распространение педагогического опыта родителей</w:t>
            </w:r>
          </w:p>
        </w:tc>
        <w:tc>
          <w:tcPr>
            <w:tcW w:w="2393" w:type="dxa"/>
          </w:tcPr>
          <w:p w:rsidR="00921E22" w:rsidRDefault="00921E22" w:rsidP="00921E22">
            <w:pPr>
              <w:jc w:val="center"/>
            </w:pPr>
            <w:r w:rsidRPr="00921E22">
              <w:rPr>
                <w:b/>
              </w:rPr>
              <w:t>Итоговые мероприятия</w:t>
            </w:r>
          </w:p>
        </w:tc>
      </w:tr>
      <w:tr w:rsidR="00474D2D" w:rsidTr="00F31462">
        <w:trPr>
          <w:jc w:val="center"/>
        </w:trPr>
        <w:tc>
          <w:tcPr>
            <w:tcW w:w="2392" w:type="dxa"/>
          </w:tcPr>
          <w:p w:rsidR="00921E22" w:rsidRDefault="00921E22" w:rsidP="00921E22">
            <w:pPr>
              <w:jc w:val="center"/>
            </w:pPr>
            <w:r>
              <w:t>Доверительная Беседа</w:t>
            </w:r>
          </w:p>
        </w:tc>
        <w:tc>
          <w:tcPr>
            <w:tcW w:w="2393" w:type="dxa"/>
          </w:tcPr>
          <w:p w:rsidR="00921E22" w:rsidRDefault="00921E22" w:rsidP="00921E22">
            <w:pPr>
              <w:spacing w:line="242" w:lineRule="atLeast"/>
              <w:jc w:val="center"/>
            </w:pPr>
            <w:r>
              <w:t>Тренинги</w:t>
            </w:r>
          </w:p>
          <w:p w:rsidR="00921E22" w:rsidRDefault="00921E22" w:rsidP="00921E22">
            <w:pPr>
              <w:spacing w:line="242" w:lineRule="atLeast"/>
              <w:jc w:val="center"/>
            </w:pPr>
            <w:r>
              <w:t>Игры</w:t>
            </w:r>
          </w:p>
        </w:tc>
        <w:tc>
          <w:tcPr>
            <w:tcW w:w="2393" w:type="dxa"/>
          </w:tcPr>
          <w:p w:rsidR="00921E22" w:rsidRDefault="00921E22" w:rsidP="00921E22">
            <w:pPr>
              <w:spacing w:line="242" w:lineRule="atLeast"/>
              <w:jc w:val="center"/>
            </w:pPr>
            <w:r>
              <w:t>Родительские встречи</w:t>
            </w:r>
          </w:p>
        </w:tc>
        <w:tc>
          <w:tcPr>
            <w:tcW w:w="2393" w:type="dxa"/>
          </w:tcPr>
          <w:p w:rsidR="00921E22" w:rsidRDefault="00921E22" w:rsidP="00921E22">
            <w:pPr>
              <w:spacing w:line="242" w:lineRule="atLeast"/>
              <w:jc w:val="center"/>
            </w:pPr>
            <w:r>
              <w:t xml:space="preserve">Акции </w:t>
            </w:r>
          </w:p>
          <w:p w:rsidR="00921E22" w:rsidRDefault="00921E22" w:rsidP="00921E22">
            <w:pPr>
              <w:jc w:val="center"/>
            </w:pPr>
            <w:r>
              <w:t>Конкурсы</w:t>
            </w:r>
          </w:p>
        </w:tc>
      </w:tr>
      <w:tr w:rsidR="00474D2D" w:rsidTr="00F31462">
        <w:trPr>
          <w:jc w:val="center"/>
        </w:trPr>
        <w:tc>
          <w:tcPr>
            <w:tcW w:w="2392" w:type="dxa"/>
          </w:tcPr>
          <w:p w:rsidR="00921E22" w:rsidRDefault="00921E22" w:rsidP="00921E22">
            <w:pPr>
              <w:spacing w:line="242" w:lineRule="atLeast"/>
              <w:jc w:val="center"/>
            </w:pPr>
            <w:r>
              <w:t xml:space="preserve">Анкетирование Собрания </w:t>
            </w:r>
          </w:p>
          <w:p w:rsidR="00921E22" w:rsidRDefault="00921E22" w:rsidP="00921E22">
            <w:pPr>
              <w:jc w:val="center"/>
            </w:pPr>
            <w:r>
              <w:t>Встречи</w:t>
            </w:r>
          </w:p>
        </w:tc>
        <w:tc>
          <w:tcPr>
            <w:tcW w:w="2393" w:type="dxa"/>
          </w:tcPr>
          <w:p w:rsidR="00921E22" w:rsidRDefault="00921E22" w:rsidP="00921E22">
            <w:pPr>
              <w:spacing w:line="242" w:lineRule="atLeast"/>
              <w:jc w:val="center"/>
            </w:pPr>
            <w:r>
              <w:t xml:space="preserve">Памятки </w:t>
            </w:r>
          </w:p>
          <w:p w:rsidR="00921E22" w:rsidRDefault="00921E22" w:rsidP="00921E22">
            <w:pPr>
              <w:spacing w:line="242" w:lineRule="atLeast"/>
              <w:jc w:val="center"/>
            </w:pPr>
            <w:r>
              <w:t xml:space="preserve">Стендовая информация Консультации специалистов </w:t>
            </w:r>
          </w:p>
          <w:p w:rsidR="00921E22" w:rsidRDefault="00921E22" w:rsidP="00921E22">
            <w:pPr>
              <w:spacing w:line="242" w:lineRule="atLeast"/>
              <w:jc w:val="center"/>
            </w:pPr>
            <w:r>
              <w:t xml:space="preserve">Собрания </w:t>
            </w:r>
          </w:p>
          <w:p w:rsidR="00921E22" w:rsidRDefault="00921E22" w:rsidP="00921E22">
            <w:pPr>
              <w:spacing w:line="242" w:lineRule="atLeast"/>
              <w:jc w:val="center"/>
            </w:pPr>
            <w:r>
              <w:t>Сайт ДОУ</w:t>
            </w:r>
          </w:p>
          <w:p w:rsidR="00921E22" w:rsidRDefault="00921E22" w:rsidP="00921E22">
            <w:pPr>
              <w:jc w:val="center"/>
            </w:pPr>
            <w:r>
              <w:t>Госпаблики: ВК, Одноклассники</w:t>
            </w:r>
          </w:p>
        </w:tc>
        <w:tc>
          <w:tcPr>
            <w:tcW w:w="2393" w:type="dxa"/>
          </w:tcPr>
          <w:p w:rsidR="00921E22" w:rsidRDefault="00921E22" w:rsidP="00921E22">
            <w:pPr>
              <w:jc w:val="center"/>
            </w:pPr>
            <w:r>
              <w:t>Проектная деятельность</w:t>
            </w:r>
          </w:p>
        </w:tc>
        <w:tc>
          <w:tcPr>
            <w:tcW w:w="2393" w:type="dxa"/>
          </w:tcPr>
          <w:p w:rsidR="00921E22" w:rsidRDefault="00921E22" w:rsidP="00921E22">
            <w:pPr>
              <w:jc w:val="center"/>
            </w:pPr>
            <w:r>
              <w:t>Развлечения Семейные праздник</w:t>
            </w:r>
          </w:p>
        </w:tc>
      </w:tr>
    </w:tbl>
    <w:p w:rsidR="00921E22" w:rsidRDefault="00921E22" w:rsidP="004B6E3E">
      <w:pPr>
        <w:ind w:firstLine="851"/>
        <w:jc w:val="both"/>
      </w:pPr>
    </w:p>
    <w:p w:rsidR="004B6E3E" w:rsidRPr="00C04257" w:rsidRDefault="004B6E3E" w:rsidP="00727EB6">
      <w:pPr>
        <w:ind w:firstLine="709"/>
        <w:jc w:val="both"/>
      </w:pPr>
      <w:r w:rsidRPr="00C04257">
        <w:t xml:space="preserve">Взаимодействие с семьями воспитанников в МДОАУ № 169 осуществляется с учетом особенностей семей. Для построения дифференцированного взаимодействия в детском саду проводится педагогический мониторинг. Его цель: изучить своеобразие семей (социальный статус, микроклимат семьи), особенности семейного воспитания, педагогические проблемы, которые возникают в разных семьях, родительские запросы, а также степень заинтересованности родителей (законных представителей) деятельностью ДОУ и необходимость повышения педагогической грамотности семей воспитанников. Для этого воспитатель использует методы первичной диагностики: наблюдение за общением родителей и детей в утренний и вечерний отрезок времени, заполнение сведений о семье воспитанника, анкетирование родителей по удовлетворенности детским садом. </w:t>
      </w:r>
    </w:p>
    <w:p w:rsidR="004B6E3E" w:rsidRPr="00C04257" w:rsidRDefault="004B6E3E" w:rsidP="00727EB6">
      <w:pPr>
        <w:ind w:firstLine="709"/>
        <w:jc w:val="both"/>
      </w:pPr>
      <w:r w:rsidRPr="00C04257">
        <w:t>По результатам педагогического мониторинга выявлено, что контингент семей воспитанников в МДОАУ № 169 достаточно благополучный. Данные свидетельствуют о том, что дети воспитываются в основном в полных семьях; образовательный уровень родителей (законных представителей) достаточно высокий и имеется свободное время у некоторых родителей (законных представителей). В результате семьи воспитанников хотят вносить свои вклад и быть полноправными партнерами образовательного процесса.</w:t>
      </w:r>
    </w:p>
    <w:p w:rsidR="004B6E3E" w:rsidRPr="00C04257" w:rsidRDefault="004B6E3E" w:rsidP="00727EB6">
      <w:pPr>
        <w:ind w:firstLine="709"/>
        <w:jc w:val="both"/>
      </w:pPr>
      <w:r w:rsidRPr="00C04257">
        <w:t xml:space="preserve">Учитывая интересы и желание семей воспитанников, был создан </w:t>
      </w:r>
      <w:r w:rsidRPr="00C04257">
        <w:rPr>
          <w:b/>
        </w:rPr>
        <w:t>клуб «Содружество».</w:t>
      </w:r>
      <w:r w:rsidRPr="00C04257">
        <w:t xml:space="preserve"> Руководитель клуба музыкальный руководитель Воронова Валентина Александровна. Заседание клуба проходит один раз в месяц.</w:t>
      </w:r>
    </w:p>
    <w:p w:rsidR="004B6E3E" w:rsidRPr="00C04257" w:rsidRDefault="004B6E3E" w:rsidP="00727EB6">
      <w:pPr>
        <w:ind w:firstLine="709"/>
        <w:jc w:val="both"/>
        <w:rPr>
          <w:shd w:val="clear" w:color="auto" w:fill="FFFFFF"/>
        </w:rPr>
      </w:pPr>
      <w:r w:rsidRPr="00C04257">
        <w:t xml:space="preserve"> Формы разные, в зависимости от темы, состава участников и задач: круглый стол, семинар–практикум, деловая игра, дискуссия, мастер – класс, семейные театры, собрания – конкурсы, видео просмотры   организации жизни детей в учреждении, решение педагогических ситуаций, обмен опытом семейного воспитания.</w:t>
      </w:r>
      <w:r w:rsidRPr="00C04257">
        <w:rPr>
          <w:b/>
          <w:bCs/>
          <w:shd w:val="clear" w:color="auto" w:fill="FFFFFF"/>
        </w:rPr>
        <w:t xml:space="preserve"> </w:t>
      </w:r>
      <w:r w:rsidRPr="00C04257">
        <w:rPr>
          <w:bCs/>
          <w:shd w:val="clear" w:color="auto" w:fill="FFFFFF"/>
        </w:rPr>
        <w:t>Форма общения</w:t>
      </w:r>
      <w:r w:rsidRPr="00C04257">
        <w:rPr>
          <w:b/>
          <w:bCs/>
          <w:shd w:val="clear" w:color="auto" w:fill="FFFFFF"/>
        </w:rPr>
        <w:t xml:space="preserve"> - </w:t>
      </w:r>
      <w:r w:rsidRPr="00C04257">
        <w:rPr>
          <w:shd w:val="clear" w:color="auto" w:fill="FFFFFF"/>
        </w:rPr>
        <w:t xml:space="preserve">свободная. </w:t>
      </w:r>
    </w:p>
    <w:p w:rsidR="004B6E3E" w:rsidRPr="00C04257" w:rsidRDefault="004B6E3E" w:rsidP="00727EB6">
      <w:pPr>
        <w:pStyle w:val="a9"/>
        <w:shd w:val="clear" w:color="auto" w:fill="FFFFFF"/>
        <w:spacing w:before="0" w:beforeAutospacing="0" w:after="0" w:afterAutospacing="0"/>
        <w:ind w:firstLine="709"/>
        <w:jc w:val="both"/>
        <w:rPr>
          <w:rFonts w:ascii="Tahoma" w:hAnsi="Tahoma" w:cs="Tahoma"/>
        </w:rPr>
      </w:pPr>
      <w:r w:rsidRPr="00C04257">
        <w:rPr>
          <w:bdr w:val="none" w:sz="0" w:space="0" w:color="auto" w:frame="1"/>
        </w:rPr>
        <w:t> Были разработаны </w:t>
      </w:r>
      <w:r w:rsidRPr="00C04257">
        <w:rPr>
          <w:bdr w:val="none" w:sz="0" w:space="0" w:color="auto" w:frame="1"/>
          <w:lang w:val="ru-RU"/>
        </w:rPr>
        <w:t>«</w:t>
      </w:r>
      <w:r w:rsidRPr="00C04257">
        <w:rPr>
          <w:rStyle w:val="ad"/>
          <w:bdr w:val="none" w:sz="0" w:space="0" w:color="auto" w:frame="1"/>
        </w:rPr>
        <w:t>Правила поведения родителей на заседаниях  клуб</w:t>
      </w:r>
      <w:r w:rsidRPr="00C04257">
        <w:rPr>
          <w:rStyle w:val="ad"/>
          <w:bdr w:val="none" w:sz="0" w:space="0" w:color="auto" w:frame="1"/>
          <w:lang w:val="ru-RU"/>
        </w:rPr>
        <w:t>а»</w:t>
      </w:r>
      <w:r w:rsidRPr="00C04257">
        <w:rPr>
          <w:bdr w:val="none" w:sz="0" w:space="0" w:color="auto" w:frame="1"/>
        </w:rPr>
        <w:t>, которые сообща</w:t>
      </w:r>
      <w:r w:rsidRPr="00C04257">
        <w:rPr>
          <w:bdr w:val="none" w:sz="0" w:space="0" w:color="auto" w:frame="1"/>
          <w:lang w:val="ru-RU"/>
        </w:rPr>
        <w:t xml:space="preserve">ются </w:t>
      </w:r>
      <w:r w:rsidRPr="00C04257">
        <w:rPr>
          <w:bdr w:val="none" w:sz="0" w:space="0" w:color="auto" w:frame="1"/>
        </w:rPr>
        <w:t xml:space="preserve">  родителям перед  занятием в отсутствии детей:</w:t>
      </w:r>
    </w:p>
    <w:p w:rsidR="004B6E3E" w:rsidRPr="00C04257" w:rsidRDefault="004B6E3E" w:rsidP="00727EB6">
      <w:pPr>
        <w:ind w:firstLine="709"/>
        <w:jc w:val="both"/>
        <w:rPr>
          <w:rFonts w:ascii="Tahoma" w:hAnsi="Tahoma" w:cs="Tahoma"/>
        </w:rPr>
      </w:pPr>
      <w:r w:rsidRPr="00C04257">
        <w:rPr>
          <w:bdr w:val="none" w:sz="0" w:space="0" w:color="auto" w:frame="1"/>
        </w:rPr>
        <w:t>-  на протяжении всего занятия выступать в разных ролях – партнёр, помощник;</w:t>
      </w:r>
    </w:p>
    <w:p w:rsidR="004B6E3E" w:rsidRPr="00C04257" w:rsidRDefault="004B6E3E" w:rsidP="00727EB6">
      <w:pPr>
        <w:ind w:firstLine="709"/>
        <w:jc w:val="both"/>
        <w:rPr>
          <w:rFonts w:ascii="Tahoma" w:hAnsi="Tahoma" w:cs="Tahoma"/>
        </w:rPr>
      </w:pPr>
      <w:r w:rsidRPr="00C04257">
        <w:rPr>
          <w:bdr w:val="none" w:sz="0" w:space="0" w:color="auto" w:frame="1"/>
        </w:rPr>
        <w:t>-  контролировать поведение своего ребёнка без угроз и сравнений с другими детьми;</w:t>
      </w:r>
    </w:p>
    <w:p w:rsidR="004B6E3E" w:rsidRPr="00C04257" w:rsidRDefault="004B6E3E" w:rsidP="00727EB6">
      <w:pPr>
        <w:ind w:firstLine="709"/>
        <w:jc w:val="both"/>
        <w:rPr>
          <w:rFonts w:ascii="Tahoma" w:hAnsi="Tahoma" w:cs="Tahoma"/>
        </w:rPr>
      </w:pPr>
      <w:r w:rsidRPr="00C04257">
        <w:rPr>
          <w:bdr w:val="none" w:sz="0" w:space="0" w:color="auto" w:frame="1"/>
        </w:rPr>
        <w:t> - принимать ребёнка таким, какой он есть, независимо от его способностей, достоинств и недостатков;</w:t>
      </w:r>
    </w:p>
    <w:p w:rsidR="004B6E3E" w:rsidRPr="00C04257" w:rsidRDefault="004B6E3E" w:rsidP="00727EB6">
      <w:pPr>
        <w:ind w:firstLine="709"/>
        <w:jc w:val="both"/>
        <w:rPr>
          <w:shd w:val="clear" w:color="auto" w:fill="FFFFFF"/>
        </w:rPr>
      </w:pPr>
      <w:r w:rsidRPr="00C04257">
        <w:rPr>
          <w:bdr w:val="none" w:sz="0" w:space="0" w:color="auto" w:frame="1"/>
        </w:rPr>
        <w:t>-  быть естественными, открытыми, раскрепощёнными</w:t>
      </w:r>
      <w:r w:rsidRPr="00C04257">
        <w:rPr>
          <w:shd w:val="clear" w:color="auto" w:fill="FFFFFF"/>
        </w:rPr>
        <w:t xml:space="preserve">. </w:t>
      </w:r>
    </w:p>
    <w:p w:rsidR="004B6E3E" w:rsidRPr="00C04257" w:rsidRDefault="004B6E3E" w:rsidP="00727EB6">
      <w:pPr>
        <w:ind w:firstLine="709"/>
        <w:jc w:val="both"/>
        <w:rPr>
          <w:b/>
        </w:rPr>
      </w:pPr>
      <w:r w:rsidRPr="00C04257">
        <w:rPr>
          <w:shd w:val="clear" w:color="auto" w:fill="FFFFFF"/>
        </w:rPr>
        <w:t>После каждой встречи проводится короткое обсуждение её результативности.</w:t>
      </w:r>
    </w:p>
    <w:p w:rsidR="004B6E3E" w:rsidRPr="00C04257" w:rsidRDefault="004B6E3E" w:rsidP="00727EB6">
      <w:pPr>
        <w:ind w:firstLine="709"/>
        <w:jc w:val="both"/>
      </w:pPr>
      <w:r w:rsidRPr="00C04257">
        <w:t xml:space="preserve">Участвовать в работе клуба приглашаются все желающие родители или члены семьи, а также гости, т.е. привлеченные </w:t>
      </w:r>
      <w:r w:rsidR="00003847" w:rsidRPr="00C04257">
        <w:t xml:space="preserve">специалисты </w:t>
      </w:r>
      <w:r w:rsidRPr="00C04257">
        <w:t>в соответствии с выявленными предварительно запросами.</w:t>
      </w:r>
    </w:p>
    <w:p w:rsidR="004B6E3E" w:rsidRPr="00C04257" w:rsidRDefault="004B6E3E" w:rsidP="00727EB6">
      <w:pPr>
        <w:ind w:firstLine="709"/>
        <w:jc w:val="both"/>
      </w:pPr>
      <w:r w:rsidRPr="00C04257">
        <w:t>К занятиям готовятся все участники: педагоги, дети и родители.</w:t>
      </w:r>
    </w:p>
    <w:p w:rsidR="004B6E3E" w:rsidRPr="00C04257" w:rsidRDefault="004B6E3E" w:rsidP="00727EB6">
      <w:pPr>
        <w:ind w:firstLine="709"/>
        <w:jc w:val="both"/>
      </w:pPr>
      <w:r w:rsidRPr="00C04257">
        <w:t>Педагоги стремятся к тому, чтобы каждая встреча в клубе была интересна и полезна всем участникам, стараются отметить личные успехи и достижения детей, индивидуальность и творчество взрослых. Положительный эмоциональный фон встреч помогают создать видео просмотры, показы, выставки, музыкальное оформление, радость и чувство удовлетворения от совместной деятельности. Но главное – это общий настрой педагогического коллектива, верно выбранный тон общения педагога с ребенком и родителем.</w:t>
      </w:r>
    </w:p>
    <w:p w:rsidR="004B6E3E" w:rsidRPr="00C04257" w:rsidRDefault="004B6E3E" w:rsidP="00727EB6">
      <w:pPr>
        <w:pStyle w:val="a9"/>
        <w:shd w:val="clear" w:color="auto" w:fill="FFFFFF"/>
        <w:spacing w:before="0" w:beforeAutospacing="0" w:after="0" w:afterAutospacing="0"/>
        <w:ind w:firstLine="709"/>
        <w:jc w:val="both"/>
        <w:rPr>
          <w:lang w:val="ru-RU"/>
        </w:rPr>
      </w:pPr>
      <w:r w:rsidRPr="00C04257">
        <w:t>В процессе встреч в родительском клубе</w:t>
      </w:r>
      <w:r w:rsidRPr="00C04257">
        <w:rPr>
          <w:lang w:val="ru-RU"/>
        </w:rPr>
        <w:t xml:space="preserve"> «Содружество»</w:t>
      </w:r>
      <w:r w:rsidRPr="00C04257">
        <w:t xml:space="preserve"> родители становятся более внимательными к своим детям, приобретают навыки безоценочного, толерантного отношения к ним, создавая атмосферу принятия, в которой </w:t>
      </w:r>
      <w:r w:rsidRPr="00C04257">
        <w:rPr>
          <w:lang w:val="ru-RU"/>
        </w:rPr>
        <w:t xml:space="preserve">ребенок </w:t>
      </w:r>
      <w:r w:rsidRPr="00C04257">
        <w:t>может чувствовать себя в достаточной безопасности.</w:t>
      </w:r>
    </w:p>
    <w:p w:rsidR="004B6E3E" w:rsidRPr="00C04257" w:rsidRDefault="004B6E3E" w:rsidP="00727EB6">
      <w:pPr>
        <w:pStyle w:val="a9"/>
        <w:shd w:val="clear" w:color="auto" w:fill="FFFFFF"/>
        <w:spacing w:before="0" w:beforeAutospacing="0" w:after="0" w:afterAutospacing="0"/>
        <w:ind w:firstLine="709"/>
        <w:jc w:val="both"/>
        <w:rPr>
          <w:lang w:val="ru-RU"/>
        </w:rPr>
      </w:pPr>
      <w:r w:rsidRPr="00C04257">
        <w:t>У родителей укрепл</w:t>
      </w:r>
      <w:r w:rsidRPr="00C04257">
        <w:rPr>
          <w:lang w:val="ru-RU"/>
        </w:rPr>
        <w:t>яется</w:t>
      </w:r>
      <w:r w:rsidRPr="00C04257">
        <w:t xml:space="preserve"> уверенност</w:t>
      </w:r>
      <w:r w:rsidRPr="00C04257">
        <w:rPr>
          <w:lang w:val="ru-RU"/>
        </w:rPr>
        <w:t>ь</w:t>
      </w:r>
      <w:r w:rsidRPr="00C04257">
        <w:t xml:space="preserve"> в собственных воспитательных возможностях.</w:t>
      </w:r>
    </w:p>
    <w:p w:rsidR="004B6E3E" w:rsidRPr="00C04257" w:rsidRDefault="004B6E3E" w:rsidP="00727EB6">
      <w:pPr>
        <w:pStyle w:val="a9"/>
        <w:shd w:val="clear" w:color="auto" w:fill="FFFFFF"/>
        <w:spacing w:before="0" w:beforeAutospacing="0" w:after="0" w:afterAutospacing="0"/>
        <w:ind w:firstLine="709"/>
        <w:jc w:val="both"/>
      </w:pPr>
      <w:r w:rsidRPr="00C04257">
        <w:t xml:space="preserve">Работа в совместных детско-родительских группах, подчинение взрослых и детей единым правилам дают возможность </w:t>
      </w:r>
      <w:r w:rsidRPr="00C04257">
        <w:rPr>
          <w:lang w:val="ru-RU"/>
        </w:rPr>
        <w:t xml:space="preserve">ребенку </w:t>
      </w:r>
      <w:r w:rsidRPr="00C04257">
        <w:t>почувствовать свою значимость, а родителям – сойти с позиции всегда правильного и недосягаемого, побыть в роли своего ребёнка.</w:t>
      </w:r>
    </w:p>
    <w:p w:rsidR="004B6E3E" w:rsidRPr="00C04257" w:rsidRDefault="004B6E3E" w:rsidP="00727EB6">
      <w:pPr>
        <w:pStyle w:val="a9"/>
        <w:shd w:val="clear" w:color="auto" w:fill="FFFFFF"/>
        <w:spacing w:before="0" w:beforeAutospacing="0" w:after="0" w:afterAutospacing="0"/>
        <w:ind w:firstLine="709"/>
        <w:jc w:val="both"/>
        <w:rPr>
          <w:lang w:val="ru-RU"/>
        </w:rPr>
      </w:pPr>
      <w:r w:rsidRPr="00C04257">
        <w:t>В процессе общения родители и дети помогают друг другу взять на себя ответственность за построение межличностных отношений</w:t>
      </w:r>
      <w:r w:rsidRPr="00C04257">
        <w:rPr>
          <w:lang w:val="ru-RU"/>
        </w:rPr>
        <w:t>.</w:t>
      </w:r>
    </w:p>
    <w:p w:rsidR="004B6E3E" w:rsidRPr="00C04257" w:rsidRDefault="004B6E3E" w:rsidP="00727EB6">
      <w:pPr>
        <w:ind w:firstLine="709"/>
        <w:jc w:val="both"/>
      </w:pPr>
      <w:r w:rsidRPr="00C04257">
        <w:t xml:space="preserve">Особенностью клуба является:  </w:t>
      </w:r>
    </w:p>
    <w:p w:rsidR="004B6E3E" w:rsidRPr="00C04257" w:rsidRDefault="004B6E3E" w:rsidP="00727EB6">
      <w:pPr>
        <w:ind w:firstLine="709"/>
        <w:jc w:val="both"/>
      </w:pPr>
      <w:r w:rsidRPr="00C04257">
        <w:t xml:space="preserve">- доброжелательный стиль общения. Позитивный настрой на общение является тем самым прочным фундаментом, на котором строится вся работа педагогов с родителями, родителей с детьми. </w:t>
      </w:r>
    </w:p>
    <w:p w:rsidR="004B6E3E" w:rsidRPr="00C04257" w:rsidRDefault="004B6E3E" w:rsidP="00727EB6">
      <w:pPr>
        <w:ind w:firstLine="709"/>
        <w:jc w:val="both"/>
      </w:pPr>
      <w:r w:rsidRPr="00C04257">
        <w:t xml:space="preserve">- индивидуальный подход. Такой подход необходим не только в работе с детьми, но и с родителями. Воспитатель должен чувствовать ситуацию, настроение мамы или папы. Здесь и пригодится человеческое и педагогическое умение воспитателя успокоить родителя, посочувствовать и вместе подумать, как помочь ребёнку в той или иной ситуации. </w:t>
      </w:r>
    </w:p>
    <w:p w:rsidR="004B6E3E" w:rsidRPr="00C04257" w:rsidRDefault="004B6E3E" w:rsidP="00727EB6">
      <w:pPr>
        <w:ind w:firstLine="709"/>
        <w:jc w:val="both"/>
      </w:pPr>
      <w:r w:rsidRPr="00C04257">
        <w:t>- сотрудничество, а не наставничество. Современные мамы и папы в большинстве своём люди грамотные, осведомлённые и, конечно, хорошо знающие, как им надо воспитывать своих собственных детей. Поэтому позиция наставления и пропаганды педагогических знаний сегодня вряд ли принесёт положительный результат. Гораздо эффективнее будут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w:t>
      </w:r>
    </w:p>
    <w:p w:rsidR="004B6E3E" w:rsidRPr="00C04257" w:rsidRDefault="004B6E3E" w:rsidP="00727EB6">
      <w:pPr>
        <w:ind w:firstLine="709"/>
        <w:jc w:val="both"/>
      </w:pPr>
      <w:r w:rsidRPr="00C04257">
        <w:t xml:space="preserve"> - серьёзная подготовка. Любое, даже самое небольшое мероприятие по работе с семьями воспитанников необходимо тщательно и серьёзно готовить. Главное в этой работе — качество, а не количество отдельно взятых, не связанных между собой мероприятий. Слабое, плохо подготовленное родительское собрание или семинар могут негативно повлиять на положительный имидж организации в целом. </w:t>
      </w:r>
    </w:p>
    <w:p w:rsidR="004B6E3E" w:rsidRDefault="004B6E3E" w:rsidP="00727EB6">
      <w:pPr>
        <w:ind w:firstLine="709"/>
        <w:jc w:val="both"/>
      </w:pPr>
      <w:r w:rsidRPr="00C04257">
        <w:t>- динамичность. ДОО сегодня должна находиться в режиме развития и представлять собой открытую и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w:t>
      </w:r>
      <w:r w:rsidR="008219E2" w:rsidRPr="00C04257">
        <w:t>ого должны меняться форма и на</w:t>
      </w:r>
      <w:r w:rsidRPr="00C04257">
        <w:t xml:space="preserve">правление работы педагогического коллектива с семьями воспитанников. </w:t>
      </w:r>
    </w:p>
    <w:p w:rsidR="00C37CE6" w:rsidRPr="005F6BB7" w:rsidRDefault="00C37CE6" w:rsidP="00727EB6">
      <w:pPr>
        <w:ind w:firstLine="709"/>
        <w:jc w:val="both"/>
      </w:pPr>
      <w:r w:rsidRPr="002337D1">
        <w:rPr>
          <w:color w:val="000000"/>
        </w:rPr>
        <w:t xml:space="preserve">    </w:t>
      </w:r>
      <w:r w:rsidRPr="005F6BB7">
        <w:rPr>
          <w:color w:val="000000"/>
        </w:rPr>
        <w:t>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rsidR="008219E2" w:rsidRDefault="008219E2" w:rsidP="00727EB6">
      <w:pPr>
        <w:pStyle w:val="afb"/>
        <w:spacing w:before="0" w:beforeAutospacing="0" w:after="0" w:afterAutospacing="0"/>
        <w:ind w:firstLine="709"/>
        <w:jc w:val="center"/>
        <w:rPr>
          <w:b/>
          <w:sz w:val="28"/>
          <w:szCs w:val="28"/>
          <w:lang w:val="ru-RU" w:eastAsia="en-US"/>
        </w:rPr>
      </w:pPr>
    </w:p>
    <w:p w:rsidR="007B2C42" w:rsidRPr="00656FCA" w:rsidRDefault="00656FCA" w:rsidP="00727EB6">
      <w:pPr>
        <w:pStyle w:val="2"/>
        <w:spacing w:before="0" w:after="0"/>
        <w:ind w:firstLine="709"/>
      </w:pPr>
      <w:bookmarkStart w:id="29" w:name="_Toc145088405"/>
      <w:r w:rsidRPr="00656FCA">
        <w:t>2.</w:t>
      </w:r>
      <w:r w:rsidR="00E97C2E">
        <w:t>6</w:t>
      </w:r>
      <w:r w:rsidRPr="00656FCA">
        <w:t xml:space="preserve">. </w:t>
      </w:r>
      <w:r w:rsidR="007B2C42" w:rsidRPr="00656FCA">
        <w:t>Описание образовательной деятельности по профессиональной коррекции нарушений развития детей</w:t>
      </w:r>
      <w:bookmarkEnd w:id="29"/>
    </w:p>
    <w:p w:rsidR="007B2C42" w:rsidRPr="00656FCA" w:rsidRDefault="00656FCA" w:rsidP="00727EB6">
      <w:pPr>
        <w:widowControl w:val="0"/>
        <w:spacing w:line="239" w:lineRule="auto"/>
        <w:ind w:right="-14" w:firstLine="709"/>
        <w:jc w:val="both"/>
        <w:rPr>
          <w:color w:val="000000"/>
        </w:rPr>
      </w:pPr>
      <w:r w:rsidRPr="00656FCA">
        <w:rPr>
          <w:color w:val="000000"/>
        </w:rPr>
        <w:t>В М</w:t>
      </w:r>
      <w:r w:rsidR="007B2C42" w:rsidRPr="00656FCA">
        <w:rPr>
          <w:color w:val="000000"/>
        </w:rPr>
        <w:t>ДО</w:t>
      </w:r>
      <w:r w:rsidRPr="00656FCA">
        <w:rPr>
          <w:color w:val="000000"/>
        </w:rPr>
        <w:t>АУ № 169</w:t>
      </w:r>
      <w:r w:rsidR="007B2C42" w:rsidRPr="00656FCA">
        <w:rPr>
          <w:color w:val="000000"/>
        </w:rPr>
        <w:t xml:space="preserve"> работу по профессиональной коррекции нарушения развития детей ведет педагог-психолог согласно регламентированным документам: Программа педагога-психолога</w:t>
      </w:r>
      <w:r w:rsidRPr="00656FCA">
        <w:rPr>
          <w:color w:val="000000"/>
        </w:rPr>
        <w:t>, Годовой план работы педагога-</w:t>
      </w:r>
      <w:r w:rsidR="007B2C42" w:rsidRPr="00656FCA">
        <w:rPr>
          <w:color w:val="000000"/>
        </w:rPr>
        <w:t>п</w:t>
      </w:r>
      <w:r w:rsidRPr="00656FCA">
        <w:rPr>
          <w:color w:val="000000"/>
        </w:rPr>
        <w:t>с</w:t>
      </w:r>
      <w:r w:rsidR="007B2C42" w:rsidRPr="00656FCA">
        <w:rPr>
          <w:color w:val="000000"/>
        </w:rPr>
        <w:t>ихолога, циклограмма деятельности педагога-психолога, куда включена диагностическая, коррекционно-развивающая, консультативная, информационно-просветительская работа.</w:t>
      </w:r>
    </w:p>
    <w:p w:rsidR="007B2C42" w:rsidRPr="00656FCA" w:rsidRDefault="007B2C42" w:rsidP="007B2C42">
      <w:pPr>
        <w:widowControl w:val="0"/>
        <w:spacing w:line="239" w:lineRule="auto"/>
        <w:ind w:left="706" w:right="-20"/>
        <w:jc w:val="both"/>
        <w:rPr>
          <w:color w:val="000000"/>
        </w:rPr>
      </w:pPr>
      <w:bookmarkStart w:id="30" w:name="_page_37_0"/>
      <w:r w:rsidRPr="00656FCA">
        <w:rPr>
          <w:color w:val="000000"/>
          <w:u w:val="single"/>
        </w:rPr>
        <w:t>Диагностическая работа включает:</w:t>
      </w:r>
    </w:p>
    <w:p w:rsidR="007B2C42" w:rsidRPr="00656FCA" w:rsidRDefault="007B2C42" w:rsidP="007B2C42">
      <w:pPr>
        <w:widowControl w:val="0"/>
        <w:spacing w:line="239" w:lineRule="auto"/>
        <w:ind w:right="-61" w:firstLine="706"/>
        <w:jc w:val="both"/>
        <w:rPr>
          <w:color w:val="000000"/>
        </w:rPr>
      </w:pPr>
      <w:r w:rsidRPr="00656FCA">
        <w:rPr>
          <w:color w:val="000000"/>
        </w:rPr>
        <w:t>- своевременное выявление детей, нуждающихся в психолого-педагогическом сопровождении;</w:t>
      </w:r>
    </w:p>
    <w:p w:rsidR="007B2C42" w:rsidRPr="00656FCA" w:rsidRDefault="00656FCA" w:rsidP="007B2C42">
      <w:pPr>
        <w:widowControl w:val="0"/>
        <w:spacing w:line="239" w:lineRule="auto"/>
        <w:ind w:right="-5" w:firstLine="706"/>
        <w:jc w:val="both"/>
        <w:rPr>
          <w:color w:val="000000"/>
        </w:rPr>
      </w:pPr>
      <w:r>
        <w:rPr>
          <w:color w:val="000000"/>
        </w:rPr>
        <w:t xml:space="preserve">- раннюю (с первых дней </w:t>
      </w:r>
      <w:proofErr w:type="gramStart"/>
      <w:r>
        <w:rPr>
          <w:color w:val="000000"/>
        </w:rPr>
        <w:t>пр</w:t>
      </w:r>
      <w:r w:rsidR="008042FC">
        <w:rPr>
          <w:color w:val="000000"/>
        </w:rPr>
        <w:t>е</w:t>
      </w:r>
      <w:r w:rsidR="007B2C42" w:rsidRPr="00656FCA">
        <w:rPr>
          <w:color w:val="000000"/>
        </w:rPr>
        <w:t>бывания</w:t>
      </w:r>
      <w:proofErr w:type="gramEnd"/>
      <w:r w:rsidR="007B2C42" w:rsidRPr="00656FCA">
        <w:rPr>
          <w:color w:val="000000"/>
        </w:rPr>
        <w:t xml:space="preserve"> обучающегося в ДОУ) диагностику отклонений в развитии и анализ причин трудностей социальной адаптации;</w:t>
      </w:r>
    </w:p>
    <w:p w:rsidR="007B2C42" w:rsidRPr="00656FCA" w:rsidRDefault="007B2C42" w:rsidP="007B2C42">
      <w:pPr>
        <w:widowControl w:val="0"/>
        <w:spacing w:line="239" w:lineRule="auto"/>
        <w:ind w:right="-53" w:firstLine="706"/>
        <w:jc w:val="both"/>
        <w:rPr>
          <w:color w:val="000000"/>
        </w:rPr>
      </w:pPr>
      <w:r w:rsidRPr="00656FCA">
        <w:rPr>
          <w:color w:val="000000"/>
        </w:rPr>
        <w:t>- комплексный сбор сведений об обучающемся на основании диагностической информации от специалистов разного профиля;</w:t>
      </w:r>
    </w:p>
    <w:p w:rsidR="007B2C42" w:rsidRPr="00656FCA" w:rsidRDefault="007B2C42" w:rsidP="007B2C42">
      <w:pPr>
        <w:widowControl w:val="0"/>
        <w:spacing w:line="239" w:lineRule="auto"/>
        <w:ind w:right="-2" w:firstLine="706"/>
        <w:jc w:val="both"/>
        <w:rPr>
          <w:color w:val="000000"/>
        </w:rPr>
      </w:pPr>
      <w:r w:rsidRPr="00656FCA">
        <w:rPr>
          <w:color w:val="000000"/>
        </w:rPr>
        <w:t xml:space="preserve">- определение уровня актуального и зоны </w:t>
      </w:r>
      <w:proofErr w:type="gramStart"/>
      <w:r w:rsidRPr="00656FCA">
        <w:rPr>
          <w:color w:val="000000"/>
        </w:rPr>
        <w:t>ближайшего развития</w:t>
      </w:r>
      <w:proofErr w:type="gramEnd"/>
      <w:r w:rsidRPr="00656FCA">
        <w:rPr>
          <w:color w:val="000000"/>
        </w:rPr>
        <w:t xml:space="preserve"> обучающегося с ОВЗ, с трудностями в обучении и социализации, выявление его резервных возможностей;</w:t>
      </w:r>
    </w:p>
    <w:p w:rsidR="007B2C42" w:rsidRPr="00656FCA" w:rsidRDefault="00DE249F" w:rsidP="007B2C42">
      <w:pPr>
        <w:widowControl w:val="0"/>
        <w:tabs>
          <w:tab w:val="left" w:pos="1081"/>
          <w:tab w:val="left" w:pos="1937"/>
          <w:tab w:val="left" w:pos="2452"/>
          <w:tab w:val="left" w:pos="3560"/>
          <w:tab w:val="left" w:pos="4149"/>
          <w:tab w:val="left" w:pos="4721"/>
          <w:tab w:val="left" w:pos="5511"/>
          <w:tab w:val="left" w:pos="6063"/>
          <w:tab w:val="left" w:pos="7521"/>
          <w:tab w:val="left" w:pos="7996"/>
          <w:tab w:val="left" w:pos="8499"/>
          <w:tab w:val="left" w:pos="9200"/>
        </w:tabs>
        <w:spacing w:line="241" w:lineRule="auto"/>
        <w:ind w:right="-9" w:firstLine="706"/>
        <w:jc w:val="both"/>
        <w:rPr>
          <w:color w:val="000000"/>
        </w:rPr>
      </w:pPr>
      <w:r>
        <w:rPr>
          <w:color w:val="000000"/>
        </w:rPr>
        <w:t>-</w:t>
      </w:r>
      <w:r>
        <w:rPr>
          <w:color w:val="000000"/>
        </w:rPr>
        <w:tab/>
        <w:t xml:space="preserve">изучение уровня общего </w:t>
      </w:r>
      <w:proofErr w:type="gramStart"/>
      <w:r>
        <w:rPr>
          <w:color w:val="000000"/>
        </w:rPr>
        <w:t>развития  обучающихся</w:t>
      </w:r>
      <w:proofErr w:type="gramEnd"/>
      <w:r>
        <w:rPr>
          <w:color w:val="000000"/>
        </w:rPr>
        <w:t xml:space="preserve"> (с учётом особенностей нозологической группы), возможностей</w:t>
      </w:r>
      <w:r>
        <w:rPr>
          <w:color w:val="000000"/>
        </w:rPr>
        <w:tab/>
        <w:t xml:space="preserve">вербальной </w:t>
      </w:r>
      <w:r w:rsidR="007B2C42" w:rsidRPr="00656FCA">
        <w:rPr>
          <w:color w:val="000000"/>
        </w:rPr>
        <w:t>и невербальной коммуникации со сверстниками и взрослыми;</w:t>
      </w:r>
    </w:p>
    <w:p w:rsidR="007B2C42" w:rsidRPr="00656FCA" w:rsidRDefault="007B2C42" w:rsidP="007B2C42">
      <w:pPr>
        <w:widowControl w:val="0"/>
        <w:spacing w:line="239" w:lineRule="auto"/>
        <w:ind w:right="-64" w:firstLine="706"/>
        <w:jc w:val="both"/>
        <w:rPr>
          <w:color w:val="000000"/>
        </w:rPr>
      </w:pPr>
      <w:r w:rsidRPr="00656FCA">
        <w:rPr>
          <w:color w:val="000000"/>
        </w:rPr>
        <w:t xml:space="preserve">- изучение развития эмоционально-волевой сферы и </w:t>
      </w:r>
      <w:proofErr w:type="gramStart"/>
      <w:r w:rsidRPr="00656FCA">
        <w:rPr>
          <w:color w:val="000000"/>
        </w:rPr>
        <w:t>личностных особенностей</w:t>
      </w:r>
      <w:proofErr w:type="gramEnd"/>
      <w:r w:rsidRPr="00656FCA">
        <w:rPr>
          <w:color w:val="000000"/>
        </w:rPr>
        <w:t xml:space="preserve"> обучающихся;</w:t>
      </w:r>
    </w:p>
    <w:p w:rsidR="007B2C42" w:rsidRPr="00656FCA" w:rsidRDefault="00DE249F" w:rsidP="007B2C42">
      <w:pPr>
        <w:widowControl w:val="0"/>
        <w:tabs>
          <w:tab w:val="left" w:pos="1182"/>
          <w:tab w:val="left" w:pos="2650"/>
          <w:tab w:val="left" w:pos="5053"/>
          <w:tab w:val="left" w:pos="7474"/>
          <w:tab w:val="left" w:pos="8007"/>
        </w:tabs>
        <w:spacing w:line="239" w:lineRule="auto"/>
        <w:ind w:right="-61" w:firstLine="706"/>
        <w:jc w:val="both"/>
        <w:rPr>
          <w:color w:val="000000"/>
        </w:rPr>
      </w:pPr>
      <w:r>
        <w:rPr>
          <w:color w:val="000000"/>
        </w:rPr>
        <w:t xml:space="preserve">-изучение индивидуальных </w:t>
      </w:r>
      <w:r w:rsidR="007B2C42" w:rsidRPr="00656FCA">
        <w:rPr>
          <w:color w:val="000000"/>
        </w:rPr>
        <w:t>обра</w:t>
      </w:r>
      <w:r>
        <w:rPr>
          <w:color w:val="000000"/>
        </w:rPr>
        <w:t xml:space="preserve">зовательных и </w:t>
      </w:r>
      <w:r w:rsidR="007B2C42" w:rsidRPr="00656FCA">
        <w:rPr>
          <w:color w:val="000000"/>
        </w:rPr>
        <w:t>социально-коммуникативных потребностей обучающихся;</w:t>
      </w:r>
    </w:p>
    <w:p w:rsidR="007B2C42" w:rsidRPr="00656FCA" w:rsidRDefault="007B2C42" w:rsidP="007B2C42">
      <w:pPr>
        <w:widowControl w:val="0"/>
        <w:spacing w:line="239" w:lineRule="auto"/>
        <w:ind w:right="-54" w:firstLine="706"/>
        <w:jc w:val="both"/>
        <w:rPr>
          <w:color w:val="000000"/>
        </w:rPr>
      </w:pPr>
      <w:r w:rsidRPr="00656FCA">
        <w:rPr>
          <w:color w:val="000000"/>
        </w:rPr>
        <w:t>- изучение социальной ситуации развития и условий семейного воспитания ребёнка;</w:t>
      </w:r>
    </w:p>
    <w:p w:rsidR="007B2C42" w:rsidRPr="00656FCA" w:rsidRDefault="00DE249F" w:rsidP="007B2C42">
      <w:pPr>
        <w:widowControl w:val="0"/>
        <w:tabs>
          <w:tab w:val="left" w:pos="1153"/>
          <w:tab w:val="left" w:pos="2597"/>
          <w:tab w:val="left" w:pos="3777"/>
          <w:tab w:val="left" w:pos="5364"/>
          <w:tab w:val="left" w:pos="5873"/>
          <w:tab w:val="left" w:pos="7642"/>
        </w:tabs>
        <w:spacing w:line="239" w:lineRule="auto"/>
        <w:ind w:right="-56" w:firstLine="706"/>
        <w:jc w:val="both"/>
        <w:rPr>
          <w:color w:val="000000"/>
        </w:rPr>
      </w:pPr>
      <w:r>
        <w:rPr>
          <w:color w:val="000000"/>
        </w:rPr>
        <w:t xml:space="preserve">-изучение уровня адаптации и адаптивных </w:t>
      </w:r>
      <w:r w:rsidR="007B2C42" w:rsidRPr="00656FCA">
        <w:rPr>
          <w:color w:val="000000"/>
        </w:rPr>
        <w:t>возможностей обучающегося;</w:t>
      </w:r>
    </w:p>
    <w:p w:rsidR="007B2C42" w:rsidRPr="00656FCA" w:rsidRDefault="007B2C42" w:rsidP="007B2C42">
      <w:pPr>
        <w:widowControl w:val="0"/>
        <w:spacing w:line="239" w:lineRule="auto"/>
        <w:ind w:left="706" w:right="-20"/>
        <w:jc w:val="both"/>
        <w:rPr>
          <w:color w:val="000000"/>
        </w:rPr>
      </w:pPr>
      <w:r w:rsidRPr="00656FCA">
        <w:rPr>
          <w:color w:val="000000"/>
        </w:rPr>
        <w:t>- изучение направленности детской одаренности;</w:t>
      </w:r>
    </w:p>
    <w:p w:rsidR="007B2C42" w:rsidRPr="00656FCA" w:rsidRDefault="007B2C42" w:rsidP="007B2C42">
      <w:pPr>
        <w:widowControl w:val="0"/>
        <w:spacing w:line="239" w:lineRule="auto"/>
        <w:ind w:right="-62" w:firstLine="706"/>
        <w:jc w:val="both"/>
        <w:rPr>
          <w:color w:val="000000"/>
        </w:rPr>
      </w:pPr>
      <w:r w:rsidRPr="00656FCA">
        <w:rPr>
          <w:color w:val="000000"/>
        </w:rPr>
        <w:t>- изучение, констатацию в развитии ребёнка его интересов и склонностей, одаренности;</w:t>
      </w:r>
    </w:p>
    <w:p w:rsidR="007B2C42" w:rsidRPr="00656FCA" w:rsidRDefault="007B2C42" w:rsidP="007B2C42">
      <w:pPr>
        <w:widowControl w:val="0"/>
        <w:spacing w:before="2" w:line="239" w:lineRule="auto"/>
        <w:ind w:right="-53" w:firstLine="706"/>
        <w:jc w:val="both"/>
        <w:rPr>
          <w:color w:val="000000"/>
        </w:rPr>
      </w:pPr>
      <w:r w:rsidRPr="00656FCA">
        <w:rPr>
          <w:color w:val="000000"/>
        </w:rPr>
        <w:t>- мониторинг развития детей и предупреждение возникновения психолого-педагогических проблем в их развитии;</w:t>
      </w:r>
    </w:p>
    <w:p w:rsidR="007B2C42" w:rsidRPr="00656FCA" w:rsidRDefault="007B2C42" w:rsidP="007B2C42">
      <w:pPr>
        <w:widowControl w:val="0"/>
        <w:spacing w:line="239" w:lineRule="auto"/>
        <w:ind w:right="-11" w:firstLine="706"/>
        <w:jc w:val="both"/>
        <w:rPr>
          <w:color w:val="000000"/>
        </w:rPr>
      </w:pPr>
      <w:r w:rsidRPr="00656FCA">
        <w:rPr>
          <w:color w:val="000000"/>
        </w:rPr>
        <w:t>-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7B2C42" w:rsidRPr="00656FCA" w:rsidRDefault="007B2C42" w:rsidP="007B2C42">
      <w:pPr>
        <w:widowControl w:val="0"/>
        <w:ind w:left="706" w:right="-20"/>
        <w:jc w:val="both"/>
        <w:rPr>
          <w:color w:val="000000"/>
        </w:rPr>
      </w:pPr>
      <w:r w:rsidRPr="00656FCA">
        <w:rPr>
          <w:color w:val="000000"/>
        </w:rPr>
        <w:t>- всестороннее психолого-педагогическое изучение личности ребёнка;</w:t>
      </w:r>
    </w:p>
    <w:p w:rsidR="007B2C42" w:rsidRPr="00656FCA" w:rsidRDefault="007B2C42" w:rsidP="007B2C42">
      <w:pPr>
        <w:widowControl w:val="0"/>
        <w:spacing w:line="239" w:lineRule="auto"/>
        <w:ind w:right="-54" w:firstLine="706"/>
        <w:jc w:val="both"/>
        <w:rPr>
          <w:color w:val="000000"/>
        </w:rPr>
      </w:pPr>
      <w:r w:rsidRPr="00656FCA">
        <w:rPr>
          <w:color w:val="000000"/>
        </w:rPr>
        <w:t>- выявление и изучение неблагоприятных факторов социальной среды и рисков образовательной среды;</w:t>
      </w:r>
    </w:p>
    <w:p w:rsidR="007B2C42" w:rsidRPr="00656FCA" w:rsidRDefault="007B2C42" w:rsidP="007B2C42">
      <w:pPr>
        <w:widowControl w:val="0"/>
        <w:spacing w:line="239" w:lineRule="auto"/>
        <w:ind w:right="-8" w:firstLine="706"/>
        <w:jc w:val="both"/>
        <w:rPr>
          <w:color w:val="000000"/>
        </w:rPr>
      </w:pPr>
      <w:r w:rsidRPr="00656FCA">
        <w:rPr>
          <w:color w:val="000000"/>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7B2C42" w:rsidRPr="00656FCA" w:rsidRDefault="007B2C42" w:rsidP="007B2C42">
      <w:pPr>
        <w:widowControl w:val="0"/>
        <w:spacing w:line="243" w:lineRule="auto"/>
        <w:ind w:left="706" w:right="-20"/>
        <w:jc w:val="both"/>
        <w:rPr>
          <w:color w:val="000000"/>
        </w:rPr>
      </w:pPr>
      <w:r w:rsidRPr="00656FCA">
        <w:rPr>
          <w:color w:val="000000"/>
          <w:u w:val="single"/>
        </w:rPr>
        <w:t>КРР включает:</w:t>
      </w:r>
    </w:p>
    <w:p w:rsidR="007B2C42" w:rsidRPr="00656FCA" w:rsidRDefault="007B2C42" w:rsidP="007B2C42">
      <w:pPr>
        <w:widowControl w:val="0"/>
        <w:spacing w:line="239" w:lineRule="auto"/>
        <w:ind w:left="-69" w:right="8"/>
        <w:jc w:val="both"/>
        <w:rPr>
          <w:color w:val="000000"/>
        </w:rPr>
      </w:pPr>
      <w:r w:rsidRPr="00656FCA">
        <w:rPr>
          <w:color w:val="000000"/>
        </w:rPr>
        <w:t>- выбор оптимальных для развития обучающегося коррекционно-развивающих          прогр</w:t>
      </w:r>
      <w:r w:rsidR="00DE249F">
        <w:rPr>
          <w:color w:val="000000"/>
        </w:rPr>
        <w:t xml:space="preserve">амм       </w:t>
      </w:r>
      <w:proofErr w:type="gramStart"/>
      <w:r w:rsidR="00DE249F">
        <w:rPr>
          <w:color w:val="000000"/>
        </w:rPr>
        <w:t xml:space="preserve">   (</w:t>
      </w:r>
      <w:proofErr w:type="gramEnd"/>
      <w:r w:rsidR="00DE249F">
        <w:rPr>
          <w:color w:val="000000"/>
        </w:rPr>
        <w:t xml:space="preserve">методик) </w:t>
      </w:r>
      <w:r w:rsidRPr="00656FCA">
        <w:rPr>
          <w:color w:val="000000"/>
        </w:rPr>
        <w:t>психолого-педагогического</w:t>
      </w:r>
    </w:p>
    <w:p w:rsidR="007B2C42" w:rsidRPr="00656FCA" w:rsidRDefault="007B2C42" w:rsidP="007B2C42">
      <w:pPr>
        <w:spacing w:after="85" w:line="240" w:lineRule="exact"/>
        <w:jc w:val="both"/>
      </w:pPr>
    </w:p>
    <w:p w:rsidR="007B2C42" w:rsidRPr="00656FCA" w:rsidRDefault="00DE249F" w:rsidP="007B2C42">
      <w:pPr>
        <w:widowControl w:val="0"/>
        <w:tabs>
          <w:tab w:val="left" w:pos="2158"/>
          <w:tab w:val="left" w:pos="2595"/>
          <w:tab w:val="left" w:pos="4475"/>
          <w:tab w:val="left" w:pos="4901"/>
          <w:tab w:val="left" w:pos="5587"/>
          <w:tab w:val="left" w:pos="6948"/>
        </w:tabs>
        <w:spacing w:line="239" w:lineRule="auto"/>
        <w:ind w:right="-54"/>
        <w:jc w:val="both"/>
        <w:rPr>
          <w:color w:val="000000"/>
        </w:rPr>
      </w:pPr>
      <w:bookmarkStart w:id="31" w:name="_page_38_0"/>
      <w:bookmarkEnd w:id="30"/>
      <w:r>
        <w:rPr>
          <w:color w:val="000000"/>
        </w:rPr>
        <w:t xml:space="preserve">Сопровождения в соответствии с его особыми </w:t>
      </w:r>
      <w:r w:rsidR="007B2C42" w:rsidRPr="00656FCA">
        <w:rPr>
          <w:color w:val="000000"/>
        </w:rPr>
        <w:t>(индивидуальными) образовательными потребностями;</w:t>
      </w:r>
    </w:p>
    <w:p w:rsidR="007B2C42" w:rsidRPr="00656FCA" w:rsidRDefault="00DE249F" w:rsidP="007B2C42">
      <w:pPr>
        <w:widowControl w:val="0"/>
        <w:tabs>
          <w:tab w:val="left" w:pos="1253"/>
          <w:tab w:val="left" w:pos="2389"/>
          <w:tab w:val="left" w:pos="3335"/>
          <w:tab w:val="left" w:pos="4563"/>
          <w:tab w:val="left" w:pos="5105"/>
          <w:tab w:val="left" w:pos="5714"/>
          <w:tab w:val="left" w:pos="7541"/>
          <w:tab w:val="left" w:pos="8348"/>
        </w:tabs>
        <w:ind w:right="-9" w:firstLine="706"/>
        <w:jc w:val="both"/>
        <w:rPr>
          <w:color w:val="000000"/>
        </w:rPr>
      </w:pPr>
      <w:r>
        <w:rPr>
          <w:color w:val="000000"/>
        </w:rPr>
        <w:t>-</w:t>
      </w:r>
      <w:r w:rsidR="007B2C42" w:rsidRPr="00656FCA">
        <w:rPr>
          <w:color w:val="000000"/>
        </w:rPr>
        <w:t>организаци</w:t>
      </w:r>
      <w:r>
        <w:rPr>
          <w:color w:val="000000"/>
        </w:rPr>
        <w:t xml:space="preserve">ю, разработку и проведение специалистами индивидуальных и </w:t>
      </w:r>
      <w:r w:rsidR="007B2C42" w:rsidRPr="00656FCA">
        <w:rPr>
          <w:color w:val="000000"/>
        </w:rPr>
        <w:t>гру</w:t>
      </w:r>
      <w:r>
        <w:rPr>
          <w:color w:val="000000"/>
        </w:rPr>
        <w:t xml:space="preserve">пповых коррекционно-развивающих </w:t>
      </w:r>
      <w:r w:rsidR="007B2C42" w:rsidRPr="00656FCA">
        <w:rPr>
          <w:color w:val="000000"/>
        </w:rPr>
        <w:t>занятий, необходимых для преодоления нарушений поведения и развития, трудностей в освоении образовательной программы и социализации;</w:t>
      </w:r>
    </w:p>
    <w:p w:rsidR="007B2C42" w:rsidRPr="00656FCA" w:rsidRDefault="007B2C42" w:rsidP="007B2C42">
      <w:pPr>
        <w:widowControl w:val="0"/>
        <w:spacing w:line="239" w:lineRule="auto"/>
        <w:ind w:left="706" w:right="-20"/>
        <w:jc w:val="both"/>
        <w:rPr>
          <w:color w:val="000000"/>
        </w:rPr>
      </w:pPr>
      <w:r w:rsidRPr="00656FCA">
        <w:rPr>
          <w:color w:val="000000"/>
        </w:rPr>
        <w:t>- коррекцию и развитие высших психических функций;</w:t>
      </w:r>
    </w:p>
    <w:p w:rsidR="007B2C42" w:rsidRPr="00656FCA" w:rsidRDefault="007B2C42" w:rsidP="007B2C42">
      <w:pPr>
        <w:widowControl w:val="0"/>
        <w:spacing w:line="239" w:lineRule="auto"/>
        <w:ind w:right="-61" w:firstLine="706"/>
        <w:jc w:val="both"/>
        <w:rPr>
          <w:color w:val="000000"/>
        </w:rPr>
      </w:pPr>
      <w:r w:rsidRPr="00656FCA">
        <w:rPr>
          <w:color w:val="000000"/>
        </w:rPr>
        <w:t>- развитие эмоционально-волевой и личностной сферы обучающегося и психологическую коррекцию его поведения;</w:t>
      </w:r>
    </w:p>
    <w:p w:rsidR="007B2C42" w:rsidRPr="00656FCA" w:rsidRDefault="00DE249F" w:rsidP="007B2C42">
      <w:pPr>
        <w:widowControl w:val="0"/>
        <w:tabs>
          <w:tab w:val="left" w:pos="1186"/>
          <w:tab w:val="left" w:pos="2625"/>
          <w:tab w:val="left" w:pos="4438"/>
          <w:tab w:val="left" w:pos="5221"/>
          <w:tab w:val="left" w:pos="6740"/>
          <w:tab w:val="left" w:pos="7312"/>
          <w:tab w:val="left" w:pos="9197"/>
        </w:tabs>
        <w:spacing w:line="239" w:lineRule="auto"/>
        <w:ind w:right="-9" w:firstLine="706"/>
        <w:jc w:val="both"/>
        <w:rPr>
          <w:color w:val="000000"/>
        </w:rPr>
      </w:pPr>
      <w:r>
        <w:rPr>
          <w:color w:val="000000"/>
        </w:rPr>
        <w:t xml:space="preserve">- развитие коммуникативных способностей, социального и эмоционального интеллекта обучающихся, формирование </w:t>
      </w:r>
      <w:r w:rsidR="007B2C42" w:rsidRPr="00656FCA">
        <w:rPr>
          <w:color w:val="000000"/>
        </w:rPr>
        <w:t>их коммуникативной компетентности;</w:t>
      </w:r>
    </w:p>
    <w:p w:rsidR="007B2C42" w:rsidRPr="00656FCA" w:rsidRDefault="007B2C42" w:rsidP="007B2C42">
      <w:pPr>
        <w:widowControl w:val="0"/>
        <w:spacing w:line="239" w:lineRule="auto"/>
        <w:ind w:right="-55" w:firstLine="706"/>
        <w:jc w:val="both"/>
        <w:rPr>
          <w:color w:val="000000"/>
        </w:rPr>
      </w:pPr>
      <w:r w:rsidRPr="00656FCA">
        <w:rPr>
          <w:color w:val="000000"/>
        </w:rPr>
        <w:t>- коррекцию и развитие психомоторной сферы, координации и регуляции движений;</w:t>
      </w:r>
    </w:p>
    <w:p w:rsidR="007B2C42" w:rsidRPr="00656FCA" w:rsidRDefault="007B2C42" w:rsidP="007B2C42">
      <w:pPr>
        <w:widowControl w:val="0"/>
        <w:spacing w:line="239" w:lineRule="auto"/>
        <w:ind w:right="-3" w:firstLine="706"/>
        <w:jc w:val="both"/>
        <w:rPr>
          <w:color w:val="000000"/>
        </w:rPr>
      </w:pPr>
      <w:r w:rsidRPr="00656FCA">
        <w:rPr>
          <w:color w:val="000000"/>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7B2C42" w:rsidRPr="00656FCA" w:rsidRDefault="007B2C42" w:rsidP="007B2C42">
      <w:pPr>
        <w:widowControl w:val="0"/>
        <w:spacing w:before="4" w:line="239" w:lineRule="auto"/>
        <w:ind w:left="706" w:right="-20"/>
        <w:jc w:val="both"/>
        <w:rPr>
          <w:color w:val="000000"/>
        </w:rPr>
      </w:pPr>
      <w:r w:rsidRPr="00656FCA">
        <w:rPr>
          <w:color w:val="000000"/>
        </w:rPr>
        <w:t>- создание насыщенной РППС для разных видов деятельности;</w:t>
      </w:r>
    </w:p>
    <w:p w:rsidR="007B2C42" w:rsidRPr="00656FCA" w:rsidRDefault="007B2C42" w:rsidP="007B2C42">
      <w:pPr>
        <w:widowControl w:val="0"/>
        <w:spacing w:line="239" w:lineRule="auto"/>
        <w:ind w:left="706" w:right="-51"/>
        <w:jc w:val="both"/>
        <w:rPr>
          <w:color w:val="000000"/>
        </w:rPr>
      </w:pPr>
      <w:r w:rsidRPr="00656FCA">
        <w:rPr>
          <w:color w:val="000000"/>
        </w:rPr>
        <w:t>- формирование инклюзивной образовательной среды, в том числе обеспечивающей включение детей иностранных граждан в российское</w:t>
      </w:r>
    </w:p>
    <w:p w:rsidR="007B2C42" w:rsidRPr="00656FCA" w:rsidRDefault="007B2C42" w:rsidP="007B2C42">
      <w:pPr>
        <w:widowControl w:val="0"/>
        <w:spacing w:before="1" w:line="239" w:lineRule="auto"/>
        <w:ind w:right="-50"/>
        <w:jc w:val="both"/>
        <w:rPr>
          <w:color w:val="000000"/>
        </w:rPr>
      </w:pPr>
      <w:r w:rsidRPr="00656FCA">
        <w:rPr>
          <w:color w:val="000000"/>
        </w:rPr>
        <w:t>образовательное пространство с сохранением культуры и идентичности, связанных со страной исхода (происхождения);</w:t>
      </w:r>
    </w:p>
    <w:p w:rsidR="007B2C42" w:rsidRPr="00656FCA" w:rsidRDefault="007B2C42" w:rsidP="007B2C42">
      <w:pPr>
        <w:widowControl w:val="0"/>
        <w:spacing w:line="239" w:lineRule="auto"/>
        <w:ind w:right="-3" w:firstLine="706"/>
        <w:jc w:val="both"/>
        <w:rPr>
          <w:color w:val="000000"/>
        </w:rPr>
      </w:pPr>
      <w:r w:rsidRPr="00656FCA">
        <w:rPr>
          <w:color w:val="000000"/>
        </w:rPr>
        <w:t>-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7B2C42" w:rsidRPr="00656FCA" w:rsidRDefault="007B2C42" w:rsidP="007B2C42">
      <w:pPr>
        <w:widowControl w:val="0"/>
        <w:spacing w:line="239" w:lineRule="auto"/>
        <w:ind w:right="-8" w:firstLine="706"/>
        <w:jc w:val="both"/>
        <w:rPr>
          <w:color w:val="000000"/>
        </w:rPr>
      </w:pPr>
      <w:r w:rsidRPr="00656FCA">
        <w:rPr>
          <w:color w:val="000000"/>
        </w:rPr>
        <w:t>-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7B2C42" w:rsidRPr="00656FCA" w:rsidRDefault="007B2C42" w:rsidP="007B2C42">
      <w:pPr>
        <w:widowControl w:val="0"/>
        <w:spacing w:line="242" w:lineRule="auto"/>
        <w:ind w:right="-55" w:firstLine="706"/>
        <w:jc w:val="both"/>
        <w:rPr>
          <w:color w:val="000000"/>
        </w:rPr>
      </w:pPr>
      <w:r w:rsidRPr="00656FCA">
        <w:rPr>
          <w:color w:val="000000"/>
        </w:rPr>
        <w:t>- помощь в устранении психотравмирующих ситуаций в жизни ребёнка.</w:t>
      </w:r>
    </w:p>
    <w:p w:rsidR="007B2C42" w:rsidRPr="00656FCA" w:rsidRDefault="007B2C42" w:rsidP="007B2C42">
      <w:pPr>
        <w:widowControl w:val="0"/>
        <w:spacing w:line="239" w:lineRule="auto"/>
        <w:ind w:left="706" w:right="-20"/>
        <w:jc w:val="both"/>
        <w:rPr>
          <w:color w:val="000000"/>
        </w:rPr>
      </w:pPr>
      <w:r w:rsidRPr="00656FCA">
        <w:rPr>
          <w:color w:val="000000"/>
          <w:u w:val="single"/>
        </w:rPr>
        <w:t>Консультативная работа включает:</w:t>
      </w:r>
    </w:p>
    <w:p w:rsidR="007B2C42" w:rsidRPr="00656FCA" w:rsidRDefault="007B2C42" w:rsidP="007B2C42">
      <w:pPr>
        <w:widowControl w:val="0"/>
        <w:spacing w:line="239" w:lineRule="auto"/>
        <w:ind w:right="-10" w:firstLine="706"/>
        <w:jc w:val="both"/>
        <w:rPr>
          <w:color w:val="000000"/>
        </w:rPr>
      </w:pPr>
      <w:r w:rsidRPr="00656FCA">
        <w:rPr>
          <w:color w:val="000000"/>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7B2C42" w:rsidRPr="00656FCA" w:rsidRDefault="008042FC" w:rsidP="007B2C42">
      <w:pPr>
        <w:widowControl w:val="0"/>
        <w:tabs>
          <w:tab w:val="left" w:pos="1239"/>
          <w:tab w:val="left" w:pos="2212"/>
          <w:tab w:val="left" w:pos="3863"/>
          <w:tab w:val="left" w:pos="4726"/>
          <w:tab w:val="left" w:pos="6117"/>
          <w:tab w:val="left" w:pos="6606"/>
          <w:tab w:val="left" w:pos="7738"/>
          <w:tab w:val="left" w:pos="8467"/>
          <w:tab w:val="left" w:pos="9225"/>
        </w:tabs>
        <w:spacing w:line="239" w:lineRule="auto"/>
        <w:ind w:right="-10" w:firstLine="706"/>
        <w:jc w:val="both"/>
        <w:rPr>
          <w:color w:val="000000"/>
        </w:rPr>
      </w:pPr>
      <w:r>
        <w:rPr>
          <w:color w:val="000000"/>
        </w:rPr>
        <w:t xml:space="preserve">- </w:t>
      </w:r>
      <w:r w:rsidR="007B2C42" w:rsidRPr="00656FCA">
        <w:rPr>
          <w:color w:val="000000"/>
        </w:rPr>
        <w:t>консультирование</w:t>
      </w:r>
      <w:r w:rsidR="007B2C42" w:rsidRPr="00656FCA">
        <w:rPr>
          <w:color w:val="000000"/>
        </w:rPr>
        <w:tab/>
        <w:t>специалистами</w:t>
      </w:r>
      <w:r w:rsidR="007B2C42" w:rsidRPr="00656FCA">
        <w:rPr>
          <w:color w:val="000000"/>
        </w:rPr>
        <w:tab/>
        <w:t>пе</w:t>
      </w:r>
      <w:r>
        <w:rPr>
          <w:color w:val="000000"/>
        </w:rPr>
        <w:t>дагогов</w:t>
      </w:r>
      <w:r>
        <w:rPr>
          <w:color w:val="000000"/>
        </w:rPr>
        <w:tab/>
        <w:t>по</w:t>
      </w:r>
      <w:r>
        <w:rPr>
          <w:color w:val="000000"/>
        </w:rPr>
        <w:tab/>
        <w:t xml:space="preserve">выбору индивидуально </w:t>
      </w:r>
      <w:r w:rsidR="007B2C42" w:rsidRPr="00656FCA">
        <w:rPr>
          <w:color w:val="000000"/>
        </w:rPr>
        <w:t>ориентированных</w:t>
      </w:r>
      <w:r w:rsidR="007B2C42" w:rsidRPr="00656FCA">
        <w:rPr>
          <w:color w:val="000000"/>
        </w:rPr>
        <w:tab/>
        <w:t>методов      и</w:t>
      </w:r>
      <w:r w:rsidR="007B2C42" w:rsidRPr="00656FCA">
        <w:rPr>
          <w:color w:val="000000"/>
        </w:rPr>
        <w:tab/>
        <w:t>приемов      работы</w:t>
      </w:r>
      <w:r w:rsidR="007B2C42" w:rsidRPr="00656FCA">
        <w:rPr>
          <w:color w:val="000000"/>
        </w:rPr>
        <w:tab/>
        <w:t>с обучающимся;</w:t>
      </w:r>
    </w:p>
    <w:p w:rsidR="007B2C42" w:rsidRPr="00656FCA" w:rsidRDefault="007B2C42" w:rsidP="007B2C42">
      <w:pPr>
        <w:widowControl w:val="0"/>
        <w:spacing w:line="239" w:lineRule="auto"/>
        <w:ind w:right="-54" w:firstLine="706"/>
        <w:jc w:val="both"/>
        <w:rPr>
          <w:color w:val="000000"/>
        </w:rPr>
      </w:pPr>
      <w:r w:rsidRPr="00656FCA">
        <w:rPr>
          <w:color w:val="000000"/>
        </w:rPr>
        <w:t>- консультативную помощь семье в вопросах выбора оптимальной стратегии воспитания и приемов КРР с ребёнком.</w:t>
      </w:r>
    </w:p>
    <w:p w:rsidR="007B2C42" w:rsidRPr="00656FCA" w:rsidRDefault="007B2C42" w:rsidP="007B2C42">
      <w:pPr>
        <w:widowControl w:val="0"/>
        <w:ind w:left="706" w:right="-20"/>
        <w:jc w:val="both"/>
        <w:rPr>
          <w:color w:val="000000"/>
        </w:rPr>
      </w:pPr>
      <w:r w:rsidRPr="00656FCA">
        <w:rPr>
          <w:color w:val="000000"/>
          <w:u w:val="single"/>
        </w:rPr>
        <w:t>Информационно-просветительская работа предусматривает:</w:t>
      </w:r>
    </w:p>
    <w:p w:rsidR="007B2C42" w:rsidRPr="00656FCA" w:rsidRDefault="007B2C42" w:rsidP="00356109">
      <w:pPr>
        <w:widowControl w:val="0"/>
        <w:spacing w:line="239" w:lineRule="auto"/>
        <w:ind w:left="706" w:right="-58"/>
        <w:jc w:val="both"/>
        <w:rPr>
          <w:color w:val="000000"/>
        </w:rPr>
      </w:pPr>
      <w:r w:rsidRPr="00656FCA">
        <w:rPr>
          <w:color w:val="000000"/>
        </w:rPr>
        <w:t>- различные формы просветительской деятельности (лекции, беседы, информационные стенды, печатные материалы, электронные ресурсы),</w:t>
      </w:r>
    </w:p>
    <w:p w:rsidR="007B2C42" w:rsidRPr="008042FC" w:rsidRDefault="007B2C42" w:rsidP="00356109">
      <w:pPr>
        <w:widowControl w:val="0"/>
        <w:spacing w:before="2" w:line="239" w:lineRule="auto"/>
        <w:ind w:left="-69" w:right="4"/>
        <w:jc w:val="both"/>
        <w:rPr>
          <w:color w:val="000000"/>
        </w:rPr>
      </w:pPr>
      <w:r w:rsidRPr="00656FCA">
        <w:rPr>
          <w:color w:val="000000"/>
        </w:rPr>
        <w:t>направленные на разъяснение участникам образовательных отношений -обучающимся (в доступной для дошкольного возраста форм</w:t>
      </w:r>
      <w:r w:rsidR="008042FC">
        <w:rPr>
          <w:color w:val="000000"/>
        </w:rPr>
        <w:t xml:space="preserve">е), их родителям (законным </w:t>
      </w:r>
      <w:r w:rsidRPr="00656FCA">
        <w:rPr>
          <w:color w:val="000000"/>
        </w:rPr>
        <w:t>представител</w:t>
      </w:r>
      <w:r w:rsidR="008042FC">
        <w:rPr>
          <w:color w:val="000000"/>
        </w:rPr>
        <w:t>ям), пед</w:t>
      </w:r>
      <w:r w:rsidR="00356109">
        <w:rPr>
          <w:color w:val="000000"/>
        </w:rPr>
        <w:t xml:space="preserve">агогам </w:t>
      </w:r>
      <w:r w:rsidR="008042FC">
        <w:rPr>
          <w:color w:val="000000"/>
        </w:rPr>
        <w:t>вопросов,</w:t>
      </w:r>
      <w:bookmarkEnd w:id="31"/>
      <w:r w:rsidR="00356109">
        <w:rPr>
          <w:color w:val="000000"/>
        </w:rPr>
        <w:t xml:space="preserve"> </w:t>
      </w:r>
      <w:r w:rsidR="008042FC">
        <w:rPr>
          <w:color w:val="000000"/>
        </w:rPr>
        <w:t>связанных с</w:t>
      </w:r>
      <w:bookmarkStart w:id="32" w:name="_page_39_0"/>
      <w:r w:rsidR="00356109">
        <w:rPr>
          <w:color w:val="000000"/>
        </w:rPr>
        <w:t xml:space="preserve"> </w:t>
      </w:r>
      <w:r w:rsidRPr="008042FC">
        <w:rPr>
          <w:color w:val="000000"/>
        </w:rPr>
        <w:t>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7B2C42" w:rsidRPr="008042FC" w:rsidRDefault="007B2C42" w:rsidP="00356109">
      <w:pPr>
        <w:widowControl w:val="0"/>
        <w:tabs>
          <w:tab w:val="left" w:pos="1472"/>
          <w:tab w:val="left" w:pos="1914"/>
          <w:tab w:val="left" w:pos="3434"/>
          <w:tab w:val="left" w:pos="4310"/>
          <w:tab w:val="left" w:pos="4960"/>
          <w:tab w:val="left" w:pos="6405"/>
          <w:tab w:val="left" w:pos="7209"/>
          <w:tab w:val="left" w:pos="7789"/>
        </w:tabs>
        <w:ind w:right="-10" w:firstLine="706"/>
        <w:jc w:val="both"/>
        <w:rPr>
          <w:color w:val="000000"/>
        </w:rPr>
      </w:pPr>
      <w:r w:rsidRPr="008042FC">
        <w:rPr>
          <w:color w:val="000000"/>
        </w:rPr>
        <w:t>- проведение тематических выступлений, онла</w:t>
      </w:r>
      <w:r w:rsidR="002B2BD1">
        <w:rPr>
          <w:color w:val="000000"/>
        </w:rPr>
        <w:t xml:space="preserve">йн-консультаций для педагогов и родителей (законных представителей) по </w:t>
      </w:r>
      <w:r w:rsidRPr="008042FC">
        <w:rPr>
          <w:color w:val="000000"/>
        </w:rPr>
        <w:t>разъяснен</w:t>
      </w:r>
      <w:r w:rsidR="002B2BD1">
        <w:rPr>
          <w:color w:val="000000"/>
        </w:rPr>
        <w:t xml:space="preserve">ию индивидуально-типологических особенностей различных </w:t>
      </w:r>
      <w:r w:rsidRPr="008042FC">
        <w:rPr>
          <w:color w:val="000000"/>
        </w:rPr>
        <w:t>категорий обучающихся, в том числе с ОВЗ, трудностями в обучении и социализации.</w:t>
      </w:r>
    </w:p>
    <w:p w:rsidR="007B2C42" w:rsidRPr="008042FC" w:rsidRDefault="007B2C42" w:rsidP="00356109">
      <w:pPr>
        <w:widowControl w:val="0"/>
        <w:spacing w:line="239" w:lineRule="auto"/>
        <w:ind w:right="-19" w:firstLine="706"/>
        <w:jc w:val="both"/>
        <w:rPr>
          <w:color w:val="000000"/>
        </w:rPr>
      </w:pPr>
      <w:r w:rsidRPr="008042FC">
        <w:rPr>
          <w:color w:val="000000"/>
        </w:rP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ДОУ не реализует АОП ДО.</w:t>
      </w:r>
    </w:p>
    <w:p w:rsidR="007B2C42" w:rsidRPr="008042FC" w:rsidRDefault="007B2C42" w:rsidP="007B2C42">
      <w:pPr>
        <w:widowControl w:val="0"/>
        <w:tabs>
          <w:tab w:val="left" w:pos="1165"/>
          <w:tab w:val="left" w:pos="1650"/>
          <w:tab w:val="left" w:pos="3170"/>
          <w:tab w:val="left" w:pos="3535"/>
          <w:tab w:val="left" w:pos="4542"/>
          <w:tab w:val="left" w:pos="4911"/>
          <w:tab w:val="left" w:pos="5611"/>
          <w:tab w:val="left" w:pos="6666"/>
          <w:tab w:val="left" w:pos="7041"/>
          <w:tab w:val="left" w:pos="7511"/>
          <w:tab w:val="left" w:pos="8493"/>
        </w:tabs>
        <w:spacing w:line="239" w:lineRule="auto"/>
        <w:ind w:right="-19" w:firstLine="706"/>
        <w:jc w:val="both"/>
        <w:rPr>
          <w:color w:val="000000"/>
        </w:rPr>
      </w:pPr>
      <w:r w:rsidRPr="008042FC">
        <w:rPr>
          <w:color w:val="000000"/>
        </w:rPr>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w:t>
      </w:r>
      <w:proofErr w:type="gramStart"/>
      <w:r w:rsidRPr="008042FC">
        <w:rPr>
          <w:color w:val="000000"/>
        </w:rPr>
        <w:t>детям,</w:t>
      </w:r>
      <w:r w:rsidRPr="008042FC">
        <w:rPr>
          <w:color w:val="000000"/>
        </w:rPr>
        <w:tab/>
      </w:r>
      <w:proofErr w:type="gramEnd"/>
      <w:r w:rsidRPr="008042FC">
        <w:rPr>
          <w:color w:val="000000"/>
        </w:rPr>
        <w:t>свойственны:</w:t>
      </w:r>
      <w:r w:rsidRPr="008042FC">
        <w:rPr>
          <w:color w:val="000000"/>
        </w:rPr>
        <w:tab/>
        <w:t>быстрая</w:t>
      </w:r>
      <w:r w:rsidRPr="008042FC">
        <w:rPr>
          <w:color w:val="000000"/>
        </w:rPr>
        <w:tab/>
        <w:t>утомляемость,</w:t>
      </w:r>
      <w:r w:rsidRPr="008042FC">
        <w:rPr>
          <w:color w:val="000000"/>
        </w:rPr>
        <w:tab/>
        <w:t>длительный</w:t>
      </w:r>
      <w:r w:rsidRPr="008042FC">
        <w:rPr>
          <w:color w:val="000000"/>
        </w:rPr>
        <w:tab/>
        <w:t>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w:t>
      </w:r>
      <w:r w:rsidR="002B2BD1">
        <w:rPr>
          <w:color w:val="000000"/>
        </w:rPr>
        <w:t xml:space="preserve"> игры, что оказывает негативное влияние на развитие его личности и </w:t>
      </w:r>
      <w:r w:rsidRPr="008042FC">
        <w:rPr>
          <w:color w:val="000000"/>
        </w:rPr>
        <w:t>эмоциональное благополучие. В итоге у ребёнка появляются сложности в освоении программы и социальной адаптации.</w:t>
      </w:r>
    </w:p>
    <w:p w:rsidR="007B2C42" w:rsidRPr="008042FC" w:rsidRDefault="007B2C42" w:rsidP="007B2C42">
      <w:pPr>
        <w:widowControl w:val="0"/>
        <w:spacing w:line="239" w:lineRule="auto"/>
        <w:ind w:right="-1" w:firstLine="706"/>
        <w:jc w:val="both"/>
        <w:rPr>
          <w:color w:val="000000"/>
        </w:rPr>
      </w:pPr>
      <w:r w:rsidRPr="008042FC">
        <w:rPr>
          <w:color w:val="000000"/>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7B2C42" w:rsidRPr="008042FC" w:rsidRDefault="007B2C42" w:rsidP="007B2C42">
      <w:pPr>
        <w:widowControl w:val="0"/>
        <w:spacing w:before="3" w:line="239" w:lineRule="auto"/>
        <w:ind w:right="-61" w:firstLine="706"/>
        <w:jc w:val="both"/>
        <w:rPr>
          <w:color w:val="000000"/>
        </w:rPr>
      </w:pPr>
      <w:r w:rsidRPr="008042FC">
        <w:rPr>
          <w:color w:val="000000"/>
        </w:rPr>
        <w:t>- коррекция (развитие) коммуникативной, личностной, эмоционально-волевой сфер, познавательных процессов;</w:t>
      </w:r>
    </w:p>
    <w:p w:rsidR="007B2C42" w:rsidRPr="008042FC" w:rsidRDefault="007B2C42" w:rsidP="007B2C42">
      <w:pPr>
        <w:widowControl w:val="0"/>
        <w:spacing w:line="239" w:lineRule="auto"/>
        <w:ind w:left="706" w:right="-20"/>
        <w:jc w:val="both"/>
        <w:rPr>
          <w:color w:val="000000"/>
        </w:rPr>
      </w:pPr>
      <w:r w:rsidRPr="008042FC">
        <w:rPr>
          <w:color w:val="000000"/>
        </w:rPr>
        <w:t>- снижение тревожности;</w:t>
      </w:r>
    </w:p>
    <w:p w:rsidR="007B2C42" w:rsidRPr="008042FC" w:rsidRDefault="007B2C42" w:rsidP="007B2C42">
      <w:pPr>
        <w:widowControl w:val="0"/>
        <w:spacing w:line="239" w:lineRule="auto"/>
        <w:ind w:left="706" w:right="-20"/>
        <w:jc w:val="both"/>
        <w:rPr>
          <w:color w:val="000000"/>
        </w:rPr>
      </w:pPr>
      <w:r w:rsidRPr="008042FC">
        <w:rPr>
          <w:color w:val="000000"/>
        </w:rPr>
        <w:t>- помощь в разрешении поведенческих проблем;</w:t>
      </w:r>
    </w:p>
    <w:p w:rsidR="007B2C42" w:rsidRPr="008042FC" w:rsidRDefault="007B2C42" w:rsidP="007B2C42">
      <w:pPr>
        <w:widowControl w:val="0"/>
        <w:spacing w:line="239" w:lineRule="auto"/>
        <w:ind w:right="-53" w:firstLine="706"/>
        <w:jc w:val="both"/>
        <w:rPr>
          <w:color w:val="000000"/>
        </w:rPr>
      </w:pPr>
      <w:r w:rsidRPr="008042FC">
        <w:rPr>
          <w:color w:val="000000"/>
        </w:rPr>
        <w:t>- создание условий для успешной социализации, оптимизация межличностного взаимодействия со взрослыми и сверстниками.</w:t>
      </w:r>
    </w:p>
    <w:p w:rsidR="007B2C42" w:rsidRPr="008042FC" w:rsidRDefault="007B2C42" w:rsidP="007B2C42">
      <w:pPr>
        <w:widowControl w:val="0"/>
        <w:tabs>
          <w:tab w:val="left" w:pos="3777"/>
          <w:tab w:val="left" w:pos="7497"/>
        </w:tabs>
        <w:spacing w:before="1" w:line="239" w:lineRule="auto"/>
        <w:ind w:right="-12" w:firstLine="706"/>
        <w:jc w:val="both"/>
        <w:rPr>
          <w:color w:val="000000"/>
        </w:rPr>
      </w:pPr>
      <w:r w:rsidRPr="008042FC">
        <w:rPr>
          <w:color w:val="000000"/>
        </w:rPr>
        <w:t>Включение часто болеющих детей в программу КРР, опред</w:t>
      </w:r>
      <w:r w:rsidR="002B2BD1">
        <w:rPr>
          <w:color w:val="000000"/>
        </w:rPr>
        <w:t xml:space="preserve">еление индивидуального маршрута психолого-педагогического </w:t>
      </w:r>
      <w:r w:rsidRPr="008042FC">
        <w:rPr>
          <w:color w:val="000000"/>
        </w:rPr>
        <w:t>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7B2C42" w:rsidRPr="008042FC" w:rsidRDefault="007B2C42" w:rsidP="007B2C42">
      <w:pPr>
        <w:widowControl w:val="0"/>
        <w:spacing w:line="239" w:lineRule="auto"/>
        <w:ind w:right="-62" w:firstLine="706"/>
        <w:jc w:val="both"/>
        <w:rPr>
          <w:color w:val="000000"/>
        </w:rPr>
      </w:pPr>
      <w:r w:rsidRPr="008042FC">
        <w:rPr>
          <w:color w:val="000000"/>
        </w:rPr>
        <w:t>Направленность КРР с одаренными обучающимися на дошкольном уровне образования:</w:t>
      </w:r>
    </w:p>
    <w:p w:rsidR="007B2C42" w:rsidRPr="008042FC" w:rsidRDefault="007B2C42" w:rsidP="007B2C42">
      <w:pPr>
        <w:widowControl w:val="0"/>
        <w:tabs>
          <w:tab w:val="left" w:pos="7914"/>
        </w:tabs>
        <w:spacing w:line="242" w:lineRule="auto"/>
        <w:ind w:right="-67" w:firstLine="706"/>
        <w:jc w:val="both"/>
        <w:rPr>
          <w:color w:val="000000"/>
        </w:rPr>
      </w:pPr>
      <w:r w:rsidRPr="008042FC">
        <w:rPr>
          <w:color w:val="000000"/>
        </w:rPr>
        <w:t xml:space="preserve">- определение вида </w:t>
      </w:r>
      <w:r w:rsidR="002B2BD1">
        <w:rPr>
          <w:color w:val="000000"/>
        </w:rPr>
        <w:t xml:space="preserve">одаренности, интеллектуальных и </w:t>
      </w:r>
      <w:r w:rsidRPr="008042FC">
        <w:rPr>
          <w:color w:val="000000"/>
        </w:rPr>
        <w:t>личностных особенностей детей, прогноз возможных проблем и потенциала развития;</w:t>
      </w:r>
    </w:p>
    <w:p w:rsidR="007B2C42" w:rsidRPr="008042FC" w:rsidRDefault="007B2C42" w:rsidP="00A9635A">
      <w:pPr>
        <w:widowControl w:val="0"/>
        <w:ind w:left="-66" w:right="15"/>
        <w:jc w:val="both"/>
        <w:rPr>
          <w:color w:val="000000"/>
        </w:rPr>
      </w:pPr>
      <w:r w:rsidRPr="008042FC">
        <w:rPr>
          <w:color w:val="000000"/>
        </w:rPr>
        <w:t xml:space="preserve">- вовлечение родителей (законных представителей) в образовательный процесс и установление с ними отношений сотрудничества как обязательного </w:t>
      </w:r>
      <w:bookmarkStart w:id="33" w:name="_page_40_0"/>
      <w:bookmarkEnd w:id="32"/>
      <w:r w:rsidRPr="008042FC">
        <w:rPr>
          <w:color w:val="000000"/>
        </w:rPr>
        <w:t>условия поддержки и развития одаренного ребёнка, как в ДОО, так и в условиях семенного воспитания;</w:t>
      </w:r>
    </w:p>
    <w:p w:rsidR="007B2C42" w:rsidRPr="008042FC" w:rsidRDefault="007B2C42" w:rsidP="007B2C42">
      <w:pPr>
        <w:widowControl w:val="0"/>
        <w:spacing w:line="241" w:lineRule="auto"/>
        <w:ind w:right="-7" w:firstLine="706"/>
        <w:jc w:val="both"/>
        <w:rPr>
          <w:color w:val="000000"/>
        </w:rPr>
      </w:pPr>
      <w:r w:rsidRPr="008042FC">
        <w:rPr>
          <w:color w:val="000000"/>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7B2C42" w:rsidRPr="008042FC" w:rsidRDefault="007B2C42" w:rsidP="007B2C42">
      <w:pPr>
        <w:widowControl w:val="0"/>
        <w:spacing w:line="239" w:lineRule="auto"/>
        <w:ind w:right="-4" w:firstLine="706"/>
        <w:jc w:val="both"/>
        <w:rPr>
          <w:color w:val="000000"/>
        </w:rPr>
      </w:pPr>
      <w:r w:rsidRPr="008042FC">
        <w:rPr>
          <w:color w:val="000000"/>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7B2C42" w:rsidRPr="008042FC" w:rsidRDefault="007B2C42" w:rsidP="007B2C42">
      <w:pPr>
        <w:widowControl w:val="0"/>
        <w:spacing w:line="239" w:lineRule="auto"/>
        <w:ind w:right="-56" w:firstLine="706"/>
        <w:jc w:val="both"/>
        <w:rPr>
          <w:color w:val="000000"/>
        </w:rPr>
      </w:pPr>
      <w:r w:rsidRPr="008042FC">
        <w:rPr>
          <w:color w:val="000000"/>
        </w:rPr>
        <w:t>- формирование коммуникативных навыков и развитие эмоциональной устойчивости;</w:t>
      </w:r>
    </w:p>
    <w:p w:rsidR="007B2C42" w:rsidRPr="008042FC" w:rsidRDefault="007B2C42" w:rsidP="007B2C42">
      <w:pPr>
        <w:widowControl w:val="0"/>
        <w:spacing w:line="239" w:lineRule="auto"/>
        <w:ind w:right="-9" w:firstLine="706"/>
        <w:jc w:val="both"/>
        <w:rPr>
          <w:color w:val="000000"/>
        </w:rPr>
      </w:pPr>
      <w:r w:rsidRPr="008042FC">
        <w:rPr>
          <w:color w:val="000000"/>
        </w:rPr>
        <w:t>- организация предметно-развивающей, обогащённой образовательной среды в условиях ДОУ, благоприятную для развития различных видов способностей и одаренности.</w:t>
      </w:r>
    </w:p>
    <w:p w:rsidR="007B2C42" w:rsidRPr="008042FC" w:rsidRDefault="007B2C42" w:rsidP="007B2C42">
      <w:pPr>
        <w:widowControl w:val="0"/>
        <w:spacing w:line="239" w:lineRule="auto"/>
        <w:ind w:right="-11" w:firstLine="706"/>
        <w:jc w:val="both"/>
        <w:rPr>
          <w:color w:val="000000"/>
        </w:rPr>
      </w:pPr>
      <w:r w:rsidRPr="008042FC">
        <w:rPr>
          <w:color w:val="000000"/>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7B2C42" w:rsidRPr="008042FC" w:rsidRDefault="007B2C42" w:rsidP="007B2C42">
      <w:pPr>
        <w:widowControl w:val="0"/>
        <w:spacing w:before="2" w:line="239" w:lineRule="auto"/>
        <w:ind w:right="-3" w:firstLine="706"/>
        <w:jc w:val="both"/>
        <w:rPr>
          <w:color w:val="000000"/>
        </w:rPr>
      </w:pPr>
      <w:r w:rsidRPr="008042FC">
        <w:rPr>
          <w:color w:val="000000"/>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7B2C42" w:rsidRPr="008042FC" w:rsidRDefault="002B2BD1" w:rsidP="007B2C42">
      <w:pPr>
        <w:widowControl w:val="0"/>
        <w:tabs>
          <w:tab w:val="left" w:pos="1417"/>
          <w:tab w:val="left" w:pos="3082"/>
          <w:tab w:val="left" w:pos="5917"/>
          <w:tab w:val="left" w:pos="7602"/>
        </w:tabs>
        <w:spacing w:line="239" w:lineRule="auto"/>
        <w:ind w:right="-13" w:firstLine="706"/>
        <w:jc w:val="both"/>
        <w:rPr>
          <w:color w:val="000000"/>
        </w:rPr>
      </w:pPr>
      <w:r>
        <w:rPr>
          <w:color w:val="000000"/>
        </w:rPr>
        <w:t>-</w:t>
      </w:r>
      <w:r>
        <w:rPr>
          <w:color w:val="000000"/>
        </w:rPr>
        <w:tab/>
        <w:t xml:space="preserve">развитие коммуникативных </w:t>
      </w:r>
      <w:r w:rsidR="007B2C42" w:rsidRPr="008042FC">
        <w:rPr>
          <w:color w:val="000000"/>
        </w:rPr>
        <w:t>навыков</w:t>
      </w:r>
      <w:r>
        <w:rPr>
          <w:color w:val="000000"/>
        </w:rPr>
        <w:t xml:space="preserve">, </w:t>
      </w:r>
      <w:r w:rsidR="007B2C42" w:rsidRPr="008042FC">
        <w:rPr>
          <w:color w:val="000000"/>
        </w:rPr>
        <w:t>формирование чувствительности к сверстнику, его эмоциональному состоянию, намерениям и желаниям;</w:t>
      </w:r>
    </w:p>
    <w:p w:rsidR="007B2C42" w:rsidRPr="008042FC" w:rsidRDefault="007B2C42" w:rsidP="007B2C42">
      <w:pPr>
        <w:widowControl w:val="0"/>
        <w:spacing w:line="239" w:lineRule="auto"/>
        <w:ind w:left="706" w:right="-20"/>
        <w:jc w:val="both"/>
        <w:rPr>
          <w:color w:val="000000"/>
        </w:rPr>
      </w:pPr>
      <w:r w:rsidRPr="008042FC">
        <w:rPr>
          <w:color w:val="000000"/>
        </w:rPr>
        <w:t>- формирование уверенного поведения и социальной успешности;</w:t>
      </w:r>
    </w:p>
    <w:p w:rsidR="007B2C42" w:rsidRPr="008042FC" w:rsidRDefault="007B2C42" w:rsidP="007B2C42">
      <w:pPr>
        <w:widowControl w:val="0"/>
        <w:spacing w:line="239" w:lineRule="auto"/>
        <w:ind w:right="-9" w:firstLine="706"/>
        <w:jc w:val="both"/>
        <w:rPr>
          <w:color w:val="000000"/>
        </w:rPr>
      </w:pPr>
      <w:r w:rsidRPr="008042FC">
        <w:rPr>
          <w:color w:val="000000"/>
        </w:rPr>
        <w:t>-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7B2C42" w:rsidRPr="008042FC" w:rsidRDefault="007B2C42" w:rsidP="007B2C42">
      <w:pPr>
        <w:widowControl w:val="0"/>
        <w:spacing w:line="239" w:lineRule="auto"/>
        <w:ind w:right="-53" w:firstLine="706"/>
        <w:jc w:val="both"/>
        <w:rPr>
          <w:color w:val="000000"/>
        </w:rPr>
      </w:pPr>
      <w:r w:rsidRPr="008042FC">
        <w:rPr>
          <w:color w:val="000000"/>
        </w:rPr>
        <w:t>- создание атмосферы доброжелательности, заботы и уважения по отношению к ребёнку.</w:t>
      </w:r>
    </w:p>
    <w:p w:rsidR="007B2C42" w:rsidRPr="008042FC" w:rsidRDefault="007B2C42" w:rsidP="007B2C42">
      <w:pPr>
        <w:widowControl w:val="0"/>
        <w:tabs>
          <w:tab w:val="left" w:pos="1775"/>
          <w:tab w:val="left" w:pos="3558"/>
          <w:tab w:val="left" w:pos="5716"/>
          <w:tab w:val="left" w:pos="7991"/>
          <w:tab w:val="left" w:pos="8504"/>
        </w:tabs>
        <w:spacing w:before="5" w:line="239" w:lineRule="auto"/>
        <w:ind w:right="-16" w:firstLine="706"/>
        <w:jc w:val="both"/>
        <w:rPr>
          <w:color w:val="000000"/>
        </w:rPr>
      </w:pPr>
      <w:r w:rsidRPr="008042FC">
        <w:rPr>
          <w:color w:val="000000"/>
        </w:rPr>
        <w:t>Работу по социализации и языковой адаптации детей иностранных граждан, обучающихся в организациях, реализующих прогр</w:t>
      </w:r>
      <w:r w:rsidR="002B2BD1">
        <w:rPr>
          <w:color w:val="000000"/>
        </w:rPr>
        <w:t xml:space="preserve">аммы ДО в Российской </w:t>
      </w:r>
      <w:r w:rsidR="008042FC">
        <w:rPr>
          <w:color w:val="000000"/>
        </w:rPr>
        <w:t>Федерации, рекомендуется</w:t>
      </w:r>
      <w:r w:rsidR="008042FC">
        <w:rPr>
          <w:color w:val="000000"/>
        </w:rPr>
        <w:tab/>
        <w:t>организовывать</w:t>
      </w:r>
      <w:r w:rsidR="008042FC">
        <w:rPr>
          <w:color w:val="000000"/>
        </w:rPr>
        <w:tab/>
        <w:t xml:space="preserve">с </w:t>
      </w:r>
      <w:r w:rsidRPr="008042FC">
        <w:rPr>
          <w:color w:val="000000"/>
        </w:rPr>
        <w:t>учётом особенностей социальной ситуации каждого ребёнка персонально.</w:t>
      </w:r>
    </w:p>
    <w:p w:rsidR="007B2C42" w:rsidRPr="008042FC" w:rsidRDefault="007B2C42" w:rsidP="007B2C42">
      <w:pPr>
        <w:widowControl w:val="0"/>
        <w:tabs>
          <w:tab w:val="left" w:pos="4835"/>
        </w:tabs>
        <w:spacing w:line="239" w:lineRule="auto"/>
        <w:ind w:right="-18" w:firstLine="706"/>
        <w:jc w:val="both"/>
        <w:rPr>
          <w:color w:val="000000"/>
        </w:rPr>
      </w:pPr>
      <w:r w:rsidRPr="008042FC">
        <w:rPr>
          <w:color w:val="000000"/>
        </w:rPr>
        <w:t xml:space="preserve">Психолого-педагогическое сопровождение детей данной целевой группы может осуществляться в контексте общей программы адаптации ребёнка к ДОУ.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w:t>
      </w:r>
      <w:r w:rsidR="002B2BD1">
        <w:rPr>
          <w:color w:val="000000"/>
        </w:rPr>
        <w:t xml:space="preserve">психологической диагностики или </w:t>
      </w:r>
      <w:r w:rsidRPr="008042FC">
        <w:rPr>
          <w:color w:val="000000"/>
        </w:rPr>
        <w:t>по запросу родителей (законных представителей) ребёнка.</w:t>
      </w:r>
    </w:p>
    <w:p w:rsidR="007B2C42" w:rsidRPr="008042FC" w:rsidRDefault="007B2C42" w:rsidP="00356109">
      <w:pPr>
        <w:widowControl w:val="0"/>
        <w:spacing w:before="1"/>
        <w:ind w:right="-60" w:firstLine="706"/>
        <w:jc w:val="both"/>
        <w:rPr>
          <w:color w:val="000000"/>
        </w:rPr>
      </w:pPr>
      <w:r w:rsidRPr="008042FC">
        <w:rPr>
          <w:color w:val="000000"/>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w:t>
      </w:r>
      <w:bookmarkEnd w:id="33"/>
      <w:r w:rsidR="00356109">
        <w:rPr>
          <w:color w:val="000000"/>
        </w:rPr>
        <w:t xml:space="preserve"> </w:t>
      </w:r>
      <w:r w:rsidRPr="008042FC">
        <w:rPr>
          <w:color w:val="000000"/>
        </w:rPr>
        <w:t>(стеснительность, замкнутость, излишняя чувствительность, выраженная нереализов</w:t>
      </w:r>
      <w:r w:rsidR="008042FC">
        <w:rPr>
          <w:color w:val="000000"/>
        </w:rPr>
        <w:t>анная</w:t>
      </w:r>
      <w:r w:rsidR="008042FC">
        <w:rPr>
          <w:color w:val="000000"/>
        </w:rPr>
        <w:tab/>
        <w:t>потребность</w:t>
      </w:r>
      <w:r w:rsidR="008042FC">
        <w:rPr>
          <w:color w:val="000000"/>
        </w:rPr>
        <w:tab/>
        <w:t>в</w:t>
      </w:r>
      <w:r w:rsidR="008042FC">
        <w:rPr>
          <w:color w:val="000000"/>
        </w:rPr>
        <w:tab/>
        <w:t xml:space="preserve">лидерстве); </w:t>
      </w:r>
      <w:r w:rsidRPr="008042FC">
        <w:rPr>
          <w:color w:val="000000"/>
        </w:rPr>
        <w:t>проблемы</w:t>
      </w:r>
      <w:r w:rsidRPr="008042FC">
        <w:rPr>
          <w:color w:val="000000"/>
        </w:rPr>
        <w:tab/>
        <w:t>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7B2C42" w:rsidRPr="008042FC" w:rsidRDefault="007B2C42" w:rsidP="008042FC">
      <w:pPr>
        <w:widowControl w:val="0"/>
        <w:spacing w:before="5" w:line="239" w:lineRule="auto"/>
        <w:ind w:right="-51" w:firstLine="706"/>
        <w:jc w:val="both"/>
        <w:rPr>
          <w:color w:val="000000"/>
        </w:rPr>
      </w:pPr>
      <w:r w:rsidRPr="008042FC">
        <w:rPr>
          <w:color w:val="000000"/>
        </w:rPr>
        <w:t>Направленность КРР с обучающимися, имеющими девиации развития и поведения на дошкольном уровне образования:</w:t>
      </w:r>
    </w:p>
    <w:p w:rsidR="007B2C42" w:rsidRPr="008042FC" w:rsidRDefault="007B2C42" w:rsidP="008042FC">
      <w:pPr>
        <w:widowControl w:val="0"/>
        <w:spacing w:line="239" w:lineRule="auto"/>
        <w:ind w:right="-58" w:firstLine="706"/>
        <w:jc w:val="both"/>
        <w:rPr>
          <w:color w:val="000000"/>
        </w:rPr>
      </w:pPr>
      <w:r w:rsidRPr="008042FC">
        <w:rPr>
          <w:color w:val="000000"/>
        </w:rPr>
        <w:t>- коррекция (развитие) социально-коммуникативной, личностной, эмоционально-волевой сферы;</w:t>
      </w:r>
    </w:p>
    <w:p w:rsidR="007B2C42" w:rsidRPr="008042FC" w:rsidRDefault="007B2C42" w:rsidP="008042FC">
      <w:pPr>
        <w:widowControl w:val="0"/>
        <w:ind w:left="706" w:right="-20"/>
        <w:jc w:val="both"/>
        <w:rPr>
          <w:color w:val="000000"/>
        </w:rPr>
      </w:pPr>
      <w:r w:rsidRPr="008042FC">
        <w:rPr>
          <w:color w:val="000000"/>
        </w:rPr>
        <w:t>- помощь в решении поведенческих проблем;</w:t>
      </w:r>
    </w:p>
    <w:p w:rsidR="007B2C42" w:rsidRPr="008042FC" w:rsidRDefault="008042FC" w:rsidP="008042FC">
      <w:pPr>
        <w:widowControl w:val="0"/>
        <w:tabs>
          <w:tab w:val="left" w:pos="1153"/>
          <w:tab w:val="left" w:pos="3249"/>
          <w:tab w:val="left" w:pos="5056"/>
          <w:tab w:val="left" w:pos="8257"/>
        </w:tabs>
        <w:spacing w:line="239" w:lineRule="auto"/>
        <w:ind w:right="-62" w:firstLine="706"/>
        <w:jc w:val="both"/>
        <w:rPr>
          <w:color w:val="000000"/>
        </w:rPr>
      </w:pPr>
      <w:r>
        <w:rPr>
          <w:color w:val="000000"/>
        </w:rPr>
        <w:t>-</w:t>
      </w:r>
      <w:r>
        <w:rPr>
          <w:color w:val="000000"/>
        </w:rPr>
        <w:tab/>
        <w:t xml:space="preserve">формирование адекватных, </w:t>
      </w:r>
      <w:r w:rsidR="007B2C42" w:rsidRPr="008042FC">
        <w:rPr>
          <w:color w:val="000000"/>
        </w:rPr>
        <w:t>социально-приемлем</w:t>
      </w:r>
      <w:r>
        <w:rPr>
          <w:color w:val="000000"/>
        </w:rPr>
        <w:t xml:space="preserve">ых </w:t>
      </w:r>
      <w:r w:rsidR="007B2C42" w:rsidRPr="008042FC">
        <w:rPr>
          <w:color w:val="000000"/>
        </w:rPr>
        <w:t>способов поведения;</w:t>
      </w:r>
    </w:p>
    <w:p w:rsidR="007B2C42" w:rsidRPr="008042FC" w:rsidRDefault="007B2C42" w:rsidP="008042FC">
      <w:pPr>
        <w:widowControl w:val="0"/>
        <w:spacing w:line="239" w:lineRule="auto"/>
        <w:ind w:left="706" w:right="-20"/>
        <w:jc w:val="both"/>
        <w:rPr>
          <w:color w:val="000000"/>
        </w:rPr>
      </w:pPr>
      <w:r w:rsidRPr="008042FC">
        <w:rPr>
          <w:color w:val="000000"/>
        </w:rPr>
        <w:t>- развитие рефлексивных способностей;</w:t>
      </w:r>
    </w:p>
    <w:p w:rsidR="007B2C42" w:rsidRPr="008042FC" w:rsidRDefault="007B2C42" w:rsidP="008042FC">
      <w:pPr>
        <w:widowControl w:val="0"/>
        <w:spacing w:line="239" w:lineRule="auto"/>
        <w:ind w:left="706" w:right="-20"/>
        <w:jc w:val="both"/>
        <w:rPr>
          <w:color w:val="000000"/>
        </w:rPr>
      </w:pPr>
      <w:r w:rsidRPr="008042FC">
        <w:rPr>
          <w:color w:val="000000"/>
        </w:rPr>
        <w:t>- совершенствование способов саморегуляции.</w:t>
      </w:r>
    </w:p>
    <w:p w:rsidR="007B2C42" w:rsidRPr="008042FC" w:rsidRDefault="007B2C42" w:rsidP="008042FC">
      <w:pPr>
        <w:widowControl w:val="0"/>
        <w:tabs>
          <w:tab w:val="left" w:pos="2394"/>
          <w:tab w:val="left" w:pos="3880"/>
          <w:tab w:val="left" w:pos="7497"/>
        </w:tabs>
        <w:ind w:right="-10" w:firstLine="706"/>
        <w:jc w:val="both"/>
        <w:rPr>
          <w:color w:val="000000"/>
        </w:rPr>
      </w:pPr>
      <w:r w:rsidRPr="008042FC">
        <w:rPr>
          <w:color w:val="000000"/>
        </w:rPr>
        <w:t>Включение ребёнка из «группы риска» в программу К</w:t>
      </w:r>
      <w:r w:rsidR="002B2BD1">
        <w:rPr>
          <w:color w:val="000000"/>
        </w:rPr>
        <w:t>РР, определение индивидуального маршрута психолого-</w:t>
      </w:r>
      <w:proofErr w:type="gramStart"/>
      <w:r w:rsidR="002B2BD1">
        <w:rPr>
          <w:color w:val="000000"/>
        </w:rPr>
        <w:t xml:space="preserve">педагогического  </w:t>
      </w:r>
      <w:r w:rsidRPr="008042FC">
        <w:rPr>
          <w:color w:val="000000"/>
        </w:rPr>
        <w:t>сопровождения</w:t>
      </w:r>
      <w:proofErr w:type="gramEnd"/>
      <w:r w:rsidRPr="008042FC">
        <w:rPr>
          <w:color w:val="000000"/>
        </w:rPr>
        <w:t xml:space="preserve">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7B2C42" w:rsidRPr="008042FC" w:rsidRDefault="007B2C42" w:rsidP="007B2C42">
      <w:pPr>
        <w:pStyle w:val="afb"/>
        <w:spacing w:before="0" w:beforeAutospacing="0" w:after="0" w:afterAutospacing="0"/>
        <w:jc w:val="both"/>
        <w:rPr>
          <w:b/>
          <w:lang w:val="ru-RU" w:eastAsia="en-US"/>
        </w:rPr>
      </w:pPr>
    </w:p>
    <w:p w:rsidR="005E2FFC" w:rsidRPr="00C04257" w:rsidRDefault="00A92358" w:rsidP="0081179F">
      <w:pPr>
        <w:pStyle w:val="2"/>
        <w:spacing w:before="0" w:after="0"/>
        <w:ind w:firstLine="709"/>
      </w:pPr>
      <w:bookmarkStart w:id="34" w:name="_Toc145088406"/>
      <w:r>
        <w:t>2.7.</w:t>
      </w:r>
      <w:r w:rsidR="00C04257" w:rsidRPr="00C04257">
        <w:t xml:space="preserve">Иные характеристики содержания Программы. Рабочая </w:t>
      </w:r>
      <w:r w:rsidR="00AD635E" w:rsidRPr="00C04257">
        <w:t>Программа воспитания</w:t>
      </w:r>
      <w:bookmarkEnd w:id="34"/>
    </w:p>
    <w:p w:rsidR="00AC3356" w:rsidRPr="00C04257" w:rsidRDefault="00A92358" w:rsidP="00E80AA9">
      <w:pPr>
        <w:pStyle w:val="3"/>
        <w:spacing w:before="0" w:after="0"/>
        <w:ind w:firstLine="709"/>
      </w:pPr>
      <w:bookmarkStart w:id="35" w:name="_Toc145088407"/>
      <w:r>
        <w:t>2.7</w:t>
      </w:r>
      <w:r w:rsidR="00C04257">
        <w:t>.1.</w:t>
      </w:r>
      <w:r w:rsidR="00AC3356" w:rsidRPr="00C04257">
        <w:t>Пояснительная записка</w:t>
      </w:r>
      <w:bookmarkEnd w:id="35"/>
    </w:p>
    <w:p w:rsidR="004939DE" w:rsidRDefault="004939DE" w:rsidP="00AC3356">
      <w:pPr>
        <w:pStyle w:val="ConsPlusNormal"/>
        <w:ind w:firstLine="540"/>
        <w:jc w:val="both"/>
        <w:rPr>
          <w:rFonts w:ascii="Times New Roman" w:hAnsi="Times New Roman" w:cs="Times New Roman"/>
          <w:sz w:val="24"/>
          <w:szCs w:val="24"/>
        </w:rPr>
      </w:pPr>
      <w:r w:rsidRPr="004939DE">
        <w:rPr>
          <w:rFonts w:ascii="Times New Roman" w:hAnsi="Times New Roman" w:cs="Times New Roman"/>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4939DE" w:rsidRPr="00162E33" w:rsidRDefault="004939DE" w:rsidP="00E80AA9">
      <w:pPr>
        <w:pStyle w:val="ConsPlusNormal"/>
        <w:ind w:firstLine="540"/>
        <w:jc w:val="both"/>
        <w:rPr>
          <w:rFonts w:ascii="Times New Roman" w:hAnsi="Times New Roman" w:cs="Times New Roman"/>
          <w:sz w:val="24"/>
          <w:szCs w:val="24"/>
        </w:rPr>
      </w:pPr>
      <w:r w:rsidRPr="00162E33">
        <w:rPr>
          <w:rFonts w:ascii="Times New Roman"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939DE" w:rsidRDefault="004939DE" w:rsidP="00E80AA9">
      <w:pPr>
        <w:pStyle w:val="ConsPlusNormal"/>
        <w:ind w:firstLine="540"/>
        <w:jc w:val="both"/>
        <w:rPr>
          <w:rFonts w:ascii="Times New Roman" w:hAnsi="Times New Roman" w:cs="Times New Roman"/>
          <w:sz w:val="24"/>
          <w:szCs w:val="24"/>
        </w:rPr>
      </w:pPr>
      <w:r w:rsidRPr="00162E33">
        <w:rPr>
          <w:rFonts w:ascii="Times New Roman" w:hAnsi="Times New Roman" w:cs="Times New Roman"/>
          <w:sz w:val="24"/>
          <w:szCs w:val="24"/>
        </w:rPr>
        <w:t xml:space="preserve">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4939DE" w:rsidRDefault="004939DE" w:rsidP="00E80AA9">
      <w:pPr>
        <w:pStyle w:val="ConsPlusNormal"/>
        <w:ind w:firstLine="540"/>
        <w:jc w:val="both"/>
        <w:rPr>
          <w:rFonts w:ascii="Times New Roman" w:hAnsi="Times New Roman" w:cs="Times New Roman"/>
          <w:sz w:val="24"/>
          <w:szCs w:val="24"/>
        </w:rPr>
      </w:pPr>
      <w:r w:rsidRPr="004939DE">
        <w:rPr>
          <w:rFonts w:ascii="Times New Roman" w:hAnsi="Times New Roman" w:cs="Times New Roman"/>
          <w:sz w:val="24"/>
          <w:szCs w:val="24"/>
        </w:rPr>
        <w:t xml:space="preserve">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4939DE" w:rsidRDefault="004939DE" w:rsidP="00E80AA9">
      <w:pPr>
        <w:pStyle w:val="ConsPlusNormal"/>
        <w:ind w:firstLine="540"/>
        <w:jc w:val="both"/>
        <w:rPr>
          <w:rFonts w:ascii="Times New Roman" w:hAnsi="Times New Roman" w:cs="Times New Roman"/>
          <w:sz w:val="24"/>
          <w:szCs w:val="24"/>
        </w:rPr>
      </w:pPr>
      <w:r w:rsidRPr="004939DE">
        <w:rPr>
          <w:rFonts w:ascii="Times New Roman" w:hAnsi="Times New Roman" w:cs="Times New Roman"/>
          <w:sz w:val="24"/>
          <w:szCs w:val="24"/>
        </w:rPr>
        <w:t xml:space="preserve">Вся система ценностей российского народа находит отражение в содержании воспитательной работы ДОУ в соответствии с возрастными особенностями детей. </w:t>
      </w:r>
    </w:p>
    <w:p w:rsidR="004939DE" w:rsidRDefault="004939DE" w:rsidP="00E80AA9">
      <w:pPr>
        <w:pStyle w:val="ConsPlusNormal"/>
        <w:ind w:firstLine="540"/>
        <w:jc w:val="both"/>
        <w:rPr>
          <w:rFonts w:ascii="Times New Roman" w:hAnsi="Times New Roman" w:cs="Times New Roman"/>
          <w:sz w:val="24"/>
          <w:szCs w:val="24"/>
        </w:rPr>
      </w:pPr>
      <w:r w:rsidRPr="004939DE">
        <w:rPr>
          <w:rFonts w:ascii="Times New Roman" w:hAnsi="Times New Roman" w:cs="Times New Roman"/>
          <w:sz w:val="24"/>
          <w:szCs w:val="24"/>
        </w:rPr>
        <w:t xml:space="preserve">Ценности </w:t>
      </w:r>
      <w:r w:rsidRPr="004939DE">
        <w:rPr>
          <w:rFonts w:ascii="Times New Roman" w:hAnsi="Times New Roman" w:cs="Times New Roman"/>
          <w:b/>
          <w:sz w:val="24"/>
          <w:szCs w:val="24"/>
        </w:rPr>
        <w:t>Родина и природа</w:t>
      </w:r>
      <w:r w:rsidRPr="004939DE">
        <w:rPr>
          <w:rFonts w:ascii="Times New Roman" w:hAnsi="Times New Roman" w:cs="Times New Roman"/>
          <w:sz w:val="24"/>
          <w:szCs w:val="24"/>
        </w:rPr>
        <w:t xml:space="preserve"> лежат в основе патриотического направления воспитания. Ценности </w:t>
      </w:r>
      <w:r w:rsidRPr="004939DE">
        <w:rPr>
          <w:rFonts w:ascii="Times New Roman" w:hAnsi="Times New Roman" w:cs="Times New Roman"/>
          <w:b/>
          <w:sz w:val="24"/>
          <w:szCs w:val="24"/>
        </w:rPr>
        <w:t xml:space="preserve">милосердие, жизнь, добро </w:t>
      </w:r>
      <w:r w:rsidRPr="004939DE">
        <w:rPr>
          <w:rFonts w:ascii="Times New Roman" w:hAnsi="Times New Roman" w:cs="Times New Roman"/>
          <w:sz w:val="24"/>
          <w:szCs w:val="24"/>
        </w:rPr>
        <w:t xml:space="preserve">лежат в основе духовно-нравственного направления воспитания. Ценности </w:t>
      </w:r>
      <w:r w:rsidRPr="004939DE">
        <w:rPr>
          <w:rFonts w:ascii="Times New Roman" w:hAnsi="Times New Roman" w:cs="Times New Roman"/>
          <w:b/>
          <w:sz w:val="24"/>
          <w:szCs w:val="24"/>
        </w:rPr>
        <w:t>человек, семья, дружба</w:t>
      </w:r>
      <w:r w:rsidRPr="004939DE">
        <w:rPr>
          <w:rFonts w:ascii="Times New Roman" w:hAnsi="Times New Roman" w:cs="Times New Roman"/>
          <w:sz w:val="24"/>
          <w:szCs w:val="24"/>
        </w:rPr>
        <w:t xml:space="preserve">, сотрудничество лежат в основе социального направления воспитания. Ценность </w:t>
      </w:r>
      <w:r w:rsidRPr="004939DE">
        <w:rPr>
          <w:rFonts w:ascii="Times New Roman" w:hAnsi="Times New Roman" w:cs="Times New Roman"/>
          <w:b/>
          <w:sz w:val="24"/>
          <w:szCs w:val="24"/>
        </w:rPr>
        <w:t xml:space="preserve">познание </w:t>
      </w:r>
      <w:r w:rsidRPr="004939DE">
        <w:rPr>
          <w:rFonts w:ascii="Times New Roman" w:hAnsi="Times New Roman" w:cs="Times New Roman"/>
          <w:sz w:val="24"/>
          <w:szCs w:val="24"/>
        </w:rPr>
        <w:t xml:space="preserve">лежит в основе познавательного направления воспитания. Ценности </w:t>
      </w:r>
      <w:r w:rsidRPr="004939DE">
        <w:rPr>
          <w:rFonts w:ascii="Times New Roman" w:hAnsi="Times New Roman" w:cs="Times New Roman"/>
          <w:b/>
          <w:sz w:val="24"/>
          <w:szCs w:val="24"/>
        </w:rPr>
        <w:t>жизнь и здоровье</w:t>
      </w:r>
      <w:r w:rsidRPr="004939DE">
        <w:rPr>
          <w:rFonts w:ascii="Times New Roman" w:hAnsi="Times New Roman" w:cs="Times New Roman"/>
          <w:sz w:val="24"/>
          <w:szCs w:val="24"/>
        </w:rPr>
        <w:t xml:space="preserve"> лежат в основе физического и оздоровительного направления воспитания. Ценность </w:t>
      </w:r>
      <w:r w:rsidRPr="004939DE">
        <w:rPr>
          <w:rFonts w:ascii="Times New Roman" w:hAnsi="Times New Roman" w:cs="Times New Roman"/>
          <w:b/>
          <w:sz w:val="24"/>
          <w:szCs w:val="24"/>
        </w:rPr>
        <w:t>труд</w:t>
      </w:r>
      <w:r w:rsidRPr="004939DE">
        <w:rPr>
          <w:rFonts w:ascii="Times New Roman" w:hAnsi="Times New Roman" w:cs="Times New Roman"/>
          <w:sz w:val="24"/>
          <w:szCs w:val="24"/>
        </w:rPr>
        <w:t xml:space="preserve"> лежит в основе трудового направления воспитания. Ценности </w:t>
      </w:r>
      <w:r w:rsidRPr="004939DE">
        <w:rPr>
          <w:rFonts w:ascii="Times New Roman" w:hAnsi="Times New Roman" w:cs="Times New Roman"/>
          <w:b/>
          <w:sz w:val="24"/>
          <w:szCs w:val="24"/>
        </w:rPr>
        <w:t>культура и красота</w:t>
      </w:r>
      <w:r w:rsidRPr="004939DE">
        <w:rPr>
          <w:rFonts w:ascii="Times New Roman" w:hAnsi="Times New Roman" w:cs="Times New Roman"/>
          <w:sz w:val="24"/>
          <w:szCs w:val="24"/>
        </w:rPr>
        <w:t xml:space="preserve"> лежат в основе эстетического направления воспитания. </w:t>
      </w:r>
      <w:r>
        <w:rPr>
          <w:rFonts w:ascii="Times New Roman" w:hAnsi="Times New Roman" w:cs="Times New Roman"/>
          <w:sz w:val="24"/>
          <w:szCs w:val="24"/>
        </w:rPr>
        <w:t xml:space="preserve">    </w:t>
      </w:r>
      <w:r w:rsidRPr="004939DE">
        <w:rPr>
          <w:rFonts w:ascii="Times New Roman" w:hAnsi="Times New Roman" w:cs="Times New Roman"/>
          <w:sz w:val="24"/>
          <w:szCs w:val="24"/>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 </w:t>
      </w:r>
    </w:p>
    <w:p w:rsidR="004939DE" w:rsidRPr="004939DE" w:rsidRDefault="004939DE" w:rsidP="00E80AA9">
      <w:pPr>
        <w:pStyle w:val="ConsPlusNormal"/>
        <w:ind w:firstLine="540"/>
        <w:jc w:val="both"/>
        <w:rPr>
          <w:rFonts w:ascii="Times New Roman" w:hAnsi="Times New Roman" w:cs="Times New Roman"/>
          <w:sz w:val="24"/>
          <w:szCs w:val="24"/>
        </w:rPr>
      </w:pPr>
      <w:r w:rsidRPr="004939DE">
        <w:rPr>
          <w:rFonts w:ascii="Times New Roman" w:hAnsi="Times New Roman" w:cs="Times New Roman"/>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рабочей программы воспитания предполагает социальное партнерство ДОУ с другими учреждениями образования и культуры (музеи, театры, библиотеки),</w:t>
      </w:r>
      <w:r w:rsidR="007D6A7D">
        <w:rPr>
          <w:rFonts w:ascii="Times New Roman" w:hAnsi="Times New Roman" w:cs="Times New Roman"/>
          <w:sz w:val="24"/>
          <w:szCs w:val="24"/>
        </w:rPr>
        <w:t xml:space="preserve"> </w:t>
      </w:r>
      <w:r w:rsidR="007D6A7D" w:rsidRPr="007D6A7D">
        <w:rPr>
          <w:rFonts w:ascii="Times New Roman" w:hAnsi="Times New Roman" w:cs="Times New Roman"/>
          <w:sz w:val="24"/>
          <w:szCs w:val="24"/>
        </w:rPr>
        <w:t>в том числе системой дополнительного образования детей.</w:t>
      </w:r>
    </w:p>
    <w:p w:rsidR="008219E2" w:rsidRDefault="008219E2" w:rsidP="00E80AA9">
      <w:pPr>
        <w:pStyle w:val="ConsPlusNormal"/>
        <w:ind w:firstLine="540"/>
        <w:jc w:val="both"/>
        <w:rPr>
          <w:rFonts w:ascii="Times New Roman" w:hAnsi="Times New Roman" w:cs="Times New Roman"/>
          <w:sz w:val="24"/>
          <w:szCs w:val="24"/>
        </w:rPr>
      </w:pPr>
      <w:r w:rsidRPr="008219E2">
        <w:rPr>
          <w:rFonts w:ascii="Times New Roman" w:hAnsi="Times New Roman" w:cs="Times New Roman"/>
          <w:sz w:val="24"/>
          <w:szCs w:val="24"/>
        </w:rP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8219E2" w:rsidRPr="008219E2" w:rsidRDefault="008219E2" w:rsidP="00E80AA9">
      <w:pPr>
        <w:pStyle w:val="ConsPlusNormal"/>
        <w:ind w:firstLine="709"/>
        <w:jc w:val="both"/>
        <w:rPr>
          <w:rFonts w:ascii="Times New Roman" w:hAnsi="Times New Roman" w:cs="Times New Roman"/>
          <w:sz w:val="24"/>
          <w:szCs w:val="24"/>
        </w:rPr>
      </w:pPr>
      <w:r w:rsidRPr="008219E2">
        <w:rPr>
          <w:rFonts w:ascii="Times New Roman" w:hAnsi="Times New Roman" w:cs="Times New Roman"/>
          <w:sz w:val="24"/>
          <w:szCs w:val="24"/>
        </w:rPr>
        <w:t>Структура Программы воспитания включает три раздела: целевой, содержательный и организационный.</w:t>
      </w:r>
    </w:p>
    <w:p w:rsidR="00E80AA9" w:rsidRPr="008219E2" w:rsidRDefault="00E80AA9" w:rsidP="00E80AA9">
      <w:pPr>
        <w:pStyle w:val="ConsPlusNormal"/>
        <w:ind w:firstLine="709"/>
        <w:jc w:val="both"/>
        <w:rPr>
          <w:rFonts w:ascii="Times New Roman" w:hAnsi="Times New Roman" w:cs="Times New Roman"/>
          <w:sz w:val="24"/>
          <w:szCs w:val="24"/>
        </w:rPr>
      </w:pPr>
    </w:p>
    <w:p w:rsidR="008219E2" w:rsidRPr="001F356A" w:rsidRDefault="00F866AD" w:rsidP="00E80AA9">
      <w:pPr>
        <w:pStyle w:val="3"/>
        <w:spacing w:before="0" w:after="0"/>
        <w:ind w:firstLine="709"/>
      </w:pPr>
      <w:bookmarkStart w:id="36" w:name="_Toc145088408"/>
      <w:r>
        <w:t xml:space="preserve">2.7.2. </w:t>
      </w:r>
      <w:r w:rsidR="008219E2" w:rsidRPr="001F356A">
        <w:t>Целевой раздел</w:t>
      </w:r>
      <w:bookmarkEnd w:id="36"/>
    </w:p>
    <w:p w:rsidR="008219E2" w:rsidRPr="008219E2" w:rsidRDefault="008219E2" w:rsidP="00E80AA9">
      <w:pPr>
        <w:pStyle w:val="ConsPlusNormal"/>
        <w:ind w:firstLine="709"/>
        <w:jc w:val="both"/>
        <w:rPr>
          <w:rFonts w:ascii="Times New Roman" w:hAnsi="Times New Roman" w:cs="Times New Roman"/>
          <w:sz w:val="24"/>
          <w:szCs w:val="24"/>
        </w:rPr>
      </w:pPr>
      <w:r w:rsidRPr="001F356A">
        <w:rPr>
          <w:rFonts w:ascii="Times New Roman" w:hAnsi="Times New Roman" w:cs="Times New Roman"/>
          <w:b/>
          <w:sz w:val="24"/>
          <w:szCs w:val="24"/>
        </w:rPr>
        <w:t xml:space="preserve"> Общая цель</w:t>
      </w:r>
      <w:r w:rsidRPr="001F356A">
        <w:rPr>
          <w:sz w:val="24"/>
          <w:szCs w:val="24"/>
        </w:rPr>
        <w:t xml:space="preserve"> </w:t>
      </w:r>
      <w:r w:rsidR="00F47631" w:rsidRPr="001F356A">
        <w:rPr>
          <w:rFonts w:ascii="Times New Roman" w:hAnsi="Times New Roman" w:cs="Times New Roman"/>
          <w:b/>
          <w:sz w:val="24"/>
          <w:szCs w:val="24"/>
        </w:rPr>
        <w:t>воспитания</w:t>
      </w:r>
      <w:r w:rsidR="00F47631" w:rsidRPr="001F356A">
        <w:rPr>
          <w:rFonts w:ascii="Times New Roman" w:hAnsi="Times New Roman" w:cs="Times New Roman"/>
          <w:sz w:val="24"/>
          <w:szCs w:val="24"/>
        </w:rPr>
        <w:t xml:space="preserve"> </w:t>
      </w:r>
      <w:r w:rsidRPr="008219E2">
        <w:rPr>
          <w:rFonts w:ascii="Times New Roman" w:hAnsi="Times New Roman" w:cs="Times New Roman"/>
          <w:sz w:val="24"/>
          <w:szCs w:val="24"/>
        </w:rPr>
        <w:t>-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8219E2" w:rsidRPr="008219E2" w:rsidRDefault="008219E2" w:rsidP="00E80AA9">
      <w:pPr>
        <w:pStyle w:val="ConsPlusNormal"/>
        <w:ind w:firstLine="709"/>
        <w:jc w:val="both"/>
        <w:rPr>
          <w:rFonts w:ascii="Times New Roman" w:hAnsi="Times New Roman" w:cs="Times New Roman"/>
          <w:sz w:val="24"/>
          <w:szCs w:val="24"/>
        </w:rPr>
      </w:pPr>
      <w:r w:rsidRPr="008219E2">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8219E2" w:rsidRPr="008219E2" w:rsidRDefault="008219E2" w:rsidP="00E80AA9">
      <w:pPr>
        <w:pStyle w:val="ConsPlusNormal"/>
        <w:ind w:firstLine="709"/>
        <w:jc w:val="both"/>
        <w:rPr>
          <w:rFonts w:ascii="Times New Roman" w:hAnsi="Times New Roman" w:cs="Times New Roman"/>
          <w:sz w:val="24"/>
          <w:szCs w:val="24"/>
        </w:rPr>
      </w:pPr>
      <w:r w:rsidRPr="008219E2">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rsidR="008219E2" w:rsidRPr="008219E2" w:rsidRDefault="008219E2" w:rsidP="00E80AA9">
      <w:pPr>
        <w:pStyle w:val="ConsPlusNormal"/>
        <w:ind w:firstLine="709"/>
        <w:jc w:val="both"/>
        <w:rPr>
          <w:rFonts w:ascii="Times New Roman" w:hAnsi="Times New Roman" w:cs="Times New Roman"/>
          <w:sz w:val="24"/>
          <w:szCs w:val="24"/>
        </w:rPr>
      </w:pPr>
      <w:r w:rsidRPr="008219E2">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8219E2" w:rsidRPr="001F356A" w:rsidRDefault="007D6A7D" w:rsidP="00E80AA9">
      <w:pPr>
        <w:pStyle w:val="ConsPlusNormal"/>
        <w:ind w:firstLine="709"/>
        <w:rPr>
          <w:rFonts w:ascii="Times New Roman" w:hAnsi="Times New Roman" w:cs="Times New Roman"/>
          <w:b/>
          <w:sz w:val="24"/>
          <w:szCs w:val="24"/>
        </w:rPr>
      </w:pPr>
      <w:r w:rsidRPr="001F356A">
        <w:rPr>
          <w:rFonts w:ascii="Times New Roman" w:hAnsi="Times New Roman" w:cs="Times New Roman"/>
          <w:b/>
          <w:sz w:val="24"/>
          <w:szCs w:val="24"/>
        </w:rPr>
        <w:t>Общие з</w:t>
      </w:r>
      <w:r w:rsidR="00F47631" w:rsidRPr="001F356A">
        <w:rPr>
          <w:rFonts w:ascii="Times New Roman" w:hAnsi="Times New Roman" w:cs="Times New Roman"/>
          <w:b/>
          <w:sz w:val="24"/>
          <w:szCs w:val="24"/>
        </w:rPr>
        <w:t>адачи воспитания</w:t>
      </w:r>
      <w:r w:rsidRPr="001F356A">
        <w:rPr>
          <w:rFonts w:ascii="Times New Roman" w:hAnsi="Times New Roman" w:cs="Times New Roman"/>
          <w:b/>
          <w:sz w:val="24"/>
          <w:szCs w:val="24"/>
        </w:rPr>
        <w:t xml:space="preserve"> в ДОУ</w:t>
      </w:r>
      <w:r w:rsidR="00F47631" w:rsidRPr="001F356A">
        <w:rPr>
          <w:rFonts w:ascii="Times New Roman" w:hAnsi="Times New Roman" w:cs="Times New Roman"/>
          <w:b/>
          <w:sz w:val="24"/>
          <w:szCs w:val="24"/>
        </w:rPr>
        <w:t>:</w:t>
      </w:r>
    </w:p>
    <w:p w:rsidR="008219E2" w:rsidRPr="008219E2" w:rsidRDefault="008219E2" w:rsidP="00E80AA9">
      <w:pPr>
        <w:pStyle w:val="ConsPlusNormal"/>
        <w:ind w:firstLine="709"/>
        <w:jc w:val="both"/>
        <w:rPr>
          <w:rFonts w:ascii="Times New Roman" w:hAnsi="Times New Roman" w:cs="Times New Roman"/>
          <w:sz w:val="24"/>
          <w:szCs w:val="24"/>
        </w:rPr>
      </w:pPr>
      <w:r w:rsidRPr="008219E2">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8219E2" w:rsidRPr="008219E2" w:rsidRDefault="008219E2" w:rsidP="00E80AA9">
      <w:pPr>
        <w:pStyle w:val="ConsPlusNormal"/>
        <w:ind w:firstLine="709"/>
        <w:jc w:val="both"/>
        <w:rPr>
          <w:rFonts w:ascii="Times New Roman" w:hAnsi="Times New Roman" w:cs="Times New Roman"/>
          <w:sz w:val="24"/>
          <w:szCs w:val="24"/>
        </w:rPr>
      </w:pPr>
      <w:r w:rsidRPr="008219E2">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219E2" w:rsidRPr="008219E2" w:rsidRDefault="008219E2" w:rsidP="00E80AA9">
      <w:pPr>
        <w:pStyle w:val="ConsPlusNormal"/>
        <w:ind w:firstLine="709"/>
        <w:jc w:val="both"/>
        <w:rPr>
          <w:rFonts w:ascii="Times New Roman" w:hAnsi="Times New Roman" w:cs="Times New Roman"/>
          <w:sz w:val="24"/>
          <w:szCs w:val="24"/>
        </w:rPr>
      </w:pPr>
      <w:r w:rsidRPr="008219E2">
        <w:rPr>
          <w:rFonts w:ascii="Times New Roman" w:hAnsi="Times New Roman" w:cs="Times New Roman"/>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8219E2" w:rsidRDefault="008219E2" w:rsidP="00E80AA9">
      <w:pPr>
        <w:pStyle w:val="ConsPlusNormal"/>
        <w:ind w:firstLine="709"/>
        <w:jc w:val="both"/>
        <w:rPr>
          <w:rFonts w:ascii="Times New Roman" w:hAnsi="Times New Roman" w:cs="Times New Roman"/>
          <w:sz w:val="24"/>
          <w:szCs w:val="24"/>
        </w:rPr>
      </w:pPr>
      <w:r w:rsidRPr="008219E2">
        <w:rPr>
          <w:rFonts w:ascii="Times New Roman" w:hAnsi="Times New Roman" w:cs="Times New Roman"/>
          <w:sz w:val="24"/>
          <w:szCs w:val="24"/>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E80AA9" w:rsidRPr="008219E2" w:rsidRDefault="00E80AA9" w:rsidP="00E80AA9">
      <w:pPr>
        <w:pStyle w:val="ConsPlusNormal"/>
        <w:ind w:firstLine="709"/>
        <w:jc w:val="both"/>
        <w:rPr>
          <w:rFonts w:ascii="Times New Roman" w:hAnsi="Times New Roman" w:cs="Times New Roman"/>
          <w:sz w:val="24"/>
          <w:szCs w:val="24"/>
        </w:rPr>
      </w:pPr>
    </w:p>
    <w:p w:rsidR="008219E2" w:rsidRPr="00F866AD" w:rsidRDefault="00F866AD" w:rsidP="00E80AA9">
      <w:pPr>
        <w:pStyle w:val="3"/>
        <w:spacing w:before="0" w:after="0"/>
        <w:ind w:firstLine="709"/>
      </w:pPr>
      <w:bookmarkStart w:id="37" w:name="_Toc145088409"/>
      <w:r>
        <w:t>2.7.</w:t>
      </w:r>
      <w:r w:rsidR="00A81057">
        <w:rPr>
          <w:lang w:val="ru-RU"/>
        </w:rPr>
        <w:t>3</w:t>
      </w:r>
      <w:r>
        <w:t xml:space="preserve">. </w:t>
      </w:r>
      <w:r w:rsidR="00F47631" w:rsidRPr="00F866AD">
        <w:t>Направления Программы воспитания</w:t>
      </w:r>
      <w:bookmarkEnd w:id="37"/>
    </w:p>
    <w:p w:rsidR="008219E2" w:rsidRPr="00F47631" w:rsidRDefault="008219E2" w:rsidP="00E80AA9">
      <w:pPr>
        <w:pStyle w:val="ConsPlusNormal"/>
        <w:ind w:firstLine="709"/>
        <w:jc w:val="both"/>
        <w:rPr>
          <w:rFonts w:ascii="Times New Roman" w:hAnsi="Times New Roman" w:cs="Times New Roman"/>
          <w:b/>
          <w:sz w:val="24"/>
          <w:szCs w:val="24"/>
        </w:rPr>
      </w:pPr>
      <w:r w:rsidRPr="00F47631">
        <w:rPr>
          <w:rFonts w:ascii="Times New Roman" w:hAnsi="Times New Roman" w:cs="Times New Roman"/>
          <w:b/>
          <w:sz w:val="24"/>
          <w:szCs w:val="24"/>
        </w:rPr>
        <w:t>Патрио</w:t>
      </w:r>
      <w:r w:rsidR="00F47631">
        <w:rPr>
          <w:rFonts w:ascii="Times New Roman" w:hAnsi="Times New Roman" w:cs="Times New Roman"/>
          <w:b/>
          <w:sz w:val="24"/>
          <w:szCs w:val="24"/>
        </w:rPr>
        <w:t>тическое направление воспитания:</w:t>
      </w:r>
    </w:p>
    <w:p w:rsidR="008219E2" w:rsidRPr="004B52B2" w:rsidRDefault="008219E2" w:rsidP="00E80AA9">
      <w:pPr>
        <w:pStyle w:val="ConsPlusNormal"/>
        <w:ind w:firstLine="709"/>
        <w:jc w:val="both"/>
        <w:rPr>
          <w:rFonts w:ascii="Times New Roman" w:hAnsi="Times New Roman" w:cs="Times New Roman"/>
          <w:sz w:val="24"/>
          <w:szCs w:val="24"/>
        </w:rPr>
      </w:pPr>
      <w:r w:rsidRPr="004B52B2">
        <w:rPr>
          <w:rFonts w:ascii="Times New Roman" w:hAnsi="Times New Roman" w:cs="Times New Roman"/>
          <w:sz w:val="24"/>
          <w:szCs w:val="24"/>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8219E2" w:rsidRPr="004B52B2" w:rsidRDefault="008219E2" w:rsidP="00E80AA9">
      <w:pPr>
        <w:pStyle w:val="ConsPlusNormal"/>
        <w:ind w:firstLine="709"/>
        <w:jc w:val="both"/>
        <w:rPr>
          <w:rFonts w:ascii="Times New Roman" w:hAnsi="Times New Roman" w:cs="Times New Roman"/>
          <w:sz w:val="24"/>
          <w:szCs w:val="24"/>
        </w:rPr>
      </w:pPr>
      <w:r w:rsidRPr="004B52B2">
        <w:rPr>
          <w:rFonts w:ascii="Times New Roman" w:hAnsi="Times New Roman" w:cs="Times New Roman"/>
          <w:sz w:val="24"/>
          <w:szCs w:val="24"/>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8219E2" w:rsidRPr="004B52B2" w:rsidRDefault="008219E2" w:rsidP="00E80AA9">
      <w:pPr>
        <w:pStyle w:val="ConsPlusNormal"/>
        <w:ind w:firstLine="709"/>
        <w:jc w:val="both"/>
        <w:rPr>
          <w:rFonts w:ascii="Times New Roman" w:hAnsi="Times New Roman" w:cs="Times New Roman"/>
          <w:sz w:val="24"/>
          <w:szCs w:val="24"/>
        </w:rPr>
      </w:pPr>
      <w:r w:rsidRPr="004B52B2">
        <w:rPr>
          <w:rFonts w:ascii="Times New Roman" w:hAnsi="Times New Roman" w:cs="Times New Roman"/>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8219E2" w:rsidRPr="004B52B2" w:rsidRDefault="008219E2" w:rsidP="00E80AA9">
      <w:pPr>
        <w:pStyle w:val="ConsPlusNormal"/>
        <w:ind w:firstLine="709"/>
        <w:jc w:val="both"/>
        <w:rPr>
          <w:rFonts w:ascii="Times New Roman" w:hAnsi="Times New Roman" w:cs="Times New Roman"/>
          <w:sz w:val="24"/>
          <w:szCs w:val="24"/>
        </w:rPr>
      </w:pPr>
      <w:r w:rsidRPr="004B52B2">
        <w:rPr>
          <w:rFonts w:ascii="Times New Roman" w:hAnsi="Times New Roman" w:cs="Times New Roman"/>
          <w:sz w:val="24"/>
          <w:szCs w:val="24"/>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8219E2" w:rsidRPr="00F47631" w:rsidRDefault="008219E2" w:rsidP="00E80AA9">
      <w:pPr>
        <w:pStyle w:val="ConsPlusNormal"/>
        <w:ind w:firstLine="709"/>
        <w:jc w:val="both"/>
        <w:rPr>
          <w:rFonts w:ascii="Times New Roman" w:hAnsi="Times New Roman" w:cs="Times New Roman"/>
          <w:b/>
          <w:sz w:val="24"/>
          <w:szCs w:val="24"/>
        </w:rPr>
      </w:pPr>
      <w:r w:rsidRPr="00F47631">
        <w:rPr>
          <w:rFonts w:ascii="Times New Roman" w:hAnsi="Times New Roman" w:cs="Times New Roman"/>
          <w:b/>
          <w:sz w:val="24"/>
          <w:szCs w:val="24"/>
        </w:rPr>
        <w:t>Духовно-нрав</w:t>
      </w:r>
      <w:r w:rsidR="00F47631" w:rsidRPr="00F47631">
        <w:rPr>
          <w:rFonts w:ascii="Times New Roman" w:hAnsi="Times New Roman" w:cs="Times New Roman"/>
          <w:b/>
          <w:sz w:val="24"/>
          <w:szCs w:val="24"/>
        </w:rPr>
        <w:t>ственное направление воспитания:</w:t>
      </w:r>
    </w:p>
    <w:p w:rsidR="008219E2" w:rsidRPr="00003DA2" w:rsidRDefault="008219E2" w:rsidP="00E80AA9">
      <w:pPr>
        <w:pStyle w:val="ConsPlusNormal"/>
        <w:ind w:firstLine="709"/>
        <w:jc w:val="both"/>
        <w:rPr>
          <w:rFonts w:ascii="Times New Roman" w:hAnsi="Times New Roman" w:cs="Times New Roman"/>
          <w:sz w:val="24"/>
          <w:szCs w:val="24"/>
        </w:rPr>
      </w:pPr>
      <w:r w:rsidRPr="00003DA2">
        <w:rPr>
          <w:rFonts w:ascii="Times New Roman" w:hAnsi="Times New Roman" w:cs="Times New Roman"/>
          <w:sz w:val="24"/>
          <w:szCs w:val="24"/>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8219E2" w:rsidRPr="00003DA2" w:rsidRDefault="008219E2" w:rsidP="00E80AA9">
      <w:pPr>
        <w:pStyle w:val="ConsPlusNormal"/>
        <w:ind w:firstLine="709"/>
        <w:jc w:val="both"/>
        <w:rPr>
          <w:rFonts w:ascii="Times New Roman" w:hAnsi="Times New Roman" w:cs="Times New Roman"/>
          <w:sz w:val="24"/>
          <w:szCs w:val="24"/>
        </w:rPr>
      </w:pPr>
      <w:r w:rsidRPr="00003DA2">
        <w:rPr>
          <w:rFonts w:ascii="Times New Roman" w:hAnsi="Times New Roman" w:cs="Times New Roman"/>
          <w:sz w:val="24"/>
          <w:szCs w:val="24"/>
        </w:rPr>
        <w:t>2) Ценности - жизнь, милосердие, добро лежат в основе духовнонравственного направления воспитания.</w:t>
      </w:r>
    </w:p>
    <w:p w:rsidR="008219E2" w:rsidRPr="00003DA2" w:rsidRDefault="008219E2" w:rsidP="00E80AA9">
      <w:pPr>
        <w:pStyle w:val="ConsPlusNormal"/>
        <w:ind w:firstLine="709"/>
        <w:jc w:val="both"/>
        <w:rPr>
          <w:rFonts w:ascii="Times New Roman" w:hAnsi="Times New Roman" w:cs="Times New Roman"/>
          <w:sz w:val="24"/>
          <w:szCs w:val="24"/>
        </w:rPr>
      </w:pPr>
      <w:r w:rsidRPr="00003DA2">
        <w:rPr>
          <w:rFonts w:ascii="Times New Roman" w:hAnsi="Times New Roman" w:cs="Times New Roman"/>
          <w:sz w:val="24"/>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8219E2" w:rsidRPr="004B52B2" w:rsidRDefault="008219E2" w:rsidP="00E80AA9">
      <w:pPr>
        <w:pStyle w:val="ConsPlusNormal"/>
        <w:ind w:firstLine="709"/>
        <w:jc w:val="both"/>
        <w:rPr>
          <w:rFonts w:ascii="Times New Roman" w:hAnsi="Times New Roman" w:cs="Times New Roman"/>
          <w:b/>
          <w:sz w:val="24"/>
          <w:szCs w:val="24"/>
        </w:rPr>
      </w:pPr>
      <w:r w:rsidRPr="004B52B2">
        <w:rPr>
          <w:rFonts w:ascii="Times New Roman" w:hAnsi="Times New Roman" w:cs="Times New Roman"/>
          <w:b/>
          <w:sz w:val="24"/>
          <w:szCs w:val="24"/>
        </w:rPr>
        <w:t xml:space="preserve"> Со</w:t>
      </w:r>
      <w:r w:rsidR="004B52B2" w:rsidRPr="004B52B2">
        <w:rPr>
          <w:rFonts w:ascii="Times New Roman" w:hAnsi="Times New Roman" w:cs="Times New Roman"/>
          <w:b/>
          <w:sz w:val="24"/>
          <w:szCs w:val="24"/>
        </w:rPr>
        <w:t>циальное направление воспитания:</w:t>
      </w:r>
    </w:p>
    <w:p w:rsidR="008219E2" w:rsidRPr="004B52B2" w:rsidRDefault="008219E2" w:rsidP="00E80AA9">
      <w:pPr>
        <w:pStyle w:val="ConsPlusNormal"/>
        <w:ind w:firstLine="709"/>
        <w:jc w:val="both"/>
        <w:rPr>
          <w:rFonts w:ascii="Times New Roman" w:hAnsi="Times New Roman" w:cs="Times New Roman"/>
          <w:sz w:val="24"/>
          <w:szCs w:val="24"/>
        </w:rPr>
      </w:pPr>
      <w:r w:rsidRPr="004B52B2">
        <w:rPr>
          <w:rFonts w:ascii="Times New Roman" w:hAnsi="Times New Roman" w:cs="Times New Roman"/>
          <w:sz w:val="24"/>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8219E2" w:rsidRPr="004B52B2" w:rsidRDefault="008219E2" w:rsidP="00E80AA9">
      <w:pPr>
        <w:pStyle w:val="ConsPlusNormal"/>
        <w:ind w:firstLine="709"/>
        <w:jc w:val="both"/>
        <w:rPr>
          <w:rFonts w:ascii="Times New Roman" w:hAnsi="Times New Roman" w:cs="Times New Roman"/>
          <w:sz w:val="24"/>
          <w:szCs w:val="24"/>
        </w:rPr>
      </w:pPr>
      <w:r w:rsidRPr="004B52B2">
        <w:rPr>
          <w:rFonts w:ascii="Times New Roman" w:hAnsi="Times New Roman" w:cs="Times New Roman"/>
          <w:sz w:val="24"/>
          <w:szCs w:val="24"/>
        </w:rPr>
        <w:t>2) Ценности - семья, дружба, человек и сотрудничество лежат в основе социального направления воспитания.</w:t>
      </w:r>
    </w:p>
    <w:p w:rsidR="008219E2" w:rsidRPr="004B52B2" w:rsidRDefault="008219E2" w:rsidP="00E80AA9">
      <w:pPr>
        <w:pStyle w:val="ConsPlusNormal"/>
        <w:ind w:firstLine="709"/>
        <w:jc w:val="both"/>
        <w:rPr>
          <w:rFonts w:ascii="Times New Roman" w:hAnsi="Times New Roman" w:cs="Times New Roman"/>
          <w:sz w:val="24"/>
          <w:szCs w:val="24"/>
        </w:rPr>
      </w:pPr>
      <w:r w:rsidRPr="004B52B2">
        <w:rPr>
          <w:rFonts w:ascii="Times New Roman" w:hAnsi="Times New Roman" w:cs="Times New Roman"/>
          <w:sz w:val="24"/>
          <w:szCs w:val="24"/>
        </w:rPr>
        <w:t xml:space="preserve">3) </w:t>
      </w:r>
      <w:proofErr w:type="gramStart"/>
      <w:r w:rsidRPr="004B52B2">
        <w:rPr>
          <w:rFonts w:ascii="Times New Roman" w:hAnsi="Times New Roman" w:cs="Times New Roman"/>
          <w:sz w:val="24"/>
          <w:szCs w:val="24"/>
        </w:rPr>
        <w:t>В</w:t>
      </w:r>
      <w:proofErr w:type="gramEnd"/>
      <w:r w:rsidRPr="004B52B2">
        <w:rPr>
          <w:rFonts w:ascii="Times New Roman" w:hAnsi="Times New Roman" w:cs="Times New Roman"/>
          <w:sz w:val="24"/>
          <w:szCs w:val="24"/>
        </w:rPr>
        <w:t xml:space="preserve">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8219E2" w:rsidRPr="004B52B2" w:rsidRDefault="008219E2" w:rsidP="00E80AA9">
      <w:pPr>
        <w:pStyle w:val="ConsPlusNormal"/>
        <w:ind w:firstLine="709"/>
        <w:jc w:val="both"/>
        <w:rPr>
          <w:rFonts w:ascii="Times New Roman" w:hAnsi="Times New Roman" w:cs="Times New Roman"/>
          <w:sz w:val="24"/>
          <w:szCs w:val="24"/>
        </w:rPr>
      </w:pPr>
      <w:r w:rsidRPr="004B52B2">
        <w:rPr>
          <w:rFonts w:ascii="Times New Roman" w:hAnsi="Times New Roman" w:cs="Times New Roman"/>
          <w:sz w:val="24"/>
          <w:szCs w:val="24"/>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8219E2" w:rsidRPr="004B52B2" w:rsidRDefault="008219E2" w:rsidP="00E80AA9">
      <w:pPr>
        <w:pStyle w:val="ConsPlusNormal"/>
        <w:ind w:firstLine="709"/>
        <w:jc w:val="both"/>
        <w:rPr>
          <w:rFonts w:ascii="Times New Roman" w:hAnsi="Times New Roman" w:cs="Times New Roman"/>
          <w:b/>
          <w:sz w:val="24"/>
          <w:szCs w:val="24"/>
        </w:rPr>
      </w:pPr>
      <w:r w:rsidRPr="004B52B2">
        <w:rPr>
          <w:rFonts w:ascii="Times New Roman" w:hAnsi="Times New Roman" w:cs="Times New Roman"/>
          <w:b/>
          <w:sz w:val="24"/>
          <w:szCs w:val="24"/>
        </w:rPr>
        <w:t xml:space="preserve"> Познав</w:t>
      </w:r>
      <w:r w:rsidR="004B52B2" w:rsidRPr="004B52B2">
        <w:rPr>
          <w:rFonts w:ascii="Times New Roman" w:hAnsi="Times New Roman" w:cs="Times New Roman"/>
          <w:b/>
          <w:sz w:val="24"/>
          <w:szCs w:val="24"/>
        </w:rPr>
        <w:t>ательное направление воспитания:</w:t>
      </w:r>
    </w:p>
    <w:p w:rsidR="008219E2" w:rsidRPr="00003DA2" w:rsidRDefault="008219E2" w:rsidP="00E80AA9">
      <w:pPr>
        <w:pStyle w:val="ConsPlusNormal"/>
        <w:ind w:firstLine="709"/>
        <w:jc w:val="both"/>
        <w:rPr>
          <w:rFonts w:ascii="Times New Roman" w:hAnsi="Times New Roman" w:cs="Times New Roman"/>
          <w:sz w:val="24"/>
          <w:szCs w:val="24"/>
        </w:rPr>
      </w:pPr>
      <w:r w:rsidRPr="00003DA2">
        <w:rPr>
          <w:rFonts w:ascii="Times New Roman" w:hAnsi="Times New Roman" w:cs="Times New Roman"/>
          <w:sz w:val="24"/>
          <w:szCs w:val="24"/>
        </w:rPr>
        <w:t>1) Цель познавательного направления воспитания - формирование ценности познания.</w:t>
      </w:r>
    </w:p>
    <w:p w:rsidR="008219E2" w:rsidRPr="00003DA2" w:rsidRDefault="008219E2" w:rsidP="00E80AA9">
      <w:pPr>
        <w:pStyle w:val="ConsPlusNormal"/>
        <w:ind w:firstLine="709"/>
        <w:jc w:val="both"/>
        <w:rPr>
          <w:rFonts w:ascii="Times New Roman" w:hAnsi="Times New Roman" w:cs="Times New Roman"/>
          <w:sz w:val="24"/>
          <w:szCs w:val="24"/>
        </w:rPr>
      </w:pPr>
      <w:r w:rsidRPr="00003DA2">
        <w:rPr>
          <w:rFonts w:ascii="Times New Roman" w:hAnsi="Times New Roman" w:cs="Times New Roman"/>
          <w:sz w:val="24"/>
          <w:szCs w:val="24"/>
        </w:rPr>
        <w:t>2) Ценность - познание лежит в основе познавательного направления воспитания.</w:t>
      </w:r>
    </w:p>
    <w:p w:rsidR="008219E2" w:rsidRPr="00003DA2" w:rsidRDefault="00003DA2" w:rsidP="00E80AA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В ДОУ</w:t>
      </w:r>
      <w:r w:rsidR="008219E2" w:rsidRPr="00003DA2">
        <w:rPr>
          <w:rFonts w:ascii="Times New Roman" w:hAnsi="Times New Roman" w:cs="Times New Roman"/>
          <w:sz w:val="24"/>
          <w:szCs w:val="24"/>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8219E2" w:rsidRPr="00003DA2" w:rsidRDefault="008219E2" w:rsidP="00E80AA9">
      <w:pPr>
        <w:pStyle w:val="ConsPlusNormal"/>
        <w:ind w:firstLine="709"/>
        <w:jc w:val="both"/>
        <w:rPr>
          <w:rFonts w:ascii="Times New Roman" w:hAnsi="Times New Roman" w:cs="Times New Roman"/>
          <w:sz w:val="24"/>
          <w:szCs w:val="24"/>
        </w:rPr>
      </w:pPr>
      <w:r w:rsidRPr="00003DA2">
        <w:rPr>
          <w:rFonts w:ascii="Times New Roman" w:hAnsi="Times New Roman" w:cs="Times New Roman"/>
          <w:sz w:val="24"/>
          <w:szCs w:val="24"/>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A9635A" w:rsidRDefault="004B52B2" w:rsidP="00E80AA9">
      <w:pPr>
        <w:pStyle w:val="ConsPlusNormal"/>
        <w:ind w:firstLine="709"/>
        <w:jc w:val="both"/>
        <w:rPr>
          <w:rFonts w:ascii="Times New Roman" w:hAnsi="Times New Roman" w:cs="Times New Roman"/>
          <w:sz w:val="24"/>
          <w:szCs w:val="24"/>
        </w:rPr>
      </w:pPr>
      <w:r w:rsidRPr="00003DA2">
        <w:rPr>
          <w:rFonts w:ascii="Times New Roman" w:hAnsi="Times New Roman" w:cs="Times New Roman"/>
          <w:sz w:val="24"/>
          <w:szCs w:val="24"/>
        </w:rPr>
        <w:t xml:space="preserve"> </w:t>
      </w:r>
    </w:p>
    <w:p w:rsidR="008219E2" w:rsidRPr="00003DA2" w:rsidRDefault="008219E2" w:rsidP="00E80AA9">
      <w:pPr>
        <w:pStyle w:val="ConsPlusNormal"/>
        <w:ind w:firstLine="709"/>
        <w:jc w:val="both"/>
        <w:rPr>
          <w:rFonts w:ascii="Times New Roman" w:hAnsi="Times New Roman" w:cs="Times New Roman"/>
          <w:b/>
          <w:sz w:val="24"/>
          <w:szCs w:val="24"/>
        </w:rPr>
      </w:pPr>
      <w:r w:rsidRPr="00003DA2">
        <w:rPr>
          <w:rFonts w:ascii="Times New Roman" w:hAnsi="Times New Roman" w:cs="Times New Roman"/>
          <w:b/>
          <w:sz w:val="24"/>
          <w:szCs w:val="24"/>
        </w:rPr>
        <w:t>Физическое и оздоров</w:t>
      </w:r>
      <w:r w:rsidR="004B52B2" w:rsidRPr="00003DA2">
        <w:rPr>
          <w:rFonts w:ascii="Times New Roman" w:hAnsi="Times New Roman" w:cs="Times New Roman"/>
          <w:b/>
          <w:sz w:val="24"/>
          <w:szCs w:val="24"/>
        </w:rPr>
        <w:t>ительное направление воспитания:</w:t>
      </w:r>
    </w:p>
    <w:p w:rsidR="008219E2" w:rsidRPr="00003DA2" w:rsidRDefault="008219E2" w:rsidP="00E80AA9">
      <w:pPr>
        <w:pStyle w:val="ConsPlusNormal"/>
        <w:ind w:firstLine="709"/>
        <w:jc w:val="both"/>
        <w:rPr>
          <w:rFonts w:ascii="Times New Roman" w:hAnsi="Times New Roman" w:cs="Times New Roman"/>
          <w:sz w:val="24"/>
          <w:szCs w:val="24"/>
        </w:rPr>
      </w:pPr>
      <w:r w:rsidRPr="00003DA2">
        <w:rPr>
          <w:rFonts w:ascii="Times New Roman" w:hAnsi="Times New Roman" w:cs="Times New Roman"/>
          <w:sz w:val="24"/>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8219E2" w:rsidRPr="00003DA2" w:rsidRDefault="008219E2" w:rsidP="00E80AA9">
      <w:pPr>
        <w:pStyle w:val="ConsPlusNormal"/>
        <w:ind w:firstLine="709"/>
        <w:jc w:val="both"/>
        <w:rPr>
          <w:rFonts w:ascii="Times New Roman" w:hAnsi="Times New Roman" w:cs="Times New Roman"/>
          <w:sz w:val="24"/>
          <w:szCs w:val="24"/>
        </w:rPr>
      </w:pPr>
      <w:r w:rsidRPr="00003DA2">
        <w:rPr>
          <w:rFonts w:ascii="Times New Roman" w:hAnsi="Times New Roman" w:cs="Times New Roman"/>
          <w:sz w:val="24"/>
          <w:szCs w:val="24"/>
        </w:rPr>
        <w:t>2) Ценности - жизнь и здоровье лежит в основе физического и оздоровительного направления воспитания.</w:t>
      </w:r>
    </w:p>
    <w:p w:rsidR="008219E2" w:rsidRPr="00003DA2" w:rsidRDefault="008219E2" w:rsidP="00E80AA9">
      <w:pPr>
        <w:pStyle w:val="ConsPlusNormal"/>
        <w:ind w:firstLine="709"/>
        <w:jc w:val="both"/>
        <w:rPr>
          <w:rFonts w:ascii="Times New Roman" w:hAnsi="Times New Roman" w:cs="Times New Roman"/>
          <w:sz w:val="24"/>
          <w:szCs w:val="24"/>
        </w:rPr>
      </w:pPr>
      <w:r w:rsidRPr="00003DA2">
        <w:rPr>
          <w:rFonts w:ascii="Times New Roman" w:hAnsi="Times New Roman" w:cs="Times New Roman"/>
          <w:sz w:val="24"/>
          <w:szCs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219E2" w:rsidRPr="004B52B2" w:rsidRDefault="008219E2" w:rsidP="00E80AA9">
      <w:pPr>
        <w:pStyle w:val="ConsPlusNormal"/>
        <w:ind w:firstLine="709"/>
        <w:jc w:val="both"/>
        <w:rPr>
          <w:rFonts w:ascii="Times New Roman" w:hAnsi="Times New Roman" w:cs="Times New Roman"/>
          <w:b/>
          <w:sz w:val="24"/>
          <w:szCs w:val="24"/>
        </w:rPr>
      </w:pPr>
      <w:r w:rsidRPr="004B52B2">
        <w:rPr>
          <w:rFonts w:ascii="Times New Roman" w:hAnsi="Times New Roman" w:cs="Times New Roman"/>
          <w:b/>
          <w:sz w:val="24"/>
          <w:szCs w:val="24"/>
        </w:rPr>
        <w:t xml:space="preserve"> </w:t>
      </w:r>
      <w:r w:rsidR="004B52B2" w:rsidRPr="004B52B2">
        <w:rPr>
          <w:rFonts w:ascii="Times New Roman" w:hAnsi="Times New Roman" w:cs="Times New Roman"/>
          <w:b/>
          <w:sz w:val="24"/>
          <w:szCs w:val="24"/>
        </w:rPr>
        <w:t>Трудовое направление воспитания:</w:t>
      </w:r>
    </w:p>
    <w:p w:rsidR="008219E2" w:rsidRPr="00003DA2" w:rsidRDefault="008219E2" w:rsidP="00E80AA9">
      <w:pPr>
        <w:pStyle w:val="ConsPlusNormal"/>
        <w:ind w:firstLine="709"/>
        <w:jc w:val="both"/>
        <w:rPr>
          <w:rFonts w:ascii="Times New Roman" w:hAnsi="Times New Roman" w:cs="Times New Roman"/>
          <w:sz w:val="24"/>
          <w:szCs w:val="24"/>
        </w:rPr>
      </w:pPr>
      <w:r w:rsidRPr="00003DA2">
        <w:rPr>
          <w:rFonts w:ascii="Times New Roman" w:hAnsi="Times New Roman" w:cs="Times New Roman"/>
          <w:sz w:val="24"/>
          <w:szCs w:val="24"/>
        </w:rPr>
        <w:t>1) Цель трудового воспитания - формирование ценностного отношения детей к труду, трудолюбию и приобщение ребенка к труду.</w:t>
      </w:r>
    </w:p>
    <w:p w:rsidR="008219E2" w:rsidRPr="00003DA2" w:rsidRDefault="008219E2" w:rsidP="00E80AA9">
      <w:pPr>
        <w:pStyle w:val="ConsPlusNormal"/>
        <w:ind w:firstLine="709"/>
        <w:jc w:val="both"/>
        <w:rPr>
          <w:rFonts w:ascii="Times New Roman" w:hAnsi="Times New Roman" w:cs="Times New Roman"/>
          <w:sz w:val="24"/>
          <w:szCs w:val="24"/>
        </w:rPr>
      </w:pPr>
      <w:r w:rsidRPr="00003DA2">
        <w:rPr>
          <w:rFonts w:ascii="Times New Roman" w:hAnsi="Times New Roman" w:cs="Times New Roman"/>
          <w:sz w:val="24"/>
          <w:szCs w:val="24"/>
        </w:rPr>
        <w:t>2) Ценность - труд лежит в основе трудового направления воспитания.</w:t>
      </w:r>
    </w:p>
    <w:p w:rsidR="008219E2" w:rsidRPr="00003DA2" w:rsidRDefault="008219E2" w:rsidP="00E80AA9">
      <w:pPr>
        <w:pStyle w:val="ConsPlusNormal"/>
        <w:ind w:firstLine="709"/>
        <w:jc w:val="both"/>
        <w:rPr>
          <w:rFonts w:ascii="Times New Roman" w:hAnsi="Times New Roman" w:cs="Times New Roman"/>
          <w:sz w:val="24"/>
          <w:szCs w:val="24"/>
        </w:rPr>
      </w:pPr>
      <w:r w:rsidRPr="00003DA2">
        <w:rPr>
          <w:rFonts w:ascii="Times New Roman" w:hAnsi="Times New Roman" w:cs="Times New Roman"/>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7B2C42" w:rsidRDefault="007B2C42" w:rsidP="00E80AA9">
      <w:pPr>
        <w:pStyle w:val="ConsPlusNormal"/>
        <w:ind w:firstLine="709"/>
        <w:jc w:val="both"/>
        <w:rPr>
          <w:rFonts w:ascii="Times New Roman" w:hAnsi="Times New Roman" w:cs="Times New Roman"/>
          <w:b/>
          <w:sz w:val="24"/>
          <w:szCs w:val="24"/>
        </w:rPr>
      </w:pPr>
    </w:p>
    <w:p w:rsidR="008219E2" w:rsidRPr="004B52B2" w:rsidRDefault="008219E2" w:rsidP="00E80AA9">
      <w:pPr>
        <w:pStyle w:val="ConsPlusNormal"/>
        <w:ind w:firstLine="709"/>
        <w:jc w:val="both"/>
        <w:rPr>
          <w:rFonts w:ascii="Times New Roman" w:hAnsi="Times New Roman" w:cs="Times New Roman"/>
          <w:b/>
          <w:sz w:val="24"/>
          <w:szCs w:val="24"/>
        </w:rPr>
      </w:pPr>
      <w:r w:rsidRPr="004B52B2">
        <w:rPr>
          <w:rFonts w:ascii="Times New Roman" w:hAnsi="Times New Roman" w:cs="Times New Roman"/>
          <w:b/>
          <w:sz w:val="24"/>
          <w:szCs w:val="24"/>
        </w:rPr>
        <w:t>Эсте</w:t>
      </w:r>
      <w:r w:rsidR="004B52B2" w:rsidRPr="004B52B2">
        <w:rPr>
          <w:rFonts w:ascii="Times New Roman" w:hAnsi="Times New Roman" w:cs="Times New Roman"/>
          <w:b/>
          <w:sz w:val="24"/>
          <w:szCs w:val="24"/>
        </w:rPr>
        <w:t>тическое направление воспитания:</w:t>
      </w:r>
    </w:p>
    <w:p w:rsidR="008219E2" w:rsidRPr="00003DA2" w:rsidRDefault="008219E2" w:rsidP="00E80AA9">
      <w:pPr>
        <w:pStyle w:val="ConsPlusNormal"/>
        <w:ind w:firstLine="709"/>
        <w:jc w:val="both"/>
        <w:rPr>
          <w:rFonts w:ascii="Times New Roman" w:hAnsi="Times New Roman" w:cs="Times New Roman"/>
          <w:sz w:val="24"/>
          <w:szCs w:val="24"/>
        </w:rPr>
      </w:pPr>
      <w:r w:rsidRPr="00003DA2">
        <w:rPr>
          <w:rFonts w:ascii="Times New Roman" w:hAnsi="Times New Roman" w:cs="Times New Roman"/>
          <w:sz w:val="24"/>
          <w:szCs w:val="24"/>
        </w:rPr>
        <w:t>1) Цель эстетического направления воспитания - способствовать становлению у ребенка ценностного отношения к красоте.</w:t>
      </w:r>
    </w:p>
    <w:p w:rsidR="008219E2" w:rsidRPr="00003DA2" w:rsidRDefault="008219E2" w:rsidP="00E80AA9">
      <w:pPr>
        <w:pStyle w:val="ConsPlusNormal"/>
        <w:ind w:firstLine="709"/>
        <w:jc w:val="both"/>
        <w:rPr>
          <w:rFonts w:ascii="Times New Roman" w:hAnsi="Times New Roman" w:cs="Times New Roman"/>
          <w:sz w:val="24"/>
          <w:szCs w:val="24"/>
        </w:rPr>
      </w:pPr>
      <w:r w:rsidRPr="00003DA2">
        <w:rPr>
          <w:rFonts w:ascii="Times New Roman" w:hAnsi="Times New Roman" w:cs="Times New Roman"/>
          <w:sz w:val="24"/>
          <w:szCs w:val="24"/>
        </w:rPr>
        <w:t>2) Ценности - культура, красота, лежат в основе эстетического направления воспитания.</w:t>
      </w:r>
    </w:p>
    <w:p w:rsidR="008219E2" w:rsidRPr="00003DA2" w:rsidRDefault="008219E2" w:rsidP="00E80AA9">
      <w:pPr>
        <w:pStyle w:val="ConsPlusNormal"/>
        <w:ind w:firstLine="709"/>
        <w:jc w:val="both"/>
        <w:rPr>
          <w:rFonts w:ascii="Times New Roman" w:hAnsi="Times New Roman" w:cs="Times New Roman"/>
          <w:sz w:val="24"/>
          <w:szCs w:val="24"/>
        </w:rPr>
      </w:pPr>
      <w:r w:rsidRPr="00003DA2">
        <w:rPr>
          <w:rFonts w:ascii="Times New Roman" w:hAnsi="Times New Roman" w:cs="Times New Roman"/>
          <w:sz w:val="24"/>
          <w:szCs w:val="24"/>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8219E2" w:rsidRPr="004B52B2" w:rsidRDefault="001F356A" w:rsidP="00E80AA9">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Ц</w:t>
      </w:r>
      <w:r w:rsidR="004B52B2" w:rsidRPr="004B52B2">
        <w:rPr>
          <w:rFonts w:ascii="Times New Roman" w:hAnsi="Times New Roman" w:cs="Times New Roman"/>
          <w:b/>
          <w:sz w:val="24"/>
          <w:szCs w:val="24"/>
        </w:rPr>
        <w:t>елевые ориентиры воспитания</w:t>
      </w:r>
    </w:p>
    <w:p w:rsidR="008219E2" w:rsidRPr="004B52B2" w:rsidRDefault="008219E2" w:rsidP="00E80AA9">
      <w:pPr>
        <w:pStyle w:val="ConsPlusNormal"/>
        <w:ind w:firstLine="709"/>
        <w:jc w:val="both"/>
        <w:rPr>
          <w:rFonts w:ascii="Times New Roman" w:hAnsi="Times New Roman" w:cs="Times New Roman"/>
          <w:sz w:val="24"/>
          <w:szCs w:val="24"/>
        </w:rPr>
      </w:pPr>
      <w:r w:rsidRPr="004B52B2">
        <w:rPr>
          <w:rFonts w:ascii="Times New Roman" w:hAnsi="Times New Roman" w:cs="Times New Roman"/>
          <w:sz w:val="24"/>
          <w:szCs w:val="24"/>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E64677" w:rsidRDefault="008219E2" w:rsidP="00E80AA9">
      <w:pPr>
        <w:pStyle w:val="ConsPlusNormal"/>
        <w:ind w:firstLine="709"/>
        <w:jc w:val="both"/>
      </w:pPr>
      <w:r w:rsidRPr="004B52B2">
        <w:rPr>
          <w:rFonts w:ascii="Times New Roman" w:hAnsi="Times New Roman" w:cs="Times New Roman"/>
          <w:sz w:val="24"/>
          <w:szCs w:val="24"/>
        </w:rPr>
        <w:t xml:space="preserve">2) В соответствии с </w:t>
      </w:r>
      <w:hyperlink r:id="rId55"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sidRPr="004B52B2">
          <w:rPr>
            <w:rFonts w:ascii="Times New Roman" w:hAnsi="Times New Roman" w:cs="Times New Roman"/>
            <w:sz w:val="24"/>
            <w:szCs w:val="24"/>
          </w:rPr>
          <w:t>ФГОС ДО</w:t>
        </w:r>
      </w:hyperlink>
      <w:r w:rsidRPr="004B52B2">
        <w:rPr>
          <w:rFonts w:ascii="Times New Roman" w:hAnsi="Times New Roman" w:cs="Times New Roman"/>
          <w:sz w:val="24"/>
          <w:szCs w:val="24"/>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r w:rsidR="00E64677" w:rsidRPr="00E64677">
        <w:t xml:space="preserve"> </w:t>
      </w:r>
    </w:p>
    <w:p w:rsidR="008219E2" w:rsidRDefault="00E64677" w:rsidP="00E80AA9">
      <w:pPr>
        <w:pStyle w:val="ConsPlusNormal"/>
        <w:ind w:firstLine="709"/>
        <w:jc w:val="both"/>
        <w:rPr>
          <w:rFonts w:ascii="Times New Roman" w:hAnsi="Times New Roman" w:cs="Times New Roman"/>
          <w:sz w:val="24"/>
          <w:szCs w:val="24"/>
        </w:rPr>
      </w:pPr>
      <w:r w:rsidRPr="001F356A">
        <w:rPr>
          <w:rFonts w:ascii="Times New Roman" w:hAnsi="Times New Roman" w:cs="Times New Roman"/>
          <w:sz w:val="24"/>
          <w:szCs w:val="24"/>
        </w:rPr>
        <w:t>Целевые ориентиры воспитания детей раннего возраста (к трем годам) и на этапе завершения освоения программы описаны в Федеральной рабочей программе воспитания.</w:t>
      </w:r>
    </w:p>
    <w:p w:rsidR="00E80AA9" w:rsidRDefault="00E80AA9" w:rsidP="00E80AA9">
      <w:pPr>
        <w:pStyle w:val="ConsPlusNormal"/>
        <w:ind w:firstLine="709"/>
        <w:jc w:val="both"/>
        <w:rPr>
          <w:rFonts w:ascii="Times New Roman" w:hAnsi="Times New Roman" w:cs="Times New Roman"/>
          <w:sz w:val="24"/>
          <w:szCs w:val="24"/>
        </w:rPr>
      </w:pPr>
    </w:p>
    <w:p w:rsidR="00A81057" w:rsidRPr="00E64677" w:rsidRDefault="00A81057" w:rsidP="00E80AA9">
      <w:pPr>
        <w:pStyle w:val="ConsPlusNormal"/>
        <w:ind w:firstLine="709"/>
        <w:jc w:val="both"/>
        <w:rPr>
          <w:rFonts w:ascii="Times New Roman" w:hAnsi="Times New Roman" w:cs="Times New Roman"/>
          <w:sz w:val="24"/>
          <w:szCs w:val="24"/>
        </w:rPr>
      </w:pPr>
    </w:p>
    <w:p w:rsidR="008219E2" w:rsidRPr="00EA3BA8" w:rsidRDefault="00F866AD" w:rsidP="00E80AA9">
      <w:pPr>
        <w:pStyle w:val="3"/>
        <w:spacing w:before="0" w:after="0"/>
        <w:ind w:firstLine="709"/>
      </w:pPr>
      <w:bookmarkStart w:id="38" w:name="_Toc145088410"/>
      <w:r>
        <w:t>2.7.</w:t>
      </w:r>
      <w:r w:rsidR="00A81057">
        <w:rPr>
          <w:lang w:val="ru-RU"/>
        </w:rPr>
        <w:t>4</w:t>
      </w:r>
      <w:r>
        <w:t xml:space="preserve">. </w:t>
      </w:r>
      <w:r w:rsidR="008219E2" w:rsidRPr="00EA3BA8">
        <w:t>Целевые ориентиры воспитания детей раннего</w:t>
      </w:r>
      <w:r w:rsidR="00EA3BA8">
        <w:t xml:space="preserve"> возраста (к трем годам)</w:t>
      </w:r>
      <w:bookmarkEnd w:id="38"/>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2"/>
        <w:gridCol w:w="2211"/>
        <w:gridCol w:w="6073"/>
      </w:tblGrid>
      <w:tr w:rsidR="004B52B2" w:rsidTr="00F31462">
        <w:trPr>
          <w:trHeight w:val="581"/>
        </w:trPr>
        <w:tc>
          <w:tcPr>
            <w:tcW w:w="1922" w:type="dxa"/>
          </w:tcPr>
          <w:p w:rsidR="004B52B2" w:rsidRPr="00EA3BA8" w:rsidRDefault="004B52B2" w:rsidP="004B52B2">
            <w:pPr>
              <w:pStyle w:val="ConsPlusNormal"/>
              <w:ind w:firstLine="0"/>
              <w:jc w:val="center"/>
              <w:rPr>
                <w:rFonts w:ascii="Times New Roman" w:hAnsi="Times New Roman" w:cs="Times New Roman"/>
                <w:b/>
                <w:sz w:val="24"/>
                <w:szCs w:val="24"/>
              </w:rPr>
            </w:pPr>
            <w:r w:rsidRPr="00EA3BA8">
              <w:rPr>
                <w:rFonts w:ascii="Times New Roman" w:hAnsi="Times New Roman" w:cs="Times New Roman"/>
                <w:b/>
                <w:sz w:val="24"/>
                <w:szCs w:val="24"/>
              </w:rPr>
              <w:t>Направление воспитания</w:t>
            </w:r>
          </w:p>
        </w:tc>
        <w:tc>
          <w:tcPr>
            <w:tcW w:w="2211" w:type="dxa"/>
          </w:tcPr>
          <w:p w:rsidR="004B52B2" w:rsidRPr="00EA3BA8" w:rsidRDefault="004B52B2" w:rsidP="004B52B2">
            <w:pPr>
              <w:pStyle w:val="ConsPlusNormal"/>
              <w:rPr>
                <w:rFonts w:ascii="Times New Roman" w:hAnsi="Times New Roman" w:cs="Times New Roman"/>
                <w:b/>
                <w:sz w:val="24"/>
                <w:szCs w:val="24"/>
              </w:rPr>
            </w:pPr>
            <w:r w:rsidRPr="00EA3BA8">
              <w:rPr>
                <w:rFonts w:ascii="Times New Roman" w:hAnsi="Times New Roman" w:cs="Times New Roman"/>
                <w:b/>
                <w:sz w:val="24"/>
                <w:szCs w:val="24"/>
              </w:rPr>
              <w:t>Ценности</w:t>
            </w:r>
          </w:p>
        </w:tc>
        <w:tc>
          <w:tcPr>
            <w:tcW w:w="6073" w:type="dxa"/>
          </w:tcPr>
          <w:p w:rsidR="004B52B2" w:rsidRPr="00EA3BA8" w:rsidRDefault="004B52B2" w:rsidP="004B52B2">
            <w:pPr>
              <w:pStyle w:val="ConsPlusNormal"/>
              <w:jc w:val="center"/>
              <w:rPr>
                <w:rFonts w:ascii="Times New Roman" w:hAnsi="Times New Roman" w:cs="Times New Roman"/>
                <w:b/>
                <w:sz w:val="24"/>
                <w:szCs w:val="24"/>
              </w:rPr>
            </w:pPr>
            <w:r w:rsidRPr="00EA3BA8">
              <w:rPr>
                <w:rFonts w:ascii="Times New Roman" w:hAnsi="Times New Roman" w:cs="Times New Roman"/>
                <w:b/>
                <w:sz w:val="24"/>
                <w:szCs w:val="24"/>
              </w:rPr>
              <w:t>Целевые ориентиры</w:t>
            </w:r>
          </w:p>
        </w:tc>
      </w:tr>
      <w:tr w:rsidR="004B52B2" w:rsidTr="00F31462">
        <w:tc>
          <w:tcPr>
            <w:tcW w:w="1922" w:type="dxa"/>
          </w:tcPr>
          <w:p w:rsidR="004B52B2" w:rsidRPr="004B52B2" w:rsidRDefault="004B52B2" w:rsidP="00E64677">
            <w:pPr>
              <w:pStyle w:val="ConsPlusNormal"/>
              <w:ind w:firstLine="0"/>
              <w:jc w:val="center"/>
              <w:rPr>
                <w:rFonts w:ascii="Times New Roman" w:hAnsi="Times New Roman" w:cs="Times New Roman"/>
                <w:sz w:val="24"/>
                <w:szCs w:val="24"/>
              </w:rPr>
            </w:pPr>
            <w:r w:rsidRPr="004B52B2">
              <w:rPr>
                <w:rFonts w:ascii="Times New Roman" w:hAnsi="Times New Roman" w:cs="Times New Roman"/>
                <w:sz w:val="24"/>
                <w:szCs w:val="24"/>
              </w:rPr>
              <w:t>Патриотическое</w:t>
            </w:r>
          </w:p>
        </w:tc>
        <w:tc>
          <w:tcPr>
            <w:tcW w:w="2211" w:type="dxa"/>
          </w:tcPr>
          <w:p w:rsidR="004B52B2" w:rsidRPr="004B52B2" w:rsidRDefault="004B52B2" w:rsidP="00E64677">
            <w:pPr>
              <w:pStyle w:val="ConsPlusNormal"/>
              <w:ind w:firstLine="0"/>
              <w:jc w:val="center"/>
              <w:rPr>
                <w:rFonts w:ascii="Times New Roman" w:hAnsi="Times New Roman" w:cs="Times New Roman"/>
                <w:sz w:val="24"/>
                <w:szCs w:val="24"/>
              </w:rPr>
            </w:pPr>
            <w:r w:rsidRPr="004B52B2">
              <w:rPr>
                <w:rFonts w:ascii="Times New Roman" w:hAnsi="Times New Roman" w:cs="Times New Roman"/>
                <w:sz w:val="24"/>
                <w:szCs w:val="24"/>
              </w:rPr>
              <w:t>Родина, природа</w:t>
            </w:r>
          </w:p>
        </w:tc>
        <w:tc>
          <w:tcPr>
            <w:tcW w:w="6073" w:type="dxa"/>
          </w:tcPr>
          <w:p w:rsidR="004B52B2" w:rsidRPr="004B52B2" w:rsidRDefault="004B52B2" w:rsidP="00EA3BA8">
            <w:pPr>
              <w:pStyle w:val="ConsPlusNormal"/>
              <w:ind w:firstLine="0"/>
              <w:rPr>
                <w:rFonts w:ascii="Times New Roman" w:hAnsi="Times New Roman" w:cs="Times New Roman"/>
                <w:sz w:val="24"/>
                <w:szCs w:val="24"/>
              </w:rPr>
            </w:pPr>
            <w:r w:rsidRPr="004B52B2">
              <w:rPr>
                <w:rFonts w:ascii="Times New Roman" w:hAnsi="Times New Roman" w:cs="Times New Roman"/>
                <w:sz w:val="24"/>
                <w:szCs w:val="24"/>
              </w:rPr>
              <w:t>Проявляющий привязанность к близким людям, бережное отношение к живому</w:t>
            </w:r>
          </w:p>
        </w:tc>
      </w:tr>
      <w:tr w:rsidR="004B52B2" w:rsidTr="00F31462">
        <w:tc>
          <w:tcPr>
            <w:tcW w:w="1922" w:type="dxa"/>
          </w:tcPr>
          <w:p w:rsidR="004B52B2" w:rsidRPr="004B52B2" w:rsidRDefault="004B52B2" w:rsidP="00E64677">
            <w:pPr>
              <w:pStyle w:val="ConsPlusNormal"/>
              <w:ind w:firstLine="0"/>
              <w:jc w:val="center"/>
              <w:rPr>
                <w:rFonts w:ascii="Times New Roman" w:hAnsi="Times New Roman" w:cs="Times New Roman"/>
                <w:sz w:val="24"/>
                <w:szCs w:val="24"/>
              </w:rPr>
            </w:pPr>
            <w:r w:rsidRPr="004B52B2">
              <w:rPr>
                <w:rFonts w:ascii="Times New Roman" w:hAnsi="Times New Roman" w:cs="Times New Roman"/>
                <w:sz w:val="24"/>
                <w:szCs w:val="24"/>
              </w:rPr>
              <w:t>Духовно</w:t>
            </w:r>
            <w:r>
              <w:rPr>
                <w:rFonts w:ascii="Times New Roman" w:hAnsi="Times New Roman" w:cs="Times New Roman"/>
                <w:sz w:val="24"/>
                <w:szCs w:val="24"/>
              </w:rPr>
              <w:t>-</w:t>
            </w:r>
            <w:r w:rsidRPr="004B52B2">
              <w:rPr>
                <w:rFonts w:ascii="Times New Roman" w:hAnsi="Times New Roman" w:cs="Times New Roman"/>
                <w:sz w:val="24"/>
                <w:szCs w:val="24"/>
              </w:rPr>
              <w:t xml:space="preserve"> нравственное</w:t>
            </w:r>
          </w:p>
        </w:tc>
        <w:tc>
          <w:tcPr>
            <w:tcW w:w="2211" w:type="dxa"/>
          </w:tcPr>
          <w:p w:rsidR="004B52B2" w:rsidRPr="004B52B2" w:rsidRDefault="004B52B2" w:rsidP="00E64677">
            <w:pPr>
              <w:pStyle w:val="ConsPlusNormal"/>
              <w:ind w:firstLine="0"/>
              <w:jc w:val="center"/>
              <w:rPr>
                <w:rFonts w:ascii="Times New Roman" w:hAnsi="Times New Roman" w:cs="Times New Roman"/>
                <w:sz w:val="24"/>
                <w:szCs w:val="24"/>
              </w:rPr>
            </w:pPr>
            <w:r w:rsidRPr="004B52B2">
              <w:rPr>
                <w:rFonts w:ascii="Times New Roman" w:hAnsi="Times New Roman" w:cs="Times New Roman"/>
                <w:sz w:val="24"/>
                <w:szCs w:val="24"/>
              </w:rPr>
              <w:t>Жизнь, милосердие, добро</w:t>
            </w:r>
          </w:p>
        </w:tc>
        <w:tc>
          <w:tcPr>
            <w:tcW w:w="6073" w:type="dxa"/>
          </w:tcPr>
          <w:p w:rsidR="004B52B2" w:rsidRPr="004B52B2" w:rsidRDefault="004B52B2" w:rsidP="00EA3BA8">
            <w:pPr>
              <w:pStyle w:val="ConsPlusNormal"/>
              <w:ind w:firstLine="0"/>
              <w:rPr>
                <w:rFonts w:ascii="Times New Roman" w:hAnsi="Times New Roman" w:cs="Times New Roman"/>
                <w:sz w:val="24"/>
                <w:szCs w:val="24"/>
              </w:rPr>
            </w:pPr>
            <w:r w:rsidRPr="004B52B2">
              <w:rPr>
                <w:rFonts w:ascii="Times New Roman" w:hAnsi="Times New Roman" w:cs="Times New Roman"/>
                <w:sz w:val="24"/>
                <w:szCs w:val="24"/>
              </w:rPr>
              <w:t>Способный понять и принять, что такое "хорошо" и "плохо".</w:t>
            </w:r>
          </w:p>
          <w:p w:rsidR="004B52B2" w:rsidRPr="004B52B2" w:rsidRDefault="004B52B2" w:rsidP="00EA3BA8">
            <w:pPr>
              <w:pStyle w:val="ConsPlusNormal"/>
              <w:ind w:firstLine="0"/>
              <w:rPr>
                <w:rFonts w:ascii="Times New Roman" w:hAnsi="Times New Roman" w:cs="Times New Roman"/>
                <w:sz w:val="24"/>
                <w:szCs w:val="24"/>
              </w:rPr>
            </w:pPr>
            <w:r w:rsidRPr="004B52B2">
              <w:rPr>
                <w:rFonts w:ascii="Times New Roman" w:hAnsi="Times New Roman" w:cs="Times New Roman"/>
                <w:sz w:val="24"/>
                <w:szCs w:val="24"/>
              </w:rPr>
              <w:t>Проявляющий сочувствие, доброту.</w:t>
            </w:r>
          </w:p>
        </w:tc>
      </w:tr>
      <w:tr w:rsidR="004B52B2" w:rsidTr="00F31462">
        <w:tc>
          <w:tcPr>
            <w:tcW w:w="1922" w:type="dxa"/>
          </w:tcPr>
          <w:p w:rsidR="004B52B2" w:rsidRPr="004B52B2" w:rsidRDefault="004B52B2" w:rsidP="00E64677">
            <w:pPr>
              <w:pStyle w:val="ConsPlusNormal"/>
              <w:ind w:firstLine="0"/>
              <w:jc w:val="center"/>
              <w:rPr>
                <w:rFonts w:ascii="Times New Roman" w:hAnsi="Times New Roman" w:cs="Times New Roman"/>
                <w:sz w:val="24"/>
                <w:szCs w:val="24"/>
              </w:rPr>
            </w:pPr>
            <w:r w:rsidRPr="004B52B2">
              <w:rPr>
                <w:rFonts w:ascii="Times New Roman" w:hAnsi="Times New Roman" w:cs="Times New Roman"/>
                <w:sz w:val="24"/>
                <w:szCs w:val="24"/>
              </w:rPr>
              <w:t>Социальное</w:t>
            </w:r>
          </w:p>
        </w:tc>
        <w:tc>
          <w:tcPr>
            <w:tcW w:w="2211" w:type="dxa"/>
          </w:tcPr>
          <w:p w:rsidR="004B52B2" w:rsidRPr="004B52B2" w:rsidRDefault="004B52B2" w:rsidP="00E64677">
            <w:pPr>
              <w:pStyle w:val="ConsPlusNormal"/>
              <w:ind w:firstLine="0"/>
              <w:jc w:val="center"/>
              <w:rPr>
                <w:rFonts w:ascii="Times New Roman" w:hAnsi="Times New Roman" w:cs="Times New Roman"/>
                <w:sz w:val="24"/>
                <w:szCs w:val="24"/>
              </w:rPr>
            </w:pPr>
            <w:r w:rsidRPr="004B52B2">
              <w:rPr>
                <w:rFonts w:ascii="Times New Roman" w:hAnsi="Times New Roman" w:cs="Times New Roman"/>
                <w:sz w:val="24"/>
                <w:szCs w:val="24"/>
              </w:rPr>
              <w:t>Человек, семья, дружба, сотрудничество</w:t>
            </w:r>
          </w:p>
        </w:tc>
        <w:tc>
          <w:tcPr>
            <w:tcW w:w="6073" w:type="dxa"/>
          </w:tcPr>
          <w:p w:rsidR="004B52B2" w:rsidRPr="004B52B2" w:rsidRDefault="004B52B2" w:rsidP="00EA3BA8">
            <w:pPr>
              <w:pStyle w:val="ConsPlusNormal"/>
              <w:ind w:firstLine="0"/>
              <w:rPr>
                <w:rFonts w:ascii="Times New Roman" w:hAnsi="Times New Roman" w:cs="Times New Roman"/>
                <w:sz w:val="24"/>
                <w:szCs w:val="24"/>
              </w:rPr>
            </w:pPr>
            <w:r w:rsidRPr="004B52B2">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взрослых.</w:t>
            </w:r>
          </w:p>
          <w:p w:rsidR="004B52B2" w:rsidRPr="004B52B2" w:rsidRDefault="004B52B2" w:rsidP="00EA3BA8">
            <w:pPr>
              <w:pStyle w:val="ConsPlusNormal"/>
              <w:ind w:firstLine="0"/>
              <w:rPr>
                <w:rFonts w:ascii="Times New Roman" w:hAnsi="Times New Roman" w:cs="Times New Roman"/>
                <w:sz w:val="24"/>
                <w:szCs w:val="24"/>
              </w:rPr>
            </w:pPr>
            <w:r w:rsidRPr="004B52B2">
              <w:rPr>
                <w:rFonts w:ascii="Times New Roman" w:hAnsi="Times New Roman" w:cs="Times New Roman"/>
                <w:sz w:val="24"/>
                <w:szCs w:val="24"/>
              </w:rPr>
              <w:t>Проявляющий интерес к другим детям и способный бесконфликтно играть рядом с ними.</w:t>
            </w:r>
          </w:p>
          <w:p w:rsidR="004B52B2" w:rsidRPr="004B52B2" w:rsidRDefault="004B52B2" w:rsidP="00EA3BA8">
            <w:pPr>
              <w:pStyle w:val="ConsPlusNormal"/>
              <w:ind w:firstLine="0"/>
              <w:rPr>
                <w:rFonts w:ascii="Times New Roman" w:hAnsi="Times New Roman" w:cs="Times New Roman"/>
                <w:sz w:val="24"/>
                <w:szCs w:val="24"/>
              </w:rPr>
            </w:pPr>
            <w:r w:rsidRPr="004B52B2">
              <w:rPr>
                <w:rFonts w:ascii="Times New Roman" w:hAnsi="Times New Roman" w:cs="Times New Roman"/>
                <w:sz w:val="24"/>
                <w:szCs w:val="24"/>
              </w:rPr>
              <w:t>Проявляющий позицию "Я сам!". Способный к самостоятельным (свободным) активным действиям в общении.</w:t>
            </w:r>
          </w:p>
        </w:tc>
      </w:tr>
      <w:tr w:rsidR="004B52B2" w:rsidTr="00F31462">
        <w:tc>
          <w:tcPr>
            <w:tcW w:w="1922" w:type="dxa"/>
          </w:tcPr>
          <w:p w:rsidR="004B52B2" w:rsidRPr="004B52B2" w:rsidRDefault="004B52B2" w:rsidP="00E64677">
            <w:pPr>
              <w:pStyle w:val="ConsPlusNormal"/>
              <w:ind w:firstLine="0"/>
              <w:jc w:val="center"/>
              <w:rPr>
                <w:rFonts w:ascii="Times New Roman" w:hAnsi="Times New Roman" w:cs="Times New Roman"/>
                <w:sz w:val="24"/>
                <w:szCs w:val="24"/>
              </w:rPr>
            </w:pPr>
            <w:r w:rsidRPr="004B52B2">
              <w:rPr>
                <w:rFonts w:ascii="Times New Roman" w:hAnsi="Times New Roman" w:cs="Times New Roman"/>
                <w:sz w:val="24"/>
                <w:szCs w:val="24"/>
              </w:rPr>
              <w:t>Познавательное</w:t>
            </w:r>
          </w:p>
        </w:tc>
        <w:tc>
          <w:tcPr>
            <w:tcW w:w="2211" w:type="dxa"/>
          </w:tcPr>
          <w:p w:rsidR="004B52B2" w:rsidRPr="004B52B2" w:rsidRDefault="004B52B2" w:rsidP="00E64677">
            <w:pPr>
              <w:pStyle w:val="ConsPlusNormal"/>
              <w:rPr>
                <w:rFonts w:ascii="Times New Roman" w:hAnsi="Times New Roman" w:cs="Times New Roman"/>
                <w:sz w:val="24"/>
                <w:szCs w:val="24"/>
              </w:rPr>
            </w:pPr>
            <w:r w:rsidRPr="004B52B2">
              <w:rPr>
                <w:rFonts w:ascii="Times New Roman" w:hAnsi="Times New Roman" w:cs="Times New Roman"/>
                <w:sz w:val="24"/>
                <w:szCs w:val="24"/>
              </w:rPr>
              <w:t>Познание</w:t>
            </w:r>
          </w:p>
        </w:tc>
        <w:tc>
          <w:tcPr>
            <w:tcW w:w="6073" w:type="dxa"/>
          </w:tcPr>
          <w:p w:rsidR="004B52B2" w:rsidRPr="004B52B2" w:rsidRDefault="004B52B2" w:rsidP="00EA3BA8">
            <w:pPr>
              <w:pStyle w:val="ConsPlusNormal"/>
              <w:ind w:firstLine="0"/>
              <w:rPr>
                <w:rFonts w:ascii="Times New Roman" w:hAnsi="Times New Roman" w:cs="Times New Roman"/>
                <w:sz w:val="24"/>
                <w:szCs w:val="24"/>
              </w:rPr>
            </w:pPr>
            <w:r w:rsidRPr="004B52B2">
              <w:rPr>
                <w:rFonts w:ascii="Times New Roman" w:hAnsi="Times New Roman" w:cs="Times New Roman"/>
                <w:sz w:val="24"/>
                <w:szCs w:val="24"/>
              </w:rPr>
              <w:t>Проявляющий интерес к окружающему миру. Любознательный, активный в поведении и деятельности.</w:t>
            </w:r>
          </w:p>
        </w:tc>
      </w:tr>
      <w:tr w:rsidR="004B52B2" w:rsidTr="00F31462">
        <w:tc>
          <w:tcPr>
            <w:tcW w:w="1922" w:type="dxa"/>
          </w:tcPr>
          <w:p w:rsidR="004B52B2" w:rsidRPr="004B52B2" w:rsidRDefault="004B52B2" w:rsidP="00E64677">
            <w:pPr>
              <w:pStyle w:val="ConsPlusNormal"/>
              <w:ind w:firstLine="0"/>
              <w:jc w:val="center"/>
              <w:rPr>
                <w:rFonts w:ascii="Times New Roman" w:hAnsi="Times New Roman" w:cs="Times New Roman"/>
                <w:sz w:val="24"/>
                <w:szCs w:val="24"/>
              </w:rPr>
            </w:pPr>
            <w:r w:rsidRPr="004B52B2">
              <w:rPr>
                <w:rFonts w:ascii="Times New Roman" w:hAnsi="Times New Roman" w:cs="Times New Roman"/>
                <w:sz w:val="24"/>
                <w:szCs w:val="24"/>
              </w:rPr>
              <w:t>Физическое и оздоровительное</w:t>
            </w:r>
          </w:p>
        </w:tc>
        <w:tc>
          <w:tcPr>
            <w:tcW w:w="2211" w:type="dxa"/>
          </w:tcPr>
          <w:p w:rsidR="004B52B2" w:rsidRPr="004B52B2" w:rsidRDefault="004B52B2" w:rsidP="00E64677">
            <w:pPr>
              <w:pStyle w:val="ConsPlusNormal"/>
              <w:ind w:firstLine="0"/>
              <w:jc w:val="center"/>
              <w:rPr>
                <w:rFonts w:ascii="Times New Roman" w:hAnsi="Times New Roman" w:cs="Times New Roman"/>
                <w:sz w:val="24"/>
                <w:szCs w:val="24"/>
              </w:rPr>
            </w:pPr>
            <w:r w:rsidRPr="004B52B2">
              <w:rPr>
                <w:rFonts w:ascii="Times New Roman" w:hAnsi="Times New Roman" w:cs="Times New Roman"/>
                <w:sz w:val="24"/>
                <w:szCs w:val="24"/>
              </w:rPr>
              <w:t>Здоровье, жизнь</w:t>
            </w:r>
          </w:p>
        </w:tc>
        <w:tc>
          <w:tcPr>
            <w:tcW w:w="6073" w:type="dxa"/>
          </w:tcPr>
          <w:p w:rsidR="004B52B2" w:rsidRPr="004B52B2" w:rsidRDefault="004B52B2" w:rsidP="00EA3BA8">
            <w:pPr>
              <w:pStyle w:val="ConsPlusNormal"/>
              <w:ind w:firstLine="0"/>
              <w:rPr>
                <w:rFonts w:ascii="Times New Roman" w:hAnsi="Times New Roman" w:cs="Times New Roman"/>
                <w:sz w:val="24"/>
                <w:szCs w:val="24"/>
              </w:rPr>
            </w:pPr>
            <w:r w:rsidRPr="004B52B2">
              <w:rPr>
                <w:rFonts w:ascii="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4B52B2" w:rsidRPr="004B52B2" w:rsidRDefault="004B52B2" w:rsidP="00EA3BA8">
            <w:pPr>
              <w:pStyle w:val="ConsPlusNormal"/>
              <w:ind w:firstLine="0"/>
              <w:rPr>
                <w:rFonts w:ascii="Times New Roman" w:hAnsi="Times New Roman" w:cs="Times New Roman"/>
                <w:sz w:val="24"/>
                <w:szCs w:val="24"/>
              </w:rPr>
            </w:pPr>
            <w:r w:rsidRPr="004B52B2">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B52B2" w:rsidTr="00F31462">
        <w:tc>
          <w:tcPr>
            <w:tcW w:w="1922" w:type="dxa"/>
          </w:tcPr>
          <w:p w:rsidR="004B52B2" w:rsidRPr="004B52B2" w:rsidRDefault="004B52B2" w:rsidP="00E64677">
            <w:pPr>
              <w:pStyle w:val="ConsPlusNormal"/>
              <w:ind w:firstLine="0"/>
              <w:jc w:val="center"/>
              <w:rPr>
                <w:rFonts w:ascii="Times New Roman" w:hAnsi="Times New Roman" w:cs="Times New Roman"/>
                <w:sz w:val="24"/>
                <w:szCs w:val="24"/>
              </w:rPr>
            </w:pPr>
            <w:r w:rsidRPr="004B52B2">
              <w:rPr>
                <w:rFonts w:ascii="Times New Roman" w:hAnsi="Times New Roman" w:cs="Times New Roman"/>
                <w:sz w:val="24"/>
                <w:szCs w:val="24"/>
              </w:rPr>
              <w:t>Трудовое</w:t>
            </w:r>
          </w:p>
        </w:tc>
        <w:tc>
          <w:tcPr>
            <w:tcW w:w="2211" w:type="dxa"/>
          </w:tcPr>
          <w:p w:rsidR="004B52B2" w:rsidRPr="004B52B2" w:rsidRDefault="004B52B2" w:rsidP="00E64677">
            <w:pPr>
              <w:pStyle w:val="ConsPlusNormal"/>
              <w:rPr>
                <w:rFonts w:ascii="Times New Roman" w:hAnsi="Times New Roman" w:cs="Times New Roman"/>
                <w:sz w:val="24"/>
                <w:szCs w:val="24"/>
              </w:rPr>
            </w:pPr>
            <w:r w:rsidRPr="004B52B2">
              <w:rPr>
                <w:rFonts w:ascii="Times New Roman" w:hAnsi="Times New Roman" w:cs="Times New Roman"/>
                <w:sz w:val="24"/>
                <w:szCs w:val="24"/>
              </w:rPr>
              <w:t>Труд</w:t>
            </w:r>
          </w:p>
        </w:tc>
        <w:tc>
          <w:tcPr>
            <w:tcW w:w="6073" w:type="dxa"/>
          </w:tcPr>
          <w:p w:rsidR="004B52B2" w:rsidRPr="004B52B2" w:rsidRDefault="004B52B2" w:rsidP="00EA3BA8">
            <w:pPr>
              <w:pStyle w:val="ConsPlusNormal"/>
              <w:ind w:firstLine="0"/>
              <w:rPr>
                <w:rFonts w:ascii="Times New Roman" w:hAnsi="Times New Roman" w:cs="Times New Roman"/>
                <w:sz w:val="24"/>
                <w:szCs w:val="24"/>
              </w:rPr>
            </w:pPr>
            <w:r w:rsidRPr="004B52B2">
              <w:rPr>
                <w:rFonts w:ascii="Times New Roman" w:hAnsi="Times New Roman" w:cs="Times New Roman"/>
                <w:sz w:val="24"/>
                <w:szCs w:val="24"/>
              </w:rPr>
              <w:t>Поддерживающий элементарный порядок в окружающей обстановке.</w:t>
            </w:r>
          </w:p>
          <w:p w:rsidR="004B52B2" w:rsidRPr="004B52B2" w:rsidRDefault="004B52B2" w:rsidP="00EA3BA8">
            <w:pPr>
              <w:pStyle w:val="ConsPlusNormal"/>
              <w:ind w:firstLine="0"/>
              <w:rPr>
                <w:rFonts w:ascii="Times New Roman" w:hAnsi="Times New Roman" w:cs="Times New Roman"/>
                <w:sz w:val="24"/>
                <w:szCs w:val="24"/>
              </w:rPr>
            </w:pPr>
            <w:r w:rsidRPr="004B52B2">
              <w:rPr>
                <w:rFonts w:ascii="Times New Roman" w:hAnsi="Times New Roman" w:cs="Times New Roman"/>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4B52B2" w:rsidTr="00F31462">
        <w:tc>
          <w:tcPr>
            <w:tcW w:w="1922" w:type="dxa"/>
          </w:tcPr>
          <w:p w:rsidR="004B52B2" w:rsidRPr="004B52B2" w:rsidRDefault="004B52B2" w:rsidP="00E64677">
            <w:pPr>
              <w:pStyle w:val="ConsPlusNormal"/>
              <w:ind w:firstLine="0"/>
              <w:jc w:val="center"/>
              <w:rPr>
                <w:rFonts w:ascii="Times New Roman" w:hAnsi="Times New Roman" w:cs="Times New Roman"/>
                <w:sz w:val="24"/>
                <w:szCs w:val="24"/>
              </w:rPr>
            </w:pPr>
            <w:r w:rsidRPr="004B52B2">
              <w:rPr>
                <w:rFonts w:ascii="Times New Roman" w:hAnsi="Times New Roman" w:cs="Times New Roman"/>
                <w:sz w:val="24"/>
                <w:szCs w:val="24"/>
              </w:rPr>
              <w:t>Эстетическое</w:t>
            </w:r>
          </w:p>
        </w:tc>
        <w:tc>
          <w:tcPr>
            <w:tcW w:w="2211" w:type="dxa"/>
          </w:tcPr>
          <w:p w:rsidR="004B52B2" w:rsidRPr="004B52B2" w:rsidRDefault="004B52B2" w:rsidP="00E64677">
            <w:pPr>
              <w:pStyle w:val="ConsPlusNormal"/>
              <w:ind w:firstLine="0"/>
              <w:jc w:val="center"/>
              <w:rPr>
                <w:rFonts w:ascii="Times New Roman" w:hAnsi="Times New Roman" w:cs="Times New Roman"/>
                <w:sz w:val="24"/>
                <w:szCs w:val="24"/>
              </w:rPr>
            </w:pPr>
            <w:r w:rsidRPr="004B52B2">
              <w:rPr>
                <w:rFonts w:ascii="Times New Roman" w:hAnsi="Times New Roman" w:cs="Times New Roman"/>
                <w:sz w:val="24"/>
                <w:szCs w:val="24"/>
              </w:rPr>
              <w:t>Культура и красота</w:t>
            </w:r>
          </w:p>
        </w:tc>
        <w:tc>
          <w:tcPr>
            <w:tcW w:w="6073" w:type="dxa"/>
          </w:tcPr>
          <w:p w:rsidR="004B52B2" w:rsidRPr="004B52B2" w:rsidRDefault="004B52B2" w:rsidP="00EA3BA8">
            <w:pPr>
              <w:pStyle w:val="ConsPlusNormal"/>
              <w:ind w:firstLine="0"/>
              <w:rPr>
                <w:rFonts w:ascii="Times New Roman" w:hAnsi="Times New Roman" w:cs="Times New Roman"/>
                <w:sz w:val="24"/>
                <w:szCs w:val="24"/>
              </w:rPr>
            </w:pPr>
            <w:r w:rsidRPr="004B52B2">
              <w:rPr>
                <w:rFonts w:ascii="Times New Roman" w:hAnsi="Times New Roman" w:cs="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w:t>
            </w:r>
            <w:r w:rsidR="00EA3BA8">
              <w:rPr>
                <w:rFonts w:ascii="Times New Roman" w:hAnsi="Times New Roman" w:cs="Times New Roman"/>
                <w:sz w:val="24"/>
                <w:szCs w:val="24"/>
              </w:rPr>
              <w:t>-</w:t>
            </w:r>
            <w:r w:rsidRPr="004B52B2">
              <w:rPr>
                <w:rFonts w:ascii="Times New Roman" w:hAnsi="Times New Roman" w:cs="Times New Roman"/>
                <w:sz w:val="24"/>
                <w:szCs w:val="24"/>
              </w:rPr>
              <w:t>речевой, театрализованной и другое).</w:t>
            </w:r>
          </w:p>
        </w:tc>
      </w:tr>
    </w:tbl>
    <w:p w:rsidR="004B52B2" w:rsidRPr="00EA3BA8" w:rsidRDefault="004B52B2" w:rsidP="00EA3BA8">
      <w:pPr>
        <w:pStyle w:val="ConsPlusNormal"/>
        <w:jc w:val="center"/>
        <w:rPr>
          <w:rFonts w:ascii="Times New Roman" w:hAnsi="Times New Roman" w:cs="Times New Roman"/>
          <w:b/>
          <w:sz w:val="24"/>
          <w:szCs w:val="24"/>
        </w:rPr>
      </w:pPr>
    </w:p>
    <w:p w:rsidR="004B52B2" w:rsidRPr="00EA3BA8" w:rsidRDefault="00F866AD" w:rsidP="00E80AA9">
      <w:pPr>
        <w:pStyle w:val="3"/>
        <w:spacing w:before="0" w:after="0"/>
        <w:ind w:firstLine="709"/>
      </w:pPr>
      <w:bookmarkStart w:id="39" w:name="_Toc145088411"/>
      <w:r>
        <w:t>2.7.</w:t>
      </w:r>
      <w:r w:rsidR="00A81057">
        <w:rPr>
          <w:lang w:val="ru-RU"/>
        </w:rPr>
        <w:t>5</w:t>
      </w:r>
      <w:r>
        <w:t xml:space="preserve">. </w:t>
      </w:r>
      <w:r w:rsidR="004B52B2" w:rsidRPr="00EA3BA8">
        <w:t>Целевые ориентиры воспитания детей на этап</w:t>
      </w:r>
      <w:r w:rsidR="00EA3BA8" w:rsidRPr="00EA3BA8">
        <w:t>е завершения освоения программы</w:t>
      </w:r>
      <w:bookmarkEnd w:id="39"/>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2"/>
        <w:gridCol w:w="2211"/>
        <w:gridCol w:w="6073"/>
      </w:tblGrid>
      <w:tr w:rsidR="004B52B2" w:rsidTr="00F31462">
        <w:tc>
          <w:tcPr>
            <w:tcW w:w="1922" w:type="dxa"/>
          </w:tcPr>
          <w:p w:rsidR="004B52B2" w:rsidRPr="00EA3BA8" w:rsidRDefault="004B52B2" w:rsidP="00EA3BA8">
            <w:pPr>
              <w:pStyle w:val="ConsPlusNormal"/>
              <w:ind w:firstLine="0"/>
              <w:jc w:val="center"/>
              <w:rPr>
                <w:rFonts w:ascii="Times New Roman" w:hAnsi="Times New Roman" w:cs="Times New Roman"/>
                <w:b/>
                <w:sz w:val="24"/>
                <w:szCs w:val="24"/>
              </w:rPr>
            </w:pPr>
            <w:r w:rsidRPr="00EA3BA8">
              <w:rPr>
                <w:rFonts w:ascii="Times New Roman" w:hAnsi="Times New Roman" w:cs="Times New Roman"/>
                <w:b/>
                <w:sz w:val="24"/>
                <w:szCs w:val="24"/>
              </w:rPr>
              <w:t>Направления воспитания</w:t>
            </w:r>
          </w:p>
        </w:tc>
        <w:tc>
          <w:tcPr>
            <w:tcW w:w="2211" w:type="dxa"/>
          </w:tcPr>
          <w:p w:rsidR="004B52B2" w:rsidRPr="00EA3BA8" w:rsidRDefault="004B52B2" w:rsidP="00EA3BA8">
            <w:pPr>
              <w:pStyle w:val="ConsPlusNormal"/>
              <w:rPr>
                <w:rFonts w:ascii="Times New Roman" w:hAnsi="Times New Roman" w:cs="Times New Roman"/>
                <w:b/>
                <w:sz w:val="24"/>
                <w:szCs w:val="24"/>
              </w:rPr>
            </w:pPr>
            <w:r w:rsidRPr="00EA3BA8">
              <w:rPr>
                <w:rFonts w:ascii="Times New Roman" w:hAnsi="Times New Roman" w:cs="Times New Roman"/>
                <w:b/>
                <w:sz w:val="24"/>
                <w:szCs w:val="24"/>
              </w:rPr>
              <w:t>Ценности</w:t>
            </w:r>
          </w:p>
        </w:tc>
        <w:tc>
          <w:tcPr>
            <w:tcW w:w="6073" w:type="dxa"/>
          </w:tcPr>
          <w:p w:rsidR="004B52B2" w:rsidRPr="00EA3BA8" w:rsidRDefault="00EA3BA8" w:rsidP="00EA3BA8">
            <w:pPr>
              <w:pStyle w:val="ConsPlusNormal"/>
              <w:rPr>
                <w:rFonts w:ascii="Times New Roman" w:hAnsi="Times New Roman" w:cs="Times New Roman"/>
                <w:b/>
                <w:sz w:val="24"/>
                <w:szCs w:val="24"/>
              </w:rPr>
            </w:pPr>
            <w:r>
              <w:rPr>
                <w:rFonts w:ascii="Times New Roman" w:hAnsi="Times New Roman" w:cs="Times New Roman"/>
                <w:b/>
                <w:sz w:val="24"/>
                <w:szCs w:val="24"/>
              </w:rPr>
              <w:t xml:space="preserve">            </w:t>
            </w:r>
            <w:r w:rsidR="004B52B2" w:rsidRPr="00EA3BA8">
              <w:rPr>
                <w:rFonts w:ascii="Times New Roman" w:hAnsi="Times New Roman" w:cs="Times New Roman"/>
                <w:b/>
                <w:sz w:val="24"/>
                <w:szCs w:val="24"/>
              </w:rPr>
              <w:t>Целевые ориентиры</w:t>
            </w:r>
          </w:p>
        </w:tc>
      </w:tr>
      <w:tr w:rsidR="004B52B2" w:rsidTr="00F31462">
        <w:tc>
          <w:tcPr>
            <w:tcW w:w="1922" w:type="dxa"/>
          </w:tcPr>
          <w:p w:rsidR="004B52B2" w:rsidRPr="00EA3BA8" w:rsidRDefault="004B52B2" w:rsidP="00EA3BA8">
            <w:pPr>
              <w:pStyle w:val="ConsPlusNormal"/>
              <w:ind w:firstLine="0"/>
              <w:jc w:val="center"/>
              <w:rPr>
                <w:rFonts w:ascii="Times New Roman" w:hAnsi="Times New Roman" w:cs="Times New Roman"/>
                <w:sz w:val="24"/>
                <w:szCs w:val="24"/>
              </w:rPr>
            </w:pPr>
            <w:r w:rsidRPr="00EA3BA8">
              <w:rPr>
                <w:rFonts w:ascii="Times New Roman" w:hAnsi="Times New Roman" w:cs="Times New Roman"/>
                <w:sz w:val="24"/>
                <w:szCs w:val="24"/>
              </w:rPr>
              <w:t>Патриотическое</w:t>
            </w:r>
          </w:p>
        </w:tc>
        <w:tc>
          <w:tcPr>
            <w:tcW w:w="2211" w:type="dxa"/>
          </w:tcPr>
          <w:p w:rsidR="004B52B2" w:rsidRPr="00EA3BA8" w:rsidRDefault="004B52B2" w:rsidP="00EA3BA8">
            <w:pPr>
              <w:pStyle w:val="ConsPlusNormal"/>
              <w:ind w:firstLine="0"/>
              <w:jc w:val="center"/>
              <w:rPr>
                <w:rFonts w:ascii="Times New Roman" w:hAnsi="Times New Roman" w:cs="Times New Roman"/>
                <w:sz w:val="24"/>
                <w:szCs w:val="24"/>
              </w:rPr>
            </w:pPr>
            <w:r w:rsidRPr="00EA3BA8">
              <w:rPr>
                <w:rFonts w:ascii="Times New Roman" w:hAnsi="Times New Roman" w:cs="Times New Roman"/>
                <w:sz w:val="24"/>
                <w:szCs w:val="24"/>
              </w:rPr>
              <w:t>Родина, природа</w:t>
            </w:r>
          </w:p>
        </w:tc>
        <w:tc>
          <w:tcPr>
            <w:tcW w:w="6073" w:type="dxa"/>
          </w:tcPr>
          <w:p w:rsidR="004B52B2" w:rsidRPr="00EA3BA8" w:rsidRDefault="004B52B2" w:rsidP="00EA3BA8">
            <w:pPr>
              <w:pStyle w:val="ConsPlusNormal"/>
              <w:ind w:firstLine="0"/>
              <w:rPr>
                <w:rFonts w:ascii="Times New Roman" w:hAnsi="Times New Roman" w:cs="Times New Roman"/>
                <w:sz w:val="24"/>
                <w:szCs w:val="24"/>
              </w:rPr>
            </w:pPr>
            <w:r w:rsidRPr="00EA3BA8">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B52B2" w:rsidTr="00F31462">
        <w:tc>
          <w:tcPr>
            <w:tcW w:w="1922" w:type="dxa"/>
          </w:tcPr>
          <w:p w:rsidR="004B52B2" w:rsidRPr="00EA3BA8" w:rsidRDefault="004B52B2" w:rsidP="00EA3BA8">
            <w:pPr>
              <w:pStyle w:val="ConsPlusNormal"/>
              <w:ind w:firstLine="0"/>
              <w:jc w:val="center"/>
              <w:rPr>
                <w:rFonts w:ascii="Times New Roman" w:hAnsi="Times New Roman" w:cs="Times New Roman"/>
                <w:sz w:val="24"/>
                <w:szCs w:val="24"/>
              </w:rPr>
            </w:pPr>
            <w:r w:rsidRPr="00EA3BA8">
              <w:rPr>
                <w:rFonts w:ascii="Times New Roman" w:hAnsi="Times New Roman" w:cs="Times New Roman"/>
                <w:sz w:val="24"/>
                <w:szCs w:val="24"/>
              </w:rPr>
              <w:t>Духовно</w:t>
            </w:r>
            <w:r w:rsidR="00EA3BA8">
              <w:rPr>
                <w:rFonts w:ascii="Times New Roman" w:hAnsi="Times New Roman" w:cs="Times New Roman"/>
                <w:sz w:val="24"/>
                <w:szCs w:val="24"/>
              </w:rPr>
              <w:t>-</w:t>
            </w:r>
            <w:r w:rsidRPr="00EA3BA8">
              <w:rPr>
                <w:rFonts w:ascii="Times New Roman" w:hAnsi="Times New Roman" w:cs="Times New Roman"/>
                <w:sz w:val="24"/>
                <w:szCs w:val="24"/>
              </w:rPr>
              <w:t xml:space="preserve"> нравственное</w:t>
            </w:r>
          </w:p>
        </w:tc>
        <w:tc>
          <w:tcPr>
            <w:tcW w:w="2211" w:type="dxa"/>
          </w:tcPr>
          <w:p w:rsidR="004B52B2" w:rsidRPr="00EA3BA8" w:rsidRDefault="004B52B2" w:rsidP="00EA3BA8">
            <w:pPr>
              <w:pStyle w:val="ConsPlusNormal"/>
              <w:ind w:firstLine="0"/>
              <w:jc w:val="center"/>
              <w:rPr>
                <w:rFonts w:ascii="Times New Roman" w:hAnsi="Times New Roman" w:cs="Times New Roman"/>
                <w:sz w:val="24"/>
                <w:szCs w:val="24"/>
              </w:rPr>
            </w:pPr>
            <w:r w:rsidRPr="00EA3BA8">
              <w:rPr>
                <w:rFonts w:ascii="Times New Roman" w:hAnsi="Times New Roman" w:cs="Times New Roman"/>
                <w:sz w:val="24"/>
                <w:szCs w:val="24"/>
              </w:rPr>
              <w:t>Жизнь, милосердие, добро</w:t>
            </w:r>
          </w:p>
        </w:tc>
        <w:tc>
          <w:tcPr>
            <w:tcW w:w="6073" w:type="dxa"/>
          </w:tcPr>
          <w:p w:rsidR="004B52B2" w:rsidRPr="00EA3BA8" w:rsidRDefault="004B52B2" w:rsidP="00EA3BA8">
            <w:pPr>
              <w:pStyle w:val="ConsPlusNormal"/>
              <w:ind w:firstLine="0"/>
              <w:rPr>
                <w:rFonts w:ascii="Times New Roman" w:hAnsi="Times New Roman" w:cs="Times New Roman"/>
                <w:sz w:val="24"/>
                <w:szCs w:val="24"/>
              </w:rPr>
            </w:pPr>
            <w:r w:rsidRPr="00EA3BA8">
              <w:rPr>
                <w:rFonts w:ascii="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4B52B2" w:rsidRPr="00EA3BA8" w:rsidRDefault="004B52B2" w:rsidP="00EA3BA8">
            <w:pPr>
              <w:pStyle w:val="ConsPlusNormal"/>
              <w:ind w:firstLine="0"/>
              <w:rPr>
                <w:rFonts w:ascii="Times New Roman" w:hAnsi="Times New Roman" w:cs="Times New Roman"/>
                <w:sz w:val="24"/>
                <w:szCs w:val="24"/>
              </w:rPr>
            </w:pPr>
            <w:r w:rsidRPr="00EA3BA8">
              <w:rPr>
                <w:rFonts w:ascii="Times New Roman" w:hAnsi="Times New Roman" w:cs="Times New Roman"/>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B52B2" w:rsidTr="00F31462">
        <w:tc>
          <w:tcPr>
            <w:tcW w:w="1922" w:type="dxa"/>
          </w:tcPr>
          <w:p w:rsidR="004B52B2" w:rsidRPr="00EA3BA8" w:rsidRDefault="004B52B2" w:rsidP="00EA3BA8">
            <w:pPr>
              <w:pStyle w:val="ConsPlusNormal"/>
              <w:ind w:firstLine="0"/>
              <w:jc w:val="center"/>
              <w:rPr>
                <w:rFonts w:ascii="Times New Roman" w:hAnsi="Times New Roman" w:cs="Times New Roman"/>
                <w:sz w:val="24"/>
                <w:szCs w:val="24"/>
              </w:rPr>
            </w:pPr>
            <w:r w:rsidRPr="00EA3BA8">
              <w:rPr>
                <w:rFonts w:ascii="Times New Roman" w:hAnsi="Times New Roman" w:cs="Times New Roman"/>
                <w:sz w:val="24"/>
                <w:szCs w:val="24"/>
              </w:rPr>
              <w:t>Социальное</w:t>
            </w:r>
          </w:p>
        </w:tc>
        <w:tc>
          <w:tcPr>
            <w:tcW w:w="2211" w:type="dxa"/>
          </w:tcPr>
          <w:p w:rsidR="004B52B2" w:rsidRPr="00EA3BA8" w:rsidRDefault="004B52B2" w:rsidP="00EA3BA8">
            <w:pPr>
              <w:pStyle w:val="ConsPlusNormal"/>
              <w:ind w:firstLine="0"/>
              <w:jc w:val="center"/>
              <w:rPr>
                <w:rFonts w:ascii="Times New Roman" w:hAnsi="Times New Roman" w:cs="Times New Roman"/>
                <w:sz w:val="24"/>
                <w:szCs w:val="24"/>
              </w:rPr>
            </w:pPr>
            <w:r w:rsidRPr="00EA3BA8">
              <w:rPr>
                <w:rFonts w:ascii="Times New Roman" w:hAnsi="Times New Roman" w:cs="Times New Roman"/>
                <w:sz w:val="24"/>
                <w:szCs w:val="24"/>
              </w:rPr>
              <w:t>Человек, семья, дружба, сотрудничество</w:t>
            </w:r>
          </w:p>
        </w:tc>
        <w:tc>
          <w:tcPr>
            <w:tcW w:w="6073" w:type="dxa"/>
          </w:tcPr>
          <w:p w:rsidR="004B52B2" w:rsidRPr="00EA3BA8" w:rsidRDefault="004B52B2" w:rsidP="00EA3BA8">
            <w:pPr>
              <w:pStyle w:val="ConsPlusNormal"/>
              <w:ind w:firstLine="0"/>
              <w:rPr>
                <w:rFonts w:ascii="Times New Roman" w:hAnsi="Times New Roman" w:cs="Times New Roman"/>
                <w:sz w:val="24"/>
                <w:szCs w:val="24"/>
              </w:rPr>
            </w:pPr>
            <w:r w:rsidRPr="00EA3BA8">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w:t>
            </w:r>
          </w:p>
          <w:p w:rsidR="004B52B2" w:rsidRPr="00EA3BA8" w:rsidRDefault="004B52B2" w:rsidP="00EA3BA8">
            <w:pPr>
              <w:pStyle w:val="ConsPlusNormal"/>
              <w:ind w:firstLine="0"/>
              <w:rPr>
                <w:rFonts w:ascii="Times New Roman" w:hAnsi="Times New Roman" w:cs="Times New Roman"/>
                <w:sz w:val="24"/>
                <w:szCs w:val="24"/>
              </w:rPr>
            </w:pPr>
            <w:r w:rsidRPr="00EA3BA8">
              <w:rPr>
                <w:rFonts w:ascii="Times New Roman" w:hAnsi="Times New Roman" w:cs="Times New Roman"/>
                <w:sz w:val="24"/>
                <w:szCs w:val="24"/>
              </w:rPr>
              <w:t>Владеющий основами речевой культуры.</w:t>
            </w:r>
          </w:p>
          <w:p w:rsidR="004B52B2" w:rsidRPr="00EA3BA8" w:rsidRDefault="004B52B2" w:rsidP="00EA3BA8">
            <w:pPr>
              <w:pStyle w:val="ConsPlusNormal"/>
              <w:ind w:firstLine="0"/>
              <w:rPr>
                <w:rFonts w:ascii="Times New Roman" w:hAnsi="Times New Roman" w:cs="Times New Roman"/>
                <w:sz w:val="24"/>
                <w:szCs w:val="24"/>
              </w:rPr>
            </w:pPr>
            <w:r w:rsidRPr="00EA3BA8">
              <w:rPr>
                <w:rFonts w:ascii="Times New Roman" w:hAnsi="Times New Roman" w:cs="Times New Roman"/>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B52B2" w:rsidTr="00F31462">
        <w:tc>
          <w:tcPr>
            <w:tcW w:w="1922" w:type="dxa"/>
          </w:tcPr>
          <w:p w:rsidR="004B52B2" w:rsidRPr="00EA3BA8" w:rsidRDefault="004B52B2" w:rsidP="00EA3BA8">
            <w:pPr>
              <w:pStyle w:val="ConsPlusNormal"/>
              <w:ind w:firstLine="0"/>
              <w:jc w:val="center"/>
              <w:rPr>
                <w:rFonts w:ascii="Times New Roman" w:hAnsi="Times New Roman" w:cs="Times New Roman"/>
                <w:sz w:val="24"/>
                <w:szCs w:val="24"/>
              </w:rPr>
            </w:pPr>
            <w:r w:rsidRPr="00EA3BA8">
              <w:rPr>
                <w:rFonts w:ascii="Times New Roman" w:hAnsi="Times New Roman" w:cs="Times New Roman"/>
                <w:sz w:val="24"/>
                <w:szCs w:val="24"/>
              </w:rPr>
              <w:t>Познавательное</w:t>
            </w:r>
          </w:p>
        </w:tc>
        <w:tc>
          <w:tcPr>
            <w:tcW w:w="2211" w:type="dxa"/>
          </w:tcPr>
          <w:p w:rsidR="004B52B2" w:rsidRPr="00EA3BA8" w:rsidRDefault="00EA3BA8" w:rsidP="00EA3BA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4B52B2" w:rsidRPr="00EA3BA8">
              <w:rPr>
                <w:rFonts w:ascii="Times New Roman" w:hAnsi="Times New Roman" w:cs="Times New Roman"/>
                <w:sz w:val="24"/>
                <w:szCs w:val="24"/>
              </w:rPr>
              <w:t>Познание</w:t>
            </w:r>
          </w:p>
        </w:tc>
        <w:tc>
          <w:tcPr>
            <w:tcW w:w="6073" w:type="dxa"/>
          </w:tcPr>
          <w:p w:rsidR="004B52B2" w:rsidRPr="00EA3BA8" w:rsidRDefault="004B52B2" w:rsidP="00EA3BA8">
            <w:pPr>
              <w:pStyle w:val="ConsPlusNormal"/>
              <w:ind w:firstLine="0"/>
              <w:rPr>
                <w:rFonts w:ascii="Times New Roman" w:hAnsi="Times New Roman" w:cs="Times New Roman"/>
                <w:sz w:val="24"/>
                <w:szCs w:val="24"/>
              </w:rPr>
            </w:pPr>
            <w:r w:rsidRPr="00EA3BA8">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w:t>
            </w:r>
          </w:p>
          <w:p w:rsidR="004B52B2" w:rsidRPr="00EA3BA8" w:rsidRDefault="004B52B2" w:rsidP="00EA3BA8">
            <w:pPr>
              <w:pStyle w:val="ConsPlusNormal"/>
              <w:ind w:firstLine="0"/>
              <w:rPr>
                <w:rFonts w:ascii="Times New Roman" w:hAnsi="Times New Roman" w:cs="Times New Roman"/>
                <w:sz w:val="24"/>
                <w:szCs w:val="24"/>
              </w:rPr>
            </w:pPr>
            <w:r w:rsidRPr="00EA3BA8">
              <w:rPr>
                <w:rFonts w:ascii="Times New Roman" w:hAnsi="Times New Roman" w:cs="Times New Roman"/>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4B52B2" w:rsidRPr="00EA3BA8" w:rsidRDefault="004B52B2" w:rsidP="00EA3BA8">
            <w:pPr>
              <w:pStyle w:val="ConsPlusNormal"/>
              <w:ind w:firstLine="0"/>
              <w:rPr>
                <w:rFonts w:ascii="Times New Roman" w:hAnsi="Times New Roman" w:cs="Times New Roman"/>
                <w:sz w:val="24"/>
                <w:szCs w:val="24"/>
              </w:rPr>
            </w:pPr>
            <w:r w:rsidRPr="00EA3BA8">
              <w:rPr>
                <w:rFonts w:ascii="Times New Roman" w:hAnsi="Times New Roman" w:cs="Times New Roman"/>
                <w:sz w:val="24"/>
                <w:szCs w:val="24"/>
              </w:rPr>
              <w:t>Обладающий первичной картиной мира на основе традиционных ценностей.</w:t>
            </w:r>
          </w:p>
        </w:tc>
      </w:tr>
      <w:tr w:rsidR="004B52B2" w:rsidTr="00F31462">
        <w:tc>
          <w:tcPr>
            <w:tcW w:w="1922" w:type="dxa"/>
          </w:tcPr>
          <w:p w:rsidR="004B52B2" w:rsidRPr="00EA3BA8" w:rsidRDefault="004B52B2" w:rsidP="00EA3BA8">
            <w:pPr>
              <w:pStyle w:val="ConsPlusNormal"/>
              <w:ind w:firstLine="0"/>
              <w:jc w:val="center"/>
              <w:rPr>
                <w:rFonts w:ascii="Times New Roman" w:hAnsi="Times New Roman" w:cs="Times New Roman"/>
                <w:sz w:val="24"/>
                <w:szCs w:val="24"/>
              </w:rPr>
            </w:pPr>
            <w:r w:rsidRPr="00EA3BA8">
              <w:rPr>
                <w:rFonts w:ascii="Times New Roman" w:hAnsi="Times New Roman" w:cs="Times New Roman"/>
                <w:sz w:val="24"/>
                <w:szCs w:val="24"/>
              </w:rPr>
              <w:t>Физическое и оздоровительное</w:t>
            </w:r>
          </w:p>
        </w:tc>
        <w:tc>
          <w:tcPr>
            <w:tcW w:w="2211" w:type="dxa"/>
          </w:tcPr>
          <w:p w:rsidR="004B52B2" w:rsidRPr="00EA3BA8" w:rsidRDefault="004B52B2" w:rsidP="00EA3BA8">
            <w:pPr>
              <w:pStyle w:val="ConsPlusNormal"/>
              <w:ind w:firstLine="0"/>
              <w:jc w:val="center"/>
              <w:rPr>
                <w:rFonts w:ascii="Times New Roman" w:hAnsi="Times New Roman" w:cs="Times New Roman"/>
                <w:sz w:val="24"/>
                <w:szCs w:val="24"/>
              </w:rPr>
            </w:pPr>
            <w:r w:rsidRPr="00EA3BA8">
              <w:rPr>
                <w:rFonts w:ascii="Times New Roman" w:hAnsi="Times New Roman" w:cs="Times New Roman"/>
                <w:sz w:val="24"/>
                <w:szCs w:val="24"/>
              </w:rPr>
              <w:t>Здоровье, жизнь</w:t>
            </w:r>
          </w:p>
        </w:tc>
        <w:tc>
          <w:tcPr>
            <w:tcW w:w="6073" w:type="dxa"/>
          </w:tcPr>
          <w:p w:rsidR="004B52B2" w:rsidRPr="00EA3BA8" w:rsidRDefault="004B52B2" w:rsidP="00EA3BA8">
            <w:pPr>
              <w:pStyle w:val="ConsPlusNormal"/>
              <w:ind w:firstLine="0"/>
              <w:rPr>
                <w:rFonts w:ascii="Times New Roman" w:hAnsi="Times New Roman" w:cs="Times New Roman"/>
                <w:sz w:val="24"/>
                <w:szCs w:val="24"/>
              </w:rPr>
            </w:pPr>
            <w:r w:rsidRPr="00EA3BA8">
              <w:rPr>
                <w:rFonts w:ascii="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4B52B2" w:rsidRPr="00EA3BA8" w:rsidRDefault="004B52B2" w:rsidP="00EA3BA8">
            <w:pPr>
              <w:pStyle w:val="ConsPlusNormal"/>
              <w:ind w:firstLine="0"/>
              <w:rPr>
                <w:rFonts w:ascii="Times New Roman" w:hAnsi="Times New Roman" w:cs="Times New Roman"/>
                <w:sz w:val="24"/>
                <w:szCs w:val="24"/>
              </w:rPr>
            </w:pPr>
            <w:r w:rsidRPr="00EA3BA8">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4B52B2" w:rsidRPr="00EA3BA8" w:rsidRDefault="004B52B2" w:rsidP="00EA3BA8">
            <w:pPr>
              <w:pStyle w:val="ConsPlusNormal"/>
              <w:ind w:firstLine="0"/>
              <w:rPr>
                <w:rFonts w:ascii="Times New Roman" w:hAnsi="Times New Roman" w:cs="Times New Roman"/>
                <w:sz w:val="24"/>
                <w:szCs w:val="24"/>
              </w:rPr>
            </w:pPr>
            <w:r w:rsidRPr="00EA3BA8">
              <w:rPr>
                <w:rFonts w:ascii="Times New Roman" w:hAnsi="Times New Roman" w:cs="Times New Roman"/>
                <w:sz w:val="24"/>
                <w:szCs w:val="24"/>
              </w:rPr>
              <w:t>Демонстрирующий потребность в двигательной деятельности.</w:t>
            </w:r>
          </w:p>
          <w:p w:rsidR="004B52B2" w:rsidRPr="00EA3BA8" w:rsidRDefault="004B52B2" w:rsidP="00EA3BA8">
            <w:pPr>
              <w:pStyle w:val="ConsPlusNormal"/>
              <w:ind w:firstLine="0"/>
              <w:rPr>
                <w:rFonts w:ascii="Times New Roman" w:hAnsi="Times New Roman" w:cs="Times New Roman"/>
                <w:sz w:val="24"/>
                <w:szCs w:val="24"/>
              </w:rPr>
            </w:pPr>
            <w:r w:rsidRPr="00EA3BA8">
              <w:rPr>
                <w:rFonts w:ascii="Times New Roman" w:hAnsi="Times New Roman" w:cs="Times New Roman"/>
                <w:sz w:val="24"/>
                <w:szCs w:val="24"/>
              </w:rPr>
              <w:t>Имеющий представление о некоторых видах спорта и активного отдыха.</w:t>
            </w:r>
          </w:p>
        </w:tc>
      </w:tr>
      <w:tr w:rsidR="004B52B2" w:rsidTr="00F31462">
        <w:tc>
          <w:tcPr>
            <w:tcW w:w="1922" w:type="dxa"/>
          </w:tcPr>
          <w:p w:rsidR="004B52B2" w:rsidRPr="00EA3BA8" w:rsidRDefault="004B52B2" w:rsidP="00EA3BA8">
            <w:pPr>
              <w:pStyle w:val="ConsPlusNormal"/>
              <w:ind w:firstLine="0"/>
              <w:jc w:val="center"/>
              <w:rPr>
                <w:rFonts w:ascii="Times New Roman" w:hAnsi="Times New Roman" w:cs="Times New Roman"/>
                <w:sz w:val="24"/>
                <w:szCs w:val="24"/>
              </w:rPr>
            </w:pPr>
            <w:r w:rsidRPr="00EA3BA8">
              <w:rPr>
                <w:rFonts w:ascii="Times New Roman" w:hAnsi="Times New Roman" w:cs="Times New Roman"/>
                <w:sz w:val="24"/>
                <w:szCs w:val="24"/>
              </w:rPr>
              <w:t>Трудовое</w:t>
            </w:r>
          </w:p>
        </w:tc>
        <w:tc>
          <w:tcPr>
            <w:tcW w:w="2211" w:type="dxa"/>
          </w:tcPr>
          <w:p w:rsidR="004B52B2" w:rsidRPr="00EA3BA8" w:rsidRDefault="004B52B2" w:rsidP="00EA3BA8">
            <w:pPr>
              <w:pStyle w:val="ConsPlusNormal"/>
              <w:rPr>
                <w:rFonts w:ascii="Times New Roman" w:hAnsi="Times New Roman" w:cs="Times New Roman"/>
                <w:sz w:val="24"/>
                <w:szCs w:val="24"/>
              </w:rPr>
            </w:pPr>
            <w:r w:rsidRPr="00EA3BA8">
              <w:rPr>
                <w:rFonts w:ascii="Times New Roman" w:hAnsi="Times New Roman" w:cs="Times New Roman"/>
                <w:sz w:val="24"/>
                <w:szCs w:val="24"/>
              </w:rPr>
              <w:t>Труд</w:t>
            </w:r>
          </w:p>
        </w:tc>
        <w:tc>
          <w:tcPr>
            <w:tcW w:w="6073" w:type="dxa"/>
          </w:tcPr>
          <w:p w:rsidR="004B52B2" w:rsidRPr="00EA3BA8" w:rsidRDefault="004B52B2" w:rsidP="00EA3BA8">
            <w:pPr>
              <w:pStyle w:val="ConsPlusNormal"/>
              <w:ind w:firstLine="0"/>
              <w:rPr>
                <w:rFonts w:ascii="Times New Roman" w:hAnsi="Times New Roman" w:cs="Times New Roman"/>
                <w:sz w:val="24"/>
                <w:szCs w:val="24"/>
              </w:rPr>
            </w:pPr>
            <w:r w:rsidRPr="00EA3BA8">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w:t>
            </w:r>
          </w:p>
          <w:p w:rsidR="004B52B2" w:rsidRPr="00EA3BA8" w:rsidRDefault="004B52B2" w:rsidP="00EA3BA8">
            <w:pPr>
              <w:pStyle w:val="ConsPlusNormal"/>
              <w:ind w:firstLine="0"/>
              <w:rPr>
                <w:rFonts w:ascii="Times New Roman" w:hAnsi="Times New Roman" w:cs="Times New Roman"/>
                <w:sz w:val="24"/>
                <w:szCs w:val="24"/>
              </w:rPr>
            </w:pPr>
            <w:r w:rsidRPr="00EA3BA8">
              <w:rPr>
                <w:rFonts w:ascii="Times New Roman" w:hAnsi="Times New Roman" w:cs="Times New Roman"/>
                <w:sz w:val="24"/>
                <w:szCs w:val="24"/>
              </w:rPr>
              <w:t>Проявляющий трудолюбие при выполнении поручений и в самостоятельной деятельности.</w:t>
            </w:r>
          </w:p>
        </w:tc>
      </w:tr>
      <w:tr w:rsidR="004B52B2" w:rsidTr="00F31462">
        <w:tc>
          <w:tcPr>
            <w:tcW w:w="1922" w:type="dxa"/>
          </w:tcPr>
          <w:p w:rsidR="004B52B2" w:rsidRPr="00EA3BA8" w:rsidRDefault="004B52B2" w:rsidP="00EA3BA8">
            <w:pPr>
              <w:pStyle w:val="ConsPlusNormal"/>
              <w:ind w:firstLine="0"/>
              <w:jc w:val="center"/>
              <w:rPr>
                <w:rFonts w:ascii="Times New Roman" w:hAnsi="Times New Roman" w:cs="Times New Roman"/>
                <w:sz w:val="24"/>
                <w:szCs w:val="24"/>
              </w:rPr>
            </w:pPr>
            <w:r w:rsidRPr="00EA3BA8">
              <w:rPr>
                <w:rFonts w:ascii="Times New Roman" w:hAnsi="Times New Roman" w:cs="Times New Roman"/>
                <w:sz w:val="24"/>
                <w:szCs w:val="24"/>
              </w:rPr>
              <w:t>Эстетическое</w:t>
            </w:r>
          </w:p>
        </w:tc>
        <w:tc>
          <w:tcPr>
            <w:tcW w:w="2211" w:type="dxa"/>
          </w:tcPr>
          <w:p w:rsidR="004B52B2" w:rsidRPr="00EA3BA8" w:rsidRDefault="004B52B2" w:rsidP="00EA3BA8">
            <w:pPr>
              <w:pStyle w:val="ConsPlusNormal"/>
              <w:ind w:firstLine="0"/>
              <w:jc w:val="center"/>
              <w:rPr>
                <w:rFonts w:ascii="Times New Roman" w:hAnsi="Times New Roman" w:cs="Times New Roman"/>
                <w:sz w:val="24"/>
                <w:szCs w:val="24"/>
              </w:rPr>
            </w:pPr>
            <w:r w:rsidRPr="00EA3BA8">
              <w:rPr>
                <w:rFonts w:ascii="Times New Roman" w:hAnsi="Times New Roman" w:cs="Times New Roman"/>
                <w:sz w:val="24"/>
                <w:szCs w:val="24"/>
              </w:rPr>
              <w:t>Культура и красота</w:t>
            </w:r>
          </w:p>
        </w:tc>
        <w:tc>
          <w:tcPr>
            <w:tcW w:w="6073" w:type="dxa"/>
          </w:tcPr>
          <w:p w:rsidR="004B52B2" w:rsidRPr="00EA3BA8" w:rsidRDefault="004B52B2" w:rsidP="00EA3BA8">
            <w:pPr>
              <w:pStyle w:val="ConsPlusNormal"/>
              <w:ind w:firstLine="0"/>
              <w:rPr>
                <w:rFonts w:ascii="Times New Roman" w:hAnsi="Times New Roman" w:cs="Times New Roman"/>
                <w:sz w:val="24"/>
                <w:szCs w:val="24"/>
              </w:rPr>
            </w:pPr>
            <w:r w:rsidRPr="00EA3BA8">
              <w:rPr>
                <w:rFonts w:ascii="Times New Roman" w:hAnsi="Times New Roman" w:cs="Times New Roman"/>
                <w:sz w:val="24"/>
                <w:szCs w:val="24"/>
              </w:rPr>
              <w:t>Способный воспринимать и чувствовать прекрасное в быту, природе, поступках, искусстве.</w:t>
            </w:r>
          </w:p>
          <w:p w:rsidR="004B52B2" w:rsidRPr="00EA3BA8" w:rsidRDefault="004B52B2" w:rsidP="00EA3BA8">
            <w:pPr>
              <w:pStyle w:val="ConsPlusNormal"/>
              <w:ind w:firstLine="0"/>
              <w:rPr>
                <w:rFonts w:ascii="Times New Roman" w:hAnsi="Times New Roman" w:cs="Times New Roman"/>
                <w:sz w:val="24"/>
                <w:szCs w:val="24"/>
              </w:rPr>
            </w:pPr>
            <w:r w:rsidRPr="00EA3BA8">
              <w:rPr>
                <w:rFonts w:ascii="Times New Roman" w:hAnsi="Times New Roman" w:cs="Times New Roman"/>
                <w:sz w:val="24"/>
                <w:szCs w:val="24"/>
              </w:rPr>
              <w:t>Стремящийся к отображению прекрасного в продуктивных видах деятельности.</w:t>
            </w:r>
          </w:p>
        </w:tc>
      </w:tr>
    </w:tbl>
    <w:p w:rsidR="00EA3BA8" w:rsidRDefault="00EA3BA8" w:rsidP="00EA3BA8">
      <w:pPr>
        <w:shd w:val="clear" w:color="auto" w:fill="FFFFFF"/>
        <w:spacing w:line="242" w:lineRule="atLeast"/>
        <w:ind w:firstLine="567"/>
        <w:jc w:val="center"/>
        <w:rPr>
          <w:b/>
          <w:color w:val="000000"/>
          <w:sz w:val="28"/>
          <w:szCs w:val="28"/>
        </w:rPr>
      </w:pPr>
    </w:p>
    <w:p w:rsidR="00EA3BA8" w:rsidRPr="00E64677" w:rsidRDefault="00F866AD" w:rsidP="00E80AA9">
      <w:pPr>
        <w:pStyle w:val="3"/>
        <w:spacing w:before="0" w:after="0"/>
        <w:ind w:firstLine="709"/>
      </w:pPr>
      <w:bookmarkStart w:id="40" w:name="_Toc145088412"/>
      <w:r>
        <w:t>2.7.</w:t>
      </w:r>
      <w:r w:rsidR="00A81057">
        <w:rPr>
          <w:lang w:val="ru-RU"/>
        </w:rPr>
        <w:t>6</w:t>
      </w:r>
      <w:r>
        <w:t xml:space="preserve">. </w:t>
      </w:r>
      <w:r w:rsidR="00EA3BA8" w:rsidRPr="00E64677">
        <w:t>Задачи воспитания части, формируемой участн</w:t>
      </w:r>
      <w:r w:rsidR="00E64677" w:rsidRPr="00E64677">
        <w:t>иками образовательных отношений</w:t>
      </w:r>
      <w:bookmarkEnd w:id="40"/>
    </w:p>
    <w:p w:rsidR="00EA3BA8" w:rsidRPr="00E64677" w:rsidRDefault="00EA3BA8" w:rsidP="00EA3BA8">
      <w:pPr>
        <w:shd w:val="clear" w:color="auto" w:fill="FFFFFF"/>
        <w:spacing w:line="242" w:lineRule="atLeast"/>
        <w:ind w:firstLine="709"/>
        <w:jc w:val="both"/>
        <w:rPr>
          <w:i/>
        </w:rPr>
      </w:pPr>
      <w:r w:rsidRPr="00E64677">
        <w:rPr>
          <w:rFonts w:ascii="Arial" w:hAnsi="Arial" w:cs="Arial"/>
          <w:i/>
          <w:color w:val="000000"/>
        </w:rPr>
        <w:t> </w:t>
      </w:r>
      <w:r w:rsidRPr="00E64677">
        <w:rPr>
          <w:i/>
        </w:rPr>
        <w:t>Важными задачами воспитания программы «Маленький дельфин» является освоение основных навыков плавания, воспитание психофизических качеств (ловкости, быстроты, выносливости, силы и др.), воспитание привычки и любви к пользованию водой, потребности в дальнейших занятиях плаванием, формирование стойких гигиенических навыков.</w:t>
      </w:r>
    </w:p>
    <w:p w:rsidR="00EA3BA8" w:rsidRPr="00E64677" w:rsidRDefault="00EA3BA8" w:rsidP="00EA3BA8">
      <w:pPr>
        <w:shd w:val="clear" w:color="auto" w:fill="FFFFFF"/>
        <w:spacing w:line="242" w:lineRule="atLeast"/>
        <w:ind w:firstLine="709"/>
        <w:jc w:val="both"/>
        <w:rPr>
          <w:i/>
        </w:rPr>
      </w:pPr>
      <w:r w:rsidRPr="00E64677">
        <w:rPr>
          <w:i/>
        </w:rPr>
        <w:t>Воспитательные задачи включают:</w:t>
      </w:r>
    </w:p>
    <w:p w:rsidR="00EA3BA8" w:rsidRPr="00E64677" w:rsidRDefault="00EA3BA8" w:rsidP="00EA3BA8">
      <w:pPr>
        <w:shd w:val="clear" w:color="auto" w:fill="FFFFFF"/>
        <w:spacing w:line="242" w:lineRule="atLeast"/>
        <w:ind w:firstLine="709"/>
        <w:jc w:val="both"/>
        <w:rPr>
          <w:i/>
        </w:rPr>
      </w:pPr>
      <w:r w:rsidRPr="00E64677">
        <w:rPr>
          <w:i/>
        </w:rPr>
        <w:t xml:space="preserve"> - воспитание двигательной культуры;</w:t>
      </w:r>
    </w:p>
    <w:p w:rsidR="00EA3BA8" w:rsidRPr="00E64677" w:rsidRDefault="00EA3BA8" w:rsidP="00EA3BA8">
      <w:pPr>
        <w:shd w:val="clear" w:color="auto" w:fill="FFFFFF"/>
        <w:spacing w:line="242" w:lineRule="atLeast"/>
        <w:ind w:firstLine="709"/>
        <w:jc w:val="both"/>
        <w:rPr>
          <w:i/>
        </w:rPr>
      </w:pPr>
      <w:r w:rsidRPr="00E64677">
        <w:rPr>
          <w:i/>
        </w:rPr>
        <w:t xml:space="preserve"> - воспитание нравственно-волевых качеств: смелость, настойчивость, чувство собственного достоинства;</w:t>
      </w:r>
    </w:p>
    <w:p w:rsidR="00EA3BA8" w:rsidRPr="00E64677" w:rsidRDefault="00EA3BA8" w:rsidP="00EA3BA8">
      <w:pPr>
        <w:shd w:val="clear" w:color="auto" w:fill="FFFFFF"/>
        <w:spacing w:line="242" w:lineRule="atLeast"/>
        <w:ind w:firstLine="709"/>
        <w:jc w:val="both"/>
        <w:rPr>
          <w:i/>
        </w:rPr>
      </w:pPr>
      <w:r w:rsidRPr="00E64677">
        <w:rPr>
          <w:i/>
        </w:rPr>
        <w:t xml:space="preserve"> - бережного отношения к своему здоровью;</w:t>
      </w:r>
    </w:p>
    <w:p w:rsidR="00EA3BA8" w:rsidRPr="00E64677" w:rsidRDefault="00EA3BA8" w:rsidP="00EA3BA8">
      <w:pPr>
        <w:shd w:val="clear" w:color="auto" w:fill="FFFFFF"/>
        <w:spacing w:before="30" w:after="30"/>
        <w:ind w:firstLine="709"/>
        <w:jc w:val="both"/>
        <w:rPr>
          <w:i/>
          <w:color w:val="000000"/>
        </w:rPr>
      </w:pPr>
      <w:r w:rsidRPr="00E64677">
        <w:rPr>
          <w:i/>
          <w:color w:val="000000"/>
        </w:rPr>
        <w:t xml:space="preserve"> -  морально-волевых качеств;</w:t>
      </w:r>
    </w:p>
    <w:p w:rsidR="00EA3BA8" w:rsidRPr="00E64677" w:rsidRDefault="00EA3BA8" w:rsidP="00EA3BA8">
      <w:pPr>
        <w:shd w:val="clear" w:color="auto" w:fill="FFFFFF"/>
        <w:spacing w:before="30" w:after="30"/>
        <w:ind w:firstLine="709"/>
        <w:jc w:val="both"/>
        <w:rPr>
          <w:i/>
          <w:color w:val="000000"/>
        </w:rPr>
      </w:pPr>
      <w:r w:rsidRPr="00E64677">
        <w:rPr>
          <w:i/>
          <w:color w:val="000000"/>
        </w:rPr>
        <w:t xml:space="preserve"> - самостоятельности и организованности;</w:t>
      </w:r>
    </w:p>
    <w:p w:rsidR="00EA3BA8" w:rsidRPr="00E64677" w:rsidRDefault="00EA3BA8" w:rsidP="00EA3BA8">
      <w:pPr>
        <w:shd w:val="clear" w:color="auto" w:fill="FFFFFF"/>
        <w:spacing w:before="30" w:after="30"/>
        <w:ind w:firstLine="709"/>
        <w:jc w:val="both"/>
        <w:rPr>
          <w:i/>
          <w:color w:val="000000"/>
        </w:rPr>
      </w:pPr>
      <w:r w:rsidRPr="00E64677">
        <w:rPr>
          <w:i/>
          <w:color w:val="000000"/>
        </w:rPr>
        <w:t xml:space="preserve"> - воспитание бережного отношения к своему здоровью, привычку к закаливанию;</w:t>
      </w:r>
    </w:p>
    <w:p w:rsidR="00EA3BA8" w:rsidRPr="00E64677" w:rsidRDefault="00EA3BA8" w:rsidP="00EA3BA8">
      <w:pPr>
        <w:shd w:val="clear" w:color="auto" w:fill="FFFFFF"/>
        <w:spacing w:before="30" w:after="30"/>
        <w:ind w:firstLine="709"/>
        <w:jc w:val="both"/>
        <w:rPr>
          <w:i/>
          <w:color w:val="000000"/>
        </w:rPr>
      </w:pPr>
      <w:r w:rsidRPr="00E64677">
        <w:rPr>
          <w:i/>
          <w:color w:val="000000"/>
        </w:rPr>
        <w:t xml:space="preserve"> - воспитание интереса к занятиям физической культуры.</w:t>
      </w:r>
    </w:p>
    <w:p w:rsidR="00EA3BA8" w:rsidRPr="00E64677" w:rsidRDefault="00EA3BA8" w:rsidP="00EA3BA8">
      <w:pPr>
        <w:shd w:val="clear" w:color="auto" w:fill="FFFFFF"/>
        <w:spacing w:line="242" w:lineRule="atLeast"/>
        <w:ind w:firstLine="709"/>
        <w:jc w:val="both"/>
        <w:rPr>
          <w:rFonts w:ascii="Arial" w:hAnsi="Arial" w:cs="Arial"/>
          <w:color w:val="000000"/>
        </w:rPr>
      </w:pPr>
    </w:p>
    <w:p w:rsidR="00AC3356" w:rsidRPr="002E5BE8" w:rsidRDefault="00F866AD" w:rsidP="00E80AA9">
      <w:pPr>
        <w:pStyle w:val="3"/>
        <w:spacing w:before="0" w:after="0"/>
        <w:ind w:firstLine="709"/>
      </w:pPr>
      <w:bookmarkStart w:id="41" w:name="_Toc145088413"/>
      <w:r>
        <w:t>2.7.</w:t>
      </w:r>
      <w:r w:rsidR="00A81057">
        <w:rPr>
          <w:lang w:val="ru-RU"/>
        </w:rPr>
        <w:t>7</w:t>
      </w:r>
      <w:r>
        <w:t xml:space="preserve">. </w:t>
      </w:r>
      <w:r w:rsidR="00EA3BA8" w:rsidRPr="002E5BE8">
        <w:t>Содержательный</w:t>
      </w:r>
      <w:r w:rsidR="008219E2" w:rsidRPr="002E5BE8">
        <w:t xml:space="preserve"> раздел Программы воспитания</w:t>
      </w:r>
      <w:bookmarkEnd w:id="41"/>
    </w:p>
    <w:p w:rsidR="00EA3BA8" w:rsidRPr="002E5BE8" w:rsidRDefault="00EA3BA8" w:rsidP="008219E2">
      <w:pPr>
        <w:pStyle w:val="ConsPlusNormal"/>
        <w:ind w:firstLine="540"/>
        <w:jc w:val="center"/>
        <w:rPr>
          <w:rFonts w:ascii="Times New Roman" w:hAnsi="Times New Roman" w:cs="Times New Roman"/>
          <w:b/>
          <w:sz w:val="24"/>
          <w:szCs w:val="24"/>
        </w:rPr>
      </w:pPr>
      <w:r w:rsidRPr="002E5BE8">
        <w:rPr>
          <w:rFonts w:ascii="Times New Roman" w:hAnsi="Times New Roman" w:cs="Times New Roman"/>
          <w:b/>
          <w:sz w:val="24"/>
          <w:szCs w:val="24"/>
        </w:rPr>
        <w:t>Уклад</w:t>
      </w:r>
      <w:r w:rsidR="002E5BE8" w:rsidRPr="002E5BE8">
        <w:rPr>
          <w:rFonts w:ascii="Times New Roman" w:hAnsi="Times New Roman" w:cs="Times New Roman"/>
          <w:b/>
          <w:sz w:val="24"/>
          <w:szCs w:val="24"/>
        </w:rPr>
        <w:t xml:space="preserve"> ДОУ</w:t>
      </w:r>
    </w:p>
    <w:p w:rsidR="00EA3BA8" w:rsidRPr="002E5BE8" w:rsidRDefault="00EA3BA8" w:rsidP="00EA3BA8">
      <w:pPr>
        <w:shd w:val="clear" w:color="auto" w:fill="FFFFFF"/>
        <w:spacing w:line="242" w:lineRule="atLeast"/>
        <w:ind w:firstLine="709"/>
        <w:jc w:val="both"/>
      </w:pPr>
      <w:r w:rsidRPr="002E5BE8">
        <w:t>Уклад</w:t>
      </w:r>
      <w:r w:rsidR="00E64677" w:rsidRPr="002E5BE8">
        <w:t xml:space="preserve"> ДОУ</w:t>
      </w:r>
      <w:r w:rsidRPr="002E5BE8">
        <w:t xml:space="preserve">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EA3BA8" w:rsidRPr="002E5BE8" w:rsidRDefault="00EA3BA8" w:rsidP="00EA3BA8">
      <w:pPr>
        <w:shd w:val="clear" w:color="auto" w:fill="FFFFFF"/>
        <w:spacing w:line="242" w:lineRule="atLeast"/>
        <w:ind w:firstLine="709"/>
        <w:jc w:val="both"/>
      </w:pPr>
      <w:r w:rsidRPr="002E5BE8">
        <w:t xml:space="preserve"> Уклад учитывает специфику и конкретные формы организации распорядка дневного, недельного, месячного, годового циклов жизни ДОУ.</w:t>
      </w:r>
    </w:p>
    <w:p w:rsidR="00EA3BA8" w:rsidRPr="002E5BE8" w:rsidRDefault="00EA3BA8" w:rsidP="00EA3BA8">
      <w:pPr>
        <w:shd w:val="clear" w:color="auto" w:fill="FFFFFF"/>
        <w:spacing w:line="242" w:lineRule="atLeast"/>
        <w:ind w:firstLine="709"/>
        <w:jc w:val="both"/>
      </w:pPr>
      <w:r w:rsidRPr="002E5BE8">
        <w:t>Программа воспитания учитывает условия, существующие в ДОУ, индивидуальные особенности, интересы, потребности воспитанников и их родителей.</w:t>
      </w:r>
    </w:p>
    <w:p w:rsidR="00EA3BA8" w:rsidRPr="002E5BE8" w:rsidRDefault="00EA3BA8" w:rsidP="00EA3BA8">
      <w:pPr>
        <w:shd w:val="clear" w:color="auto" w:fill="FFFFFF"/>
        <w:spacing w:line="242" w:lineRule="atLeast"/>
        <w:ind w:firstLine="709"/>
        <w:jc w:val="both"/>
      </w:pPr>
      <w:r w:rsidRPr="002E5BE8">
        <w:t xml:space="preserve"> Процесс воспитания в ДОУ основывается на общепедагогических принципах, изложенных </w:t>
      </w:r>
      <w:r w:rsidR="002E5BE8" w:rsidRPr="002E5BE8">
        <w:t>в ФГОС дошкольного образования</w:t>
      </w:r>
      <w:r w:rsidRPr="002E5BE8">
        <w:t xml:space="preserve"> поддержка разнообразия детства;</w:t>
      </w:r>
    </w:p>
    <w:p w:rsidR="00EA3BA8" w:rsidRPr="002E5BE8" w:rsidRDefault="00EA3BA8" w:rsidP="00EA3BA8">
      <w:pPr>
        <w:shd w:val="clear" w:color="auto" w:fill="FFFFFF"/>
        <w:spacing w:line="242" w:lineRule="atLeast"/>
        <w:ind w:firstLine="709"/>
        <w:jc w:val="both"/>
      </w:pPr>
      <w:r w:rsidRPr="002E5BE8">
        <w:t xml:space="preserve"> -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A3BA8" w:rsidRPr="002E5BE8" w:rsidRDefault="00EA3BA8" w:rsidP="00EA3BA8">
      <w:pPr>
        <w:shd w:val="clear" w:color="auto" w:fill="FFFFFF"/>
        <w:spacing w:line="242" w:lineRule="atLeast"/>
        <w:ind w:firstLine="709"/>
        <w:jc w:val="both"/>
      </w:pPr>
      <w:r w:rsidRPr="002E5BE8">
        <w:t xml:space="preserve"> -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EA3BA8" w:rsidRPr="002E5BE8" w:rsidRDefault="00EA3BA8" w:rsidP="00EA3BA8">
      <w:pPr>
        <w:shd w:val="clear" w:color="auto" w:fill="FFFFFF"/>
        <w:spacing w:line="242" w:lineRule="atLeast"/>
        <w:ind w:firstLine="709"/>
        <w:jc w:val="both"/>
      </w:pPr>
      <w:r w:rsidRPr="002E5BE8">
        <w:t xml:space="preserve"> - уважение личности ребенка.</w:t>
      </w:r>
    </w:p>
    <w:p w:rsidR="00EA3BA8" w:rsidRPr="002E5BE8" w:rsidRDefault="00EA3BA8" w:rsidP="00EA3BA8">
      <w:pPr>
        <w:shd w:val="clear" w:color="auto" w:fill="FFFFFF"/>
        <w:spacing w:line="242" w:lineRule="atLeast"/>
        <w:ind w:firstLine="709"/>
        <w:jc w:val="both"/>
        <w:rPr>
          <w:color w:val="000000"/>
        </w:rPr>
      </w:pPr>
      <w:r w:rsidRPr="002E5BE8">
        <w:rPr>
          <w:color w:val="000000"/>
        </w:rPr>
        <w:t>Уклад определяет общественный договор, основные правила жизни и отношений в ДОУ, нормы и традиции, психологический климат (атмосферу), безопасность, характер воспитательных процессов, способы взаимодействия между детьми и педагогами, между педагогами и родителями, детей друг с другом.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w:t>
      </w:r>
    </w:p>
    <w:p w:rsidR="00EA3BA8" w:rsidRPr="002E5BE8" w:rsidRDefault="00EA3BA8" w:rsidP="00EA3BA8">
      <w:pPr>
        <w:shd w:val="clear" w:color="auto" w:fill="FFFFFF"/>
        <w:spacing w:line="242" w:lineRule="atLeast"/>
        <w:ind w:firstLine="709"/>
        <w:jc w:val="both"/>
        <w:rPr>
          <w:color w:val="000000"/>
        </w:rPr>
      </w:pPr>
      <w:r w:rsidRPr="002E5BE8">
        <w:rPr>
          <w:color w:val="000000"/>
        </w:rPr>
        <w:t>Уклад определяет специфику и конкретные формы организации распорядка дневного, недельного, месячного, годового цикла жизни ДОУ.</w:t>
      </w:r>
    </w:p>
    <w:p w:rsidR="00EA3BA8" w:rsidRDefault="00EA3BA8" w:rsidP="00EA3BA8">
      <w:pPr>
        <w:shd w:val="clear" w:color="auto" w:fill="FFFFFF"/>
        <w:spacing w:line="242" w:lineRule="atLeast"/>
        <w:ind w:firstLine="709"/>
        <w:jc w:val="both"/>
        <w:rPr>
          <w:color w:val="000000"/>
        </w:rPr>
      </w:pPr>
      <w:r w:rsidRPr="002E5BE8">
        <w:rPr>
          <w:color w:val="000000"/>
        </w:rPr>
        <w:t>Процесс проектирования уклада ДОУ включает следующие шаги.</w:t>
      </w:r>
    </w:p>
    <w:p w:rsidR="002B2BD1" w:rsidRDefault="002B2BD1" w:rsidP="00EA3BA8">
      <w:pPr>
        <w:shd w:val="clear" w:color="auto" w:fill="FFFFFF"/>
        <w:spacing w:line="242" w:lineRule="atLeast"/>
        <w:ind w:firstLine="709"/>
        <w:jc w:val="both"/>
        <w:rPr>
          <w:color w:val="000000"/>
        </w:rPr>
      </w:pPr>
    </w:p>
    <w:p w:rsidR="002B2BD1" w:rsidRPr="002E5BE8" w:rsidRDefault="002B2BD1" w:rsidP="00EA3BA8">
      <w:pPr>
        <w:shd w:val="clear" w:color="auto" w:fill="FFFFFF"/>
        <w:spacing w:line="242" w:lineRule="atLeast"/>
        <w:ind w:firstLine="709"/>
        <w:jc w:val="both"/>
        <w:rPr>
          <w:color w:val="000000"/>
        </w:rPr>
      </w:pPr>
    </w:p>
    <w:tbl>
      <w:tblPr>
        <w:tblW w:w="10065" w:type="dxa"/>
        <w:tblInd w:w="108" w:type="dxa"/>
        <w:shd w:val="clear" w:color="auto" w:fill="FFFFFF"/>
        <w:tblCellMar>
          <w:left w:w="0" w:type="dxa"/>
          <w:right w:w="0" w:type="dxa"/>
        </w:tblCellMar>
        <w:tblLook w:val="04A0" w:firstRow="1" w:lastRow="0" w:firstColumn="1" w:lastColumn="0" w:noHBand="0" w:noVBand="1"/>
      </w:tblPr>
      <w:tblGrid>
        <w:gridCol w:w="815"/>
        <w:gridCol w:w="4855"/>
        <w:gridCol w:w="4395"/>
      </w:tblGrid>
      <w:tr w:rsidR="00EA3BA8" w:rsidRPr="002E5BE8" w:rsidTr="00F31462">
        <w:tc>
          <w:tcPr>
            <w:tcW w:w="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3BA8" w:rsidRPr="004E717A" w:rsidRDefault="00EA3BA8" w:rsidP="002D47CB">
            <w:pPr>
              <w:spacing w:line="242" w:lineRule="atLeast"/>
              <w:jc w:val="center"/>
              <w:rPr>
                <w:b/>
                <w:color w:val="000000"/>
              </w:rPr>
            </w:pPr>
            <w:r w:rsidRPr="004E717A">
              <w:rPr>
                <w:b/>
                <w:color w:val="000000"/>
                <w:lang w:val="x-none"/>
              </w:rPr>
              <w:t>№ п/п</w:t>
            </w:r>
          </w:p>
        </w:tc>
        <w:tc>
          <w:tcPr>
            <w:tcW w:w="485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A3BA8" w:rsidRPr="004E717A" w:rsidRDefault="00EA3BA8" w:rsidP="002D47CB">
            <w:pPr>
              <w:spacing w:line="242" w:lineRule="atLeast"/>
              <w:jc w:val="center"/>
              <w:rPr>
                <w:b/>
                <w:color w:val="000000"/>
              </w:rPr>
            </w:pPr>
            <w:r w:rsidRPr="004E717A">
              <w:rPr>
                <w:b/>
                <w:color w:val="000000"/>
                <w:lang w:val="x-none"/>
              </w:rPr>
              <w:t>Шаг</w:t>
            </w:r>
          </w:p>
        </w:tc>
        <w:tc>
          <w:tcPr>
            <w:tcW w:w="439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A3BA8" w:rsidRPr="004E717A" w:rsidRDefault="00EA3BA8" w:rsidP="002D47CB">
            <w:pPr>
              <w:spacing w:line="242" w:lineRule="atLeast"/>
              <w:jc w:val="center"/>
              <w:rPr>
                <w:b/>
                <w:color w:val="000000"/>
              </w:rPr>
            </w:pPr>
            <w:r w:rsidRPr="004E717A">
              <w:rPr>
                <w:b/>
                <w:color w:val="000000"/>
                <w:lang w:val="x-none"/>
              </w:rPr>
              <w:t>Оформление</w:t>
            </w:r>
          </w:p>
        </w:tc>
      </w:tr>
      <w:tr w:rsidR="00EA3BA8" w:rsidRPr="002E5BE8" w:rsidTr="00F31462">
        <w:tc>
          <w:tcPr>
            <w:tcW w:w="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3BA8" w:rsidRPr="002E5BE8" w:rsidRDefault="00EA3BA8" w:rsidP="002D47CB">
            <w:pPr>
              <w:spacing w:line="242" w:lineRule="atLeast"/>
              <w:jc w:val="center"/>
              <w:rPr>
                <w:color w:val="000000"/>
              </w:rPr>
            </w:pPr>
            <w:r w:rsidRPr="002E5BE8">
              <w:rPr>
                <w:color w:val="000000"/>
                <w:lang w:val="x-none"/>
              </w:rPr>
              <w:t>1</w:t>
            </w:r>
          </w:p>
        </w:tc>
        <w:tc>
          <w:tcPr>
            <w:tcW w:w="48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3BA8" w:rsidRPr="002E5BE8" w:rsidRDefault="00EA3BA8" w:rsidP="00E80AA9">
            <w:pPr>
              <w:spacing w:line="242" w:lineRule="atLeast"/>
              <w:rPr>
                <w:color w:val="000000"/>
              </w:rPr>
            </w:pPr>
            <w:r w:rsidRPr="002E5BE8">
              <w:rPr>
                <w:color w:val="000000"/>
                <w:lang w:val="x-none"/>
              </w:rPr>
              <w:t>Определить ценностно-смысловое наполнение жизнедеятельности ДО</w:t>
            </w:r>
            <w:r w:rsidRPr="002E5BE8">
              <w:rPr>
                <w:color w:val="000000"/>
              </w:rPr>
              <w:t>У</w:t>
            </w:r>
            <w:r w:rsidRPr="002E5BE8">
              <w:rPr>
                <w:color w:val="000000"/>
                <w:lang w:val="x-none"/>
              </w:rPr>
              <w:t>.</w:t>
            </w:r>
          </w:p>
        </w:tc>
        <w:tc>
          <w:tcPr>
            <w:tcW w:w="43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3BA8" w:rsidRPr="002E5BE8" w:rsidRDefault="00EA3BA8" w:rsidP="002D47CB">
            <w:pPr>
              <w:spacing w:line="242" w:lineRule="atLeast"/>
              <w:rPr>
                <w:color w:val="000000"/>
              </w:rPr>
            </w:pPr>
            <w:r w:rsidRPr="002E5BE8">
              <w:rPr>
                <w:color w:val="000000"/>
                <w:lang w:val="x-none"/>
              </w:rPr>
              <w:t>Устав ДО</w:t>
            </w:r>
            <w:r w:rsidRPr="002E5BE8">
              <w:rPr>
                <w:color w:val="000000"/>
              </w:rPr>
              <w:t>У</w:t>
            </w:r>
            <w:r w:rsidRPr="002E5BE8">
              <w:rPr>
                <w:color w:val="000000"/>
                <w:lang w:val="x-none"/>
              </w:rPr>
              <w:t>, локальные акты, правила поведения для детей и взрослых, внутренняя символика</w:t>
            </w:r>
            <w:r w:rsidRPr="002E5BE8">
              <w:rPr>
                <w:color w:val="000000"/>
              </w:rPr>
              <w:t>.</w:t>
            </w:r>
          </w:p>
        </w:tc>
      </w:tr>
      <w:tr w:rsidR="00EA3BA8" w:rsidRPr="002E5BE8" w:rsidTr="00F31462">
        <w:tc>
          <w:tcPr>
            <w:tcW w:w="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3BA8" w:rsidRPr="002E5BE8" w:rsidRDefault="00EA3BA8" w:rsidP="002D47CB">
            <w:pPr>
              <w:spacing w:line="242" w:lineRule="atLeast"/>
              <w:jc w:val="center"/>
              <w:rPr>
                <w:color w:val="000000"/>
              </w:rPr>
            </w:pPr>
            <w:r w:rsidRPr="002E5BE8">
              <w:rPr>
                <w:color w:val="000000"/>
                <w:lang w:val="x-none"/>
              </w:rPr>
              <w:t>2</w:t>
            </w:r>
          </w:p>
        </w:tc>
        <w:tc>
          <w:tcPr>
            <w:tcW w:w="48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3BA8" w:rsidRPr="002E5BE8" w:rsidRDefault="00EA3BA8" w:rsidP="002D47CB">
            <w:pPr>
              <w:spacing w:line="242" w:lineRule="atLeast"/>
              <w:rPr>
                <w:color w:val="000000"/>
              </w:rPr>
            </w:pPr>
            <w:r w:rsidRPr="002E5BE8">
              <w:rPr>
                <w:color w:val="000000"/>
                <w:lang w:val="x-none"/>
              </w:rPr>
              <w:t>Отразить сформулированное ценностно-смысловое наполнение во всех форматах жизнедеятельности ДО</w:t>
            </w:r>
            <w:r w:rsidRPr="002E5BE8">
              <w:rPr>
                <w:color w:val="000000"/>
              </w:rPr>
              <w:t>У</w:t>
            </w:r>
            <w:r w:rsidRPr="002E5BE8">
              <w:rPr>
                <w:color w:val="000000"/>
                <w:lang w:val="x-none"/>
              </w:rPr>
              <w:t>:</w:t>
            </w:r>
          </w:p>
          <w:p w:rsidR="00EA3BA8" w:rsidRPr="002E5BE8" w:rsidRDefault="00EA3BA8" w:rsidP="002D47CB">
            <w:pPr>
              <w:spacing w:line="242" w:lineRule="atLeast"/>
              <w:rPr>
                <w:color w:val="000000"/>
              </w:rPr>
            </w:pPr>
            <w:r w:rsidRPr="002E5BE8">
              <w:rPr>
                <w:color w:val="000000"/>
              </w:rPr>
              <w:t>- </w:t>
            </w:r>
            <w:r w:rsidRPr="002E5BE8">
              <w:rPr>
                <w:color w:val="000000"/>
                <w:lang w:val="x-none"/>
              </w:rPr>
              <w:t>специфик</w:t>
            </w:r>
            <w:r w:rsidRPr="002E5BE8">
              <w:rPr>
                <w:color w:val="000000"/>
              </w:rPr>
              <w:t>у</w:t>
            </w:r>
            <w:r w:rsidRPr="002E5BE8">
              <w:rPr>
                <w:color w:val="000000"/>
                <w:lang w:val="x-none"/>
              </w:rPr>
              <w:t> организации видов деятельности;</w:t>
            </w:r>
          </w:p>
          <w:p w:rsidR="00EA3BA8" w:rsidRPr="002E5BE8" w:rsidRDefault="00EA3BA8" w:rsidP="002D47CB">
            <w:pPr>
              <w:spacing w:line="242" w:lineRule="atLeast"/>
              <w:rPr>
                <w:color w:val="000000"/>
              </w:rPr>
            </w:pPr>
            <w:r w:rsidRPr="002E5BE8">
              <w:rPr>
                <w:color w:val="000000"/>
              </w:rPr>
              <w:t>- </w:t>
            </w:r>
            <w:r w:rsidRPr="002E5BE8">
              <w:rPr>
                <w:color w:val="000000"/>
                <w:lang w:val="x-none"/>
              </w:rPr>
              <w:t>обустройство </w:t>
            </w:r>
            <w:r w:rsidRPr="002E5BE8">
              <w:rPr>
                <w:color w:val="000000"/>
              </w:rPr>
              <w:t>развивающей предметно-пространственной среды</w:t>
            </w:r>
            <w:r w:rsidRPr="002E5BE8">
              <w:rPr>
                <w:color w:val="000000"/>
                <w:lang w:val="x-none"/>
              </w:rPr>
              <w:t>;</w:t>
            </w:r>
          </w:p>
          <w:p w:rsidR="00EA3BA8" w:rsidRPr="002E5BE8" w:rsidRDefault="00EA3BA8" w:rsidP="002D47CB">
            <w:pPr>
              <w:spacing w:line="242" w:lineRule="atLeast"/>
              <w:rPr>
                <w:color w:val="000000"/>
              </w:rPr>
            </w:pPr>
            <w:r w:rsidRPr="002E5BE8">
              <w:rPr>
                <w:color w:val="000000"/>
              </w:rPr>
              <w:t>- </w:t>
            </w:r>
            <w:r w:rsidRPr="002E5BE8">
              <w:rPr>
                <w:color w:val="000000"/>
                <w:lang w:val="x-none"/>
              </w:rPr>
              <w:t>организаци</w:t>
            </w:r>
            <w:r w:rsidRPr="002E5BE8">
              <w:rPr>
                <w:color w:val="000000"/>
              </w:rPr>
              <w:t>ю</w:t>
            </w:r>
            <w:r w:rsidRPr="002E5BE8">
              <w:rPr>
                <w:color w:val="000000"/>
                <w:lang w:val="x-none"/>
              </w:rPr>
              <w:t> режима дня;</w:t>
            </w:r>
          </w:p>
          <w:p w:rsidR="00EA3BA8" w:rsidRPr="002E5BE8" w:rsidRDefault="00EA3BA8" w:rsidP="002D47CB">
            <w:pPr>
              <w:spacing w:line="242" w:lineRule="atLeast"/>
              <w:rPr>
                <w:color w:val="000000"/>
              </w:rPr>
            </w:pPr>
            <w:r w:rsidRPr="002E5BE8">
              <w:rPr>
                <w:color w:val="000000"/>
              </w:rPr>
              <w:t>- </w:t>
            </w:r>
            <w:r w:rsidRPr="002E5BE8">
              <w:rPr>
                <w:color w:val="000000"/>
                <w:lang w:val="x-none"/>
              </w:rPr>
              <w:t>разработк</w:t>
            </w:r>
            <w:r w:rsidRPr="002E5BE8">
              <w:rPr>
                <w:color w:val="000000"/>
              </w:rPr>
              <w:t>у </w:t>
            </w:r>
            <w:r w:rsidRPr="002E5BE8">
              <w:rPr>
                <w:color w:val="000000"/>
                <w:lang w:val="x-none"/>
              </w:rPr>
              <w:t>традиций и ритуалов ДО</w:t>
            </w:r>
            <w:r w:rsidRPr="002E5BE8">
              <w:rPr>
                <w:color w:val="000000"/>
              </w:rPr>
              <w:t>У</w:t>
            </w:r>
            <w:r w:rsidRPr="002E5BE8">
              <w:rPr>
                <w:color w:val="000000"/>
                <w:lang w:val="x-none"/>
              </w:rPr>
              <w:t>;</w:t>
            </w:r>
          </w:p>
          <w:p w:rsidR="00EA3BA8" w:rsidRPr="002E5BE8" w:rsidRDefault="00EA3BA8" w:rsidP="002D47CB">
            <w:pPr>
              <w:spacing w:line="242" w:lineRule="atLeast"/>
              <w:rPr>
                <w:color w:val="000000"/>
              </w:rPr>
            </w:pPr>
            <w:r w:rsidRPr="002E5BE8">
              <w:rPr>
                <w:color w:val="000000"/>
                <w:lang w:val="x-none"/>
              </w:rPr>
              <w:t>праздники и мероприятия.</w:t>
            </w:r>
          </w:p>
        </w:tc>
        <w:tc>
          <w:tcPr>
            <w:tcW w:w="43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3BA8" w:rsidRPr="002E5BE8" w:rsidRDefault="00EA3BA8" w:rsidP="002D47CB">
            <w:pPr>
              <w:spacing w:line="242" w:lineRule="atLeast"/>
              <w:rPr>
                <w:color w:val="000000"/>
              </w:rPr>
            </w:pPr>
            <w:r w:rsidRPr="002E5BE8">
              <w:rPr>
                <w:color w:val="000000"/>
                <w:lang w:val="x-none"/>
              </w:rPr>
              <w:t>ООП</w:t>
            </w:r>
            <w:r w:rsidRPr="002E5BE8">
              <w:rPr>
                <w:color w:val="000000"/>
              </w:rPr>
              <w:t> ДО</w:t>
            </w:r>
            <w:r w:rsidRPr="002E5BE8">
              <w:rPr>
                <w:color w:val="000000"/>
                <w:lang w:val="x-none"/>
              </w:rPr>
              <w:t> и Программа воспитания</w:t>
            </w:r>
            <w:r w:rsidRPr="002E5BE8">
              <w:rPr>
                <w:color w:val="000000"/>
              </w:rPr>
              <w:t>.</w:t>
            </w:r>
          </w:p>
        </w:tc>
      </w:tr>
      <w:tr w:rsidR="00EA3BA8" w:rsidRPr="002E5BE8" w:rsidTr="00F31462">
        <w:trPr>
          <w:trHeight w:val="1843"/>
        </w:trPr>
        <w:tc>
          <w:tcPr>
            <w:tcW w:w="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3BA8" w:rsidRPr="002E5BE8" w:rsidRDefault="00EA3BA8" w:rsidP="002D47CB">
            <w:pPr>
              <w:spacing w:line="242" w:lineRule="atLeast"/>
              <w:jc w:val="center"/>
              <w:rPr>
                <w:color w:val="000000"/>
              </w:rPr>
            </w:pPr>
            <w:r w:rsidRPr="002E5BE8">
              <w:rPr>
                <w:color w:val="000000"/>
                <w:lang w:val="x-none"/>
              </w:rPr>
              <w:t>3</w:t>
            </w:r>
          </w:p>
        </w:tc>
        <w:tc>
          <w:tcPr>
            <w:tcW w:w="48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3BA8" w:rsidRPr="002E5BE8" w:rsidRDefault="00EA3BA8" w:rsidP="002D47CB">
            <w:pPr>
              <w:spacing w:line="242" w:lineRule="atLeast"/>
              <w:rPr>
                <w:color w:val="000000"/>
              </w:rPr>
            </w:pPr>
            <w:r w:rsidRPr="002E5BE8">
              <w:rPr>
                <w:color w:val="000000"/>
                <w:lang w:val="x-none"/>
              </w:rPr>
              <w:t>Обеспечить принятие всеми участниками образовательных отношений уклада ДО</w:t>
            </w:r>
            <w:r w:rsidRPr="002E5BE8">
              <w:rPr>
                <w:color w:val="000000"/>
              </w:rPr>
              <w:t>У.</w:t>
            </w:r>
          </w:p>
        </w:tc>
        <w:tc>
          <w:tcPr>
            <w:tcW w:w="43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3BA8" w:rsidRPr="002E5BE8" w:rsidRDefault="00EA3BA8" w:rsidP="002D47CB">
            <w:pPr>
              <w:spacing w:line="242" w:lineRule="atLeast"/>
              <w:rPr>
                <w:color w:val="000000"/>
              </w:rPr>
            </w:pPr>
            <w:r w:rsidRPr="002E5BE8">
              <w:rPr>
                <w:color w:val="000000"/>
                <w:lang w:val="x-none"/>
              </w:rPr>
              <w:t>Требования к кадровому составу и профессиональной подготовке сотрудников</w:t>
            </w:r>
            <w:r w:rsidRPr="002E5BE8">
              <w:rPr>
                <w:color w:val="000000"/>
              </w:rPr>
              <w:t>.</w:t>
            </w:r>
          </w:p>
          <w:p w:rsidR="00EA3BA8" w:rsidRPr="002E5BE8" w:rsidRDefault="00EA3BA8" w:rsidP="002D47CB">
            <w:pPr>
              <w:spacing w:line="242" w:lineRule="atLeast"/>
              <w:rPr>
                <w:color w:val="000000"/>
              </w:rPr>
            </w:pPr>
            <w:r w:rsidRPr="002E5BE8">
              <w:rPr>
                <w:color w:val="000000"/>
                <w:lang w:val="x-none"/>
              </w:rPr>
              <w:t>Взаимодействие ДО</w:t>
            </w:r>
            <w:r w:rsidRPr="002E5BE8">
              <w:rPr>
                <w:color w:val="000000"/>
              </w:rPr>
              <w:t>У</w:t>
            </w:r>
            <w:r w:rsidRPr="002E5BE8">
              <w:rPr>
                <w:color w:val="000000"/>
                <w:lang w:val="x-none"/>
              </w:rPr>
              <w:t xml:space="preserve"> с семьями воспитанников</w:t>
            </w:r>
            <w:r w:rsidRPr="002E5BE8">
              <w:rPr>
                <w:color w:val="000000"/>
              </w:rPr>
              <w:t>.</w:t>
            </w:r>
          </w:p>
          <w:p w:rsidR="00EA3BA8" w:rsidRPr="002E5BE8" w:rsidRDefault="00EA3BA8" w:rsidP="002D47CB">
            <w:pPr>
              <w:spacing w:line="242" w:lineRule="atLeast"/>
              <w:rPr>
                <w:color w:val="000000"/>
              </w:rPr>
            </w:pPr>
            <w:r w:rsidRPr="002E5BE8">
              <w:rPr>
                <w:color w:val="000000"/>
                <w:lang w:val="x-none"/>
              </w:rPr>
              <w:t>Социальное партнерство ДО</w:t>
            </w:r>
            <w:r w:rsidRPr="002E5BE8">
              <w:rPr>
                <w:color w:val="000000"/>
              </w:rPr>
              <w:t>У</w:t>
            </w:r>
            <w:r w:rsidRPr="002E5BE8">
              <w:rPr>
                <w:color w:val="000000"/>
                <w:lang w:val="x-none"/>
              </w:rPr>
              <w:t xml:space="preserve"> с социальным окружением</w:t>
            </w:r>
            <w:r w:rsidRPr="002E5BE8">
              <w:rPr>
                <w:color w:val="000000"/>
              </w:rPr>
              <w:t>.</w:t>
            </w:r>
          </w:p>
          <w:p w:rsidR="00EA3BA8" w:rsidRPr="002E5BE8" w:rsidRDefault="00EA3BA8" w:rsidP="002D47CB">
            <w:pPr>
              <w:spacing w:line="242" w:lineRule="atLeast"/>
              <w:rPr>
                <w:color w:val="000000"/>
              </w:rPr>
            </w:pPr>
            <w:r w:rsidRPr="002E5BE8">
              <w:rPr>
                <w:color w:val="000000"/>
                <w:lang w:val="x-none"/>
              </w:rPr>
              <w:t>Договоры и локальные нормативные акты</w:t>
            </w:r>
            <w:r w:rsidRPr="002E5BE8">
              <w:rPr>
                <w:color w:val="000000"/>
              </w:rPr>
              <w:t>.</w:t>
            </w:r>
          </w:p>
        </w:tc>
      </w:tr>
    </w:tbl>
    <w:p w:rsidR="00EA3BA8" w:rsidRPr="002E5BE8" w:rsidRDefault="00EA3BA8" w:rsidP="00EA3BA8">
      <w:pPr>
        <w:shd w:val="clear" w:color="auto" w:fill="FFFFFF"/>
        <w:spacing w:line="242" w:lineRule="atLeast"/>
        <w:jc w:val="both"/>
        <w:rPr>
          <w:color w:val="000000"/>
        </w:rPr>
      </w:pPr>
      <w:r w:rsidRPr="002E5BE8">
        <w:rPr>
          <w:color w:val="000000"/>
          <w:lang w:val="x-none"/>
        </w:rPr>
        <w:t> </w:t>
      </w:r>
    </w:p>
    <w:p w:rsidR="00EA3BA8" w:rsidRPr="002E5BE8" w:rsidRDefault="00EA3BA8" w:rsidP="00EA3BA8">
      <w:pPr>
        <w:shd w:val="clear" w:color="auto" w:fill="FFFFFF"/>
        <w:spacing w:line="242" w:lineRule="atLeast"/>
        <w:ind w:firstLine="709"/>
        <w:jc w:val="both"/>
        <w:rPr>
          <w:color w:val="000000"/>
        </w:rPr>
      </w:pPr>
      <w:r w:rsidRPr="002E5BE8">
        <w:rPr>
          <w:color w:val="000000"/>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EA3BA8" w:rsidRPr="002E5BE8" w:rsidRDefault="00EA3BA8" w:rsidP="00EA3BA8">
      <w:pPr>
        <w:shd w:val="clear" w:color="auto" w:fill="FFFFFF"/>
        <w:spacing w:line="242" w:lineRule="atLeast"/>
        <w:ind w:firstLine="709"/>
        <w:jc w:val="both"/>
        <w:rPr>
          <w:color w:val="000000"/>
        </w:rPr>
      </w:pPr>
      <w:r w:rsidRPr="002E5BE8">
        <w:rPr>
          <w:color w:val="000000"/>
        </w:rPr>
        <w:t>Воспитывающая среда строится по трем линиям:</w:t>
      </w:r>
    </w:p>
    <w:p w:rsidR="00EA3BA8" w:rsidRPr="002E5BE8" w:rsidRDefault="00EA3BA8" w:rsidP="00EA3BA8">
      <w:pPr>
        <w:shd w:val="clear" w:color="auto" w:fill="FFFFFF"/>
        <w:spacing w:line="242" w:lineRule="atLeast"/>
        <w:ind w:firstLine="709"/>
        <w:jc w:val="both"/>
        <w:rPr>
          <w:color w:val="000000"/>
        </w:rPr>
      </w:pPr>
      <w:r w:rsidRPr="002E5BE8">
        <w:rPr>
          <w:color w:val="000000"/>
        </w:rPr>
        <w:t xml:space="preserve">– «от взрослого», который создает </w:t>
      </w:r>
      <w:r w:rsidRPr="002E5BE8">
        <w:t>предметно-образную среду</w:t>
      </w:r>
      <w:r w:rsidRPr="002E5BE8">
        <w:rPr>
          <w:color w:val="000000"/>
        </w:rPr>
        <w:t>, насыщая ее ценностями и смыслами;</w:t>
      </w:r>
    </w:p>
    <w:p w:rsidR="00EA3BA8" w:rsidRPr="002E5BE8" w:rsidRDefault="00EA3BA8" w:rsidP="00EA3BA8">
      <w:pPr>
        <w:shd w:val="clear" w:color="auto" w:fill="FFFFFF"/>
        <w:spacing w:line="242" w:lineRule="atLeast"/>
        <w:ind w:firstLine="709"/>
        <w:jc w:val="both"/>
        <w:rPr>
          <w:color w:val="000000"/>
        </w:rPr>
      </w:pPr>
      <w:r w:rsidRPr="002E5BE8">
        <w:rPr>
          <w:color w:val="000000"/>
        </w:rPr>
        <w:t>–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w:t>
      </w:r>
    </w:p>
    <w:p w:rsidR="00EA3BA8" w:rsidRDefault="00EA3BA8" w:rsidP="00EA3BA8">
      <w:pPr>
        <w:shd w:val="clear" w:color="auto" w:fill="FFFFFF"/>
        <w:spacing w:line="242" w:lineRule="atLeast"/>
        <w:ind w:firstLine="709"/>
        <w:jc w:val="both"/>
        <w:rPr>
          <w:color w:val="000000"/>
        </w:rPr>
      </w:pPr>
      <w:r w:rsidRPr="002E5BE8">
        <w:rPr>
          <w:color w:val="000000"/>
        </w:rPr>
        <w:t>– «от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A81057" w:rsidRPr="002E5BE8" w:rsidRDefault="00A81057" w:rsidP="00EA3BA8">
      <w:pPr>
        <w:shd w:val="clear" w:color="auto" w:fill="FFFFFF"/>
        <w:spacing w:line="242" w:lineRule="atLeast"/>
        <w:ind w:firstLine="709"/>
        <w:jc w:val="both"/>
        <w:rPr>
          <w:color w:val="000000"/>
        </w:rPr>
      </w:pPr>
    </w:p>
    <w:p w:rsidR="00EA3BA8" w:rsidRPr="004E717A" w:rsidRDefault="00EA3BA8" w:rsidP="00EA3BA8">
      <w:pPr>
        <w:shd w:val="clear" w:color="auto" w:fill="FFFFFF"/>
        <w:spacing w:line="242" w:lineRule="atLeast"/>
        <w:jc w:val="center"/>
        <w:rPr>
          <w:b/>
        </w:rPr>
      </w:pPr>
      <w:r w:rsidRPr="004E717A">
        <w:rPr>
          <w:b/>
          <w:color w:val="000000"/>
        </w:rPr>
        <w:t>Особенности уклада в МДОАУ № 169</w:t>
      </w:r>
      <w:r w:rsidRPr="004E717A">
        <w:rPr>
          <w:b/>
        </w:rPr>
        <w:t xml:space="preserve"> </w:t>
      </w:r>
    </w:p>
    <w:p w:rsidR="00EA3BA8" w:rsidRDefault="00EA3BA8" w:rsidP="00EA3BA8">
      <w:pPr>
        <w:shd w:val="clear" w:color="auto" w:fill="FFFFFF"/>
        <w:spacing w:line="242" w:lineRule="atLeast"/>
        <w:ind w:firstLine="426"/>
        <w:jc w:val="both"/>
      </w:pPr>
      <w:r w:rsidRPr="002E5BE8">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ДОУ).</w:t>
      </w:r>
    </w:p>
    <w:p w:rsidR="00F31462" w:rsidRDefault="00F31462" w:rsidP="00EA3BA8">
      <w:pPr>
        <w:shd w:val="clear" w:color="auto" w:fill="FFFFFF"/>
        <w:spacing w:line="242" w:lineRule="atLeast"/>
        <w:ind w:firstLine="426"/>
        <w:jc w:val="both"/>
      </w:pPr>
    </w:p>
    <w:p w:rsidR="00F31462" w:rsidRDefault="00F31462" w:rsidP="00EA3BA8">
      <w:pPr>
        <w:shd w:val="clear" w:color="auto" w:fill="FFFFFF"/>
        <w:spacing w:line="242" w:lineRule="atLeast"/>
        <w:ind w:firstLine="426"/>
        <w:jc w:val="both"/>
      </w:pPr>
    </w:p>
    <w:p w:rsidR="00F31462" w:rsidRPr="002E5BE8" w:rsidRDefault="00F31462" w:rsidP="00EA3BA8">
      <w:pPr>
        <w:shd w:val="clear" w:color="auto" w:fill="FFFFFF"/>
        <w:spacing w:line="242" w:lineRule="atLeast"/>
        <w:ind w:firstLine="426"/>
        <w:jc w:val="both"/>
        <w:rPr>
          <w:color w:val="000000"/>
        </w:rPr>
      </w:pPr>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701"/>
        <w:gridCol w:w="1701"/>
        <w:gridCol w:w="1701"/>
        <w:gridCol w:w="1730"/>
        <w:gridCol w:w="1701"/>
      </w:tblGrid>
      <w:tr w:rsidR="00EA3BA8" w:rsidRPr="002E5BE8" w:rsidTr="002B2BD1">
        <w:tc>
          <w:tcPr>
            <w:tcW w:w="1701" w:type="dxa"/>
            <w:shd w:val="clear" w:color="auto" w:fill="auto"/>
          </w:tcPr>
          <w:p w:rsidR="00EA3BA8" w:rsidRPr="002B2BD1" w:rsidRDefault="00EA3BA8" w:rsidP="004E717A">
            <w:pPr>
              <w:jc w:val="center"/>
              <w:rPr>
                <w:b/>
                <w:sz w:val="20"/>
                <w:szCs w:val="20"/>
              </w:rPr>
            </w:pPr>
            <w:r w:rsidRPr="002B2BD1">
              <w:rPr>
                <w:b/>
                <w:sz w:val="20"/>
                <w:szCs w:val="20"/>
              </w:rPr>
              <w:t>Ценности</w:t>
            </w:r>
          </w:p>
        </w:tc>
        <w:tc>
          <w:tcPr>
            <w:tcW w:w="1701" w:type="dxa"/>
            <w:shd w:val="clear" w:color="auto" w:fill="auto"/>
          </w:tcPr>
          <w:p w:rsidR="00EA3BA8" w:rsidRPr="002B2BD1" w:rsidRDefault="00EA3BA8" w:rsidP="004E717A">
            <w:pPr>
              <w:jc w:val="center"/>
              <w:rPr>
                <w:b/>
                <w:sz w:val="20"/>
                <w:szCs w:val="20"/>
              </w:rPr>
            </w:pPr>
            <w:r w:rsidRPr="002B2BD1">
              <w:rPr>
                <w:b/>
                <w:sz w:val="20"/>
                <w:szCs w:val="20"/>
              </w:rPr>
              <w:t>Правила и нормы</w:t>
            </w:r>
          </w:p>
        </w:tc>
        <w:tc>
          <w:tcPr>
            <w:tcW w:w="1701" w:type="dxa"/>
            <w:shd w:val="clear" w:color="auto" w:fill="auto"/>
          </w:tcPr>
          <w:p w:rsidR="00EA3BA8" w:rsidRPr="002B2BD1" w:rsidRDefault="00EA3BA8" w:rsidP="004E717A">
            <w:pPr>
              <w:jc w:val="center"/>
              <w:rPr>
                <w:b/>
                <w:sz w:val="20"/>
                <w:szCs w:val="20"/>
              </w:rPr>
            </w:pPr>
            <w:r w:rsidRPr="002B2BD1">
              <w:rPr>
                <w:b/>
                <w:sz w:val="20"/>
                <w:szCs w:val="20"/>
              </w:rPr>
              <w:t>Традиции и ритуалы</w:t>
            </w:r>
          </w:p>
        </w:tc>
        <w:tc>
          <w:tcPr>
            <w:tcW w:w="1701" w:type="dxa"/>
            <w:shd w:val="clear" w:color="auto" w:fill="auto"/>
          </w:tcPr>
          <w:p w:rsidR="00EA3BA8" w:rsidRPr="002B2BD1" w:rsidRDefault="00EA3BA8" w:rsidP="004E717A">
            <w:pPr>
              <w:jc w:val="center"/>
              <w:rPr>
                <w:b/>
                <w:sz w:val="20"/>
                <w:szCs w:val="20"/>
              </w:rPr>
            </w:pPr>
            <w:r w:rsidRPr="002B2BD1">
              <w:rPr>
                <w:b/>
                <w:sz w:val="20"/>
                <w:szCs w:val="20"/>
              </w:rPr>
              <w:t>Система отношений в разных общностях</w:t>
            </w:r>
          </w:p>
        </w:tc>
        <w:tc>
          <w:tcPr>
            <w:tcW w:w="1730" w:type="dxa"/>
            <w:shd w:val="clear" w:color="auto" w:fill="auto"/>
          </w:tcPr>
          <w:p w:rsidR="00EA3BA8" w:rsidRPr="002B2BD1" w:rsidRDefault="00EA3BA8" w:rsidP="004E717A">
            <w:pPr>
              <w:jc w:val="center"/>
              <w:rPr>
                <w:b/>
                <w:sz w:val="20"/>
                <w:szCs w:val="20"/>
              </w:rPr>
            </w:pPr>
            <w:r w:rsidRPr="002B2BD1">
              <w:rPr>
                <w:b/>
                <w:sz w:val="20"/>
                <w:szCs w:val="20"/>
              </w:rPr>
              <w:t>Характер воспитательных процессов</w:t>
            </w:r>
          </w:p>
        </w:tc>
        <w:tc>
          <w:tcPr>
            <w:tcW w:w="1701" w:type="dxa"/>
            <w:shd w:val="clear" w:color="auto" w:fill="auto"/>
          </w:tcPr>
          <w:p w:rsidR="00EA3BA8" w:rsidRPr="002B2BD1" w:rsidRDefault="002B2BD1" w:rsidP="004E717A">
            <w:pPr>
              <w:jc w:val="center"/>
              <w:rPr>
                <w:b/>
                <w:sz w:val="20"/>
                <w:szCs w:val="20"/>
              </w:rPr>
            </w:pPr>
            <w:r w:rsidRPr="002B2BD1">
              <w:rPr>
                <w:b/>
                <w:sz w:val="20"/>
                <w:szCs w:val="20"/>
              </w:rPr>
              <w:t>Развивающая предметно</w:t>
            </w:r>
            <w:r w:rsidR="00EA3BA8" w:rsidRPr="002B2BD1">
              <w:rPr>
                <w:b/>
                <w:sz w:val="20"/>
                <w:szCs w:val="20"/>
              </w:rPr>
              <w:t>– пространственная среда</w:t>
            </w:r>
          </w:p>
        </w:tc>
      </w:tr>
      <w:tr w:rsidR="00EA3BA8" w:rsidRPr="002E5BE8" w:rsidTr="002B2BD1">
        <w:tc>
          <w:tcPr>
            <w:tcW w:w="1701" w:type="dxa"/>
            <w:shd w:val="clear" w:color="auto" w:fill="auto"/>
          </w:tcPr>
          <w:p w:rsidR="00D368DC" w:rsidRPr="004E717A" w:rsidRDefault="00D368DC" w:rsidP="002D47CB">
            <w:pPr>
              <w:jc w:val="center"/>
              <w:rPr>
                <w:b/>
              </w:rPr>
            </w:pPr>
            <w:r w:rsidRPr="004E717A">
              <w:rPr>
                <w:b/>
              </w:rPr>
              <w:t>Родина</w:t>
            </w:r>
          </w:p>
          <w:p w:rsidR="00EA3BA8" w:rsidRPr="002E5BE8" w:rsidRDefault="004E717A" w:rsidP="002D47CB">
            <w:pPr>
              <w:jc w:val="center"/>
            </w:pPr>
            <w:r>
              <w:rPr>
                <w:b/>
              </w:rPr>
              <w:t>П</w:t>
            </w:r>
            <w:r w:rsidR="00EA3BA8" w:rsidRPr="004E717A">
              <w:rPr>
                <w:b/>
              </w:rPr>
              <w:t>рирода</w:t>
            </w:r>
          </w:p>
        </w:tc>
        <w:tc>
          <w:tcPr>
            <w:tcW w:w="1701" w:type="dxa"/>
            <w:shd w:val="clear" w:color="auto" w:fill="auto"/>
          </w:tcPr>
          <w:p w:rsidR="00EA3BA8" w:rsidRPr="002E5BE8" w:rsidRDefault="00EA3BA8" w:rsidP="004E717A">
            <w:pPr>
              <w:jc w:val="center"/>
            </w:pPr>
            <w:r w:rsidRPr="002E5BE8">
              <w:t>Формирование уважения к родному краю, родной природе, культуре.</w:t>
            </w:r>
          </w:p>
        </w:tc>
        <w:tc>
          <w:tcPr>
            <w:tcW w:w="1701" w:type="dxa"/>
            <w:shd w:val="clear" w:color="auto" w:fill="auto"/>
          </w:tcPr>
          <w:p w:rsidR="00EA3BA8" w:rsidRPr="002E5BE8" w:rsidRDefault="00EA3BA8" w:rsidP="004E717A">
            <w:pPr>
              <w:jc w:val="center"/>
            </w:pPr>
            <w:r w:rsidRPr="002E5BE8">
              <w:t>Фестиваль национальностей «Мы вместе»,</w:t>
            </w:r>
          </w:p>
          <w:p w:rsidR="004E717A" w:rsidRDefault="00EA3BA8" w:rsidP="004E717A">
            <w:pPr>
              <w:jc w:val="center"/>
            </w:pPr>
            <w:r w:rsidRPr="002E5BE8">
              <w:t>Акции: «Цветы ветерану», «Готовим кормушки для птиц», «Коробки, шишки, камыши, приносите малыши», «Украсим сад цветами», выставки детского творчества «Любимому городу»,</w:t>
            </w:r>
          </w:p>
          <w:p w:rsidR="00EA3BA8" w:rsidRPr="002E5BE8" w:rsidRDefault="00EA3BA8" w:rsidP="004E717A">
            <w:pPr>
              <w:jc w:val="center"/>
            </w:pPr>
            <w:r w:rsidRPr="002E5BE8">
              <w:t>«Наши герои», акция «Экологическая тропа».</w:t>
            </w:r>
          </w:p>
        </w:tc>
        <w:tc>
          <w:tcPr>
            <w:tcW w:w="1701" w:type="dxa"/>
            <w:shd w:val="clear" w:color="auto" w:fill="auto"/>
          </w:tcPr>
          <w:p w:rsidR="00EA3BA8" w:rsidRPr="002E5BE8" w:rsidRDefault="00EA3BA8" w:rsidP="004E717A">
            <w:pPr>
              <w:jc w:val="center"/>
            </w:pPr>
            <w:r w:rsidRPr="002E5BE8">
              <w:t>Детско – родительская общность: доброжелательная атмосфера семейных отношений.</w:t>
            </w:r>
          </w:p>
        </w:tc>
        <w:tc>
          <w:tcPr>
            <w:tcW w:w="1730" w:type="dxa"/>
            <w:shd w:val="clear" w:color="auto" w:fill="auto"/>
          </w:tcPr>
          <w:p w:rsidR="00EA3BA8" w:rsidRPr="002E5BE8" w:rsidRDefault="00EA3BA8" w:rsidP="004E717A">
            <w:pPr>
              <w:jc w:val="center"/>
            </w:pPr>
            <w:r w:rsidRPr="002E5BE8">
              <w:t>Привлечение родителей к активному участию в процессе воспитания к родной природе.</w:t>
            </w:r>
          </w:p>
        </w:tc>
        <w:tc>
          <w:tcPr>
            <w:tcW w:w="1701" w:type="dxa"/>
            <w:shd w:val="clear" w:color="auto" w:fill="auto"/>
          </w:tcPr>
          <w:p w:rsidR="00EA3BA8" w:rsidRPr="002E5BE8" w:rsidRDefault="00EA3BA8" w:rsidP="004E717A">
            <w:pPr>
              <w:jc w:val="center"/>
            </w:pPr>
            <w:r w:rsidRPr="002E5BE8">
              <w:t>Календарь природы, патриотический уголок, куклы в национальных костюмах, энциклопедия народных игр, альбомы, пособия, тематические папки, национальные уголки «Мы разные, но мы вместе», фотоальбомы, коллекционирование, пособия, отражающие особенности трудовой деятельности оренбуржцев «Оренбургский пуховый платок».</w:t>
            </w:r>
          </w:p>
        </w:tc>
      </w:tr>
      <w:tr w:rsidR="00D368DC" w:rsidRPr="002E5BE8" w:rsidTr="002B2BD1">
        <w:trPr>
          <w:trHeight w:val="834"/>
        </w:trPr>
        <w:tc>
          <w:tcPr>
            <w:tcW w:w="1701" w:type="dxa"/>
            <w:shd w:val="clear" w:color="auto" w:fill="auto"/>
          </w:tcPr>
          <w:p w:rsidR="00D368DC" w:rsidRPr="002B2BD1" w:rsidRDefault="00D368DC" w:rsidP="002D47CB">
            <w:pPr>
              <w:jc w:val="center"/>
              <w:rPr>
                <w:b/>
              </w:rPr>
            </w:pPr>
            <w:r w:rsidRPr="002B2BD1">
              <w:rPr>
                <w:b/>
              </w:rPr>
              <w:t>Жизнь</w:t>
            </w:r>
          </w:p>
          <w:p w:rsidR="00D368DC" w:rsidRPr="002B2BD1" w:rsidRDefault="00D368DC" w:rsidP="002D47CB">
            <w:pPr>
              <w:jc w:val="center"/>
              <w:rPr>
                <w:b/>
              </w:rPr>
            </w:pPr>
            <w:r w:rsidRPr="002B2BD1">
              <w:rPr>
                <w:b/>
              </w:rPr>
              <w:t>Милосердие</w:t>
            </w:r>
          </w:p>
          <w:p w:rsidR="00D368DC" w:rsidRPr="002E5BE8" w:rsidRDefault="004E717A" w:rsidP="002D47CB">
            <w:pPr>
              <w:jc w:val="center"/>
            </w:pPr>
            <w:r w:rsidRPr="002B2BD1">
              <w:rPr>
                <w:b/>
              </w:rPr>
              <w:t>Д</w:t>
            </w:r>
            <w:r w:rsidR="00D368DC" w:rsidRPr="002B2BD1">
              <w:rPr>
                <w:b/>
              </w:rPr>
              <w:t>обро</w:t>
            </w:r>
          </w:p>
        </w:tc>
        <w:tc>
          <w:tcPr>
            <w:tcW w:w="1701" w:type="dxa"/>
            <w:shd w:val="clear" w:color="auto" w:fill="auto"/>
          </w:tcPr>
          <w:p w:rsidR="00D368DC" w:rsidRPr="002E5BE8" w:rsidRDefault="00CA3A55" w:rsidP="004E717A">
            <w:pPr>
              <w:pStyle w:val="ConsPlusNormal"/>
              <w:ind w:firstLine="0"/>
              <w:jc w:val="center"/>
              <w:rPr>
                <w:rFonts w:ascii="Times New Roman" w:hAnsi="Times New Roman" w:cs="Times New Roman"/>
                <w:sz w:val="24"/>
                <w:szCs w:val="24"/>
              </w:rPr>
            </w:pPr>
            <w:r w:rsidRPr="002E5BE8">
              <w:rPr>
                <w:rFonts w:ascii="Times New Roman" w:hAnsi="Times New Roman" w:cs="Times New Roman"/>
                <w:sz w:val="24"/>
                <w:szCs w:val="24"/>
              </w:rPr>
              <w:t>Содействие становлению целостной ка</w:t>
            </w:r>
            <w:r w:rsidR="004E717A">
              <w:rPr>
                <w:rFonts w:ascii="Times New Roman" w:hAnsi="Times New Roman" w:cs="Times New Roman"/>
                <w:sz w:val="24"/>
                <w:szCs w:val="24"/>
              </w:rPr>
              <w:t>ртины мира</w:t>
            </w:r>
            <w:r w:rsidRPr="002E5BE8">
              <w:rPr>
                <w:rFonts w:ascii="Times New Roman" w:hAnsi="Times New Roman" w:cs="Times New Roman"/>
                <w:sz w:val="24"/>
                <w:szCs w:val="24"/>
              </w:rPr>
              <w:t>, основанной на представлениях о добре и зле, прекрасном и безобразном, правдивом и ложном.</w:t>
            </w:r>
          </w:p>
        </w:tc>
        <w:tc>
          <w:tcPr>
            <w:tcW w:w="1701" w:type="dxa"/>
            <w:shd w:val="clear" w:color="auto" w:fill="auto"/>
          </w:tcPr>
          <w:p w:rsidR="00D368DC" w:rsidRPr="002E5BE8" w:rsidRDefault="00CA3A55" w:rsidP="004E717A">
            <w:pPr>
              <w:jc w:val="center"/>
            </w:pPr>
            <w:r w:rsidRPr="002E5BE8">
              <w:t>«Добро и зло»</w:t>
            </w:r>
          </w:p>
          <w:p w:rsidR="00CA3A55" w:rsidRPr="002E5BE8" w:rsidRDefault="00CA3A55" w:rsidP="004E717A">
            <w:pPr>
              <w:jc w:val="center"/>
            </w:pPr>
            <w:r w:rsidRPr="002E5BE8">
              <w:t>Акция «Посади дерево»</w:t>
            </w:r>
          </w:p>
          <w:p w:rsidR="00CA3A55" w:rsidRPr="002E5BE8" w:rsidRDefault="00CA3A55" w:rsidP="004E717A">
            <w:pPr>
              <w:jc w:val="center"/>
            </w:pPr>
            <w:r w:rsidRPr="002E5BE8">
              <w:t>«Вторая жизнь» «День добрых дел»</w:t>
            </w:r>
          </w:p>
          <w:p w:rsidR="00CA3A55" w:rsidRPr="002E5BE8" w:rsidRDefault="00CA3A55" w:rsidP="004E717A">
            <w:pPr>
              <w:jc w:val="center"/>
            </w:pPr>
            <w:r w:rsidRPr="002E5BE8">
              <w:t>«Помогаем малышам»</w:t>
            </w:r>
          </w:p>
        </w:tc>
        <w:tc>
          <w:tcPr>
            <w:tcW w:w="1701" w:type="dxa"/>
            <w:shd w:val="clear" w:color="auto" w:fill="auto"/>
          </w:tcPr>
          <w:p w:rsidR="00D368DC" w:rsidRPr="002E5BE8" w:rsidRDefault="00CA3A55" w:rsidP="004E717A">
            <w:pPr>
              <w:jc w:val="center"/>
            </w:pPr>
            <w:r w:rsidRPr="002E5BE8">
              <w:t>Детско – взрослая общность: уважительный характер отношений со всеми.</w:t>
            </w:r>
          </w:p>
        </w:tc>
        <w:tc>
          <w:tcPr>
            <w:tcW w:w="1730" w:type="dxa"/>
            <w:shd w:val="clear" w:color="auto" w:fill="auto"/>
          </w:tcPr>
          <w:p w:rsidR="00D368DC" w:rsidRPr="002E5BE8" w:rsidRDefault="00CA3A55" w:rsidP="004E717A">
            <w:pPr>
              <w:jc w:val="center"/>
            </w:pPr>
            <w:r w:rsidRPr="002E5BE8">
              <w:t>Способный не оставаться равнодушным к чужому горю, проявлять заботу.</w:t>
            </w:r>
          </w:p>
        </w:tc>
        <w:tc>
          <w:tcPr>
            <w:tcW w:w="1701" w:type="dxa"/>
            <w:shd w:val="clear" w:color="auto" w:fill="auto"/>
          </w:tcPr>
          <w:p w:rsidR="00D368DC" w:rsidRPr="004E717A" w:rsidRDefault="00CA3A55" w:rsidP="004E717A">
            <w:pPr>
              <w:jc w:val="center"/>
            </w:pPr>
            <w:r w:rsidRPr="004E717A">
              <w:t>Ч</w:t>
            </w:r>
            <w:r w:rsidR="004E717A">
              <w:t>тение художественной литературы</w:t>
            </w:r>
          </w:p>
          <w:p w:rsidR="00CA3A55" w:rsidRPr="002E5BE8" w:rsidRDefault="00CA3A55" w:rsidP="004E717A">
            <w:pPr>
              <w:jc w:val="center"/>
              <w:rPr>
                <w:highlight w:val="yellow"/>
              </w:rPr>
            </w:pPr>
          </w:p>
        </w:tc>
      </w:tr>
      <w:tr w:rsidR="00EA3BA8" w:rsidRPr="002E5BE8" w:rsidTr="002B2BD1">
        <w:tc>
          <w:tcPr>
            <w:tcW w:w="1701" w:type="dxa"/>
            <w:shd w:val="clear" w:color="auto" w:fill="auto"/>
          </w:tcPr>
          <w:p w:rsidR="00EA3BA8" w:rsidRPr="004E717A" w:rsidRDefault="004E717A" w:rsidP="002D47CB">
            <w:pPr>
              <w:jc w:val="center"/>
              <w:rPr>
                <w:b/>
              </w:rPr>
            </w:pPr>
            <w:r>
              <w:rPr>
                <w:b/>
              </w:rPr>
              <w:t>Человек     С</w:t>
            </w:r>
            <w:r w:rsidR="00D368DC" w:rsidRPr="004E717A">
              <w:rPr>
                <w:b/>
              </w:rPr>
              <w:t>емья</w:t>
            </w:r>
            <w:r>
              <w:rPr>
                <w:b/>
              </w:rPr>
              <w:t xml:space="preserve"> Д</w:t>
            </w:r>
            <w:r w:rsidR="00EA3BA8" w:rsidRPr="004E717A">
              <w:rPr>
                <w:b/>
              </w:rPr>
              <w:t>ружба</w:t>
            </w:r>
          </w:p>
        </w:tc>
        <w:tc>
          <w:tcPr>
            <w:tcW w:w="1701" w:type="dxa"/>
            <w:shd w:val="clear" w:color="auto" w:fill="auto"/>
          </w:tcPr>
          <w:p w:rsidR="00EA3BA8" w:rsidRPr="002E5BE8" w:rsidRDefault="00EA3BA8" w:rsidP="002D47CB">
            <w:r w:rsidRPr="002E5BE8">
              <w:t>Организация отношений на принципах миролюбия, толерантности, через активизацию социальной деятельности и творческой активности личности.</w:t>
            </w:r>
          </w:p>
        </w:tc>
        <w:tc>
          <w:tcPr>
            <w:tcW w:w="1701" w:type="dxa"/>
            <w:shd w:val="clear" w:color="auto" w:fill="auto"/>
          </w:tcPr>
          <w:p w:rsidR="00EA3BA8" w:rsidRPr="002E5BE8" w:rsidRDefault="00EA3BA8" w:rsidP="002D47CB">
            <w:r w:rsidRPr="002E5BE8">
              <w:t>«Утро радостных встреч», «День добрых дел», «К сожаленью день рожденья только раз в году…», «Обсуждение прожитого дня», «Собирание коллекций».</w:t>
            </w:r>
          </w:p>
        </w:tc>
        <w:tc>
          <w:tcPr>
            <w:tcW w:w="1701" w:type="dxa"/>
            <w:shd w:val="clear" w:color="auto" w:fill="auto"/>
          </w:tcPr>
          <w:p w:rsidR="00EA3BA8" w:rsidRPr="002E5BE8" w:rsidRDefault="00EA3BA8" w:rsidP="002D47CB">
            <w:r w:rsidRPr="002E5BE8">
              <w:t>Детская общность: культурные формы общения в речи детей.</w:t>
            </w:r>
          </w:p>
        </w:tc>
        <w:tc>
          <w:tcPr>
            <w:tcW w:w="1730" w:type="dxa"/>
            <w:shd w:val="clear" w:color="auto" w:fill="auto"/>
          </w:tcPr>
          <w:p w:rsidR="00EA3BA8" w:rsidRPr="002E5BE8" w:rsidRDefault="00EA3BA8" w:rsidP="002D47CB">
            <w:r w:rsidRPr="002E5BE8">
              <w:t>Открытость воспитательных процессов во взаимодействии со сверстниками.</w:t>
            </w:r>
          </w:p>
        </w:tc>
        <w:tc>
          <w:tcPr>
            <w:tcW w:w="1701" w:type="dxa"/>
            <w:shd w:val="clear" w:color="auto" w:fill="auto"/>
          </w:tcPr>
          <w:p w:rsidR="00EA3BA8" w:rsidRPr="002E5BE8" w:rsidRDefault="00EA3BA8" w:rsidP="002D47CB">
            <w:r w:rsidRPr="002E5BE8">
              <w:t>Фотоальбомы о семье, дружбе, плакаты, сборник пословиц.</w:t>
            </w:r>
          </w:p>
        </w:tc>
      </w:tr>
      <w:tr w:rsidR="00EA3BA8" w:rsidRPr="002E5BE8" w:rsidTr="002B2BD1">
        <w:tc>
          <w:tcPr>
            <w:tcW w:w="1701" w:type="dxa"/>
            <w:shd w:val="clear" w:color="auto" w:fill="auto"/>
          </w:tcPr>
          <w:p w:rsidR="00EA3BA8" w:rsidRPr="004E717A" w:rsidRDefault="00D368DC" w:rsidP="002D47CB">
            <w:pPr>
              <w:rPr>
                <w:b/>
              </w:rPr>
            </w:pPr>
            <w:r w:rsidRPr="004E717A">
              <w:rPr>
                <w:b/>
              </w:rPr>
              <w:t>Познание</w:t>
            </w:r>
          </w:p>
        </w:tc>
        <w:tc>
          <w:tcPr>
            <w:tcW w:w="1701" w:type="dxa"/>
            <w:shd w:val="clear" w:color="auto" w:fill="auto"/>
          </w:tcPr>
          <w:p w:rsidR="00EA3BA8" w:rsidRPr="002E5BE8" w:rsidRDefault="00EA3BA8" w:rsidP="002D47CB">
            <w:r w:rsidRPr="002E5BE8">
              <w:t>Демонстрация результатов познавательной активности среди сверстников.</w:t>
            </w:r>
          </w:p>
        </w:tc>
        <w:tc>
          <w:tcPr>
            <w:tcW w:w="1701" w:type="dxa"/>
            <w:shd w:val="clear" w:color="auto" w:fill="auto"/>
          </w:tcPr>
          <w:p w:rsidR="00EA3BA8" w:rsidRPr="002E5BE8" w:rsidRDefault="00EA3BA8" w:rsidP="002D47CB">
            <w:r w:rsidRPr="002E5BE8">
              <w:t>Участие детей в планировании работы на день. Акция «Наш день».</w:t>
            </w:r>
          </w:p>
        </w:tc>
        <w:tc>
          <w:tcPr>
            <w:tcW w:w="1701" w:type="dxa"/>
            <w:shd w:val="clear" w:color="auto" w:fill="auto"/>
          </w:tcPr>
          <w:p w:rsidR="00EA3BA8" w:rsidRPr="002E5BE8" w:rsidRDefault="00EA3BA8" w:rsidP="002D47CB">
            <w:r w:rsidRPr="002E5BE8">
              <w:t>Детская общность: поддержка и гармонизация детских инициатив в детском сообществе.</w:t>
            </w:r>
          </w:p>
        </w:tc>
        <w:tc>
          <w:tcPr>
            <w:tcW w:w="1730" w:type="dxa"/>
            <w:shd w:val="clear" w:color="auto" w:fill="auto"/>
          </w:tcPr>
          <w:p w:rsidR="00EA3BA8" w:rsidRPr="002E5BE8" w:rsidRDefault="00EA3BA8" w:rsidP="002D47CB">
            <w:r w:rsidRPr="002E5BE8">
              <w:t>Активное и деятельностное участие ребенка в процессе воспитания на основе сотрудничества.</w:t>
            </w:r>
          </w:p>
        </w:tc>
        <w:tc>
          <w:tcPr>
            <w:tcW w:w="1701" w:type="dxa"/>
            <w:shd w:val="clear" w:color="auto" w:fill="auto"/>
          </w:tcPr>
          <w:p w:rsidR="00EA3BA8" w:rsidRPr="002E5BE8" w:rsidRDefault="00EA3BA8" w:rsidP="002D47CB">
            <w:r w:rsidRPr="002E5BE8">
              <w:t>Лаборатория «Знайка», уголок «Мы исследователи», проекты: «Детское проектирование», «Мой проект».</w:t>
            </w:r>
          </w:p>
        </w:tc>
      </w:tr>
      <w:tr w:rsidR="00EA3BA8" w:rsidRPr="002E5BE8" w:rsidTr="002B2BD1">
        <w:tc>
          <w:tcPr>
            <w:tcW w:w="1701" w:type="dxa"/>
            <w:shd w:val="clear" w:color="auto" w:fill="auto"/>
          </w:tcPr>
          <w:p w:rsidR="00EA3BA8" w:rsidRPr="004E717A" w:rsidRDefault="00EA3BA8" w:rsidP="002D47CB">
            <w:pPr>
              <w:jc w:val="center"/>
              <w:rPr>
                <w:b/>
              </w:rPr>
            </w:pPr>
            <w:r w:rsidRPr="004E717A">
              <w:rPr>
                <w:b/>
              </w:rPr>
              <w:t>Здоровье</w:t>
            </w:r>
            <w:r w:rsidR="00D368DC" w:rsidRPr="004E717A">
              <w:rPr>
                <w:b/>
              </w:rPr>
              <w:t xml:space="preserve"> </w:t>
            </w:r>
            <w:r w:rsidR="00CA3A55" w:rsidRPr="004E717A">
              <w:rPr>
                <w:b/>
              </w:rPr>
              <w:t xml:space="preserve">        </w:t>
            </w:r>
            <w:r w:rsidR="004E717A">
              <w:rPr>
                <w:b/>
              </w:rPr>
              <w:t>Ж</w:t>
            </w:r>
            <w:r w:rsidR="00D368DC" w:rsidRPr="004E717A">
              <w:rPr>
                <w:b/>
              </w:rPr>
              <w:t>изнь</w:t>
            </w:r>
          </w:p>
        </w:tc>
        <w:tc>
          <w:tcPr>
            <w:tcW w:w="1701" w:type="dxa"/>
            <w:shd w:val="clear" w:color="auto" w:fill="auto"/>
          </w:tcPr>
          <w:p w:rsidR="00EA3BA8" w:rsidRPr="002E5BE8" w:rsidRDefault="00EA3BA8" w:rsidP="002D47CB">
            <w:r w:rsidRPr="002E5BE8">
              <w:t>Формирование и поддержание стремлений соблюдать здоровый образ жизни.</w:t>
            </w:r>
          </w:p>
        </w:tc>
        <w:tc>
          <w:tcPr>
            <w:tcW w:w="1701" w:type="dxa"/>
            <w:shd w:val="clear" w:color="auto" w:fill="auto"/>
          </w:tcPr>
          <w:p w:rsidR="00EA3BA8" w:rsidRPr="002E5BE8" w:rsidRDefault="00EA3BA8" w:rsidP="002D47CB">
            <w:r w:rsidRPr="002E5BE8">
              <w:t>«Неделя нескучного здоровья», «Неделя зимних игр», «День Нептуна», акция «Здоровое питание», музейная практика «Мойдодыр», акция «Тропа здоровья», выставки детского творчества «Юный эколог», «Что вредно, а что полезно», выпуск семейных газет «Один семейный спортивный день».</w:t>
            </w:r>
          </w:p>
        </w:tc>
        <w:tc>
          <w:tcPr>
            <w:tcW w:w="1701" w:type="dxa"/>
            <w:shd w:val="clear" w:color="auto" w:fill="auto"/>
          </w:tcPr>
          <w:p w:rsidR="00EA3BA8" w:rsidRPr="002E5BE8" w:rsidRDefault="00EA3BA8" w:rsidP="002D47CB">
            <w:r w:rsidRPr="002E5BE8">
              <w:t>Детско – взрослая общность: уважительный характер отношений со всеми.</w:t>
            </w:r>
          </w:p>
        </w:tc>
        <w:tc>
          <w:tcPr>
            <w:tcW w:w="1730" w:type="dxa"/>
            <w:shd w:val="clear" w:color="auto" w:fill="auto"/>
          </w:tcPr>
          <w:p w:rsidR="00EA3BA8" w:rsidRPr="002E5BE8" w:rsidRDefault="00EA3BA8" w:rsidP="002D47CB">
            <w:r w:rsidRPr="002E5BE8">
              <w:t>Системный характер воспитания в ДОУ, направленный на формирование ЗОЖ.</w:t>
            </w:r>
          </w:p>
        </w:tc>
        <w:tc>
          <w:tcPr>
            <w:tcW w:w="1701" w:type="dxa"/>
            <w:shd w:val="clear" w:color="auto" w:fill="auto"/>
          </w:tcPr>
          <w:p w:rsidR="00EA3BA8" w:rsidRPr="002E5BE8" w:rsidRDefault="00EA3BA8" w:rsidP="002D47CB">
            <w:r w:rsidRPr="002E5BE8">
              <w:t>Физкультурно – оздоровительный центр, атрибуты для подвижных игр, атрибуты для выполнения ОРУ, атрибуты для проведения оздоровительных и закаливающих мероприятий, игры настольные спортивные, дидактические, альбомы «Мы выбираем спорт», «Виды спорта», нетрадиционное спортивное оборудование.</w:t>
            </w:r>
          </w:p>
        </w:tc>
      </w:tr>
      <w:tr w:rsidR="00EA3BA8" w:rsidRPr="002E5BE8" w:rsidTr="002B2BD1">
        <w:tc>
          <w:tcPr>
            <w:tcW w:w="1701" w:type="dxa"/>
            <w:shd w:val="clear" w:color="auto" w:fill="auto"/>
          </w:tcPr>
          <w:p w:rsidR="00EA3BA8" w:rsidRPr="004E717A" w:rsidRDefault="00EA3BA8" w:rsidP="002D47CB">
            <w:pPr>
              <w:jc w:val="center"/>
              <w:rPr>
                <w:b/>
              </w:rPr>
            </w:pPr>
            <w:r w:rsidRPr="004E717A">
              <w:rPr>
                <w:b/>
              </w:rPr>
              <w:t>Труд</w:t>
            </w:r>
          </w:p>
        </w:tc>
        <w:tc>
          <w:tcPr>
            <w:tcW w:w="1701" w:type="dxa"/>
            <w:shd w:val="clear" w:color="auto" w:fill="auto"/>
          </w:tcPr>
          <w:p w:rsidR="00EA3BA8" w:rsidRPr="002E5BE8" w:rsidRDefault="00EA3BA8" w:rsidP="002D47CB">
            <w:r w:rsidRPr="002E5BE8">
              <w:rPr>
                <w:color w:val="000000"/>
              </w:rPr>
              <w:t>Формирование позитивных установок к различным видам труда, становление самостоятельности.</w:t>
            </w:r>
          </w:p>
        </w:tc>
        <w:tc>
          <w:tcPr>
            <w:tcW w:w="1701" w:type="dxa"/>
            <w:shd w:val="clear" w:color="auto" w:fill="auto"/>
          </w:tcPr>
          <w:p w:rsidR="00EA3BA8" w:rsidRPr="002E5BE8" w:rsidRDefault="00EA3BA8" w:rsidP="002D47CB">
            <w:r w:rsidRPr="002E5BE8">
              <w:t xml:space="preserve">Акции: «Посади дерево», «Вырасти цветок», конкурсное движение «Огород на окошке», «Строим снежный городок» фотовыставки «Наше лето», «Праздник урожая». </w:t>
            </w:r>
          </w:p>
        </w:tc>
        <w:tc>
          <w:tcPr>
            <w:tcW w:w="1701" w:type="dxa"/>
            <w:shd w:val="clear" w:color="auto" w:fill="auto"/>
          </w:tcPr>
          <w:p w:rsidR="00EA3BA8" w:rsidRPr="002E5BE8" w:rsidRDefault="00EA3BA8" w:rsidP="002D47CB">
            <w:r w:rsidRPr="002E5BE8">
              <w:t>Детская общность.</w:t>
            </w:r>
          </w:p>
        </w:tc>
        <w:tc>
          <w:tcPr>
            <w:tcW w:w="1730" w:type="dxa"/>
            <w:shd w:val="clear" w:color="auto" w:fill="auto"/>
          </w:tcPr>
          <w:p w:rsidR="00EA3BA8" w:rsidRPr="002E5BE8" w:rsidRDefault="00EA3BA8" w:rsidP="002D47CB">
            <w:r w:rsidRPr="002E5BE8">
              <w:t>Системный характер воспитания в ДОУ, направленный на трудовое воспитание дошкольников.</w:t>
            </w:r>
          </w:p>
        </w:tc>
        <w:tc>
          <w:tcPr>
            <w:tcW w:w="1701" w:type="dxa"/>
            <w:shd w:val="clear" w:color="auto" w:fill="auto"/>
          </w:tcPr>
          <w:p w:rsidR="00EA3BA8" w:rsidRPr="002E5BE8" w:rsidRDefault="00EA3BA8" w:rsidP="002D47CB">
            <w:r w:rsidRPr="002E5BE8">
              <w:t>Уголок «Мы дежурим», центр трудовой деятельности.</w:t>
            </w:r>
          </w:p>
        </w:tc>
      </w:tr>
      <w:tr w:rsidR="00EA3BA8" w:rsidRPr="002E5BE8" w:rsidTr="002B2BD1">
        <w:tc>
          <w:tcPr>
            <w:tcW w:w="1701" w:type="dxa"/>
            <w:shd w:val="clear" w:color="auto" w:fill="auto"/>
          </w:tcPr>
          <w:p w:rsidR="00EA3BA8" w:rsidRPr="004E717A" w:rsidRDefault="00D368DC" w:rsidP="002D47CB">
            <w:pPr>
              <w:jc w:val="center"/>
              <w:rPr>
                <w:b/>
              </w:rPr>
            </w:pPr>
            <w:r w:rsidRPr="004E717A">
              <w:rPr>
                <w:b/>
              </w:rPr>
              <w:t xml:space="preserve">Культура </w:t>
            </w:r>
            <w:r w:rsidR="004E717A">
              <w:rPr>
                <w:b/>
              </w:rPr>
              <w:t>К</w:t>
            </w:r>
            <w:r w:rsidR="00EA3BA8" w:rsidRPr="004E717A">
              <w:rPr>
                <w:b/>
              </w:rPr>
              <w:t>расота</w:t>
            </w:r>
          </w:p>
        </w:tc>
        <w:tc>
          <w:tcPr>
            <w:tcW w:w="1701" w:type="dxa"/>
            <w:shd w:val="clear" w:color="auto" w:fill="auto"/>
          </w:tcPr>
          <w:p w:rsidR="00EA3BA8" w:rsidRPr="002E5BE8" w:rsidRDefault="00EA3BA8" w:rsidP="002D47CB">
            <w:r w:rsidRPr="002E5BE8">
              <w:rPr>
                <w:color w:val="000000"/>
              </w:rPr>
              <w:t>Формирование предпосылок ценностно - смыслового восприятия и понимания произведений искусства, мира природы; становление эстетического отношения к окружающему миру.</w:t>
            </w:r>
          </w:p>
        </w:tc>
        <w:tc>
          <w:tcPr>
            <w:tcW w:w="1701" w:type="dxa"/>
            <w:shd w:val="clear" w:color="auto" w:fill="auto"/>
          </w:tcPr>
          <w:p w:rsidR="00EA3BA8" w:rsidRPr="002E5BE8" w:rsidRDefault="00EA3BA8" w:rsidP="002D47CB">
            <w:r w:rsidRPr="002E5BE8">
              <w:t>Детский «Вернисаж», конкурсное движение.</w:t>
            </w:r>
          </w:p>
        </w:tc>
        <w:tc>
          <w:tcPr>
            <w:tcW w:w="1701" w:type="dxa"/>
            <w:shd w:val="clear" w:color="auto" w:fill="auto"/>
          </w:tcPr>
          <w:p w:rsidR="00EA3BA8" w:rsidRPr="002E5BE8" w:rsidRDefault="00EA3BA8" w:rsidP="002D47CB">
            <w:r w:rsidRPr="002E5BE8">
              <w:t>Детско - родительская общность: направленная на воспитание эстетических чувств, познания прекрасного.</w:t>
            </w:r>
          </w:p>
        </w:tc>
        <w:tc>
          <w:tcPr>
            <w:tcW w:w="1730" w:type="dxa"/>
            <w:shd w:val="clear" w:color="auto" w:fill="auto"/>
          </w:tcPr>
          <w:p w:rsidR="00EA3BA8" w:rsidRPr="002E5BE8" w:rsidRDefault="00EA3BA8" w:rsidP="002D47CB">
            <w:pPr>
              <w:pStyle w:val="a9"/>
              <w:rPr>
                <w:color w:val="000000"/>
              </w:rPr>
            </w:pPr>
            <w:r w:rsidRPr="002E5BE8">
              <w:t>Системный характер, направленный на</w:t>
            </w:r>
            <w:r w:rsidRPr="002E5BE8">
              <w:rPr>
                <w:color w:val="000000"/>
              </w:rPr>
              <w:t xml:space="preserve"> реализацию самостоятельной творческой деятельности детей (изобразительной, конструктивно-модельной, музыкальной).</w:t>
            </w:r>
          </w:p>
          <w:p w:rsidR="00EA3BA8" w:rsidRPr="002E5BE8" w:rsidRDefault="00EA3BA8" w:rsidP="002D47CB"/>
        </w:tc>
        <w:tc>
          <w:tcPr>
            <w:tcW w:w="1701" w:type="dxa"/>
            <w:shd w:val="clear" w:color="auto" w:fill="auto"/>
          </w:tcPr>
          <w:p w:rsidR="00EA3BA8" w:rsidRPr="002E5BE8" w:rsidRDefault="00EA3BA8" w:rsidP="002D47CB">
            <w:r w:rsidRPr="002E5BE8">
              <w:t>Художественный центр, коллекционирование, музей «Пуговиц», тематические альбомы: «Художники России</w:t>
            </w:r>
            <w:proofErr w:type="gramStart"/>
            <w:r w:rsidRPr="002E5BE8">
              <w:t>»,  «</w:t>
            </w:r>
            <w:proofErr w:type="gramEnd"/>
            <w:r w:rsidRPr="002E5BE8">
              <w:t>Репродукции картин», «Природные сообщества», плакаты.</w:t>
            </w:r>
          </w:p>
        </w:tc>
      </w:tr>
    </w:tbl>
    <w:p w:rsidR="00EA3BA8" w:rsidRPr="002E5BE8" w:rsidRDefault="00EA3BA8" w:rsidP="00EA3BA8">
      <w:pPr>
        <w:shd w:val="clear" w:color="auto" w:fill="FFFFFF"/>
        <w:ind w:firstLine="709"/>
        <w:jc w:val="both"/>
        <w:rPr>
          <w:color w:val="000000"/>
        </w:rPr>
      </w:pPr>
      <w:r w:rsidRPr="002E5BE8">
        <w:rPr>
          <w:color w:val="000000"/>
        </w:rPr>
        <w:t>Совокупность уклада и воспитывающей среды составляют условия реализации цели воспитания.</w:t>
      </w:r>
    </w:p>
    <w:p w:rsidR="00244758" w:rsidRPr="00F866AD" w:rsidRDefault="00244758" w:rsidP="00244758">
      <w:pPr>
        <w:shd w:val="clear" w:color="auto" w:fill="FFFFFF"/>
        <w:tabs>
          <w:tab w:val="left" w:pos="3192"/>
        </w:tabs>
        <w:jc w:val="center"/>
        <w:rPr>
          <w:b/>
          <w:bCs/>
          <w:color w:val="000000"/>
        </w:rPr>
      </w:pPr>
      <w:r w:rsidRPr="00F866AD">
        <w:rPr>
          <w:b/>
          <w:bCs/>
          <w:color w:val="000000"/>
        </w:rPr>
        <w:t>Воспитывающая среда ДОУ</w:t>
      </w:r>
    </w:p>
    <w:p w:rsidR="00244758" w:rsidRPr="004E717A" w:rsidRDefault="00244758" w:rsidP="00244758">
      <w:pPr>
        <w:shd w:val="clear" w:color="auto" w:fill="FFFFFF"/>
        <w:tabs>
          <w:tab w:val="left" w:pos="3192"/>
        </w:tabs>
        <w:ind w:firstLine="709"/>
        <w:jc w:val="both"/>
        <w:rPr>
          <w:color w:val="000000"/>
        </w:rPr>
      </w:pPr>
      <w:r w:rsidRPr="004E717A">
        <w:rPr>
          <w:color w:val="000000"/>
        </w:rPr>
        <w:t>Воспитывающая среда – это особая форма организации образовательного процесса, реализующего цель и задачи воспитания.</w:t>
      </w:r>
    </w:p>
    <w:p w:rsidR="00244758" w:rsidRPr="004E717A" w:rsidRDefault="00244758" w:rsidP="00244758">
      <w:pPr>
        <w:shd w:val="clear" w:color="auto" w:fill="FFFFFF"/>
        <w:tabs>
          <w:tab w:val="left" w:pos="3192"/>
        </w:tabs>
        <w:ind w:firstLine="709"/>
        <w:jc w:val="both"/>
        <w:rPr>
          <w:color w:val="000000"/>
        </w:rPr>
      </w:pPr>
      <w:r w:rsidRPr="004E717A">
        <w:rPr>
          <w:color w:val="000000"/>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244758" w:rsidRPr="00F866AD" w:rsidRDefault="00244758" w:rsidP="00244758">
      <w:pPr>
        <w:shd w:val="clear" w:color="auto" w:fill="FFFFFF"/>
        <w:tabs>
          <w:tab w:val="left" w:pos="3192"/>
        </w:tabs>
        <w:jc w:val="center"/>
        <w:rPr>
          <w:b/>
          <w:bCs/>
          <w:color w:val="000000"/>
        </w:rPr>
      </w:pPr>
      <w:r w:rsidRPr="00F866AD">
        <w:rPr>
          <w:b/>
          <w:bCs/>
          <w:color w:val="000000"/>
        </w:rPr>
        <w:t>Общности (сообщества) ДОУ</w:t>
      </w:r>
    </w:p>
    <w:p w:rsidR="00244758" w:rsidRPr="00F866AD" w:rsidRDefault="00244758" w:rsidP="00244758">
      <w:pPr>
        <w:shd w:val="clear" w:color="auto" w:fill="FFFFFF"/>
        <w:tabs>
          <w:tab w:val="left" w:pos="3192"/>
        </w:tabs>
        <w:ind w:firstLine="709"/>
        <w:jc w:val="both"/>
        <w:rPr>
          <w:color w:val="000000"/>
        </w:rPr>
      </w:pPr>
      <w:r w:rsidRPr="00F866AD">
        <w:rPr>
          <w:b/>
          <w:bCs/>
          <w:color w:val="000000"/>
        </w:rPr>
        <w:t>Профессиональная общность</w:t>
      </w:r>
      <w:r w:rsidRPr="00F866AD">
        <w:rPr>
          <w:color w:val="000000"/>
        </w:rPr>
        <w:t> – это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244758" w:rsidRPr="00F866AD" w:rsidRDefault="00244758" w:rsidP="00244758">
      <w:pPr>
        <w:shd w:val="clear" w:color="auto" w:fill="FFFFFF"/>
        <w:tabs>
          <w:tab w:val="left" w:pos="3192"/>
        </w:tabs>
        <w:spacing w:line="242" w:lineRule="atLeast"/>
        <w:ind w:firstLine="708"/>
        <w:jc w:val="both"/>
        <w:rPr>
          <w:color w:val="000000"/>
        </w:rPr>
      </w:pPr>
      <w:r w:rsidRPr="00F866AD">
        <w:rPr>
          <w:color w:val="000000"/>
        </w:rPr>
        <w:t>Воспитатель, а также другие сотрудники должны:</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color w:val="000000"/>
        </w:rPr>
        <w:t>– быть примером в формировании ценностных ориентиров, норм общения и поведения;</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color w:val="000000"/>
        </w:rPr>
        <w:t>– побуждать детей к общению друг с другом, поощрять даже самые незначительные стремления к общению и взаимодействию;</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color w:val="000000"/>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color w:val="000000"/>
        </w:rPr>
        <w:t>– заботиться о том, чтобы дети постоянно приобретали опыт общения на основе чувства доброжелательности;</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color w:val="000000"/>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color w:val="000000"/>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color w:val="000000"/>
        </w:rPr>
        <w:t>– учить детей совместной деятельности, насыщать их жизнь событиями, которые сплачивали бы и объединяли ребят;</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color w:val="000000"/>
        </w:rPr>
        <w:t>– воспитывать в детях чувство ответственности перед группой за свое поведение.</w:t>
      </w:r>
      <w:r w:rsidRPr="00F866AD">
        <w:rPr>
          <w:b/>
          <w:bCs/>
          <w:color w:val="000000"/>
        </w:rPr>
        <w:t> </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b/>
          <w:bCs/>
          <w:color w:val="000000"/>
        </w:rPr>
        <w:t>Профессионально-родительская общность</w:t>
      </w:r>
      <w:r w:rsidRPr="00F866AD">
        <w:rPr>
          <w:color w:val="000000"/>
        </w:rPr>
        <w:t>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244758" w:rsidRPr="00F866AD" w:rsidRDefault="00244758" w:rsidP="00244758">
      <w:pPr>
        <w:shd w:val="clear" w:color="auto" w:fill="FFFFFF"/>
        <w:tabs>
          <w:tab w:val="left" w:pos="3192"/>
        </w:tabs>
        <w:spacing w:line="242" w:lineRule="atLeast"/>
        <w:ind w:firstLine="708"/>
        <w:jc w:val="both"/>
        <w:rPr>
          <w:color w:val="000000"/>
        </w:rPr>
      </w:pPr>
      <w:r w:rsidRPr="00F866AD">
        <w:rPr>
          <w:color w:val="000000"/>
        </w:rPr>
        <w:t>Субъектом воспитания и развития детей дошкольного возраста является </w:t>
      </w:r>
      <w:r w:rsidRPr="00F866AD">
        <w:rPr>
          <w:b/>
          <w:bCs/>
          <w:color w:val="000000"/>
        </w:rPr>
        <w:t>детско-взрослая общность</w:t>
      </w:r>
      <w:r w:rsidRPr="00F866AD">
        <w:rPr>
          <w:color w:val="000000"/>
        </w:rPr>
        <w:t>.</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color w:val="000000"/>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color w:val="000000"/>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color w:val="000000"/>
        </w:rPr>
        <w:t>Общность строится и задается системой связей и отношений ее участников.</w:t>
      </w:r>
      <w:r w:rsidRPr="00F866AD">
        <w:rPr>
          <w:color w:val="000000"/>
        </w:rPr>
        <w:br/>
        <w:t xml:space="preserve">          В каждом возрасте и каждом случае она будет обладать своей спецификой в зависимости от решаемых воспитательных задач. </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b/>
          <w:bCs/>
          <w:color w:val="000000"/>
        </w:rPr>
        <w:t>Детская общность. </w:t>
      </w:r>
      <w:r w:rsidRPr="00F866AD">
        <w:rPr>
          <w:color w:val="000000"/>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color w:val="000000"/>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color w:val="000000"/>
        </w:rPr>
        <w:t>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b/>
          <w:bCs/>
          <w:color w:val="000000"/>
        </w:rPr>
        <w:t>Культура поведения воспитателя в общностях как значимая составляющая уклада. </w:t>
      </w:r>
      <w:r w:rsidRPr="00F866AD">
        <w:rPr>
          <w:color w:val="000000"/>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color w:val="000000"/>
        </w:rPr>
        <w:t>Воспитатель соблюдает нормы профессиональной этики и поведения:</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color w:val="000000"/>
        </w:rPr>
        <w:t>*</w:t>
      </w:r>
      <w:r w:rsidRPr="00F866AD">
        <w:rPr>
          <w:color w:val="000000"/>
          <w:lang w:val="x-none"/>
        </w:rPr>
        <w:t> педагог всегда выходит навстречу родителям и приветствует родителей и детей первым;</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color w:val="000000"/>
        </w:rPr>
        <w:t>*</w:t>
      </w:r>
      <w:r w:rsidRPr="00F866AD">
        <w:rPr>
          <w:color w:val="000000"/>
          <w:lang w:val="x-none"/>
        </w:rPr>
        <w:t>   улыбка – всегда обязательная часть приветствия;</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color w:val="000000"/>
        </w:rPr>
        <w:t>*</w:t>
      </w:r>
      <w:r w:rsidRPr="00F866AD">
        <w:rPr>
          <w:color w:val="000000"/>
          <w:lang w:val="x-none"/>
        </w:rPr>
        <w:t> педагог описывает события и ситуации, но не дает им оценки;</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color w:val="000000"/>
        </w:rPr>
        <w:t>*</w:t>
      </w:r>
      <w:r w:rsidRPr="00F866AD">
        <w:rPr>
          <w:color w:val="000000"/>
          <w:lang w:val="x-none"/>
        </w:rPr>
        <w:t>    педагог не обвиняет родителей и не возлагает на них ответственность за поведение детей в детском саду;</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color w:val="000000"/>
        </w:rPr>
        <w:t>*</w:t>
      </w:r>
      <w:r w:rsidRPr="00F866AD">
        <w:rPr>
          <w:color w:val="000000"/>
          <w:lang w:val="x-none"/>
        </w:rPr>
        <w:t>   тон общения ровный и дружелюбный, исключается повышение голоса;</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color w:val="000000"/>
        </w:rPr>
        <w:t>*</w:t>
      </w:r>
      <w:r w:rsidRPr="00F866AD">
        <w:rPr>
          <w:color w:val="000000"/>
          <w:lang w:val="x-none"/>
        </w:rPr>
        <w:t> уважительное</w:t>
      </w:r>
      <w:r w:rsidRPr="00F866AD">
        <w:rPr>
          <w:color w:val="000000"/>
        </w:rPr>
        <w:t xml:space="preserve"> </w:t>
      </w:r>
      <w:r w:rsidRPr="00F866AD">
        <w:rPr>
          <w:color w:val="000000"/>
          <w:lang w:val="x-none"/>
        </w:rPr>
        <w:t>отношение к личности воспитанника;</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color w:val="000000"/>
        </w:rPr>
        <w:t>*</w:t>
      </w:r>
      <w:r w:rsidRPr="00F866AD">
        <w:rPr>
          <w:color w:val="000000"/>
          <w:lang w:val="x-none"/>
        </w:rPr>
        <w:t>     умение заинтересованно слушать собеседника и сопереживать ему;</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color w:val="000000"/>
        </w:rPr>
        <w:t>*</w:t>
      </w:r>
      <w:r w:rsidRPr="00F866AD">
        <w:rPr>
          <w:color w:val="000000"/>
          <w:lang w:val="x-none"/>
        </w:rPr>
        <w:t>    умение видеть и слышать</w:t>
      </w:r>
      <w:r w:rsidRPr="00F866AD">
        <w:rPr>
          <w:color w:val="000000"/>
        </w:rPr>
        <w:t> воспитанника</w:t>
      </w:r>
      <w:r w:rsidRPr="00F866AD">
        <w:rPr>
          <w:color w:val="000000"/>
          <w:lang w:val="x-none"/>
        </w:rPr>
        <w:t>, сопереживать ему;</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color w:val="000000"/>
        </w:rPr>
        <w:t>*</w:t>
      </w:r>
      <w:r w:rsidRPr="00F866AD">
        <w:rPr>
          <w:color w:val="000000"/>
          <w:lang w:val="x-none"/>
        </w:rPr>
        <w:t>    уравновешенность и самообладание, выдержка в отношениях с детьми;</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color w:val="000000"/>
        </w:rPr>
        <w:t>*</w:t>
      </w:r>
      <w:r w:rsidRPr="00F866AD">
        <w:rPr>
          <w:color w:val="000000"/>
          <w:lang w:val="x-none"/>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color w:val="000000"/>
        </w:rPr>
        <w:t>*</w:t>
      </w:r>
      <w:r w:rsidRPr="00F866AD">
        <w:rPr>
          <w:color w:val="000000"/>
          <w:lang w:val="x-none"/>
        </w:rPr>
        <w:t>    умение сочетать мягкий эмоциональный и деловой тон в отношениях с детьми;</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color w:val="000000"/>
        </w:rPr>
        <w:t>*</w:t>
      </w:r>
      <w:r w:rsidRPr="00F866AD">
        <w:rPr>
          <w:color w:val="000000"/>
          <w:lang w:val="x-none"/>
        </w:rPr>
        <w:t> умение сочетать требовательность с чутким отношением к воспитанникам;</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color w:val="000000"/>
        </w:rPr>
        <w:t>*</w:t>
      </w:r>
      <w:r w:rsidRPr="00F866AD">
        <w:rPr>
          <w:color w:val="000000"/>
          <w:lang w:val="x-none"/>
        </w:rPr>
        <w:t>    соответствие внешнего вида статусу воспитателя детского сада;</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color w:val="000000"/>
        </w:rPr>
        <w:t>*</w:t>
      </w:r>
      <w:r w:rsidRPr="00F866AD">
        <w:rPr>
          <w:color w:val="000000"/>
          <w:lang w:val="x-none"/>
        </w:rPr>
        <w:t>   знание возрастных и индивидуальных особенностей воспитанников.</w:t>
      </w:r>
    </w:p>
    <w:p w:rsidR="00244758" w:rsidRPr="00F866AD" w:rsidRDefault="00244758" w:rsidP="00244758">
      <w:pPr>
        <w:shd w:val="clear" w:color="auto" w:fill="FFFFFF"/>
        <w:tabs>
          <w:tab w:val="left" w:pos="3192"/>
        </w:tabs>
        <w:ind w:firstLine="709"/>
        <w:jc w:val="both"/>
        <w:rPr>
          <w:color w:val="000000"/>
        </w:rPr>
      </w:pPr>
      <w:r w:rsidRPr="00F866AD">
        <w:rPr>
          <w:color w:val="000000"/>
        </w:rPr>
        <w:t>Педагог имеет право следовать за пожеланиями родителей только с точки зрения возрастной психологии и педагогики.</w:t>
      </w:r>
    </w:p>
    <w:p w:rsidR="002B2BD1" w:rsidRDefault="002B2BD1" w:rsidP="00E80AA9">
      <w:pPr>
        <w:shd w:val="clear" w:color="auto" w:fill="FFFFFF"/>
        <w:tabs>
          <w:tab w:val="left" w:pos="3192"/>
        </w:tabs>
        <w:jc w:val="center"/>
        <w:rPr>
          <w:b/>
          <w:bCs/>
          <w:color w:val="000000"/>
        </w:rPr>
      </w:pPr>
    </w:p>
    <w:p w:rsidR="002B2BD1" w:rsidRDefault="002B2BD1" w:rsidP="00E80AA9">
      <w:pPr>
        <w:shd w:val="clear" w:color="auto" w:fill="FFFFFF"/>
        <w:tabs>
          <w:tab w:val="left" w:pos="3192"/>
        </w:tabs>
        <w:jc w:val="center"/>
        <w:rPr>
          <w:b/>
          <w:bCs/>
          <w:color w:val="000000"/>
        </w:rPr>
      </w:pPr>
    </w:p>
    <w:p w:rsidR="00244758" w:rsidRPr="00F866AD" w:rsidRDefault="00E80AA9" w:rsidP="00E80AA9">
      <w:pPr>
        <w:shd w:val="clear" w:color="auto" w:fill="FFFFFF"/>
        <w:tabs>
          <w:tab w:val="left" w:pos="3192"/>
        </w:tabs>
        <w:jc w:val="center"/>
        <w:rPr>
          <w:b/>
          <w:bCs/>
          <w:color w:val="000000"/>
        </w:rPr>
      </w:pPr>
      <w:r>
        <w:rPr>
          <w:b/>
          <w:bCs/>
          <w:color w:val="000000"/>
        </w:rPr>
        <w:t>С</w:t>
      </w:r>
      <w:r w:rsidR="00244758" w:rsidRPr="00F866AD">
        <w:rPr>
          <w:b/>
          <w:bCs/>
          <w:color w:val="000000"/>
        </w:rPr>
        <w:t>оциокультурный контекст</w:t>
      </w:r>
    </w:p>
    <w:p w:rsidR="00244758" w:rsidRPr="00F866AD" w:rsidRDefault="00244758" w:rsidP="00244758">
      <w:pPr>
        <w:shd w:val="clear" w:color="auto" w:fill="FFFFFF"/>
        <w:tabs>
          <w:tab w:val="left" w:pos="3192"/>
        </w:tabs>
        <w:ind w:firstLine="709"/>
        <w:jc w:val="both"/>
        <w:rPr>
          <w:color w:val="000000"/>
        </w:rPr>
      </w:pPr>
      <w:r w:rsidRPr="00F866AD">
        <w:rPr>
          <w:color w:val="000000"/>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color w:val="000000"/>
        </w:rPr>
        <w:t>Социокультурные ценности являются определяющими в структурно-содержательной основе Программы воспитания.</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color w:val="000000"/>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color w:val="000000"/>
        </w:rPr>
        <w:t>Реализация социокультурного контекста опирается на построение социального партнерства образовательной организации.</w:t>
      </w:r>
    </w:p>
    <w:p w:rsidR="00244758" w:rsidRPr="00F866AD" w:rsidRDefault="00244758" w:rsidP="00244758">
      <w:pPr>
        <w:shd w:val="clear" w:color="auto" w:fill="FFFFFF"/>
        <w:tabs>
          <w:tab w:val="left" w:pos="3192"/>
        </w:tabs>
        <w:ind w:firstLine="709"/>
        <w:jc w:val="both"/>
        <w:rPr>
          <w:color w:val="000000"/>
        </w:rPr>
      </w:pPr>
      <w:r w:rsidRPr="00F866AD">
        <w:rPr>
          <w:color w:val="000000"/>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244758" w:rsidRPr="00F866AD" w:rsidRDefault="00244758" w:rsidP="00E80AA9">
      <w:pPr>
        <w:shd w:val="clear" w:color="auto" w:fill="FFFFFF"/>
        <w:tabs>
          <w:tab w:val="left" w:pos="3192"/>
        </w:tabs>
        <w:jc w:val="center"/>
        <w:rPr>
          <w:b/>
          <w:bCs/>
          <w:color w:val="000000"/>
        </w:rPr>
      </w:pPr>
      <w:r w:rsidRPr="00F866AD">
        <w:rPr>
          <w:b/>
          <w:bCs/>
          <w:color w:val="000000"/>
        </w:rPr>
        <w:t>Деятельности и культурные практики в ДОО</w:t>
      </w:r>
    </w:p>
    <w:p w:rsidR="00244758" w:rsidRPr="00F866AD" w:rsidRDefault="00244758" w:rsidP="00244758">
      <w:pPr>
        <w:shd w:val="clear" w:color="auto" w:fill="FFFFFF"/>
        <w:tabs>
          <w:tab w:val="left" w:pos="3192"/>
        </w:tabs>
        <w:ind w:firstLine="709"/>
        <w:jc w:val="both"/>
        <w:rPr>
          <w:color w:val="000000"/>
        </w:rPr>
      </w:pPr>
      <w:r w:rsidRPr="00F866AD">
        <w:rPr>
          <w:color w:val="000000"/>
        </w:rPr>
        <w:t>Цели и задачи воспитания реализуются </w:t>
      </w:r>
      <w:r w:rsidRPr="00F866AD">
        <w:rPr>
          <w:i/>
          <w:iCs/>
          <w:color w:val="000000"/>
        </w:rPr>
        <w:t>во всех видах деятельности</w:t>
      </w:r>
      <w:r w:rsidRPr="00F866AD">
        <w:rPr>
          <w:color w:val="000000"/>
        </w:rPr>
        <w:t xml:space="preserve"> дошкольника, обозначенных во ФГОС ДО. В соответствии с принципами ДО, сформулированными во ФГОС ДО (п.3 раздела 1.4 «содействие и сотрудничество детей и взрослых, признание ребенка полноценным участником (субъектом) образовательных отношений»), и моделью образовательного процесса. В качестве средств реализации цели </w:t>
      </w:r>
      <w:proofErr w:type="gramStart"/>
      <w:r w:rsidRPr="00F866AD">
        <w:rPr>
          <w:color w:val="000000"/>
        </w:rPr>
        <w:t>воспитания  выступают</w:t>
      </w:r>
      <w:proofErr w:type="gramEnd"/>
      <w:r w:rsidRPr="00F866AD">
        <w:rPr>
          <w:color w:val="000000"/>
        </w:rPr>
        <w:t xml:space="preserve"> следующие основные деятельности и культурные практики:</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color w:val="000000"/>
        </w:rPr>
        <w:t>-</w:t>
      </w:r>
      <w:r w:rsidRPr="00F866AD">
        <w:rPr>
          <w:color w:val="000000"/>
          <w:lang w:val="x-none"/>
        </w:rPr>
        <w:t>   предметно-целевая</w:t>
      </w:r>
      <w:r w:rsidRPr="00F866AD">
        <w:rPr>
          <w:color w:val="000000"/>
        </w:rPr>
        <w:t> деятельность</w:t>
      </w:r>
      <w:r w:rsidRPr="00F866AD">
        <w:rPr>
          <w:color w:val="000000"/>
          <w:lang w:val="x-none"/>
        </w:rPr>
        <w:t>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244758" w:rsidRPr="00F866AD" w:rsidRDefault="00244758" w:rsidP="00244758">
      <w:pPr>
        <w:shd w:val="clear" w:color="auto" w:fill="FFFFFF"/>
        <w:tabs>
          <w:tab w:val="left" w:pos="3192"/>
        </w:tabs>
        <w:spacing w:line="242" w:lineRule="atLeast"/>
        <w:ind w:firstLine="709"/>
        <w:jc w:val="both"/>
        <w:rPr>
          <w:color w:val="000000"/>
        </w:rPr>
      </w:pPr>
      <w:r w:rsidRPr="00F866AD">
        <w:rPr>
          <w:color w:val="000000"/>
        </w:rPr>
        <w:t>-</w:t>
      </w:r>
      <w:r w:rsidRPr="00F866AD">
        <w:rPr>
          <w:color w:val="000000"/>
          <w:lang w:val="x-none"/>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244758" w:rsidRPr="00F866AD" w:rsidRDefault="00244758" w:rsidP="00244758">
      <w:pPr>
        <w:shd w:val="clear" w:color="auto" w:fill="FFFFFF"/>
        <w:tabs>
          <w:tab w:val="left" w:pos="3192"/>
        </w:tabs>
        <w:ind w:firstLine="709"/>
        <w:jc w:val="both"/>
        <w:rPr>
          <w:color w:val="000000"/>
        </w:rPr>
      </w:pPr>
      <w:r w:rsidRPr="00F866AD">
        <w:rPr>
          <w:color w:val="000000"/>
        </w:rPr>
        <w:t>-</w:t>
      </w:r>
      <w:r w:rsidRPr="00F866AD">
        <w:rPr>
          <w:color w:val="000000"/>
          <w:lang w:val="x-none"/>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244758" w:rsidRPr="00F866AD" w:rsidRDefault="00244758" w:rsidP="00E80AA9">
      <w:pPr>
        <w:shd w:val="clear" w:color="auto" w:fill="FFFFFF"/>
        <w:tabs>
          <w:tab w:val="left" w:pos="3192"/>
        </w:tabs>
        <w:jc w:val="center"/>
        <w:rPr>
          <w:b/>
          <w:bCs/>
          <w:color w:val="000000"/>
        </w:rPr>
      </w:pPr>
      <w:r w:rsidRPr="00F866AD">
        <w:rPr>
          <w:b/>
          <w:bCs/>
          <w:color w:val="000000"/>
        </w:rPr>
        <w:t>Требования к планируемым результатам освоения Программы</w:t>
      </w:r>
    </w:p>
    <w:p w:rsidR="00244758" w:rsidRPr="00F866AD" w:rsidRDefault="00244758" w:rsidP="00244758">
      <w:pPr>
        <w:shd w:val="clear" w:color="auto" w:fill="FFFFFF"/>
        <w:tabs>
          <w:tab w:val="left" w:pos="3192"/>
        </w:tabs>
        <w:spacing w:before="75" w:after="75"/>
        <w:ind w:firstLine="527"/>
        <w:jc w:val="both"/>
        <w:rPr>
          <w:color w:val="000000"/>
        </w:rPr>
      </w:pPr>
      <w:r w:rsidRPr="00F866AD">
        <w:rPr>
          <w:color w:val="000000"/>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E80AA9" w:rsidRDefault="00244758" w:rsidP="00E80AA9">
      <w:pPr>
        <w:shd w:val="clear" w:color="auto" w:fill="FFFFFF"/>
        <w:tabs>
          <w:tab w:val="left" w:pos="3192"/>
        </w:tabs>
        <w:spacing w:line="242" w:lineRule="atLeast"/>
        <w:ind w:firstLine="709"/>
        <w:jc w:val="both"/>
        <w:rPr>
          <w:color w:val="000000"/>
        </w:rPr>
      </w:pPr>
      <w:r w:rsidRPr="00F866AD">
        <w:rPr>
          <w:color w:val="000000"/>
        </w:rPr>
        <w:t>В МДОАУ №169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244758" w:rsidRPr="00F866AD" w:rsidRDefault="00244758" w:rsidP="00E80AA9">
      <w:pPr>
        <w:shd w:val="clear" w:color="auto" w:fill="FFFFFF"/>
        <w:tabs>
          <w:tab w:val="left" w:pos="3192"/>
        </w:tabs>
        <w:spacing w:line="242" w:lineRule="atLeast"/>
        <w:jc w:val="center"/>
        <w:rPr>
          <w:color w:val="000000"/>
        </w:rPr>
      </w:pPr>
      <w:r w:rsidRPr="00F866AD">
        <w:rPr>
          <w:b/>
          <w:bCs/>
          <w:color w:val="000000"/>
        </w:rPr>
        <w:t>Содержательный раздел Программы воспитания</w:t>
      </w:r>
    </w:p>
    <w:p w:rsidR="00244758" w:rsidRPr="00F866AD" w:rsidRDefault="00244758" w:rsidP="00E80AA9">
      <w:pPr>
        <w:shd w:val="clear" w:color="auto" w:fill="FFFFFF"/>
        <w:jc w:val="center"/>
        <w:rPr>
          <w:b/>
          <w:bCs/>
          <w:color w:val="000000"/>
        </w:rPr>
      </w:pPr>
      <w:r w:rsidRPr="00F866AD">
        <w:rPr>
          <w:b/>
          <w:bCs/>
          <w:color w:val="000000"/>
        </w:rPr>
        <w:t>Содержание воспитательной работы по направлениям воспитания</w:t>
      </w:r>
    </w:p>
    <w:p w:rsidR="00244758" w:rsidRPr="00F866AD" w:rsidRDefault="00244758" w:rsidP="00244758">
      <w:pPr>
        <w:shd w:val="clear" w:color="auto" w:fill="FFFFFF"/>
        <w:ind w:firstLine="567"/>
        <w:jc w:val="both"/>
      </w:pPr>
      <w:r w:rsidRPr="00F866AD">
        <w:t>В детском саду процессы обучения и воспитания взаимосвязаны и неразрывны. Не получится обучать ребенка, не воспитывая его, и наоборот: воспитательный процесс предполагает обучение чему-либо. Тем не менее, в ДОУ усилена воспитательная составляющая образовательной деятельности,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w:t>
      </w:r>
    </w:p>
    <w:p w:rsidR="00244758" w:rsidRPr="00F866AD" w:rsidRDefault="00244758" w:rsidP="00244758">
      <w:pPr>
        <w:shd w:val="clear" w:color="auto" w:fill="FFFFFF"/>
        <w:ind w:firstLine="567"/>
        <w:jc w:val="both"/>
      </w:pPr>
      <w:r w:rsidRPr="00F866AD">
        <w:t xml:space="preserve"> В содержание образовательной деятельности включается материал, который отражает духовно-нравственные ценности, исторические и национально-культурные традиции народов России. </w:t>
      </w:r>
    </w:p>
    <w:p w:rsidR="00244758" w:rsidRPr="00F866AD" w:rsidRDefault="00244758" w:rsidP="00244758">
      <w:pPr>
        <w:shd w:val="clear" w:color="auto" w:fill="FFFFFF"/>
        <w:spacing w:line="242" w:lineRule="atLeast"/>
        <w:ind w:firstLine="709"/>
        <w:jc w:val="both"/>
        <w:rPr>
          <w:color w:val="000000"/>
        </w:rPr>
      </w:pPr>
      <w:r w:rsidRPr="00F866AD">
        <w:rPr>
          <w:color w:val="000000"/>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w:t>
      </w:r>
      <w:proofErr w:type="gramStart"/>
      <w:r w:rsidRPr="00F866AD">
        <w:rPr>
          <w:color w:val="000000"/>
        </w:rPr>
        <w:t>принятых в обществе правил</w:t>
      </w:r>
      <w:proofErr w:type="gramEnd"/>
      <w:r w:rsidRPr="00F866AD">
        <w:rPr>
          <w:color w:val="000000"/>
        </w:rPr>
        <w:t xml:space="preserve"> и норм поведения в интересах человека, семьи, общества:</w:t>
      </w:r>
    </w:p>
    <w:p w:rsidR="00244758" w:rsidRPr="00F866AD" w:rsidRDefault="00244758" w:rsidP="00244758">
      <w:pPr>
        <w:shd w:val="clear" w:color="auto" w:fill="FFFFFF"/>
        <w:spacing w:line="242" w:lineRule="atLeast"/>
        <w:ind w:firstLine="142"/>
        <w:jc w:val="both"/>
        <w:rPr>
          <w:color w:val="000000"/>
        </w:rPr>
      </w:pPr>
      <w:r w:rsidRPr="00F866AD">
        <w:rPr>
          <w:color w:val="000000"/>
          <w:lang w:val="x-none"/>
        </w:rPr>
        <w:t>-    социально-коммуникативное развитие;</w:t>
      </w:r>
    </w:p>
    <w:p w:rsidR="00244758" w:rsidRPr="00F866AD" w:rsidRDefault="00244758" w:rsidP="00244758">
      <w:pPr>
        <w:shd w:val="clear" w:color="auto" w:fill="FFFFFF"/>
        <w:spacing w:line="242" w:lineRule="atLeast"/>
        <w:ind w:firstLine="142"/>
        <w:jc w:val="both"/>
        <w:rPr>
          <w:color w:val="000000"/>
        </w:rPr>
      </w:pPr>
      <w:r w:rsidRPr="00F866AD">
        <w:rPr>
          <w:color w:val="000000"/>
          <w:lang w:val="x-none"/>
        </w:rPr>
        <w:t>-    познавательное развитие;</w:t>
      </w:r>
    </w:p>
    <w:p w:rsidR="00244758" w:rsidRPr="00F866AD" w:rsidRDefault="00244758" w:rsidP="00244758">
      <w:pPr>
        <w:shd w:val="clear" w:color="auto" w:fill="FFFFFF"/>
        <w:spacing w:line="242" w:lineRule="atLeast"/>
        <w:jc w:val="both"/>
        <w:rPr>
          <w:color w:val="000000"/>
        </w:rPr>
      </w:pPr>
      <w:r w:rsidRPr="00F866AD">
        <w:rPr>
          <w:color w:val="000000"/>
        </w:rPr>
        <w:t xml:space="preserve">  -</w:t>
      </w:r>
      <w:r w:rsidRPr="00F866AD">
        <w:rPr>
          <w:color w:val="000000"/>
          <w:lang w:val="x-none"/>
        </w:rPr>
        <w:t>    речевое развитие;</w:t>
      </w:r>
    </w:p>
    <w:p w:rsidR="00244758" w:rsidRPr="00F866AD" w:rsidRDefault="00244758" w:rsidP="00244758">
      <w:pPr>
        <w:shd w:val="clear" w:color="auto" w:fill="FFFFFF"/>
        <w:spacing w:line="242" w:lineRule="atLeast"/>
        <w:ind w:firstLine="142"/>
        <w:jc w:val="both"/>
        <w:rPr>
          <w:color w:val="000000"/>
        </w:rPr>
      </w:pPr>
      <w:r w:rsidRPr="00F866AD">
        <w:rPr>
          <w:color w:val="000000"/>
          <w:lang w:val="x-none"/>
        </w:rPr>
        <w:t>-   художественно-эстетическое развитие;</w:t>
      </w:r>
    </w:p>
    <w:p w:rsidR="00244758" w:rsidRPr="00F866AD" w:rsidRDefault="00244758" w:rsidP="00244758">
      <w:pPr>
        <w:shd w:val="clear" w:color="auto" w:fill="FFFFFF"/>
        <w:ind w:firstLine="142"/>
        <w:jc w:val="both"/>
        <w:rPr>
          <w:color w:val="000000"/>
          <w:lang w:val="x-none"/>
        </w:rPr>
      </w:pPr>
      <w:r w:rsidRPr="00F866AD">
        <w:rPr>
          <w:color w:val="000000"/>
          <w:lang w:val="x-none"/>
        </w:rPr>
        <w:t>-   физическое развитие.</w:t>
      </w:r>
    </w:p>
    <w:p w:rsidR="00244758" w:rsidRPr="00F866AD" w:rsidRDefault="00244758" w:rsidP="00244758">
      <w:pPr>
        <w:shd w:val="clear" w:color="auto" w:fill="FFFFFF"/>
        <w:ind w:firstLine="567"/>
        <w:jc w:val="both"/>
      </w:pPr>
      <w:r w:rsidRPr="00F866AD">
        <w:rPr>
          <w:b/>
        </w:rPr>
        <w:t>Цель</w:t>
      </w:r>
      <w:r w:rsidRPr="00F866AD">
        <w:t xml:space="preserve"> деятельности педагога: создание условий для развития дошкольного образования, задачи воспитания реализуются в рамках всех образовательных областей: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5552"/>
      </w:tblGrid>
      <w:tr w:rsidR="00244758" w:rsidTr="00F31462">
        <w:tc>
          <w:tcPr>
            <w:tcW w:w="4551" w:type="dxa"/>
            <w:shd w:val="clear" w:color="auto" w:fill="auto"/>
          </w:tcPr>
          <w:p w:rsidR="00244758" w:rsidRPr="002D47CB" w:rsidRDefault="00244758" w:rsidP="002D47CB">
            <w:pPr>
              <w:jc w:val="both"/>
              <w:rPr>
                <w:b/>
                <w:color w:val="000000"/>
              </w:rPr>
            </w:pPr>
            <w:r w:rsidRPr="002D47CB">
              <w:rPr>
                <w:b/>
              </w:rPr>
              <w:t>Образовательная область</w:t>
            </w:r>
          </w:p>
        </w:tc>
        <w:tc>
          <w:tcPr>
            <w:tcW w:w="5669" w:type="dxa"/>
            <w:shd w:val="clear" w:color="auto" w:fill="auto"/>
          </w:tcPr>
          <w:p w:rsidR="00244758" w:rsidRPr="002D47CB" w:rsidRDefault="00244758" w:rsidP="002D47CB">
            <w:pPr>
              <w:jc w:val="both"/>
              <w:rPr>
                <w:b/>
                <w:color w:val="000000"/>
              </w:rPr>
            </w:pPr>
            <w:r w:rsidRPr="002D47CB">
              <w:rPr>
                <w:b/>
              </w:rPr>
              <w:t>Основные задачи воспитания</w:t>
            </w:r>
          </w:p>
        </w:tc>
      </w:tr>
      <w:tr w:rsidR="00244758" w:rsidTr="00F31462">
        <w:tc>
          <w:tcPr>
            <w:tcW w:w="4551" w:type="dxa"/>
            <w:shd w:val="clear" w:color="auto" w:fill="auto"/>
          </w:tcPr>
          <w:p w:rsidR="00244758" w:rsidRPr="00EC34FC" w:rsidRDefault="00AA79E3" w:rsidP="002D47CB">
            <w:pPr>
              <w:jc w:val="both"/>
            </w:pPr>
            <w:r>
              <w:t>«Социально-коммуникативное развитие» ("Родина","Природа","Семья", "Человек","Жизнь","Милосердие", "Добро","Дружба","Сотрудничество", "Труд")</w:t>
            </w:r>
          </w:p>
        </w:tc>
        <w:tc>
          <w:tcPr>
            <w:tcW w:w="5669" w:type="dxa"/>
            <w:shd w:val="clear" w:color="auto" w:fill="auto"/>
          </w:tcPr>
          <w:p w:rsidR="00AA79E3" w:rsidRPr="002D47CB" w:rsidRDefault="00AA79E3" w:rsidP="002D47CB">
            <w:pPr>
              <w:pStyle w:val="ConsPlusNormal"/>
              <w:spacing w:before="200"/>
              <w:ind w:firstLine="0"/>
              <w:jc w:val="both"/>
              <w:rPr>
                <w:rFonts w:ascii="Times New Roman" w:hAnsi="Times New Roman" w:cs="Times New Roman"/>
                <w:sz w:val="24"/>
                <w:szCs w:val="24"/>
              </w:rPr>
            </w:pPr>
            <w:r w:rsidRPr="002D47CB">
              <w:rPr>
                <w:rFonts w:ascii="Times New Roman" w:hAnsi="Times New Roman" w:cs="Times New Roman"/>
                <w:sz w:val="24"/>
                <w:szCs w:val="24"/>
              </w:rPr>
              <w:t>1.Воспитание любви к своей семье, своему населенному пункту, родному краю, своей стране;</w:t>
            </w:r>
          </w:p>
          <w:p w:rsidR="00AA79E3" w:rsidRPr="002D47CB" w:rsidRDefault="00AA79E3" w:rsidP="002D47CB">
            <w:pPr>
              <w:pStyle w:val="ConsPlusNormal"/>
              <w:spacing w:before="200"/>
              <w:ind w:firstLine="0"/>
              <w:jc w:val="both"/>
              <w:rPr>
                <w:rFonts w:ascii="Times New Roman" w:hAnsi="Times New Roman" w:cs="Times New Roman"/>
                <w:sz w:val="24"/>
                <w:szCs w:val="24"/>
              </w:rPr>
            </w:pPr>
            <w:r w:rsidRPr="002D47CB">
              <w:rPr>
                <w:rFonts w:ascii="Times New Roman" w:hAnsi="Times New Roman" w:cs="Times New Roman"/>
                <w:sz w:val="24"/>
                <w:szCs w:val="24"/>
              </w:rPr>
              <w:t>2.Воспитание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AA79E3" w:rsidRPr="002D47CB" w:rsidRDefault="00AA79E3" w:rsidP="002D47CB">
            <w:pPr>
              <w:pStyle w:val="ConsPlusNormal"/>
              <w:spacing w:before="200"/>
              <w:ind w:firstLine="0"/>
              <w:jc w:val="both"/>
              <w:rPr>
                <w:rFonts w:ascii="Times New Roman" w:hAnsi="Times New Roman" w:cs="Times New Roman"/>
                <w:sz w:val="24"/>
                <w:szCs w:val="24"/>
              </w:rPr>
            </w:pPr>
            <w:r w:rsidRPr="002D47CB">
              <w:rPr>
                <w:rFonts w:ascii="Times New Roman" w:hAnsi="Times New Roman" w:cs="Times New Roman"/>
                <w:sz w:val="24"/>
                <w:szCs w:val="24"/>
              </w:rPr>
              <w:t>3.Воспитание ценностного отношения к культурному наследию своего народа, к нравственным и культурным традициям России;</w:t>
            </w:r>
          </w:p>
          <w:p w:rsidR="00AA79E3" w:rsidRPr="002D47CB" w:rsidRDefault="00AA79E3" w:rsidP="002D47CB">
            <w:pPr>
              <w:pStyle w:val="ConsPlusNormal"/>
              <w:spacing w:before="200"/>
              <w:ind w:firstLine="0"/>
              <w:jc w:val="both"/>
              <w:rPr>
                <w:rFonts w:ascii="Times New Roman" w:hAnsi="Times New Roman" w:cs="Times New Roman"/>
                <w:sz w:val="24"/>
                <w:szCs w:val="24"/>
              </w:rPr>
            </w:pPr>
            <w:r w:rsidRPr="002D47CB">
              <w:rPr>
                <w:rFonts w:ascii="Times New Roman" w:hAnsi="Times New Roman" w:cs="Times New Roman"/>
                <w:sz w:val="24"/>
                <w:szCs w:val="24"/>
              </w:rPr>
              <w:t>4.Содействие становлению целостной картины мира, основанной на представлениях о добре и зле, прекрасном и безобразном, правдивом и ложном;</w:t>
            </w:r>
          </w:p>
          <w:p w:rsidR="00AA79E3" w:rsidRPr="002D47CB" w:rsidRDefault="00AA79E3" w:rsidP="002D47CB">
            <w:pPr>
              <w:pStyle w:val="ConsPlusNormal"/>
              <w:spacing w:before="200"/>
              <w:ind w:firstLine="0"/>
              <w:jc w:val="both"/>
              <w:rPr>
                <w:rFonts w:ascii="Times New Roman" w:hAnsi="Times New Roman" w:cs="Times New Roman"/>
                <w:sz w:val="24"/>
                <w:szCs w:val="24"/>
              </w:rPr>
            </w:pPr>
            <w:r w:rsidRPr="002D47CB">
              <w:rPr>
                <w:rFonts w:ascii="Times New Roman" w:hAnsi="Times New Roman" w:cs="Times New Roman"/>
                <w:sz w:val="24"/>
                <w:szCs w:val="24"/>
              </w:rPr>
              <w:t>5.Воспитание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A79E3" w:rsidRPr="002D47CB" w:rsidRDefault="00AA79E3" w:rsidP="002D47CB">
            <w:pPr>
              <w:pStyle w:val="ConsPlusNormal"/>
              <w:spacing w:before="200"/>
              <w:ind w:firstLine="0"/>
              <w:jc w:val="both"/>
              <w:rPr>
                <w:rFonts w:ascii="Times New Roman" w:hAnsi="Times New Roman" w:cs="Times New Roman"/>
                <w:sz w:val="24"/>
                <w:szCs w:val="24"/>
              </w:rPr>
            </w:pPr>
            <w:r w:rsidRPr="002D47CB">
              <w:rPr>
                <w:rFonts w:ascii="Times New Roman" w:hAnsi="Times New Roman" w:cs="Times New Roman"/>
                <w:sz w:val="24"/>
                <w:szCs w:val="24"/>
              </w:rPr>
              <w:t>6.Создание условий для возникновения у ребенка нравственного, социально значимого поступка, приобретения ребенком опыта милосердия и заботы;</w:t>
            </w:r>
          </w:p>
          <w:p w:rsidR="00AA79E3" w:rsidRPr="002D47CB" w:rsidRDefault="00AA79E3" w:rsidP="002D47CB">
            <w:pPr>
              <w:pStyle w:val="ConsPlusNormal"/>
              <w:spacing w:before="200"/>
              <w:ind w:firstLine="0"/>
              <w:jc w:val="both"/>
              <w:rPr>
                <w:rFonts w:ascii="Times New Roman" w:hAnsi="Times New Roman" w:cs="Times New Roman"/>
                <w:sz w:val="24"/>
                <w:szCs w:val="24"/>
              </w:rPr>
            </w:pPr>
            <w:r w:rsidRPr="002D47CB">
              <w:rPr>
                <w:rFonts w:ascii="Times New Roman" w:hAnsi="Times New Roman" w:cs="Times New Roman"/>
                <w:sz w:val="24"/>
                <w:szCs w:val="24"/>
              </w:rPr>
              <w:t>7.Поддержка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A79E3" w:rsidRPr="002D47CB" w:rsidRDefault="00AA79E3" w:rsidP="002D47CB">
            <w:pPr>
              <w:pStyle w:val="ConsPlusNormal"/>
              <w:spacing w:before="200"/>
              <w:ind w:firstLine="0"/>
              <w:jc w:val="both"/>
              <w:rPr>
                <w:rFonts w:ascii="Times New Roman" w:hAnsi="Times New Roman" w:cs="Times New Roman"/>
                <w:sz w:val="24"/>
                <w:szCs w:val="24"/>
              </w:rPr>
            </w:pPr>
            <w:r w:rsidRPr="002D47CB">
              <w:rPr>
                <w:rFonts w:ascii="Times New Roman" w:hAnsi="Times New Roman" w:cs="Times New Roman"/>
                <w:sz w:val="24"/>
                <w:szCs w:val="24"/>
              </w:rPr>
              <w:t>8.Формирование способности бережно и уважительно относиться к результатам своего труда и труда других людей.</w:t>
            </w:r>
          </w:p>
          <w:p w:rsidR="00244758" w:rsidRPr="00EC34FC" w:rsidRDefault="00244758" w:rsidP="002D47CB">
            <w:pPr>
              <w:jc w:val="both"/>
            </w:pPr>
          </w:p>
        </w:tc>
      </w:tr>
      <w:tr w:rsidR="00244758" w:rsidTr="00F31462">
        <w:tc>
          <w:tcPr>
            <w:tcW w:w="4551" w:type="dxa"/>
            <w:shd w:val="clear" w:color="auto" w:fill="auto"/>
          </w:tcPr>
          <w:p w:rsidR="00D70E2B" w:rsidRDefault="00AA79E3" w:rsidP="002D47CB">
            <w:pPr>
              <w:jc w:val="both"/>
            </w:pPr>
            <w:r>
              <w:t>«Познавательное развитие»</w:t>
            </w:r>
          </w:p>
          <w:p w:rsidR="00244758" w:rsidRPr="00EC34FC" w:rsidRDefault="00AA79E3" w:rsidP="002D47CB">
            <w:pPr>
              <w:jc w:val="both"/>
            </w:pPr>
            <w:r>
              <w:t>("Человек","Семья","Познание", "Родина","Природа")</w:t>
            </w:r>
          </w:p>
        </w:tc>
        <w:tc>
          <w:tcPr>
            <w:tcW w:w="5669" w:type="dxa"/>
            <w:shd w:val="clear" w:color="auto" w:fill="auto"/>
          </w:tcPr>
          <w:p w:rsidR="00AA79E3" w:rsidRPr="003E7532" w:rsidRDefault="00AA79E3" w:rsidP="002D47CB">
            <w:pPr>
              <w:pStyle w:val="ConsPlusNormal"/>
              <w:spacing w:before="200"/>
              <w:ind w:firstLine="0"/>
              <w:jc w:val="both"/>
              <w:rPr>
                <w:rFonts w:ascii="Times New Roman" w:hAnsi="Times New Roman" w:cs="Times New Roman"/>
                <w:sz w:val="24"/>
                <w:szCs w:val="24"/>
              </w:rPr>
            </w:pPr>
            <w:r w:rsidRPr="003E7532">
              <w:rPr>
                <w:rFonts w:ascii="Times New Roman" w:hAnsi="Times New Roman" w:cs="Times New Roman"/>
                <w:sz w:val="24"/>
                <w:szCs w:val="24"/>
              </w:rPr>
              <w:t>1.Воспитание отношения к знанию как ценности, понимание значения образования для человека, общества, страны;</w:t>
            </w:r>
          </w:p>
          <w:p w:rsidR="00AA79E3" w:rsidRPr="003E7532" w:rsidRDefault="00AA79E3" w:rsidP="002D47CB">
            <w:pPr>
              <w:pStyle w:val="ConsPlusNormal"/>
              <w:spacing w:before="200"/>
              <w:ind w:firstLine="0"/>
              <w:jc w:val="both"/>
              <w:rPr>
                <w:rFonts w:ascii="Times New Roman" w:hAnsi="Times New Roman" w:cs="Times New Roman"/>
                <w:sz w:val="24"/>
                <w:szCs w:val="24"/>
              </w:rPr>
            </w:pPr>
            <w:r w:rsidRPr="003E7532">
              <w:rPr>
                <w:rFonts w:ascii="Times New Roman" w:hAnsi="Times New Roman" w:cs="Times New Roman"/>
                <w:sz w:val="24"/>
                <w:szCs w:val="24"/>
              </w:rPr>
              <w:t>2.Приобщение к отечественным традициям и праздникам, к истории и достижениям родной страны, к культурному наследию народов России;</w:t>
            </w:r>
          </w:p>
          <w:p w:rsidR="00AA79E3" w:rsidRPr="003E7532" w:rsidRDefault="00AA79E3" w:rsidP="002D47CB">
            <w:pPr>
              <w:pStyle w:val="ConsPlusNormal"/>
              <w:spacing w:before="200"/>
              <w:ind w:firstLine="0"/>
              <w:jc w:val="both"/>
              <w:rPr>
                <w:rFonts w:ascii="Times New Roman" w:hAnsi="Times New Roman" w:cs="Times New Roman"/>
                <w:sz w:val="24"/>
                <w:szCs w:val="24"/>
              </w:rPr>
            </w:pPr>
            <w:r w:rsidRPr="003E7532">
              <w:rPr>
                <w:rFonts w:ascii="Times New Roman" w:hAnsi="Times New Roman" w:cs="Times New Roman"/>
                <w:sz w:val="24"/>
                <w:szCs w:val="24"/>
              </w:rPr>
              <w:t>3.Воспитание уважения к людям - представителям разных народов России независимо от их этнической принадлежности;</w:t>
            </w:r>
          </w:p>
          <w:p w:rsidR="00AA79E3" w:rsidRPr="003E7532" w:rsidRDefault="00AA79E3" w:rsidP="002D47CB">
            <w:pPr>
              <w:pStyle w:val="ConsPlusNormal"/>
              <w:spacing w:before="200"/>
              <w:ind w:firstLine="0"/>
              <w:jc w:val="both"/>
              <w:rPr>
                <w:rFonts w:ascii="Times New Roman" w:hAnsi="Times New Roman" w:cs="Times New Roman"/>
                <w:sz w:val="24"/>
                <w:szCs w:val="24"/>
              </w:rPr>
            </w:pPr>
            <w:r w:rsidRPr="003E7532">
              <w:rPr>
                <w:rFonts w:ascii="Times New Roman" w:hAnsi="Times New Roman" w:cs="Times New Roman"/>
                <w:sz w:val="24"/>
                <w:szCs w:val="24"/>
              </w:rPr>
              <w:t>4.Воспитание уважительного отношения к государственным символам страны (флагу, гербу, гимну);</w:t>
            </w:r>
          </w:p>
          <w:p w:rsidR="00244758" w:rsidRPr="00AA79E3" w:rsidRDefault="00AA79E3" w:rsidP="002D47CB">
            <w:pPr>
              <w:pStyle w:val="ConsPlusNormal"/>
              <w:spacing w:before="200"/>
              <w:ind w:firstLine="0"/>
              <w:jc w:val="both"/>
            </w:pPr>
            <w:r w:rsidRPr="003E7532">
              <w:rPr>
                <w:rFonts w:ascii="Times New Roman" w:hAnsi="Times New Roman" w:cs="Times New Roman"/>
                <w:sz w:val="24"/>
                <w:szCs w:val="24"/>
              </w:rPr>
              <w:t>5.Воспитание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244758" w:rsidTr="00F31462">
        <w:tc>
          <w:tcPr>
            <w:tcW w:w="4551" w:type="dxa"/>
            <w:shd w:val="clear" w:color="auto" w:fill="auto"/>
          </w:tcPr>
          <w:p w:rsidR="00D70E2B" w:rsidRDefault="00244758" w:rsidP="002D47CB">
            <w:pPr>
              <w:jc w:val="both"/>
            </w:pPr>
            <w:r w:rsidRPr="00EC34FC">
              <w:t>Речевое развитие</w:t>
            </w:r>
            <w:r w:rsidR="00AA79E3">
              <w:t xml:space="preserve"> </w:t>
            </w:r>
          </w:p>
          <w:p w:rsidR="00244758" w:rsidRPr="00EC34FC" w:rsidRDefault="00AA79E3" w:rsidP="002D47CB">
            <w:pPr>
              <w:jc w:val="both"/>
            </w:pPr>
            <w:r>
              <w:t>("Культура", "Красота")</w:t>
            </w:r>
          </w:p>
        </w:tc>
        <w:tc>
          <w:tcPr>
            <w:tcW w:w="5669" w:type="dxa"/>
            <w:shd w:val="clear" w:color="auto" w:fill="auto"/>
          </w:tcPr>
          <w:p w:rsidR="00244758" w:rsidRPr="003E7532" w:rsidRDefault="00244758" w:rsidP="002D47CB">
            <w:pPr>
              <w:jc w:val="both"/>
            </w:pPr>
            <w:r w:rsidRPr="003E7532">
              <w:t xml:space="preserve">1. Развивать все стороны устной речи дошкольников для общения с другими людьми на различные темы. </w:t>
            </w:r>
          </w:p>
          <w:p w:rsidR="00244758" w:rsidRPr="003E7532" w:rsidRDefault="00244758" w:rsidP="002D47CB">
            <w:pPr>
              <w:jc w:val="both"/>
            </w:pPr>
            <w:r w:rsidRPr="003E7532">
              <w:t xml:space="preserve">2. Формировать умение оптимально использовать речевые возможности и средства в конкретных условиях общения. </w:t>
            </w:r>
          </w:p>
          <w:p w:rsidR="00244758" w:rsidRPr="003E7532" w:rsidRDefault="00244758" w:rsidP="002D47CB">
            <w:pPr>
              <w:jc w:val="both"/>
            </w:pPr>
            <w:r w:rsidRPr="003E7532">
              <w:t>3. Воспитыват</w:t>
            </w:r>
            <w:r w:rsidR="00454397" w:rsidRPr="003E7532">
              <w:t>ь культуру речевого этикета</w:t>
            </w:r>
            <w:r w:rsidRPr="003E7532">
              <w:t>, доброжелательность и корректность.</w:t>
            </w:r>
          </w:p>
          <w:p w:rsidR="00244758" w:rsidRPr="003E7532" w:rsidRDefault="00244758" w:rsidP="002D47CB">
            <w:pPr>
              <w:jc w:val="both"/>
            </w:pPr>
            <w:r w:rsidRPr="003E7532">
              <w:t xml:space="preserve"> 4. Способствовать эмоционально-ценностному восприятию литературных произведений, умению высказать свое личностное отношение к героям сказок, рассказов, стихотворений.</w:t>
            </w:r>
          </w:p>
          <w:p w:rsidR="00244758" w:rsidRPr="003E7532" w:rsidRDefault="00244758" w:rsidP="002D47CB">
            <w:pPr>
              <w:jc w:val="both"/>
            </w:pPr>
            <w:r w:rsidRPr="003E7532">
              <w:t xml:space="preserve"> 5. Поощрять способность аргументированно отстаивать свою точку зрения в разговоре, приучать к самостоятельности суждений.</w:t>
            </w:r>
          </w:p>
          <w:p w:rsidR="00AA79E3" w:rsidRPr="003E7532" w:rsidRDefault="00454397" w:rsidP="002D47CB">
            <w:pPr>
              <w:pStyle w:val="ConsPlusNormal"/>
              <w:spacing w:before="200"/>
              <w:ind w:firstLine="0"/>
              <w:jc w:val="both"/>
              <w:rPr>
                <w:rFonts w:ascii="Times New Roman" w:hAnsi="Times New Roman" w:cs="Times New Roman"/>
                <w:sz w:val="24"/>
                <w:szCs w:val="24"/>
              </w:rPr>
            </w:pPr>
            <w:r w:rsidRPr="003E7532">
              <w:rPr>
                <w:rFonts w:ascii="Times New Roman" w:hAnsi="Times New Roman" w:cs="Times New Roman"/>
                <w:sz w:val="24"/>
                <w:szCs w:val="24"/>
              </w:rPr>
              <w:t>6.В</w:t>
            </w:r>
            <w:r w:rsidR="00AA79E3" w:rsidRPr="003E7532">
              <w:rPr>
                <w:rFonts w:ascii="Times New Roman" w:hAnsi="Times New Roman" w:cs="Times New Roman"/>
                <w:sz w:val="24"/>
                <w:szCs w:val="24"/>
              </w:rPr>
              <w:t>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AA79E3" w:rsidRPr="003E7532" w:rsidRDefault="00AA79E3" w:rsidP="002D47CB">
            <w:pPr>
              <w:jc w:val="both"/>
            </w:pPr>
          </w:p>
        </w:tc>
      </w:tr>
      <w:tr w:rsidR="00244758" w:rsidTr="00F31462">
        <w:tc>
          <w:tcPr>
            <w:tcW w:w="4551" w:type="dxa"/>
            <w:shd w:val="clear" w:color="auto" w:fill="auto"/>
          </w:tcPr>
          <w:p w:rsidR="00244758" w:rsidRPr="00EC34FC" w:rsidRDefault="00244758" w:rsidP="002B2BD1">
            <w:r w:rsidRPr="00EC34FC">
              <w:t>Художественно-эстетическое развитие</w:t>
            </w:r>
            <w:r w:rsidR="00454397">
              <w:t xml:space="preserve"> ("Красота", "Культура", "Человек", "Природа)</w:t>
            </w:r>
          </w:p>
        </w:tc>
        <w:tc>
          <w:tcPr>
            <w:tcW w:w="5669" w:type="dxa"/>
            <w:shd w:val="clear" w:color="auto" w:fill="auto"/>
          </w:tcPr>
          <w:p w:rsidR="00244758" w:rsidRPr="003E7532" w:rsidRDefault="00244758" w:rsidP="002D47CB">
            <w:pPr>
              <w:jc w:val="both"/>
            </w:pPr>
            <w:r w:rsidRPr="003E7532">
              <w:t xml:space="preserve">1. Создавать благоприятные условия для раскрытия творческих способностей детей. </w:t>
            </w:r>
          </w:p>
          <w:p w:rsidR="00244758" w:rsidRPr="003E7532" w:rsidRDefault="00244758" w:rsidP="002D47CB">
            <w:pPr>
              <w:jc w:val="both"/>
            </w:pPr>
            <w:r w:rsidRPr="003E7532">
              <w:t xml:space="preserve">2. Развивать эстетический вкус, эмоции, чувство прекрасного при восприятии произведений словесного, музыкального и изобразительного искусства. </w:t>
            </w:r>
          </w:p>
          <w:p w:rsidR="00244758" w:rsidRPr="003E7532" w:rsidRDefault="00244758" w:rsidP="002D47CB">
            <w:pPr>
              <w:jc w:val="both"/>
            </w:pPr>
            <w:r w:rsidRPr="003E7532">
              <w:t>3. Обращать внимание дошкольников на красоту окружающих предметов и объектов природы.</w:t>
            </w:r>
          </w:p>
          <w:p w:rsidR="00244758" w:rsidRPr="003E7532" w:rsidRDefault="00244758" w:rsidP="002D47CB">
            <w:pPr>
              <w:jc w:val="both"/>
            </w:pPr>
            <w:r w:rsidRPr="003E7532">
              <w:t xml:space="preserve"> 4. Способствовать становлению эстетического отношения к окружающему миру.</w:t>
            </w:r>
          </w:p>
          <w:p w:rsidR="00244758" w:rsidRPr="003E7532" w:rsidRDefault="00244758" w:rsidP="002D47CB">
            <w:pPr>
              <w:jc w:val="both"/>
            </w:pPr>
            <w:r w:rsidRPr="003E7532">
              <w:t xml:space="preserve"> 5. Воспитывать любовь к родному краю и Отчизне посредством художественно-эстетической деятельности. </w:t>
            </w:r>
          </w:p>
          <w:p w:rsidR="00244758" w:rsidRPr="003E7532" w:rsidRDefault="00244758" w:rsidP="002D47CB">
            <w:pPr>
              <w:jc w:val="both"/>
            </w:pPr>
            <w:r w:rsidRPr="003E7532">
              <w:t>6. Стимулировать сопереживание персонажам музыкальных и изобразительных произведений.</w:t>
            </w:r>
          </w:p>
        </w:tc>
      </w:tr>
      <w:tr w:rsidR="00244758" w:rsidTr="00F31462">
        <w:tc>
          <w:tcPr>
            <w:tcW w:w="4551" w:type="dxa"/>
            <w:shd w:val="clear" w:color="auto" w:fill="auto"/>
          </w:tcPr>
          <w:p w:rsidR="002B2BD1" w:rsidRDefault="00244758" w:rsidP="002D47CB">
            <w:pPr>
              <w:jc w:val="both"/>
            </w:pPr>
            <w:r w:rsidRPr="00EC34FC">
              <w:t>Физическое развитие</w:t>
            </w:r>
            <w:r w:rsidR="003E7532">
              <w:t xml:space="preserve"> </w:t>
            </w:r>
          </w:p>
          <w:p w:rsidR="00244758" w:rsidRPr="00EC34FC" w:rsidRDefault="003E7532" w:rsidP="002D47CB">
            <w:pPr>
              <w:jc w:val="both"/>
            </w:pPr>
            <w:r>
              <w:t>("Жизнь", "Здоровье")</w:t>
            </w:r>
          </w:p>
        </w:tc>
        <w:tc>
          <w:tcPr>
            <w:tcW w:w="5669" w:type="dxa"/>
            <w:shd w:val="clear" w:color="auto" w:fill="auto"/>
          </w:tcPr>
          <w:p w:rsidR="003E7532" w:rsidRPr="003E7532" w:rsidRDefault="00244758" w:rsidP="002D47CB">
            <w:pPr>
              <w:jc w:val="both"/>
            </w:pPr>
            <w:r w:rsidRPr="003E7532">
              <w:t xml:space="preserve">1. Формировать у детей потребность в здоровом образе жизни. </w:t>
            </w:r>
          </w:p>
          <w:p w:rsidR="00244758" w:rsidRPr="003E7532" w:rsidRDefault="00244758" w:rsidP="002D47CB">
            <w:pPr>
              <w:jc w:val="both"/>
            </w:pPr>
            <w:r w:rsidRPr="003E7532">
              <w:t>2. Формировать привычку следить за чистотой тела, опрятностью одежды, прически.</w:t>
            </w:r>
          </w:p>
          <w:p w:rsidR="00244758" w:rsidRPr="003E7532" w:rsidRDefault="00244758" w:rsidP="002D47CB">
            <w:pPr>
              <w:jc w:val="both"/>
            </w:pPr>
            <w:r w:rsidRPr="003E7532">
              <w:t xml:space="preserve"> 3. Воспитывать культуру еды.</w:t>
            </w:r>
          </w:p>
          <w:p w:rsidR="00244758" w:rsidRPr="003E7532" w:rsidRDefault="00244758" w:rsidP="002D47CB">
            <w:pPr>
              <w:jc w:val="both"/>
            </w:pPr>
            <w:r w:rsidRPr="003E7532">
              <w:t xml:space="preserve"> 4. Развивать физические качества дошкольников через приобщение к народным играм и забавам. 5. Поощрять стремление детей участвовать в спортивно-оздоровительных мероприятиях.</w:t>
            </w:r>
          </w:p>
        </w:tc>
      </w:tr>
    </w:tbl>
    <w:p w:rsidR="00244758" w:rsidRDefault="00244758" w:rsidP="00244758">
      <w:pPr>
        <w:pStyle w:val="c97"/>
        <w:shd w:val="clear" w:color="auto" w:fill="FFFFFF"/>
        <w:spacing w:before="0" w:beforeAutospacing="0" w:after="0" w:afterAutospacing="0"/>
        <w:ind w:firstLine="710"/>
        <w:jc w:val="both"/>
        <w:rPr>
          <w:rStyle w:val="c1"/>
          <w:color w:val="000000"/>
        </w:rPr>
      </w:pPr>
    </w:p>
    <w:p w:rsidR="00B665C3" w:rsidRPr="00FD328C" w:rsidRDefault="00B665C3" w:rsidP="00E80AA9">
      <w:pPr>
        <w:pStyle w:val="3"/>
        <w:spacing w:before="0" w:after="0"/>
        <w:ind w:firstLine="709"/>
      </w:pPr>
      <w:r w:rsidRPr="00FD328C">
        <w:t> </w:t>
      </w:r>
      <w:bookmarkStart w:id="42" w:name="_Toc145088414"/>
      <w:r w:rsidR="00F866AD" w:rsidRPr="00FD328C">
        <w:t>2.7.</w:t>
      </w:r>
      <w:r w:rsidR="00A81057">
        <w:rPr>
          <w:lang w:val="ru-RU"/>
        </w:rPr>
        <w:t>8</w:t>
      </w:r>
      <w:r w:rsidR="00F866AD" w:rsidRPr="00FD328C">
        <w:t>.</w:t>
      </w:r>
      <w:r w:rsidRPr="00FD328C">
        <w:t> Организационный раздел</w:t>
      </w:r>
      <w:bookmarkStart w:id="43" w:name="_Toc73604267"/>
      <w:bookmarkStart w:id="44" w:name="_Toc74086743"/>
      <w:bookmarkStart w:id="45" w:name="_Toc74089689"/>
      <w:bookmarkStart w:id="46" w:name="_Toc74226186"/>
      <w:bookmarkEnd w:id="42"/>
      <w:bookmarkEnd w:id="43"/>
      <w:bookmarkEnd w:id="44"/>
      <w:bookmarkEnd w:id="45"/>
      <w:bookmarkEnd w:id="46"/>
    </w:p>
    <w:p w:rsidR="00B665C3" w:rsidRPr="00FD328C" w:rsidRDefault="00B665C3" w:rsidP="00B665C3">
      <w:pPr>
        <w:shd w:val="clear" w:color="auto" w:fill="FFFFFF"/>
        <w:spacing w:line="242" w:lineRule="atLeast"/>
        <w:jc w:val="center"/>
        <w:rPr>
          <w:b/>
          <w:bCs/>
          <w:color w:val="000000"/>
        </w:rPr>
      </w:pPr>
      <w:r w:rsidRPr="00FD328C">
        <w:rPr>
          <w:b/>
          <w:bCs/>
          <w:color w:val="000000"/>
        </w:rPr>
        <w:t>Общие требования к условиям реализации Программы воспитания</w:t>
      </w:r>
    </w:p>
    <w:p w:rsidR="00B665C3" w:rsidRPr="00FD328C" w:rsidRDefault="00B665C3" w:rsidP="00B665C3">
      <w:pPr>
        <w:shd w:val="clear" w:color="auto" w:fill="FFFFFF"/>
        <w:ind w:firstLine="709"/>
        <w:jc w:val="both"/>
        <w:rPr>
          <w:color w:val="000000"/>
        </w:rPr>
      </w:pPr>
      <w:r w:rsidRPr="00FD328C">
        <w:rPr>
          <w:color w:val="000000"/>
        </w:rPr>
        <w:t>Программа воспитания ДОУ обеспечивает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ДОУ направлен на сохранение преемственности принципов воспитания при переходе с уровня дошкольного образования на уровень начального общего образования:</w:t>
      </w:r>
    </w:p>
    <w:p w:rsidR="00B665C3" w:rsidRPr="00FD328C" w:rsidRDefault="00B665C3" w:rsidP="00B665C3">
      <w:pPr>
        <w:shd w:val="clear" w:color="auto" w:fill="FFFFFF"/>
        <w:spacing w:line="242" w:lineRule="atLeast"/>
        <w:ind w:left="142" w:firstLine="567"/>
        <w:jc w:val="both"/>
        <w:rPr>
          <w:color w:val="000000"/>
        </w:rPr>
      </w:pPr>
      <w:r w:rsidRPr="00FD328C">
        <w:rPr>
          <w:color w:val="000000"/>
          <w:lang w:val="x-none"/>
        </w:rPr>
        <w:t>1.    </w:t>
      </w:r>
      <w:r w:rsidRPr="00FD328C">
        <w:rPr>
          <w:color w:val="000000"/>
        </w:rPr>
        <w:t>Обеспечение</w:t>
      </w:r>
      <w:r w:rsidRPr="00FD328C">
        <w:rPr>
          <w:color w:val="000000"/>
          <w:lang w:val="x-none"/>
        </w:rPr>
        <w:t> личностно развивающей предметно-пространственной среды, в</w:t>
      </w:r>
      <w:r w:rsidRPr="00FD328C">
        <w:rPr>
          <w:color w:val="000000"/>
        </w:rPr>
        <w:t> </w:t>
      </w:r>
      <w:r w:rsidRPr="00FD328C">
        <w:rPr>
          <w:color w:val="000000"/>
          <w:lang w:val="x-none"/>
        </w:rPr>
        <w:t>том числе современное материально-техническое обеспечение, методические материалы и средства обучения</w:t>
      </w:r>
      <w:r w:rsidRPr="00FD328C">
        <w:rPr>
          <w:color w:val="000000"/>
        </w:rPr>
        <w:t>.</w:t>
      </w:r>
    </w:p>
    <w:p w:rsidR="00B665C3" w:rsidRPr="00FD328C" w:rsidRDefault="00B665C3" w:rsidP="00B665C3">
      <w:pPr>
        <w:shd w:val="clear" w:color="auto" w:fill="FFFFFF"/>
        <w:spacing w:line="242" w:lineRule="atLeast"/>
        <w:ind w:left="142" w:firstLine="567"/>
        <w:jc w:val="both"/>
        <w:rPr>
          <w:color w:val="000000"/>
        </w:rPr>
      </w:pPr>
      <w:r w:rsidRPr="00FD328C">
        <w:rPr>
          <w:color w:val="000000"/>
          <w:lang w:val="x-none"/>
        </w:rPr>
        <w:t>2.    </w:t>
      </w:r>
      <w:r w:rsidRPr="00FD328C">
        <w:rPr>
          <w:color w:val="000000"/>
        </w:rPr>
        <w:t>Наличие</w:t>
      </w:r>
      <w:r w:rsidRPr="00FD328C">
        <w:rPr>
          <w:color w:val="000000"/>
          <w:lang w:val="x-none"/>
        </w:rPr>
        <w:t> профессиональных кадров и готовность педагогического коллектива к</w:t>
      </w:r>
      <w:r w:rsidRPr="00FD328C">
        <w:rPr>
          <w:color w:val="000000"/>
        </w:rPr>
        <w:t> </w:t>
      </w:r>
      <w:r w:rsidRPr="00FD328C">
        <w:rPr>
          <w:color w:val="000000"/>
          <w:lang w:val="x-none"/>
        </w:rPr>
        <w:t>достижению целевых ориентиров Программы воспитания</w:t>
      </w:r>
      <w:r w:rsidRPr="00FD328C">
        <w:rPr>
          <w:color w:val="000000"/>
        </w:rPr>
        <w:t>.</w:t>
      </w:r>
    </w:p>
    <w:p w:rsidR="00B665C3" w:rsidRPr="00FD328C" w:rsidRDefault="00B665C3" w:rsidP="00B665C3">
      <w:pPr>
        <w:shd w:val="clear" w:color="auto" w:fill="FFFFFF"/>
        <w:spacing w:line="242" w:lineRule="atLeast"/>
        <w:ind w:left="142" w:firstLine="567"/>
        <w:jc w:val="both"/>
        <w:rPr>
          <w:color w:val="000000"/>
        </w:rPr>
      </w:pPr>
      <w:r w:rsidRPr="00FD328C">
        <w:rPr>
          <w:color w:val="000000"/>
          <w:lang w:val="x-none"/>
        </w:rPr>
        <w:t>3.    Взаимодействие с родителями по вопросам воспитания</w:t>
      </w:r>
      <w:r w:rsidRPr="00FD328C">
        <w:rPr>
          <w:color w:val="000000"/>
        </w:rPr>
        <w:t>.</w:t>
      </w:r>
    </w:p>
    <w:p w:rsidR="00B665C3" w:rsidRPr="00FD328C" w:rsidRDefault="00B665C3" w:rsidP="00B665C3">
      <w:pPr>
        <w:shd w:val="clear" w:color="auto" w:fill="FFFFFF"/>
        <w:spacing w:line="242" w:lineRule="atLeast"/>
        <w:ind w:left="142" w:firstLine="567"/>
        <w:jc w:val="both"/>
        <w:rPr>
          <w:color w:val="000000"/>
        </w:rPr>
      </w:pPr>
      <w:r w:rsidRPr="00FD328C">
        <w:rPr>
          <w:color w:val="000000"/>
          <w:lang w:val="x-none"/>
        </w:rPr>
        <w:t>4.    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B665C3" w:rsidRPr="00FD328C" w:rsidRDefault="00B665C3" w:rsidP="00B665C3">
      <w:pPr>
        <w:shd w:val="clear" w:color="auto" w:fill="FFFFFF"/>
        <w:spacing w:line="242" w:lineRule="atLeast"/>
        <w:ind w:firstLine="709"/>
        <w:jc w:val="both"/>
        <w:rPr>
          <w:color w:val="000000"/>
        </w:rPr>
      </w:pPr>
      <w:r w:rsidRPr="00FD328C">
        <w:rPr>
          <w:color w:val="000000"/>
        </w:rPr>
        <w:t xml:space="preserve">Условия реализации Программы воспитания (кадровые, материально-технические, психолого-педагогические, нормативные, организационно-методические и др.): </w:t>
      </w:r>
    </w:p>
    <w:p w:rsidR="0074503C" w:rsidRDefault="00FD328C" w:rsidP="00974274">
      <w:pPr>
        <w:shd w:val="clear" w:color="auto" w:fill="FFFFFF"/>
        <w:spacing w:line="242" w:lineRule="atLeast"/>
        <w:jc w:val="center"/>
        <w:rPr>
          <w:b/>
          <w:bCs/>
          <w:color w:val="000000"/>
          <w:kern w:val="36"/>
        </w:rPr>
      </w:pPr>
      <w:r w:rsidRPr="00FD328C">
        <w:rPr>
          <w:b/>
          <w:bCs/>
          <w:color w:val="000000"/>
          <w:kern w:val="36"/>
        </w:rPr>
        <w:t>Кадровое обеспечение воспитательного процесс</w:t>
      </w:r>
      <w:r w:rsidR="00974274">
        <w:rPr>
          <w:b/>
          <w:bCs/>
          <w:color w:val="000000"/>
          <w:kern w:val="36"/>
        </w:rPr>
        <w:t>а</w:t>
      </w:r>
    </w:p>
    <w:p w:rsidR="0074503C" w:rsidRPr="002337D1" w:rsidRDefault="0074503C" w:rsidP="0074503C">
      <w:pPr>
        <w:spacing w:before="50"/>
      </w:pPr>
      <w:r w:rsidRPr="002337D1">
        <w:rPr>
          <w:color w:val="000000"/>
        </w:rPr>
        <w:t>Особенности кадрового обеспечения воспитательного процесса в ДОО: 2</w:t>
      </w:r>
      <w:r w:rsidR="00D70E2B">
        <w:rPr>
          <w:color w:val="000000"/>
        </w:rPr>
        <w:t>2</w:t>
      </w:r>
    </w:p>
    <w:p w:rsidR="0074503C" w:rsidRPr="006644F6" w:rsidRDefault="0074503C" w:rsidP="0074503C">
      <w:pPr>
        <w:spacing w:before="50"/>
      </w:pPr>
      <w:r w:rsidRPr="002337D1">
        <w:rPr>
          <w:color w:val="000000"/>
        </w:rPr>
        <w:t xml:space="preserve">     Информация о социальных партнерах организации: </w:t>
      </w:r>
      <w:r>
        <w:rPr>
          <w:color w:val="000000"/>
        </w:rPr>
        <w:t>нет</w:t>
      </w:r>
    </w:p>
    <w:p w:rsidR="00FD328C" w:rsidRPr="00FD328C" w:rsidRDefault="0074503C" w:rsidP="0074503C">
      <w:pPr>
        <w:shd w:val="clear" w:color="auto" w:fill="FFFFFF"/>
        <w:outlineLvl w:val="0"/>
        <w:rPr>
          <w:b/>
          <w:color w:val="000000"/>
          <w:kern w:val="36"/>
        </w:rPr>
      </w:pPr>
      <w:r w:rsidRPr="002337D1">
        <w:rPr>
          <w:color w:val="000000"/>
        </w:rPr>
        <w:t xml:space="preserve">     </w:t>
      </w:r>
      <w:bookmarkStart w:id="47" w:name="_Toc145081015"/>
      <w:bookmarkStart w:id="48" w:name="_Toc145088415"/>
      <w:r w:rsidRPr="002337D1">
        <w:rPr>
          <w:color w:val="000000"/>
        </w:rPr>
        <w:t>Информация о наличии государственно-общественных органов управления: Наблюдательный</w:t>
      </w:r>
      <w:r w:rsidR="00FD328C" w:rsidRPr="00FD328C">
        <w:rPr>
          <w:b/>
          <w:color w:val="000000"/>
          <w:kern w:val="36"/>
        </w:rPr>
        <w:t xml:space="preserve"> </w:t>
      </w:r>
      <w:r w:rsidRPr="0074503C">
        <w:rPr>
          <w:color w:val="000000"/>
          <w:kern w:val="36"/>
        </w:rPr>
        <w:t>совет</w:t>
      </w:r>
      <w:bookmarkEnd w:id="47"/>
      <w:bookmarkEnd w:id="48"/>
    </w:p>
    <w:p w:rsidR="00FD328C" w:rsidRPr="00FD328C" w:rsidRDefault="00FD328C" w:rsidP="00FD328C">
      <w:pPr>
        <w:shd w:val="clear" w:color="auto" w:fill="FFFFFF"/>
        <w:ind w:firstLine="709"/>
        <w:jc w:val="both"/>
        <w:rPr>
          <w:color w:val="000000"/>
        </w:rPr>
      </w:pPr>
      <w:r w:rsidRPr="00FD328C">
        <w:rPr>
          <w:b/>
          <w:bCs/>
          <w:i/>
          <w:iCs/>
          <w:color w:val="000000"/>
        </w:rPr>
        <w:t>Условием качественной реализации</w:t>
      </w:r>
      <w:r w:rsidRPr="00FD328C">
        <w:rPr>
          <w:color w:val="000000"/>
        </w:rPr>
        <w:t>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группе. Педагогические работники, реализующие Программу, обладают основными компетенциями, необходимыми для создания условий развития детей:</w:t>
      </w:r>
    </w:p>
    <w:p w:rsidR="00FD328C" w:rsidRPr="00FD328C" w:rsidRDefault="00FD328C" w:rsidP="00FD328C">
      <w:pPr>
        <w:shd w:val="clear" w:color="auto" w:fill="FFFFFF"/>
        <w:ind w:left="743" w:firstLine="709"/>
        <w:jc w:val="both"/>
        <w:rPr>
          <w:color w:val="000000"/>
        </w:rPr>
      </w:pPr>
      <w:r w:rsidRPr="00FD328C">
        <w:rPr>
          <w:color w:val="000000"/>
        </w:rPr>
        <w:t>-  обеспечение эмоционального благополучия;</w:t>
      </w:r>
    </w:p>
    <w:p w:rsidR="00FD328C" w:rsidRPr="00FD328C" w:rsidRDefault="00FD328C" w:rsidP="00FD328C">
      <w:pPr>
        <w:shd w:val="clear" w:color="auto" w:fill="FFFFFF"/>
        <w:ind w:left="743" w:firstLine="709"/>
        <w:jc w:val="both"/>
        <w:rPr>
          <w:color w:val="000000"/>
        </w:rPr>
      </w:pPr>
      <w:r w:rsidRPr="00FD328C">
        <w:rPr>
          <w:color w:val="000000"/>
        </w:rPr>
        <w:t>- поддержка индивидуальности и инициативы;</w:t>
      </w:r>
    </w:p>
    <w:p w:rsidR="00FD328C" w:rsidRPr="00FD328C" w:rsidRDefault="00FD328C" w:rsidP="00FD328C">
      <w:pPr>
        <w:shd w:val="clear" w:color="auto" w:fill="FFFFFF"/>
        <w:ind w:left="743" w:firstLine="709"/>
        <w:jc w:val="both"/>
        <w:rPr>
          <w:color w:val="000000"/>
        </w:rPr>
      </w:pPr>
      <w:r w:rsidRPr="00FD328C">
        <w:rPr>
          <w:color w:val="000000"/>
        </w:rPr>
        <w:t>-  построение вариативного развивающего образования;</w:t>
      </w:r>
    </w:p>
    <w:p w:rsidR="00FD328C" w:rsidRPr="00FD328C" w:rsidRDefault="00FD328C" w:rsidP="00FD328C">
      <w:pPr>
        <w:shd w:val="clear" w:color="auto" w:fill="FFFFFF"/>
        <w:ind w:left="743" w:firstLine="709"/>
        <w:jc w:val="both"/>
        <w:rPr>
          <w:color w:val="000000"/>
        </w:rPr>
      </w:pPr>
      <w:r w:rsidRPr="00FD328C">
        <w:rPr>
          <w:color w:val="000000"/>
        </w:rPr>
        <w:t>-  взаимодействие с родителями (законными представителями) по вопросам образования ребенка.</w:t>
      </w:r>
    </w:p>
    <w:p w:rsidR="00FD328C" w:rsidRPr="00FD328C" w:rsidRDefault="00FD328C" w:rsidP="00FD328C">
      <w:pPr>
        <w:shd w:val="clear" w:color="auto" w:fill="FFFFFF"/>
        <w:ind w:firstLine="709"/>
        <w:rPr>
          <w:color w:val="000000"/>
        </w:rPr>
      </w:pPr>
      <w:r w:rsidRPr="00FD328C">
        <w:rPr>
          <w:b/>
          <w:bCs/>
          <w:i/>
          <w:iCs/>
          <w:color w:val="000000"/>
        </w:rPr>
        <w:t>В целях эффективной реализации Программы   созданы условия:</w:t>
      </w:r>
    </w:p>
    <w:p w:rsidR="00FD328C" w:rsidRPr="00FD328C" w:rsidRDefault="00FD328C" w:rsidP="00FD328C">
      <w:pPr>
        <w:shd w:val="clear" w:color="auto" w:fill="FFFFFF"/>
        <w:ind w:firstLine="709"/>
        <w:jc w:val="both"/>
        <w:rPr>
          <w:color w:val="000000"/>
        </w:rPr>
      </w:pPr>
      <w:r w:rsidRPr="00FD328C">
        <w:rPr>
          <w:color w:val="000000"/>
        </w:rPr>
        <w:t>-  для профессионального развития педагогических и руководящих работников, в том числе их дополнительного профессионального образования;</w:t>
      </w:r>
    </w:p>
    <w:p w:rsidR="00FD328C" w:rsidRPr="00FD328C" w:rsidRDefault="00FD328C" w:rsidP="00FD328C">
      <w:pPr>
        <w:shd w:val="clear" w:color="auto" w:fill="FFFFFF"/>
        <w:ind w:firstLine="709"/>
        <w:jc w:val="both"/>
        <w:rPr>
          <w:color w:val="000000"/>
        </w:rPr>
      </w:pPr>
      <w:r w:rsidRPr="00FD328C">
        <w:rPr>
          <w:color w:val="000000"/>
        </w:rPr>
        <w:t>-  для консультативной поддержки педагогических работников и родителей (законных представителей) по вопросам образования и охраны здоровья детей;</w:t>
      </w:r>
    </w:p>
    <w:p w:rsidR="00FD328C" w:rsidRPr="00FD328C" w:rsidRDefault="00FD328C" w:rsidP="00FD328C">
      <w:pPr>
        <w:shd w:val="clear" w:color="auto" w:fill="FFFFFF"/>
        <w:ind w:firstLine="709"/>
        <w:jc w:val="both"/>
        <w:rPr>
          <w:b/>
          <w:color w:val="000000"/>
        </w:rPr>
      </w:pPr>
      <w:r w:rsidRPr="00FD328C">
        <w:rPr>
          <w:color w:val="000000"/>
        </w:rPr>
        <w:t>- для организационно-методического сопровождения процесса реализации Программы</w:t>
      </w:r>
    </w:p>
    <w:p w:rsidR="00FD328C" w:rsidRPr="00FD328C" w:rsidRDefault="00FD328C" w:rsidP="00FD328C">
      <w:pPr>
        <w:shd w:val="clear" w:color="auto" w:fill="FFFFFF"/>
        <w:ind w:firstLine="709"/>
        <w:jc w:val="both"/>
        <w:outlineLvl w:val="0"/>
      </w:pPr>
      <w:bookmarkStart w:id="49" w:name="_Toc145081016"/>
      <w:bookmarkStart w:id="50" w:name="_Toc145088416"/>
      <w:r w:rsidRPr="00FD328C">
        <w:t>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bookmarkEnd w:id="49"/>
      <w:bookmarkEnd w:id="50"/>
      <w:r w:rsidRPr="00FD328C">
        <w:t xml:space="preserve"> </w:t>
      </w:r>
    </w:p>
    <w:p w:rsidR="00FD328C" w:rsidRPr="00FD328C" w:rsidRDefault="00FD328C" w:rsidP="00FD328C">
      <w:pPr>
        <w:shd w:val="clear" w:color="auto" w:fill="FFFFFF"/>
        <w:ind w:firstLine="709"/>
        <w:jc w:val="both"/>
        <w:outlineLvl w:val="0"/>
      </w:pPr>
      <w:bookmarkStart w:id="51" w:name="_Toc145088417"/>
      <w:r w:rsidRPr="00FD328C">
        <w:t>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w:t>
      </w:r>
      <w:bookmarkEnd w:id="51"/>
    </w:p>
    <w:p w:rsidR="00FD328C" w:rsidRPr="00FD328C" w:rsidRDefault="00FD328C" w:rsidP="00FD328C">
      <w:pPr>
        <w:shd w:val="clear" w:color="auto" w:fill="FFFFFF"/>
        <w:ind w:firstLine="709"/>
        <w:jc w:val="both"/>
        <w:outlineLvl w:val="0"/>
      </w:pPr>
      <w:r w:rsidRPr="00FD328C">
        <w:t xml:space="preserve"> </w:t>
      </w:r>
      <w:bookmarkStart w:id="52" w:name="_Toc145088418"/>
      <w:r w:rsidRPr="00FD328C">
        <w:t>- постановка перед воспитанниками целей и разъяснение задач деятельности;</w:t>
      </w:r>
      <w:bookmarkEnd w:id="52"/>
      <w:r w:rsidRPr="00FD328C">
        <w:t xml:space="preserve"> </w:t>
      </w:r>
    </w:p>
    <w:p w:rsidR="00FD328C" w:rsidRPr="00FD328C" w:rsidRDefault="00FD328C" w:rsidP="00FD328C">
      <w:pPr>
        <w:shd w:val="clear" w:color="auto" w:fill="FFFFFF"/>
        <w:ind w:firstLine="709"/>
        <w:jc w:val="both"/>
        <w:outlineLvl w:val="0"/>
      </w:pPr>
      <w:bookmarkStart w:id="53" w:name="_Toc145088419"/>
      <w:r w:rsidRPr="00FD328C">
        <w:t>- создание условий для принятия задач деятельности коллективом и отдельными воспитанниками;</w:t>
      </w:r>
      <w:bookmarkEnd w:id="53"/>
    </w:p>
    <w:p w:rsidR="00FD328C" w:rsidRPr="00FD328C" w:rsidRDefault="00FD328C" w:rsidP="00FD328C">
      <w:pPr>
        <w:shd w:val="clear" w:color="auto" w:fill="FFFFFF"/>
        <w:ind w:firstLine="709"/>
        <w:jc w:val="both"/>
        <w:outlineLvl w:val="0"/>
      </w:pPr>
      <w:r w:rsidRPr="00FD328C">
        <w:t xml:space="preserve"> </w:t>
      </w:r>
      <w:bookmarkStart w:id="54" w:name="_Toc145088420"/>
      <w:r w:rsidRPr="00FD328C">
        <w:t>- применение отобранных методов, средств и приемов осуществления педагогического процесса;</w:t>
      </w:r>
      <w:bookmarkEnd w:id="54"/>
      <w:r w:rsidRPr="00FD328C">
        <w:t xml:space="preserve"> </w:t>
      </w:r>
    </w:p>
    <w:p w:rsidR="00FD328C" w:rsidRPr="00FD328C" w:rsidRDefault="00FD328C" w:rsidP="00FD328C">
      <w:pPr>
        <w:shd w:val="clear" w:color="auto" w:fill="FFFFFF"/>
        <w:ind w:firstLine="709"/>
        <w:jc w:val="both"/>
        <w:outlineLvl w:val="0"/>
      </w:pPr>
      <w:bookmarkStart w:id="55" w:name="_Toc145088421"/>
      <w:r w:rsidRPr="00FD328C">
        <w:t>- обеспечение взаимодействия субъектов педагогического процесса и создание условий для его эффективного протекания;</w:t>
      </w:r>
      <w:bookmarkEnd w:id="55"/>
      <w:r w:rsidRPr="00FD328C">
        <w:t xml:space="preserve"> </w:t>
      </w:r>
    </w:p>
    <w:p w:rsidR="00FD328C" w:rsidRPr="00FD328C" w:rsidRDefault="00FD328C" w:rsidP="00FD328C">
      <w:pPr>
        <w:shd w:val="clear" w:color="auto" w:fill="FFFFFF"/>
        <w:ind w:firstLine="709"/>
        <w:jc w:val="both"/>
        <w:outlineLvl w:val="0"/>
      </w:pPr>
      <w:bookmarkStart w:id="56" w:name="_Toc145088422"/>
      <w:r w:rsidRPr="00FD328C">
        <w:t>- использование необходимых приемов стимулирования активности обучающихся;</w:t>
      </w:r>
      <w:bookmarkEnd w:id="56"/>
      <w:r w:rsidRPr="00FD328C">
        <w:t xml:space="preserve"> </w:t>
      </w:r>
    </w:p>
    <w:p w:rsidR="00FD328C" w:rsidRPr="00FD328C" w:rsidRDefault="00FD328C" w:rsidP="00FD328C">
      <w:pPr>
        <w:shd w:val="clear" w:color="auto" w:fill="FFFFFF"/>
        <w:ind w:firstLine="709"/>
        <w:jc w:val="both"/>
        <w:outlineLvl w:val="0"/>
      </w:pPr>
      <w:bookmarkStart w:id="57" w:name="_Toc145081023"/>
      <w:bookmarkStart w:id="58" w:name="_Toc145088423"/>
      <w:r w:rsidRPr="00FD328C">
        <w:t>- установление обратной связи и своевременная корректировка хода педагогического процесса. 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44 помощью органов чувств, поскольку направлена на обеспечение эффективности других видов деятельности (учебной, трудовой).</w:t>
      </w:r>
      <w:bookmarkEnd w:id="57"/>
      <w:bookmarkEnd w:id="58"/>
    </w:p>
    <w:p w:rsidR="00FD328C" w:rsidRPr="00FD328C" w:rsidRDefault="00FD328C" w:rsidP="00FD328C">
      <w:pPr>
        <w:shd w:val="clear" w:color="auto" w:fill="FFFFFF"/>
        <w:ind w:firstLine="709"/>
        <w:jc w:val="both"/>
        <w:outlineLvl w:val="0"/>
      </w:pPr>
      <w:r w:rsidRPr="00FD328C">
        <w:t xml:space="preserve"> </w:t>
      </w:r>
      <w:bookmarkStart w:id="59" w:name="_Toc145081024"/>
      <w:bookmarkStart w:id="60" w:name="_Toc145088424"/>
      <w:r w:rsidRPr="00FD328C">
        <w:t>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w:t>
      </w:r>
      <w:bookmarkEnd w:id="59"/>
      <w:bookmarkEnd w:id="60"/>
      <w:r w:rsidRPr="00FD328C">
        <w:t xml:space="preserve"> </w:t>
      </w:r>
    </w:p>
    <w:p w:rsidR="00FD328C" w:rsidRPr="00FD328C" w:rsidRDefault="00FD328C" w:rsidP="00FD328C">
      <w:pPr>
        <w:shd w:val="clear" w:color="auto" w:fill="FFFFFF"/>
        <w:ind w:firstLine="709"/>
        <w:jc w:val="both"/>
        <w:outlineLvl w:val="0"/>
      </w:pPr>
      <w:bookmarkStart w:id="61" w:name="_Toc145081025"/>
      <w:bookmarkStart w:id="62" w:name="_Toc145088425"/>
      <w:r w:rsidRPr="00FD328C">
        <w:t>Однако основной продукт воспитательной деятельности всегда носит психологический характер.</w:t>
      </w:r>
      <w:bookmarkEnd w:id="61"/>
      <w:bookmarkEnd w:id="62"/>
    </w:p>
    <w:p w:rsidR="00FD328C" w:rsidRPr="00FD328C" w:rsidRDefault="00FD328C" w:rsidP="00FD328C">
      <w:pPr>
        <w:shd w:val="clear" w:color="auto" w:fill="FFFFFF"/>
        <w:ind w:firstLine="709"/>
        <w:jc w:val="both"/>
        <w:outlineLvl w:val="0"/>
      </w:pPr>
      <w:r w:rsidRPr="00FD328C">
        <w:t xml:space="preserve"> </w:t>
      </w:r>
      <w:bookmarkStart w:id="63" w:name="_Toc145081026"/>
      <w:bookmarkStart w:id="64" w:name="_Toc145088426"/>
      <w:r w:rsidRPr="00FD328C">
        <w:t>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w:t>
      </w:r>
      <w:bookmarkEnd w:id="63"/>
      <w:bookmarkEnd w:id="64"/>
    </w:p>
    <w:p w:rsidR="00FD328C" w:rsidRPr="00FD328C" w:rsidRDefault="00FD328C" w:rsidP="00FD328C">
      <w:pPr>
        <w:shd w:val="clear" w:color="auto" w:fill="FFFFFF"/>
        <w:ind w:firstLine="709"/>
        <w:jc w:val="both"/>
        <w:outlineLvl w:val="0"/>
      </w:pPr>
      <w:r w:rsidRPr="00FD328C">
        <w:t xml:space="preserve"> </w:t>
      </w:r>
      <w:bookmarkStart w:id="65" w:name="_Toc145081027"/>
      <w:bookmarkStart w:id="66" w:name="_Toc145088427"/>
      <w:r w:rsidRPr="00FD328C">
        <w:t>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w:t>
      </w:r>
      <w:bookmarkEnd w:id="65"/>
      <w:bookmarkEnd w:id="66"/>
      <w:r w:rsidRPr="00FD328C">
        <w:t xml:space="preserve"> </w:t>
      </w:r>
    </w:p>
    <w:p w:rsidR="00FD328C" w:rsidRPr="00FD328C" w:rsidRDefault="00FD328C" w:rsidP="00FD328C">
      <w:pPr>
        <w:shd w:val="clear" w:color="auto" w:fill="FFFFFF"/>
        <w:ind w:firstLine="709"/>
        <w:jc w:val="both"/>
        <w:outlineLvl w:val="0"/>
      </w:pPr>
      <w:bookmarkStart w:id="67" w:name="_Toc145081028"/>
      <w:bookmarkStart w:id="68" w:name="_Toc145088428"/>
      <w:r w:rsidRPr="00FD328C">
        <w:t xml:space="preserve">Основным признаком эффективного педагогического взаимодействия является взаимосвязь всех педагогов </w:t>
      </w:r>
      <w:proofErr w:type="gramStart"/>
      <w:r w:rsidRPr="00FD328C">
        <w:t>ДОУ</w:t>
      </w:r>
      <w:proofErr w:type="gramEnd"/>
      <w:r w:rsidRPr="00FD328C">
        <w:t xml:space="preserve"> направленная на развитие личности ребенка, социального становления, гармонизацию взаимоотношений детей с окружающим социумом, природой, самим собой.</w:t>
      </w:r>
      <w:bookmarkEnd w:id="67"/>
      <w:bookmarkEnd w:id="68"/>
      <w:r w:rsidRPr="00FD328C">
        <w:t xml:space="preserve"> </w:t>
      </w:r>
    </w:p>
    <w:p w:rsidR="00FD328C" w:rsidRPr="00FD328C" w:rsidRDefault="00FD328C" w:rsidP="00FD328C">
      <w:pPr>
        <w:shd w:val="clear" w:color="auto" w:fill="FFFFFF"/>
        <w:ind w:firstLine="709"/>
        <w:jc w:val="both"/>
        <w:outlineLvl w:val="0"/>
      </w:pPr>
      <w:bookmarkStart w:id="69" w:name="_Toc145088429"/>
      <w:r w:rsidRPr="00FD328C">
        <w:t>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bookmarkEnd w:id="69"/>
      <w:r w:rsidRPr="00FD328C">
        <w:t xml:space="preserve"> </w:t>
      </w:r>
    </w:p>
    <w:p w:rsidR="00FD328C" w:rsidRPr="00FD328C" w:rsidRDefault="00FD328C" w:rsidP="00FD328C">
      <w:pPr>
        <w:shd w:val="clear" w:color="auto" w:fill="FFFFFF"/>
        <w:ind w:firstLine="709"/>
        <w:jc w:val="both"/>
        <w:outlineLvl w:val="0"/>
      </w:pPr>
      <w:bookmarkStart w:id="70" w:name="_Toc145081030"/>
      <w:bookmarkStart w:id="71" w:name="_Toc145088430"/>
      <w:r w:rsidRPr="00FD328C">
        <w:t>- формирование у детей гражданственности и патриотизма;</w:t>
      </w:r>
      <w:bookmarkEnd w:id="70"/>
      <w:bookmarkEnd w:id="71"/>
      <w:r w:rsidRPr="00FD328C">
        <w:t xml:space="preserve"> </w:t>
      </w:r>
    </w:p>
    <w:p w:rsidR="00FD328C" w:rsidRPr="00FD328C" w:rsidRDefault="00FD328C" w:rsidP="00FD328C">
      <w:pPr>
        <w:shd w:val="clear" w:color="auto" w:fill="FFFFFF"/>
        <w:ind w:firstLine="709"/>
        <w:jc w:val="both"/>
        <w:outlineLvl w:val="0"/>
      </w:pPr>
      <w:bookmarkStart w:id="72" w:name="_Toc145081031"/>
      <w:bookmarkStart w:id="73" w:name="_Toc145088431"/>
      <w:r w:rsidRPr="00FD328C">
        <w:t>- опыта взаимодействия со сверстниками и взрослыми в соответствии с общепринятыми нравственными нормами;</w:t>
      </w:r>
      <w:bookmarkEnd w:id="72"/>
      <w:bookmarkEnd w:id="73"/>
      <w:r w:rsidRPr="00FD328C">
        <w:t xml:space="preserve"> </w:t>
      </w:r>
    </w:p>
    <w:p w:rsidR="00FD328C" w:rsidRPr="00FD328C" w:rsidRDefault="00FD328C" w:rsidP="00FD328C">
      <w:pPr>
        <w:shd w:val="clear" w:color="auto" w:fill="FFFFFF"/>
        <w:ind w:firstLine="709"/>
        <w:jc w:val="both"/>
        <w:outlineLvl w:val="0"/>
      </w:pPr>
      <w:bookmarkStart w:id="74" w:name="_Toc145081032"/>
      <w:bookmarkStart w:id="75" w:name="_Toc145088432"/>
      <w:r w:rsidRPr="00FD328C">
        <w:t>- приобщение к системе культурных ценностей; - готовности к осознанному выбору профессии;</w:t>
      </w:r>
      <w:bookmarkEnd w:id="74"/>
      <w:bookmarkEnd w:id="75"/>
      <w:r w:rsidRPr="00FD328C">
        <w:t xml:space="preserve"> </w:t>
      </w:r>
    </w:p>
    <w:p w:rsidR="00FD328C" w:rsidRPr="00FD328C" w:rsidRDefault="00FD328C" w:rsidP="00FD328C">
      <w:pPr>
        <w:shd w:val="clear" w:color="auto" w:fill="FFFFFF"/>
        <w:ind w:firstLine="709"/>
        <w:jc w:val="both"/>
        <w:outlineLvl w:val="0"/>
      </w:pPr>
      <w:bookmarkStart w:id="76" w:name="_Toc145081033"/>
      <w:bookmarkStart w:id="77" w:name="_Toc145088433"/>
      <w:r w:rsidRPr="00FD328C">
        <w:t>- экологической культуры, предполагающей ценностное отношение к природе, людям, собственному здоровью;</w:t>
      </w:r>
      <w:bookmarkEnd w:id="76"/>
      <w:bookmarkEnd w:id="77"/>
      <w:r w:rsidRPr="00FD328C">
        <w:t xml:space="preserve"> </w:t>
      </w:r>
    </w:p>
    <w:p w:rsidR="00FD328C" w:rsidRPr="00FD328C" w:rsidRDefault="00FD328C" w:rsidP="00FD328C">
      <w:pPr>
        <w:shd w:val="clear" w:color="auto" w:fill="FFFFFF"/>
        <w:ind w:firstLine="709"/>
        <w:jc w:val="both"/>
        <w:outlineLvl w:val="0"/>
      </w:pPr>
      <w:bookmarkStart w:id="78" w:name="_Toc145081034"/>
      <w:bookmarkStart w:id="79" w:name="_Toc145088434"/>
      <w:r w:rsidRPr="00FD328C">
        <w:t>- эстетическое отношение к окружающему миру;</w:t>
      </w:r>
      <w:bookmarkEnd w:id="78"/>
      <w:bookmarkEnd w:id="79"/>
      <w:r w:rsidRPr="00FD328C">
        <w:t xml:space="preserve"> </w:t>
      </w:r>
    </w:p>
    <w:p w:rsidR="00FD328C" w:rsidRPr="00FD328C" w:rsidRDefault="00FD328C" w:rsidP="00FD328C">
      <w:pPr>
        <w:shd w:val="clear" w:color="auto" w:fill="FFFFFF"/>
        <w:ind w:firstLine="709"/>
        <w:jc w:val="both"/>
        <w:outlineLvl w:val="0"/>
      </w:pPr>
      <w:bookmarkStart w:id="80" w:name="_Toc145081035"/>
      <w:bookmarkStart w:id="81" w:name="_Toc145088435"/>
      <w:r w:rsidRPr="00FD328C">
        <w:t>- потребности самовыражения в творческой деятельности, организационной культуры, активной жизненной позиции. 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bookmarkEnd w:id="80"/>
      <w:bookmarkEnd w:id="81"/>
      <w:r w:rsidRPr="00FD328C">
        <w:t xml:space="preserve"> </w:t>
      </w:r>
    </w:p>
    <w:p w:rsidR="00FD328C" w:rsidRPr="00FD328C" w:rsidRDefault="00FD328C" w:rsidP="00FD328C">
      <w:pPr>
        <w:shd w:val="clear" w:color="auto" w:fill="FFFFFF"/>
        <w:ind w:firstLine="709"/>
        <w:jc w:val="both"/>
        <w:outlineLvl w:val="0"/>
      </w:pPr>
      <w:bookmarkStart w:id="82" w:name="_Toc145081036"/>
      <w:bookmarkStart w:id="83" w:name="_Toc145088436"/>
      <w:r w:rsidRPr="00FD328C">
        <w:t>Методическая детализация реализации воспитательной деятельности педагога осуществляется в процессе ее проектирования и организации.</w:t>
      </w:r>
      <w:bookmarkEnd w:id="82"/>
      <w:bookmarkEnd w:id="83"/>
    </w:p>
    <w:p w:rsidR="00FD328C" w:rsidRDefault="00FD328C" w:rsidP="00FD328C">
      <w:pPr>
        <w:shd w:val="clear" w:color="auto" w:fill="FFFFFF"/>
        <w:ind w:firstLine="709"/>
        <w:jc w:val="both"/>
        <w:outlineLvl w:val="0"/>
      </w:pPr>
    </w:p>
    <w:p w:rsidR="00F31462" w:rsidRPr="00FD328C" w:rsidRDefault="00F31462" w:rsidP="00FD328C">
      <w:pPr>
        <w:shd w:val="clear" w:color="auto" w:fill="FFFFFF"/>
        <w:ind w:firstLine="709"/>
        <w:jc w:val="both"/>
        <w:outlineLvl w:val="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5"/>
        <w:gridCol w:w="5732"/>
      </w:tblGrid>
      <w:tr w:rsidR="00FD328C" w:rsidRPr="00FD328C" w:rsidTr="00F31462">
        <w:tc>
          <w:tcPr>
            <w:tcW w:w="4406" w:type="dxa"/>
            <w:shd w:val="clear" w:color="auto" w:fill="auto"/>
          </w:tcPr>
          <w:p w:rsidR="00D70E2B" w:rsidRDefault="00FD328C" w:rsidP="00D70E2B">
            <w:pPr>
              <w:jc w:val="center"/>
              <w:outlineLvl w:val="0"/>
            </w:pPr>
            <w:bookmarkStart w:id="84" w:name="_Toc145081037"/>
            <w:bookmarkStart w:id="85" w:name="_Toc145088437"/>
            <w:r w:rsidRPr="00FD328C">
              <w:t>Наименование должности</w:t>
            </w:r>
          </w:p>
          <w:p w:rsidR="00FD328C" w:rsidRPr="00D70E2B" w:rsidRDefault="00FD328C" w:rsidP="00D70E2B">
            <w:pPr>
              <w:jc w:val="center"/>
              <w:outlineLvl w:val="0"/>
              <w:rPr>
                <w:sz w:val="18"/>
                <w:szCs w:val="18"/>
              </w:rPr>
            </w:pPr>
            <w:r w:rsidRPr="00D70E2B">
              <w:rPr>
                <w:sz w:val="18"/>
                <w:szCs w:val="18"/>
              </w:rPr>
              <w:t xml:space="preserve">(в соответствии со штатным расписанием </w:t>
            </w:r>
            <w:r w:rsidR="000504F6" w:rsidRPr="00D70E2B">
              <w:rPr>
                <w:sz w:val="18"/>
                <w:szCs w:val="18"/>
              </w:rPr>
              <w:t>Д</w:t>
            </w:r>
            <w:r w:rsidRPr="00D70E2B">
              <w:rPr>
                <w:sz w:val="18"/>
                <w:szCs w:val="18"/>
              </w:rPr>
              <w:t>ОО)</w:t>
            </w:r>
            <w:bookmarkEnd w:id="84"/>
            <w:bookmarkEnd w:id="85"/>
          </w:p>
        </w:tc>
        <w:tc>
          <w:tcPr>
            <w:tcW w:w="5800" w:type="dxa"/>
            <w:shd w:val="clear" w:color="auto" w:fill="auto"/>
          </w:tcPr>
          <w:p w:rsidR="00FD328C" w:rsidRPr="00FD328C" w:rsidRDefault="00FD328C" w:rsidP="00D70E2B">
            <w:pPr>
              <w:jc w:val="center"/>
              <w:outlineLvl w:val="0"/>
            </w:pPr>
            <w:bookmarkStart w:id="86" w:name="_Toc145081038"/>
            <w:bookmarkStart w:id="87" w:name="_Toc145088438"/>
            <w:r w:rsidRPr="00FD328C">
              <w:t>Функционал, связанный с организацией и реализацией воспитательного процесса</w:t>
            </w:r>
            <w:bookmarkEnd w:id="86"/>
            <w:bookmarkEnd w:id="87"/>
          </w:p>
        </w:tc>
      </w:tr>
      <w:tr w:rsidR="00FD328C" w:rsidRPr="00FD328C" w:rsidTr="00F31462">
        <w:tc>
          <w:tcPr>
            <w:tcW w:w="4406" w:type="dxa"/>
            <w:shd w:val="clear" w:color="auto" w:fill="auto"/>
          </w:tcPr>
          <w:p w:rsidR="00FD328C" w:rsidRPr="00FD328C" w:rsidRDefault="00FD328C" w:rsidP="009C2258">
            <w:pPr>
              <w:jc w:val="both"/>
              <w:outlineLvl w:val="0"/>
            </w:pPr>
            <w:bookmarkStart w:id="88" w:name="_Toc145081039"/>
            <w:bookmarkStart w:id="89" w:name="_Toc145088439"/>
            <w:r w:rsidRPr="00FD328C">
              <w:t>Заведующий ДОУ</w:t>
            </w:r>
            <w:bookmarkEnd w:id="88"/>
            <w:bookmarkEnd w:id="89"/>
          </w:p>
        </w:tc>
        <w:tc>
          <w:tcPr>
            <w:tcW w:w="5800" w:type="dxa"/>
            <w:shd w:val="clear" w:color="auto" w:fill="auto"/>
          </w:tcPr>
          <w:p w:rsidR="00FD328C" w:rsidRPr="00FD328C" w:rsidRDefault="00FD328C" w:rsidP="009C2258">
            <w:pPr>
              <w:jc w:val="both"/>
              <w:outlineLvl w:val="0"/>
            </w:pPr>
            <w:bookmarkStart w:id="90" w:name="_Toc145081040"/>
            <w:bookmarkStart w:id="91" w:name="_Toc145088440"/>
            <w:r w:rsidRPr="00FD328C">
              <w:t>- управляет воспитательной деятельностью на уровне ДОУ;</w:t>
            </w:r>
            <w:bookmarkEnd w:id="90"/>
            <w:bookmarkEnd w:id="91"/>
          </w:p>
          <w:p w:rsidR="00FD328C" w:rsidRPr="00FD328C" w:rsidRDefault="00FD328C" w:rsidP="009C2258">
            <w:pPr>
              <w:jc w:val="both"/>
              <w:outlineLvl w:val="0"/>
            </w:pPr>
            <w:r w:rsidRPr="00FD328C">
              <w:t xml:space="preserve"> </w:t>
            </w:r>
            <w:bookmarkStart w:id="92" w:name="_Toc145081041"/>
            <w:bookmarkStart w:id="93" w:name="_Toc145088441"/>
            <w:r w:rsidRPr="00FD328C">
              <w:t>- создает условия, позволяющие педагогическому составу реализовать воспитательную деятельность;</w:t>
            </w:r>
            <w:bookmarkEnd w:id="92"/>
            <w:bookmarkEnd w:id="93"/>
            <w:r w:rsidRPr="00FD328C">
              <w:t xml:space="preserve"> </w:t>
            </w:r>
          </w:p>
          <w:p w:rsidR="00FD328C" w:rsidRPr="00FD328C" w:rsidRDefault="00FD328C" w:rsidP="009C2258">
            <w:pPr>
              <w:jc w:val="both"/>
              <w:outlineLvl w:val="0"/>
            </w:pPr>
            <w:bookmarkStart w:id="94" w:name="_Toc145081042"/>
            <w:bookmarkStart w:id="95" w:name="_Toc145088442"/>
            <w:r w:rsidRPr="00FD328C">
              <w:t>- проводит анализ итогов воспитательной деятельности в ДОУ за учебный год;</w:t>
            </w:r>
            <w:bookmarkEnd w:id="94"/>
            <w:bookmarkEnd w:id="95"/>
          </w:p>
          <w:p w:rsidR="00FD328C" w:rsidRPr="00FD328C" w:rsidRDefault="00FD328C" w:rsidP="009C2258">
            <w:pPr>
              <w:jc w:val="both"/>
              <w:outlineLvl w:val="0"/>
            </w:pPr>
            <w:bookmarkStart w:id="96" w:name="_Toc145081043"/>
            <w:bookmarkStart w:id="97" w:name="_Toc145088443"/>
            <w:r w:rsidRPr="00FD328C">
              <w:t>- планирует воспитательную деятельность в ДОУ на учебный год, включая календарный план воспитательной работы на учебный год;</w:t>
            </w:r>
            <w:bookmarkEnd w:id="96"/>
            <w:bookmarkEnd w:id="97"/>
          </w:p>
          <w:p w:rsidR="00FD328C" w:rsidRPr="00FD328C" w:rsidRDefault="00FD328C" w:rsidP="009C2258">
            <w:pPr>
              <w:jc w:val="both"/>
              <w:outlineLvl w:val="0"/>
            </w:pPr>
            <w:r w:rsidRPr="00FD328C">
              <w:t xml:space="preserve"> </w:t>
            </w:r>
            <w:bookmarkStart w:id="98" w:name="_Toc145081044"/>
            <w:bookmarkStart w:id="99" w:name="_Toc145088444"/>
            <w:r w:rsidRPr="00FD328C">
              <w:t>– регулирование воспитательной деятельности в ДОУ;</w:t>
            </w:r>
            <w:bookmarkEnd w:id="98"/>
            <w:bookmarkEnd w:id="99"/>
          </w:p>
          <w:p w:rsidR="00FD328C" w:rsidRPr="00FD328C" w:rsidRDefault="00FD328C" w:rsidP="009C2258">
            <w:pPr>
              <w:jc w:val="both"/>
              <w:outlineLvl w:val="0"/>
            </w:pPr>
            <w:r w:rsidRPr="00FD328C">
              <w:t xml:space="preserve"> </w:t>
            </w:r>
            <w:bookmarkStart w:id="100" w:name="_Toc145081045"/>
            <w:bookmarkStart w:id="101" w:name="_Toc145088445"/>
            <w:r w:rsidRPr="00FD328C">
              <w:t>–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bookmarkEnd w:id="100"/>
            <w:bookmarkEnd w:id="101"/>
          </w:p>
        </w:tc>
      </w:tr>
      <w:tr w:rsidR="00FD328C" w:rsidRPr="00FD328C" w:rsidTr="00F31462">
        <w:tc>
          <w:tcPr>
            <w:tcW w:w="4406" w:type="dxa"/>
            <w:shd w:val="clear" w:color="auto" w:fill="auto"/>
          </w:tcPr>
          <w:p w:rsidR="00FD328C" w:rsidRPr="00FD328C" w:rsidRDefault="00FD328C" w:rsidP="009C2258">
            <w:pPr>
              <w:jc w:val="both"/>
              <w:outlineLvl w:val="0"/>
            </w:pPr>
            <w:bookmarkStart w:id="102" w:name="_Toc145081046"/>
            <w:bookmarkStart w:id="103" w:name="_Toc145088446"/>
            <w:r w:rsidRPr="00FD328C">
              <w:t>Заместитель заведующего по ВО и МР</w:t>
            </w:r>
            <w:bookmarkEnd w:id="102"/>
            <w:bookmarkEnd w:id="103"/>
          </w:p>
        </w:tc>
        <w:tc>
          <w:tcPr>
            <w:tcW w:w="5800" w:type="dxa"/>
            <w:shd w:val="clear" w:color="auto" w:fill="auto"/>
          </w:tcPr>
          <w:p w:rsidR="00FD328C" w:rsidRPr="00FD328C" w:rsidRDefault="00FD328C" w:rsidP="009C2258">
            <w:pPr>
              <w:jc w:val="both"/>
              <w:outlineLvl w:val="0"/>
            </w:pPr>
            <w:bookmarkStart w:id="104" w:name="_Toc145081047"/>
            <w:bookmarkStart w:id="105" w:name="_Toc145088447"/>
            <w:r w:rsidRPr="00FD328C">
              <w:t>- организация воспитательной деятельности в ДОУ;</w:t>
            </w:r>
            <w:bookmarkEnd w:id="104"/>
            <w:bookmarkEnd w:id="105"/>
            <w:r w:rsidRPr="00FD328C">
              <w:t xml:space="preserve"> </w:t>
            </w:r>
          </w:p>
          <w:p w:rsidR="00FD328C" w:rsidRPr="00FD328C" w:rsidRDefault="00FD328C" w:rsidP="009C2258">
            <w:pPr>
              <w:jc w:val="both"/>
              <w:outlineLvl w:val="0"/>
            </w:pPr>
            <w:bookmarkStart w:id="106" w:name="_Toc145081048"/>
            <w:bookmarkStart w:id="107" w:name="_Toc145088448"/>
            <w:r w:rsidRPr="00FD328C">
              <w:t>- разработка необходимых для организации воспитательной деятельности в ДОУ нормативных документов (положений, инструкций, должностных и функциональных обязанностей, проектов и программ воспитательной работы и др.);</w:t>
            </w:r>
            <w:bookmarkEnd w:id="106"/>
            <w:bookmarkEnd w:id="107"/>
            <w:r w:rsidRPr="00FD328C">
              <w:t xml:space="preserve"> </w:t>
            </w:r>
          </w:p>
          <w:p w:rsidR="00FD328C" w:rsidRPr="00FD328C" w:rsidRDefault="00FD328C" w:rsidP="009C2258">
            <w:pPr>
              <w:jc w:val="both"/>
              <w:outlineLvl w:val="0"/>
            </w:pPr>
            <w:bookmarkStart w:id="108" w:name="_Toc145081049"/>
            <w:bookmarkStart w:id="109" w:name="_Toc145088449"/>
            <w:r w:rsidRPr="00FD328C">
              <w:t>- анализ возможностей имеющихся структур для организации воспитательной деятельности;</w:t>
            </w:r>
            <w:bookmarkEnd w:id="108"/>
            <w:bookmarkEnd w:id="109"/>
            <w:r w:rsidRPr="00FD328C">
              <w:t xml:space="preserve"> </w:t>
            </w:r>
          </w:p>
          <w:p w:rsidR="00FD328C" w:rsidRPr="00FD328C" w:rsidRDefault="00FD328C" w:rsidP="009C2258">
            <w:pPr>
              <w:jc w:val="both"/>
              <w:outlineLvl w:val="0"/>
            </w:pPr>
            <w:bookmarkStart w:id="110" w:name="_Toc145081050"/>
            <w:bookmarkStart w:id="111" w:name="_Toc145088450"/>
            <w:r w:rsidRPr="00FD328C">
              <w:t>- планирование работы в организации воспитательной деятельности;</w:t>
            </w:r>
            <w:bookmarkEnd w:id="110"/>
            <w:bookmarkEnd w:id="111"/>
            <w:r w:rsidRPr="00FD328C">
              <w:t xml:space="preserve"> </w:t>
            </w:r>
          </w:p>
          <w:p w:rsidR="00FD328C" w:rsidRPr="00FD328C" w:rsidRDefault="00FD328C" w:rsidP="009C2258">
            <w:pPr>
              <w:jc w:val="both"/>
              <w:outlineLvl w:val="0"/>
            </w:pPr>
            <w:bookmarkStart w:id="112" w:name="_Toc145081051"/>
            <w:bookmarkStart w:id="113" w:name="_Toc145088451"/>
            <w:r w:rsidRPr="00FD328C">
              <w:t>- организация практической работы в ДОУ в соответствии с календарным планом воспитательной работы;</w:t>
            </w:r>
            <w:bookmarkEnd w:id="112"/>
            <w:bookmarkEnd w:id="113"/>
          </w:p>
          <w:p w:rsidR="00FD328C" w:rsidRPr="00FD328C" w:rsidRDefault="00FD328C" w:rsidP="009C2258">
            <w:pPr>
              <w:jc w:val="both"/>
              <w:outlineLvl w:val="0"/>
            </w:pPr>
            <w:r w:rsidRPr="00FD328C">
              <w:t xml:space="preserve"> </w:t>
            </w:r>
            <w:bookmarkStart w:id="114" w:name="_Toc145081052"/>
            <w:bookmarkStart w:id="115" w:name="_Toc145088452"/>
            <w:r w:rsidRPr="00FD328C">
              <w:t>- проведение мониторинга состояния воспитательной деятельности в ДОУ совместно с Педагогическим советом;</w:t>
            </w:r>
            <w:bookmarkEnd w:id="114"/>
            <w:bookmarkEnd w:id="115"/>
            <w:r w:rsidRPr="00FD328C">
              <w:t xml:space="preserve"> </w:t>
            </w:r>
          </w:p>
          <w:p w:rsidR="00FD328C" w:rsidRPr="00FD328C" w:rsidRDefault="00FD328C" w:rsidP="009C2258">
            <w:pPr>
              <w:jc w:val="both"/>
              <w:outlineLvl w:val="0"/>
            </w:pPr>
            <w:bookmarkStart w:id="116" w:name="_Toc145081053"/>
            <w:bookmarkStart w:id="117" w:name="_Toc145088453"/>
            <w:r w:rsidRPr="00FD328C">
              <w:t>- 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 – проведение анализа и контроля воспитательной деятельности, распространение передового опыта других образовательных организаций;</w:t>
            </w:r>
            <w:bookmarkEnd w:id="116"/>
            <w:bookmarkEnd w:id="117"/>
          </w:p>
          <w:p w:rsidR="00FD328C" w:rsidRPr="00FD328C" w:rsidRDefault="00FD328C" w:rsidP="009C2258">
            <w:pPr>
              <w:jc w:val="both"/>
              <w:outlineLvl w:val="0"/>
            </w:pPr>
            <w:bookmarkStart w:id="118" w:name="_Toc145081054"/>
            <w:bookmarkStart w:id="119" w:name="_Toc145088454"/>
            <w:r w:rsidRPr="00FD328C">
              <w:t>- формирование мотивации педагогов к участию в разработке и реализации разнообразных образовательных и социально значимых проектов;</w:t>
            </w:r>
            <w:bookmarkEnd w:id="118"/>
            <w:bookmarkEnd w:id="119"/>
          </w:p>
          <w:p w:rsidR="00FD328C" w:rsidRPr="00FD328C" w:rsidRDefault="00FD328C" w:rsidP="009C2258">
            <w:pPr>
              <w:jc w:val="both"/>
              <w:outlineLvl w:val="0"/>
            </w:pPr>
            <w:r w:rsidRPr="00FD328C">
              <w:t xml:space="preserve"> </w:t>
            </w:r>
            <w:bookmarkStart w:id="120" w:name="_Toc145081055"/>
            <w:bookmarkStart w:id="121" w:name="_Toc145088455"/>
            <w:r w:rsidRPr="00FD328C">
              <w:t>- информирование о наличии возможностей для участия педагогов в воспитательной деятельности;</w:t>
            </w:r>
            <w:bookmarkEnd w:id="120"/>
            <w:bookmarkEnd w:id="121"/>
          </w:p>
          <w:p w:rsidR="00FD328C" w:rsidRPr="00FD328C" w:rsidRDefault="00FD328C" w:rsidP="009C2258">
            <w:pPr>
              <w:jc w:val="both"/>
              <w:outlineLvl w:val="0"/>
            </w:pPr>
            <w:r w:rsidRPr="00FD328C">
              <w:t xml:space="preserve"> </w:t>
            </w:r>
            <w:bookmarkStart w:id="122" w:name="_Toc145081056"/>
            <w:bookmarkStart w:id="123" w:name="_Toc145088456"/>
            <w:r w:rsidRPr="00FD328C">
              <w:t>- наполнение сайта ДОУ информацией о воспитательной деятельности;</w:t>
            </w:r>
            <w:bookmarkEnd w:id="122"/>
            <w:bookmarkEnd w:id="123"/>
          </w:p>
          <w:p w:rsidR="00FD328C" w:rsidRPr="00FD328C" w:rsidRDefault="00FD328C" w:rsidP="009C2258">
            <w:pPr>
              <w:jc w:val="both"/>
              <w:outlineLvl w:val="0"/>
            </w:pPr>
            <w:r w:rsidRPr="00FD328C">
              <w:t xml:space="preserve"> </w:t>
            </w:r>
            <w:bookmarkStart w:id="124" w:name="_Toc145081057"/>
            <w:bookmarkStart w:id="125" w:name="_Toc145088457"/>
            <w:r w:rsidRPr="00FD328C">
              <w:t>- организация повышения психолого-педагогической квалификации воспитателей;</w:t>
            </w:r>
            <w:bookmarkEnd w:id="124"/>
            <w:bookmarkEnd w:id="125"/>
            <w:r w:rsidRPr="00FD328C">
              <w:t xml:space="preserve"> </w:t>
            </w:r>
          </w:p>
          <w:p w:rsidR="00FD328C" w:rsidRPr="00FD328C" w:rsidRDefault="00FD328C" w:rsidP="009C2258">
            <w:pPr>
              <w:jc w:val="both"/>
              <w:outlineLvl w:val="0"/>
            </w:pPr>
            <w:bookmarkStart w:id="126" w:name="_Toc145081058"/>
            <w:bookmarkStart w:id="127" w:name="_Toc145088458"/>
            <w:r w:rsidRPr="00FD328C">
              <w:t>- организационно-координационная работа при проведении общесадовых воспитательных мероприятий;</w:t>
            </w:r>
            <w:bookmarkEnd w:id="126"/>
            <w:bookmarkEnd w:id="127"/>
          </w:p>
          <w:p w:rsidR="00FD328C" w:rsidRPr="00FD328C" w:rsidRDefault="00FD328C" w:rsidP="009C2258">
            <w:pPr>
              <w:jc w:val="both"/>
              <w:outlineLvl w:val="0"/>
            </w:pPr>
            <w:r w:rsidRPr="00FD328C">
              <w:t xml:space="preserve"> </w:t>
            </w:r>
            <w:bookmarkStart w:id="128" w:name="_Toc145081059"/>
            <w:bookmarkStart w:id="129" w:name="_Toc145088459"/>
            <w:r w:rsidRPr="00FD328C">
              <w:t>- участие обучающихся в районных и городских, конкурсах и т.д.;</w:t>
            </w:r>
            <w:bookmarkEnd w:id="128"/>
            <w:bookmarkEnd w:id="129"/>
          </w:p>
          <w:p w:rsidR="00FD328C" w:rsidRPr="00FD328C" w:rsidRDefault="00FD328C" w:rsidP="009C2258">
            <w:pPr>
              <w:jc w:val="both"/>
              <w:outlineLvl w:val="0"/>
            </w:pPr>
            <w:r w:rsidRPr="00FD328C">
              <w:t xml:space="preserve"> </w:t>
            </w:r>
            <w:bookmarkStart w:id="130" w:name="_Toc145081060"/>
            <w:bookmarkStart w:id="131" w:name="_Toc145088460"/>
            <w:r w:rsidRPr="00FD328C">
              <w:t xml:space="preserve">- организационно-методическое </w:t>
            </w:r>
            <w:proofErr w:type="gramStart"/>
            <w:r w:rsidRPr="00FD328C">
              <w:t>сопровож-дение</w:t>
            </w:r>
            <w:proofErr w:type="gramEnd"/>
            <w:r w:rsidRPr="00FD328C">
              <w:t xml:space="preserve"> воспитательной деятельности педагогических инициатив;</w:t>
            </w:r>
            <w:bookmarkEnd w:id="130"/>
            <w:bookmarkEnd w:id="131"/>
          </w:p>
          <w:p w:rsidR="00FD328C" w:rsidRPr="00FD328C" w:rsidRDefault="00FD328C" w:rsidP="009C2258">
            <w:pPr>
              <w:jc w:val="both"/>
              <w:outlineLvl w:val="0"/>
            </w:pPr>
            <w:bookmarkStart w:id="132" w:name="_Toc145081061"/>
            <w:bookmarkStart w:id="133" w:name="_Toc145088461"/>
            <w:r w:rsidRPr="00FD328C">
              <w:t xml:space="preserve">- создание необходимой для осуществления воспитательной деятельности </w:t>
            </w:r>
            <w:proofErr w:type="gramStart"/>
            <w:r w:rsidRPr="00FD328C">
              <w:t>инфра-структуры</w:t>
            </w:r>
            <w:proofErr w:type="gramEnd"/>
            <w:r w:rsidRPr="00FD328C">
              <w:t>;</w:t>
            </w:r>
            <w:bookmarkEnd w:id="132"/>
            <w:bookmarkEnd w:id="133"/>
          </w:p>
          <w:p w:rsidR="00FD328C" w:rsidRPr="00FD328C" w:rsidRDefault="00FD328C" w:rsidP="009C2258">
            <w:pPr>
              <w:jc w:val="both"/>
              <w:outlineLvl w:val="0"/>
            </w:pPr>
            <w:r w:rsidRPr="00FD328C">
              <w:t xml:space="preserve"> </w:t>
            </w:r>
            <w:bookmarkStart w:id="134" w:name="_Toc145081062"/>
            <w:bookmarkStart w:id="135" w:name="_Toc145088462"/>
            <w:r w:rsidRPr="00FD328C">
              <w:t>- развитие сотрудничества с социальными партнерами;</w:t>
            </w:r>
            <w:bookmarkEnd w:id="134"/>
            <w:bookmarkEnd w:id="135"/>
          </w:p>
          <w:p w:rsidR="00FD328C" w:rsidRPr="00FD328C" w:rsidRDefault="00FD328C" w:rsidP="009C2258">
            <w:pPr>
              <w:jc w:val="both"/>
              <w:outlineLvl w:val="0"/>
            </w:pPr>
            <w:r w:rsidRPr="00FD328C">
              <w:t xml:space="preserve"> </w:t>
            </w:r>
            <w:bookmarkStart w:id="136" w:name="_Toc145088463"/>
            <w:r w:rsidRPr="00FD328C">
              <w:t>- стимулирование активной воспитательной деятельности педагогов;</w:t>
            </w:r>
            <w:bookmarkEnd w:id="136"/>
          </w:p>
        </w:tc>
      </w:tr>
      <w:tr w:rsidR="00FD328C" w:rsidRPr="00FD328C" w:rsidTr="00F31462">
        <w:tc>
          <w:tcPr>
            <w:tcW w:w="4406" w:type="dxa"/>
            <w:shd w:val="clear" w:color="auto" w:fill="auto"/>
          </w:tcPr>
          <w:p w:rsidR="00FD328C" w:rsidRPr="00FD328C" w:rsidRDefault="00FD328C" w:rsidP="009C2258">
            <w:pPr>
              <w:jc w:val="both"/>
              <w:outlineLvl w:val="0"/>
            </w:pPr>
            <w:bookmarkStart w:id="137" w:name="_Toc145081064"/>
            <w:bookmarkStart w:id="138" w:name="_Toc145088464"/>
            <w:r w:rsidRPr="00FD328C">
              <w:t xml:space="preserve">Педагог </w:t>
            </w:r>
            <w:r w:rsidR="00D70E2B">
              <w:t xml:space="preserve">- </w:t>
            </w:r>
            <w:r w:rsidRPr="00FD328C">
              <w:t>психолог</w:t>
            </w:r>
            <w:bookmarkEnd w:id="137"/>
            <w:bookmarkEnd w:id="138"/>
          </w:p>
        </w:tc>
        <w:tc>
          <w:tcPr>
            <w:tcW w:w="5800" w:type="dxa"/>
            <w:shd w:val="clear" w:color="auto" w:fill="auto"/>
          </w:tcPr>
          <w:p w:rsidR="00FD328C" w:rsidRPr="00FD328C" w:rsidRDefault="00FD328C" w:rsidP="009C2258">
            <w:pPr>
              <w:pStyle w:val="a9"/>
              <w:shd w:val="clear" w:color="auto" w:fill="FFFFFF"/>
              <w:spacing w:before="0" w:beforeAutospacing="0" w:after="0" w:afterAutospacing="0"/>
              <w:ind w:firstLine="6"/>
              <w:jc w:val="both"/>
            </w:pPr>
            <w:r w:rsidRPr="00FD328C">
              <w:rPr>
                <w:bCs/>
                <w:lang w:val="ru-RU"/>
              </w:rPr>
              <w:t xml:space="preserve">- </w:t>
            </w:r>
            <w:r w:rsidRPr="00FD328C">
              <w:rPr>
                <w:bCs/>
              </w:rPr>
              <w:t>экспертиза</w:t>
            </w:r>
            <w:r w:rsidRPr="00FD328C">
              <w:t xml:space="preserve"> воспитательной деятельности с позиций системно-деятельностного подхода;</w:t>
            </w:r>
          </w:p>
          <w:p w:rsidR="00FD328C" w:rsidRPr="00FD328C" w:rsidRDefault="00FD328C" w:rsidP="009C2258">
            <w:pPr>
              <w:pStyle w:val="a9"/>
              <w:shd w:val="clear" w:color="auto" w:fill="FFFFFF"/>
              <w:spacing w:before="0" w:beforeAutospacing="0" w:after="0" w:afterAutospacing="0"/>
              <w:ind w:firstLine="6"/>
              <w:jc w:val="both"/>
            </w:pPr>
            <w:r w:rsidRPr="00FD328C">
              <w:rPr>
                <w:lang w:val="ru-RU"/>
              </w:rPr>
              <w:t xml:space="preserve">- </w:t>
            </w:r>
            <w:r w:rsidRPr="00FD328C">
              <w:t xml:space="preserve">участие в </w:t>
            </w:r>
            <w:r w:rsidRPr="00FD328C">
              <w:rPr>
                <w:bCs/>
              </w:rPr>
              <w:t>проектировании</w:t>
            </w:r>
            <w:r w:rsidRPr="00FD328C">
              <w:t xml:space="preserve"> воспитательных</w:t>
            </w:r>
            <w:r w:rsidRPr="00FD328C">
              <w:rPr>
                <w:lang w:val="ru-RU"/>
              </w:rPr>
              <w:t xml:space="preserve"> мероприятий</w:t>
            </w:r>
            <w:r w:rsidRPr="00FD328C">
              <w:t>;</w:t>
            </w:r>
          </w:p>
          <w:p w:rsidR="00FD328C" w:rsidRPr="00FD328C" w:rsidRDefault="00FD328C" w:rsidP="009C2258">
            <w:pPr>
              <w:pStyle w:val="a9"/>
              <w:shd w:val="clear" w:color="auto" w:fill="FFFFFF"/>
              <w:spacing w:before="0" w:beforeAutospacing="0"/>
              <w:ind w:firstLine="6"/>
              <w:jc w:val="both"/>
            </w:pPr>
            <w:r w:rsidRPr="00FD328C">
              <w:rPr>
                <w:bCs/>
                <w:lang w:val="ru-RU"/>
              </w:rPr>
              <w:t xml:space="preserve">- </w:t>
            </w:r>
            <w:r w:rsidRPr="00FD328C">
              <w:rPr>
                <w:bCs/>
              </w:rPr>
              <w:t>реализация</w:t>
            </w:r>
            <w:r w:rsidRPr="00FD328C">
              <w:t xml:space="preserve"> развивающих, профилактических программ по отдельным направлениям воспитания и социализации (социально-коммуникативное и познавательное развитие).</w:t>
            </w:r>
          </w:p>
        </w:tc>
      </w:tr>
      <w:tr w:rsidR="00FD328C" w:rsidRPr="00FD328C" w:rsidTr="00F31462">
        <w:tc>
          <w:tcPr>
            <w:tcW w:w="4406" w:type="dxa"/>
            <w:shd w:val="clear" w:color="auto" w:fill="auto"/>
          </w:tcPr>
          <w:p w:rsidR="00FD328C" w:rsidRPr="00FD328C" w:rsidRDefault="00FD328C" w:rsidP="009C2258">
            <w:pPr>
              <w:jc w:val="both"/>
              <w:outlineLvl w:val="0"/>
            </w:pPr>
            <w:bookmarkStart w:id="139" w:name="_Toc145081065"/>
            <w:bookmarkStart w:id="140" w:name="_Toc145088465"/>
            <w:r w:rsidRPr="00FD328C">
              <w:t>Воспитатель, инструктор по физической культуре, музыкальный руководитель, учитель-логопед, учитель-дефектолог</w:t>
            </w:r>
            <w:bookmarkEnd w:id="139"/>
            <w:bookmarkEnd w:id="140"/>
          </w:p>
        </w:tc>
        <w:tc>
          <w:tcPr>
            <w:tcW w:w="5800" w:type="dxa"/>
            <w:shd w:val="clear" w:color="auto" w:fill="auto"/>
          </w:tcPr>
          <w:p w:rsidR="00FD328C" w:rsidRPr="00FD328C" w:rsidRDefault="00FD328C" w:rsidP="009C2258">
            <w:pPr>
              <w:jc w:val="both"/>
              <w:outlineLvl w:val="0"/>
            </w:pPr>
            <w:bookmarkStart w:id="141" w:name="_Toc145081066"/>
            <w:bookmarkStart w:id="142" w:name="_Toc145088466"/>
            <w:r w:rsidRPr="00FD328C">
              <w:t>- обеспечивает занятие обучающихся творчеством, медиа, физической культурой;</w:t>
            </w:r>
            <w:bookmarkEnd w:id="141"/>
            <w:bookmarkEnd w:id="142"/>
            <w:r w:rsidRPr="00FD328C">
              <w:t xml:space="preserve"> </w:t>
            </w:r>
          </w:p>
          <w:p w:rsidR="00FD328C" w:rsidRPr="00FD328C" w:rsidRDefault="00FD328C" w:rsidP="009C2258">
            <w:pPr>
              <w:jc w:val="both"/>
              <w:outlineLvl w:val="0"/>
            </w:pPr>
            <w:bookmarkStart w:id="143" w:name="_Toc145081067"/>
            <w:bookmarkStart w:id="144" w:name="_Toc145088467"/>
            <w:r w:rsidRPr="00FD328C">
              <w:t>-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bookmarkEnd w:id="143"/>
            <w:bookmarkEnd w:id="144"/>
          </w:p>
          <w:p w:rsidR="00FD328C" w:rsidRPr="00FD328C" w:rsidRDefault="00FD328C" w:rsidP="009C2258">
            <w:pPr>
              <w:jc w:val="both"/>
              <w:outlineLvl w:val="0"/>
            </w:pPr>
            <w:r w:rsidRPr="00FD328C">
              <w:t xml:space="preserve"> </w:t>
            </w:r>
            <w:bookmarkStart w:id="145" w:name="_Toc145081068"/>
            <w:bookmarkStart w:id="146" w:name="_Toc145088468"/>
            <w:r w:rsidRPr="00FD328C">
              <w:t>– организация работы по формированию общей культуры будущего школьника;</w:t>
            </w:r>
            <w:bookmarkEnd w:id="145"/>
            <w:bookmarkEnd w:id="146"/>
          </w:p>
          <w:p w:rsidR="00FD328C" w:rsidRPr="00FD328C" w:rsidRDefault="00FD328C" w:rsidP="009C2258">
            <w:pPr>
              <w:jc w:val="both"/>
              <w:outlineLvl w:val="0"/>
            </w:pPr>
            <w:r w:rsidRPr="00FD328C">
              <w:t xml:space="preserve"> </w:t>
            </w:r>
            <w:bookmarkStart w:id="147" w:name="_Toc145081069"/>
            <w:bookmarkStart w:id="148" w:name="_Toc145088469"/>
            <w:r w:rsidRPr="00FD328C">
              <w:t>- внедрение здорового образа жизни;</w:t>
            </w:r>
            <w:bookmarkEnd w:id="147"/>
            <w:bookmarkEnd w:id="148"/>
            <w:r w:rsidRPr="00FD328C">
              <w:t xml:space="preserve"> </w:t>
            </w:r>
          </w:p>
          <w:p w:rsidR="00FD328C" w:rsidRPr="00FD328C" w:rsidRDefault="00FD328C" w:rsidP="009C2258">
            <w:pPr>
              <w:jc w:val="both"/>
              <w:outlineLvl w:val="0"/>
            </w:pPr>
            <w:bookmarkStart w:id="149" w:name="_Toc145081070"/>
            <w:bookmarkStart w:id="150" w:name="_Toc145088470"/>
            <w:r w:rsidRPr="00FD328C">
              <w:t>– внедрение в практику воспитательной деятельности научных достижений, новых технологий образовательного процесса;</w:t>
            </w:r>
            <w:bookmarkEnd w:id="149"/>
            <w:bookmarkEnd w:id="150"/>
          </w:p>
          <w:p w:rsidR="00FD328C" w:rsidRPr="00FD328C" w:rsidRDefault="00FD328C" w:rsidP="009C2258">
            <w:pPr>
              <w:jc w:val="both"/>
              <w:outlineLvl w:val="0"/>
            </w:pPr>
            <w:r w:rsidRPr="00FD328C">
              <w:t xml:space="preserve"> </w:t>
            </w:r>
            <w:bookmarkStart w:id="151" w:name="_Toc145081071"/>
            <w:bookmarkStart w:id="152" w:name="_Toc145088471"/>
            <w:r w:rsidRPr="00FD328C">
              <w:t>–организация участия обучающихся в мероприятиях, проводимых районными, городскими и другими структурами в рамках воспитательной деятельности;</w:t>
            </w:r>
            <w:bookmarkEnd w:id="151"/>
            <w:bookmarkEnd w:id="152"/>
          </w:p>
        </w:tc>
      </w:tr>
      <w:tr w:rsidR="00FD328C" w:rsidRPr="00FD328C" w:rsidTr="00F31462">
        <w:tc>
          <w:tcPr>
            <w:tcW w:w="4406" w:type="dxa"/>
            <w:shd w:val="clear" w:color="auto" w:fill="auto"/>
          </w:tcPr>
          <w:p w:rsidR="00FD328C" w:rsidRPr="00FD328C" w:rsidRDefault="00FD328C" w:rsidP="009C2258">
            <w:pPr>
              <w:jc w:val="both"/>
              <w:outlineLvl w:val="0"/>
            </w:pPr>
            <w:bookmarkStart w:id="153" w:name="_Toc145088472"/>
            <w:r w:rsidRPr="00FD328C">
              <w:t>Помощник воспитателя</w:t>
            </w:r>
            <w:bookmarkEnd w:id="153"/>
          </w:p>
        </w:tc>
        <w:tc>
          <w:tcPr>
            <w:tcW w:w="5800" w:type="dxa"/>
            <w:shd w:val="clear" w:color="auto" w:fill="auto"/>
          </w:tcPr>
          <w:p w:rsidR="00FD328C" w:rsidRPr="00FD328C" w:rsidRDefault="00FD328C" w:rsidP="009C2258">
            <w:pPr>
              <w:jc w:val="both"/>
              <w:outlineLvl w:val="0"/>
            </w:pPr>
            <w:bookmarkStart w:id="154" w:name="_Toc145088473"/>
            <w:r w:rsidRPr="00FD328C">
              <w:t>- совместно с воспитателем обеспечивает занятие обучающихся творчеством, трудовой деятельностью;</w:t>
            </w:r>
            <w:bookmarkEnd w:id="154"/>
          </w:p>
          <w:p w:rsidR="00FD328C" w:rsidRPr="00FD328C" w:rsidRDefault="00FD328C" w:rsidP="009C2258">
            <w:pPr>
              <w:jc w:val="both"/>
              <w:outlineLvl w:val="0"/>
            </w:pPr>
            <w:r w:rsidRPr="00FD328C">
              <w:t xml:space="preserve"> </w:t>
            </w:r>
            <w:bookmarkStart w:id="155" w:name="_Toc145088474"/>
            <w:r w:rsidRPr="00FD328C">
              <w:t>- участвует в организации работы по формированию общей культуры будущего школьника;</w:t>
            </w:r>
            <w:bookmarkEnd w:id="155"/>
          </w:p>
        </w:tc>
      </w:tr>
    </w:tbl>
    <w:p w:rsidR="00E80AA9" w:rsidRDefault="00E80AA9" w:rsidP="00B665C3">
      <w:pPr>
        <w:shd w:val="clear" w:color="auto" w:fill="FFFFFF"/>
        <w:jc w:val="center"/>
        <w:rPr>
          <w:b/>
          <w:bCs/>
          <w:color w:val="000000"/>
        </w:rPr>
      </w:pPr>
    </w:p>
    <w:p w:rsidR="00B665C3" w:rsidRPr="00FD328C" w:rsidRDefault="00FD328C" w:rsidP="00B665C3">
      <w:pPr>
        <w:shd w:val="clear" w:color="auto" w:fill="FFFFFF"/>
        <w:jc w:val="center"/>
        <w:rPr>
          <w:color w:val="000000"/>
        </w:rPr>
      </w:pPr>
      <w:r w:rsidRPr="00FD328C">
        <w:rPr>
          <w:b/>
          <w:bCs/>
          <w:color w:val="000000"/>
        </w:rPr>
        <w:t>Нор</w:t>
      </w:r>
      <w:r>
        <w:rPr>
          <w:b/>
          <w:bCs/>
          <w:color w:val="000000"/>
        </w:rPr>
        <w:t>мативно- методическое обеспече</w:t>
      </w:r>
      <w:r w:rsidRPr="00FD328C">
        <w:rPr>
          <w:b/>
          <w:bCs/>
          <w:color w:val="000000"/>
        </w:rPr>
        <w:t>ние</w:t>
      </w:r>
    </w:p>
    <w:p w:rsidR="00B665C3" w:rsidRPr="007A2584" w:rsidRDefault="00B665C3" w:rsidP="00D70E2B">
      <w:pPr>
        <w:shd w:val="clear" w:color="auto" w:fill="FFFFFF"/>
        <w:jc w:val="both"/>
        <w:rPr>
          <w:color w:val="000000"/>
        </w:rPr>
      </w:pPr>
      <w:r w:rsidRPr="00FD328C">
        <w:rPr>
          <w:b/>
          <w:bCs/>
          <w:color w:val="000000"/>
        </w:rPr>
        <w:t> </w:t>
      </w:r>
      <w:r w:rsidRPr="007A2584">
        <w:rPr>
          <w:color w:val="000000"/>
        </w:rPr>
        <w:t xml:space="preserve">Материально-технические условия реализации Программы Организация, реализующая Программу обеспечена материально-техническими условиями, </w:t>
      </w:r>
      <w:r w:rsidR="00D70E2B">
        <w:rPr>
          <w:color w:val="000000"/>
        </w:rPr>
        <w:t xml:space="preserve">позволяющие реализовать ее цели </w:t>
      </w:r>
      <w:r w:rsidRPr="007A2584">
        <w:rPr>
          <w:color w:val="000000"/>
        </w:rPr>
        <w:t xml:space="preserve">и задачи, в том числе: </w:t>
      </w:r>
    </w:p>
    <w:p w:rsidR="00B665C3" w:rsidRPr="007A2584" w:rsidRDefault="00B665C3" w:rsidP="00E80AA9">
      <w:pPr>
        <w:pStyle w:val="a7"/>
        <w:numPr>
          <w:ilvl w:val="0"/>
          <w:numId w:val="1"/>
        </w:numPr>
        <w:shd w:val="clear" w:color="auto" w:fill="FFFFFF"/>
        <w:spacing w:afterAutospacing="1"/>
        <w:ind w:left="0" w:firstLine="709"/>
        <w:contextualSpacing w:val="0"/>
        <w:jc w:val="both"/>
        <w:rPr>
          <w:color w:val="000000"/>
        </w:rPr>
      </w:pPr>
      <w:r w:rsidRPr="007A2584">
        <w:rPr>
          <w:color w:val="000000"/>
        </w:rPr>
        <w:t xml:space="preserve">осуществлять все виды детской деятельности,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организовывая участие родителей воспитанников (законных представителей), педагогических работников и общественности в разработке основной образовательной программы, в создании условий для ее реализации, а также образовательной среды, уклада организации, осуществляющей образовательную деятельность; </w:t>
      </w:r>
    </w:p>
    <w:p w:rsidR="00B665C3" w:rsidRPr="007A2584" w:rsidRDefault="00B665C3" w:rsidP="00E80AA9">
      <w:pPr>
        <w:pStyle w:val="a7"/>
        <w:numPr>
          <w:ilvl w:val="0"/>
          <w:numId w:val="1"/>
        </w:numPr>
        <w:shd w:val="clear" w:color="auto" w:fill="FFFFFF"/>
        <w:spacing w:before="100" w:beforeAutospacing="1" w:afterAutospacing="1"/>
        <w:ind w:left="0" w:firstLine="709"/>
        <w:contextualSpacing w:val="0"/>
        <w:jc w:val="both"/>
        <w:rPr>
          <w:color w:val="000000"/>
        </w:rPr>
      </w:pPr>
      <w:r w:rsidRPr="007A2584">
        <w:rPr>
          <w:color w:val="000000"/>
        </w:rPr>
        <w:t>использовать в образовательном процессе современные образовательные технологии; обновлять содержание основной образовательной программы, методики и технологий её реализации в соответствии с динамикой развития системы образования, запросов воспитанников и их родителей (законных представителей) с учётом особенностей социокультурной среды развития воспитанников; эффективного использования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B665C3" w:rsidRPr="007A2584" w:rsidRDefault="00B665C3" w:rsidP="00E80AA9">
      <w:pPr>
        <w:pStyle w:val="a7"/>
        <w:numPr>
          <w:ilvl w:val="0"/>
          <w:numId w:val="1"/>
        </w:numPr>
        <w:shd w:val="clear" w:color="auto" w:fill="FFFFFF"/>
        <w:ind w:left="0" w:firstLine="709"/>
        <w:contextualSpacing w:val="0"/>
        <w:jc w:val="both"/>
        <w:rPr>
          <w:color w:val="000000"/>
        </w:rPr>
      </w:pPr>
      <w:r w:rsidRPr="007A2584">
        <w:rPr>
          <w:color w:val="000000"/>
        </w:rPr>
        <w:t xml:space="preserve"> 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B665C3" w:rsidRPr="007A2584" w:rsidRDefault="00B665C3" w:rsidP="00B665C3">
      <w:pPr>
        <w:shd w:val="clear" w:color="auto" w:fill="FFFFFF"/>
        <w:ind w:firstLine="709"/>
        <w:jc w:val="both"/>
        <w:rPr>
          <w:color w:val="000000"/>
        </w:rPr>
      </w:pPr>
      <w:r w:rsidRPr="007A2584">
        <w:rPr>
          <w:color w:val="000000"/>
        </w:rPr>
        <w:t>Организация, осуществляющая образовательную деятельность по Программе материально-технические условия, обеспечивающие:</w:t>
      </w:r>
    </w:p>
    <w:p w:rsidR="00B665C3" w:rsidRPr="007A2584" w:rsidRDefault="00B665C3" w:rsidP="00B665C3">
      <w:pPr>
        <w:shd w:val="clear" w:color="auto" w:fill="FFFFFF"/>
        <w:ind w:firstLine="709"/>
        <w:jc w:val="both"/>
        <w:rPr>
          <w:color w:val="000000"/>
        </w:rPr>
      </w:pPr>
      <w:r w:rsidRPr="007A2584">
        <w:rPr>
          <w:color w:val="000000"/>
        </w:rPr>
        <w:t>1) возможность достижения обучающимися планируемых результатов освоения Программы;</w:t>
      </w:r>
    </w:p>
    <w:p w:rsidR="00B665C3" w:rsidRPr="007A2584" w:rsidRDefault="00B665C3" w:rsidP="00B665C3">
      <w:pPr>
        <w:shd w:val="clear" w:color="auto" w:fill="FFFFFF"/>
        <w:ind w:firstLine="709"/>
        <w:jc w:val="both"/>
        <w:rPr>
          <w:color w:val="000000"/>
        </w:rPr>
      </w:pPr>
      <w:r w:rsidRPr="007A2584">
        <w:rPr>
          <w:color w:val="000000"/>
        </w:rPr>
        <w:t>2) выполнения ДОУ требований санитарно-эпидемиологических правил и нормативов, в том числе к:</w:t>
      </w:r>
    </w:p>
    <w:p w:rsidR="00B665C3" w:rsidRPr="007A2584" w:rsidRDefault="00B665C3" w:rsidP="00B665C3">
      <w:pPr>
        <w:shd w:val="clear" w:color="auto" w:fill="FFFFFF"/>
        <w:ind w:firstLine="709"/>
        <w:jc w:val="both"/>
        <w:rPr>
          <w:color w:val="000000"/>
        </w:rPr>
      </w:pPr>
      <w:r w:rsidRPr="007A2584">
        <w:rPr>
          <w:color w:val="000000"/>
        </w:rPr>
        <w:t>- условиям размещения организаций, осуществляющих образовательную деятельность;</w:t>
      </w:r>
    </w:p>
    <w:p w:rsidR="00B665C3" w:rsidRPr="007A2584" w:rsidRDefault="00B665C3" w:rsidP="00B665C3">
      <w:pPr>
        <w:shd w:val="clear" w:color="auto" w:fill="FFFFFF"/>
        <w:ind w:firstLine="709"/>
        <w:jc w:val="both"/>
        <w:rPr>
          <w:color w:val="000000"/>
        </w:rPr>
      </w:pPr>
      <w:r w:rsidRPr="007A2584">
        <w:rPr>
          <w:color w:val="000000"/>
        </w:rPr>
        <w:t>- оборудованию и содержанию территории;</w:t>
      </w:r>
    </w:p>
    <w:p w:rsidR="00B665C3" w:rsidRPr="007A2584" w:rsidRDefault="00B665C3" w:rsidP="00B665C3">
      <w:pPr>
        <w:shd w:val="clear" w:color="auto" w:fill="FFFFFF"/>
        <w:ind w:firstLine="709"/>
        <w:jc w:val="both"/>
        <w:rPr>
          <w:color w:val="000000"/>
        </w:rPr>
      </w:pPr>
      <w:r w:rsidRPr="007A2584">
        <w:rPr>
          <w:color w:val="000000"/>
        </w:rPr>
        <w:t>- помещениям, их оборудованию и содержанию;</w:t>
      </w:r>
    </w:p>
    <w:p w:rsidR="00B665C3" w:rsidRPr="007A2584" w:rsidRDefault="00B665C3" w:rsidP="00B665C3">
      <w:pPr>
        <w:shd w:val="clear" w:color="auto" w:fill="FFFFFF"/>
        <w:ind w:firstLine="709"/>
        <w:jc w:val="both"/>
        <w:rPr>
          <w:color w:val="000000"/>
        </w:rPr>
      </w:pPr>
      <w:r w:rsidRPr="007A2584">
        <w:rPr>
          <w:color w:val="000000"/>
        </w:rPr>
        <w:t>- естественному и искусственному освещению помещений;</w:t>
      </w:r>
    </w:p>
    <w:p w:rsidR="00B665C3" w:rsidRPr="007A2584" w:rsidRDefault="00B665C3" w:rsidP="00B665C3">
      <w:pPr>
        <w:shd w:val="clear" w:color="auto" w:fill="FFFFFF"/>
        <w:ind w:firstLine="709"/>
        <w:jc w:val="both"/>
        <w:rPr>
          <w:color w:val="000000"/>
        </w:rPr>
      </w:pPr>
      <w:r w:rsidRPr="007A2584">
        <w:rPr>
          <w:color w:val="000000"/>
        </w:rPr>
        <w:t>- отоплению и вентиляции;</w:t>
      </w:r>
    </w:p>
    <w:p w:rsidR="00B665C3" w:rsidRPr="007A2584" w:rsidRDefault="00B665C3" w:rsidP="00B665C3">
      <w:pPr>
        <w:shd w:val="clear" w:color="auto" w:fill="FFFFFF"/>
        <w:ind w:firstLine="709"/>
        <w:jc w:val="both"/>
        <w:rPr>
          <w:color w:val="000000"/>
        </w:rPr>
      </w:pPr>
      <w:r w:rsidRPr="007A2584">
        <w:rPr>
          <w:color w:val="000000"/>
        </w:rPr>
        <w:t>- водоснабжению и канализации;</w:t>
      </w:r>
    </w:p>
    <w:p w:rsidR="00B665C3" w:rsidRPr="007A2584" w:rsidRDefault="00B665C3" w:rsidP="00B665C3">
      <w:pPr>
        <w:shd w:val="clear" w:color="auto" w:fill="FFFFFF"/>
        <w:ind w:firstLine="709"/>
        <w:jc w:val="both"/>
        <w:rPr>
          <w:color w:val="000000"/>
        </w:rPr>
      </w:pPr>
      <w:r w:rsidRPr="007A2584">
        <w:rPr>
          <w:color w:val="000000"/>
        </w:rPr>
        <w:t>- организации питания;</w:t>
      </w:r>
    </w:p>
    <w:p w:rsidR="00B665C3" w:rsidRPr="007A2584" w:rsidRDefault="00B665C3" w:rsidP="00B665C3">
      <w:pPr>
        <w:shd w:val="clear" w:color="auto" w:fill="FFFFFF"/>
        <w:ind w:firstLine="709"/>
        <w:jc w:val="both"/>
        <w:rPr>
          <w:color w:val="000000"/>
        </w:rPr>
      </w:pPr>
      <w:r w:rsidRPr="007A2584">
        <w:rPr>
          <w:color w:val="000000"/>
        </w:rPr>
        <w:t>- медицинскому обеспечению;</w:t>
      </w:r>
    </w:p>
    <w:p w:rsidR="00B665C3" w:rsidRPr="007A2584" w:rsidRDefault="00B665C3" w:rsidP="00B665C3">
      <w:pPr>
        <w:shd w:val="clear" w:color="auto" w:fill="FFFFFF"/>
        <w:ind w:firstLine="709"/>
        <w:jc w:val="both"/>
        <w:rPr>
          <w:color w:val="000000"/>
        </w:rPr>
      </w:pPr>
      <w:r w:rsidRPr="007A2584">
        <w:rPr>
          <w:color w:val="000000"/>
        </w:rPr>
        <w:t>- приему детей в организации, осуществляющие образовательную деятельность;</w:t>
      </w:r>
    </w:p>
    <w:p w:rsidR="00B665C3" w:rsidRPr="007A2584" w:rsidRDefault="00B665C3" w:rsidP="00B665C3">
      <w:pPr>
        <w:shd w:val="clear" w:color="auto" w:fill="FFFFFF"/>
        <w:ind w:firstLine="709"/>
        <w:jc w:val="both"/>
        <w:rPr>
          <w:color w:val="000000"/>
        </w:rPr>
      </w:pPr>
      <w:r w:rsidRPr="007A2584">
        <w:rPr>
          <w:color w:val="000000"/>
        </w:rPr>
        <w:t>- организации режима дня;</w:t>
      </w:r>
    </w:p>
    <w:p w:rsidR="00B665C3" w:rsidRPr="007A2584" w:rsidRDefault="00B665C3" w:rsidP="00B665C3">
      <w:pPr>
        <w:shd w:val="clear" w:color="auto" w:fill="FFFFFF"/>
        <w:ind w:firstLine="709"/>
        <w:jc w:val="both"/>
        <w:rPr>
          <w:color w:val="000000"/>
        </w:rPr>
      </w:pPr>
      <w:r w:rsidRPr="007A2584">
        <w:rPr>
          <w:color w:val="000000"/>
        </w:rPr>
        <w:t>- организации физического воспитания;</w:t>
      </w:r>
    </w:p>
    <w:p w:rsidR="00B665C3" w:rsidRPr="007A2584" w:rsidRDefault="00B665C3" w:rsidP="00B665C3">
      <w:pPr>
        <w:shd w:val="clear" w:color="auto" w:fill="FFFFFF"/>
        <w:ind w:firstLine="709"/>
        <w:jc w:val="both"/>
        <w:rPr>
          <w:color w:val="000000"/>
        </w:rPr>
      </w:pPr>
      <w:r w:rsidRPr="007A2584">
        <w:rPr>
          <w:color w:val="000000"/>
        </w:rPr>
        <w:t>- личной гигиене персонала;</w:t>
      </w:r>
    </w:p>
    <w:p w:rsidR="00B665C3" w:rsidRPr="007A2584" w:rsidRDefault="00B665C3" w:rsidP="00B665C3">
      <w:pPr>
        <w:shd w:val="clear" w:color="auto" w:fill="FFFFFF"/>
        <w:ind w:firstLine="709"/>
        <w:jc w:val="both"/>
        <w:rPr>
          <w:color w:val="000000"/>
        </w:rPr>
      </w:pPr>
      <w:r w:rsidRPr="007A2584">
        <w:rPr>
          <w:color w:val="000000"/>
        </w:rPr>
        <w:t>- пожарной безопасности и электробезопасности;</w:t>
      </w:r>
    </w:p>
    <w:p w:rsidR="00B665C3" w:rsidRPr="007A2584" w:rsidRDefault="00B665C3" w:rsidP="00B665C3">
      <w:pPr>
        <w:shd w:val="clear" w:color="auto" w:fill="FFFFFF"/>
        <w:ind w:firstLine="709"/>
        <w:jc w:val="both"/>
        <w:rPr>
          <w:color w:val="000000"/>
        </w:rPr>
      </w:pPr>
      <w:r w:rsidRPr="007A2584">
        <w:rPr>
          <w:color w:val="000000"/>
        </w:rPr>
        <w:t>- охране здоровья воспитанников и охране труда работников Организации;</w:t>
      </w:r>
    </w:p>
    <w:p w:rsidR="00B665C3" w:rsidRPr="007A2584" w:rsidRDefault="00B665C3" w:rsidP="00B665C3">
      <w:pPr>
        <w:shd w:val="clear" w:color="auto" w:fill="FFFFFF"/>
        <w:ind w:firstLine="709"/>
        <w:jc w:val="both"/>
        <w:rPr>
          <w:color w:val="000000"/>
        </w:rPr>
      </w:pPr>
      <w:r w:rsidRPr="007A2584">
        <w:rPr>
          <w:color w:val="000000"/>
        </w:rPr>
        <w:t>3) возможность для беспрепятственного доступа воспитанников с ограниченными возможностями здоровья, в том числе детей-инвалидов, к объектам инфраструктуры организации, осуществляющей образовательную деятельность.</w:t>
      </w:r>
    </w:p>
    <w:p w:rsidR="00B665C3" w:rsidRPr="007A2584" w:rsidRDefault="00B665C3" w:rsidP="00B665C3">
      <w:pPr>
        <w:shd w:val="clear" w:color="auto" w:fill="FFFFFF"/>
        <w:ind w:firstLine="709"/>
        <w:jc w:val="both"/>
        <w:rPr>
          <w:color w:val="000000"/>
        </w:rPr>
      </w:pPr>
      <w:r w:rsidRPr="007A2584">
        <w:rPr>
          <w:color w:val="000000"/>
        </w:rPr>
        <w:t>При создании материально-технических условий для детей-инвалидов ДОУ учитывает особенности их психофизического развития.</w:t>
      </w:r>
    </w:p>
    <w:p w:rsidR="00B665C3" w:rsidRPr="007A2584" w:rsidRDefault="00B665C3" w:rsidP="00B665C3">
      <w:pPr>
        <w:shd w:val="clear" w:color="auto" w:fill="FFFFFF"/>
        <w:ind w:firstLine="709"/>
        <w:jc w:val="both"/>
        <w:rPr>
          <w:color w:val="000000"/>
        </w:rPr>
      </w:pPr>
      <w:r w:rsidRPr="007A2584">
        <w:rPr>
          <w:color w:val="000000"/>
        </w:rPr>
        <w:t>ДОУ имеет необходимые для всех видов образовательной деятельности воспитанников (в том числе детей с ограниченными возможностями здоровья и детей-инвалидов), педагогической, административной и хозяйственной деятельности:</w:t>
      </w:r>
    </w:p>
    <w:p w:rsidR="00B665C3" w:rsidRPr="007A2584" w:rsidRDefault="00B665C3" w:rsidP="00B665C3">
      <w:pPr>
        <w:shd w:val="clear" w:color="auto" w:fill="FFFFFF"/>
        <w:ind w:firstLine="709"/>
        <w:jc w:val="both"/>
        <w:rPr>
          <w:color w:val="000000"/>
        </w:rPr>
      </w:pPr>
      <w:r w:rsidRPr="007A2584">
        <w:rPr>
          <w:color w:val="000000"/>
        </w:rPr>
        <w:t>- учебно-методический комплект Программы;</w:t>
      </w:r>
    </w:p>
    <w:p w:rsidR="00B665C3" w:rsidRPr="007A2584" w:rsidRDefault="00B665C3" w:rsidP="00B665C3">
      <w:pPr>
        <w:shd w:val="clear" w:color="auto" w:fill="FFFFFF"/>
        <w:ind w:firstLine="709"/>
        <w:jc w:val="both"/>
        <w:rPr>
          <w:color w:val="000000"/>
        </w:rPr>
      </w:pPr>
      <w:r w:rsidRPr="007A2584">
        <w:rPr>
          <w:color w:val="000000"/>
        </w:rPr>
        <w:t>- помещения для занятий;</w:t>
      </w:r>
    </w:p>
    <w:p w:rsidR="00B665C3" w:rsidRPr="007A2584" w:rsidRDefault="00B665C3" w:rsidP="00B665C3">
      <w:pPr>
        <w:shd w:val="clear" w:color="auto" w:fill="FFFFFF"/>
        <w:ind w:firstLine="709"/>
        <w:jc w:val="both"/>
        <w:rPr>
          <w:color w:val="000000"/>
        </w:rPr>
      </w:pPr>
      <w:r w:rsidRPr="007A2584">
        <w:rPr>
          <w:color w:val="000000"/>
        </w:rPr>
        <w:t>- 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обучающихся,</w:t>
      </w:r>
    </w:p>
    <w:tbl>
      <w:tblPr>
        <w:tblW w:w="4888" w:type="pct"/>
        <w:tblInd w:w="108" w:type="dxa"/>
        <w:shd w:val="clear" w:color="auto" w:fill="FFFFFF"/>
        <w:tblCellMar>
          <w:left w:w="0" w:type="dxa"/>
          <w:right w:w="0" w:type="dxa"/>
        </w:tblCellMar>
        <w:tblLook w:val="04A0" w:firstRow="1" w:lastRow="0" w:firstColumn="1" w:lastColumn="0" w:noHBand="0" w:noVBand="1"/>
      </w:tblPr>
      <w:tblGrid>
        <w:gridCol w:w="2547"/>
        <w:gridCol w:w="7410"/>
      </w:tblGrid>
      <w:tr w:rsidR="00B665C3" w:rsidRPr="007A2584" w:rsidTr="00E80AA9">
        <w:trPr>
          <w:trHeight w:val="5730"/>
        </w:trPr>
        <w:tc>
          <w:tcPr>
            <w:tcW w:w="1279"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70E2B" w:rsidRDefault="00D70E2B" w:rsidP="00D70E2B">
            <w:pPr>
              <w:jc w:val="center"/>
              <w:rPr>
                <w:color w:val="000000"/>
              </w:rPr>
            </w:pPr>
            <w:r>
              <w:rPr>
                <w:color w:val="000000"/>
              </w:rPr>
              <w:t>М</w:t>
            </w:r>
            <w:r w:rsidR="00B665C3" w:rsidRPr="007A2584">
              <w:rPr>
                <w:color w:val="000000"/>
              </w:rPr>
              <w:t>ебель, техническое оборудование и хозяйственный инвентарь.</w:t>
            </w:r>
          </w:p>
          <w:p w:rsidR="00B665C3" w:rsidRPr="007A2584" w:rsidRDefault="00B665C3" w:rsidP="00D70E2B">
            <w:pPr>
              <w:jc w:val="center"/>
            </w:pPr>
            <w:r w:rsidRPr="007A2584">
              <w:t>Перечень пособий</w:t>
            </w:r>
          </w:p>
          <w:p w:rsidR="00B665C3" w:rsidRPr="007A2584" w:rsidRDefault="00B665C3" w:rsidP="00D70E2B">
            <w:pPr>
              <w:jc w:val="center"/>
              <w:rPr>
                <w:color w:val="FF0000"/>
              </w:rPr>
            </w:pPr>
            <w:r w:rsidRPr="007A2584">
              <w:t>и программ (социально-коммуникативное развитие)</w:t>
            </w:r>
          </w:p>
        </w:tc>
        <w:tc>
          <w:tcPr>
            <w:tcW w:w="3721" w:type="pct"/>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B665C3" w:rsidRPr="007A2584" w:rsidRDefault="00B665C3" w:rsidP="00683CF0">
            <w:pPr>
              <w:pStyle w:val="2"/>
              <w:spacing w:before="0" w:after="0"/>
              <w:textAlignment w:val="baseline"/>
              <w:rPr>
                <w:b w:val="0"/>
                <w:szCs w:val="24"/>
              </w:rPr>
            </w:pPr>
            <w:bookmarkStart w:id="156" w:name="_Toc145088475"/>
            <w:r w:rsidRPr="007A2584">
              <w:rPr>
                <w:b w:val="0"/>
                <w:szCs w:val="24"/>
              </w:rPr>
              <w:t>1.</w:t>
            </w:r>
            <w:r w:rsidRPr="007A2584">
              <w:rPr>
                <w:szCs w:val="24"/>
              </w:rPr>
              <w:t xml:space="preserve">  </w:t>
            </w:r>
            <w:r w:rsidRPr="007A2584">
              <w:rPr>
                <w:b w:val="0"/>
                <w:szCs w:val="24"/>
              </w:rPr>
              <w:t>К.Ю. Белая. Формирование основ безопасности у дошкольников: Для занятий с деть</w:t>
            </w:r>
            <w:r w:rsidR="00003847" w:rsidRPr="007A2584">
              <w:rPr>
                <w:b w:val="0"/>
                <w:szCs w:val="24"/>
              </w:rPr>
              <w:t>ми 2-7 лет. Мозаика-Синтез, 2020</w:t>
            </w:r>
            <w:bookmarkEnd w:id="156"/>
          </w:p>
          <w:p w:rsidR="00B665C3" w:rsidRPr="007A2584" w:rsidRDefault="00B665C3" w:rsidP="00683CF0">
            <w:pPr>
              <w:pStyle w:val="2"/>
              <w:spacing w:before="0" w:after="0"/>
              <w:textAlignment w:val="baseline"/>
              <w:rPr>
                <w:b w:val="0"/>
                <w:i/>
                <w:iCs w:val="0"/>
                <w:szCs w:val="24"/>
              </w:rPr>
            </w:pPr>
            <w:bookmarkStart w:id="157" w:name="_Toc145088476"/>
            <w:r w:rsidRPr="007A2584">
              <w:rPr>
                <w:b w:val="0"/>
                <w:szCs w:val="24"/>
              </w:rPr>
              <w:t>2. С.Е. Клейман, Г.Ю. Байкова, Н.Н. Резаева, Л.А. Верещагина. «Программа по воспитанию у дошкольников безопасного поведения на улицах и дорогах «Воспитать пешехода»</w:t>
            </w:r>
            <w:r w:rsidR="00003847" w:rsidRPr="007A2584">
              <w:rPr>
                <w:b w:val="0"/>
                <w:szCs w:val="24"/>
              </w:rPr>
              <w:t>. Оренбург. ООО «ОренЗнак». 2009</w:t>
            </w:r>
            <w:r w:rsidRPr="007A2584">
              <w:rPr>
                <w:b w:val="0"/>
                <w:szCs w:val="24"/>
              </w:rPr>
              <w:t>.</w:t>
            </w:r>
            <w:bookmarkEnd w:id="157"/>
          </w:p>
          <w:p w:rsidR="00B665C3" w:rsidRPr="007A2584" w:rsidRDefault="00B665C3" w:rsidP="00683CF0">
            <w:r w:rsidRPr="007A2584">
              <w:t>3.  Григорьева Т.С. Программа «Маленький актер» для детей 5-7 лет. М., Творческий центр, 2012.</w:t>
            </w:r>
          </w:p>
          <w:p w:rsidR="00B665C3" w:rsidRPr="007A2584" w:rsidRDefault="00B665C3" w:rsidP="00683CF0">
            <w:r w:rsidRPr="007A2584">
              <w:t>4. Программа и методические рекомендации «Трудовое воспитание в детском саду», Т.С. Комарова, Л.В. Куцакова, Л.Ю. Павлова, Мозаика-</w:t>
            </w:r>
            <w:proofErr w:type="gramStart"/>
            <w:r w:rsidRPr="007A2584">
              <w:t>Синтез,  Москва</w:t>
            </w:r>
            <w:proofErr w:type="gramEnd"/>
            <w:r w:rsidRPr="007A2584">
              <w:t>, 2014.</w:t>
            </w:r>
          </w:p>
          <w:p w:rsidR="00B665C3" w:rsidRPr="007A2584" w:rsidRDefault="00B665C3" w:rsidP="00683CF0">
            <w:pPr>
              <w:pStyle w:val="a9"/>
              <w:shd w:val="clear" w:color="auto" w:fill="FFFFFF"/>
              <w:tabs>
                <w:tab w:val="left" w:pos="1134"/>
              </w:tabs>
              <w:spacing w:before="0" w:beforeAutospacing="0" w:after="0" w:afterAutospacing="0"/>
              <w:jc w:val="both"/>
            </w:pPr>
            <w:r w:rsidRPr="007A2584">
              <w:t>5. Программа «Нравственное воспитание в детском саду», Петрова В.И., Стульник Т.Д., Мозайка-Синтез, Москва, 2014.</w:t>
            </w:r>
          </w:p>
          <w:p w:rsidR="00B665C3" w:rsidRPr="007A2584" w:rsidRDefault="00B665C3" w:rsidP="00683CF0">
            <w:pPr>
              <w:jc w:val="both"/>
            </w:pPr>
            <w:r w:rsidRPr="007A2584">
              <w:t>6. Н.В. Коломеец. Формирование культуры безопасного поведения у детей 3-7 лет. Программа</w:t>
            </w:r>
            <w:r w:rsidRPr="007A2584">
              <w:rPr>
                <w:b/>
              </w:rPr>
              <w:t xml:space="preserve"> </w:t>
            </w:r>
            <w:r w:rsidRPr="007A2584">
              <w:t>«Азбука безопасности». - Волгоград, Учитель, 2017</w:t>
            </w:r>
          </w:p>
          <w:p w:rsidR="00B665C3" w:rsidRPr="007A2584" w:rsidRDefault="00B665C3" w:rsidP="00683CF0">
            <w:pPr>
              <w:jc w:val="both"/>
            </w:pPr>
            <w:r w:rsidRPr="007A2584">
              <w:t>7. Э.А. Халикова, Н.В. Колебошина. Формирование опыта духовно-нравственного поведения детей 4-7 лет. Программа.</w:t>
            </w:r>
            <w:r w:rsidRPr="007A2584">
              <w:rPr>
                <w:b/>
              </w:rPr>
              <w:t xml:space="preserve"> - </w:t>
            </w:r>
            <w:r w:rsidRPr="007A2584">
              <w:t xml:space="preserve">Волгоград, Учитель, 2017 </w:t>
            </w:r>
          </w:p>
        </w:tc>
      </w:tr>
      <w:tr w:rsidR="00B665C3" w:rsidRPr="007A2584" w:rsidTr="00E80AA9">
        <w:trPr>
          <w:trHeight w:val="375"/>
        </w:trPr>
        <w:tc>
          <w:tcPr>
            <w:tcW w:w="1279"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665C3" w:rsidRPr="007A2584" w:rsidRDefault="00B665C3" w:rsidP="00D70E2B">
            <w:pPr>
              <w:jc w:val="center"/>
            </w:pPr>
            <w:r w:rsidRPr="007A2584">
              <w:t>Перечень пособий</w:t>
            </w:r>
          </w:p>
          <w:p w:rsidR="00B665C3" w:rsidRPr="007A2584" w:rsidRDefault="00B665C3" w:rsidP="00D70E2B">
            <w:pPr>
              <w:jc w:val="center"/>
            </w:pPr>
            <w:r w:rsidRPr="007A2584">
              <w:t>и программ</w:t>
            </w:r>
          </w:p>
          <w:p w:rsidR="00B665C3" w:rsidRPr="007A2584" w:rsidRDefault="00B665C3" w:rsidP="00D70E2B">
            <w:pPr>
              <w:jc w:val="center"/>
            </w:pPr>
            <w:r w:rsidRPr="007A2584">
              <w:t>(художественно-эстетическое развитие)</w:t>
            </w:r>
          </w:p>
        </w:tc>
        <w:tc>
          <w:tcPr>
            <w:tcW w:w="3721" w:type="pct"/>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B665C3" w:rsidRPr="007A2584" w:rsidRDefault="00B665C3" w:rsidP="00683CF0">
            <w:pPr>
              <w:jc w:val="both"/>
            </w:pPr>
            <w:r w:rsidRPr="007A2584">
              <w:t>1.  Тарасова К.В., Петрова М.Л., Рубан Т.Г., Шумова Т.М., Кабачек О.Л. Синтез. Программа развития музыкального восприятия у детей на основе синтеза искусств. М., 2012.</w:t>
            </w:r>
          </w:p>
          <w:p w:rsidR="00B665C3" w:rsidRPr="007A2584" w:rsidRDefault="00B665C3" w:rsidP="00683CF0">
            <w:pPr>
              <w:pStyle w:val="a9"/>
              <w:shd w:val="clear" w:color="auto" w:fill="FFFFFF"/>
              <w:tabs>
                <w:tab w:val="left" w:pos="1134"/>
              </w:tabs>
              <w:spacing w:before="0" w:beforeAutospacing="0" w:after="0" w:afterAutospacing="0"/>
              <w:jc w:val="both"/>
              <w:textAlignment w:val="baseline"/>
              <w:rPr>
                <w:spacing w:val="-5"/>
              </w:rPr>
            </w:pPr>
            <w:r w:rsidRPr="007A2584">
              <w:rPr>
                <w:bdr w:val="none" w:sz="0" w:space="0" w:color="auto" w:frame="1"/>
              </w:rPr>
              <w:t xml:space="preserve"> 2. Программа и методические рекомендации «</w:t>
            </w:r>
            <w:r w:rsidRPr="007A2584">
              <w:t>Изобразительная деяте льность в детском саду», Т.С. Комарова, Мозаика-Синтез, Москва, 2014.</w:t>
            </w:r>
          </w:p>
          <w:p w:rsidR="00B665C3" w:rsidRPr="007A2584" w:rsidRDefault="00B665C3" w:rsidP="00683CF0">
            <w:pPr>
              <w:pStyle w:val="a9"/>
              <w:shd w:val="clear" w:color="auto" w:fill="FFFFFF"/>
              <w:tabs>
                <w:tab w:val="left" w:pos="1134"/>
              </w:tabs>
              <w:spacing w:before="0" w:beforeAutospacing="0" w:after="0" w:afterAutospacing="0"/>
              <w:ind w:firstLine="710"/>
              <w:jc w:val="both"/>
              <w:textAlignment w:val="baseline"/>
              <w:rPr>
                <w:spacing w:val="-5"/>
              </w:rPr>
            </w:pPr>
            <w:r w:rsidRPr="007A2584">
              <w:rPr>
                <w:spacing w:val="-5"/>
              </w:rPr>
              <w:t xml:space="preserve">   3. Программа «Музыкальное воспитание в детском саду», М.Б. Зацепина, </w:t>
            </w:r>
            <w:r w:rsidRPr="007A2584">
              <w:t>Мозаика-Синтез, Москва, 2014.</w:t>
            </w:r>
          </w:p>
          <w:p w:rsidR="00B665C3" w:rsidRPr="007A2584" w:rsidRDefault="00B665C3" w:rsidP="00683CF0">
            <w:pPr>
              <w:shd w:val="clear" w:color="auto" w:fill="FFFFFF"/>
              <w:tabs>
                <w:tab w:val="left" w:pos="709"/>
                <w:tab w:val="left" w:pos="1134"/>
              </w:tabs>
              <w:jc w:val="both"/>
            </w:pPr>
            <w:r w:rsidRPr="007A2584">
              <w:rPr>
                <w:spacing w:val="-5"/>
              </w:rPr>
              <w:t xml:space="preserve"> 4. Программа «Радость творчества», О.А. Соломенникова, </w:t>
            </w:r>
            <w:r w:rsidRPr="007A2584">
              <w:t>Мозайка-Синтез, Москва, 2014.</w:t>
            </w:r>
          </w:p>
          <w:p w:rsidR="00B665C3" w:rsidRPr="007A2584" w:rsidRDefault="00B665C3" w:rsidP="00683CF0">
            <w:pPr>
              <w:shd w:val="clear" w:color="auto" w:fill="FFFFFF"/>
              <w:tabs>
                <w:tab w:val="left" w:pos="709"/>
                <w:tab w:val="left" w:pos="1134"/>
              </w:tabs>
              <w:jc w:val="both"/>
            </w:pPr>
            <w:r w:rsidRPr="007A2584">
              <w:rPr>
                <w:bdr w:val="none" w:sz="0" w:space="0" w:color="auto" w:frame="1"/>
              </w:rPr>
              <w:t xml:space="preserve">  5. Программа и методические рекомендации «</w:t>
            </w:r>
            <w:r w:rsidRPr="007A2584">
              <w:t>Изобразительная деятельность в детском саду», Т.С. Комарова, Мозаика-Синтез, Москва, 2014.</w:t>
            </w:r>
          </w:p>
          <w:p w:rsidR="00B665C3" w:rsidRPr="007A2584" w:rsidRDefault="00B665C3" w:rsidP="00683CF0">
            <w:pPr>
              <w:shd w:val="clear" w:color="auto" w:fill="FFFFFF"/>
              <w:tabs>
                <w:tab w:val="left" w:pos="709"/>
                <w:tab w:val="left" w:pos="1134"/>
              </w:tabs>
              <w:jc w:val="both"/>
            </w:pPr>
            <w:r w:rsidRPr="007A2584">
              <w:rPr>
                <w:spacing w:val="-5"/>
              </w:rPr>
              <w:t xml:space="preserve">   6.  Программа «Музыкальное воспитание в детском саду», М.Б. Зацепина, </w:t>
            </w:r>
            <w:r w:rsidRPr="007A2584">
              <w:t>Мозаика-Синтез, Москва, 2014.</w:t>
            </w:r>
          </w:p>
          <w:p w:rsidR="00B665C3" w:rsidRPr="007A2584" w:rsidRDefault="00B665C3" w:rsidP="00683CF0">
            <w:pPr>
              <w:jc w:val="both"/>
              <w:rPr>
                <w:b/>
              </w:rPr>
            </w:pPr>
            <w:r w:rsidRPr="007A2584">
              <w:rPr>
                <w:spacing w:val="-5"/>
              </w:rPr>
              <w:t xml:space="preserve">  7.  Программа «Радость творчества», О.А. Соломенникова, </w:t>
            </w:r>
            <w:r w:rsidRPr="007A2584">
              <w:t>Мозайка-Синтез, Москва, 2014.</w:t>
            </w:r>
          </w:p>
        </w:tc>
      </w:tr>
      <w:tr w:rsidR="00B665C3" w:rsidRPr="007A2584" w:rsidTr="00E80AA9">
        <w:trPr>
          <w:trHeight w:val="1750"/>
        </w:trPr>
        <w:tc>
          <w:tcPr>
            <w:tcW w:w="1279"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665C3" w:rsidRPr="007A2584" w:rsidRDefault="00B665C3" w:rsidP="00683CF0">
            <w:pPr>
              <w:jc w:val="center"/>
            </w:pPr>
            <w:r w:rsidRPr="007A2584">
              <w:t>Перечень программ и технологий</w:t>
            </w:r>
          </w:p>
          <w:p w:rsidR="00B665C3" w:rsidRPr="007A2584" w:rsidRDefault="00B665C3" w:rsidP="00683CF0">
            <w:pPr>
              <w:jc w:val="center"/>
            </w:pPr>
            <w:r w:rsidRPr="007A2584">
              <w:t>(познавательное развитие)</w:t>
            </w:r>
          </w:p>
        </w:tc>
        <w:tc>
          <w:tcPr>
            <w:tcW w:w="3721" w:type="pct"/>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B665C3" w:rsidRPr="007A2584" w:rsidRDefault="00B665C3" w:rsidP="00683CF0">
            <w:pPr>
              <w:jc w:val="both"/>
              <w:rPr>
                <w:color w:val="000000"/>
              </w:rPr>
            </w:pPr>
            <w:r w:rsidRPr="007A2584">
              <w:rPr>
                <w:color w:val="000000"/>
              </w:rPr>
              <w:t>1. Е.А. Алябьева. Знакомим детей с человеческим организмом. - ТЦ СФЕРА, 2015</w:t>
            </w:r>
          </w:p>
          <w:p w:rsidR="00B665C3" w:rsidRPr="007A2584" w:rsidRDefault="00B665C3" w:rsidP="00683CF0">
            <w:pPr>
              <w:jc w:val="both"/>
              <w:rPr>
                <w:color w:val="000000"/>
              </w:rPr>
            </w:pPr>
            <w:r w:rsidRPr="007A2584">
              <w:rPr>
                <w:color w:val="000000"/>
              </w:rPr>
              <w:t>2</w:t>
            </w:r>
            <w:r w:rsidRPr="007A2584">
              <w:rPr>
                <w:color w:val="FF0000"/>
              </w:rPr>
              <w:t xml:space="preserve">. </w:t>
            </w:r>
            <w:r w:rsidRPr="007A2584">
              <w:rPr>
                <w:color w:val="000000"/>
              </w:rPr>
              <w:t>О.А. Соломенникова. Ознакомление с природой в детском саду. Старшая группа. - М.: Мозаика-Синтез, 2014</w:t>
            </w:r>
          </w:p>
          <w:p w:rsidR="00B665C3" w:rsidRPr="007A2584" w:rsidRDefault="00B665C3" w:rsidP="00683CF0">
            <w:pPr>
              <w:jc w:val="both"/>
              <w:rPr>
                <w:color w:val="000000"/>
              </w:rPr>
            </w:pPr>
            <w:r w:rsidRPr="007A2584">
              <w:rPr>
                <w:color w:val="000000"/>
              </w:rPr>
              <w:t>3. О.В. Дыбина. Ознакомление с предметным и социальным окружением. - Москва, 2015</w:t>
            </w:r>
          </w:p>
        </w:tc>
      </w:tr>
      <w:tr w:rsidR="00B665C3" w:rsidRPr="007A2584" w:rsidTr="00E80AA9">
        <w:trPr>
          <w:trHeight w:val="1785"/>
        </w:trPr>
        <w:tc>
          <w:tcPr>
            <w:tcW w:w="1279"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665C3" w:rsidRPr="007A2584" w:rsidRDefault="00B665C3" w:rsidP="00683CF0">
            <w:pPr>
              <w:jc w:val="center"/>
            </w:pPr>
            <w:r w:rsidRPr="007A2584">
              <w:t>Перечень программ и технологий</w:t>
            </w:r>
          </w:p>
          <w:p w:rsidR="00B665C3" w:rsidRPr="007A2584" w:rsidRDefault="00B665C3" w:rsidP="00683CF0">
            <w:pPr>
              <w:jc w:val="center"/>
            </w:pPr>
            <w:r w:rsidRPr="007A2584">
              <w:t>(речевое развитие)</w:t>
            </w:r>
          </w:p>
        </w:tc>
        <w:tc>
          <w:tcPr>
            <w:tcW w:w="3721" w:type="pct"/>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B665C3" w:rsidRPr="007A2584" w:rsidRDefault="00B665C3" w:rsidP="00683CF0">
            <w:pPr>
              <w:shd w:val="clear" w:color="auto" w:fill="FFFFFF"/>
              <w:tabs>
                <w:tab w:val="left" w:pos="1134"/>
              </w:tabs>
              <w:jc w:val="both"/>
              <w:rPr>
                <w:rFonts w:eastAsia="Calibri"/>
              </w:rPr>
            </w:pPr>
            <w:r w:rsidRPr="007A2584">
              <w:rPr>
                <w:color w:val="000000"/>
              </w:rPr>
              <w:t xml:space="preserve">1. </w:t>
            </w:r>
            <w:r w:rsidRPr="007A2584">
              <w:rPr>
                <w:rFonts w:eastAsia="Calibri"/>
              </w:rPr>
              <w:t>Развитие речи детей 5-7 лет. Программа, конспекты занятий, методические рекомендации, педагогическая диагностика</w:t>
            </w:r>
            <w:r w:rsidRPr="007A2584">
              <w:rPr>
                <w:rFonts w:eastAsia="Calibri"/>
                <w:color w:val="FF0000"/>
              </w:rPr>
              <w:t xml:space="preserve">. </w:t>
            </w:r>
            <w:r w:rsidRPr="007A2584">
              <w:rPr>
                <w:rFonts w:eastAsia="Calibri"/>
              </w:rPr>
              <w:t xml:space="preserve">О.С. Ушакова. - </w:t>
            </w:r>
            <w:proofErr w:type="gramStart"/>
            <w:r w:rsidRPr="007A2584">
              <w:rPr>
                <w:rFonts w:eastAsia="Calibri"/>
              </w:rPr>
              <w:t>М.:ТЦ</w:t>
            </w:r>
            <w:proofErr w:type="gramEnd"/>
            <w:r w:rsidRPr="007A2584">
              <w:rPr>
                <w:rFonts w:eastAsia="Calibri"/>
              </w:rPr>
              <w:t xml:space="preserve"> Сфера, 2014.</w:t>
            </w:r>
          </w:p>
          <w:p w:rsidR="00B665C3" w:rsidRPr="007A2584" w:rsidRDefault="00B665C3" w:rsidP="00683CF0">
            <w:pPr>
              <w:shd w:val="clear" w:color="auto" w:fill="FFFFFF"/>
              <w:tabs>
                <w:tab w:val="left" w:pos="1134"/>
              </w:tabs>
              <w:jc w:val="both"/>
              <w:rPr>
                <w:rFonts w:eastAsia="Calibri"/>
              </w:rPr>
            </w:pPr>
            <w:r w:rsidRPr="007A2584">
              <w:rPr>
                <w:color w:val="000000"/>
              </w:rPr>
              <w:t>2. Комплексная коррекционная образовательная программа развития детей 4-7 лет. Е.В. Мазанова. Волгоград, «Учитель», 2014.</w:t>
            </w:r>
          </w:p>
          <w:p w:rsidR="00B665C3" w:rsidRPr="007A2584" w:rsidRDefault="00B665C3" w:rsidP="00683CF0">
            <w:pPr>
              <w:pStyle w:val="a7"/>
              <w:jc w:val="both"/>
            </w:pPr>
            <w:r w:rsidRPr="007A2584">
              <w:rPr>
                <w:color w:val="000000"/>
              </w:rPr>
              <w:t>3. Нищева Н.В.</w:t>
            </w:r>
            <w:r w:rsidRPr="007A2584">
              <w:t>Обучение грамоте детей дошкольного возраста. П. Т.В. Пелымская, Н.Д. Шматко. Формирование устной речи дошкольников с нарушением слуха. М., Владос, 2003.</w:t>
            </w:r>
          </w:p>
          <w:p w:rsidR="00B665C3" w:rsidRPr="007A2584" w:rsidRDefault="00B665C3" w:rsidP="00683CF0">
            <w:pPr>
              <w:pStyle w:val="a7"/>
              <w:jc w:val="both"/>
            </w:pPr>
            <w:r w:rsidRPr="007A2584">
              <w:t>4. Е.К. Щербакова. Сонорные звуки дидактические материалы по исправлению недостатков произношения у слабослышащих детей. Ярославль. Акал\демия Развития. 2001.</w:t>
            </w:r>
          </w:p>
          <w:p w:rsidR="00B665C3" w:rsidRPr="007A2584" w:rsidRDefault="00B665C3" w:rsidP="00683CF0">
            <w:pPr>
              <w:pStyle w:val="a7"/>
              <w:jc w:val="both"/>
            </w:pPr>
            <w:r w:rsidRPr="007A2584">
              <w:t>5. О.Е. Громова. Методика формирование начального детского лексикона. М., ТЦ СФЕРА,2005.</w:t>
            </w:r>
          </w:p>
          <w:p w:rsidR="00B665C3" w:rsidRPr="007A2584" w:rsidRDefault="00B665C3" w:rsidP="00683CF0">
            <w:pPr>
              <w:pStyle w:val="a7"/>
              <w:jc w:val="both"/>
            </w:pPr>
            <w:r w:rsidRPr="007A2584">
              <w:t>6. Коррекционно-педагогическая работа в дошкольных учреждениях для детей с нарушениями речи. Под редакцией Ю.Ф. Гаркуш. М., ТЦ СФЕРА, 2007.</w:t>
            </w:r>
          </w:p>
          <w:p w:rsidR="00B665C3" w:rsidRPr="007A2584" w:rsidRDefault="00B665C3" w:rsidP="00683CF0">
            <w:pPr>
              <w:pStyle w:val="a7"/>
              <w:jc w:val="both"/>
            </w:pPr>
            <w:r w:rsidRPr="007A2584">
              <w:t>7. Грамотейка. Интеллектуальное развитие для детей 3-4 лет. Тверь, «Высшая школа</w:t>
            </w:r>
            <w:proofErr w:type="gramStart"/>
            <w:r w:rsidRPr="007A2584">
              <w:t>».,</w:t>
            </w:r>
            <w:proofErr w:type="gramEnd"/>
            <w:r w:rsidRPr="007A2584">
              <w:t>2014.</w:t>
            </w:r>
          </w:p>
          <w:p w:rsidR="00B665C3" w:rsidRPr="007A2584" w:rsidRDefault="00B665C3" w:rsidP="00683CF0">
            <w:pPr>
              <w:jc w:val="both"/>
              <w:rPr>
                <w:b/>
              </w:rPr>
            </w:pPr>
            <w:r w:rsidRPr="007A2584">
              <w:t>8. Н.А. Шишкина. Мои первые слова. 2017.</w:t>
            </w:r>
          </w:p>
        </w:tc>
      </w:tr>
      <w:tr w:rsidR="00B665C3" w:rsidRPr="007A2584" w:rsidTr="00E80AA9">
        <w:trPr>
          <w:trHeight w:val="1245"/>
        </w:trPr>
        <w:tc>
          <w:tcPr>
            <w:tcW w:w="1279"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665C3" w:rsidRPr="007A2584" w:rsidRDefault="00B665C3" w:rsidP="00683CF0">
            <w:pPr>
              <w:jc w:val="center"/>
            </w:pPr>
            <w:r w:rsidRPr="007A2584">
              <w:t>Перечень программ и технологий</w:t>
            </w:r>
          </w:p>
          <w:p w:rsidR="00B665C3" w:rsidRPr="007A2584" w:rsidRDefault="00B665C3" w:rsidP="00683CF0">
            <w:pPr>
              <w:jc w:val="center"/>
            </w:pPr>
            <w:r w:rsidRPr="007A2584">
              <w:t>(физическое развитие)</w:t>
            </w:r>
          </w:p>
        </w:tc>
        <w:tc>
          <w:tcPr>
            <w:tcW w:w="3721" w:type="pct"/>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B665C3" w:rsidRPr="007A2584" w:rsidRDefault="00B665C3" w:rsidP="00683CF0">
            <w:pPr>
              <w:tabs>
                <w:tab w:val="left" w:pos="231"/>
              </w:tabs>
              <w:jc w:val="both"/>
            </w:pPr>
            <w:r w:rsidRPr="007A2584">
              <w:t>1. Большакова И.А. Маленький дельфин. Пособие для инструкторов по плавании. М.: АРКТИ, 2005</w:t>
            </w:r>
          </w:p>
          <w:p w:rsidR="00B665C3" w:rsidRPr="007A2584" w:rsidRDefault="00B665C3" w:rsidP="00683CF0">
            <w:pPr>
              <w:tabs>
                <w:tab w:val="left" w:pos="231"/>
              </w:tabs>
              <w:jc w:val="both"/>
            </w:pPr>
            <w:r w:rsidRPr="007A2584">
              <w:t xml:space="preserve">2. Канидова.В.И. Обучение плаванию детей младшего дошкольного возраста в условиях ДОУ/под ред. И.Ю.Синельникова. </w:t>
            </w:r>
            <w:proofErr w:type="gramStart"/>
            <w:r w:rsidRPr="007A2584">
              <w:t>М.:АРКТИ</w:t>
            </w:r>
            <w:proofErr w:type="gramEnd"/>
            <w:r w:rsidRPr="007A2584">
              <w:t>, 2012</w:t>
            </w:r>
          </w:p>
          <w:p w:rsidR="00B665C3" w:rsidRPr="007A2584" w:rsidRDefault="00B665C3" w:rsidP="00683CF0">
            <w:pPr>
              <w:tabs>
                <w:tab w:val="left" w:pos="231"/>
              </w:tabs>
              <w:jc w:val="both"/>
            </w:pPr>
            <w:r w:rsidRPr="007A2584">
              <w:t>3. Маханева М.Д. Фигурное плавание в детском саду. Методическое пособие. М.: ТЦ СФЕРА, 2009</w:t>
            </w:r>
          </w:p>
          <w:p w:rsidR="00B665C3" w:rsidRPr="007A2584" w:rsidRDefault="00B665C3" w:rsidP="00683CF0">
            <w:pPr>
              <w:tabs>
                <w:tab w:val="left" w:pos="231"/>
              </w:tabs>
              <w:jc w:val="both"/>
            </w:pPr>
            <w:r w:rsidRPr="007A2584">
              <w:t xml:space="preserve">4. Обучение плаванию и аквааэробика в группах оздоровительной направленности </w:t>
            </w:r>
            <w:proofErr w:type="gramStart"/>
            <w:r w:rsidRPr="007A2584">
              <w:t>ДОУ./</w:t>
            </w:r>
            <w:proofErr w:type="gramEnd"/>
            <w:r w:rsidRPr="007A2584">
              <w:t>под ред. Миклеевой Н.В. «Советский спорт»,2006</w:t>
            </w:r>
          </w:p>
          <w:p w:rsidR="00B665C3" w:rsidRPr="007A2584" w:rsidRDefault="00B665C3" w:rsidP="00683CF0">
            <w:pPr>
              <w:tabs>
                <w:tab w:val="left" w:pos="231"/>
              </w:tabs>
              <w:jc w:val="both"/>
            </w:pPr>
            <w:r w:rsidRPr="007A2584">
              <w:t>5.Осокина Т.И. Обучение плаванию в детском саду. М.: Просвещение, 1991.</w:t>
            </w:r>
          </w:p>
          <w:p w:rsidR="00B665C3" w:rsidRPr="007A2584" w:rsidRDefault="00B665C3" w:rsidP="00683CF0">
            <w:pPr>
              <w:tabs>
                <w:tab w:val="left" w:pos="231"/>
              </w:tabs>
              <w:jc w:val="both"/>
            </w:pPr>
            <w:r w:rsidRPr="007A2584">
              <w:t>6. Петрова Н.Л., Баранов В.Д. Обучение детей плаванию в раннем возрасте. М.: «Советский спорт», 2006</w:t>
            </w:r>
          </w:p>
          <w:p w:rsidR="00B665C3" w:rsidRPr="007A2584" w:rsidRDefault="00B665C3" w:rsidP="00683CF0">
            <w:pPr>
              <w:jc w:val="both"/>
              <w:rPr>
                <w:b/>
              </w:rPr>
            </w:pPr>
            <w:r w:rsidRPr="007A2584">
              <w:t>7. Чеменева А.А., СтолмаковаТ.В.Система обучения плавании. Детей дошкольного возраста. Издательство «Детство – ПРЕСС»</w:t>
            </w:r>
          </w:p>
          <w:p w:rsidR="00B665C3" w:rsidRPr="007A2584" w:rsidRDefault="00B665C3" w:rsidP="00683CF0">
            <w:pPr>
              <w:pStyle w:val="a9"/>
              <w:shd w:val="clear" w:color="auto" w:fill="FFFFFF"/>
              <w:tabs>
                <w:tab w:val="left" w:pos="1134"/>
              </w:tabs>
              <w:spacing w:before="0" w:beforeAutospacing="0" w:after="0" w:afterAutospacing="0"/>
              <w:jc w:val="both"/>
            </w:pPr>
            <w:r w:rsidRPr="007A2584">
              <w:rPr>
                <w:lang w:val="ru-RU"/>
              </w:rPr>
              <w:t xml:space="preserve">8. </w:t>
            </w:r>
            <w:r w:rsidRPr="007A2584">
              <w:t xml:space="preserve">Программа и методические рекомендации «Физкультурные занятия с детьми 2-7 лет», Л.И. </w:t>
            </w:r>
            <w:proofErr w:type="gramStart"/>
            <w:r w:rsidRPr="007A2584">
              <w:t>Пензулаева,  Мозаика</w:t>
            </w:r>
            <w:proofErr w:type="gramEnd"/>
            <w:r w:rsidRPr="007A2584">
              <w:t>-Синтез, Москва, 2015.</w:t>
            </w:r>
          </w:p>
          <w:p w:rsidR="00B665C3" w:rsidRPr="007A2584" w:rsidRDefault="00B665C3" w:rsidP="00683CF0">
            <w:pPr>
              <w:jc w:val="both"/>
              <w:rPr>
                <w:rFonts w:eastAsia="Calibri"/>
                <w:lang w:val="x-none"/>
              </w:rPr>
            </w:pPr>
          </w:p>
        </w:tc>
      </w:tr>
    </w:tbl>
    <w:p w:rsidR="007A2584" w:rsidRPr="000E2BAF" w:rsidRDefault="00B665C3" w:rsidP="00A81057">
      <w:pPr>
        <w:shd w:val="clear" w:color="auto" w:fill="FFFFFF"/>
        <w:spacing w:line="242" w:lineRule="atLeast"/>
        <w:jc w:val="both"/>
        <w:rPr>
          <w:b/>
          <w:i/>
        </w:rPr>
      </w:pPr>
      <w:r w:rsidRPr="007A2584">
        <w:rPr>
          <w:color w:val="000000"/>
        </w:rPr>
        <w:t> </w:t>
      </w:r>
      <w:r w:rsidR="007A2584" w:rsidRPr="000E2BAF">
        <w:rPr>
          <w:b/>
          <w:i/>
        </w:rPr>
        <w:t>Материально-техническое обеспечение части Программы, формируемая участниками образовательных отношений</w:t>
      </w:r>
    </w:p>
    <w:p w:rsidR="007A2584" w:rsidRPr="000E2BAF" w:rsidRDefault="007A2584" w:rsidP="00A81057">
      <w:pPr>
        <w:ind w:firstLine="709"/>
        <w:jc w:val="both"/>
        <w:rPr>
          <w:b/>
          <w:i/>
        </w:rPr>
      </w:pPr>
      <w:r w:rsidRPr="000E2BAF">
        <w:rPr>
          <w:i/>
        </w:rPr>
        <w:t>Для реализации части Программы, формируемая участниками образовательных отношений, созданы необходимые материально- технические условия.</w:t>
      </w:r>
    </w:p>
    <w:p w:rsidR="007A2584" w:rsidRPr="000E2BAF" w:rsidRDefault="007A2584" w:rsidP="00A81057">
      <w:pPr>
        <w:ind w:firstLine="993"/>
        <w:jc w:val="both"/>
        <w:rPr>
          <w:i/>
        </w:rPr>
      </w:pPr>
      <w:r w:rsidRPr="000E2BAF">
        <w:rPr>
          <w:i/>
          <w:color w:val="000000"/>
        </w:rPr>
        <w:t xml:space="preserve">В детском саду функционирует бассейн. </w:t>
      </w:r>
      <w:r w:rsidRPr="000E2BAF">
        <w:rPr>
          <w:i/>
        </w:rPr>
        <w:t>Функциональное назначение:</w:t>
      </w:r>
    </w:p>
    <w:p w:rsidR="007A2584" w:rsidRPr="000E2BAF" w:rsidRDefault="007A2584" w:rsidP="00A81057">
      <w:pPr>
        <w:ind w:firstLine="993"/>
        <w:jc w:val="both"/>
        <w:rPr>
          <w:i/>
        </w:rPr>
      </w:pPr>
      <w:r w:rsidRPr="000E2BAF">
        <w:rPr>
          <w:i/>
        </w:rPr>
        <w:t xml:space="preserve"> - проведение занятий в бассейне для детей от 3 до 7 лет и детей с ОВЗ/ детей-инвалидов;</w:t>
      </w:r>
    </w:p>
    <w:p w:rsidR="007A2584" w:rsidRPr="000E2BAF" w:rsidRDefault="007A2584" w:rsidP="00A81057">
      <w:pPr>
        <w:ind w:firstLine="993"/>
        <w:jc w:val="both"/>
        <w:rPr>
          <w:i/>
        </w:rPr>
      </w:pPr>
      <w:r w:rsidRPr="000E2BAF">
        <w:rPr>
          <w:i/>
        </w:rPr>
        <w:t xml:space="preserve"> - проведение спортивных праздников, развлечений на воде;</w:t>
      </w:r>
    </w:p>
    <w:p w:rsidR="007A2584" w:rsidRPr="000E2BAF" w:rsidRDefault="007A2584" w:rsidP="00A81057">
      <w:pPr>
        <w:ind w:firstLine="993"/>
        <w:jc w:val="both"/>
        <w:rPr>
          <w:b/>
          <w:i/>
          <w:color w:val="000000"/>
        </w:rPr>
      </w:pPr>
      <w:r w:rsidRPr="000E2BAF">
        <w:rPr>
          <w:i/>
        </w:rPr>
        <w:t xml:space="preserve"> - обучение разным стилям плавания, нырянию в бассейне, которое способствует улучшению работы лёгких, координации, выработке навыка выдоха под водой.</w:t>
      </w:r>
    </w:p>
    <w:p w:rsidR="007A2584" w:rsidRPr="000E2BAF" w:rsidRDefault="007A2584" w:rsidP="00A81057">
      <w:pPr>
        <w:ind w:firstLine="540"/>
        <w:jc w:val="both"/>
        <w:rPr>
          <w:i/>
        </w:rPr>
      </w:pPr>
      <w:r w:rsidRPr="000E2BAF">
        <w:rPr>
          <w:i/>
        </w:rPr>
        <w:t xml:space="preserve">Бассейн оснащен: плавательными </w:t>
      </w:r>
      <w:r>
        <w:rPr>
          <w:i/>
        </w:rPr>
        <w:t xml:space="preserve">досками, досками для серфинга, </w:t>
      </w:r>
      <w:r w:rsidRPr="000E2BAF">
        <w:rPr>
          <w:i/>
        </w:rPr>
        <w:t>кругами для совместной деятельности детей и взрослого и большими надувными игрушками для свободного плавания, спортивными снарядами, масками для подводного плавания; имеются настенные часы, водный термометр, музыкальный центр.</w:t>
      </w:r>
    </w:p>
    <w:p w:rsidR="007A2584" w:rsidRPr="000E2BAF" w:rsidRDefault="007A2584" w:rsidP="007A2584">
      <w:pPr>
        <w:ind w:firstLine="540"/>
        <w:jc w:val="both"/>
        <w:rPr>
          <w:i/>
        </w:rPr>
      </w:pPr>
      <w:r w:rsidRPr="000E2BAF">
        <w:rPr>
          <w:i/>
        </w:rPr>
        <w:t>Таким образом, материально-техническая база учреждения обеспечивает стабильное функционирование детского сада. Все помещения детского сада функционируют по назначению. Созданные материально- технические условия способствуют качественному осуществлению воспитательно-образовательной деятельности, соответствуют санитарно- эпидемиологическими правилам и нормам ля дошкольных образовательных учреждений, а также соответствуют современным требованиям пожарной и антитеррористической безопасности.</w:t>
      </w:r>
    </w:p>
    <w:p w:rsidR="00B665C3" w:rsidRPr="00277CBC" w:rsidRDefault="00E80AA9" w:rsidP="00E80AA9">
      <w:pPr>
        <w:shd w:val="clear" w:color="auto" w:fill="FFFFFF"/>
        <w:ind w:firstLine="709"/>
        <w:jc w:val="both"/>
        <w:rPr>
          <w:rFonts w:ascii="Arial" w:hAnsi="Arial" w:cs="Arial"/>
          <w:color w:val="000000"/>
          <w:sz w:val="21"/>
          <w:szCs w:val="21"/>
        </w:rPr>
      </w:pPr>
      <w:r>
        <w:rPr>
          <w:color w:val="000000"/>
          <w:sz w:val="28"/>
          <w:szCs w:val="28"/>
        </w:rPr>
        <w:br w:type="page"/>
      </w:r>
    </w:p>
    <w:p w:rsidR="00683CF0" w:rsidRPr="00E6149E" w:rsidRDefault="00B86C62" w:rsidP="00E80AA9">
      <w:pPr>
        <w:pStyle w:val="1"/>
        <w:spacing w:before="0" w:beforeAutospacing="0" w:after="0" w:afterAutospacing="0"/>
      </w:pPr>
      <w:bookmarkStart w:id="158" w:name="_Toc145088477"/>
      <w:r w:rsidRPr="00E6149E">
        <w:t>РАЗДЕЛ 3.ОРГАНИЗАЦИОННЫЙ</w:t>
      </w:r>
      <w:bookmarkEnd w:id="158"/>
    </w:p>
    <w:p w:rsidR="00683CF0" w:rsidRPr="00E6149E" w:rsidRDefault="00683CF0" w:rsidP="00E80AA9">
      <w:pPr>
        <w:pStyle w:val="a3"/>
        <w:tabs>
          <w:tab w:val="left" w:pos="9923"/>
          <w:tab w:val="left" w:pos="10205"/>
        </w:tabs>
        <w:spacing w:after="0"/>
        <w:ind w:left="0" w:right="-1"/>
        <w:jc w:val="center"/>
        <w:rPr>
          <w:b/>
          <w:szCs w:val="24"/>
          <w:lang w:val="ru-RU" w:eastAsia="ru-RU"/>
        </w:rPr>
      </w:pPr>
    </w:p>
    <w:p w:rsidR="00683CF0" w:rsidRPr="00E6149E" w:rsidRDefault="00E6149E" w:rsidP="00E80AA9">
      <w:pPr>
        <w:pStyle w:val="2"/>
        <w:spacing w:before="0" w:after="0"/>
        <w:ind w:firstLine="709"/>
      </w:pPr>
      <w:bookmarkStart w:id="159" w:name="_Toc145088478"/>
      <w:r w:rsidRPr="00E6149E">
        <w:t>3.1.</w:t>
      </w:r>
      <w:r w:rsidR="00B86C62" w:rsidRPr="00E6149E">
        <w:t xml:space="preserve"> </w:t>
      </w:r>
      <w:r w:rsidR="00683CF0" w:rsidRPr="00E6149E">
        <w:t>Психолого-педагогические условия реализации Программы</w:t>
      </w:r>
      <w:bookmarkEnd w:id="159"/>
    </w:p>
    <w:p w:rsidR="0060240B" w:rsidRPr="00E6149E" w:rsidRDefault="00B86C62" w:rsidP="00E80AA9">
      <w:pPr>
        <w:pStyle w:val="ConsPlusNormal1"/>
        <w:ind w:firstLine="540"/>
        <w:jc w:val="both"/>
        <w:rPr>
          <w:rFonts w:ascii="Times New Roman" w:hAnsi="Times New Roman" w:cs="Times New Roman"/>
          <w:sz w:val="24"/>
          <w:szCs w:val="24"/>
        </w:rPr>
      </w:pPr>
      <w:r w:rsidRPr="00E6149E">
        <w:rPr>
          <w:rFonts w:ascii="Times New Roman" w:hAnsi="Times New Roman" w:cs="Times New Roman"/>
          <w:sz w:val="24"/>
          <w:szCs w:val="24"/>
        </w:rPr>
        <w:t xml:space="preserve">Успешная реализация образовательной </w:t>
      </w:r>
      <w:r w:rsidR="0060240B" w:rsidRPr="00E6149E">
        <w:rPr>
          <w:rFonts w:ascii="Times New Roman" w:hAnsi="Times New Roman" w:cs="Times New Roman"/>
          <w:sz w:val="24"/>
          <w:szCs w:val="24"/>
        </w:rPr>
        <w:t>программы обеспечивается следующими психолого-педагогическими условиями:</w:t>
      </w:r>
    </w:p>
    <w:p w:rsidR="0060240B" w:rsidRPr="00E6149E" w:rsidRDefault="0060240B" w:rsidP="00E80AA9">
      <w:pPr>
        <w:pStyle w:val="ConsPlusNormal1"/>
        <w:ind w:firstLine="540"/>
        <w:jc w:val="both"/>
        <w:rPr>
          <w:rFonts w:ascii="Times New Roman" w:hAnsi="Times New Roman" w:cs="Times New Roman"/>
          <w:sz w:val="24"/>
          <w:szCs w:val="24"/>
        </w:rPr>
      </w:pPr>
      <w:r w:rsidRPr="00E6149E">
        <w:rPr>
          <w:rFonts w:ascii="Times New Roman" w:hAnsi="Times New Roman" w:cs="Times New Roman"/>
          <w:sz w:val="24"/>
          <w:szCs w:val="24"/>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60240B" w:rsidRPr="00E6149E" w:rsidRDefault="0060240B" w:rsidP="00E80AA9">
      <w:pPr>
        <w:pStyle w:val="ConsPlusNormal1"/>
        <w:ind w:firstLine="540"/>
        <w:jc w:val="both"/>
        <w:rPr>
          <w:rFonts w:ascii="Times New Roman" w:hAnsi="Times New Roman" w:cs="Times New Roman"/>
          <w:sz w:val="24"/>
          <w:szCs w:val="24"/>
        </w:rPr>
      </w:pPr>
      <w:r w:rsidRPr="00E6149E">
        <w:rPr>
          <w:rFonts w:ascii="Times New Roman" w:hAnsi="Times New Roman" w:cs="Times New Roman"/>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0240B" w:rsidRPr="00E6149E" w:rsidRDefault="0060240B" w:rsidP="00E80AA9">
      <w:pPr>
        <w:pStyle w:val="ConsPlusNormal1"/>
        <w:ind w:firstLine="540"/>
        <w:jc w:val="both"/>
        <w:rPr>
          <w:rFonts w:ascii="Times New Roman" w:hAnsi="Times New Roman" w:cs="Times New Roman"/>
          <w:sz w:val="24"/>
          <w:szCs w:val="24"/>
        </w:rPr>
      </w:pPr>
      <w:r w:rsidRPr="00E6149E">
        <w:rPr>
          <w:rFonts w:ascii="Times New Roman" w:hAnsi="Times New Roman" w:cs="Times New Roman"/>
          <w:sz w:val="24"/>
          <w:szCs w:val="24"/>
        </w:rPr>
        <w:t>3) обеспечение преемственности содержания и форм организации образовательн</w:t>
      </w:r>
      <w:r w:rsidR="009A22E2" w:rsidRPr="00E6149E">
        <w:rPr>
          <w:rFonts w:ascii="Times New Roman" w:hAnsi="Times New Roman" w:cs="Times New Roman"/>
          <w:sz w:val="24"/>
          <w:szCs w:val="24"/>
        </w:rPr>
        <w:t>ого процесса в ДОУ</w:t>
      </w:r>
      <w:r w:rsidRPr="00E6149E">
        <w:rPr>
          <w:rFonts w:ascii="Times New Roman" w:hAnsi="Times New Roman" w:cs="Times New Roman"/>
          <w:sz w:val="24"/>
          <w:szCs w:val="24"/>
        </w:rPr>
        <w:t>,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60240B" w:rsidRPr="00E6149E" w:rsidRDefault="0060240B" w:rsidP="00E80AA9">
      <w:pPr>
        <w:pStyle w:val="ConsPlusNormal1"/>
        <w:ind w:firstLine="540"/>
        <w:jc w:val="both"/>
        <w:rPr>
          <w:rFonts w:ascii="Times New Roman" w:hAnsi="Times New Roman" w:cs="Times New Roman"/>
          <w:sz w:val="24"/>
          <w:szCs w:val="24"/>
        </w:rPr>
      </w:pPr>
      <w:r w:rsidRPr="00E6149E">
        <w:rPr>
          <w:rFonts w:ascii="Times New Roman" w:hAnsi="Times New Roman" w:cs="Times New Roman"/>
          <w:sz w:val="24"/>
          <w:szCs w:val="24"/>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0240B" w:rsidRPr="00E6149E" w:rsidRDefault="0060240B" w:rsidP="00E80AA9">
      <w:pPr>
        <w:pStyle w:val="ConsPlusNormal1"/>
        <w:ind w:firstLine="540"/>
        <w:jc w:val="both"/>
        <w:rPr>
          <w:rFonts w:ascii="Times New Roman" w:hAnsi="Times New Roman" w:cs="Times New Roman"/>
          <w:sz w:val="24"/>
          <w:szCs w:val="24"/>
        </w:rPr>
      </w:pPr>
      <w:r w:rsidRPr="00E6149E">
        <w:rPr>
          <w:rFonts w:ascii="Times New Roman" w:hAnsi="Times New Roman" w:cs="Times New Roman"/>
          <w:sz w:val="24"/>
          <w:szCs w:val="24"/>
        </w:rPr>
        <w:t>5) создание развивающей и эмоционально комфортной для ребенка образовательной среды, способствующей эмоционально-ценностному, социально</w:t>
      </w:r>
      <w:r w:rsidR="00B86C62" w:rsidRPr="00E6149E">
        <w:rPr>
          <w:rFonts w:ascii="Times New Roman" w:hAnsi="Times New Roman" w:cs="Times New Roman"/>
          <w:sz w:val="24"/>
          <w:szCs w:val="24"/>
        </w:rPr>
        <w:t>-</w:t>
      </w:r>
      <w:r w:rsidRPr="00E6149E">
        <w:rPr>
          <w:rFonts w:ascii="Times New Roman" w:hAnsi="Times New Roman" w:cs="Times New Roman"/>
          <w:sz w:val="24"/>
          <w:szCs w:val="24"/>
        </w:rPr>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60240B" w:rsidRPr="00E6149E" w:rsidRDefault="0060240B" w:rsidP="00E80AA9">
      <w:pPr>
        <w:pStyle w:val="ConsPlusNormal1"/>
        <w:ind w:firstLine="540"/>
        <w:jc w:val="both"/>
        <w:rPr>
          <w:rFonts w:ascii="Times New Roman" w:hAnsi="Times New Roman" w:cs="Times New Roman"/>
          <w:sz w:val="24"/>
          <w:szCs w:val="24"/>
        </w:rPr>
      </w:pPr>
      <w:r w:rsidRPr="00E6149E">
        <w:rPr>
          <w:rFonts w:ascii="Times New Roman" w:hAnsi="Times New Roman" w:cs="Times New Roman"/>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0240B" w:rsidRPr="00E6149E" w:rsidRDefault="0060240B" w:rsidP="00E80AA9">
      <w:pPr>
        <w:pStyle w:val="ConsPlusNormal1"/>
        <w:ind w:firstLine="540"/>
        <w:jc w:val="both"/>
        <w:rPr>
          <w:rFonts w:ascii="Times New Roman" w:hAnsi="Times New Roman" w:cs="Times New Roman"/>
          <w:sz w:val="24"/>
          <w:szCs w:val="24"/>
        </w:rPr>
      </w:pPr>
      <w:r w:rsidRPr="00E6149E">
        <w:rPr>
          <w:rFonts w:ascii="Times New Roman" w:hAnsi="Times New Roman" w:cs="Times New Roman"/>
          <w:sz w:val="24"/>
          <w:szCs w:val="24"/>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0240B" w:rsidRPr="00E6149E" w:rsidRDefault="0060240B" w:rsidP="00E80AA9">
      <w:pPr>
        <w:pStyle w:val="ConsPlusNormal1"/>
        <w:ind w:firstLine="540"/>
        <w:jc w:val="both"/>
        <w:rPr>
          <w:rFonts w:ascii="Times New Roman" w:hAnsi="Times New Roman" w:cs="Times New Roman"/>
          <w:sz w:val="24"/>
          <w:szCs w:val="24"/>
        </w:rPr>
      </w:pPr>
      <w:r w:rsidRPr="00E6149E">
        <w:rPr>
          <w:rFonts w:ascii="Times New Roman" w:hAnsi="Times New Roman" w:cs="Times New Roman"/>
          <w:sz w:val="24"/>
          <w:szCs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60240B" w:rsidRPr="00E6149E" w:rsidRDefault="0060240B" w:rsidP="00E80AA9">
      <w:pPr>
        <w:pStyle w:val="ConsPlusNormal1"/>
        <w:ind w:firstLine="540"/>
        <w:jc w:val="both"/>
        <w:rPr>
          <w:rFonts w:ascii="Times New Roman" w:hAnsi="Times New Roman" w:cs="Times New Roman"/>
          <w:sz w:val="24"/>
          <w:szCs w:val="24"/>
        </w:rPr>
      </w:pPr>
      <w:r w:rsidRPr="00E6149E">
        <w:rPr>
          <w:rFonts w:ascii="Times New Roman" w:hAnsi="Times New Roman" w:cs="Times New Roman"/>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rsidR="0060240B" w:rsidRPr="00E6149E" w:rsidRDefault="0060240B" w:rsidP="00E80AA9">
      <w:pPr>
        <w:pStyle w:val="ConsPlusNormal1"/>
        <w:ind w:firstLine="540"/>
        <w:jc w:val="both"/>
        <w:rPr>
          <w:rFonts w:ascii="Times New Roman" w:hAnsi="Times New Roman" w:cs="Times New Roman"/>
          <w:sz w:val="24"/>
          <w:szCs w:val="24"/>
        </w:rPr>
      </w:pPr>
      <w:r w:rsidRPr="00E6149E">
        <w:rPr>
          <w:rFonts w:ascii="Times New Roman" w:hAnsi="Times New Roman" w:cs="Times New Roman"/>
          <w:sz w:val="24"/>
          <w:szCs w:val="24"/>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0240B" w:rsidRPr="00E6149E" w:rsidRDefault="0060240B" w:rsidP="00E80AA9">
      <w:pPr>
        <w:pStyle w:val="ConsPlusNormal1"/>
        <w:ind w:firstLine="540"/>
        <w:jc w:val="both"/>
        <w:rPr>
          <w:rFonts w:ascii="Times New Roman" w:hAnsi="Times New Roman" w:cs="Times New Roman"/>
          <w:sz w:val="24"/>
          <w:szCs w:val="24"/>
        </w:rPr>
      </w:pPr>
      <w:r w:rsidRPr="00E6149E">
        <w:rPr>
          <w:rFonts w:ascii="Times New Roman" w:hAnsi="Times New Roman" w:cs="Times New Roman"/>
          <w:sz w:val="24"/>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0240B" w:rsidRPr="00E6149E" w:rsidRDefault="0060240B" w:rsidP="00E80AA9">
      <w:pPr>
        <w:pStyle w:val="ConsPlusNormal1"/>
        <w:ind w:firstLine="540"/>
        <w:jc w:val="both"/>
        <w:rPr>
          <w:rFonts w:ascii="Times New Roman" w:hAnsi="Times New Roman" w:cs="Times New Roman"/>
          <w:sz w:val="24"/>
          <w:szCs w:val="24"/>
        </w:rPr>
      </w:pPr>
      <w:r w:rsidRPr="00E6149E">
        <w:rPr>
          <w:rFonts w:ascii="Times New Roman" w:hAnsi="Times New Roman" w:cs="Times New Roman"/>
          <w:sz w:val="24"/>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0240B" w:rsidRPr="00E6149E" w:rsidRDefault="0060240B" w:rsidP="00E80AA9">
      <w:pPr>
        <w:pStyle w:val="ConsPlusNormal1"/>
        <w:ind w:firstLine="540"/>
        <w:jc w:val="both"/>
        <w:rPr>
          <w:rFonts w:ascii="Times New Roman" w:hAnsi="Times New Roman" w:cs="Times New Roman"/>
          <w:sz w:val="24"/>
          <w:szCs w:val="24"/>
        </w:rPr>
      </w:pPr>
      <w:r w:rsidRPr="00E6149E">
        <w:rPr>
          <w:rFonts w:ascii="Times New Roman" w:hAnsi="Times New Roman" w:cs="Times New Roman"/>
          <w:sz w:val="24"/>
          <w:szCs w:val="24"/>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w:t>
      </w:r>
      <w:proofErr w:type="gramStart"/>
      <w:r w:rsidRPr="00E6149E">
        <w:rPr>
          <w:rFonts w:ascii="Times New Roman" w:hAnsi="Times New Roman" w:cs="Times New Roman"/>
          <w:sz w:val="24"/>
          <w:szCs w:val="24"/>
        </w:rPr>
        <w:t>запросам</w:t>
      </w:r>
      <w:proofErr w:type="gramEnd"/>
      <w:r w:rsidRPr="00E6149E">
        <w:rPr>
          <w:rFonts w:ascii="Times New Roman" w:hAnsi="Times New Roman" w:cs="Times New Roman"/>
          <w:sz w:val="24"/>
          <w:szCs w:val="24"/>
        </w:rPr>
        <w:t xml:space="preserve"> родительского и профессионального сообществ;</w:t>
      </w:r>
    </w:p>
    <w:p w:rsidR="0060240B" w:rsidRPr="00E6149E" w:rsidRDefault="0060240B" w:rsidP="00E80AA9">
      <w:pPr>
        <w:pStyle w:val="ConsPlusNormal1"/>
        <w:ind w:firstLine="540"/>
        <w:jc w:val="both"/>
        <w:rPr>
          <w:rFonts w:ascii="Times New Roman" w:hAnsi="Times New Roman" w:cs="Times New Roman"/>
          <w:sz w:val="24"/>
          <w:szCs w:val="24"/>
        </w:rPr>
      </w:pPr>
      <w:r w:rsidRPr="00E6149E">
        <w:rPr>
          <w:rFonts w:ascii="Times New Roman" w:hAnsi="Times New Roman" w:cs="Times New Roman"/>
          <w:sz w:val="24"/>
          <w:szCs w:val="24"/>
        </w:rPr>
        <w:t>14) взаимодействие с различными социальными институтами (сферы образования, культуры, физкультуры и спорта, другими социально</w:t>
      </w:r>
      <w:r w:rsidR="00B86C62" w:rsidRPr="00E6149E">
        <w:rPr>
          <w:rFonts w:ascii="Times New Roman" w:hAnsi="Times New Roman" w:cs="Times New Roman"/>
          <w:sz w:val="24"/>
          <w:szCs w:val="24"/>
        </w:rPr>
        <w:t>-</w:t>
      </w:r>
      <w:r w:rsidRPr="00E6149E">
        <w:rPr>
          <w:rFonts w:ascii="Times New Roman" w:hAnsi="Times New Roman" w:cs="Times New Roman"/>
          <w:sz w:val="24"/>
          <w:szCs w:val="24"/>
        </w:rPr>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00B86C62" w:rsidRPr="00E6149E">
        <w:rPr>
          <w:rFonts w:ascii="Times New Roman" w:hAnsi="Times New Roman" w:cs="Times New Roman"/>
          <w:sz w:val="24"/>
          <w:szCs w:val="24"/>
        </w:rPr>
        <w:t>-</w:t>
      </w:r>
      <w:r w:rsidRPr="00E6149E">
        <w:rPr>
          <w:rFonts w:ascii="Times New Roman" w:hAnsi="Times New Roman" w:cs="Times New Roman"/>
          <w:sz w:val="24"/>
          <w:szCs w:val="24"/>
        </w:rPr>
        <w:t>значимой деятельности;</w:t>
      </w:r>
    </w:p>
    <w:p w:rsidR="0060240B" w:rsidRPr="00E6149E" w:rsidRDefault="0060240B" w:rsidP="00E80AA9">
      <w:pPr>
        <w:pStyle w:val="ConsPlusNormal1"/>
        <w:ind w:firstLine="540"/>
        <w:jc w:val="both"/>
        <w:rPr>
          <w:rFonts w:ascii="Times New Roman" w:hAnsi="Times New Roman" w:cs="Times New Roman"/>
          <w:sz w:val="24"/>
          <w:szCs w:val="24"/>
        </w:rPr>
      </w:pPr>
      <w:r w:rsidRPr="00E6149E">
        <w:rPr>
          <w:rFonts w:ascii="Times New Roman" w:hAnsi="Times New Roman" w:cs="Times New Roman"/>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60240B" w:rsidRPr="00E6149E" w:rsidRDefault="0060240B" w:rsidP="00E80AA9">
      <w:pPr>
        <w:pStyle w:val="ConsPlusNormal1"/>
        <w:ind w:firstLine="540"/>
        <w:jc w:val="both"/>
        <w:rPr>
          <w:rFonts w:ascii="Times New Roman" w:hAnsi="Times New Roman" w:cs="Times New Roman"/>
          <w:sz w:val="24"/>
          <w:szCs w:val="24"/>
        </w:rPr>
      </w:pPr>
      <w:r w:rsidRPr="00E6149E">
        <w:rPr>
          <w:rFonts w:ascii="Times New Roman" w:hAnsi="Times New Roman" w:cs="Times New Roman"/>
          <w:sz w:val="24"/>
          <w:szCs w:val="24"/>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60240B" w:rsidRPr="00E6149E" w:rsidRDefault="0060240B" w:rsidP="00E80AA9">
      <w:pPr>
        <w:pStyle w:val="ConsPlusNormal1"/>
        <w:ind w:firstLine="540"/>
        <w:jc w:val="both"/>
        <w:rPr>
          <w:rFonts w:ascii="Times New Roman" w:hAnsi="Times New Roman" w:cs="Times New Roman"/>
          <w:sz w:val="24"/>
          <w:szCs w:val="24"/>
        </w:rPr>
      </w:pPr>
      <w:r w:rsidRPr="00E6149E">
        <w:rPr>
          <w:rFonts w:ascii="Times New Roman" w:hAnsi="Times New Roman" w:cs="Times New Roman"/>
          <w:sz w:val="24"/>
          <w:szCs w:val="24"/>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275B9B" w:rsidRPr="00E6149E" w:rsidRDefault="00275B9B" w:rsidP="00E80AA9">
      <w:pPr>
        <w:pStyle w:val="ConsPlusNormal1"/>
        <w:ind w:firstLine="540"/>
        <w:jc w:val="both"/>
        <w:rPr>
          <w:rFonts w:ascii="Times New Roman" w:hAnsi="Times New Roman" w:cs="Times New Roman"/>
          <w:sz w:val="24"/>
          <w:szCs w:val="24"/>
        </w:rPr>
      </w:pPr>
    </w:p>
    <w:p w:rsidR="00E6149E" w:rsidRPr="001D0752" w:rsidRDefault="00E6149E" w:rsidP="00E80AA9">
      <w:pPr>
        <w:pStyle w:val="2"/>
        <w:spacing w:before="0" w:after="0"/>
        <w:ind w:firstLine="709"/>
      </w:pPr>
      <w:bookmarkStart w:id="160" w:name="_Toc145088479"/>
      <w:r w:rsidRPr="001D0752">
        <w:t>3.2. Особенности организации развивающей предметно-пространственной среды</w:t>
      </w:r>
      <w:bookmarkEnd w:id="160"/>
    </w:p>
    <w:p w:rsidR="001D0752" w:rsidRPr="001D0752" w:rsidRDefault="00293A35" w:rsidP="00E80AA9">
      <w:pPr>
        <w:shd w:val="clear" w:color="auto" w:fill="FFFFFF"/>
        <w:ind w:firstLine="709"/>
        <w:jc w:val="both"/>
        <w:outlineLvl w:val="0"/>
      </w:pPr>
      <w:bookmarkStart w:id="161" w:name="_Toc145088480"/>
      <w:r w:rsidRPr="001D0752">
        <w:t>РППС рассматривается как часть образовательной среды и фактор, обогащающий развитие детей.</w:t>
      </w:r>
      <w:bookmarkEnd w:id="161"/>
      <w:r w:rsidRPr="001D0752">
        <w:t xml:space="preserve"> </w:t>
      </w:r>
    </w:p>
    <w:p w:rsidR="001D0752" w:rsidRPr="001D0752" w:rsidRDefault="00293A35" w:rsidP="00E80AA9">
      <w:pPr>
        <w:shd w:val="clear" w:color="auto" w:fill="FFFFFF"/>
        <w:ind w:firstLine="709"/>
        <w:jc w:val="both"/>
        <w:outlineLvl w:val="0"/>
      </w:pPr>
      <w:bookmarkStart w:id="162" w:name="_Toc145088481"/>
      <w:r w:rsidRPr="001D0752">
        <w:t>РППС ДОУ выступает основой для разнообразной, разносторонне развивающей, содержательной и привлекательной для каждого ребёнка деятельности.</w:t>
      </w:r>
      <w:bookmarkEnd w:id="162"/>
      <w:r w:rsidRPr="001D0752">
        <w:t xml:space="preserve"> </w:t>
      </w:r>
    </w:p>
    <w:p w:rsidR="001D0752" w:rsidRPr="001D0752" w:rsidRDefault="00293A35" w:rsidP="00E80AA9">
      <w:pPr>
        <w:shd w:val="clear" w:color="auto" w:fill="FFFFFF"/>
        <w:ind w:firstLine="709"/>
        <w:jc w:val="both"/>
        <w:outlineLvl w:val="0"/>
      </w:pPr>
      <w:bookmarkStart w:id="163" w:name="_Toc145088482"/>
      <w:r w:rsidRPr="001D0752">
        <w:t>РППС включает организованное пространство (территория ДОУ,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w:t>
      </w:r>
      <w:bookmarkEnd w:id="163"/>
      <w:r w:rsidRPr="001D0752">
        <w:t xml:space="preserve"> </w:t>
      </w:r>
    </w:p>
    <w:p w:rsidR="001D0752" w:rsidRPr="001D0752" w:rsidRDefault="00293A35" w:rsidP="00E80AA9">
      <w:pPr>
        <w:shd w:val="clear" w:color="auto" w:fill="FFFFFF"/>
        <w:ind w:firstLine="709"/>
        <w:jc w:val="both"/>
        <w:outlineLvl w:val="0"/>
      </w:pPr>
      <w:bookmarkStart w:id="164" w:name="_Toc145088483"/>
      <w:r w:rsidRPr="001D0752">
        <w:t>РППС создает возможности для учёта особенностей, возможностей и интересов детей, коррекции недостатков их развития.</w:t>
      </w:r>
      <w:bookmarkEnd w:id="164"/>
      <w:r w:rsidRPr="001D0752">
        <w:t xml:space="preserve"> </w:t>
      </w:r>
    </w:p>
    <w:p w:rsidR="001D0752" w:rsidRPr="001D0752" w:rsidRDefault="00293A35" w:rsidP="00E80AA9">
      <w:pPr>
        <w:shd w:val="clear" w:color="auto" w:fill="FFFFFF"/>
        <w:ind w:firstLine="709"/>
        <w:jc w:val="both"/>
        <w:outlineLvl w:val="0"/>
      </w:pPr>
      <w:bookmarkStart w:id="165" w:name="_Toc145088484"/>
      <w:r w:rsidRPr="001D0752">
        <w:t>В соответствии со ФГОС ДО РППС в ДОУ создана с учётом целей и принципов ФОП ДО, возрастной и гендерной специфики для реализации образовательной программы.</w:t>
      </w:r>
      <w:bookmarkEnd w:id="165"/>
      <w:r w:rsidRPr="001D0752">
        <w:t xml:space="preserve"> </w:t>
      </w:r>
    </w:p>
    <w:p w:rsidR="00E6149E" w:rsidRDefault="00293A35" w:rsidP="00E80AA9">
      <w:pPr>
        <w:shd w:val="clear" w:color="auto" w:fill="FFFFFF"/>
        <w:ind w:firstLine="709"/>
        <w:jc w:val="both"/>
        <w:outlineLvl w:val="0"/>
      </w:pPr>
      <w:bookmarkStart w:id="166" w:name="_Toc145088485"/>
      <w:r w:rsidRPr="001D0752">
        <w:t>РППС создано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bookmarkEnd w:id="166"/>
      <w:r w:rsidRPr="001D0752">
        <w:t xml:space="preserve"> </w:t>
      </w:r>
    </w:p>
    <w:p w:rsidR="00C47308" w:rsidRDefault="00C47308" w:rsidP="00E80AA9">
      <w:pPr>
        <w:shd w:val="clear" w:color="auto" w:fill="FFFFFF"/>
        <w:ind w:firstLine="709"/>
        <w:jc w:val="both"/>
        <w:outlineLvl w:val="0"/>
      </w:pPr>
      <w:bookmarkStart w:id="167" w:name="_Toc145088486"/>
      <w:r>
        <w:t>При проектировании РППС в ДОУ учтены условия:</w:t>
      </w:r>
      <w:bookmarkEnd w:id="167"/>
      <w:r>
        <w:t xml:space="preserve"> </w:t>
      </w:r>
    </w:p>
    <w:p w:rsidR="00C47308" w:rsidRDefault="00C47308" w:rsidP="00E80AA9">
      <w:pPr>
        <w:shd w:val="clear" w:color="auto" w:fill="FFFFFF"/>
        <w:ind w:firstLine="709"/>
        <w:jc w:val="both"/>
        <w:outlineLvl w:val="0"/>
      </w:pPr>
      <w:bookmarkStart w:id="168" w:name="_Toc145088487"/>
      <w:r>
        <w:t>- местные этнопсихологические, социокультурные, культурно-исторические и природно-климатические, в которых находится ДОУ;</w:t>
      </w:r>
      <w:bookmarkEnd w:id="168"/>
      <w:r>
        <w:t xml:space="preserve"> </w:t>
      </w:r>
    </w:p>
    <w:p w:rsidR="00C47308" w:rsidRDefault="00C47308" w:rsidP="00E80AA9">
      <w:pPr>
        <w:shd w:val="clear" w:color="auto" w:fill="FFFFFF"/>
        <w:ind w:firstLine="709"/>
        <w:jc w:val="both"/>
        <w:outlineLvl w:val="0"/>
      </w:pPr>
      <w:bookmarkStart w:id="169" w:name="_Toc145088488"/>
      <w:r>
        <w:t>- возраст, уровень развития детей и особенности их деятельности, содержание образования;</w:t>
      </w:r>
      <w:bookmarkEnd w:id="169"/>
      <w:r>
        <w:t xml:space="preserve"> </w:t>
      </w:r>
    </w:p>
    <w:p w:rsidR="00C47308" w:rsidRDefault="00C47308" w:rsidP="00E80AA9">
      <w:pPr>
        <w:shd w:val="clear" w:color="auto" w:fill="FFFFFF"/>
        <w:ind w:firstLine="709"/>
        <w:jc w:val="both"/>
        <w:outlineLvl w:val="0"/>
      </w:pPr>
      <w:bookmarkStart w:id="170" w:name="_Toc145088489"/>
      <w:r>
        <w:t>- задачи образовательной программы для разных возрастных групп;</w:t>
      </w:r>
      <w:bookmarkEnd w:id="170"/>
      <w:r>
        <w:t xml:space="preserve"> </w:t>
      </w:r>
    </w:p>
    <w:p w:rsidR="00C47308" w:rsidRDefault="00C47308" w:rsidP="00E80AA9">
      <w:pPr>
        <w:shd w:val="clear" w:color="auto" w:fill="FFFFFF"/>
        <w:ind w:firstLine="709"/>
        <w:jc w:val="both"/>
        <w:outlineLvl w:val="0"/>
      </w:pPr>
      <w:bookmarkStart w:id="171" w:name="_Toc145088490"/>
      <w:r>
        <w:t>- возможности и потребности участников образовательной деятельности (детей и их семей, педагогов и других сотрудников ДОУ, участников сетевого взаимодействия и других участников образовательной деятельности).</w:t>
      </w:r>
      <w:bookmarkEnd w:id="171"/>
      <w:r>
        <w:t xml:space="preserve"> </w:t>
      </w:r>
    </w:p>
    <w:p w:rsidR="00C47308" w:rsidRDefault="00C47308" w:rsidP="00E80AA9">
      <w:pPr>
        <w:shd w:val="clear" w:color="auto" w:fill="FFFFFF"/>
        <w:ind w:firstLine="709"/>
        <w:jc w:val="both"/>
        <w:outlineLvl w:val="0"/>
      </w:pPr>
      <w:bookmarkStart w:id="172" w:name="_Toc145088491"/>
      <w:r>
        <w:t>С учётом возможности реализации Программы РППС должна соответствовать:</w:t>
      </w:r>
      <w:bookmarkEnd w:id="172"/>
      <w:r>
        <w:t xml:space="preserve"> </w:t>
      </w:r>
    </w:p>
    <w:p w:rsidR="00C47308" w:rsidRDefault="00C47308" w:rsidP="00E80AA9">
      <w:pPr>
        <w:shd w:val="clear" w:color="auto" w:fill="FFFFFF"/>
        <w:ind w:firstLine="709"/>
        <w:jc w:val="both"/>
        <w:outlineLvl w:val="0"/>
      </w:pPr>
      <w:bookmarkStart w:id="173" w:name="_Toc145088492"/>
      <w:r>
        <w:t>- требованиям ФГОС ДО;</w:t>
      </w:r>
      <w:bookmarkEnd w:id="173"/>
      <w:r>
        <w:t xml:space="preserve"> </w:t>
      </w:r>
    </w:p>
    <w:p w:rsidR="00C47308" w:rsidRDefault="00C47308" w:rsidP="00E80AA9">
      <w:pPr>
        <w:shd w:val="clear" w:color="auto" w:fill="FFFFFF"/>
        <w:ind w:firstLine="709"/>
        <w:jc w:val="both"/>
        <w:outlineLvl w:val="0"/>
      </w:pPr>
      <w:bookmarkStart w:id="174" w:name="_Toc145088493"/>
      <w:r>
        <w:t>- ФОП ДО;</w:t>
      </w:r>
      <w:bookmarkEnd w:id="174"/>
      <w:r>
        <w:t xml:space="preserve"> </w:t>
      </w:r>
    </w:p>
    <w:p w:rsidR="00C47308" w:rsidRDefault="00C47308" w:rsidP="00E80AA9">
      <w:pPr>
        <w:shd w:val="clear" w:color="auto" w:fill="FFFFFF"/>
        <w:ind w:firstLine="709"/>
        <w:jc w:val="both"/>
        <w:outlineLvl w:val="0"/>
      </w:pPr>
      <w:bookmarkStart w:id="175" w:name="_Toc145088494"/>
      <w:r>
        <w:t>- материально-техническим и медико-социальным условиям пребывания детей в ДОУ;</w:t>
      </w:r>
      <w:bookmarkEnd w:id="175"/>
      <w:r>
        <w:t xml:space="preserve"> </w:t>
      </w:r>
    </w:p>
    <w:p w:rsidR="00C47308" w:rsidRDefault="00C47308" w:rsidP="00E80AA9">
      <w:pPr>
        <w:shd w:val="clear" w:color="auto" w:fill="FFFFFF"/>
        <w:ind w:firstLine="709"/>
        <w:jc w:val="both"/>
        <w:outlineLvl w:val="0"/>
      </w:pPr>
      <w:bookmarkStart w:id="176" w:name="_Toc145088495"/>
      <w:r>
        <w:t>- возрастным особенностям детей; - воспитывающему характеру обучения детей в ДОУ;</w:t>
      </w:r>
      <w:bookmarkEnd w:id="176"/>
      <w:r>
        <w:t xml:space="preserve"> </w:t>
      </w:r>
    </w:p>
    <w:p w:rsidR="00C47308" w:rsidRDefault="00C47308" w:rsidP="00E80AA9">
      <w:pPr>
        <w:shd w:val="clear" w:color="auto" w:fill="FFFFFF"/>
        <w:ind w:firstLine="709"/>
        <w:jc w:val="both"/>
        <w:outlineLvl w:val="0"/>
      </w:pPr>
      <w:bookmarkStart w:id="177" w:name="_Toc145088496"/>
      <w:r>
        <w:t>- требованиям безопасности и надежности.</w:t>
      </w:r>
      <w:bookmarkEnd w:id="177"/>
      <w:r>
        <w:t xml:space="preserve"> </w:t>
      </w:r>
    </w:p>
    <w:p w:rsidR="00C47308" w:rsidRDefault="00C47308" w:rsidP="00E80AA9">
      <w:pPr>
        <w:shd w:val="clear" w:color="auto" w:fill="FFFFFF"/>
        <w:ind w:firstLine="709"/>
        <w:jc w:val="both"/>
        <w:outlineLvl w:val="0"/>
      </w:pPr>
      <w:bookmarkStart w:id="178" w:name="_Toc145088497"/>
      <w:r>
        <w:t>Наполняемость РППС организована с учетом целостности образовательного процесса и с учетом содержания каждого из направлений развития и образования детей согласно ФГОС ДО.</w:t>
      </w:r>
      <w:bookmarkEnd w:id="178"/>
      <w:r>
        <w:t xml:space="preserve"> </w:t>
      </w:r>
    </w:p>
    <w:p w:rsidR="00C47308" w:rsidRDefault="00C47308" w:rsidP="00E80AA9">
      <w:pPr>
        <w:shd w:val="clear" w:color="auto" w:fill="FFFFFF"/>
        <w:ind w:firstLine="709"/>
        <w:jc w:val="both"/>
        <w:outlineLvl w:val="0"/>
      </w:pPr>
      <w:bookmarkStart w:id="179" w:name="_Toc145088498"/>
      <w:r>
        <w:t>РППС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bookmarkEnd w:id="179"/>
      <w:r>
        <w:t xml:space="preserve"> </w:t>
      </w:r>
    </w:p>
    <w:p w:rsidR="00C47308" w:rsidRDefault="00C47308" w:rsidP="00E80AA9">
      <w:pPr>
        <w:shd w:val="clear" w:color="auto" w:fill="FFFFFF"/>
        <w:ind w:firstLine="709"/>
        <w:jc w:val="both"/>
        <w:outlineLvl w:val="0"/>
      </w:pPr>
      <w:bookmarkStart w:id="180" w:name="_Toc145088499"/>
      <w:r>
        <w:t>В соответствии с ФГОС ДО РППС является содержательно-насыщенной; трансформируемой; полифункциональной; доступной; безопасной.</w:t>
      </w:r>
      <w:bookmarkEnd w:id="180"/>
      <w:r>
        <w:t xml:space="preserve"> </w:t>
      </w:r>
    </w:p>
    <w:p w:rsidR="00C47308" w:rsidRDefault="00C47308" w:rsidP="00E80AA9">
      <w:pPr>
        <w:shd w:val="clear" w:color="auto" w:fill="FFFFFF"/>
        <w:ind w:firstLine="709"/>
        <w:jc w:val="both"/>
        <w:outlineLvl w:val="0"/>
      </w:pPr>
      <w:bookmarkStart w:id="181" w:name="_Toc145088500"/>
      <w:r>
        <w:t>РППС обеспечивает условия для эмоционального благополучия детей и комфортной работы педагогических и учебно-вспомогательных сотрудников.</w:t>
      </w:r>
      <w:bookmarkEnd w:id="181"/>
      <w:r>
        <w:t xml:space="preserve"> </w:t>
      </w:r>
    </w:p>
    <w:p w:rsidR="00C47308" w:rsidRDefault="00C47308" w:rsidP="00E80AA9">
      <w:pPr>
        <w:shd w:val="clear" w:color="auto" w:fill="FFFFFF"/>
        <w:ind w:firstLine="709"/>
        <w:jc w:val="both"/>
        <w:outlineLvl w:val="0"/>
      </w:pPr>
      <w:bookmarkStart w:id="182" w:name="_Toc145088501"/>
      <w:r>
        <w:t>В некоторых групповых ячейках ДОУ созданы условия для информатизации образовательного процесса. Для этого имеется оборудование для использования информационно-коммуникационных технологий в образовательном процессе.</w:t>
      </w:r>
      <w:bookmarkEnd w:id="182"/>
    </w:p>
    <w:p w:rsidR="00B56579" w:rsidRPr="00B56579" w:rsidRDefault="00B56579" w:rsidP="00E80AA9">
      <w:pPr>
        <w:widowControl w:val="0"/>
        <w:tabs>
          <w:tab w:val="left" w:pos="3019"/>
          <w:tab w:val="left" w:pos="6755"/>
        </w:tabs>
        <w:spacing w:line="245" w:lineRule="auto"/>
        <w:ind w:left="191" w:right="1293" w:firstLine="1315"/>
        <w:rPr>
          <w:b/>
          <w:bCs/>
          <w:color w:val="000000"/>
        </w:rPr>
      </w:pPr>
    </w:p>
    <w:p w:rsidR="00B56579" w:rsidRDefault="00B56579" w:rsidP="000B1F6F">
      <w:pPr>
        <w:widowControl w:val="0"/>
        <w:tabs>
          <w:tab w:val="left" w:pos="3019"/>
          <w:tab w:val="left" w:pos="6755"/>
        </w:tabs>
        <w:spacing w:line="245" w:lineRule="auto"/>
        <w:ind w:left="191" w:right="1293" w:firstLine="1315"/>
        <w:jc w:val="center"/>
        <w:rPr>
          <w:b/>
          <w:bCs/>
          <w:color w:val="000000"/>
        </w:rPr>
      </w:pPr>
      <w:r w:rsidRPr="00B56579">
        <w:rPr>
          <w:b/>
          <w:bCs/>
          <w:color w:val="000000"/>
        </w:rPr>
        <w:t>Развивающая предметно-пространственная среда</w:t>
      </w:r>
      <w:r w:rsidR="00140BF6">
        <w:rPr>
          <w:b/>
          <w:bCs/>
          <w:color w:val="000000"/>
        </w:rPr>
        <w:t xml:space="preserve"> ДОУ</w:t>
      </w:r>
    </w:p>
    <w:tbl>
      <w:tblPr>
        <w:tblW w:w="10436" w:type="dxa"/>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1"/>
        <w:gridCol w:w="3402"/>
        <w:gridCol w:w="5103"/>
      </w:tblGrid>
      <w:tr w:rsidR="009C2258" w:rsidRPr="009C2258" w:rsidTr="00D70E2B">
        <w:tc>
          <w:tcPr>
            <w:tcW w:w="1931" w:type="dxa"/>
            <w:shd w:val="clear" w:color="auto" w:fill="auto"/>
          </w:tcPr>
          <w:p w:rsidR="00F73993" w:rsidRPr="009C2258" w:rsidRDefault="000B1F6F" w:rsidP="009C2258">
            <w:pPr>
              <w:widowControl w:val="0"/>
              <w:tabs>
                <w:tab w:val="left" w:pos="3019"/>
                <w:tab w:val="left" w:pos="6755"/>
              </w:tabs>
              <w:spacing w:line="245" w:lineRule="auto"/>
              <w:ind w:right="107"/>
              <w:jc w:val="center"/>
              <w:rPr>
                <w:b/>
                <w:bCs/>
                <w:color w:val="000000"/>
              </w:rPr>
            </w:pPr>
            <w:r w:rsidRPr="009C2258">
              <w:rPr>
                <w:b/>
                <w:bCs/>
                <w:color w:val="000000"/>
              </w:rPr>
              <w:t>Вид помещения</w:t>
            </w:r>
          </w:p>
        </w:tc>
        <w:tc>
          <w:tcPr>
            <w:tcW w:w="3402" w:type="dxa"/>
            <w:shd w:val="clear" w:color="auto" w:fill="auto"/>
          </w:tcPr>
          <w:p w:rsidR="00F73993" w:rsidRPr="009C2258" w:rsidRDefault="000B1F6F" w:rsidP="009C2258">
            <w:pPr>
              <w:widowControl w:val="0"/>
              <w:tabs>
                <w:tab w:val="left" w:pos="3019"/>
                <w:tab w:val="left" w:pos="6755"/>
              </w:tabs>
              <w:spacing w:line="245" w:lineRule="auto"/>
              <w:ind w:right="45"/>
              <w:jc w:val="center"/>
              <w:rPr>
                <w:b/>
                <w:bCs/>
                <w:color w:val="000000"/>
              </w:rPr>
            </w:pPr>
            <w:r w:rsidRPr="009C2258">
              <w:rPr>
                <w:b/>
                <w:bCs/>
                <w:color w:val="000000"/>
              </w:rPr>
              <w:t>Основное предназначение</w:t>
            </w:r>
          </w:p>
        </w:tc>
        <w:tc>
          <w:tcPr>
            <w:tcW w:w="5103" w:type="dxa"/>
            <w:shd w:val="clear" w:color="auto" w:fill="auto"/>
          </w:tcPr>
          <w:p w:rsidR="00F73993" w:rsidRPr="009C2258" w:rsidRDefault="000B1F6F" w:rsidP="009C2258">
            <w:pPr>
              <w:widowControl w:val="0"/>
              <w:tabs>
                <w:tab w:val="left" w:pos="3019"/>
                <w:tab w:val="left" w:pos="6755"/>
              </w:tabs>
              <w:spacing w:line="245" w:lineRule="auto"/>
              <w:jc w:val="center"/>
              <w:rPr>
                <w:b/>
                <w:bCs/>
                <w:color w:val="000000"/>
              </w:rPr>
            </w:pPr>
            <w:r w:rsidRPr="009C2258">
              <w:rPr>
                <w:b/>
                <w:bCs/>
                <w:color w:val="000000"/>
              </w:rPr>
              <w:t>Оснащение</w:t>
            </w:r>
          </w:p>
        </w:tc>
      </w:tr>
      <w:tr w:rsidR="009C2258" w:rsidRPr="009C2258" w:rsidTr="00D70E2B">
        <w:tc>
          <w:tcPr>
            <w:tcW w:w="1931" w:type="dxa"/>
            <w:shd w:val="clear" w:color="auto" w:fill="auto"/>
          </w:tcPr>
          <w:p w:rsidR="000B1F6F" w:rsidRPr="009C2258" w:rsidRDefault="000B1F6F" w:rsidP="009C2258">
            <w:pPr>
              <w:widowControl w:val="0"/>
              <w:tabs>
                <w:tab w:val="left" w:pos="3019"/>
                <w:tab w:val="left" w:pos="6755"/>
              </w:tabs>
              <w:spacing w:line="245" w:lineRule="auto"/>
              <w:ind w:right="39"/>
              <w:jc w:val="center"/>
              <w:rPr>
                <w:bCs/>
                <w:color w:val="000000"/>
              </w:rPr>
            </w:pPr>
            <w:r w:rsidRPr="009C2258">
              <w:rPr>
                <w:bCs/>
                <w:color w:val="000000"/>
              </w:rPr>
              <w:t>Прогулочные площадки</w:t>
            </w:r>
          </w:p>
        </w:tc>
        <w:tc>
          <w:tcPr>
            <w:tcW w:w="3402" w:type="dxa"/>
            <w:shd w:val="clear" w:color="auto" w:fill="auto"/>
          </w:tcPr>
          <w:p w:rsidR="000B1F6F" w:rsidRDefault="000B1F6F" w:rsidP="009C2258">
            <w:pPr>
              <w:widowControl w:val="0"/>
              <w:tabs>
                <w:tab w:val="left" w:pos="3019"/>
                <w:tab w:val="left" w:pos="6755"/>
              </w:tabs>
              <w:spacing w:line="245" w:lineRule="auto"/>
              <w:ind w:right="45"/>
            </w:pPr>
            <w:r>
              <w:t>Прогулки, наблюдения; игровая деятельность; Самостоятельная двигательная деятельность; Трудовая деятельность</w:t>
            </w:r>
          </w:p>
        </w:tc>
        <w:tc>
          <w:tcPr>
            <w:tcW w:w="5103" w:type="dxa"/>
            <w:shd w:val="clear" w:color="auto" w:fill="auto"/>
          </w:tcPr>
          <w:p w:rsidR="000B1F6F" w:rsidRPr="009C2258" w:rsidRDefault="000B1F6F" w:rsidP="009C2258">
            <w:pPr>
              <w:widowControl w:val="0"/>
              <w:tabs>
                <w:tab w:val="left" w:pos="3019"/>
                <w:tab w:val="left" w:pos="6755"/>
              </w:tabs>
              <w:spacing w:line="245" w:lineRule="auto"/>
              <w:ind w:right="11"/>
              <w:rPr>
                <w:b/>
                <w:bCs/>
                <w:color w:val="000000"/>
                <w:sz w:val="28"/>
                <w:szCs w:val="28"/>
              </w:rPr>
            </w:pPr>
            <w:r>
              <w:t>Прогулочные площадки для детей всех возрастных групп Игровое, функциональное и спортивное оборудование. Мини-огороды, цветники</w:t>
            </w:r>
          </w:p>
        </w:tc>
      </w:tr>
      <w:tr w:rsidR="009C2258" w:rsidRPr="009C2258" w:rsidTr="00D70E2B">
        <w:tc>
          <w:tcPr>
            <w:tcW w:w="1931" w:type="dxa"/>
            <w:shd w:val="clear" w:color="auto" w:fill="auto"/>
          </w:tcPr>
          <w:p w:rsidR="00D70E2B" w:rsidRDefault="000B1F6F" w:rsidP="009C2258">
            <w:pPr>
              <w:widowControl w:val="0"/>
              <w:tabs>
                <w:tab w:val="left" w:pos="3019"/>
                <w:tab w:val="left" w:pos="6755"/>
              </w:tabs>
              <w:spacing w:line="245" w:lineRule="auto"/>
              <w:ind w:right="39"/>
              <w:jc w:val="center"/>
              <w:rPr>
                <w:bCs/>
                <w:color w:val="000000"/>
              </w:rPr>
            </w:pPr>
            <w:r w:rsidRPr="009C2258">
              <w:rPr>
                <w:bCs/>
                <w:color w:val="000000"/>
              </w:rPr>
              <w:t xml:space="preserve">Медицинский </w:t>
            </w:r>
          </w:p>
          <w:p w:rsidR="000B1F6F" w:rsidRPr="009C2258" w:rsidRDefault="000B1F6F" w:rsidP="009C2258">
            <w:pPr>
              <w:widowControl w:val="0"/>
              <w:tabs>
                <w:tab w:val="left" w:pos="3019"/>
                <w:tab w:val="left" w:pos="6755"/>
              </w:tabs>
              <w:spacing w:line="245" w:lineRule="auto"/>
              <w:ind w:right="39"/>
              <w:jc w:val="center"/>
              <w:rPr>
                <w:bCs/>
                <w:color w:val="000000"/>
              </w:rPr>
            </w:pPr>
            <w:r w:rsidRPr="009C2258">
              <w:rPr>
                <w:bCs/>
                <w:color w:val="000000"/>
              </w:rPr>
              <w:t>кабинет</w:t>
            </w:r>
          </w:p>
        </w:tc>
        <w:tc>
          <w:tcPr>
            <w:tcW w:w="3402" w:type="dxa"/>
            <w:shd w:val="clear" w:color="auto" w:fill="auto"/>
          </w:tcPr>
          <w:p w:rsidR="000B1F6F" w:rsidRDefault="000B1F6F" w:rsidP="009C2258">
            <w:pPr>
              <w:widowControl w:val="0"/>
              <w:tabs>
                <w:tab w:val="left" w:pos="3019"/>
                <w:tab w:val="left" w:pos="6755"/>
              </w:tabs>
              <w:spacing w:line="245" w:lineRule="auto"/>
              <w:ind w:right="-8"/>
            </w:pPr>
            <w:r>
              <w:t>Осмотр детей,</w:t>
            </w:r>
          </w:p>
          <w:p w:rsidR="000B1F6F" w:rsidRDefault="000B1F6F" w:rsidP="009C2258">
            <w:pPr>
              <w:widowControl w:val="0"/>
              <w:tabs>
                <w:tab w:val="left" w:pos="3019"/>
                <w:tab w:val="left" w:pos="6755"/>
              </w:tabs>
              <w:spacing w:line="245" w:lineRule="auto"/>
              <w:ind w:right="-8"/>
            </w:pPr>
            <w:r>
              <w:t>Консультации мед.сестры,</w:t>
            </w:r>
          </w:p>
          <w:p w:rsidR="000B1F6F" w:rsidRDefault="000B1F6F" w:rsidP="009C2258">
            <w:pPr>
              <w:widowControl w:val="0"/>
              <w:tabs>
                <w:tab w:val="left" w:pos="3019"/>
                <w:tab w:val="left" w:pos="6755"/>
              </w:tabs>
              <w:spacing w:line="245" w:lineRule="auto"/>
              <w:ind w:right="-8"/>
            </w:pPr>
            <w:r>
              <w:t>Консультативно-просветительская работа с родителями и сотрудниками</w:t>
            </w:r>
          </w:p>
        </w:tc>
        <w:tc>
          <w:tcPr>
            <w:tcW w:w="5103" w:type="dxa"/>
            <w:shd w:val="clear" w:color="auto" w:fill="auto"/>
          </w:tcPr>
          <w:p w:rsidR="0084487B" w:rsidRPr="009C2258" w:rsidRDefault="0084487B" w:rsidP="009C2258">
            <w:pPr>
              <w:widowControl w:val="0"/>
              <w:spacing w:line="239" w:lineRule="auto"/>
              <w:ind w:right="1823"/>
              <w:rPr>
                <w:color w:val="000000"/>
              </w:rPr>
            </w:pPr>
            <w:r w:rsidRPr="009C2258">
              <w:rPr>
                <w:color w:val="000000"/>
              </w:rPr>
              <w:t>Стол письменный; Стул детский; Медицинский столик; Медицинский шкаф; Холодильник; Кушетка;</w:t>
            </w:r>
          </w:p>
          <w:p w:rsidR="0084487B" w:rsidRPr="009C2258" w:rsidRDefault="0084487B" w:rsidP="009C2258">
            <w:pPr>
              <w:widowControl w:val="0"/>
              <w:spacing w:before="4" w:line="237" w:lineRule="auto"/>
              <w:ind w:right="-20"/>
              <w:rPr>
                <w:color w:val="000000"/>
              </w:rPr>
            </w:pPr>
            <w:r w:rsidRPr="009C2258">
              <w:rPr>
                <w:color w:val="000000"/>
              </w:rPr>
              <w:t>Ростомер;</w:t>
            </w:r>
          </w:p>
          <w:p w:rsidR="000B1F6F" w:rsidRPr="00D70E2B" w:rsidRDefault="00D70E2B" w:rsidP="00D70E2B">
            <w:pPr>
              <w:widowControl w:val="0"/>
              <w:spacing w:line="241" w:lineRule="auto"/>
              <w:ind w:right="2070"/>
              <w:rPr>
                <w:color w:val="000000"/>
              </w:rPr>
            </w:pPr>
            <w:r>
              <w:rPr>
                <w:color w:val="000000"/>
              </w:rPr>
              <w:t xml:space="preserve">Весы медицинские; Весы </w:t>
            </w:r>
            <w:r w:rsidR="0084487B" w:rsidRPr="009C2258">
              <w:rPr>
                <w:color w:val="000000"/>
              </w:rPr>
              <w:t>электронные</w:t>
            </w:r>
          </w:p>
        </w:tc>
      </w:tr>
      <w:tr w:rsidR="009C2258" w:rsidRPr="009C2258" w:rsidTr="00D70E2B">
        <w:tc>
          <w:tcPr>
            <w:tcW w:w="1931" w:type="dxa"/>
            <w:shd w:val="clear" w:color="auto" w:fill="auto"/>
          </w:tcPr>
          <w:p w:rsidR="00D70E2B" w:rsidRDefault="0084487B" w:rsidP="009C2258">
            <w:pPr>
              <w:widowControl w:val="0"/>
              <w:tabs>
                <w:tab w:val="left" w:pos="3019"/>
                <w:tab w:val="left" w:pos="6755"/>
              </w:tabs>
              <w:spacing w:line="245" w:lineRule="auto"/>
              <w:ind w:right="39"/>
              <w:jc w:val="center"/>
              <w:rPr>
                <w:bCs/>
                <w:color w:val="000000"/>
              </w:rPr>
            </w:pPr>
            <w:r w:rsidRPr="009C2258">
              <w:rPr>
                <w:bCs/>
                <w:color w:val="000000"/>
              </w:rPr>
              <w:t xml:space="preserve">Методический </w:t>
            </w:r>
          </w:p>
          <w:p w:rsidR="0084487B" w:rsidRPr="009C2258" w:rsidRDefault="0084487B" w:rsidP="009C2258">
            <w:pPr>
              <w:widowControl w:val="0"/>
              <w:tabs>
                <w:tab w:val="left" w:pos="3019"/>
                <w:tab w:val="left" w:pos="6755"/>
              </w:tabs>
              <w:spacing w:line="245" w:lineRule="auto"/>
              <w:ind w:right="39"/>
              <w:jc w:val="center"/>
              <w:rPr>
                <w:bCs/>
                <w:color w:val="000000"/>
              </w:rPr>
            </w:pPr>
            <w:r w:rsidRPr="009C2258">
              <w:rPr>
                <w:bCs/>
                <w:color w:val="000000"/>
              </w:rPr>
              <w:t>кабинет</w:t>
            </w:r>
          </w:p>
        </w:tc>
        <w:tc>
          <w:tcPr>
            <w:tcW w:w="3402" w:type="dxa"/>
            <w:shd w:val="clear" w:color="auto" w:fill="auto"/>
          </w:tcPr>
          <w:p w:rsidR="0084487B" w:rsidRPr="009C2258" w:rsidRDefault="0084487B" w:rsidP="009C2258">
            <w:pPr>
              <w:widowControl w:val="0"/>
              <w:spacing w:line="238" w:lineRule="auto"/>
              <w:ind w:right="527" w:firstLine="33"/>
              <w:rPr>
                <w:color w:val="000000"/>
              </w:rPr>
            </w:pPr>
            <w:r w:rsidRPr="009C2258">
              <w:rPr>
                <w:color w:val="000000"/>
              </w:rPr>
              <w:t>Осуществление методической помощи педагогам;</w:t>
            </w:r>
          </w:p>
          <w:p w:rsidR="0084487B" w:rsidRPr="009C2258" w:rsidRDefault="0084487B" w:rsidP="009C2258">
            <w:pPr>
              <w:widowControl w:val="0"/>
              <w:spacing w:before="4"/>
              <w:ind w:right="-31" w:firstLine="33"/>
              <w:rPr>
                <w:color w:val="000000"/>
              </w:rPr>
            </w:pPr>
            <w:r w:rsidRPr="009C2258">
              <w:rPr>
                <w:color w:val="000000"/>
              </w:rPr>
              <w:t>Организация консультаций, семинаров, педагогических советов</w:t>
            </w:r>
          </w:p>
          <w:p w:rsidR="0084487B" w:rsidRDefault="0084487B" w:rsidP="009C2258">
            <w:pPr>
              <w:widowControl w:val="0"/>
              <w:tabs>
                <w:tab w:val="left" w:pos="3019"/>
                <w:tab w:val="left" w:pos="6755"/>
              </w:tabs>
              <w:spacing w:line="245" w:lineRule="auto"/>
              <w:ind w:right="239"/>
              <w:jc w:val="center"/>
            </w:pPr>
          </w:p>
        </w:tc>
        <w:tc>
          <w:tcPr>
            <w:tcW w:w="5103" w:type="dxa"/>
            <w:shd w:val="clear" w:color="auto" w:fill="auto"/>
          </w:tcPr>
          <w:p w:rsidR="0084487B" w:rsidRPr="009C2258" w:rsidRDefault="0084487B" w:rsidP="009C2258">
            <w:pPr>
              <w:widowControl w:val="0"/>
              <w:spacing w:before="87"/>
              <w:ind w:right="579"/>
              <w:rPr>
                <w:color w:val="000000"/>
              </w:rPr>
            </w:pPr>
            <w:r w:rsidRPr="009C2258">
              <w:rPr>
                <w:color w:val="000000"/>
              </w:rPr>
              <w:t>Библиотека педагогической и методической литературы; Пособия для занятий; Демонстрационный материал для занятий с детьми; Иллюстративный материал; Изделия народных промыслов; Игрушки;</w:t>
            </w:r>
          </w:p>
          <w:p w:rsidR="0084487B" w:rsidRPr="009C2258" w:rsidRDefault="0084487B" w:rsidP="009C2258">
            <w:pPr>
              <w:widowControl w:val="0"/>
              <w:spacing w:line="239" w:lineRule="auto"/>
              <w:ind w:right="479"/>
              <w:rPr>
                <w:color w:val="000000"/>
              </w:rPr>
            </w:pPr>
            <w:r w:rsidRPr="009C2258">
              <w:rPr>
                <w:color w:val="000000"/>
              </w:rPr>
              <w:t>Стенка для методических пособий, Письменный стол, шкаф для демонстрационных картин;</w:t>
            </w:r>
          </w:p>
          <w:p w:rsidR="0084487B" w:rsidRPr="009C2258" w:rsidRDefault="0084487B" w:rsidP="009C2258">
            <w:pPr>
              <w:widowControl w:val="0"/>
              <w:spacing w:before="1" w:line="237" w:lineRule="auto"/>
              <w:ind w:right="990"/>
              <w:rPr>
                <w:color w:val="000000"/>
              </w:rPr>
            </w:pPr>
            <w:r w:rsidRPr="009C2258">
              <w:rPr>
                <w:color w:val="000000"/>
              </w:rPr>
              <w:t>МФУ, компьютер, ламинатор, брошюратор</w:t>
            </w:r>
          </w:p>
        </w:tc>
      </w:tr>
      <w:tr w:rsidR="009C2258" w:rsidRPr="009C2258" w:rsidTr="00D70E2B">
        <w:tc>
          <w:tcPr>
            <w:tcW w:w="1931" w:type="dxa"/>
            <w:shd w:val="clear" w:color="auto" w:fill="auto"/>
          </w:tcPr>
          <w:p w:rsidR="0084487B" w:rsidRPr="009C2258" w:rsidRDefault="0084487B" w:rsidP="009C2258">
            <w:pPr>
              <w:widowControl w:val="0"/>
              <w:tabs>
                <w:tab w:val="left" w:pos="3019"/>
                <w:tab w:val="left" w:pos="6755"/>
              </w:tabs>
              <w:spacing w:line="245" w:lineRule="auto"/>
              <w:ind w:right="39"/>
              <w:jc w:val="center"/>
              <w:rPr>
                <w:bCs/>
                <w:color w:val="000000"/>
              </w:rPr>
            </w:pPr>
            <w:r w:rsidRPr="009C2258">
              <w:rPr>
                <w:bCs/>
                <w:color w:val="000000"/>
              </w:rPr>
              <w:t>Музыкальный зал/Физкультурный зал</w:t>
            </w:r>
          </w:p>
        </w:tc>
        <w:tc>
          <w:tcPr>
            <w:tcW w:w="3402" w:type="dxa"/>
            <w:shd w:val="clear" w:color="auto" w:fill="auto"/>
          </w:tcPr>
          <w:p w:rsidR="0084487B" w:rsidRPr="009C2258" w:rsidRDefault="0084487B" w:rsidP="009C2258">
            <w:pPr>
              <w:widowControl w:val="0"/>
              <w:spacing w:line="238" w:lineRule="auto"/>
              <w:ind w:right="575"/>
              <w:rPr>
                <w:color w:val="000000"/>
              </w:rPr>
            </w:pPr>
            <w:r w:rsidRPr="009C2258">
              <w:rPr>
                <w:color w:val="000000"/>
              </w:rPr>
              <w:t>Образовательная деятельность; Утренняя зарядка;</w:t>
            </w:r>
          </w:p>
          <w:p w:rsidR="0084487B" w:rsidRPr="009C2258" w:rsidRDefault="0084487B" w:rsidP="009C2258">
            <w:pPr>
              <w:widowControl w:val="0"/>
              <w:tabs>
                <w:tab w:val="left" w:pos="979"/>
                <w:tab w:val="left" w:pos="2559"/>
              </w:tabs>
              <w:ind w:right="-59"/>
              <w:rPr>
                <w:color w:val="000000"/>
              </w:rPr>
            </w:pPr>
            <w:r w:rsidRPr="009C2258">
              <w:rPr>
                <w:color w:val="000000"/>
              </w:rPr>
              <w:t>Физкультурные занятия; Досуговые мероприятия; Праздники; Театрализованные представления; Родительские собрания и прочие</w:t>
            </w:r>
            <w:r w:rsidRPr="009C2258">
              <w:rPr>
                <w:color w:val="000000"/>
              </w:rPr>
              <w:tab/>
              <w:t>мероприятия для родителей</w:t>
            </w:r>
          </w:p>
          <w:p w:rsidR="0084487B" w:rsidRDefault="0084487B" w:rsidP="009C2258">
            <w:pPr>
              <w:widowControl w:val="0"/>
              <w:tabs>
                <w:tab w:val="left" w:pos="3019"/>
                <w:tab w:val="left" w:pos="6755"/>
              </w:tabs>
              <w:spacing w:line="245" w:lineRule="auto"/>
              <w:ind w:right="239"/>
              <w:jc w:val="center"/>
            </w:pPr>
          </w:p>
        </w:tc>
        <w:tc>
          <w:tcPr>
            <w:tcW w:w="5103" w:type="dxa"/>
            <w:shd w:val="clear" w:color="auto" w:fill="auto"/>
          </w:tcPr>
          <w:p w:rsidR="0084487B" w:rsidRPr="009C2258" w:rsidRDefault="0084487B" w:rsidP="009C2258">
            <w:pPr>
              <w:widowControl w:val="0"/>
              <w:spacing w:before="67" w:line="237" w:lineRule="auto"/>
              <w:ind w:right="912"/>
              <w:rPr>
                <w:color w:val="000000"/>
              </w:rPr>
            </w:pPr>
            <w:r w:rsidRPr="009C2258">
              <w:rPr>
                <w:color w:val="000000"/>
              </w:rPr>
              <w:t>Фортепиано; Стулья детские;</w:t>
            </w:r>
          </w:p>
          <w:p w:rsidR="0084487B" w:rsidRPr="009C2258" w:rsidRDefault="0084487B" w:rsidP="009C2258">
            <w:pPr>
              <w:widowControl w:val="0"/>
              <w:spacing w:before="5" w:line="237" w:lineRule="auto"/>
              <w:ind w:right="92"/>
              <w:rPr>
                <w:color w:val="000000"/>
              </w:rPr>
            </w:pPr>
            <w:r w:rsidRPr="009C2258">
              <w:rPr>
                <w:color w:val="000000"/>
              </w:rPr>
              <w:t>Библиотека методической литературы, сборники нот;</w:t>
            </w:r>
          </w:p>
          <w:p w:rsidR="0084487B" w:rsidRPr="009C2258" w:rsidRDefault="0084487B" w:rsidP="009C2258">
            <w:pPr>
              <w:widowControl w:val="0"/>
              <w:spacing w:before="6"/>
              <w:ind w:right="90"/>
              <w:rPr>
                <w:color w:val="000000"/>
              </w:rPr>
            </w:pPr>
            <w:r w:rsidRPr="009C2258">
              <w:rPr>
                <w:color w:val="000000"/>
              </w:rPr>
              <w:t>Музыкальный центр, проектор, экран, телевизор, видеомагнитофон, микрофоны; ноутбук; колонка;</w:t>
            </w:r>
          </w:p>
          <w:p w:rsidR="0084487B" w:rsidRPr="009C2258" w:rsidRDefault="0084487B" w:rsidP="009C2258">
            <w:pPr>
              <w:widowControl w:val="0"/>
              <w:spacing w:line="241" w:lineRule="auto"/>
              <w:ind w:right="1124"/>
              <w:rPr>
                <w:color w:val="000000"/>
              </w:rPr>
            </w:pPr>
            <w:r w:rsidRPr="009C2258">
              <w:rPr>
                <w:color w:val="000000"/>
              </w:rPr>
              <w:t>Набор детских музыкальных инструментов;</w:t>
            </w:r>
          </w:p>
          <w:p w:rsidR="0084487B" w:rsidRPr="009C2258" w:rsidRDefault="0084487B" w:rsidP="009C2258">
            <w:pPr>
              <w:widowControl w:val="0"/>
              <w:spacing w:line="239" w:lineRule="auto"/>
              <w:ind w:right="577"/>
              <w:rPr>
                <w:color w:val="000000"/>
              </w:rPr>
            </w:pPr>
            <w:r w:rsidRPr="009C2258">
              <w:rPr>
                <w:color w:val="000000"/>
              </w:rPr>
              <w:t>Шкафы для используемых муз. руководителем пособий, игрушек, атрибутов;</w:t>
            </w:r>
          </w:p>
          <w:p w:rsidR="0084487B" w:rsidRPr="009C2258" w:rsidRDefault="0084487B" w:rsidP="009C2258">
            <w:pPr>
              <w:widowControl w:val="0"/>
              <w:spacing w:line="237" w:lineRule="auto"/>
              <w:ind w:right="543"/>
              <w:rPr>
                <w:color w:val="000000"/>
              </w:rPr>
            </w:pPr>
            <w:r w:rsidRPr="009C2258">
              <w:rPr>
                <w:color w:val="000000"/>
              </w:rPr>
              <w:t>Подборка дисков с музыкальными произведениями;</w:t>
            </w:r>
          </w:p>
          <w:p w:rsidR="0084487B" w:rsidRPr="009C2258" w:rsidRDefault="0084487B" w:rsidP="009C2258">
            <w:pPr>
              <w:widowControl w:val="0"/>
              <w:spacing w:before="2"/>
              <w:ind w:right="-4"/>
              <w:rPr>
                <w:color w:val="000000"/>
              </w:rPr>
            </w:pPr>
            <w:r w:rsidRPr="009C2258">
              <w:rPr>
                <w:color w:val="000000"/>
              </w:rPr>
              <w:t xml:space="preserve">Спортивное оборудование </w:t>
            </w:r>
          </w:p>
        </w:tc>
      </w:tr>
      <w:tr w:rsidR="009C2258" w:rsidRPr="009C2258" w:rsidTr="00D70E2B">
        <w:tc>
          <w:tcPr>
            <w:tcW w:w="1931" w:type="dxa"/>
            <w:shd w:val="clear" w:color="auto" w:fill="auto"/>
          </w:tcPr>
          <w:p w:rsidR="00831A76" w:rsidRPr="009C2258" w:rsidRDefault="00831A76" w:rsidP="009C2258">
            <w:pPr>
              <w:widowControl w:val="0"/>
              <w:tabs>
                <w:tab w:val="left" w:pos="3019"/>
                <w:tab w:val="left" w:pos="6755"/>
              </w:tabs>
              <w:spacing w:line="245" w:lineRule="auto"/>
              <w:ind w:right="39"/>
              <w:jc w:val="center"/>
              <w:rPr>
                <w:bCs/>
                <w:color w:val="000000"/>
              </w:rPr>
            </w:pPr>
            <w:r w:rsidRPr="009C2258">
              <w:rPr>
                <w:bCs/>
                <w:color w:val="000000"/>
              </w:rPr>
              <w:t>Кабинет психолога</w:t>
            </w:r>
          </w:p>
        </w:tc>
        <w:tc>
          <w:tcPr>
            <w:tcW w:w="3402" w:type="dxa"/>
            <w:shd w:val="clear" w:color="auto" w:fill="auto"/>
          </w:tcPr>
          <w:p w:rsidR="00831A76" w:rsidRPr="009C2258" w:rsidRDefault="00831A76" w:rsidP="009C2258">
            <w:pPr>
              <w:widowControl w:val="0"/>
              <w:spacing w:line="238" w:lineRule="auto"/>
              <w:ind w:right="575"/>
              <w:rPr>
                <w:color w:val="000000"/>
              </w:rPr>
            </w:pPr>
            <w:r w:rsidRPr="009C2258">
              <w:rPr>
                <w:color w:val="000000"/>
              </w:rPr>
              <w:t>Развивающая, коррекционно-развивающая работа; Консультирование педагогов и родителей; Психодиагностика</w:t>
            </w:r>
          </w:p>
        </w:tc>
        <w:tc>
          <w:tcPr>
            <w:tcW w:w="5103" w:type="dxa"/>
            <w:shd w:val="clear" w:color="auto" w:fill="auto"/>
          </w:tcPr>
          <w:p w:rsidR="00831A76" w:rsidRPr="009C2258" w:rsidRDefault="00831A76" w:rsidP="009C2258">
            <w:pPr>
              <w:widowControl w:val="0"/>
              <w:ind w:right="793"/>
              <w:rPr>
                <w:color w:val="000000"/>
              </w:rPr>
            </w:pPr>
            <w:r w:rsidRPr="009C2258">
              <w:rPr>
                <w:color w:val="000000"/>
              </w:rPr>
              <w:t>Шкаф для пособий, стол детский; Демонстрационный, раздаточный материал для занятий с детьми;</w:t>
            </w:r>
          </w:p>
          <w:p w:rsidR="00831A76" w:rsidRPr="009C2258" w:rsidRDefault="00831A76" w:rsidP="009C2258">
            <w:pPr>
              <w:widowControl w:val="0"/>
              <w:spacing w:before="67" w:line="237" w:lineRule="auto"/>
              <w:ind w:right="912"/>
              <w:rPr>
                <w:color w:val="000000"/>
              </w:rPr>
            </w:pPr>
            <w:r w:rsidRPr="009C2258">
              <w:rPr>
                <w:color w:val="000000"/>
              </w:rPr>
              <w:t>Центр песка и воды; Материалы консультаций</w:t>
            </w:r>
          </w:p>
        </w:tc>
      </w:tr>
      <w:tr w:rsidR="00831A76" w:rsidRPr="009C2258" w:rsidTr="00D70E2B">
        <w:tc>
          <w:tcPr>
            <w:tcW w:w="1931" w:type="dxa"/>
            <w:shd w:val="clear" w:color="auto" w:fill="auto"/>
          </w:tcPr>
          <w:p w:rsidR="00831A76" w:rsidRPr="009C2258" w:rsidRDefault="00831A76" w:rsidP="009C2258">
            <w:pPr>
              <w:widowControl w:val="0"/>
              <w:tabs>
                <w:tab w:val="left" w:pos="3019"/>
                <w:tab w:val="left" w:pos="6755"/>
              </w:tabs>
              <w:spacing w:line="245" w:lineRule="auto"/>
              <w:ind w:right="39"/>
              <w:jc w:val="center"/>
              <w:rPr>
                <w:bCs/>
                <w:color w:val="000000"/>
              </w:rPr>
            </w:pPr>
            <w:r w:rsidRPr="009C2258">
              <w:rPr>
                <w:bCs/>
                <w:color w:val="000000"/>
              </w:rPr>
              <w:t>Кабинет учителя -дефектолога</w:t>
            </w:r>
          </w:p>
        </w:tc>
        <w:tc>
          <w:tcPr>
            <w:tcW w:w="3402" w:type="dxa"/>
            <w:shd w:val="clear" w:color="auto" w:fill="auto"/>
          </w:tcPr>
          <w:p w:rsidR="00831A76" w:rsidRPr="009C2258" w:rsidRDefault="00831A76" w:rsidP="009C2258">
            <w:pPr>
              <w:widowControl w:val="0"/>
              <w:spacing w:line="238" w:lineRule="auto"/>
              <w:ind w:right="575"/>
              <w:rPr>
                <w:color w:val="000000"/>
              </w:rPr>
            </w:pPr>
            <w:r w:rsidRPr="009C2258">
              <w:rPr>
                <w:color w:val="000000"/>
              </w:rPr>
              <w:t>Развивающая, коррекционно-развивающая работа; Консультирование педагогов и родителей;</w:t>
            </w:r>
          </w:p>
        </w:tc>
        <w:tc>
          <w:tcPr>
            <w:tcW w:w="5103" w:type="dxa"/>
            <w:shd w:val="clear" w:color="auto" w:fill="auto"/>
          </w:tcPr>
          <w:p w:rsidR="00D70E2B" w:rsidRPr="009C2258" w:rsidRDefault="00D70E2B" w:rsidP="00D70E2B">
            <w:pPr>
              <w:widowControl w:val="0"/>
              <w:ind w:right="793"/>
              <w:rPr>
                <w:color w:val="000000"/>
              </w:rPr>
            </w:pPr>
            <w:r w:rsidRPr="009C2258">
              <w:rPr>
                <w:color w:val="000000"/>
              </w:rPr>
              <w:t>Шкаф для пособий, стол</w:t>
            </w:r>
            <w:r>
              <w:rPr>
                <w:color w:val="000000"/>
              </w:rPr>
              <w:t>ы детские</w:t>
            </w:r>
            <w:r w:rsidRPr="009C2258">
              <w:rPr>
                <w:color w:val="000000"/>
              </w:rPr>
              <w:t>; Демонстрационный, раздаточный материал для занятий с детьми;</w:t>
            </w:r>
          </w:p>
          <w:p w:rsidR="00831A76" w:rsidRPr="009C2258" w:rsidRDefault="00D70E2B" w:rsidP="00D70E2B">
            <w:pPr>
              <w:widowControl w:val="0"/>
              <w:ind w:right="793"/>
              <w:rPr>
                <w:color w:val="000000"/>
              </w:rPr>
            </w:pPr>
            <w:r w:rsidRPr="009C2258">
              <w:rPr>
                <w:color w:val="000000"/>
              </w:rPr>
              <w:t>Материалы консультаций</w:t>
            </w:r>
          </w:p>
        </w:tc>
      </w:tr>
      <w:tr w:rsidR="009C2258" w:rsidRPr="009C2258" w:rsidTr="00D70E2B">
        <w:tc>
          <w:tcPr>
            <w:tcW w:w="1931" w:type="dxa"/>
            <w:shd w:val="clear" w:color="auto" w:fill="auto"/>
          </w:tcPr>
          <w:p w:rsidR="00831A76" w:rsidRPr="009C2258" w:rsidRDefault="00831A76" w:rsidP="009C2258">
            <w:pPr>
              <w:widowControl w:val="0"/>
              <w:tabs>
                <w:tab w:val="left" w:pos="3019"/>
                <w:tab w:val="left" w:pos="6755"/>
              </w:tabs>
              <w:spacing w:line="245" w:lineRule="auto"/>
              <w:ind w:right="39"/>
              <w:jc w:val="center"/>
              <w:rPr>
                <w:bCs/>
                <w:color w:val="000000"/>
              </w:rPr>
            </w:pPr>
            <w:r w:rsidRPr="009C2258">
              <w:rPr>
                <w:bCs/>
                <w:color w:val="000000"/>
              </w:rPr>
              <w:t>Коридоры ДОУ</w:t>
            </w:r>
          </w:p>
        </w:tc>
        <w:tc>
          <w:tcPr>
            <w:tcW w:w="3402" w:type="dxa"/>
            <w:shd w:val="clear" w:color="auto" w:fill="auto"/>
          </w:tcPr>
          <w:p w:rsidR="00831A76" w:rsidRPr="009C2258" w:rsidRDefault="00831A76" w:rsidP="00D70E2B">
            <w:pPr>
              <w:widowControl w:val="0"/>
              <w:spacing w:line="241" w:lineRule="auto"/>
              <w:ind w:right="-59"/>
              <w:rPr>
                <w:color w:val="000000"/>
              </w:rPr>
            </w:pPr>
            <w:r w:rsidRPr="009C2258">
              <w:rPr>
                <w:color w:val="000000"/>
              </w:rPr>
              <w:t>Информационно-просветительская работа с сотрудниками ДОУ и родителями</w:t>
            </w:r>
          </w:p>
        </w:tc>
        <w:tc>
          <w:tcPr>
            <w:tcW w:w="5103" w:type="dxa"/>
            <w:shd w:val="clear" w:color="auto" w:fill="auto"/>
          </w:tcPr>
          <w:p w:rsidR="00831A76" w:rsidRPr="009C2258" w:rsidRDefault="00831A76" w:rsidP="009C2258">
            <w:pPr>
              <w:widowControl w:val="0"/>
              <w:spacing w:line="243" w:lineRule="auto"/>
              <w:ind w:right="1620"/>
              <w:rPr>
                <w:color w:val="000000"/>
              </w:rPr>
            </w:pPr>
            <w:r w:rsidRPr="009C2258">
              <w:rPr>
                <w:color w:val="000000"/>
              </w:rPr>
              <w:t>Стенды для родителей, Стенды для сотрудников</w:t>
            </w:r>
          </w:p>
          <w:p w:rsidR="00831A76" w:rsidRPr="009C2258" w:rsidRDefault="00831A76" w:rsidP="009C2258">
            <w:pPr>
              <w:widowControl w:val="0"/>
              <w:ind w:right="793"/>
              <w:rPr>
                <w:color w:val="000000"/>
              </w:rPr>
            </w:pPr>
          </w:p>
        </w:tc>
      </w:tr>
    </w:tbl>
    <w:p w:rsidR="00831A76" w:rsidRDefault="00831A76" w:rsidP="00831A76">
      <w:pPr>
        <w:widowControl w:val="0"/>
        <w:tabs>
          <w:tab w:val="left" w:pos="3019"/>
          <w:tab w:val="left" w:pos="6755"/>
          <w:tab w:val="left" w:pos="8062"/>
        </w:tabs>
        <w:spacing w:line="245" w:lineRule="auto"/>
        <w:ind w:left="191" w:right="1293"/>
        <w:jc w:val="center"/>
        <w:rPr>
          <w:b/>
          <w:bCs/>
          <w:color w:val="000000"/>
          <w:sz w:val="28"/>
          <w:szCs w:val="28"/>
        </w:rPr>
      </w:pPr>
    </w:p>
    <w:p w:rsidR="00B56579" w:rsidRPr="001D351D" w:rsidRDefault="00831A76" w:rsidP="00E14C95">
      <w:pPr>
        <w:widowControl w:val="0"/>
        <w:tabs>
          <w:tab w:val="left" w:pos="3019"/>
          <w:tab w:val="left" w:pos="6755"/>
        </w:tabs>
        <w:spacing w:line="245" w:lineRule="auto"/>
        <w:ind w:left="191" w:right="-1"/>
        <w:jc w:val="center"/>
        <w:rPr>
          <w:b/>
          <w:bCs/>
          <w:color w:val="000000"/>
        </w:rPr>
      </w:pPr>
      <w:r w:rsidRPr="001D351D">
        <w:rPr>
          <w:b/>
          <w:bCs/>
          <w:color w:val="000000"/>
        </w:rPr>
        <w:t>Развивающая предметно-пространственная среда в группах</w:t>
      </w:r>
    </w:p>
    <w:p w:rsidR="002003CC" w:rsidRDefault="005A3918" w:rsidP="00D70E2B">
      <w:pPr>
        <w:spacing w:line="240" w:lineRule="exact"/>
        <w:ind w:firstLine="191"/>
        <w:jc w:val="both"/>
      </w:pPr>
      <w:r>
        <w:t>В группах для детей дошкольного возраста (от 3 до 7 лет) предусматривается следующий комплекс из 12 центров детской активности:</w:t>
      </w:r>
    </w:p>
    <w:p w:rsidR="00E80AA9" w:rsidRDefault="00E80AA9" w:rsidP="00D70E2B">
      <w:pPr>
        <w:spacing w:line="240" w:lineRule="exact"/>
        <w:ind w:firstLine="191"/>
        <w:jc w:val="both"/>
      </w:pPr>
    </w:p>
    <w:p w:rsidR="005A3918" w:rsidRDefault="005A3918" w:rsidP="00D70E2B">
      <w:pPr>
        <w:spacing w:line="240" w:lineRule="exact"/>
        <w:ind w:firstLine="191"/>
        <w:jc w:val="both"/>
      </w:pPr>
      <w:r>
        <w:t xml:space="preserve"> 1.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 </w:t>
      </w:r>
    </w:p>
    <w:p w:rsidR="002003CC" w:rsidRDefault="002003CC" w:rsidP="00D70E2B">
      <w:pPr>
        <w:spacing w:line="240" w:lineRule="exact"/>
        <w:ind w:firstLine="191"/>
        <w:jc w:val="both"/>
      </w:pPr>
    </w:p>
    <w:p w:rsidR="005A3918" w:rsidRDefault="005A3918" w:rsidP="00D70E2B">
      <w:pPr>
        <w:spacing w:line="240" w:lineRule="exact"/>
        <w:ind w:firstLine="191"/>
        <w:jc w:val="both"/>
      </w:pPr>
      <w:r>
        <w:t xml:space="preserve">2.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rsidR="002003CC" w:rsidRDefault="002003CC" w:rsidP="00D70E2B">
      <w:pPr>
        <w:spacing w:line="240" w:lineRule="exact"/>
        <w:ind w:firstLine="191"/>
        <w:jc w:val="both"/>
      </w:pPr>
    </w:p>
    <w:p w:rsidR="005A3918" w:rsidRDefault="005A3918" w:rsidP="00D70E2B">
      <w:pPr>
        <w:spacing w:line="240" w:lineRule="exact"/>
        <w:ind w:firstLine="191"/>
        <w:jc w:val="both"/>
      </w:pPr>
      <w:r>
        <w:t xml:space="preserve">3. Центр игры,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
    <w:p w:rsidR="002003CC" w:rsidRDefault="002003CC" w:rsidP="00D70E2B">
      <w:pPr>
        <w:spacing w:line="240" w:lineRule="exact"/>
        <w:ind w:firstLine="191"/>
        <w:jc w:val="both"/>
      </w:pPr>
    </w:p>
    <w:p w:rsidR="002003CC" w:rsidRDefault="005A3918" w:rsidP="00D70E2B">
      <w:pPr>
        <w:spacing w:line="240" w:lineRule="exact"/>
        <w:ind w:firstLine="191"/>
        <w:jc w:val="both"/>
      </w:pPr>
      <w:r>
        <w:t>4.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5A3918" w:rsidRDefault="005A3918" w:rsidP="00D70E2B">
      <w:pPr>
        <w:spacing w:line="240" w:lineRule="exact"/>
        <w:ind w:firstLine="191"/>
        <w:jc w:val="both"/>
      </w:pPr>
      <w:r>
        <w:t xml:space="preserve"> </w:t>
      </w:r>
    </w:p>
    <w:p w:rsidR="005A3918" w:rsidRDefault="005A3918" w:rsidP="00D70E2B">
      <w:pPr>
        <w:spacing w:line="240" w:lineRule="exact"/>
        <w:ind w:firstLine="191"/>
        <w:jc w:val="both"/>
      </w:pPr>
      <w:r>
        <w:t xml:space="preserve">5.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42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 </w:t>
      </w:r>
    </w:p>
    <w:p w:rsidR="002003CC" w:rsidRDefault="002003CC" w:rsidP="00D70E2B">
      <w:pPr>
        <w:spacing w:line="240" w:lineRule="exact"/>
        <w:ind w:firstLine="191"/>
        <w:jc w:val="both"/>
      </w:pPr>
    </w:p>
    <w:p w:rsidR="005A3918" w:rsidRDefault="005A3918" w:rsidP="00D70E2B">
      <w:pPr>
        <w:spacing w:line="240" w:lineRule="exact"/>
        <w:ind w:firstLine="191"/>
        <w:jc w:val="both"/>
      </w:pPr>
      <w:r>
        <w:t xml:space="preserve">6.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w:t>
      </w:r>
    </w:p>
    <w:p w:rsidR="002003CC" w:rsidRDefault="002003CC" w:rsidP="00D70E2B">
      <w:pPr>
        <w:spacing w:line="240" w:lineRule="exact"/>
        <w:ind w:firstLine="191"/>
        <w:jc w:val="both"/>
      </w:pPr>
    </w:p>
    <w:p w:rsidR="005A3918" w:rsidRDefault="005A3918" w:rsidP="00D70E2B">
      <w:pPr>
        <w:spacing w:line="240" w:lineRule="exact"/>
        <w:ind w:firstLine="191"/>
        <w:jc w:val="both"/>
      </w:pPr>
      <w:r>
        <w:t xml:space="preserve">7.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 </w:t>
      </w:r>
    </w:p>
    <w:p w:rsidR="002003CC" w:rsidRDefault="002003CC" w:rsidP="00D70E2B">
      <w:pPr>
        <w:spacing w:line="240" w:lineRule="exact"/>
        <w:ind w:firstLine="191"/>
        <w:jc w:val="both"/>
      </w:pPr>
    </w:p>
    <w:p w:rsidR="005A3918" w:rsidRDefault="005A3918" w:rsidP="00D70E2B">
      <w:pPr>
        <w:spacing w:line="240" w:lineRule="exact"/>
        <w:ind w:firstLine="191"/>
        <w:jc w:val="both"/>
      </w:pPr>
      <w:r>
        <w:t xml:space="preserve">8.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rsidR="002003CC" w:rsidRDefault="002003CC" w:rsidP="00D70E2B">
      <w:pPr>
        <w:spacing w:line="240" w:lineRule="exact"/>
        <w:ind w:firstLine="191"/>
        <w:jc w:val="both"/>
      </w:pPr>
    </w:p>
    <w:p w:rsidR="005A3918" w:rsidRDefault="005A3918" w:rsidP="00D70E2B">
      <w:pPr>
        <w:spacing w:line="240" w:lineRule="exact"/>
        <w:ind w:firstLine="191"/>
        <w:jc w:val="both"/>
      </w:pPr>
      <w:r>
        <w:t xml:space="preserve">9.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rsidR="005A3918" w:rsidRDefault="005A3918" w:rsidP="00D70E2B">
      <w:pPr>
        <w:spacing w:line="240" w:lineRule="exact"/>
        <w:ind w:firstLine="191"/>
        <w:jc w:val="both"/>
      </w:pPr>
      <w:r>
        <w:t>10.</w:t>
      </w:r>
      <w:r w:rsidR="002003CC">
        <w:t xml:space="preserve"> </w:t>
      </w:r>
      <w:r>
        <w:t xml:space="preserve">Центр уединения предназначен для снятия психоэмоционального напряжения воспитанников. </w:t>
      </w:r>
    </w:p>
    <w:p w:rsidR="002003CC" w:rsidRDefault="002003CC" w:rsidP="00D70E2B">
      <w:pPr>
        <w:spacing w:line="240" w:lineRule="exact"/>
        <w:ind w:firstLine="191"/>
        <w:jc w:val="both"/>
      </w:pPr>
    </w:p>
    <w:p w:rsidR="005A3918" w:rsidRDefault="005A3918" w:rsidP="00D70E2B">
      <w:pPr>
        <w:spacing w:line="240" w:lineRule="exact"/>
        <w:ind w:firstLine="191"/>
        <w:jc w:val="both"/>
      </w:pPr>
      <w:r>
        <w:t>11.</w:t>
      </w:r>
      <w:r w:rsidR="002003CC">
        <w:t xml:space="preserve"> </w:t>
      </w:r>
      <w:r>
        <w:t xml:space="preserve">Центр коррекции предназначен для организации совместной деятельности воспитателя и/или специалиста с детьми с ОВЗ, направленный на коррекцию имеющихся у них нарушений. </w:t>
      </w:r>
    </w:p>
    <w:p w:rsidR="002003CC" w:rsidRDefault="002003CC" w:rsidP="00D70E2B">
      <w:pPr>
        <w:spacing w:line="240" w:lineRule="exact"/>
        <w:ind w:firstLine="191"/>
        <w:jc w:val="both"/>
      </w:pPr>
    </w:p>
    <w:p w:rsidR="00140BF6" w:rsidRPr="001B0296" w:rsidRDefault="005A3918" w:rsidP="00D70E2B">
      <w:pPr>
        <w:pStyle w:val="ConsPlusTitle1"/>
        <w:ind w:firstLine="540"/>
        <w:jc w:val="both"/>
        <w:outlineLvl w:val="2"/>
        <w:rPr>
          <w:b w:val="0"/>
          <w:sz w:val="28"/>
          <w:szCs w:val="28"/>
        </w:rPr>
      </w:pPr>
      <w:bookmarkStart w:id="183" w:name="_Toc145088502"/>
      <w:r w:rsidRPr="00140BF6">
        <w:rPr>
          <w:rFonts w:ascii="Times New Roman" w:hAnsi="Times New Roman" w:cs="Times New Roman"/>
          <w:b w:val="0"/>
          <w:sz w:val="24"/>
          <w:szCs w:val="24"/>
        </w:rPr>
        <w:t>12.</w:t>
      </w:r>
      <w:r w:rsidR="002003CC" w:rsidRPr="00140BF6">
        <w:rPr>
          <w:rFonts w:ascii="Times New Roman" w:hAnsi="Times New Roman" w:cs="Times New Roman"/>
          <w:b w:val="0"/>
          <w:sz w:val="24"/>
          <w:szCs w:val="24"/>
        </w:rPr>
        <w:t xml:space="preserve"> </w:t>
      </w:r>
      <w:r w:rsidRPr="00140BF6">
        <w:rPr>
          <w:rFonts w:ascii="Times New Roman" w:hAnsi="Times New Roman" w:cs="Times New Roman"/>
          <w:b w:val="0"/>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bookmarkEnd w:id="183"/>
      <w:r>
        <w:t xml:space="preserve"> </w:t>
      </w:r>
    </w:p>
    <w:p w:rsidR="00140BF6" w:rsidRPr="00140BF6" w:rsidRDefault="00140BF6" w:rsidP="00D70E2B">
      <w:pPr>
        <w:ind w:right="-1" w:firstLine="851"/>
        <w:jc w:val="both"/>
      </w:pPr>
      <w:r w:rsidRPr="00140BF6">
        <w:t>Образовательный потенциал ДОУ включает возможность использования для организации образовательной деятельности:</w:t>
      </w:r>
    </w:p>
    <w:p w:rsidR="00140BF6" w:rsidRPr="00140BF6" w:rsidRDefault="00140BF6" w:rsidP="00D70E2B">
      <w:pPr>
        <w:ind w:right="-1" w:firstLine="851"/>
        <w:jc w:val="both"/>
      </w:pPr>
      <w:r w:rsidRPr="00140BF6">
        <w:t xml:space="preserve"> - специально приспособленных помещений - музыкальный зал, физкультурный зал, кабинет педагога-психолога – используются для проведения занятий, подгрупповой и индивидуальной работы с детьми.</w:t>
      </w:r>
    </w:p>
    <w:p w:rsidR="00140BF6" w:rsidRPr="00140BF6" w:rsidRDefault="00140BF6" w:rsidP="00D70E2B">
      <w:pPr>
        <w:ind w:right="-1" w:firstLine="851"/>
        <w:jc w:val="both"/>
        <w:rPr>
          <w:color w:val="000000"/>
          <w:spacing w:val="3"/>
        </w:rPr>
      </w:pPr>
      <w:r w:rsidRPr="00140BF6">
        <w:t xml:space="preserve"> Образовательный потенциал групповых помещений заключается в организации центров детской активности в каждой возрастной группы, где размещается игровое и дидактическое оборудование и материалы по всем образовательным областям. Образовательный потенциал территории ДОУ – прогулочные участки, спортивные участки, территория зеленых насаждений, зона «Автогородок», экологическая тропа, тропа здоровья – позволяет организовывать с детьми образовательную работу во время прогулок и при проведении занятий по физической культуре на открытом воздухе</w:t>
      </w:r>
    </w:p>
    <w:p w:rsidR="00140BF6" w:rsidRPr="00140BF6" w:rsidRDefault="00140BF6" w:rsidP="00E80AA9">
      <w:pPr>
        <w:ind w:right="-1" w:firstLine="567"/>
        <w:jc w:val="both"/>
        <w:rPr>
          <w:color w:val="000000"/>
          <w:spacing w:val="3"/>
        </w:rPr>
      </w:pPr>
      <w:r w:rsidRPr="00140BF6">
        <w:rPr>
          <w:color w:val="000000"/>
          <w:spacing w:val="3"/>
        </w:rPr>
        <w:t xml:space="preserve">- </w:t>
      </w:r>
      <w:r w:rsidRPr="00140BF6">
        <w:rPr>
          <w:b/>
          <w:color w:val="000000"/>
          <w:spacing w:val="3"/>
        </w:rPr>
        <w:t>Возможность общения и совместной деятельности детей</w:t>
      </w:r>
      <w:r w:rsidRPr="00140BF6">
        <w:rPr>
          <w:color w:val="000000"/>
          <w:spacing w:val="3"/>
        </w:rPr>
        <w:t xml:space="preserve"> (в том числе детей разного возраста) </w:t>
      </w:r>
      <w:r w:rsidRPr="00140BF6">
        <w:rPr>
          <w:b/>
          <w:color w:val="000000"/>
          <w:spacing w:val="3"/>
        </w:rPr>
        <w:t>и взрослых</w:t>
      </w:r>
      <w:r w:rsidRPr="00140BF6">
        <w:rPr>
          <w:color w:val="000000"/>
          <w:spacing w:val="3"/>
        </w:rPr>
        <w:t>.</w:t>
      </w:r>
    </w:p>
    <w:p w:rsidR="00140BF6" w:rsidRPr="00140BF6" w:rsidRDefault="00140BF6" w:rsidP="00E80AA9">
      <w:pPr>
        <w:ind w:right="-1" w:firstLine="567"/>
        <w:jc w:val="both"/>
        <w:rPr>
          <w:color w:val="000000"/>
          <w:spacing w:val="3"/>
        </w:rPr>
      </w:pPr>
      <w:r w:rsidRPr="00140BF6">
        <w:rPr>
          <w:color w:val="000000"/>
          <w:spacing w:val="3"/>
        </w:rPr>
        <w:t xml:space="preserve"> Общение и совместная деятельность взрослых и детей, посещающих одну группу, осуществляется в помещении группой ячейки, а также при проведении занятий в музыкальном и спортивном зале, на спортивных участках.</w:t>
      </w:r>
    </w:p>
    <w:p w:rsidR="00140BF6" w:rsidRPr="00140BF6" w:rsidRDefault="00140BF6" w:rsidP="00E80AA9">
      <w:pPr>
        <w:ind w:right="-1" w:firstLine="567"/>
        <w:jc w:val="both"/>
        <w:rPr>
          <w:color w:val="000000"/>
          <w:spacing w:val="3"/>
        </w:rPr>
      </w:pPr>
      <w:r w:rsidRPr="00140BF6">
        <w:rPr>
          <w:color w:val="000000"/>
          <w:spacing w:val="3"/>
        </w:rPr>
        <w:t>Для обеспечения возможности общения и совместной деятельности детей разного возраста и взрослых в дошкольном учреждении проводятся совместные праздники, развлечения, акции, конкурсы, как в помещениях учреждения (музыкальный, спортивный залы), так и на его территории (на спортивных площадках, прогулочных площадках).</w:t>
      </w:r>
    </w:p>
    <w:p w:rsidR="00140BF6" w:rsidRPr="00140BF6" w:rsidRDefault="00140BF6" w:rsidP="00E80AA9">
      <w:pPr>
        <w:ind w:right="-1" w:firstLine="567"/>
        <w:jc w:val="both"/>
      </w:pPr>
      <w:r w:rsidRPr="00140BF6">
        <w:rPr>
          <w:color w:val="000000"/>
          <w:spacing w:val="3"/>
        </w:rPr>
        <w:t xml:space="preserve">- </w:t>
      </w:r>
      <w:r w:rsidRPr="00140BF6">
        <w:rPr>
          <w:b/>
        </w:rPr>
        <w:t>Возможность двигательной активности детей.</w:t>
      </w:r>
      <w:r w:rsidRPr="00140BF6">
        <w:t xml:space="preserve"> Для обеспечения разнообразной двигательной активности воспитанников в детском саду оборудованы и функционируют следующие объекты спорта: </w:t>
      </w:r>
    </w:p>
    <w:p w:rsidR="00140BF6" w:rsidRPr="00140BF6" w:rsidRDefault="00140BF6" w:rsidP="00E80AA9">
      <w:pPr>
        <w:ind w:right="-1" w:firstLine="567"/>
        <w:jc w:val="both"/>
      </w:pPr>
      <w:r w:rsidRPr="00140BF6">
        <w:t>1. Спортивный зал - проведение утренней зарядки, занятий по физическому развитию во всех возрастных группах, - проведение спортивных праздников, развлечений всех возрастных групп - проведение соревнований, в том числе с участием родителей (законных представителей) воспитанников.</w:t>
      </w:r>
    </w:p>
    <w:p w:rsidR="00140BF6" w:rsidRPr="00140BF6" w:rsidRDefault="00140BF6" w:rsidP="00E80AA9">
      <w:pPr>
        <w:ind w:right="-1" w:firstLine="567"/>
        <w:jc w:val="both"/>
      </w:pPr>
      <w:r w:rsidRPr="00140BF6">
        <w:t xml:space="preserve"> 2. Спортивная площадка 1 - проведение занятий по физическому развитию на улице (в старшей и подготовительной к школе группах), - проведение утренней зарядки, спортивных праздников и развлечений на улице, - проведение соревнований, в том числе с участием родителей (законных представителей) воспитанников - освоение элементов спортивных игр (баскетбола, волейбола, футбола, хоккея).</w:t>
      </w:r>
    </w:p>
    <w:p w:rsidR="00140BF6" w:rsidRPr="00140BF6" w:rsidRDefault="00140BF6" w:rsidP="00E80AA9">
      <w:pPr>
        <w:ind w:right="-1" w:firstLine="567"/>
        <w:jc w:val="both"/>
      </w:pPr>
      <w:r w:rsidRPr="00140BF6">
        <w:t xml:space="preserve"> 3. Спортивная площадка 2 – для игры в волейбол.</w:t>
      </w:r>
    </w:p>
    <w:p w:rsidR="00140BF6" w:rsidRPr="00140BF6" w:rsidRDefault="00140BF6" w:rsidP="00E80AA9">
      <w:pPr>
        <w:ind w:right="-1" w:firstLine="567"/>
        <w:jc w:val="both"/>
        <w:rPr>
          <w:color w:val="000000"/>
          <w:spacing w:val="3"/>
        </w:rPr>
      </w:pPr>
      <w:r w:rsidRPr="00140BF6">
        <w:t>4. Физкультурно- оздоровительные центры в группах - проведение оздоровительно-профилактической работы с детьми в группе - развитие двигательной активности и физических качеств детей</w:t>
      </w:r>
    </w:p>
    <w:p w:rsidR="00140BF6" w:rsidRPr="00140BF6" w:rsidRDefault="00140BF6" w:rsidP="00E80AA9">
      <w:pPr>
        <w:ind w:right="-1" w:firstLine="567"/>
        <w:jc w:val="both"/>
        <w:rPr>
          <w:color w:val="000000"/>
          <w:spacing w:val="3"/>
        </w:rPr>
      </w:pPr>
      <w:r w:rsidRPr="00140BF6">
        <w:rPr>
          <w:color w:val="000000"/>
          <w:spacing w:val="3"/>
        </w:rPr>
        <w:t xml:space="preserve">- </w:t>
      </w:r>
      <w:r w:rsidRPr="00140BF6">
        <w:rPr>
          <w:b/>
          <w:color w:val="000000"/>
          <w:spacing w:val="3"/>
        </w:rPr>
        <w:t>Возможность для уединения</w:t>
      </w:r>
      <w:r w:rsidRPr="00140BF6">
        <w:rPr>
          <w:color w:val="000000"/>
          <w:spacing w:val="3"/>
        </w:rPr>
        <w:t>.</w:t>
      </w:r>
    </w:p>
    <w:p w:rsidR="00140BF6" w:rsidRPr="00140BF6" w:rsidRDefault="00140BF6" w:rsidP="00E80AA9">
      <w:pPr>
        <w:ind w:right="-1" w:firstLine="567"/>
        <w:jc w:val="both"/>
        <w:rPr>
          <w:color w:val="000000"/>
          <w:spacing w:val="3"/>
        </w:rPr>
      </w:pPr>
      <w:r w:rsidRPr="00140BF6">
        <w:rPr>
          <w:color w:val="000000"/>
          <w:spacing w:val="3"/>
        </w:rPr>
        <w:t>В каждой возрастной группе в целях обеспечения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увеличить запас энергии, почувствовать себя защищенным создан уголок психологической разгрузки - «Уголок уединения».</w:t>
      </w:r>
    </w:p>
    <w:p w:rsidR="00140BF6" w:rsidRPr="00140BF6" w:rsidRDefault="00140BF6" w:rsidP="00E80AA9">
      <w:pPr>
        <w:ind w:right="-1" w:firstLine="567"/>
        <w:jc w:val="both"/>
      </w:pPr>
      <w:r w:rsidRPr="00140BF6">
        <w:t xml:space="preserve">- </w:t>
      </w:r>
      <w:r w:rsidRPr="00140BF6">
        <w:rPr>
          <w:b/>
        </w:rPr>
        <w:t>Реализацию различных образовательных программ</w:t>
      </w:r>
      <w:r w:rsidRPr="00140BF6">
        <w:t xml:space="preserve">. В МДОАУ № 169 реализуется образовательная программа дошкольного образования (далее - Программа), разработанная учреждением самостоятельно в соответствии с требованиями ФГОС ДО. Предметно-пространственная развивающая образовательная среда, созданная в учреждении, позволяет в полном объеме реализовывать Программу - обязательную часть и часть, формируемую участниками образовательных отношений. Кроме того, предметно-пространственная развивающая образовательная среда обеспечивает реализацию Адаптированных образовательных программ, разработанных для детей-инвалидов, посещающих дошкольное учреждение, в соответствии с индивидуальной программой реабилитации или абилитации инвалида.  </w:t>
      </w:r>
    </w:p>
    <w:p w:rsidR="00140BF6" w:rsidRPr="00140BF6" w:rsidRDefault="00140BF6" w:rsidP="00E80AA9">
      <w:pPr>
        <w:ind w:right="-1" w:firstLine="567"/>
        <w:jc w:val="both"/>
        <w:rPr>
          <w:color w:val="000000"/>
          <w:spacing w:val="3"/>
        </w:rPr>
      </w:pPr>
      <w:r w:rsidRPr="00140BF6">
        <w:rPr>
          <w:color w:val="000000"/>
          <w:spacing w:val="3"/>
        </w:rPr>
        <w:t xml:space="preserve">- </w:t>
      </w:r>
      <w:r w:rsidRPr="00140BF6">
        <w:rPr>
          <w:b/>
          <w:color w:val="000000"/>
          <w:spacing w:val="3"/>
        </w:rPr>
        <w:t>Учет возрастных особенностей детей</w:t>
      </w:r>
      <w:r w:rsidRPr="00140BF6">
        <w:rPr>
          <w:color w:val="000000"/>
          <w:spacing w:val="3"/>
        </w:rPr>
        <w:t>. Подбор игрового оборудования, его размещение и использование осуществляется с учетом возрастных особенностей детей - например, в работе с детьми младшего дошкольного возраста используется конструктор, имеющий крупные детали, сюжетно-ролевые игры – «развернуты» на игровых модулях, используется оборудование для игр с водой и с песком; в работе с детьми старшего дошкольного возраста: элементы конструктора – мелкие, а сами конструкторы более разнообразные; сюжетно-ролевые игры – «свернуты» - атрибуты сложены в контейнеры.  В наличии имеется оборудование для организации детского экспериментирования с различными материалами и т.д.</w:t>
      </w:r>
    </w:p>
    <w:p w:rsidR="00140BF6" w:rsidRPr="00140BF6" w:rsidRDefault="00140BF6" w:rsidP="00E80AA9">
      <w:pPr>
        <w:ind w:right="-1" w:firstLine="567"/>
        <w:jc w:val="both"/>
        <w:rPr>
          <w:color w:val="000000"/>
          <w:spacing w:val="3"/>
        </w:rPr>
      </w:pPr>
      <w:r w:rsidRPr="00140BF6">
        <w:rPr>
          <w:color w:val="000000"/>
          <w:spacing w:val="3"/>
        </w:rPr>
        <w:t xml:space="preserve">- </w:t>
      </w:r>
      <w:r w:rsidRPr="00140BF6">
        <w:rPr>
          <w:b/>
          <w:color w:val="000000"/>
          <w:spacing w:val="3"/>
        </w:rPr>
        <w:t>Учет национально-культурных, климатических условий</w:t>
      </w:r>
      <w:r w:rsidRPr="00140BF6">
        <w:rPr>
          <w:color w:val="000000"/>
          <w:spacing w:val="3"/>
        </w:rPr>
        <w:t>, в которых осуществляется образовательная деятельность.</w:t>
      </w:r>
    </w:p>
    <w:p w:rsidR="00140BF6" w:rsidRPr="00140BF6" w:rsidRDefault="00140BF6" w:rsidP="00E80AA9">
      <w:pPr>
        <w:ind w:right="-1" w:firstLine="567"/>
        <w:jc w:val="both"/>
        <w:rPr>
          <w:spacing w:val="3"/>
        </w:rPr>
      </w:pPr>
      <w:r w:rsidRPr="00140BF6">
        <w:t xml:space="preserve">Предметно-пространственная развивающая образовательная среда обеспечивает учет национально-культурных условий. </w:t>
      </w:r>
      <w:r w:rsidRPr="00140BF6">
        <w:rPr>
          <w:color w:val="000000"/>
          <w:spacing w:val="3"/>
        </w:rPr>
        <w:t xml:space="preserve">В каждой группе оформлены патриотические уголки, отражающие особенности культуры русского народа, народов, населяющих </w:t>
      </w:r>
      <w:r w:rsidRPr="00140BF6">
        <w:rPr>
          <w:spacing w:val="3"/>
        </w:rPr>
        <w:t xml:space="preserve">Оренбургскую область, в наличии имеются тематические альбомы </w:t>
      </w:r>
      <w:r w:rsidRPr="00140BF6">
        <w:rPr>
          <w:color w:val="000000"/>
          <w:spacing w:val="3"/>
        </w:rPr>
        <w:t>«Национальные костюмы», «Народные игры», «Мой Оренбург»</w:t>
      </w:r>
      <w:r w:rsidRPr="00140BF6">
        <w:rPr>
          <w:spacing w:val="3"/>
        </w:rPr>
        <w:t xml:space="preserve"> и др.</w:t>
      </w:r>
    </w:p>
    <w:p w:rsidR="00140BF6" w:rsidRPr="00140BF6" w:rsidRDefault="00140BF6" w:rsidP="00E80AA9">
      <w:pPr>
        <w:ind w:right="-1" w:firstLine="567"/>
        <w:jc w:val="both"/>
        <w:rPr>
          <w:spacing w:val="3"/>
        </w:rPr>
      </w:pPr>
      <w:r w:rsidRPr="00140BF6">
        <w:rPr>
          <w:spacing w:val="3"/>
        </w:rPr>
        <w:t>Имеются пособия, отражающие особенности трудовой деятельности оренбуржцев: работу Пуховязальной фабрики «Оренбургский пуховый платок», который славится во всем мире своими паутинками и платками.</w:t>
      </w:r>
    </w:p>
    <w:p w:rsidR="00140BF6" w:rsidRPr="00140BF6" w:rsidRDefault="00140BF6" w:rsidP="00E80AA9">
      <w:pPr>
        <w:ind w:right="-1" w:firstLine="567"/>
        <w:jc w:val="both"/>
        <w:rPr>
          <w:color w:val="000000"/>
          <w:spacing w:val="3"/>
        </w:rPr>
      </w:pPr>
      <w:r w:rsidRPr="00140BF6">
        <w:rPr>
          <w:color w:val="000000"/>
          <w:spacing w:val="3"/>
        </w:rPr>
        <w:t>В группах представлен материал, связанный с освоением космоса (макеты ракет, альбомы для рассматривания) и жизнью Ю. Гагарина, с творчеством знаменитых людей, чья жизнь связана с Оренбургом и Оренбургской областью.</w:t>
      </w:r>
    </w:p>
    <w:p w:rsidR="00140BF6" w:rsidRPr="00140BF6" w:rsidRDefault="00140BF6" w:rsidP="00E80AA9">
      <w:pPr>
        <w:ind w:right="-1" w:firstLine="567"/>
        <w:jc w:val="both"/>
        <w:rPr>
          <w:color w:val="000000"/>
          <w:spacing w:val="3"/>
        </w:rPr>
      </w:pPr>
      <w:r w:rsidRPr="00140BF6">
        <w:rPr>
          <w:color w:val="000000"/>
          <w:spacing w:val="3"/>
        </w:rPr>
        <w:t xml:space="preserve">В фойе детского сада постоянно оформляются выставки детского творчества. </w:t>
      </w:r>
    </w:p>
    <w:p w:rsidR="00140BF6" w:rsidRPr="00140BF6" w:rsidRDefault="00140BF6" w:rsidP="00E80AA9">
      <w:pPr>
        <w:ind w:right="-1" w:firstLine="567"/>
        <w:jc w:val="both"/>
      </w:pPr>
      <w:r w:rsidRPr="00140BF6">
        <w:rPr>
          <w:color w:val="000000"/>
          <w:spacing w:val="3"/>
        </w:rPr>
        <w:t xml:space="preserve">Также учтены климатические условия, в которых осуществляется образовательная деятельность: на прогулочных участках установлены крытые веранды, с трех сторон защищенные от ветра; </w:t>
      </w:r>
      <w:r w:rsidRPr="00140BF6">
        <w:rPr>
          <w:spacing w:val="3"/>
        </w:rPr>
        <w:t>имеются дидактические куклы с комплектом одежды по сезонам; выносное игровое и спортивное оборудование</w:t>
      </w:r>
      <w:r w:rsidRPr="00140BF6">
        <w:rPr>
          <w:color w:val="000000"/>
          <w:spacing w:val="3"/>
        </w:rPr>
        <w:t xml:space="preserve"> для организации игровой и двигательной деятельности детей на прогулках в теплое и холодное время года</w:t>
      </w:r>
      <w:r w:rsidRPr="00140BF6">
        <w:rPr>
          <w:spacing w:val="3"/>
        </w:rPr>
        <w:t>; календарь природы,</w:t>
      </w:r>
      <w:r w:rsidRPr="00140BF6">
        <w:rPr>
          <w:color w:val="000000"/>
          <w:spacing w:val="3"/>
        </w:rPr>
        <w:t xml:space="preserve"> где</w:t>
      </w:r>
      <w:r w:rsidRPr="00140BF6">
        <w:rPr>
          <w:color w:val="FF0000"/>
          <w:spacing w:val="3"/>
        </w:rPr>
        <w:t xml:space="preserve"> </w:t>
      </w:r>
      <w:r w:rsidRPr="00140BF6">
        <w:rPr>
          <w:color w:val="000000"/>
          <w:spacing w:val="3"/>
        </w:rPr>
        <w:t>дети самостоятельно или с помощью педагога отмечают погоду, рассматривают и</w:t>
      </w:r>
      <w:r w:rsidRPr="00140BF6">
        <w:rPr>
          <w:color w:val="FF0000"/>
          <w:spacing w:val="3"/>
        </w:rPr>
        <w:t xml:space="preserve"> </w:t>
      </w:r>
      <w:r w:rsidRPr="00140BF6">
        <w:rPr>
          <w:color w:val="000000"/>
          <w:spacing w:val="3"/>
        </w:rPr>
        <w:t>подбирают иллюстрации, изображающие погодные условия и природные явления</w:t>
      </w:r>
      <w:r w:rsidRPr="00140BF6">
        <w:t xml:space="preserve"> </w:t>
      </w:r>
    </w:p>
    <w:p w:rsidR="00140BF6" w:rsidRPr="00140BF6" w:rsidRDefault="00140BF6" w:rsidP="00E80AA9">
      <w:pPr>
        <w:ind w:right="-1" w:firstLine="567"/>
        <w:jc w:val="both"/>
      </w:pPr>
      <w:r w:rsidRPr="00140BF6">
        <w:t>Климатические условия отражаются в деятельности детей зимой на прогулке, в выборе подвижных игр, объектов наблюдения. В зимний период на игровых участках построены снежные горки для катания, снежные валы, крепости и пр., для активизации двигательной деятельности детей. В летний период дети играют в игры с мячом, со скакалками, в городки, бадминтон. Организуется деятельность на огороде, цветниках для формирования у детей навыков ухода за различными культурами.</w:t>
      </w:r>
    </w:p>
    <w:p w:rsidR="00140BF6" w:rsidRPr="00140BF6" w:rsidRDefault="00140BF6" w:rsidP="00E80AA9">
      <w:pPr>
        <w:ind w:right="-1" w:firstLine="567"/>
        <w:jc w:val="both"/>
        <w:rPr>
          <w:color w:val="000000"/>
          <w:spacing w:val="3"/>
        </w:rPr>
      </w:pPr>
      <w:r w:rsidRPr="00140BF6">
        <w:rPr>
          <w:color w:val="000000"/>
          <w:spacing w:val="3"/>
        </w:rPr>
        <w:t xml:space="preserve">Предметно-пространственная развивающая образовательная среда создается педагогами для развития индивидуальности детей с учетом их возможностей, уровня активности и интересов и выполняет образовательную, воспитывающую, мотивирующую функции. </w:t>
      </w:r>
    </w:p>
    <w:p w:rsidR="00140BF6" w:rsidRPr="00140BF6" w:rsidRDefault="00140BF6" w:rsidP="00E80AA9">
      <w:pPr>
        <w:ind w:right="-1" w:firstLine="567"/>
        <w:jc w:val="both"/>
        <w:rPr>
          <w:color w:val="000000"/>
          <w:spacing w:val="3"/>
        </w:rPr>
      </w:pPr>
      <w:r w:rsidRPr="00140BF6">
        <w:rPr>
          <w:color w:val="000000"/>
          <w:spacing w:val="3"/>
        </w:rPr>
        <w:t>Все материалы доступны детям, периодически обновляются.</w:t>
      </w:r>
    </w:p>
    <w:p w:rsidR="00140BF6" w:rsidRPr="00140BF6" w:rsidRDefault="00140BF6" w:rsidP="00E80AA9">
      <w:pPr>
        <w:ind w:right="-1" w:firstLine="567"/>
        <w:jc w:val="both"/>
        <w:rPr>
          <w:color w:val="000000"/>
          <w:spacing w:val="3"/>
        </w:rPr>
      </w:pPr>
      <w:r w:rsidRPr="00140BF6">
        <w:rPr>
          <w:color w:val="000000"/>
          <w:spacing w:val="3"/>
        </w:rPr>
        <w:t>Предметно-пространственная развивающая образовательная среда содержательно-насыщенна, трансформируемая, полифункциональная, вариативная, доступная и безопасная.</w:t>
      </w:r>
    </w:p>
    <w:p w:rsidR="00140BF6" w:rsidRPr="00140BF6" w:rsidRDefault="00140BF6" w:rsidP="00E80AA9">
      <w:pPr>
        <w:ind w:right="-1" w:firstLine="567"/>
        <w:jc w:val="both"/>
        <w:rPr>
          <w:color w:val="000000"/>
          <w:spacing w:val="3"/>
        </w:rPr>
      </w:pPr>
      <w:r w:rsidRPr="00140BF6">
        <w:rPr>
          <w:color w:val="000000"/>
          <w:spacing w:val="3"/>
        </w:rPr>
        <w:t xml:space="preserve">1.  </w:t>
      </w:r>
      <w:r w:rsidRPr="00140BF6">
        <w:rPr>
          <w:b/>
          <w:color w:val="000000"/>
          <w:spacing w:val="3"/>
        </w:rPr>
        <w:t>Насыщенность</w:t>
      </w:r>
      <w:r w:rsidRPr="00140BF6">
        <w:rPr>
          <w:color w:val="000000"/>
          <w:spacing w:val="3"/>
        </w:rPr>
        <w:t xml:space="preserve"> среды соответствует возрастным возможностям детей и содержанию Программы.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140BF6" w:rsidRPr="00140BF6" w:rsidRDefault="00140BF6" w:rsidP="00E80AA9">
      <w:pPr>
        <w:ind w:right="-1" w:firstLine="567"/>
        <w:jc w:val="both"/>
        <w:rPr>
          <w:color w:val="000000"/>
          <w:spacing w:val="3"/>
        </w:rPr>
      </w:pPr>
      <w:r w:rsidRPr="00140BF6">
        <w:rPr>
          <w:color w:val="000000"/>
          <w:spacing w:val="3"/>
        </w:rPr>
        <w:t>Организация образовательного пространства и разнообразие материалов, оборудования и инвентаря (в здании и на участке) обеспечивают:</w:t>
      </w:r>
    </w:p>
    <w:p w:rsidR="00140BF6" w:rsidRPr="00140BF6" w:rsidRDefault="00140BF6" w:rsidP="00E80AA9">
      <w:pPr>
        <w:ind w:right="-1" w:firstLine="567"/>
        <w:jc w:val="both"/>
        <w:rPr>
          <w:color w:val="000000"/>
          <w:spacing w:val="3"/>
        </w:rPr>
      </w:pPr>
      <w:r w:rsidRPr="00140BF6">
        <w:rPr>
          <w:color w:val="000000"/>
          <w:spacing w:val="3"/>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40BF6" w:rsidRPr="00140BF6" w:rsidRDefault="00140BF6" w:rsidP="00E80AA9">
      <w:pPr>
        <w:ind w:right="-1" w:firstLine="567"/>
        <w:jc w:val="both"/>
        <w:rPr>
          <w:color w:val="000000"/>
          <w:spacing w:val="3"/>
        </w:rPr>
      </w:pPr>
      <w:r w:rsidRPr="00140BF6">
        <w:rPr>
          <w:color w:val="000000"/>
          <w:spacing w:val="3"/>
        </w:rPr>
        <w:t>- двигательную активность, в том числе развитие крупной и мелкой моторики, участие в подвижных играх и соревнованиях;</w:t>
      </w:r>
    </w:p>
    <w:p w:rsidR="00140BF6" w:rsidRPr="00140BF6" w:rsidRDefault="00140BF6" w:rsidP="00E80AA9">
      <w:pPr>
        <w:ind w:right="-1" w:firstLine="567"/>
        <w:jc w:val="both"/>
        <w:rPr>
          <w:color w:val="000000"/>
          <w:spacing w:val="3"/>
        </w:rPr>
      </w:pPr>
      <w:r w:rsidRPr="00140BF6">
        <w:rPr>
          <w:color w:val="000000"/>
          <w:spacing w:val="3"/>
        </w:rPr>
        <w:t>- эмоциональное благополучие детей во взаимодействии с предметно-пространственным окружением;</w:t>
      </w:r>
    </w:p>
    <w:p w:rsidR="00140BF6" w:rsidRPr="00140BF6" w:rsidRDefault="00140BF6" w:rsidP="00E80AA9">
      <w:pPr>
        <w:ind w:right="-1" w:firstLine="567"/>
        <w:jc w:val="both"/>
        <w:rPr>
          <w:color w:val="000000"/>
          <w:spacing w:val="3"/>
        </w:rPr>
      </w:pPr>
      <w:r w:rsidRPr="00140BF6">
        <w:rPr>
          <w:color w:val="000000"/>
          <w:spacing w:val="3"/>
        </w:rPr>
        <w:t>- возможность самовыражения детей.</w:t>
      </w:r>
    </w:p>
    <w:p w:rsidR="00140BF6" w:rsidRPr="00140BF6" w:rsidRDefault="00140BF6" w:rsidP="00E80AA9">
      <w:pPr>
        <w:ind w:right="-1" w:firstLine="567"/>
        <w:jc w:val="both"/>
        <w:rPr>
          <w:color w:val="000000"/>
          <w:spacing w:val="3"/>
        </w:rPr>
      </w:pPr>
      <w:r w:rsidRPr="00140BF6">
        <w:rPr>
          <w:color w:val="000000"/>
          <w:spacing w:val="3"/>
        </w:rPr>
        <w:t>2.</w:t>
      </w:r>
      <w:r w:rsidRPr="00140BF6">
        <w:rPr>
          <w:b/>
          <w:color w:val="000000"/>
          <w:spacing w:val="3"/>
        </w:rPr>
        <w:t>Трансформируемость</w:t>
      </w:r>
      <w:r w:rsidRPr="00140BF6">
        <w:rPr>
          <w:color w:val="000000"/>
          <w:spacing w:val="3"/>
        </w:rPr>
        <w:t xml:space="preserve"> пространства предполагает возможность изменений предметно-пространственной развивающей </w:t>
      </w:r>
      <w:proofErr w:type="gramStart"/>
      <w:r w:rsidRPr="00140BF6">
        <w:rPr>
          <w:color w:val="000000"/>
          <w:spacing w:val="3"/>
        </w:rPr>
        <w:t>образовательной  среды</w:t>
      </w:r>
      <w:proofErr w:type="gramEnd"/>
      <w:r w:rsidRPr="00140BF6">
        <w:rPr>
          <w:color w:val="000000"/>
          <w:spacing w:val="3"/>
        </w:rPr>
        <w:t xml:space="preserve"> в зависимости от образовательной ситуации, в том числе от меняющихся интересов и возможностей детей;</w:t>
      </w:r>
    </w:p>
    <w:p w:rsidR="00140BF6" w:rsidRPr="00140BF6" w:rsidRDefault="00140BF6" w:rsidP="00E80AA9">
      <w:pPr>
        <w:ind w:right="-1" w:firstLine="567"/>
        <w:jc w:val="both"/>
        <w:rPr>
          <w:color w:val="000000"/>
          <w:spacing w:val="3"/>
        </w:rPr>
      </w:pPr>
      <w:r w:rsidRPr="00140BF6">
        <w:rPr>
          <w:color w:val="000000"/>
          <w:spacing w:val="3"/>
        </w:rPr>
        <w:t>3</w:t>
      </w:r>
      <w:r w:rsidRPr="00140BF6">
        <w:rPr>
          <w:b/>
          <w:color w:val="000000"/>
          <w:spacing w:val="3"/>
        </w:rPr>
        <w:t>.  Полифункциональность</w:t>
      </w:r>
      <w:r w:rsidRPr="00140BF6">
        <w:rPr>
          <w:color w:val="000000"/>
          <w:spacing w:val="3"/>
        </w:rPr>
        <w:t xml:space="preserve"> материалов предполагает:</w:t>
      </w:r>
    </w:p>
    <w:p w:rsidR="00140BF6" w:rsidRPr="00140BF6" w:rsidRDefault="00140BF6" w:rsidP="00E80AA9">
      <w:pPr>
        <w:ind w:right="-1" w:firstLine="567"/>
        <w:jc w:val="both"/>
        <w:rPr>
          <w:color w:val="000000"/>
          <w:spacing w:val="3"/>
        </w:rPr>
      </w:pPr>
      <w:r w:rsidRPr="00140BF6">
        <w:rPr>
          <w:color w:val="000000"/>
          <w:spacing w:val="3"/>
        </w:rPr>
        <w:t>- возможность разнообразного использования различных составляющих предметной среды, например, детской мебели, матов, мягких модулей и т.д.;</w:t>
      </w:r>
    </w:p>
    <w:p w:rsidR="00140BF6" w:rsidRPr="00140BF6" w:rsidRDefault="00140BF6" w:rsidP="00E80AA9">
      <w:pPr>
        <w:ind w:right="-1" w:firstLine="567"/>
        <w:jc w:val="both"/>
        <w:rPr>
          <w:color w:val="000000"/>
          <w:spacing w:val="3"/>
        </w:rPr>
      </w:pPr>
      <w:r w:rsidRPr="00140BF6">
        <w:rPr>
          <w:color w:val="000000"/>
          <w:spacing w:val="3"/>
        </w:rPr>
        <w:t>- наличие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40BF6" w:rsidRPr="00140BF6" w:rsidRDefault="00140BF6" w:rsidP="00E80AA9">
      <w:pPr>
        <w:ind w:right="-1" w:firstLine="567"/>
        <w:jc w:val="both"/>
        <w:rPr>
          <w:color w:val="000000"/>
          <w:spacing w:val="3"/>
        </w:rPr>
      </w:pPr>
      <w:r w:rsidRPr="00140BF6">
        <w:rPr>
          <w:color w:val="000000"/>
          <w:spacing w:val="3"/>
        </w:rPr>
        <w:t>4</w:t>
      </w:r>
      <w:r w:rsidRPr="00140BF6">
        <w:rPr>
          <w:b/>
          <w:color w:val="000000"/>
          <w:spacing w:val="3"/>
        </w:rPr>
        <w:t>. Вариативность</w:t>
      </w:r>
      <w:r w:rsidRPr="00140BF6">
        <w:rPr>
          <w:color w:val="000000"/>
          <w:spacing w:val="3"/>
        </w:rPr>
        <w:t xml:space="preserve"> среды предполагает:</w:t>
      </w:r>
    </w:p>
    <w:p w:rsidR="00140BF6" w:rsidRPr="00140BF6" w:rsidRDefault="00140BF6" w:rsidP="00E80AA9">
      <w:pPr>
        <w:ind w:right="-1" w:firstLine="567"/>
        <w:jc w:val="both"/>
        <w:rPr>
          <w:color w:val="000000"/>
          <w:spacing w:val="3"/>
        </w:rPr>
      </w:pPr>
      <w:r w:rsidRPr="00140BF6">
        <w:rPr>
          <w:color w:val="000000"/>
          <w:spacing w:val="3"/>
        </w:rPr>
        <w:t>-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140BF6" w:rsidRPr="00140BF6" w:rsidRDefault="00140BF6" w:rsidP="00E80AA9">
      <w:pPr>
        <w:ind w:right="-1" w:firstLine="567"/>
        <w:jc w:val="both"/>
        <w:rPr>
          <w:color w:val="000000"/>
          <w:spacing w:val="3"/>
        </w:rPr>
      </w:pPr>
      <w:r w:rsidRPr="00140BF6">
        <w:rPr>
          <w:color w:val="000000"/>
          <w:spacing w:val="3"/>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40BF6" w:rsidRPr="00140BF6" w:rsidRDefault="00140BF6" w:rsidP="00E80AA9">
      <w:pPr>
        <w:ind w:right="-1" w:firstLine="567"/>
        <w:jc w:val="both"/>
        <w:rPr>
          <w:color w:val="000000"/>
          <w:spacing w:val="3"/>
        </w:rPr>
      </w:pPr>
      <w:r w:rsidRPr="00140BF6">
        <w:rPr>
          <w:color w:val="000000"/>
          <w:spacing w:val="3"/>
        </w:rPr>
        <w:t xml:space="preserve">5. </w:t>
      </w:r>
      <w:r w:rsidRPr="00140BF6">
        <w:rPr>
          <w:b/>
          <w:color w:val="000000"/>
          <w:spacing w:val="3"/>
        </w:rPr>
        <w:t>Доступность</w:t>
      </w:r>
      <w:r w:rsidRPr="00140BF6">
        <w:rPr>
          <w:color w:val="000000"/>
          <w:spacing w:val="3"/>
        </w:rPr>
        <w:t xml:space="preserve"> среды предполагает:</w:t>
      </w:r>
    </w:p>
    <w:p w:rsidR="00140BF6" w:rsidRPr="00140BF6" w:rsidRDefault="00140BF6" w:rsidP="00E80AA9">
      <w:pPr>
        <w:ind w:right="-1" w:firstLine="567"/>
        <w:jc w:val="both"/>
        <w:rPr>
          <w:color w:val="000000"/>
          <w:spacing w:val="3"/>
        </w:rPr>
      </w:pPr>
      <w:r w:rsidRPr="00140BF6">
        <w:rPr>
          <w:color w:val="000000"/>
          <w:spacing w:val="3"/>
        </w:rPr>
        <w:t>- доступность для воспитанников, в том числе детей и детей-инвалидов, всех помещений, где осуществляется образовательная деятельность;</w:t>
      </w:r>
    </w:p>
    <w:p w:rsidR="00140BF6" w:rsidRPr="00140BF6" w:rsidRDefault="00140BF6" w:rsidP="00E80AA9">
      <w:pPr>
        <w:ind w:right="-1" w:firstLine="567"/>
        <w:jc w:val="both"/>
        <w:rPr>
          <w:color w:val="000000"/>
          <w:spacing w:val="3"/>
        </w:rPr>
      </w:pPr>
      <w:r w:rsidRPr="00140BF6">
        <w:rPr>
          <w:color w:val="000000"/>
          <w:spacing w:val="3"/>
        </w:rPr>
        <w:t xml:space="preserve"> - свободный доступ детей, в том числе детей-инвалидов, к играм, игрушкам, материалам, пособиям, обеспечивающим все основные виды детской активности;</w:t>
      </w:r>
    </w:p>
    <w:p w:rsidR="00140BF6" w:rsidRPr="00140BF6" w:rsidRDefault="00140BF6" w:rsidP="00E80AA9">
      <w:pPr>
        <w:ind w:right="-1" w:firstLine="567"/>
        <w:jc w:val="both"/>
        <w:rPr>
          <w:color w:val="000000"/>
          <w:spacing w:val="3"/>
        </w:rPr>
      </w:pPr>
      <w:r w:rsidRPr="00140BF6">
        <w:rPr>
          <w:color w:val="000000"/>
          <w:spacing w:val="3"/>
        </w:rPr>
        <w:t>- исправность и сохранность материалов и оборудования.</w:t>
      </w:r>
    </w:p>
    <w:p w:rsidR="00140BF6" w:rsidRPr="00140BF6" w:rsidRDefault="00140BF6" w:rsidP="00E80AA9">
      <w:pPr>
        <w:ind w:right="-1" w:firstLine="567"/>
        <w:jc w:val="both"/>
        <w:rPr>
          <w:color w:val="000000"/>
          <w:spacing w:val="3"/>
        </w:rPr>
      </w:pPr>
      <w:r w:rsidRPr="00140BF6">
        <w:rPr>
          <w:color w:val="000000"/>
          <w:spacing w:val="3"/>
        </w:rPr>
        <w:t xml:space="preserve">6. </w:t>
      </w:r>
      <w:r w:rsidRPr="00140BF6">
        <w:rPr>
          <w:b/>
          <w:color w:val="000000"/>
          <w:spacing w:val="3"/>
        </w:rPr>
        <w:t>Безопасность</w:t>
      </w:r>
      <w:r w:rsidRPr="00140BF6">
        <w:rPr>
          <w:color w:val="000000"/>
          <w:spacing w:val="3"/>
        </w:rPr>
        <w:t xml:space="preserve"> предметно-пространственной </w:t>
      </w:r>
      <w:proofErr w:type="gramStart"/>
      <w:r w:rsidRPr="00140BF6">
        <w:rPr>
          <w:color w:val="000000"/>
          <w:spacing w:val="3"/>
        </w:rPr>
        <w:t>развивающей  образовательной</w:t>
      </w:r>
      <w:proofErr w:type="gramEnd"/>
      <w:r w:rsidRPr="00140BF6">
        <w:rPr>
          <w:color w:val="000000"/>
          <w:spacing w:val="3"/>
        </w:rPr>
        <w:t xml:space="preserve"> среды предполагает соответствие всех ее элементов требованиям по обеспечению надежности и безопасности их использования. На игрушки и игровое оборудование имеются сертификаты.</w:t>
      </w:r>
    </w:p>
    <w:p w:rsidR="00B56579" w:rsidRDefault="00140BF6" w:rsidP="000867A4">
      <w:pPr>
        <w:ind w:right="-1" w:firstLine="567"/>
        <w:jc w:val="both"/>
      </w:pPr>
      <w:r w:rsidRPr="00140BF6">
        <w:rPr>
          <w:color w:val="000000"/>
          <w:spacing w:val="3"/>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r w:rsidRPr="00140BF6">
        <w:rPr>
          <w:color w:val="000000"/>
          <w:spacing w:val="3"/>
        </w:rPr>
        <w:cr/>
      </w:r>
    </w:p>
    <w:p w:rsidR="00B035D8" w:rsidRPr="00B74A59" w:rsidRDefault="00B74A59" w:rsidP="00E96F50">
      <w:pPr>
        <w:pStyle w:val="2"/>
        <w:spacing w:before="0" w:after="0"/>
        <w:ind w:firstLine="709"/>
        <w:rPr>
          <w:kern w:val="36"/>
        </w:rPr>
      </w:pPr>
      <w:bookmarkStart w:id="184" w:name="_Toc145088503"/>
      <w:r>
        <w:rPr>
          <w:kern w:val="36"/>
        </w:rPr>
        <w:t xml:space="preserve">3.3. </w:t>
      </w:r>
      <w:r w:rsidR="00B035D8" w:rsidRPr="00B74A59">
        <w:rPr>
          <w:kern w:val="36"/>
        </w:rPr>
        <w:t>Особые требования к условиям, обеспечивающим достижения планируемых личностных результатов в работе с особыми категориями детей</w:t>
      </w:r>
      <w:bookmarkEnd w:id="184"/>
    </w:p>
    <w:p w:rsidR="00B035D8" w:rsidRPr="00B74A59" w:rsidRDefault="00B035D8" w:rsidP="00B035D8">
      <w:pPr>
        <w:shd w:val="clear" w:color="auto" w:fill="FFFFFF"/>
        <w:spacing w:line="242" w:lineRule="atLeast"/>
        <w:ind w:firstLine="709"/>
        <w:jc w:val="both"/>
        <w:rPr>
          <w:color w:val="000000"/>
        </w:rPr>
      </w:pPr>
      <w:r w:rsidRPr="00B74A59">
        <w:rPr>
          <w:color w:val="000000"/>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B035D8" w:rsidRPr="00B74A59" w:rsidRDefault="00B035D8" w:rsidP="00B035D8">
      <w:pPr>
        <w:shd w:val="clear" w:color="auto" w:fill="FFFFFF"/>
        <w:spacing w:line="242" w:lineRule="atLeast"/>
        <w:ind w:firstLine="709"/>
        <w:jc w:val="both"/>
        <w:rPr>
          <w:color w:val="000000"/>
        </w:rPr>
      </w:pPr>
      <w:r w:rsidRPr="00B74A59">
        <w:rPr>
          <w:color w:val="000000"/>
        </w:rPr>
        <w:t>Инклюзия является ценностной основой уклада ДОО и основанием для проектирования воспитывающих сред, деятельностей и событий.</w:t>
      </w:r>
    </w:p>
    <w:p w:rsidR="00B035D8" w:rsidRPr="00B74A59" w:rsidRDefault="00B035D8" w:rsidP="00B035D8">
      <w:pPr>
        <w:shd w:val="clear" w:color="auto" w:fill="FFFFFF"/>
        <w:spacing w:line="242" w:lineRule="atLeast"/>
        <w:ind w:firstLine="709"/>
        <w:jc w:val="both"/>
        <w:rPr>
          <w:color w:val="000000"/>
        </w:rPr>
      </w:pPr>
      <w:r w:rsidRPr="00B74A59">
        <w:rPr>
          <w:b/>
          <w:bCs/>
          <w:i/>
          <w:iCs/>
          <w:color w:val="000000"/>
        </w:rPr>
        <w:t>На уровне уклада</w:t>
      </w:r>
      <w:r w:rsidRPr="00B74A59">
        <w:rPr>
          <w:color w:val="000000"/>
        </w:rPr>
        <w:t> ДОУ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w:t>
      </w:r>
    </w:p>
    <w:p w:rsidR="00B035D8" w:rsidRPr="00B74A59" w:rsidRDefault="00B035D8" w:rsidP="00B035D8">
      <w:pPr>
        <w:shd w:val="clear" w:color="auto" w:fill="FFFFFF"/>
        <w:spacing w:line="242" w:lineRule="atLeast"/>
        <w:ind w:firstLine="709"/>
        <w:jc w:val="both"/>
        <w:rPr>
          <w:color w:val="000000"/>
        </w:rPr>
      </w:pPr>
      <w:r w:rsidRPr="00B74A59">
        <w:rPr>
          <w:b/>
          <w:bCs/>
          <w:i/>
          <w:iCs/>
          <w:color w:val="000000"/>
        </w:rPr>
        <w:t>На уровне воспитывающих сред</w:t>
      </w:r>
      <w:r w:rsidRPr="00B74A59">
        <w:rPr>
          <w:color w:val="000000"/>
        </w:rPr>
        <w:t>: ППС строится как максимально доступная для детей с ОВЗ;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B035D8" w:rsidRPr="00B74A59" w:rsidRDefault="00B035D8" w:rsidP="00B035D8">
      <w:pPr>
        <w:shd w:val="clear" w:color="auto" w:fill="FFFFFF"/>
        <w:spacing w:line="242" w:lineRule="atLeast"/>
        <w:ind w:firstLine="709"/>
        <w:jc w:val="both"/>
        <w:rPr>
          <w:color w:val="000000"/>
        </w:rPr>
      </w:pPr>
      <w:r w:rsidRPr="00B74A59">
        <w:rPr>
          <w:b/>
          <w:bCs/>
          <w:i/>
          <w:iCs/>
          <w:color w:val="000000"/>
        </w:rPr>
        <w:t>На уровне общности</w:t>
      </w:r>
      <w:r w:rsidRPr="00B74A59">
        <w:rPr>
          <w:color w:val="000000"/>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w:t>
      </w:r>
    </w:p>
    <w:p w:rsidR="00B035D8" w:rsidRPr="00B74A59" w:rsidRDefault="00B035D8" w:rsidP="00B035D8">
      <w:pPr>
        <w:shd w:val="clear" w:color="auto" w:fill="FFFFFF"/>
        <w:spacing w:line="242" w:lineRule="atLeast"/>
        <w:ind w:firstLine="709"/>
        <w:jc w:val="both"/>
        <w:rPr>
          <w:color w:val="000000"/>
        </w:rPr>
      </w:pPr>
      <w:r w:rsidRPr="00B74A59">
        <w:rPr>
          <w:b/>
          <w:bCs/>
          <w:i/>
          <w:iCs/>
          <w:color w:val="000000"/>
        </w:rPr>
        <w:t>На уровне деятельностей</w:t>
      </w:r>
      <w:r w:rsidRPr="00B74A59">
        <w:rPr>
          <w:color w:val="000000"/>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B035D8" w:rsidRPr="00B74A59" w:rsidRDefault="00B035D8" w:rsidP="00B035D8">
      <w:pPr>
        <w:shd w:val="clear" w:color="auto" w:fill="FFFFFF"/>
        <w:spacing w:line="242" w:lineRule="atLeast"/>
        <w:ind w:firstLine="709"/>
        <w:jc w:val="both"/>
        <w:rPr>
          <w:color w:val="000000"/>
        </w:rPr>
      </w:pPr>
      <w:r w:rsidRPr="00B74A59">
        <w:rPr>
          <w:b/>
          <w:bCs/>
          <w:i/>
          <w:iCs/>
          <w:color w:val="000000"/>
        </w:rPr>
        <w:t>На уровне событий</w:t>
      </w:r>
      <w:r w:rsidRPr="00B74A59">
        <w:rPr>
          <w:color w:val="000000"/>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B035D8" w:rsidRPr="00B74A59" w:rsidRDefault="00B035D8" w:rsidP="00B035D8">
      <w:pPr>
        <w:shd w:val="clear" w:color="auto" w:fill="FFFFFF"/>
        <w:spacing w:line="242" w:lineRule="atLeast"/>
        <w:ind w:firstLine="709"/>
        <w:jc w:val="both"/>
        <w:rPr>
          <w:color w:val="000000"/>
        </w:rPr>
      </w:pPr>
      <w:r w:rsidRPr="00B74A59">
        <w:rPr>
          <w:color w:val="000000"/>
          <w:lang w:val="x-none"/>
        </w:rPr>
        <w:t>Основными условиями реализации </w:t>
      </w:r>
      <w:r w:rsidRPr="00B74A59">
        <w:rPr>
          <w:color w:val="000000"/>
        </w:rPr>
        <w:t>П</w:t>
      </w:r>
      <w:r w:rsidRPr="00B74A59">
        <w:rPr>
          <w:color w:val="000000"/>
          <w:lang w:val="x-none"/>
        </w:rPr>
        <w:t>рограммы воспитания в</w:t>
      </w:r>
      <w:r w:rsidRPr="00B74A59">
        <w:rPr>
          <w:color w:val="000000"/>
        </w:rPr>
        <w:t xml:space="preserve">  ДОУ</w:t>
      </w:r>
      <w:r w:rsidRPr="00B74A59">
        <w:rPr>
          <w:color w:val="000000"/>
          <w:lang w:val="x-none"/>
        </w:rPr>
        <w:t>, реализующ</w:t>
      </w:r>
      <w:r w:rsidRPr="00B74A59">
        <w:rPr>
          <w:color w:val="000000"/>
        </w:rPr>
        <w:t>ую </w:t>
      </w:r>
      <w:r w:rsidRPr="00B74A59">
        <w:rPr>
          <w:color w:val="000000"/>
          <w:lang w:val="x-none"/>
        </w:rPr>
        <w:t>инклюзивное образование, являются:</w:t>
      </w:r>
    </w:p>
    <w:p w:rsidR="00B035D8" w:rsidRPr="00B74A59" w:rsidRDefault="00B035D8" w:rsidP="00B035D8">
      <w:pPr>
        <w:shd w:val="clear" w:color="auto" w:fill="FFFFFF"/>
        <w:spacing w:line="242" w:lineRule="atLeast"/>
        <w:ind w:firstLine="709"/>
        <w:jc w:val="both"/>
        <w:rPr>
          <w:color w:val="000000"/>
        </w:rPr>
      </w:pPr>
      <w:r w:rsidRPr="00B74A59">
        <w:rPr>
          <w:color w:val="000000"/>
          <w:lang w:val="x-none"/>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035D8" w:rsidRPr="00B74A59" w:rsidRDefault="00B035D8" w:rsidP="00B035D8">
      <w:pPr>
        <w:shd w:val="clear" w:color="auto" w:fill="FFFFFF"/>
        <w:spacing w:line="242" w:lineRule="atLeast"/>
        <w:ind w:firstLine="709"/>
        <w:jc w:val="both"/>
        <w:rPr>
          <w:color w:val="000000"/>
        </w:rPr>
      </w:pPr>
      <w:r w:rsidRPr="00B74A59">
        <w:rPr>
          <w:color w:val="000000"/>
          <w:lang w:val="x-none"/>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B035D8" w:rsidRPr="00B74A59" w:rsidRDefault="00B035D8" w:rsidP="00B035D8">
      <w:pPr>
        <w:shd w:val="clear" w:color="auto" w:fill="FFFFFF"/>
        <w:spacing w:line="242" w:lineRule="atLeast"/>
        <w:ind w:firstLine="709"/>
        <w:jc w:val="both"/>
        <w:rPr>
          <w:color w:val="000000"/>
        </w:rPr>
      </w:pPr>
      <w:r w:rsidRPr="00B74A59">
        <w:rPr>
          <w:color w:val="000000"/>
          <w:lang w:val="x-none"/>
        </w:rPr>
        <w:t>3)   содействие и сотрудничество детей и взрослых, признани</w:t>
      </w:r>
      <w:r w:rsidRPr="00B74A59">
        <w:rPr>
          <w:color w:val="000000"/>
        </w:rPr>
        <w:t>е</w:t>
      </w:r>
      <w:r w:rsidRPr="00B74A59">
        <w:rPr>
          <w:color w:val="000000"/>
          <w:lang w:val="x-none"/>
        </w:rPr>
        <w:t> ребенка полноценным участником (субъектом) образовательных отношений;</w:t>
      </w:r>
    </w:p>
    <w:p w:rsidR="00B035D8" w:rsidRPr="00B74A59" w:rsidRDefault="00B035D8" w:rsidP="00B035D8">
      <w:pPr>
        <w:shd w:val="clear" w:color="auto" w:fill="FFFFFF"/>
        <w:spacing w:line="242" w:lineRule="atLeast"/>
        <w:ind w:firstLine="709"/>
        <w:jc w:val="both"/>
        <w:rPr>
          <w:color w:val="000000"/>
        </w:rPr>
      </w:pPr>
      <w:r w:rsidRPr="00B74A59">
        <w:rPr>
          <w:color w:val="000000"/>
          <w:lang w:val="x-none"/>
        </w:rPr>
        <w:t>4)   формирование и поддержка инициативы детей в различных видах детской деятельности;</w:t>
      </w:r>
    </w:p>
    <w:p w:rsidR="00B035D8" w:rsidRPr="00B74A59" w:rsidRDefault="00B035D8" w:rsidP="00B035D8">
      <w:pPr>
        <w:shd w:val="clear" w:color="auto" w:fill="FFFFFF"/>
        <w:spacing w:line="242" w:lineRule="atLeast"/>
        <w:ind w:firstLine="709"/>
        <w:jc w:val="both"/>
        <w:rPr>
          <w:color w:val="000000"/>
        </w:rPr>
      </w:pPr>
      <w:r w:rsidRPr="00B74A59">
        <w:rPr>
          <w:color w:val="000000"/>
          <w:lang w:val="x-none"/>
        </w:rPr>
        <w:t>5)   активное привлечение ближайшего социального окружения к воспитанию ребенка.</w:t>
      </w:r>
    </w:p>
    <w:p w:rsidR="00B035D8" w:rsidRPr="00B74A59" w:rsidRDefault="00B035D8" w:rsidP="00B035D8">
      <w:pPr>
        <w:shd w:val="clear" w:color="auto" w:fill="FFFFFF"/>
        <w:spacing w:line="242" w:lineRule="atLeast"/>
        <w:ind w:firstLine="709"/>
        <w:jc w:val="both"/>
        <w:rPr>
          <w:color w:val="000000"/>
        </w:rPr>
      </w:pPr>
      <w:r w:rsidRPr="00B74A59">
        <w:rPr>
          <w:color w:val="000000"/>
        </w:rPr>
        <w:t>Задачами воспитания детей с ОВЗ в условиях ДОУ являются:</w:t>
      </w:r>
    </w:p>
    <w:p w:rsidR="00B035D8" w:rsidRPr="00B74A59" w:rsidRDefault="00B035D8" w:rsidP="00B035D8">
      <w:pPr>
        <w:shd w:val="clear" w:color="auto" w:fill="FFFFFF"/>
        <w:spacing w:line="242" w:lineRule="atLeast"/>
        <w:ind w:firstLine="709"/>
        <w:jc w:val="both"/>
        <w:rPr>
          <w:color w:val="000000"/>
        </w:rPr>
      </w:pPr>
      <w:r w:rsidRPr="00B74A59">
        <w:rPr>
          <w:color w:val="000000"/>
          <w:lang w:val="x-none"/>
        </w:rPr>
        <w:t>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B035D8" w:rsidRPr="00B74A59" w:rsidRDefault="00B035D8" w:rsidP="00B035D8">
      <w:pPr>
        <w:shd w:val="clear" w:color="auto" w:fill="FFFFFF"/>
        <w:spacing w:line="242" w:lineRule="atLeast"/>
        <w:ind w:firstLine="709"/>
        <w:jc w:val="both"/>
        <w:rPr>
          <w:color w:val="000000"/>
        </w:rPr>
      </w:pPr>
      <w:r w:rsidRPr="00B74A59">
        <w:rPr>
          <w:color w:val="000000"/>
          <w:lang w:val="x-none"/>
        </w:rPr>
        <w:t>2)   формирование доброжелательного отношения к детям с ОВЗ и их семьям со стороны всех участников образовательных отношений;</w:t>
      </w:r>
    </w:p>
    <w:p w:rsidR="00B035D8" w:rsidRPr="00B74A59" w:rsidRDefault="00B035D8" w:rsidP="00B035D8">
      <w:pPr>
        <w:shd w:val="clear" w:color="auto" w:fill="FFFFFF"/>
        <w:spacing w:line="242" w:lineRule="atLeast"/>
        <w:ind w:firstLine="709"/>
        <w:jc w:val="both"/>
        <w:rPr>
          <w:color w:val="000000"/>
        </w:rPr>
      </w:pPr>
      <w:r w:rsidRPr="00B74A59">
        <w:rPr>
          <w:color w:val="000000"/>
          <w:lang w:val="x-none"/>
        </w:rPr>
        <w:t>3)   обеспечение психолого-педагогической поддержки семье ребенка с</w:t>
      </w:r>
      <w:r w:rsidRPr="00B74A59">
        <w:rPr>
          <w:color w:val="000000"/>
        </w:rPr>
        <w:t> </w:t>
      </w:r>
      <w:r w:rsidRPr="00B74A59">
        <w:rPr>
          <w:color w:val="000000"/>
          <w:lang w:val="x-none"/>
        </w:rPr>
        <w:t>особенностями в развитии и содействие повышению уровня педагогической компетентности родителей;</w:t>
      </w:r>
    </w:p>
    <w:p w:rsidR="00B035D8" w:rsidRPr="00B74A59" w:rsidRDefault="00B035D8" w:rsidP="00B035D8">
      <w:pPr>
        <w:shd w:val="clear" w:color="auto" w:fill="FFFFFF"/>
        <w:spacing w:line="242" w:lineRule="atLeast"/>
        <w:ind w:firstLine="709"/>
        <w:jc w:val="both"/>
        <w:rPr>
          <w:color w:val="000000"/>
        </w:rPr>
      </w:pPr>
      <w:r w:rsidRPr="00B74A59">
        <w:rPr>
          <w:color w:val="000000"/>
          <w:lang w:val="x-none"/>
        </w:rPr>
        <w:t>4)   налаживание эмоционально-положительного взаимодействия детей с</w:t>
      </w:r>
      <w:r w:rsidRPr="00B74A59">
        <w:rPr>
          <w:color w:val="000000"/>
        </w:rPr>
        <w:t> </w:t>
      </w:r>
      <w:r w:rsidRPr="00B74A59">
        <w:rPr>
          <w:color w:val="000000"/>
          <w:lang w:val="x-none"/>
        </w:rPr>
        <w:t>окружающими в целях их успешной адаптации и интеграции в общество;</w:t>
      </w:r>
    </w:p>
    <w:p w:rsidR="00B035D8" w:rsidRPr="00B74A59" w:rsidRDefault="00B035D8" w:rsidP="00B035D8">
      <w:pPr>
        <w:shd w:val="clear" w:color="auto" w:fill="FFFFFF"/>
        <w:spacing w:line="242" w:lineRule="atLeast"/>
        <w:ind w:firstLine="709"/>
        <w:jc w:val="both"/>
        <w:rPr>
          <w:color w:val="000000"/>
        </w:rPr>
      </w:pPr>
      <w:r w:rsidRPr="00B74A59">
        <w:rPr>
          <w:color w:val="000000"/>
          <w:lang w:val="x-none"/>
        </w:rPr>
        <w:t>5)   расширение у детей с различными нарушениями развития знаний и</w:t>
      </w:r>
      <w:r w:rsidRPr="00B74A59">
        <w:rPr>
          <w:color w:val="000000"/>
        </w:rPr>
        <w:t> </w:t>
      </w:r>
      <w:r w:rsidRPr="00B74A59">
        <w:rPr>
          <w:color w:val="000000"/>
          <w:lang w:val="x-none"/>
        </w:rPr>
        <w:t>представлений об окружающем мире;</w:t>
      </w:r>
    </w:p>
    <w:p w:rsidR="00B035D8" w:rsidRPr="00B74A59" w:rsidRDefault="00B035D8" w:rsidP="00B035D8">
      <w:pPr>
        <w:shd w:val="clear" w:color="auto" w:fill="FFFFFF"/>
        <w:spacing w:line="242" w:lineRule="atLeast"/>
        <w:ind w:firstLine="709"/>
        <w:jc w:val="both"/>
        <w:rPr>
          <w:color w:val="000000"/>
        </w:rPr>
      </w:pPr>
      <w:r w:rsidRPr="00B74A59">
        <w:rPr>
          <w:color w:val="000000"/>
          <w:lang w:val="x-none"/>
        </w:rPr>
        <w:t>6)   взаимодействие с семьей для обеспечения полноценного развития детей с ОВЗ;</w:t>
      </w:r>
    </w:p>
    <w:p w:rsidR="00B035D8" w:rsidRPr="00B74A59" w:rsidRDefault="00B035D8" w:rsidP="00B035D8">
      <w:pPr>
        <w:shd w:val="clear" w:color="auto" w:fill="FFFFFF"/>
        <w:spacing w:line="242" w:lineRule="atLeast"/>
        <w:ind w:firstLine="709"/>
        <w:jc w:val="both"/>
        <w:rPr>
          <w:color w:val="000000"/>
        </w:rPr>
      </w:pPr>
      <w:r w:rsidRPr="00B74A59">
        <w:rPr>
          <w:color w:val="000000"/>
          <w:lang w:val="x-none"/>
        </w:rPr>
        <w:t>7)   охрана и укрепление физического и психического здоровья детей, в том числе их эмоционального благополучия;</w:t>
      </w:r>
    </w:p>
    <w:p w:rsidR="00B035D8" w:rsidRPr="00B74A59" w:rsidRDefault="00B035D8" w:rsidP="00B035D8">
      <w:pPr>
        <w:shd w:val="clear" w:color="auto" w:fill="FFFFFF"/>
        <w:spacing w:line="242" w:lineRule="atLeast"/>
        <w:ind w:firstLine="709"/>
        <w:jc w:val="both"/>
        <w:rPr>
          <w:color w:val="000000"/>
          <w:lang w:val="x-none"/>
        </w:rPr>
      </w:pPr>
      <w:r w:rsidRPr="00B74A59">
        <w:rPr>
          <w:color w:val="000000"/>
          <w:lang w:val="x-none"/>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47308" w:rsidRPr="00B035D8" w:rsidRDefault="00C47308" w:rsidP="002003CC">
      <w:pPr>
        <w:shd w:val="clear" w:color="auto" w:fill="FFFFFF"/>
        <w:ind w:firstLine="709"/>
        <w:jc w:val="both"/>
        <w:outlineLvl w:val="0"/>
        <w:rPr>
          <w:b/>
          <w:color w:val="000000"/>
          <w:kern w:val="36"/>
          <w:lang w:val="x-none"/>
        </w:rPr>
      </w:pPr>
    </w:p>
    <w:p w:rsidR="008D0404" w:rsidRPr="008D0404" w:rsidRDefault="00140BF6" w:rsidP="000867A4">
      <w:pPr>
        <w:pStyle w:val="2"/>
        <w:spacing w:before="0" w:after="0"/>
        <w:ind w:firstLine="709"/>
      </w:pPr>
      <w:bookmarkStart w:id="185" w:name="_Toc145088504"/>
      <w:r>
        <w:t>3.4</w:t>
      </w:r>
      <w:r w:rsidR="001D351D">
        <w:t xml:space="preserve">. </w:t>
      </w:r>
      <w:r w:rsidR="008D0404" w:rsidRPr="008D0404">
        <w:t>Материально-техническое обеспечение Программы, обеспеченность методическими материалами и средствами обучения и воспитания</w:t>
      </w:r>
      <w:bookmarkEnd w:id="185"/>
    </w:p>
    <w:p w:rsidR="008D0404" w:rsidRPr="00B035D8" w:rsidRDefault="001D351D" w:rsidP="000867A4">
      <w:pPr>
        <w:pStyle w:val="ConsPlusNormal"/>
        <w:ind w:firstLine="709"/>
        <w:jc w:val="both"/>
        <w:rPr>
          <w:rFonts w:ascii="Times New Roman" w:hAnsi="Times New Roman" w:cs="Times New Roman"/>
          <w:sz w:val="24"/>
          <w:szCs w:val="24"/>
        </w:rPr>
      </w:pPr>
      <w:r>
        <w:t xml:space="preserve">. </w:t>
      </w:r>
      <w:r w:rsidRPr="00B035D8">
        <w:rPr>
          <w:rFonts w:ascii="Times New Roman" w:hAnsi="Times New Roman" w:cs="Times New Roman"/>
          <w:sz w:val="24"/>
          <w:szCs w:val="24"/>
        </w:rPr>
        <w:t xml:space="preserve">В ДОУ </w:t>
      </w:r>
      <w:r w:rsidR="008D0404" w:rsidRPr="00B035D8">
        <w:rPr>
          <w:rFonts w:ascii="Times New Roman" w:hAnsi="Times New Roman" w:cs="Times New Roman"/>
          <w:sz w:val="24"/>
          <w:szCs w:val="24"/>
        </w:rPr>
        <w:t>созданы материально-технические условия, обеспечивающие:</w:t>
      </w:r>
    </w:p>
    <w:p w:rsidR="008D0404" w:rsidRPr="00B035D8" w:rsidRDefault="008D0404" w:rsidP="000867A4">
      <w:pPr>
        <w:pStyle w:val="ConsPlusNormal"/>
        <w:ind w:firstLine="709"/>
        <w:jc w:val="both"/>
        <w:rPr>
          <w:rFonts w:ascii="Times New Roman" w:hAnsi="Times New Roman" w:cs="Times New Roman"/>
          <w:sz w:val="24"/>
          <w:szCs w:val="24"/>
        </w:rPr>
      </w:pPr>
      <w:r w:rsidRPr="00B035D8">
        <w:rPr>
          <w:rFonts w:ascii="Times New Roman" w:hAnsi="Times New Roman" w:cs="Times New Roman"/>
          <w:sz w:val="24"/>
          <w:szCs w:val="24"/>
        </w:rPr>
        <w:t>1) возможность достижения обучающимися планируемых ре</w:t>
      </w:r>
      <w:r w:rsidR="001D351D" w:rsidRPr="00B035D8">
        <w:rPr>
          <w:rFonts w:ascii="Times New Roman" w:hAnsi="Times New Roman" w:cs="Times New Roman"/>
          <w:sz w:val="24"/>
          <w:szCs w:val="24"/>
        </w:rPr>
        <w:t>зультатов освоения П</w:t>
      </w:r>
      <w:r w:rsidRPr="00B035D8">
        <w:rPr>
          <w:rFonts w:ascii="Times New Roman" w:hAnsi="Times New Roman" w:cs="Times New Roman"/>
          <w:sz w:val="24"/>
          <w:szCs w:val="24"/>
        </w:rPr>
        <w:t>рограммы;</w:t>
      </w:r>
    </w:p>
    <w:p w:rsidR="008D0404" w:rsidRPr="00B035D8" w:rsidRDefault="001D351D" w:rsidP="000867A4">
      <w:pPr>
        <w:pStyle w:val="ConsPlusNormal"/>
        <w:ind w:firstLine="709"/>
        <w:jc w:val="both"/>
        <w:rPr>
          <w:rFonts w:ascii="Times New Roman" w:hAnsi="Times New Roman" w:cs="Times New Roman"/>
          <w:sz w:val="24"/>
          <w:szCs w:val="24"/>
        </w:rPr>
      </w:pPr>
      <w:r w:rsidRPr="00B035D8">
        <w:rPr>
          <w:rFonts w:ascii="Times New Roman" w:hAnsi="Times New Roman" w:cs="Times New Roman"/>
          <w:sz w:val="24"/>
          <w:szCs w:val="24"/>
        </w:rPr>
        <w:t>2) выполнение ДОУ</w:t>
      </w:r>
      <w:r w:rsidR="008D0404" w:rsidRPr="00B035D8">
        <w:rPr>
          <w:rFonts w:ascii="Times New Roman" w:hAnsi="Times New Roman" w:cs="Times New Roman"/>
          <w:sz w:val="24"/>
          <w:szCs w:val="24"/>
        </w:rPr>
        <w:t xml:space="preserve"> требований санитарно-эпидемиологических правил и гигиенических нормативов, содержащихся в </w:t>
      </w:r>
      <w:hyperlink r:id="rId56"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sidR="00C72750" w:rsidRPr="00C72750">
          <w:rPr>
            <w:rFonts w:ascii="Times New Roman" w:hAnsi="Times New Roman" w:cs="Times New Roman"/>
            <w:color w:val="0000FF"/>
          </w:rPr>
          <w:t>СП 2.4.3648-20</w:t>
        </w:r>
      </w:hyperlink>
      <w:r w:rsidR="00C72750" w:rsidRPr="00C72750">
        <w:rPr>
          <w:rFonts w:ascii="Times New Roman" w:hAnsi="Times New Roman" w:cs="Times New Roman"/>
        </w:rPr>
        <w:t xml:space="preserve">, </w:t>
      </w:r>
      <w:hyperlink r:id="rId57"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
        <w:r w:rsidR="00C72750" w:rsidRPr="00C72750">
          <w:rPr>
            <w:rFonts w:ascii="Times New Roman" w:hAnsi="Times New Roman" w:cs="Times New Roman"/>
            <w:color w:val="0000FF"/>
          </w:rPr>
          <w:t>СанПиН 2.3/2.4.3590-20</w:t>
        </w:r>
      </w:hyperlink>
      <w:r w:rsidR="00C72750">
        <w:rPr>
          <w:rFonts w:ascii="Times New Roman" w:hAnsi="Times New Roman" w:cs="Times New Roman"/>
          <w:sz w:val="24"/>
          <w:szCs w:val="24"/>
        </w:rPr>
        <w:t xml:space="preserve"> </w:t>
      </w:r>
      <w:r w:rsidR="008D0404" w:rsidRPr="00B035D8">
        <w:rPr>
          <w:rFonts w:ascii="Times New Roman" w:hAnsi="Times New Roman" w:cs="Times New Roman"/>
          <w:sz w:val="24"/>
          <w:szCs w:val="24"/>
        </w:rPr>
        <w:t xml:space="preserve">"Санитарно-эпидемиологические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w:t>
      </w:r>
      <w:hyperlink r:id="rId58"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sidR="00C72750">
          <w:rPr>
            <w:color w:val="0000FF"/>
          </w:rPr>
          <w:t>СанПиН 1.2.3685-21</w:t>
        </w:r>
      </w:hyperlink>
      <w:r w:rsidR="008D0404" w:rsidRPr="00B035D8">
        <w:rPr>
          <w:rFonts w:ascii="Times New Roman" w:hAnsi="Times New Roman" w:cs="Times New Roman"/>
          <w:sz w:val="24"/>
          <w:szCs w:val="24"/>
        </w:rPr>
        <w:t>:</w:t>
      </w:r>
    </w:p>
    <w:p w:rsidR="008D0404" w:rsidRPr="00B035D8" w:rsidRDefault="008D0404" w:rsidP="000867A4">
      <w:pPr>
        <w:pStyle w:val="ConsPlusNormal"/>
        <w:ind w:firstLine="709"/>
        <w:jc w:val="both"/>
        <w:rPr>
          <w:rFonts w:ascii="Times New Roman" w:hAnsi="Times New Roman" w:cs="Times New Roman"/>
          <w:sz w:val="24"/>
          <w:szCs w:val="24"/>
        </w:rPr>
      </w:pPr>
      <w:r w:rsidRPr="00B035D8">
        <w:rPr>
          <w:rFonts w:ascii="Times New Roman" w:hAnsi="Times New Roman" w:cs="Times New Roman"/>
          <w:sz w:val="24"/>
          <w:szCs w:val="24"/>
        </w:rPr>
        <w:t>к условиям размещения организаций, осуществляющих образовательную деятельность;</w:t>
      </w:r>
    </w:p>
    <w:p w:rsidR="008D0404" w:rsidRPr="00B035D8" w:rsidRDefault="008D0404" w:rsidP="000867A4">
      <w:pPr>
        <w:pStyle w:val="ConsPlusNormal"/>
        <w:ind w:firstLine="709"/>
        <w:jc w:val="both"/>
        <w:rPr>
          <w:rFonts w:ascii="Times New Roman" w:hAnsi="Times New Roman" w:cs="Times New Roman"/>
          <w:sz w:val="24"/>
          <w:szCs w:val="24"/>
        </w:rPr>
      </w:pPr>
      <w:r w:rsidRPr="00B035D8">
        <w:rPr>
          <w:rFonts w:ascii="Times New Roman" w:hAnsi="Times New Roman" w:cs="Times New Roman"/>
          <w:sz w:val="24"/>
          <w:szCs w:val="24"/>
        </w:rPr>
        <w:t>оборудованию и содержанию территории;</w:t>
      </w:r>
    </w:p>
    <w:p w:rsidR="008D0404" w:rsidRPr="00B035D8" w:rsidRDefault="008D0404" w:rsidP="000867A4">
      <w:pPr>
        <w:pStyle w:val="ConsPlusNormal"/>
        <w:ind w:firstLine="709"/>
        <w:jc w:val="both"/>
        <w:rPr>
          <w:rFonts w:ascii="Times New Roman" w:hAnsi="Times New Roman" w:cs="Times New Roman"/>
          <w:sz w:val="24"/>
          <w:szCs w:val="24"/>
        </w:rPr>
      </w:pPr>
      <w:r w:rsidRPr="00B035D8">
        <w:rPr>
          <w:rFonts w:ascii="Times New Roman" w:hAnsi="Times New Roman" w:cs="Times New Roman"/>
          <w:sz w:val="24"/>
          <w:szCs w:val="24"/>
        </w:rPr>
        <w:t>помещениям, их оборудованию и содержанию;</w:t>
      </w:r>
    </w:p>
    <w:p w:rsidR="008D0404" w:rsidRPr="00B035D8" w:rsidRDefault="008D0404" w:rsidP="000867A4">
      <w:pPr>
        <w:pStyle w:val="ConsPlusNormal"/>
        <w:ind w:firstLine="709"/>
        <w:jc w:val="both"/>
        <w:rPr>
          <w:rFonts w:ascii="Times New Roman" w:hAnsi="Times New Roman" w:cs="Times New Roman"/>
          <w:sz w:val="24"/>
          <w:szCs w:val="24"/>
        </w:rPr>
      </w:pPr>
      <w:r w:rsidRPr="00B035D8">
        <w:rPr>
          <w:rFonts w:ascii="Times New Roman" w:hAnsi="Times New Roman" w:cs="Times New Roman"/>
          <w:sz w:val="24"/>
          <w:szCs w:val="24"/>
        </w:rPr>
        <w:t>естественному и искусственному освещению помещений;</w:t>
      </w:r>
    </w:p>
    <w:p w:rsidR="008D0404" w:rsidRPr="00B035D8" w:rsidRDefault="008D0404" w:rsidP="000867A4">
      <w:pPr>
        <w:pStyle w:val="ConsPlusNormal"/>
        <w:ind w:firstLine="709"/>
        <w:jc w:val="both"/>
        <w:rPr>
          <w:rFonts w:ascii="Times New Roman" w:hAnsi="Times New Roman" w:cs="Times New Roman"/>
          <w:sz w:val="24"/>
          <w:szCs w:val="24"/>
        </w:rPr>
      </w:pPr>
      <w:r w:rsidRPr="00B035D8">
        <w:rPr>
          <w:rFonts w:ascii="Times New Roman" w:hAnsi="Times New Roman" w:cs="Times New Roman"/>
          <w:sz w:val="24"/>
          <w:szCs w:val="24"/>
        </w:rPr>
        <w:t>отоплению и вентиляции;</w:t>
      </w:r>
    </w:p>
    <w:p w:rsidR="008D0404" w:rsidRPr="00B035D8" w:rsidRDefault="008D0404" w:rsidP="000867A4">
      <w:pPr>
        <w:pStyle w:val="ConsPlusNormal"/>
        <w:ind w:firstLine="709"/>
        <w:jc w:val="both"/>
        <w:rPr>
          <w:rFonts w:ascii="Times New Roman" w:hAnsi="Times New Roman" w:cs="Times New Roman"/>
          <w:sz w:val="24"/>
          <w:szCs w:val="24"/>
        </w:rPr>
      </w:pPr>
      <w:r w:rsidRPr="00B035D8">
        <w:rPr>
          <w:rFonts w:ascii="Times New Roman" w:hAnsi="Times New Roman" w:cs="Times New Roman"/>
          <w:sz w:val="24"/>
          <w:szCs w:val="24"/>
        </w:rPr>
        <w:t>водоснабжению и канализации;</w:t>
      </w:r>
    </w:p>
    <w:p w:rsidR="001D351D" w:rsidRPr="00B035D8" w:rsidRDefault="001D351D" w:rsidP="000867A4">
      <w:pPr>
        <w:pStyle w:val="ConsPlusNormal"/>
        <w:ind w:firstLine="709"/>
        <w:jc w:val="both"/>
        <w:rPr>
          <w:rFonts w:ascii="Times New Roman" w:hAnsi="Times New Roman" w:cs="Times New Roman"/>
          <w:sz w:val="24"/>
          <w:szCs w:val="24"/>
        </w:rPr>
      </w:pPr>
      <w:r w:rsidRPr="00B035D8">
        <w:rPr>
          <w:rFonts w:ascii="Times New Roman" w:hAnsi="Times New Roman" w:cs="Times New Roman"/>
          <w:sz w:val="24"/>
          <w:szCs w:val="24"/>
        </w:rPr>
        <w:t>организации питания;</w:t>
      </w:r>
    </w:p>
    <w:p w:rsidR="001D351D" w:rsidRPr="00B035D8" w:rsidRDefault="001D351D" w:rsidP="000867A4">
      <w:pPr>
        <w:pStyle w:val="ConsPlusNormal"/>
        <w:ind w:firstLine="709"/>
        <w:jc w:val="both"/>
        <w:rPr>
          <w:rFonts w:ascii="Times New Roman" w:hAnsi="Times New Roman" w:cs="Times New Roman"/>
          <w:sz w:val="24"/>
          <w:szCs w:val="24"/>
        </w:rPr>
      </w:pPr>
      <w:r w:rsidRPr="00B035D8">
        <w:rPr>
          <w:rFonts w:ascii="Times New Roman" w:hAnsi="Times New Roman" w:cs="Times New Roman"/>
          <w:sz w:val="24"/>
          <w:szCs w:val="24"/>
        </w:rPr>
        <w:t>медицинскому обеспечению;</w:t>
      </w:r>
    </w:p>
    <w:p w:rsidR="001D351D" w:rsidRPr="00B035D8" w:rsidRDefault="001D351D" w:rsidP="000867A4">
      <w:pPr>
        <w:pStyle w:val="ConsPlusNormal"/>
        <w:ind w:firstLine="709"/>
        <w:jc w:val="both"/>
        <w:rPr>
          <w:rFonts w:ascii="Times New Roman" w:hAnsi="Times New Roman" w:cs="Times New Roman"/>
          <w:sz w:val="24"/>
          <w:szCs w:val="24"/>
        </w:rPr>
      </w:pPr>
      <w:r w:rsidRPr="00B035D8">
        <w:rPr>
          <w:rFonts w:ascii="Times New Roman" w:hAnsi="Times New Roman" w:cs="Times New Roman"/>
          <w:sz w:val="24"/>
          <w:szCs w:val="24"/>
        </w:rPr>
        <w:t>приему детей в организации, осуществляющих образовательную деятельность;</w:t>
      </w:r>
    </w:p>
    <w:p w:rsidR="001D351D" w:rsidRPr="00B035D8" w:rsidRDefault="001D351D" w:rsidP="000867A4">
      <w:pPr>
        <w:pStyle w:val="ConsPlusNormal"/>
        <w:ind w:firstLine="709"/>
        <w:jc w:val="both"/>
        <w:rPr>
          <w:rFonts w:ascii="Times New Roman" w:hAnsi="Times New Roman" w:cs="Times New Roman"/>
          <w:sz w:val="24"/>
          <w:szCs w:val="24"/>
        </w:rPr>
      </w:pPr>
      <w:r w:rsidRPr="00B035D8">
        <w:rPr>
          <w:rFonts w:ascii="Times New Roman" w:hAnsi="Times New Roman" w:cs="Times New Roman"/>
          <w:sz w:val="24"/>
          <w:szCs w:val="24"/>
        </w:rPr>
        <w:t>организации режима дня;</w:t>
      </w:r>
    </w:p>
    <w:p w:rsidR="001D351D" w:rsidRPr="00B035D8" w:rsidRDefault="001D351D" w:rsidP="000867A4">
      <w:pPr>
        <w:pStyle w:val="ConsPlusNormal"/>
        <w:ind w:firstLine="709"/>
        <w:jc w:val="both"/>
        <w:rPr>
          <w:rFonts w:ascii="Times New Roman" w:hAnsi="Times New Roman" w:cs="Times New Roman"/>
          <w:sz w:val="24"/>
          <w:szCs w:val="24"/>
        </w:rPr>
      </w:pPr>
      <w:r w:rsidRPr="00B035D8">
        <w:rPr>
          <w:rFonts w:ascii="Times New Roman" w:hAnsi="Times New Roman" w:cs="Times New Roman"/>
          <w:sz w:val="24"/>
          <w:szCs w:val="24"/>
        </w:rPr>
        <w:t>организации физического воспитания;</w:t>
      </w:r>
    </w:p>
    <w:p w:rsidR="001D351D" w:rsidRPr="00B035D8" w:rsidRDefault="001D351D" w:rsidP="000867A4">
      <w:pPr>
        <w:pStyle w:val="ConsPlusNormal"/>
        <w:ind w:firstLine="709"/>
        <w:jc w:val="both"/>
        <w:rPr>
          <w:rFonts w:ascii="Times New Roman" w:hAnsi="Times New Roman" w:cs="Times New Roman"/>
          <w:sz w:val="24"/>
          <w:szCs w:val="24"/>
        </w:rPr>
      </w:pPr>
      <w:r w:rsidRPr="00B035D8">
        <w:rPr>
          <w:rFonts w:ascii="Times New Roman" w:hAnsi="Times New Roman" w:cs="Times New Roman"/>
          <w:sz w:val="24"/>
          <w:szCs w:val="24"/>
        </w:rPr>
        <w:t>личной гигиене персонала;</w:t>
      </w:r>
    </w:p>
    <w:p w:rsidR="001D351D" w:rsidRPr="00B035D8" w:rsidRDefault="001D351D" w:rsidP="000867A4">
      <w:pPr>
        <w:pStyle w:val="ConsPlusNormal"/>
        <w:ind w:firstLine="709"/>
        <w:jc w:val="both"/>
        <w:rPr>
          <w:rFonts w:ascii="Times New Roman" w:hAnsi="Times New Roman" w:cs="Times New Roman"/>
          <w:sz w:val="24"/>
          <w:szCs w:val="24"/>
        </w:rPr>
      </w:pPr>
      <w:r w:rsidRPr="00B035D8">
        <w:rPr>
          <w:rFonts w:ascii="Times New Roman" w:hAnsi="Times New Roman" w:cs="Times New Roman"/>
          <w:sz w:val="24"/>
          <w:szCs w:val="24"/>
        </w:rPr>
        <w:t>3) выполнение ДОО требований пожарной безопасности и электробезопасности;</w:t>
      </w:r>
    </w:p>
    <w:p w:rsidR="001D351D" w:rsidRPr="00B035D8" w:rsidRDefault="001D351D" w:rsidP="000867A4">
      <w:pPr>
        <w:pStyle w:val="ConsPlusNormal"/>
        <w:ind w:firstLine="709"/>
        <w:jc w:val="both"/>
        <w:rPr>
          <w:rFonts w:ascii="Times New Roman" w:hAnsi="Times New Roman" w:cs="Times New Roman"/>
          <w:sz w:val="24"/>
          <w:szCs w:val="24"/>
        </w:rPr>
      </w:pPr>
      <w:r w:rsidRPr="00B035D8">
        <w:rPr>
          <w:rFonts w:ascii="Times New Roman" w:hAnsi="Times New Roman" w:cs="Times New Roman"/>
          <w:sz w:val="24"/>
          <w:szCs w:val="24"/>
        </w:rPr>
        <w:t>4) выполнение ДОО требований по охране здоровья обучающихся и охране труда работников ДОО;</w:t>
      </w:r>
    </w:p>
    <w:p w:rsidR="001D351D" w:rsidRPr="00B035D8" w:rsidRDefault="001D351D" w:rsidP="000867A4">
      <w:pPr>
        <w:pStyle w:val="ConsPlusNormal"/>
        <w:ind w:firstLine="709"/>
        <w:jc w:val="both"/>
        <w:rPr>
          <w:rFonts w:ascii="Times New Roman" w:hAnsi="Times New Roman" w:cs="Times New Roman"/>
          <w:sz w:val="24"/>
          <w:szCs w:val="24"/>
        </w:rPr>
      </w:pPr>
      <w:r w:rsidRPr="00B035D8">
        <w:rPr>
          <w:rFonts w:ascii="Times New Roman" w:hAnsi="Times New Roman" w:cs="Times New Roman"/>
          <w:sz w:val="24"/>
          <w:szCs w:val="24"/>
        </w:rPr>
        <w:t>5) возможность для беспрепятственного доступа обучающихся с ОВЗ, в том числе детей-инвалидов к объектам инфраструктуры ДОУ.</w:t>
      </w:r>
    </w:p>
    <w:p w:rsidR="001D351D" w:rsidRPr="00B035D8" w:rsidRDefault="001D351D" w:rsidP="000867A4">
      <w:pPr>
        <w:widowControl w:val="0"/>
        <w:spacing w:line="239" w:lineRule="auto"/>
        <w:ind w:right="-5" w:firstLine="706"/>
        <w:jc w:val="both"/>
        <w:rPr>
          <w:color w:val="000000"/>
        </w:rPr>
      </w:pPr>
      <w:r w:rsidRPr="00B035D8">
        <w:rPr>
          <w:color w:val="000000"/>
        </w:rPr>
        <w:t>ДОУ оснащено полным набором оборудования для различных видов детской деятельности в помещении и на участке, игровыми и физкультурной площадкой, озелененной территорией.</w:t>
      </w:r>
    </w:p>
    <w:p w:rsidR="001D351D" w:rsidRPr="00B035D8" w:rsidRDefault="001D351D" w:rsidP="00B035D8">
      <w:pPr>
        <w:widowControl w:val="0"/>
        <w:tabs>
          <w:tab w:val="left" w:pos="2389"/>
          <w:tab w:val="left" w:pos="3037"/>
          <w:tab w:val="left" w:pos="5536"/>
          <w:tab w:val="left" w:pos="7622"/>
        </w:tabs>
        <w:spacing w:line="239" w:lineRule="auto"/>
        <w:ind w:right="-5" w:firstLine="706"/>
        <w:jc w:val="both"/>
        <w:rPr>
          <w:color w:val="000000"/>
        </w:rPr>
      </w:pPr>
      <w:r w:rsidRPr="00B035D8">
        <w:rPr>
          <w:color w:val="000000"/>
        </w:rPr>
        <w:t>ДОУ имеет необходимое оснащение и оборудование для всех видов в</w:t>
      </w:r>
      <w:r w:rsidR="00D70E2B">
        <w:rPr>
          <w:color w:val="000000"/>
        </w:rPr>
        <w:t xml:space="preserve">оспитательной и образовательной деятельности </w:t>
      </w:r>
      <w:r w:rsidRPr="00B035D8">
        <w:rPr>
          <w:color w:val="000000"/>
        </w:rPr>
        <w:t>обучающихся, педагогической, административной и хозяйственной деятельности:</w:t>
      </w:r>
    </w:p>
    <w:p w:rsidR="001D351D" w:rsidRPr="00B035D8" w:rsidRDefault="001D351D" w:rsidP="00B035D8">
      <w:pPr>
        <w:widowControl w:val="0"/>
        <w:ind w:right="-11" w:firstLine="706"/>
        <w:jc w:val="both"/>
        <w:rPr>
          <w:color w:val="000000"/>
        </w:rPr>
      </w:pPr>
      <w:r w:rsidRPr="00B035D8">
        <w:rPr>
          <w:color w:val="000000"/>
        </w:rPr>
        <w:t xml:space="preserve">1) помещения для занятий и проектов, обеспечивающие образование детей через игру, общение, познавательно-исследовательскую деятельность и </w:t>
      </w:r>
      <w:proofErr w:type="gramStart"/>
      <w:r w:rsidRPr="00B035D8">
        <w:rPr>
          <w:color w:val="000000"/>
        </w:rPr>
        <w:t>другие формы активности ребёнка с участием взрослых</w:t>
      </w:r>
      <w:proofErr w:type="gramEnd"/>
      <w:r w:rsidRPr="00B035D8">
        <w:rPr>
          <w:color w:val="000000"/>
        </w:rPr>
        <w:t xml:space="preserve"> и других детей;</w:t>
      </w:r>
    </w:p>
    <w:p w:rsidR="001D351D" w:rsidRPr="00B035D8" w:rsidRDefault="001D351D" w:rsidP="00B035D8">
      <w:pPr>
        <w:widowControl w:val="0"/>
        <w:tabs>
          <w:tab w:val="left" w:pos="1924"/>
          <w:tab w:val="left" w:pos="2389"/>
          <w:tab w:val="left" w:pos="4303"/>
          <w:tab w:val="left" w:pos="4763"/>
          <w:tab w:val="left" w:pos="6656"/>
          <w:tab w:val="left" w:pos="7140"/>
        </w:tabs>
        <w:spacing w:line="239" w:lineRule="auto"/>
        <w:ind w:right="-12" w:firstLine="706"/>
        <w:jc w:val="both"/>
        <w:rPr>
          <w:color w:val="000000"/>
        </w:rPr>
      </w:pPr>
      <w:r w:rsidRPr="00B035D8">
        <w:rPr>
          <w:color w:val="000000"/>
        </w:rPr>
        <w:t>2) оснащение РППС, включающей средства обуче</w:t>
      </w:r>
      <w:r w:rsidR="00D70E2B">
        <w:rPr>
          <w:color w:val="000000"/>
        </w:rPr>
        <w:t>ния и воспитания, подобранные</w:t>
      </w:r>
      <w:r w:rsidR="00D70E2B">
        <w:rPr>
          <w:color w:val="000000"/>
        </w:rPr>
        <w:tab/>
        <w:t xml:space="preserve">в соответствии с возрастными и </w:t>
      </w:r>
      <w:r w:rsidRPr="00B035D8">
        <w:rPr>
          <w:color w:val="000000"/>
        </w:rPr>
        <w:t>индивидуальными особенностями детей дошкольного возраста, содержания Федеральной программы;</w:t>
      </w:r>
    </w:p>
    <w:p w:rsidR="001D351D" w:rsidRPr="00B035D8" w:rsidRDefault="001D351D" w:rsidP="00B035D8">
      <w:pPr>
        <w:widowControl w:val="0"/>
        <w:spacing w:line="239" w:lineRule="auto"/>
        <w:ind w:right="-3" w:firstLine="706"/>
        <w:jc w:val="both"/>
        <w:rPr>
          <w:color w:val="000000"/>
        </w:rPr>
      </w:pPr>
      <w:r w:rsidRPr="00B035D8">
        <w:rPr>
          <w:color w:val="000000"/>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1D351D" w:rsidRPr="00B035D8" w:rsidRDefault="001D351D" w:rsidP="00B035D8">
      <w:pPr>
        <w:widowControl w:val="0"/>
        <w:spacing w:line="239" w:lineRule="auto"/>
        <w:ind w:left="706" w:right="-20"/>
        <w:jc w:val="both"/>
        <w:rPr>
          <w:color w:val="000000"/>
        </w:rPr>
      </w:pPr>
      <w:r w:rsidRPr="00B035D8">
        <w:rPr>
          <w:color w:val="000000"/>
        </w:rPr>
        <w:t>4) административные помещения, методический кабинет;</w:t>
      </w:r>
    </w:p>
    <w:p w:rsidR="001D351D" w:rsidRPr="00B035D8" w:rsidRDefault="001D351D" w:rsidP="00B035D8">
      <w:pPr>
        <w:widowControl w:val="0"/>
        <w:spacing w:line="239" w:lineRule="auto"/>
        <w:ind w:left="706" w:right="-20"/>
        <w:jc w:val="both"/>
        <w:rPr>
          <w:color w:val="000000"/>
        </w:rPr>
      </w:pPr>
      <w:r w:rsidRPr="00B035D8">
        <w:rPr>
          <w:color w:val="000000"/>
        </w:rPr>
        <w:t>5) помещения для занятий специалистов (педагог-психолог);</w:t>
      </w:r>
    </w:p>
    <w:p w:rsidR="001D351D" w:rsidRPr="00B035D8" w:rsidRDefault="001D351D" w:rsidP="00B035D8">
      <w:pPr>
        <w:widowControl w:val="0"/>
        <w:spacing w:line="242" w:lineRule="auto"/>
        <w:ind w:right="-54" w:firstLine="706"/>
        <w:jc w:val="both"/>
        <w:rPr>
          <w:color w:val="000000"/>
        </w:rPr>
      </w:pPr>
      <w:r w:rsidRPr="00B035D8">
        <w:rPr>
          <w:color w:val="000000"/>
        </w:rPr>
        <w:t>6) помещения, обеспечивающие охрану и укрепление физического и психологического здоровья, в том числе медицинский кабинет;</w:t>
      </w:r>
    </w:p>
    <w:p w:rsidR="001D351D" w:rsidRPr="00B035D8" w:rsidRDefault="001D351D" w:rsidP="00B035D8">
      <w:pPr>
        <w:widowControl w:val="0"/>
        <w:spacing w:line="239" w:lineRule="auto"/>
        <w:ind w:left="706" w:right="-58"/>
        <w:jc w:val="both"/>
        <w:rPr>
          <w:color w:val="000000"/>
        </w:rPr>
      </w:pPr>
      <w:r w:rsidRPr="00B035D8">
        <w:rPr>
          <w:color w:val="000000"/>
        </w:rPr>
        <w:t>7) оформленная территория и оборудованные участки для прогулки. ДОУ имеет возможность приобретения обновляемых образовательных</w:t>
      </w:r>
    </w:p>
    <w:p w:rsidR="001D351D" w:rsidRPr="00B035D8" w:rsidRDefault="001D351D" w:rsidP="00B035D8">
      <w:pPr>
        <w:widowControl w:val="0"/>
        <w:tabs>
          <w:tab w:val="left" w:pos="2120"/>
          <w:tab w:val="left" w:pos="2585"/>
          <w:tab w:val="left" w:pos="3376"/>
          <w:tab w:val="left" w:pos="4447"/>
          <w:tab w:val="left" w:pos="5213"/>
          <w:tab w:val="left" w:pos="5894"/>
          <w:tab w:val="left" w:pos="7315"/>
          <w:tab w:val="left" w:pos="7932"/>
        </w:tabs>
        <w:spacing w:line="239" w:lineRule="auto"/>
        <w:ind w:right="-16"/>
        <w:jc w:val="both"/>
        <w:rPr>
          <w:color w:val="000000"/>
        </w:rPr>
      </w:pPr>
      <w:r w:rsidRPr="00B035D8">
        <w:rPr>
          <w:color w:val="000000"/>
        </w:rPr>
        <w:t xml:space="preserve">ресурсов, в том числе расходных материалов, подписки </w:t>
      </w:r>
      <w:r w:rsidR="00B035D8">
        <w:rPr>
          <w:color w:val="000000"/>
        </w:rPr>
        <w:t>на актуализацию периодических</w:t>
      </w:r>
      <w:r w:rsidR="00B035D8">
        <w:rPr>
          <w:color w:val="000000"/>
        </w:rPr>
        <w:tab/>
        <w:t xml:space="preserve">и электронных </w:t>
      </w:r>
      <w:r w:rsidR="00D70E2B">
        <w:rPr>
          <w:color w:val="000000"/>
        </w:rPr>
        <w:t xml:space="preserve">ресурсов, методическую </w:t>
      </w:r>
      <w:r w:rsidRPr="00B035D8">
        <w:rPr>
          <w:color w:val="000000"/>
        </w:rPr>
        <w:t>литературу, техническое и мультимедийное сопровождение деятельности средств обучения и воспитания, спортивного, музыкального, оздоровитель</w:t>
      </w:r>
      <w:r w:rsidR="00B035D8">
        <w:rPr>
          <w:color w:val="000000"/>
        </w:rPr>
        <w:t xml:space="preserve">ного оборудования, услуг </w:t>
      </w:r>
      <w:r w:rsidRPr="00B035D8">
        <w:rPr>
          <w:color w:val="000000"/>
        </w:rPr>
        <w:t>с</w:t>
      </w:r>
      <w:r w:rsidR="00B035D8">
        <w:rPr>
          <w:color w:val="000000"/>
        </w:rPr>
        <w:t xml:space="preserve">вязи, в том числе </w:t>
      </w:r>
      <w:r w:rsidRPr="00B035D8">
        <w:rPr>
          <w:color w:val="000000"/>
        </w:rPr>
        <w:t>информационно-телекоммуникационной сети Интернет.</w:t>
      </w:r>
    </w:p>
    <w:p w:rsidR="001D351D" w:rsidRPr="00B035D8" w:rsidRDefault="001D351D" w:rsidP="00B035D8">
      <w:pPr>
        <w:widowControl w:val="0"/>
        <w:ind w:right="-13" w:firstLine="706"/>
        <w:jc w:val="both"/>
        <w:rPr>
          <w:color w:val="000000"/>
        </w:rPr>
      </w:pPr>
      <w:r w:rsidRPr="00B035D8">
        <w:rPr>
          <w:color w:val="000000"/>
        </w:rPr>
        <w:t>При проведении закупок оборудования и средств обучения и воспитания ДОУ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E6149E" w:rsidRPr="00B035D8" w:rsidRDefault="00E6149E" w:rsidP="00B035D8">
      <w:pPr>
        <w:shd w:val="clear" w:color="auto" w:fill="FFFFFF"/>
        <w:ind w:firstLine="709"/>
        <w:jc w:val="both"/>
        <w:outlineLvl w:val="0"/>
      </w:pPr>
      <w:bookmarkStart w:id="186" w:name="_Toc145088505"/>
      <w:r w:rsidRPr="00B035D8">
        <w:t>Содержание нормативно-правового обеспечения как вида ресурсного обеспечения реализации программы воспитания в ДОУ включает: российских духовно-нравственных ценностей</w:t>
      </w:r>
      <w:bookmarkEnd w:id="186"/>
    </w:p>
    <w:p w:rsidR="00E6149E" w:rsidRPr="00B035D8" w:rsidRDefault="00E6149E" w:rsidP="00B035D8">
      <w:pPr>
        <w:shd w:val="clear" w:color="auto" w:fill="FFFFFF"/>
        <w:ind w:firstLine="709"/>
        <w:jc w:val="both"/>
        <w:outlineLvl w:val="0"/>
      </w:pPr>
      <w:bookmarkStart w:id="187" w:name="_Toc145088506"/>
      <w:r w:rsidRPr="00B035D8">
        <w:t>Указ президента Российской Федерации от 09.11.2022 №809 «Основы государственной политики по сохранению и укреплению традиционных</w:t>
      </w:r>
      <w:bookmarkEnd w:id="187"/>
      <w:r w:rsidRPr="00B035D8">
        <w:t xml:space="preserve"> </w:t>
      </w:r>
    </w:p>
    <w:p w:rsidR="00E6149E" w:rsidRPr="00B035D8" w:rsidRDefault="00E6149E" w:rsidP="00B035D8">
      <w:pPr>
        <w:shd w:val="clear" w:color="auto" w:fill="FFFFFF"/>
        <w:ind w:firstLine="709"/>
        <w:jc w:val="both"/>
        <w:outlineLvl w:val="0"/>
      </w:pPr>
      <w:bookmarkStart w:id="188" w:name="_Toc145088507"/>
      <w:r w:rsidRPr="00B035D8">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bookmarkEnd w:id="188"/>
      <w:r w:rsidRPr="00B035D8">
        <w:t xml:space="preserve"> </w:t>
      </w:r>
    </w:p>
    <w:p w:rsidR="00E6149E" w:rsidRPr="00B035D8" w:rsidRDefault="00E6149E" w:rsidP="00B035D8">
      <w:pPr>
        <w:shd w:val="clear" w:color="auto" w:fill="FFFFFF"/>
        <w:ind w:firstLine="709"/>
        <w:jc w:val="both"/>
        <w:outlineLvl w:val="0"/>
      </w:pPr>
      <w:bookmarkStart w:id="189" w:name="_Toc145088508"/>
      <w:r w:rsidRPr="00B035D8">
        <w:t>- Федеральный государственный образовательный стандарт дошкольного образования, приказ Минобрнауки №1155 от 17.10.2013г, (ФГОС ДО).</w:t>
      </w:r>
      <w:bookmarkEnd w:id="189"/>
      <w:r w:rsidRPr="00B035D8">
        <w:t xml:space="preserve"> </w:t>
      </w:r>
    </w:p>
    <w:p w:rsidR="00E6149E" w:rsidRPr="00B035D8" w:rsidRDefault="00E6149E" w:rsidP="00B035D8">
      <w:pPr>
        <w:shd w:val="clear" w:color="auto" w:fill="FFFFFF"/>
        <w:ind w:firstLine="709"/>
        <w:jc w:val="both"/>
        <w:outlineLvl w:val="0"/>
      </w:pPr>
      <w:bookmarkStart w:id="190" w:name="_Toc145088509"/>
      <w:r w:rsidRPr="00B035D8">
        <w:t>Основные локальные акты:</w:t>
      </w:r>
      <w:bookmarkEnd w:id="190"/>
      <w:r w:rsidRPr="00B035D8">
        <w:t xml:space="preserve"> </w:t>
      </w:r>
    </w:p>
    <w:p w:rsidR="00E6149E" w:rsidRPr="00B035D8" w:rsidRDefault="00E6149E" w:rsidP="00B035D8">
      <w:pPr>
        <w:shd w:val="clear" w:color="auto" w:fill="FFFFFF"/>
        <w:ind w:firstLine="709"/>
        <w:jc w:val="both"/>
        <w:outlineLvl w:val="0"/>
      </w:pPr>
      <w:r w:rsidRPr="00B035D8">
        <w:t xml:space="preserve"> </w:t>
      </w:r>
      <w:bookmarkStart w:id="191" w:name="_Toc145088510"/>
      <w:r w:rsidRPr="00B035D8">
        <w:t>- Образовательная программа дошкольного образования МДОАУ №169;</w:t>
      </w:r>
      <w:bookmarkEnd w:id="191"/>
      <w:r w:rsidRPr="00B035D8">
        <w:t xml:space="preserve"> </w:t>
      </w:r>
    </w:p>
    <w:p w:rsidR="00E6149E" w:rsidRPr="00B035D8" w:rsidRDefault="00E6149E" w:rsidP="00B035D8">
      <w:pPr>
        <w:shd w:val="clear" w:color="auto" w:fill="FFFFFF"/>
        <w:ind w:firstLine="709"/>
        <w:jc w:val="both"/>
        <w:outlineLvl w:val="0"/>
      </w:pPr>
      <w:bookmarkStart w:id="192" w:name="_Toc145088511"/>
      <w:r w:rsidRPr="00B035D8">
        <w:t>- Годовой план работы на учебный год;</w:t>
      </w:r>
      <w:bookmarkEnd w:id="192"/>
    </w:p>
    <w:p w:rsidR="00E6149E" w:rsidRPr="00B035D8" w:rsidRDefault="00E6149E" w:rsidP="00B035D8">
      <w:pPr>
        <w:shd w:val="clear" w:color="auto" w:fill="FFFFFF"/>
        <w:ind w:firstLine="709"/>
        <w:jc w:val="both"/>
        <w:outlineLvl w:val="0"/>
      </w:pPr>
      <w:bookmarkStart w:id="193" w:name="_Toc145088514"/>
      <w:r w:rsidRPr="00B035D8">
        <w:t>- Должностные инструкции воспитателей, специалистов, отвечающих за организацию воспитательной деятельности в ДОУ;</w:t>
      </w:r>
      <w:bookmarkEnd w:id="193"/>
    </w:p>
    <w:p w:rsidR="00E6149E" w:rsidRPr="00B035D8" w:rsidRDefault="00E6149E" w:rsidP="00B035D8">
      <w:pPr>
        <w:shd w:val="clear" w:color="auto" w:fill="FFFFFF"/>
        <w:ind w:firstLine="709"/>
        <w:jc w:val="both"/>
        <w:outlineLvl w:val="0"/>
      </w:pPr>
      <w:r w:rsidRPr="00B035D8">
        <w:t xml:space="preserve"> </w:t>
      </w:r>
      <w:bookmarkStart w:id="194" w:name="_Toc145088515"/>
      <w:r w:rsidRPr="00B035D8">
        <w:t>- 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w:t>
      </w:r>
      <w:bookmarkEnd w:id="194"/>
      <w:r w:rsidRPr="00B035D8">
        <w:t xml:space="preserve"> </w:t>
      </w:r>
    </w:p>
    <w:p w:rsidR="00E6149E" w:rsidRDefault="00E6149E" w:rsidP="00B035D8">
      <w:pPr>
        <w:shd w:val="clear" w:color="auto" w:fill="FFFFFF"/>
        <w:ind w:firstLine="709"/>
        <w:jc w:val="both"/>
        <w:outlineLvl w:val="0"/>
      </w:pPr>
      <w:bookmarkStart w:id="195" w:name="_Toc145088516"/>
      <w:r w:rsidRPr="00B035D8">
        <w:t>Подробное описание приведено на сайте МДОАУ №169 в разделе «Документы», «Образование».</w:t>
      </w:r>
      <w:bookmarkEnd w:id="195"/>
    </w:p>
    <w:p w:rsidR="000867A4" w:rsidRPr="00B035D8" w:rsidRDefault="000867A4" w:rsidP="00B035D8">
      <w:pPr>
        <w:shd w:val="clear" w:color="auto" w:fill="FFFFFF"/>
        <w:ind w:firstLine="709"/>
        <w:jc w:val="both"/>
        <w:outlineLvl w:val="0"/>
      </w:pPr>
    </w:p>
    <w:p w:rsidR="00E6149E" w:rsidRDefault="005B3ED5" w:rsidP="000867A4">
      <w:pPr>
        <w:pStyle w:val="2"/>
        <w:spacing w:before="0" w:after="0"/>
        <w:ind w:firstLine="709"/>
        <w:rPr>
          <w:kern w:val="36"/>
        </w:rPr>
      </w:pPr>
      <w:bookmarkStart w:id="196" w:name="_Toc145088517"/>
      <w:r>
        <w:rPr>
          <w:kern w:val="36"/>
        </w:rPr>
        <w:t>3.5. Перечень литературных, музыкальных , художественных, анимационных произведений для реализации программы</w:t>
      </w:r>
      <w:bookmarkEnd w:id="196"/>
      <w:r>
        <w:rPr>
          <w:kern w:val="36"/>
        </w:rPr>
        <w:t xml:space="preserve">  </w:t>
      </w:r>
    </w:p>
    <w:p w:rsidR="00EC6ED2" w:rsidRPr="00CD0469" w:rsidRDefault="005B3ED5" w:rsidP="00CD0469">
      <w:pPr>
        <w:jc w:val="center"/>
        <w:rPr>
          <w:b/>
        </w:rPr>
      </w:pPr>
      <w:r w:rsidRPr="00CD0469">
        <w:rPr>
          <w:b/>
        </w:rPr>
        <w:t>Учебные издания</w:t>
      </w:r>
    </w:p>
    <w:tbl>
      <w:tblPr>
        <w:tblStyle w:val="a8"/>
        <w:tblW w:w="10632" w:type="dxa"/>
        <w:tblInd w:w="-34" w:type="dxa"/>
        <w:tblLayout w:type="fixed"/>
        <w:tblLook w:val="04A0" w:firstRow="1" w:lastRow="0" w:firstColumn="1" w:lastColumn="0" w:noHBand="0" w:noVBand="1"/>
      </w:tblPr>
      <w:tblGrid>
        <w:gridCol w:w="993"/>
        <w:gridCol w:w="4220"/>
        <w:gridCol w:w="2583"/>
        <w:gridCol w:w="2836"/>
      </w:tblGrid>
      <w:tr w:rsidR="00711C48" w:rsidRPr="00CD0469" w:rsidTr="00711C48">
        <w:trPr>
          <w:trHeight w:val="401"/>
        </w:trPr>
        <w:tc>
          <w:tcPr>
            <w:tcW w:w="993" w:type="dxa"/>
          </w:tcPr>
          <w:p w:rsidR="00711C48" w:rsidRPr="00CD0469" w:rsidRDefault="00711C48" w:rsidP="00711C48">
            <w:pPr>
              <w:jc w:val="center"/>
              <w:rPr>
                <w:b/>
              </w:rPr>
            </w:pPr>
            <w:r w:rsidRPr="00CD0469">
              <w:rPr>
                <w:b/>
              </w:rPr>
              <w:t>Инд№</w:t>
            </w:r>
          </w:p>
        </w:tc>
        <w:tc>
          <w:tcPr>
            <w:tcW w:w="9639" w:type="dxa"/>
            <w:gridSpan w:val="3"/>
          </w:tcPr>
          <w:p w:rsidR="00711C48" w:rsidRPr="00CD0469" w:rsidRDefault="00711C48" w:rsidP="00711C48">
            <w:pPr>
              <w:jc w:val="center"/>
              <w:rPr>
                <w:b/>
              </w:rPr>
            </w:pPr>
            <w:r w:rsidRPr="00CD0469">
              <w:rPr>
                <w:b/>
              </w:rPr>
              <w:t>Наименования</w:t>
            </w:r>
          </w:p>
        </w:tc>
      </w:tr>
      <w:tr w:rsidR="00711C48" w:rsidRPr="00CD0469" w:rsidTr="00711C48">
        <w:trPr>
          <w:trHeight w:val="401"/>
        </w:trPr>
        <w:tc>
          <w:tcPr>
            <w:tcW w:w="10632" w:type="dxa"/>
            <w:gridSpan w:val="4"/>
          </w:tcPr>
          <w:p w:rsidR="00711C48" w:rsidRPr="00CD0469" w:rsidRDefault="00711C48" w:rsidP="00711C48">
            <w:pPr>
              <w:jc w:val="center"/>
              <w:rPr>
                <w:b/>
              </w:rPr>
            </w:pPr>
            <w:r w:rsidRPr="00CD0469">
              <w:rPr>
                <w:b/>
              </w:rPr>
              <w:t xml:space="preserve">Учебные издания </w:t>
            </w:r>
          </w:p>
        </w:tc>
      </w:tr>
      <w:tr w:rsidR="00711C48" w:rsidRPr="00CD0469" w:rsidTr="00711C48">
        <w:trPr>
          <w:trHeight w:val="401"/>
        </w:trPr>
        <w:tc>
          <w:tcPr>
            <w:tcW w:w="993" w:type="dxa"/>
          </w:tcPr>
          <w:p w:rsidR="00711C48" w:rsidRPr="00CD0469" w:rsidRDefault="00711C48" w:rsidP="00711C48">
            <w:r w:rsidRPr="00CD0469">
              <w:t>1.УИ</w:t>
            </w:r>
          </w:p>
        </w:tc>
        <w:tc>
          <w:tcPr>
            <w:tcW w:w="4220" w:type="dxa"/>
          </w:tcPr>
          <w:p w:rsidR="00711C48" w:rsidRPr="00CD0469" w:rsidRDefault="00711C48" w:rsidP="00711C48">
            <w:r w:rsidRPr="00CD0469">
              <w:t>Организация инновационной деятельности в ДОО</w:t>
            </w:r>
          </w:p>
        </w:tc>
        <w:tc>
          <w:tcPr>
            <w:tcW w:w="2583" w:type="dxa"/>
          </w:tcPr>
          <w:p w:rsidR="00711C48" w:rsidRPr="00CD0469" w:rsidRDefault="00711C48" w:rsidP="00CD0469">
            <w:r w:rsidRPr="00CD0469">
              <w:t>К.Ю. Белая</w:t>
            </w:r>
          </w:p>
        </w:tc>
        <w:tc>
          <w:tcPr>
            <w:tcW w:w="2836" w:type="dxa"/>
          </w:tcPr>
          <w:p w:rsidR="00711C48" w:rsidRPr="00CD0469" w:rsidRDefault="00711C48" w:rsidP="00711C48">
            <w:r w:rsidRPr="00CD0469">
              <w:t>«ТЦ СФЕРА», 2017</w:t>
            </w:r>
          </w:p>
        </w:tc>
      </w:tr>
      <w:tr w:rsidR="00711C48" w:rsidRPr="00CD0469" w:rsidTr="00711C48">
        <w:trPr>
          <w:trHeight w:val="401"/>
        </w:trPr>
        <w:tc>
          <w:tcPr>
            <w:tcW w:w="993" w:type="dxa"/>
          </w:tcPr>
          <w:p w:rsidR="00711C48" w:rsidRPr="00CD0469" w:rsidRDefault="00711C48" w:rsidP="00711C48">
            <w:r w:rsidRPr="00CD0469">
              <w:t>2.УИ</w:t>
            </w:r>
          </w:p>
        </w:tc>
        <w:tc>
          <w:tcPr>
            <w:tcW w:w="4220" w:type="dxa"/>
          </w:tcPr>
          <w:p w:rsidR="00711C48" w:rsidRPr="00CD0469" w:rsidRDefault="00711C48" w:rsidP="00711C48">
            <w:r w:rsidRPr="00CD0469">
              <w:t>Инновационный поиск</w:t>
            </w:r>
          </w:p>
        </w:tc>
        <w:tc>
          <w:tcPr>
            <w:tcW w:w="2583" w:type="dxa"/>
          </w:tcPr>
          <w:p w:rsidR="00711C48" w:rsidRPr="00CD0469" w:rsidRDefault="00711C48" w:rsidP="00CD0469">
            <w:r w:rsidRPr="00CD0469">
              <w:t>С.В. Кузнецова,</w:t>
            </w:r>
          </w:p>
          <w:p w:rsidR="00711C48" w:rsidRPr="00CD0469" w:rsidRDefault="00711C48" w:rsidP="00CD0469">
            <w:r w:rsidRPr="00CD0469">
              <w:t>М.Ю. Пронина,</w:t>
            </w:r>
          </w:p>
          <w:p w:rsidR="00711C48" w:rsidRPr="00CD0469" w:rsidRDefault="00711C48" w:rsidP="00CD0469">
            <w:r w:rsidRPr="00CD0469">
              <w:t>М.В. Ромахова</w:t>
            </w:r>
          </w:p>
        </w:tc>
        <w:tc>
          <w:tcPr>
            <w:tcW w:w="2836" w:type="dxa"/>
          </w:tcPr>
          <w:p w:rsidR="00711C48" w:rsidRPr="00CD0469" w:rsidRDefault="00711C48" w:rsidP="00711C48">
            <w:r w:rsidRPr="00CD0469">
              <w:t>«ТЦ СФЕРА», 2017</w:t>
            </w:r>
          </w:p>
        </w:tc>
      </w:tr>
      <w:tr w:rsidR="00711C48" w:rsidRPr="00CD0469" w:rsidTr="00711C48">
        <w:trPr>
          <w:trHeight w:val="401"/>
        </w:trPr>
        <w:tc>
          <w:tcPr>
            <w:tcW w:w="993" w:type="dxa"/>
          </w:tcPr>
          <w:p w:rsidR="00711C48" w:rsidRPr="00CD0469" w:rsidRDefault="00711C48" w:rsidP="00711C48">
            <w:r w:rsidRPr="00CD0469">
              <w:t>3.УИ</w:t>
            </w:r>
          </w:p>
        </w:tc>
        <w:tc>
          <w:tcPr>
            <w:tcW w:w="4220" w:type="dxa"/>
          </w:tcPr>
          <w:p w:rsidR="00711C48" w:rsidRPr="00CD0469" w:rsidRDefault="00711C48" w:rsidP="00711C48">
            <w:r w:rsidRPr="00CD0469">
              <w:t>Жестовая речь</w:t>
            </w:r>
          </w:p>
        </w:tc>
        <w:tc>
          <w:tcPr>
            <w:tcW w:w="2583" w:type="dxa"/>
          </w:tcPr>
          <w:p w:rsidR="00711C48" w:rsidRPr="00CD0469" w:rsidRDefault="00711C48" w:rsidP="00CD0469">
            <w:r w:rsidRPr="00CD0469">
              <w:t>Г.Л. Зайцева</w:t>
            </w:r>
          </w:p>
        </w:tc>
        <w:tc>
          <w:tcPr>
            <w:tcW w:w="2836" w:type="dxa"/>
          </w:tcPr>
          <w:p w:rsidR="00711C48" w:rsidRPr="00CD0469" w:rsidRDefault="00711C48" w:rsidP="00711C48">
            <w:proofErr w:type="gramStart"/>
            <w:r w:rsidRPr="00CD0469">
              <w:t>М,,</w:t>
            </w:r>
            <w:proofErr w:type="gramEnd"/>
            <w:r w:rsidRPr="00CD0469">
              <w:t>ВЛАДОС, 2004</w:t>
            </w:r>
          </w:p>
        </w:tc>
      </w:tr>
      <w:tr w:rsidR="00711C48" w:rsidRPr="00CD0469" w:rsidTr="00711C48">
        <w:trPr>
          <w:trHeight w:val="401"/>
        </w:trPr>
        <w:tc>
          <w:tcPr>
            <w:tcW w:w="993" w:type="dxa"/>
          </w:tcPr>
          <w:p w:rsidR="00711C48" w:rsidRPr="00CD0469" w:rsidRDefault="00711C48" w:rsidP="00711C48">
            <w:r w:rsidRPr="00CD0469">
              <w:t>4.УИ</w:t>
            </w:r>
          </w:p>
        </w:tc>
        <w:tc>
          <w:tcPr>
            <w:tcW w:w="4220" w:type="dxa"/>
          </w:tcPr>
          <w:p w:rsidR="00711C48" w:rsidRPr="00CD0469" w:rsidRDefault="00711C48" w:rsidP="00711C48">
            <w:r w:rsidRPr="00CD0469">
              <w:t>Основы специальной педагогики и психологии</w:t>
            </w:r>
          </w:p>
        </w:tc>
        <w:tc>
          <w:tcPr>
            <w:tcW w:w="2583" w:type="dxa"/>
          </w:tcPr>
          <w:p w:rsidR="00711C48" w:rsidRPr="00CD0469" w:rsidRDefault="00711C48" w:rsidP="00CD0469">
            <w:r w:rsidRPr="00CD0469">
              <w:t>Е.В.. Шамарина</w:t>
            </w:r>
          </w:p>
        </w:tc>
        <w:tc>
          <w:tcPr>
            <w:tcW w:w="2836" w:type="dxa"/>
          </w:tcPr>
          <w:p w:rsidR="00711C48" w:rsidRPr="00CD0469" w:rsidRDefault="00711C48" w:rsidP="00711C48">
            <w:proofErr w:type="gramStart"/>
            <w:r w:rsidRPr="00CD0469">
              <w:t>М.,Книголюб</w:t>
            </w:r>
            <w:proofErr w:type="gramEnd"/>
            <w:r w:rsidRPr="00CD0469">
              <w:t>, 2007</w:t>
            </w:r>
          </w:p>
        </w:tc>
      </w:tr>
      <w:tr w:rsidR="00711C48" w:rsidRPr="00CD0469" w:rsidTr="00711C48">
        <w:trPr>
          <w:trHeight w:val="401"/>
        </w:trPr>
        <w:tc>
          <w:tcPr>
            <w:tcW w:w="993" w:type="dxa"/>
          </w:tcPr>
          <w:p w:rsidR="00711C48" w:rsidRPr="00CD0469" w:rsidRDefault="00711C48" w:rsidP="00711C48">
            <w:r w:rsidRPr="00CD0469">
              <w:t>5.УИ</w:t>
            </w:r>
          </w:p>
        </w:tc>
        <w:tc>
          <w:tcPr>
            <w:tcW w:w="4220" w:type="dxa"/>
          </w:tcPr>
          <w:p w:rsidR="00711C48" w:rsidRPr="00CD0469" w:rsidRDefault="00711C48" w:rsidP="00711C48">
            <w:r w:rsidRPr="00CD0469">
              <w:t>Готовность слабослышащих детей дошкольного возраста к обучению в школе</w:t>
            </w:r>
          </w:p>
        </w:tc>
        <w:tc>
          <w:tcPr>
            <w:tcW w:w="2583" w:type="dxa"/>
          </w:tcPr>
          <w:p w:rsidR="00711C48" w:rsidRPr="00CD0469" w:rsidRDefault="00711C48" w:rsidP="00CD0469">
            <w:r w:rsidRPr="00CD0469">
              <w:t>Е.Г. Речицкая</w:t>
            </w:r>
          </w:p>
          <w:p w:rsidR="00711C48" w:rsidRPr="00CD0469" w:rsidRDefault="00711C48" w:rsidP="00CD0469">
            <w:r w:rsidRPr="00CD0469">
              <w:t>Е.В. Пархалина</w:t>
            </w:r>
          </w:p>
        </w:tc>
        <w:tc>
          <w:tcPr>
            <w:tcW w:w="2836" w:type="dxa"/>
          </w:tcPr>
          <w:p w:rsidR="00711C48" w:rsidRPr="00CD0469" w:rsidRDefault="00711C48" w:rsidP="00711C48">
            <w:r w:rsidRPr="00CD0469">
              <w:t>М., Владос, 2000</w:t>
            </w:r>
          </w:p>
        </w:tc>
      </w:tr>
      <w:tr w:rsidR="00711C48" w:rsidRPr="00CD0469" w:rsidTr="00711C48">
        <w:trPr>
          <w:trHeight w:val="401"/>
        </w:trPr>
        <w:tc>
          <w:tcPr>
            <w:tcW w:w="993" w:type="dxa"/>
          </w:tcPr>
          <w:p w:rsidR="00711C48" w:rsidRPr="00CD0469" w:rsidRDefault="00711C48" w:rsidP="00711C48">
            <w:r w:rsidRPr="00CD0469">
              <w:t>6.УИ</w:t>
            </w:r>
          </w:p>
        </w:tc>
        <w:tc>
          <w:tcPr>
            <w:tcW w:w="4220" w:type="dxa"/>
          </w:tcPr>
          <w:p w:rsidR="00711C48" w:rsidRPr="00CD0469" w:rsidRDefault="00711C48" w:rsidP="00711C48">
            <w:r w:rsidRPr="00CD0469">
              <w:t>Кохлеарная имплантация и дети</w:t>
            </w:r>
          </w:p>
        </w:tc>
        <w:tc>
          <w:tcPr>
            <w:tcW w:w="2583" w:type="dxa"/>
          </w:tcPr>
          <w:p w:rsidR="00711C48" w:rsidRPr="00CD0469" w:rsidRDefault="00711C48" w:rsidP="00CD0469">
            <w:r w:rsidRPr="00CD0469">
              <w:t>И.В. Королева</w:t>
            </w:r>
          </w:p>
        </w:tc>
        <w:tc>
          <w:tcPr>
            <w:tcW w:w="2836" w:type="dxa"/>
          </w:tcPr>
          <w:p w:rsidR="00711C48" w:rsidRPr="00CD0469" w:rsidRDefault="00711C48" w:rsidP="00711C48">
            <w:r w:rsidRPr="00CD0469">
              <w:t>Санкт-Петербург, 2010</w:t>
            </w:r>
          </w:p>
        </w:tc>
      </w:tr>
      <w:tr w:rsidR="00711C48" w:rsidRPr="00CD0469" w:rsidTr="00711C48">
        <w:trPr>
          <w:trHeight w:val="401"/>
        </w:trPr>
        <w:tc>
          <w:tcPr>
            <w:tcW w:w="993" w:type="dxa"/>
          </w:tcPr>
          <w:p w:rsidR="00711C48" w:rsidRPr="00CD0469" w:rsidRDefault="00711C48" w:rsidP="00711C48">
            <w:r w:rsidRPr="00CD0469">
              <w:t>7.УИ</w:t>
            </w:r>
          </w:p>
        </w:tc>
        <w:tc>
          <w:tcPr>
            <w:tcW w:w="4220" w:type="dxa"/>
          </w:tcPr>
          <w:p w:rsidR="00711C48" w:rsidRPr="00CD0469" w:rsidRDefault="00711C48" w:rsidP="00711C48">
            <w:r w:rsidRPr="00CD0469">
              <w:t>Рекомендации для родителей по развитию слухового восприятия детей с нарушенным слухом</w:t>
            </w:r>
          </w:p>
        </w:tc>
        <w:tc>
          <w:tcPr>
            <w:tcW w:w="2583" w:type="dxa"/>
          </w:tcPr>
          <w:p w:rsidR="00711C48" w:rsidRPr="00CD0469" w:rsidRDefault="00711C48" w:rsidP="00CD0469">
            <w:r w:rsidRPr="00CD0469">
              <w:t>О.В. Зонтова</w:t>
            </w:r>
          </w:p>
        </w:tc>
        <w:tc>
          <w:tcPr>
            <w:tcW w:w="2836" w:type="dxa"/>
          </w:tcPr>
          <w:p w:rsidR="00711C48" w:rsidRPr="00CD0469" w:rsidRDefault="00711C48" w:rsidP="00711C48">
            <w:r w:rsidRPr="00CD0469">
              <w:t>Санкт-Петербург, 2010</w:t>
            </w:r>
          </w:p>
        </w:tc>
      </w:tr>
      <w:tr w:rsidR="00711C48" w:rsidRPr="00CD0469" w:rsidTr="00711C48">
        <w:trPr>
          <w:trHeight w:val="401"/>
        </w:trPr>
        <w:tc>
          <w:tcPr>
            <w:tcW w:w="993" w:type="dxa"/>
          </w:tcPr>
          <w:p w:rsidR="00711C48" w:rsidRPr="00CD0469" w:rsidRDefault="00711C48" w:rsidP="00711C48">
            <w:r w:rsidRPr="00CD0469">
              <w:t>8.УИ</w:t>
            </w:r>
          </w:p>
        </w:tc>
        <w:tc>
          <w:tcPr>
            <w:tcW w:w="4220" w:type="dxa"/>
          </w:tcPr>
          <w:p w:rsidR="00711C48" w:rsidRPr="00CD0469" w:rsidRDefault="00711C48" w:rsidP="00711C48">
            <w:r w:rsidRPr="00CD0469">
              <w:t>Нравственное и трудовое воспитание дошкольников</w:t>
            </w:r>
          </w:p>
        </w:tc>
        <w:tc>
          <w:tcPr>
            <w:tcW w:w="2583" w:type="dxa"/>
          </w:tcPr>
          <w:p w:rsidR="00711C48" w:rsidRPr="00CD0469" w:rsidRDefault="00711C48" w:rsidP="00CD0469">
            <w:r w:rsidRPr="00CD0469">
              <w:t>под ред. С.А. Козловой</w:t>
            </w:r>
          </w:p>
        </w:tc>
        <w:tc>
          <w:tcPr>
            <w:tcW w:w="2836" w:type="dxa"/>
          </w:tcPr>
          <w:p w:rsidR="00711C48" w:rsidRPr="00CD0469" w:rsidRDefault="00711C48" w:rsidP="00711C48">
            <w:r w:rsidRPr="00CD0469">
              <w:t>М., Академия, 2002</w:t>
            </w:r>
          </w:p>
        </w:tc>
      </w:tr>
      <w:tr w:rsidR="00711C48" w:rsidRPr="00CD0469" w:rsidTr="00711C48">
        <w:trPr>
          <w:trHeight w:val="401"/>
        </w:trPr>
        <w:tc>
          <w:tcPr>
            <w:tcW w:w="993" w:type="dxa"/>
          </w:tcPr>
          <w:p w:rsidR="00711C48" w:rsidRPr="00CD0469" w:rsidRDefault="00711C48" w:rsidP="00711C48">
            <w:r w:rsidRPr="00CD0469">
              <w:t>9.УИ</w:t>
            </w:r>
          </w:p>
        </w:tc>
        <w:tc>
          <w:tcPr>
            <w:tcW w:w="4220" w:type="dxa"/>
          </w:tcPr>
          <w:p w:rsidR="00711C48" w:rsidRPr="00CD0469" w:rsidRDefault="00711C48" w:rsidP="00711C48">
            <w:r w:rsidRPr="00CD0469">
              <w:t>Теория и методика физического воспитания и развития ребенка</w:t>
            </w:r>
          </w:p>
        </w:tc>
        <w:tc>
          <w:tcPr>
            <w:tcW w:w="2583" w:type="dxa"/>
          </w:tcPr>
          <w:p w:rsidR="00711C48" w:rsidRPr="00CD0469" w:rsidRDefault="00711C48" w:rsidP="00CD0469">
            <w:r w:rsidRPr="00CD0469">
              <w:t>Э.Я. Степаненкова</w:t>
            </w:r>
          </w:p>
        </w:tc>
        <w:tc>
          <w:tcPr>
            <w:tcW w:w="2836" w:type="dxa"/>
          </w:tcPr>
          <w:p w:rsidR="00711C48" w:rsidRPr="00CD0469" w:rsidRDefault="00711C48" w:rsidP="00711C48">
            <w:r w:rsidRPr="00CD0469">
              <w:t>М., Академия, 2001</w:t>
            </w:r>
          </w:p>
        </w:tc>
      </w:tr>
      <w:tr w:rsidR="00711C48" w:rsidRPr="00CD0469" w:rsidTr="00711C48">
        <w:trPr>
          <w:trHeight w:val="325"/>
        </w:trPr>
        <w:tc>
          <w:tcPr>
            <w:tcW w:w="993" w:type="dxa"/>
          </w:tcPr>
          <w:p w:rsidR="00711C48" w:rsidRPr="00CD0469" w:rsidRDefault="00711C48" w:rsidP="00711C48">
            <w:r w:rsidRPr="00CD0469">
              <w:t>10.УИ</w:t>
            </w:r>
          </w:p>
        </w:tc>
        <w:tc>
          <w:tcPr>
            <w:tcW w:w="4220" w:type="dxa"/>
          </w:tcPr>
          <w:p w:rsidR="00711C48" w:rsidRPr="00CD0469" w:rsidRDefault="00711C48" w:rsidP="00711C48">
            <w:r w:rsidRPr="00CD0469">
              <w:t>Фитнес-данс</w:t>
            </w:r>
          </w:p>
        </w:tc>
        <w:tc>
          <w:tcPr>
            <w:tcW w:w="2583" w:type="dxa"/>
          </w:tcPr>
          <w:p w:rsidR="00711C48" w:rsidRPr="00CD0469" w:rsidRDefault="00711C48" w:rsidP="00CD0469">
            <w:r w:rsidRPr="00CD0469">
              <w:t>Ж.Е.Фирилева</w:t>
            </w:r>
          </w:p>
          <w:p w:rsidR="00711C48" w:rsidRPr="00CD0469" w:rsidRDefault="00711C48" w:rsidP="00CD0469">
            <w:r w:rsidRPr="00CD0469">
              <w:t>Е.Г. Сайкина</w:t>
            </w:r>
          </w:p>
        </w:tc>
        <w:tc>
          <w:tcPr>
            <w:tcW w:w="2836" w:type="dxa"/>
          </w:tcPr>
          <w:p w:rsidR="00711C48" w:rsidRPr="00CD0469" w:rsidRDefault="00711C48" w:rsidP="00711C48">
            <w:r w:rsidRPr="00CD0469">
              <w:t>Санкт-Петербург, 2007</w:t>
            </w:r>
          </w:p>
        </w:tc>
      </w:tr>
      <w:tr w:rsidR="00711C48" w:rsidRPr="00CD0469" w:rsidTr="00711C48">
        <w:trPr>
          <w:trHeight w:val="401"/>
        </w:trPr>
        <w:tc>
          <w:tcPr>
            <w:tcW w:w="993" w:type="dxa"/>
          </w:tcPr>
          <w:p w:rsidR="00711C48" w:rsidRPr="00CD0469" w:rsidRDefault="00711C48" w:rsidP="00711C48">
            <w:r w:rsidRPr="00CD0469">
              <w:t>11.УИ</w:t>
            </w:r>
          </w:p>
        </w:tc>
        <w:tc>
          <w:tcPr>
            <w:tcW w:w="4220" w:type="dxa"/>
          </w:tcPr>
          <w:p w:rsidR="00711C48" w:rsidRPr="00CD0469" w:rsidRDefault="00711C48" w:rsidP="00711C48">
            <w:r w:rsidRPr="00CD0469">
              <w:t>Система обучения плаванию детей дошкольного возраста</w:t>
            </w:r>
          </w:p>
        </w:tc>
        <w:tc>
          <w:tcPr>
            <w:tcW w:w="2583" w:type="dxa"/>
          </w:tcPr>
          <w:p w:rsidR="00711C48" w:rsidRPr="00CD0469" w:rsidRDefault="00711C48" w:rsidP="00CD0469">
            <w:r w:rsidRPr="00CD0469">
              <w:t>А.А. Чеменева</w:t>
            </w:r>
          </w:p>
          <w:p w:rsidR="00711C48" w:rsidRPr="00CD0469" w:rsidRDefault="00711C48" w:rsidP="00CD0469">
            <w:r w:rsidRPr="00CD0469">
              <w:t>Т.В. Столмакова</w:t>
            </w:r>
          </w:p>
        </w:tc>
        <w:tc>
          <w:tcPr>
            <w:tcW w:w="2836" w:type="dxa"/>
          </w:tcPr>
          <w:p w:rsidR="00711C48" w:rsidRPr="00CD0469" w:rsidRDefault="00711C48" w:rsidP="00711C48">
            <w:r w:rsidRPr="00CD0469">
              <w:t>Санкт-Петербург, 2011</w:t>
            </w:r>
          </w:p>
        </w:tc>
      </w:tr>
      <w:tr w:rsidR="00711C48" w:rsidRPr="00CD0469" w:rsidTr="00711C48">
        <w:trPr>
          <w:trHeight w:val="401"/>
        </w:trPr>
        <w:tc>
          <w:tcPr>
            <w:tcW w:w="993" w:type="dxa"/>
          </w:tcPr>
          <w:p w:rsidR="00711C48" w:rsidRPr="00CD0469" w:rsidRDefault="00711C48" w:rsidP="00711C48">
            <w:r w:rsidRPr="00CD0469">
              <w:t>12.УИ</w:t>
            </w:r>
          </w:p>
        </w:tc>
        <w:tc>
          <w:tcPr>
            <w:tcW w:w="4220" w:type="dxa"/>
          </w:tcPr>
          <w:p w:rsidR="00711C48" w:rsidRPr="00CD0469" w:rsidRDefault="00711C48" w:rsidP="00711C48">
            <w:pPr>
              <w:rPr>
                <w:rFonts w:eastAsia="Calibri"/>
              </w:rPr>
            </w:pPr>
            <w:r w:rsidRPr="00CD0469">
              <w:rPr>
                <w:rFonts w:eastAsia="Calibri"/>
              </w:rPr>
              <w:t>Прогулки в детском саду. Младшая и средние группы.</w:t>
            </w:r>
          </w:p>
        </w:tc>
        <w:tc>
          <w:tcPr>
            <w:tcW w:w="2583" w:type="dxa"/>
          </w:tcPr>
          <w:p w:rsidR="00711C48" w:rsidRPr="00CD0469" w:rsidRDefault="00711C48" w:rsidP="00CD0469">
            <w:pPr>
              <w:rPr>
                <w:rFonts w:eastAsia="Calibri"/>
                <w:color w:val="000000" w:themeColor="text1"/>
              </w:rPr>
            </w:pPr>
          </w:p>
        </w:tc>
        <w:tc>
          <w:tcPr>
            <w:tcW w:w="2836" w:type="dxa"/>
          </w:tcPr>
          <w:p w:rsidR="00711C48" w:rsidRPr="00CD0469" w:rsidRDefault="00711C48" w:rsidP="00711C48">
            <w:pPr>
              <w:shd w:val="clear" w:color="auto" w:fill="FFFFFF"/>
              <w:rPr>
                <w:rFonts w:eastAsia="Calibri"/>
                <w:color w:val="000000" w:themeColor="text1"/>
              </w:rPr>
            </w:pPr>
            <w:proofErr w:type="gramStart"/>
            <w:r w:rsidRPr="00CD0469">
              <w:rPr>
                <w:rFonts w:eastAsia="Calibri"/>
                <w:color w:val="000000" w:themeColor="text1"/>
              </w:rPr>
              <w:t>М.:ТЦ</w:t>
            </w:r>
            <w:proofErr w:type="gramEnd"/>
            <w:r w:rsidRPr="00CD0469">
              <w:rPr>
                <w:rFonts w:eastAsia="Calibri"/>
                <w:color w:val="000000" w:themeColor="text1"/>
              </w:rPr>
              <w:t xml:space="preserve"> СФЕРА, 2015</w:t>
            </w:r>
          </w:p>
        </w:tc>
      </w:tr>
      <w:tr w:rsidR="00711C48" w:rsidRPr="00CD0469" w:rsidTr="00711C48">
        <w:trPr>
          <w:trHeight w:val="401"/>
        </w:trPr>
        <w:tc>
          <w:tcPr>
            <w:tcW w:w="993" w:type="dxa"/>
          </w:tcPr>
          <w:p w:rsidR="00711C48" w:rsidRPr="00CD0469" w:rsidRDefault="00711C48" w:rsidP="00711C48">
            <w:r w:rsidRPr="00CD0469">
              <w:t>13.УИ</w:t>
            </w:r>
          </w:p>
        </w:tc>
        <w:tc>
          <w:tcPr>
            <w:tcW w:w="4220" w:type="dxa"/>
          </w:tcPr>
          <w:p w:rsidR="00711C48" w:rsidRPr="00CD0469" w:rsidRDefault="00711C48" w:rsidP="00711C48">
            <w:pPr>
              <w:rPr>
                <w:rFonts w:eastAsia="Calibri"/>
              </w:rPr>
            </w:pPr>
            <w:r w:rsidRPr="00CD0469">
              <w:rPr>
                <w:rFonts w:eastAsia="Calibri"/>
              </w:rPr>
              <w:t>Формирование гендерной идентичности</w:t>
            </w:r>
          </w:p>
        </w:tc>
        <w:tc>
          <w:tcPr>
            <w:tcW w:w="2583" w:type="dxa"/>
          </w:tcPr>
          <w:p w:rsidR="00711C48" w:rsidRPr="00CD0469" w:rsidRDefault="00711C48" w:rsidP="00CD0469">
            <w:pPr>
              <w:rPr>
                <w:rFonts w:eastAsia="Calibri"/>
                <w:color w:val="000000" w:themeColor="text1"/>
              </w:rPr>
            </w:pPr>
            <w:r w:rsidRPr="00CD0469">
              <w:rPr>
                <w:rFonts w:eastAsia="Calibri"/>
                <w:color w:val="000000" w:themeColor="text1"/>
              </w:rPr>
              <w:t>Н.А. Виноградова</w:t>
            </w:r>
          </w:p>
          <w:p w:rsidR="00711C48" w:rsidRPr="00CD0469" w:rsidRDefault="00711C48" w:rsidP="00CD0469">
            <w:pPr>
              <w:rPr>
                <w:rFonts w:eastAsia="Calibri"/>
                <w:color w:val="000000" w:themeColor="text1"/>
              </w:rPr>
            </w:pPr>
            <w:r w:rsidRPr="00CD0469">
              <w:rPr>
                <w:rFonts w:eastAsia="Calibri"/>
                <w:color w:val="000000" w:themeColor="text1"/>
              </w:rPr>
              <w:t>Н.В. Микляева</w:t>
            </w:r>
          </w:p>
        </w:tc>
        <w:tc>
          <w:tcPr>
            <w:tcW w:w="2836" w:type="dxa"/>
          </w:tcPr>
          <w:p w:rsidR="00711C48" w:rsidRPr="00CD0469" w:rsidRDefault="00711C48" w:rsidP="00711C48">
            <w:pPr>
              <w:shd w:val="clear" w:color="auto" w:fill="FFFFFF"/>
              <w:rPr>
                <w:rFonts w:eastAsia="Calibri"/>
                <w:color w:val="000000" w:themeColor="text1"/>
              </w:rPr>
            </w:pPr>
            <w:r w:rsidRPr="00CD0469">
              <w:rPr>
                <w:rFonts w:eastAsia="Calibri"/>
                <w:color w:val="000000" w:themeColor="text1"/>
              </w:rPr>
              <w:t>М., ТЦ СФЕРА, 2012</w:t>
            </w:r>
          </w:p>
        </w:tc>
      </w:tr>
      <w:tr w:rsidR="00711C48" w:rsidRPr="00E50ECB" w:rsidTr="00711C48">
        <w:trPr>
          <w:trHeight w:val="401"/>
        </w:trPr>
        <w:tc>
          <w:tcPr>
            <w:tcW w:w="993" w:type="dxa"/>
          </w:tcPr>
          <w:p w:rsidR="00711C48" w:rsidRPr="0045308D" w:rsidRDefault="00711C48" w:rsidP="00711C48">
            <w:r w:rsidRPr="0045308D">
              <w:t>14.УИ</w:t>
            </w:r>
          </w:p>
        </w:tc>
        <w:tc>
          <w:tcPr>
            <w:tcW w:w="4220" w:type="dxa"/>
          </w:tcPr>
          <w:p w:rsidR="00711C48" w:rsidRPr="00CD0469" w:rsidRDefault="00711C48" w:rsidP="00CD0469">
            <w:r w:rsidRPr="00CD0469">
              <w:t>Нормативное обеспечение ДО</w:t>
            </w:r>
          </w:p>
        </w:tc>
        <w:tc>
          <w:tcPr>
            <w:tcW w:w="2583" w:type="dxa"/>
          </w:tcPr>
          <w:p w:rsidR="00711C48" w:rsidRPr="00CD0469" w:rsidRDefault="00711C48" w:rsidP="00CD0469">
            <w:pPr>
              <w:rPr>
                <w:rFonts w:eastAsia="Calibri"/>
                <w:color w:val="000000" w:themeColor="text1"/>
              </w:rPr>
            </w:pPr>
            <w:r w:rsidRPr="00CD0469">
              <w:rPr>
                <w:rFonts w:eastAsia="Calibri"/>
                <w:color w:val="000000" w:themeColor="text1"/>
              </w:rPr>
              <w:t>В.А. Зебзеева</w:t>
            </w:r>
          </w:p>
        </w:tc>
        <w:tc>
          <w:tcPr>
            <w:tcW w:w="2836" w:type="dxa"/>
          </w:tcPr>
          <w:p w:rsidR="00711C48" w:rsidRPr="00CD0469" w:rsidRDefault="00711C48" w:rsidP="00CD0469">
            <w:pPr>
              <w:shd w:val="clear" w:color="auto" w:fill="FFFFFF"/>
              <w:rPr>
                <w:rFonts w:eastAsia="Calibri"/>
                <w:color w:val="000000" w:themeColor="text1"/>
              </w:rPr>
            </w:pPr>
            <w:r w:rsidRPr="00CD0469">
              <w:rPr>
                <w:rFonts w:eastAsia="Calibri"/>
                <w:color w:val="000000" w:themeColor="text1"/>
              </w:rPr>
              <w:t>ТЦ СФЕРА, 2015</w:t>
            </w:r>
          </w:p>
        </w:tc>
      </w:tr>
      <w:tr w:rsidR="00711C48" w:rsidRPr="00E50ECB" w:rsidTr="00711C48">
        <w:trPr>
          <w:trHeight w:val="401"/>
        </w:trPr>
        <w:tc>
          <w:tcPr>
            <w:tcW w:w="993" w:type="dxa"/>
          </w:tcPr>
          <w:p w:rsidR="00711C48" w:rsidRPr="0045308D" w:rsidRDefault="00711C48" w:rsidP="00711C48">
            <w:r w:rsidRPr="0045308D">
              <w:t>15.УИ</w:t>
            </w:r>
          </w:p>
        </w:tc>
        <w:tc>
          <w:tcPr>
            <w:tcW w:w="4220" w:type="dxa"/>
          </w:tcPr>
          <w:p w:rsidR="00711C48" w:rsidRPr="00CD0469" w:rsidRDefault="00711C48" w:rsidP="00CD0469">
            <w:r w:rsidRPr="00CD0469">
              <w:t>Организация образовательного процесса в условиях внедрения ФГОС ДО</w:t>
            </w:r>
          </w:p>
        </w:tc>
        <w:tc>
          <w:tcPr>
            <w:tcW w:w="2583" w:type="dxa"/>
          </w:tcPr>
          <w:p w:rsidR="00711C48" w:rsidRPr="00CD0469" w:rsidRDefault="00711C48" w:rsidP="00CD0469">
            <w:r w:rsidRPr="00CD0469">
              <w:t xml:space="preserve">Е.Г.Бацина </w:t>
            </w:r>
          </w:p>
          <w:p w:rsidR="00711C48" w:rsidRPr="00CD0469" w:rsidRDefault="00711C48" w:rsidP="00CD0469">
            <w:pPr>
              <w:rPr>
                <w:rFonts w:eastAsia="Calibri"/>
                <w:color w:val="000000" w:themeColor="text1"/>
              </w:rPr>
            </w:pPr>
            <w:r w:rsidRPr="00CD0469">
              <w:t>В.Н. Чепикова</w:t>
            </w:r>
          </w:p>
        </w:tc>
        <w:tc>
          <w:tcPr>
            <w:tcW w:w="2836" w:type="dxa"/>
          </w:tcPr>
          <w:p w:rsidR="00711C48" w:rsidRPr="00CD0469" w:rsidRDefault="00711C48" w:rsidP="00CD0469">
            <w:pPr>
              <w:shd w:val="clear" w:color="auto" w:fill="FFFFFF"/>
              <w:rPr>
                <w:rFonts w:eastAsia="Calibri"/>
                <w:color w:val="000000" w:themeColor="text1"/>
              </w:rPr>
            </w:pPr>
            <w:r w:rsidRPr="00CD0469">
              <w:rPr>
                <w:rFonts w:eastAsia="Calibri"/>
                <w:color w:val="000000" w:themeColor="text1"/>
              </w:rPr>
              <w:t>Волгоград,2015</w:t>
            </w:r>
          </w:p>
        </w:tc>
      </w:tr>
      <w:tr w:rsidR="00711C48" w:rsidRPr="00E50ECB" w:rsidTr="00711C48">
        <w:trPr>
          <w:trHeight w:val="401"/>
        </w:trPr>
        <w:tc>
          <w:tcPr>
            <w:tcW w:w="993" w:type="dxa"/>
          </w:tcPr>
          <w:p w:rsidR="00711C48" w:rsidRPr="0045308D" w:rsidRDefault="00711C48" w:rsidP="00711C48">
            <w:r w:rsidRPr="0045308D">
              <w:t>16.УИ</w:t>
            </w:r>
          </w:p>
        </w:tc>
        <w:tc>
          <w:tcPr>
            <w:tcW w:w="4220" w:type="dxa"/>
          </w:tcPr>
          <w:p w:rsidR="00711C48" w:rsidRPr="00CD0469" w:rsidRDefault="00711C48" w:rsidP="00CD0469">
            <w:r w:rsidRPr="00CD0469">
              <w:t>Профессиональные деформации педагога ДО</w:t>
            </w:r>
          </w:p>
        </w:tc>
        <w:tc>
          <w:tcPr>
            <w:tcW w:w="2583" w:type="dxa"/>
          </w:tcPr>
          <w:p w:rsidR="00711C48" w:rsidRPr="00CD0469" w:rsidRDefault="00711C48" w:rsidP="00CD0469">
            <w:r w:rsidRPr="00CD0469">
              <w:t>А.А. Майер</w:t>
            </w:r>
          </w:p>
        </w:tc>
        <w:tc>
          <w:tcPr>
            <w:tcW w:w="2836" w:type="dxa"/>
          </w:tcPr>
          <w:p w:rsidR="00711C48" w:rsidRPr="00CD0469" w:rsidRDefault="00711C48" w:rsidP="00CD0469">
            <w:pPr>
              <w:shd w:val="clear" w:color="auto" w:fill="FFFFFF"/>
              <w:rPr>
                <w:rFonts w:eastAsia="Calibri"/>
                <w:color w:val="000000" w:themeColor="text1"/>
              </w:rPr>
            </w:pPr>
            <w:r w:rsidRPr="00CD0469">
              <w:rPr>
                <w:color w:val="000000" w:themeColor="text1"/>
              </w:rPr>
              <w:t>ТЦ СФЕРА,2015</w:t>
            </w:r>
          </w:p>
        </w:tc>
      </w:tr>
      <w:tr w:rsidR="00711C48" w:rsidRPr="00E50ECB" w:rsidTr="00711C48">
        <w:trPr>
          <w:trHeight w:val="401"/>
        </w:trPr>
        <w:tc>
          <w:tcPr>
            <w:tcW w:w="993" w:type="dxa"/>
          </w:tcPr>
          <w:p w:rsidR="00711C48" w:rsidRPr="0045308D" w:rsidRDefault="00711C48" w:rsidP="00711C48">
            <w:r w:rsidRPr="0045308D">
              <w:t>17.УИ</w:t>
            </w:r>
          </w:p>
        </w:tc>
        <w:tc>
          <w:tcPr>
            <w:tcW w:w="4220" w:type="dxa"/>
          </w:tcPr>
          <w:p w:rsidR="00711C48" w:rsidRPr="00CD0469" w:rsidRDefault="00711C48" w:rsidP="00CD0469">
            <w:r w:rsidRPr="00CD0469">
              <w:t>Организация детских садов в годы революции</w:t>
            </w:r>
          </w:p>
        </w:tc>
        <w:tc>
          <w:tcPr>
            <w:tcW w:w="2583" w:type="dxa"/>
          </w:tcPr>
          <w:p w:rsidR="00711C48" w:rsidRPr="00CD0469" w:rsidRDefault="00711C48" w:rsidP="00CD0469">
            <w:r w:rsidRPr="00CD0469">
              <w:t>А.С. Русаков</w:t>
            </w:r>
          </w:p>
        </w:tc>
        <w:tc>
          <w:tcPr>
            <w:tcW w:w="2836" w:type="dxa"/>
          </w:tcPr>
          <w:p w:rsidR="00711C48" w:rsidRPr="00CD0469" w:rsidRDefault="00711C48" w:rsidP="00CD0469">
            <w:pPr>
              <w:shd w:val="clear" w:color="auto" w:fill="FFFFFF"/>
              <w:rPr>
                <w:color w:val="000000" w:themeColor="text1"/>
              </w:rPr>
            </w:pPr>
            <w:r w:rsidRPr="00CD0469">
              <w:rPr>
                <w:color w:val="000000" w:themeColor="text1"/>
              </w:rPr>
              <w:t>ТЦ СФЕРА,2015</w:t>
            </w:r>
          </w:p>
        </w:tc>
      </w:tr>
      <w:tr w:rsidR="00711C48" w:rsidRPr="00E50ECB" w:rsidTr="00711C48">
        <w:trPr>
          <w:trHeight w:val="401"/>
        </w:trPr>
        <w:tc>
          <w:tcPr>
            <w:tcW w:w="993" w:type="dxa"/>
          </w:tcPr>
          <w:p w:rsidR="00711C48" w:rsidRPr="0045308D" w:rsidRDefault="00711C48" w:rsidP="00711C48">
            <w:r w:rsidRPr="0045308D">
              <w:t>18.УИ</w:t>
            </w:r>
          </w:p>
        </w:tc>
        <w:tc>
          <w:tcPr>
            <w:tcW w:w="4220" w:type="dxa"/>
          </w:tcPr>
          <w:p w:rsidR="00711C48" w:rsidRPr="00CD0469" w:rsidRDefault="00711C48" w:rsidP="00CD0469">
            <w:r w:rsidRPr="00CD0469">
              <w:t>Воспитание ребенка в инклюзивной среде</w:t>
            </w:r>
          </w:p>
        </w:tc>
        <w:tc>
          <w:tcPr>
            <w:tcW w:w="2583" w:type="dxa"/>
          </w:tcPr>
          <w:p w:rsidR="00711C48" w:rsidRPr="00CD0469" w:rsidRDefault="00711C48" w:rsidP="00CD0469">
            <w:r w:rsidRPr="00CD0469">
              <w:t>А.С. Сиротюк</w:t>
            </w:r>
          </w:p>
        </w:tc>
        <w:tc>
          <w:tcPr>
            <w:tcW w:w="2836" w:type="dxa"/>
          </w:tcPr>
          <w:p w:rsidR="00711C48" w:rsidRPr="00CD0469" w:rsidRDefault="00711C48" w:rsidP="00CD0469">
            <w:pPr>
              <w:shd w:val="clear" w:color="auto" w:fill="FFFFFF"/>
              <w:rPr>
                <w:color w:val="000000" w:themeColor="text1"/>
              </w:rPr>
            </w:pPr>
            <w:r w:rsidRPr="00CD0469">
              <w:rPr>
                <w:color w:val="000000" w:themeColor="text1"/>
              </w:rPr>
              <w:t>ТЦ СФЕРА,2014</w:t>
            </w:r>
          </w:p>
        </w:tc>
      </w:tr>
      <w:tr w:rsidR="00711C48" w:rsidRPr="00E50ECB" w:rsidTr="00711C48">
        <w:trPr>
          <w:trHeight w:val="401"/>
        </w:trPr>
        <w:tc>
          <w:tcPr>
            <w:tcW w:w="993" w:type="dxa"/>
          </w:tcPr>
          <w:p w:rsidR="00711C48" w:rsidRPr="0045308D" w:rsidRDefault="00711C48" w:rsidP="00711C48">
            <w:r w:rsidRPr="0045308D">
              <w:t>19.УИ</w:t>
            </w:r>
          </w:p>
        </w:tc>
        <w:tc>
          <w:tcPr>
            <w:tcW w:w="4220" w:type="dxa"/>
          </w:tcPr>
          <w:p w:rsidR="00711C48" w:rsidRPr="00CD0469" w:rsidRDefault="00711C48" w:rsidP="00CD0469">
            <w:r w:rsidRPr="00CD0469">
              <w:t>Здравствуйте, я ваша няня!</w:t>
            </w:r>
          </w:p>
        </w:tc>
        <w:tc>
          <w:tcPr>
            <w:tcW w:w="2583" w:type="dxa"/>
          </w:tcPr>
          <w:p w:rsidR="00711C48" w:rsidRPr="00CD0469" w:rsidRDefault="00711C48" w:rsidP="00CD0469">
            <w:r w:rsidRPr="00CD0469">
              <w:t>С.К. Ильина</w:t>
            </w:r>
          </w:p>
        </w:tc>
        <w:tc>
          <w:tcPr>
            <w:tcW w:w="2836" w:type="dxa"/>
          </w:tcPr>
          <w:p w:rsidR="00711C48" w:rsidRPr="00CD0469" w:rsidRDefault="00711C48" w:rsidP="00CD0469">
            <w:pPr>
              <w:shd w:val="clear" w:color="auto" w:fill="FFFFFF"/>
              <w:rPr>
                <w:color w:val="000000" w:themeColor="text1"/>
              </w:rPr>
            </w:pPr>
            <w:r w:rsidRPr="00CD0469">
              <w:rPr>
                <w:color w:val="000000" w:themeColor="text1"/>
              </w:rPr>
              <w:t>ТЦ СФЕРА,2015</w:t>
            </w:r>
          </w:p>
        </w:tc>
      </w:tr>
      <w:tr w:rsidR="00711C48" w:rsidRPr="00E50ECB" w:rsidTr="00711C48">
        <w:trPr>
          <w:trHeight w:val="401"/>
        </w:trPr>
        <w:tc>
          <w:tcPr>
            <w:tcW w:w="993" w:type="dxa"/>
          </w:tcPr>
          <w:p w:rsidR="00711C48" w:rsidRPr="0045308D" w:rsidRDefault="00711C48" w:rsidP="00711C48">
            <w:r w:rsidRPr="0045308D">
              <w:t>20.УИ</w:t>
            </w:r>
          </w:p>
        </w:tc>
        <w:tc>
          <w:tcPr>
            <w:tcW w:w="4220" w:type="dxa"/>
          </w:tcPr>
          <w:p w:rsidR="00711C48" w:rsidRPr="00CD0469" w:rsidRDefault="00711C48" w:rsidP="00CD0469">
            <w:r w:rsidRPr="00CD0469">
              <w:t>Стандартизация и вариативность ДО</w:t>
            </w:r>
          </w:p>
        </w:tc>
        <w:tc>
          <w:tcPr>
            <w:tcW w:w="2583" w:type="dxa"/>
          </w:tcPr>
          <w:p w:rsidR="00711C48" w:rsidRPr="00CD0469" w:rsidRDefault="00711C48" w:rsidP="00CD0469">
            <w:r w:rsidRPr="00CD0469">
              <w:t>Н.А. Каратаева</w:t>
            </w:r>
          </w:p>
          <w:p w:rsidR="00711C48" w:rsidRPr="00CD0469" w:rsidRDefault="00711C48" w:rsidP="00CD0469">
            <w:r w:rsidRPr="00CD0469">
              <w:t>О.В. Крежевских</w:t>
            </w:r>
          </w:p>
          <w:p w:rsidR="00711C48" w:rsidRPr="00CD0469" w:rsidRDefault="00711C48" w:rsidP="00CD0469">
            <w:r w:rsidRPr="00CD0469">
              <w:t>В.Г. Барабаш</w:t>
            </w:r>
          </w:p>
        </w:tc>
        <w:tc>
          <w:tcPr>
            <w:tcW w:w="2836" w:type="dxa"/>
          </w:tcPr>
          <w:p w:rsidR="00711C48" w:rsidRPr="00CD0469" w:rsidRDefault="00711C48" w:rsidP="00CD0469">
            <w:pPr>
              <w:shd w:val="clear" w:color="auto" w:fill="FFFFFF"/>
              <w:rPr>
                <w:color w:val="000000" w:themeColor="text1"/>
              </w:rPr>
            </w:pPr>
            <w:r w:rsidRPr="00CD0469">
              <w:rPr>
                <w:color w:val="000000" w:themeColor="text1"/>
              </w:rPr>
              <w:t>ТЦ СФЕРА, 2016</w:t>
            </w:r>
          </w:p>
        </w:tc>
      </w:tr>
      <w:tr w:rsidR="00711C48" w:rsidRPr="00E50ECB" w:rsidTr="00711C48">
        <w:trPr>
          <w:trHeight w:val="401"/>
        </w:trPr>
        <w:tc>
          <w:tcPr>
            <w:tcW w:w="993" w:type="dxa"/>
          </w:tcPr>
          <w:p w:rsidR="00711C48" w:rsidRPr="0045308D" w:rsidRDefault="00711C48" w:rsidP="00711C48">
            <w:r w:rsidRPr="0045308D">
              <w:t>21.УИ</w:t>
            </w:r>
          </w:p>
        </w:tc>
        <w:tc>
          <w:tcPr>
            <w:tcW w:w="4220" w:type="dxa"/>
          </w:tcPr>
          <w:p w:rsidR="00711C48" w:rsidRPr="00CD0469" w:rsidRDefault="00711C48" w:rsidP="00CD0469">
            <w:r w:rsidRPr="00CD0469">
              <w:t>ПООП ДО «На крыльях детства». Часть 1.</w:t>
            </w:r>
          </w:p>
        </w:tc>
        <w:tc>
          <w:tcPr>
            <w:tcW w:w="2583" w:type="dxa"/>
          </w:tcPr>
          <w:p w:rsidR="00711C48" w:rsidRPr="00CD0469" w:rsidRDefault="00711C48" w:rsidP="00CD0469">
            <w:r w:rsidRPr="00CD0469">
              <w:t>Н.В. Микляева</w:t>
            </w:r>
          </w:p>
        </w:tc>
        <w:tc>
          <w:tcPr>
            <w:tcW w:w="2836" w:type="dxa"/>
          </w:tcPr>
          <w:p w:rsidR="00711C48" w:rsidRPr="00CD0469" w:rsidRDefault="00711C48" w:rsidP="00CD0469">
            <w:pPr>
              <w:shd w:val="clear" w:color="auto" w:fill="FFFFFF"/>
              <w:rPr>
                <w:color w:val="000000" w:themeColor="text1"/>
              </w:rPr>
            </w:pPr>
            <w:r w:rsidRPr="00CD0469">
              <w:rPr>
                <w:color w:val="000000" w:themeColor="text1"/>
              </w:rPr>
              <w:t>ТЦ СФЕРА, 2015</w:t>
            </w:r>
          </w:p>
        </w:tc>
      </w:tr>
      <w:tr w:rsidR="00711C48" w:rsidRPr="00E50ECB" w:rsidTr="00711C48">
        <w:trPr>
          <w:trHeight w:val="401"/>
        </w:trPr>
        <w:tc>
          <w:tcPr>
            <w:tcW w:w="993" w:type="dxa"/>
          </w:tcPr>
          <w:p w:rsidR="00711C48" w:rsidRPr="0045308D" w:rsidRDefault="00711C48" w:rsidP="00711C48">
            <w:r w:rsidRPr="0045308D">
              <w:t>22.УИ</w:t>
            </w:r>
          </w:p>
        </w:tc>
        <w:tc>
          <w:tcPr>
            <w:tcW w:w="4220" w:type="dxa"/>
          </w:tcPr>
          <w:p w:rsidR="00711C48" w:rsidRPr="00CD0469" w:rsidRDefault="00711C48" w:rsidP="00CD0469">
            <w:r w:rsidRPr="00CD0469">
              <w:t>Разработка модели рабочей программы воспитателя</w:t>
            </w:r>
          </w:p>
        </w:tc>
        <w:tc>
          <w:tcPr>
            <w:tcW w:w="2583" w:type="dxa"/>
          </w:tcPr>
          <w:p w:rsidR="00711C48" w:rsidRPr="00CD0469" w:rsidRDefault="00711C48" w:rsidP="00CD0469">
            <w:r w:rsidRPr="00CD0469">
              <w:t xml:space="preserve"> Л.Ю. Демихова</w:t>
            </w:r>
          </w:p>
        </w:tc>
        <w:tc>
          <w:tcPr>
            <w:tcW w:w="2836" w:type="dxa"/>
          </w:tcPr>
          <w:p w:rsidR="00711C48" w:rsidRPr="00CD0469" w:rsidRDefault="00711C48" w:rsidP="00CD0469">
            <w:pPr>
              <w:shd w:val="clear" w:color="auto" w:fill="FFFFFF"/>
              <w:rPr>
                <w:color w:val="000000" w:themeColor="text1"/>
              </w:rPr>
            </w:pPr>
            <w:r w:rsidRPr="00CD0469">
              <w:rPr>
                <w:color w:val="000000" w:themeColor="text1"/>
              </w:rPr>
              <w:t>ТЦ СФЕРА, 2017</w:t>
            </w:r>
          </w:p>
        </w:tc>
      </w:tr>
      <w:tr w:rsidR="00711C48" w:rsidRPr="00E50ECB" w:rsidTr="00711C48">
        <w:trPr>
          <w:trHeight w:val="401"/>
        </w:trPr>
        <w:tc>
          <w:tcPr>
            <w:tcW w:w="993" w:type="dxa"/>
          </w:tcPr>
          <w:p w:rsidR="00711C48" w:rsidRPr="0045308D" w:rsidRDefault="00711C48" w:rsidP="00711C48">
            <w:r w:rsidRPr="0045308D">
              <w:t>23.УИ</w:t>
            </w:r>
          </w:p>
        </w:tc>
        <w:tc>
          <w:tcPr>
            <w:tcW w:w="4220" w:type="dxa"/>
          </w:tcPr>
          <w:p w:rsidR="00711C48" w:rsidRPr="00CD0469" w:rsidRDefault="00711C48" w:rsidP="00CD0469">
            <w:r w:rsidRPr="00CD0469">
              <w:t>Поддержка детской инициативы и самостоятельности. На основе творчества. Часть1.</w:t>
            </w:r>
          </w:p>
        </w:tc>
        <w:tc>
          <w:tcPr>
            <w:tcW w:w="2583" w:type="dxa"/>
          </w:tcPr>
          <w:p w:rsidR="00711C48" w:rsidRPr="00CD0469" w:rsidRDefault="00711C48" w:rsidP="00CD0469">
            <w:r w:rsidRPr="00CD0469">
              <w:t>Н.А. Модель</w:t>
            </w:r>
          </w:p>
        </w:tc>
        <w:tc>
          <w:tcPr>
            <w:tcW w:w="2836" w:type="dxa"/>
          </w:tcPr>
          <w:p w:rsidR="00711C48" w:rsidRPr="00CD0469" w:rsidRDefault="00711C48" w:rsidP="00CD0469">
            <w:pPr>
              <w:shd w:val="clear" w:color="auto" w:fill="FFFFFF"/>
              <w:rPr>
                <w:color w:val="000000" w:themeColor="text1"/>
              </w:rPr>
            </w:pPr>
            <w:r w:rsidRPr="00CD0469">
              <w:rPr>
                <w:color w:val="000000" w:themeColor="text1"/>
              </w:rPr>
              <w:t>М., ТЦ СФЕРА, 2016</w:t>
            </w:r>
          </w:p>
        </w:tc>
      </w:tr>
      <w:tr w:rsidR="00711C48" w:rsidRPr="00E50ECB" w:rsidTr="00711C48">
        <w:trPr>
          <w:trHeight w:val="401"/>
        </w:trPr>
        <w:tc>
          <w:tcPr>
            <w:tcW w:w="993" w:type="dxa"/>
          </w:tcPr>
          <w:p w:rsidR="00711C48" w:rsidRPr="0045308D" w:rsidRDefault="00711C48" w:rsidP="00711C48">
            <w:r w:rsidRPr="0045308D">
              <w:t>24.УИ</w:t>
            </w:r>
          </w:p>
        </w:tc>
        <w:tc>
          <w:tcPr>
            <w:tcW w:w="4220" w:type="dxa"/>
          </w:tcPr>
          <w:p w:rsidR="00711C48" w:rsidRPr="00CD0469" w:rsidRDefault="00711C48" w:rsidP="00CD0469">
            <w:r w:rsidRPr="00CD0469">
              <w:t>Поддержка детской инициативы и самостоятельности. На основе творчества. Часть 2.</w:t>
            </w:r>
          </w:p>
        </w:tc>
        <w:tc>
          <w:tcPr>
            <w:tcW w:w="2583" w:type="dxa"/>
          </w:tcPr>
          <w:p w:rsidR="00711C48" w:rsidRPr="00CD0469" w:rsidRDefault="00711C48" w:rsidP="00CD0469">
            <w:r w:rsidRPr="00CD0469">
              <w:t>Н.А. Модель</w:t>
            </w:r>
          </w:p>
        </w:tc>
        <w:tc>
          <w:tcPr>
            <w:tcW w:w="2836" w:type="dxa"/>
          </w:tcPr>
          <w:p w:rsidR="00711C48" w:rsidRPr="00CD0469" w:rsidRDefault="00711C48" w:rsidP="00CD0469">
            <w:pPr>
              <w:shd w:val="clear" w:color="auto" w:fill="FFFFFF"/>
              <w:rPr>
                <w:color w:val="000000" w:themeColor="text1"/>
              </w:rPr>
            </w:pPr>
            <w:r w:rsidRPr="00CD0469">
              <w:rPr>
                <w:color w:val="000000" w:themeColor="text1"/>
              </w:rPr>
              <w:t>М., ТЦ СФЕРА, 2016</w:t>
            </w:r>
          </w:p>
        </w:tc>
      </w:tr>
      <w:tr w:rsidR="00711C48" w:rsidRPr="00E50ECB" w:rsidTr="00711C48">
        <w:trPr>
          <w:trHeight w:val="401"/>
        </w:trPr>
        <w:tc>
          <w:tcPr>
            <w:tcW w:w="993" w:type="dxa"/>
          </w:tcPr>
          <w:p w:rsidR="00711C48" w:rsidRPr="0045308D" w:rsidRDefault="00711C48" w:rsidP="00711C48">
            <w:r w:rsidRPr="0045308D">
              <w:t>25.УИ</w:t>
            </w:r>
          </w:p>
        </w:tc>
        <w:tc>
          <w:tcPr>
            <w:tcW w:w="4220" w:type="dxa"/>
          </w:tcPr>
          <w:p w:rsidR="00711C48" w:rsidRPr="00CD0469" w:rsidRDefault="00711C48" w:rsidP="00CD0469">
            <w:r w:rsidRPr="00CD0469">
              <w:t>От рождения до школы. Примерная общеобразовательная программа дошкольного образования.</w:t>
            </w:r>
          </w:p>
        </w:tc>
        <w:tc>
          <w:tcPr>
            <w:tcW w:w="2583" w:type="dxa"/>
          </w:tcPr>
          <w:p w:rsidR="00711C48" w:rsidRPr="00CD0469" w:rsidRDefault="00711C48" w:rsidP="00CD0469">
            <w:r w:rsidRPr="00CD0469">
              <w:t xml:space="preserve">под ред. Н.Е. Вераксы, Т.С. Комаровой, </w:t>
            </w:r>
          </w:p>
          <w:p w:rsidR="00711C48" w:rsidRPr="00CD0469" w:rsidRDefault="00711C48" w:rsidP="00CD0469">
            <w:r w:rsidRPr="00CD0469">
              <w:t>М.А. Васильевой</w:t>
            </w:r>
          </w:p>
        </w:tc>
        <w:tc>
          <w:tcPr>
            <w:tcW w:w="2836" w:type="dxa"/>
          </w:tcPr>
          <w:p w:rsidR="00711C48" w:rsidRPr="00CD0469" w:rsidRDefault="00711C48" w:rsidP="00CD0469">
            <w:pPr>
              <w:shd w:val="clear" w:color="auto" w:fill="FFFFFF"/>
              <w:rPr>
                <w:color w:val="00B050"/>
              </w:rPr>
            </w:pPr>
            <w:r w:rsidRPr="00CD0469">
              <w:rPr>
                <w:color w:val="000000" w:themeColor="text1"/>
              </w:rPr>
              <w:t>Мозаика-Синтез, 2014</w:t>
            </w:r>
          </w:p>
        </w:tc>
      </w:tr>
      <w:tr w:rsidR="00711C48" w:rsidRPr="00E50ECB" w:rsidTr="00711C48">
        <w:trPr>
          <w:trHeight w:val="401"/>
        </w:trPr>
        <w:tc>
          <w:tcPr>
            <w:tcW w:w="993" w:type="dxa"/>
          </w:tcPr>
          <w:p w:rsidR="00711C48" w:rsidRPr="0045308D" w:rsidRDefault="00711C48" w:rsidP="00711C48">
            <w:r w:rsidRPr="0045308D">
              <w:t>26.УИ</w:t>
            </w:r>
          </w:p>
        </w:tc>
        <w:tc>
          <w:tcPr>
            <w:tcW w:w="4220" w:type="dxa"/>
          </w:tcPr>
          <w:p w:rsidR="00711C48" w:rsidRPr="00CD0469" w:rsidRDefault="00711C48" w:rsidP="00CD0469">
            <w:r w:rsidRPr="00CD0469">
              <w:t>Кружковая работа летом с детьми 5-6 лет</w:t>
            </w:r>
          </w:p>
        </w:tc>
        <w:tc>
          <w:tcPr>
            <w:tcW w:w="2583" w:type="dxa"/>
          </w:tcPr>
          <w:p w:rsidR="00711C48" w:rsidRPr="00CD0469" w:rsidRDefault="00711C48" w:rsidP="00CD0469">
            <w:r w:rsidRPr="00CD0469">
              <w:t>Н.Н. Леонова</w:t>
            </w:r>
          </w:p>
        </w:tc>
        <w:tc>
          <w:tcPr>
            <w:tcW w:w="2836" w:type="dxa"/>
          </w:tcPr>
          <w:p w:rsidR="00711C48" w:rsidRPr="00CD0469" w:rsidRDefault="00711C48" w:rsidP="00CD0469">
            <w:pPr>
              <w:shd w:val="clear" w:color="auto" w:fill="FFFFFF"/>
              <w:rPr>
                <w:color w:val="000000" w:themeColor="text1"/>
              </w:rPr>
            </w:pPr>
            <w:r w:rsidRPr="00CD0469">
              <w:rPr>
                <w:color w:val="000000" w:themeColor="text1"/>
              </w:rPr>
              <w:t>М., ТЦ СФЕРА, 2017</w:t>
            </w:r>
          </w:p>
        </w:tc>
      </w:tr>
      <w:tr w:rsidR="00711C48" w:rsidRPr="00E50ECB" w:rsidTr="00711C48">
        <w:trPr>
          <w:trHeight w:val="401"/>
        </w:trPr>
        <w:tc>
          <w:tcPr>
            <w:tcW w:w="993" w:type="dxa"/>
          </w:tcPr>
          <w:p w:rsidR="00711C48" w:rsidRPr="0045308D" w:rsidRDefault="00711C48" w:rsidP="00711C48">
            <w:r w:rsidRPr="0045308D">
              <w:t>27.УИ</w:t>
            </w:r>
          </w:p>
        </w:tc>
        <w:tc>
          <w:tcPr>
            <w:tcW w:w="4220" w:type="dxa"/>
          </w:tcPr>
          <w:p w:rsidR="00711C48" w:rsidRPr="00CD0469" w:rsidRDefault="00711C48" w:rsidP="00CD0469">
            <w:r w:rsidRPr="00CD0469">
              <w:t>Педагогический совет и деловые игры в ДОО</w:t>
            </w:r>
          </w:p>
        </w:tc>
        <w:tc>
          <w:tcPr>
            <w:tcW w:w="2583" w:type="dxa"/>
          </w:tcPr>
          <w:p w:rsidR="00711C48" w:rsidRPr="00CD0469" w:rsidRDefault="00711C48" w:rsidP="00CD0469">
            <w:r w:rsidRPr="00CD0469">
              <w:t>К.Ю. Белая</w:t>
            </w:r>
          </w:p>
        </w:tc>
        <w:tc>
          <w:tcPr>
            <w:tcW w:w="2836" w:type="dxa"/>
          </w:tcPr>
          <w:p w:rsidR="00711C48" w:rsidRPr="00CD0469" w:rsidRDefault="00711C48" w:rsidP="00CD0469">
            <w:pPr>
              <w:shd w:val="clear" w:color="auto" w:fill="FFFFFF"/>
            </w:pPr>
            <w:r w:rsidRPr="00CD0469">
              <w:rPr>
                <w:color w:val="000000" w:themeColor="text1"/>
              </w:rPr>
              <w:t>М., ТЦ СФЕРА,2017</w:t>
            </w:r>
          </w:p>
        </w:tc>
      </w:tr>
      <w:tr w:rsidR="00711C48" w:rsidRPr="00E50ECB" w:rsidTr="00711C48">
        <w:trPr>
          <w:trHeight w:val="401"/>
        </w:trPr>
        <w:tc>
          <w:tcPr>
            <w:tcW w:w="993" w:type="dxa"/>
          </w:tcPr>
          <w:p w:rsidR="00711C48" w:rsidRPr="0045308D" w:rsidRDefault="00711C48" w:rsidP="00711C48">
            <w:r w:rsidRPr="0045308D">
              <w:t>28.УИ</w:t>
            </w:r>
          </w:p>
        </w:tc>
        <w:tc>
          <w:tcPr>
            <w:tcW w:w="4220" w:type="dxa"/>
          </w:tcPr>
          <w:p w:rsidR="00711C48" w:rsidRPr="00CD0469" w:rsidRDefault="00711C48" w:rsidP="00CD0469">
            <w:r w:rsidRPr="00CD0469">
              <w:t>Педагогический совет в условиях введения ФГОС ДО</w:t>
            </w:r>
          </w:p>
        </w:tc>
        <w:tc>
          <w:tcPr>
            <w:tcW w:w="2583" w:type="dxa"/>
          </w:tcPr>
          <w:p w:rsidR="00711C48" w:rsidRPr="00CD0469" w:rsidRDefault="00711C48" w:rsidP="00CD0469">
            <w:r w:rsidRPr="00CD0469">
              <w:t xml:space="preserve">Е.Г. </w:t>
            </w:r>
            <w:proofErr w:type="gramStart"/>
            <w:r w:rsidRPr="00CD0469">
              <w:t>Бацина,Н.М.</w:t>
            </w:r>
            <w:proofErr w:type="gramEnd"/>
            <w:r w:rsidRPr="00CD0469">
              <w:t xml:space="preserve"> Сертакова.</w:t>
            </w:r>
          </w:p>
        </w:tc>
        <w:tc>
          <w:tcPr>
            <w:tcW w:w="2836" w:type="dxa"/>
          </w:tcPr>
          <w:p w:rsidR="00711C48" w:rsidRPr="00CD0469" w:rsidRDefault="00711C48" w:rsidP="00CD0469">
            <w:pPr>
              <w:shd w:val="clear" w:color="auto" w:fill="FFFFFF"/>
              <w:rPr>
                <w:color w:val="000000" w:themeColor="text1"/>
              </w:rPr>
            </w:pPr>
            <w:r w:rsidRPr="00CD0469">
              <w:rPr>
                <w:color w:val="000000" w:themeColor="text1"/>
              </w:rPr>
              <w:t>Волгоград, Учитель, 2015</w:t>
            </w:r>
          </w:p>
        </w:tc>
      </w:tr>
      <w:tr w:rsidR="00711C48" w:rsidRPr="00E50ECB" w:rsidTr="00711C48">
        <w:trPr>
          <w:trHeight w:val="401"/>
        </w:trPr>
        <w:tc>
          <w:tcPr>
            <w:tcW w:w="993" w:type="dxa"/>
          </w:tcPr>
          <w:p w:rsidR="00711C48" w:rsidRPr="0045308D" w:rsidRDefault="00711C48" w:rsidP="00711C48">
            <w:r w:rsidRPr="0045308D">
              <w:t>29.УИ</w:t>
            </w:r>
          </w:p>
        </w:tc>
        <w:tc>
          <w:tcPr>
            <w:tcW w:w="4220" w:type="dxa"/>
          </w:tcPr>
          <w:p w:rsidR="00711C48" w:rsidRPr="00CD0469" w:rsidRDefault="00711C48" w:rsidP="00CD0469">
            <w:r w:rsidRPr="00CD0469">
              <w:t xml:space="preserve">Кружковая </w:t>
            </w:r>
            <w:proofErr w:type="gramStart"/>
            <w:r w:rsidRPr="00CD0469">
              <w:t>работа  летом</w:t>
            </w:r>
            <w:proofErr w:type="gramEnd"/>
            <w:r w:rsidRPr="00CD0469">
              <w:t xml:space="preserve"> с детьми 6-7 лет.</w:t>
            </w:r>
          </w:p>
        </w:tc>
        <w:tc>
          <w:tcPr>
            <w:tcW w:w="2583" w:type="dxa"/>
          </w:tcPr>
          <w:p w:rsidR="00711C48" w:rsidRPr="00CD0469" w:rsidRDefault="00711C48" w:rsidP="00CD0469">
            <w:r w:rsidRPr="00CD0469">
              <w:t>Н.Н. Леонова</w:t>
            </w:r>
          </w:p>
        </w:tc>
        <w:tc>
          <w:tcPr>
            <w:tcW w:w="2836" w:type="dxa"/>
          </w:tcPr>
          <w:p w:rsidR="00711C48" w:rsidRPr="00CD0469" w:rsidRDefault="00711C48" w:rsidP="00CD0469">
            <w:pPr>
              <w:shd w:val="clear" w:color="auto" w:fill="FFFFFF"/>
              <w:rPr>
                <w:color w:val="000000" w:themeColor="text1"/>
              </w:rPr>
            </w:pPr>
            <w:r w:rsidRPr="00CD0469">
              <w:rPr>
                <w:color w:val="000000" w:themeColor="text1"/>
              </w:rPr>
              <w:t>ТЦ «СФЕРА», 2017</w:t>
            </w:r>
          </w:p>
        </w:tc>
      </w:tr>
      <w:tr w:rsidR="00711C48" w:rsidRPr="00E50ECB" w:rsidTr="00711C48">
        <w:trPr>
          <w:trHeight w:val="401"/>
        </w:trPr>
        <w:tc>
          <w:tcPr>
            <w:tcW w:w="993" w:type="dxa"/>
          </w:tcPr>
          <w:p w:rsidR="00711C48" w:rsidRPr="0045308D" w:rsidRDefault="00711C48" w:rsidP="00711C48">
            <w:r w:rsidRPr="0045308D">
              <w:t>30.УИ</w:t>
            </w:r>
          </w:p>
        </w:tc>
        <w:tc>
          <w:tcPr>
            <w:tcW w:w="4220" w:type="dxa"/>
          </w:tcPr>
          <w:p w:rsidR="00711C48" w:rsidRPr="00CD0469" w:rsidRDefault="00711C48" w:rsidP="00CD0469">
            <w:r w:rsidRPr="00CD0469">
              <w:t>Педагогическая диагностика к комплексной программе «Мир открытий»</w:t>
            </w:r>
          </w:p>
        </w:tc>
        <w:tc>
          <w:tcPr>
            <w:tcW w:w="2583" w:type="dxa"/>
          </w:tcPr>
          <w:p w:rsidR="00711C48" w:rsidRPr="00CD0469" w:rsidRDefault="00711C48" w:rsidP="00CD0469">
            <w:r w:rsidRPr="00CD0469">
              <w:t>Л.Г. Петерсон</w:t>
            </w:r>
          </w:p>
        </w:tc>
        <w:tc>
          <w:tcPr>
            <w:tcW w:w="2836" w:type="dxa"/>
          </w:tcPr>
          <w:p w:rsidR="00711C48" w:rsidRPr="00CD0469" w:rsidRDefault="00711C48" w:rsidP="00CD0469">
            <w:pPr>
              <w:shd w:val="clear" w:color="auto" w:fill="FFFFFF"/>
              <w:rPr>
                <w:color w:val="000000" w:themeColor="text1"/>
              </w:rPr>
            </w:pPr>
            <w:r w:rsidRPr="00CD0469">
              <w:rPr>
                <w:color w:val="000000" w:themeColor="text1"/>
              </w:rPr>
              <w:t>ТЦ «СФЕРА», 2016</w:t>
            </w:r>
          </w:p>
        </w:tc>
      </w:tr>
      <w:tr w:rsidR="00711C48" w:rsidRPr="00E50ECB" w:rsidTr="00711C48">
        <w:trPr>
          <w:trHeight w:val="401"/>
        </w:trPr>
        <w:tc>
          <w:tcPr>
            <w:tcW w:w="993" w:type="dxa"/>
          </w:tcPr>
          <w:p w:rsidR="00711C48" w:rsidRPr="0045308D" w:rsidRDefault="00711C48" w:rsidP="00711C48">
            <w:r w:rsidRPr="0045308D">
              <w:t>31.УИ</w:t>
            </w:r>
          </w:p>
        </w:tc>
        <w:tc>
          <w:tcPr>
            <w:tcW w:w="4220" w:type="dxa"/>
          </w:tcPr>
          <w:p w:rsidR="00711C48" w:rsidRPr="00CD0469" w:rsidRDefault="00711C48" w:rsidP="00CD0469">
            <w:r w:rsidRPr="00CD0469">
              <w:t>Оценка профессиональной деятельности педагога детского сада</w:t>
            </w:r>
          </w:p>
        </w:tc>
        <w:tc>
          <w:tcPr>
            <w:tcW w:w="2583" w:type="dxa"/>
          </w:tcPr>
          <w:p w:rsidR="00711C48" w:rsidRPr="00CD0469" w:rsidRDefault="00711C48" w:rsidP="00CD0469">
            <w:r w:rsidRPr="00CD0469">
              <w:t>О.В. Бережнова, Л.Л, Тимофеева</w:t>
            </w:r>
          </w:p>
        </w:tc>
        <w:tc>
          <w:tcPr>
            <w:tcW w:w="2836" w:type="dxa"/>
          </w:tcPr>
          <w:p w:rsidR="00711C48" w:rsidRPr="00CD0469" w:rsidRDefault="00711C48" w:rsidP="00CD0469">
            <w:pPr>
              <w:shd w:val="clear" w:color="auto" w:fill="FFFFFF"/>
              <w:rPr>
                <w:color w:val="000000" w:themeColor="text1"/>
              </w:rPr>
            </w:pPr>
            <w:r w:rsidRPr="00CD0469">
              <w:rPr>
                <w:color w:val="000000" w:themeColor="text1"/>
              </w:rPr>
              <w:t>М., Цветной мир,2015</w:t>
            </w:r>
          </w:p>
        </w:tc>
      </w:tr>
      <w:tr w:rsidR="00711C48" w:rsidRPr="00E50ECB" w:rsidTr="00711C48">
        <w:trPr>
          <w:trHeight w:val="401"/>
        </w:trPr>
        <w:tc>
          <w:tcPr>
            <w:tcW w:w="993" w:type="dxa"/>
          </w:tcPr>
          <w:p w:rsidR="00711C48" w:rsidRPr="0045308D" w:rsidRDefault="00711C48" w:rsidP="00711C48">
            <w:pPr>
              <w:rPr>
                <w:highlight w:val="yellow"/>
              </w:rPr>
            </w:pPr>
            <w:r w:rsidRPr="0045308D">
              <w:t>32.УИ</w:t>
            </w:r>
          </w:p>
        </w:tc>
        <w:tc>
          <w:tcPr>
            <w:tcW w:w="4220" w:type="dxa"/>
          </w:tcPr>
          <w:p w:rsidR="00711C48" w:rsidRPr="00CD0469" w:rsidRDefault="00711C48" w:rsidP="00CD0469">
            <w:r w:rsidRPr="00CD0469">
              <w:t>Учебное проектирование в ДОО. Конспекты совместных практических занятий</w:t>
            </w:r>
          </w:p>
        </w:tc>
        <w:tc>
          <w:tcPr>
            <w:tcW w:w="2583" w:type="dxa"/>
          </w:tcPr>
          <w:p w:rsidR="00711C48" w:rsidRPr="00CD0469" w:rsidRDefault="00711C48" w:rsidP="00CD0469">
            <w:r w:rsidRPr="00CD0469">
              <w:t>В.А. Лобанова</w:t>
            </w:r>
          </w:p>
        </w:tc>
        <w:tc>
          <w:tcPr>
            <w:tcW w:w="2836" w:type="dxa"/>
          </w:tcPr>
          <w:p w:rsidR="00711C48" w:rsidRPr="00CD0469" w:rsidRDefault="00711C48" w:rsidP="00CD0469">
            <w:pPr>
              <w:shd w:val="clear" w:color="auto" w:fill="FFFFFF"/>
              <w:rPr>
                <w:rFonts w:eastAsia="Calibri"/>
                <w:color w:val="000000" w:themeColor="text1"/>
              </w:rPr>
            </w:pPr>
            <w:r w:rsidRPr="00CD0469">
              <w:rPr>
                <w:rFonts w:eastAsia="Calibri"/>
                <w:color w:val="000000" w:themeColor="text1"/>
              </w:rPr>
              <w:t>Санкт-Петербург,</w:t>
            </w:r>
          </w:p>
          <w:p w:rsidR="00711C48" w:rsidRPr="00CD0469" w:rsidRDefault="00711C48" w:rsidP="00CD0469">
            <w:pPr>
              <w:shd w:val="clear" w:color="auto" w:fill="FFFFFF"/>
              <w:rPr>
                <w:color w:val="000000" w:themeColor="text1"/>
              </w:rPr>
            </w:pPr>
            <w:r w:rsidRPr="00CD0469">
              <w:rPr>
                <w:rFonts w:eastAsia="Calibri"/>
                <w:color w:val="000000" w:themeColor="text1"/>
              </w:rPr>
              <w:t>ДЕТСТВО-ПРЕСС, 2015</w:t>
            </w:r>
          </w:p>
        </w:tc>
      </w:tr>
      <w:tr w:rsidR="00711C48" w:rsidRPr="00E50ECB" w:rsidTr="00711C48">
        <w:trPr>
          <w:trHeight w:val="401"/>
        </w:trPr>
        <w:tc>
          <w:tcPr>
            <w:tcW w:w="993" w:type="dxa"/>
          </w:tcPr>
          <w:p w:rsidR="00711C48" w:rsidRPr="0045308D" w:rsidRDefault="00711C48" w:rsidP="00711C48">
            <w:r w:rsidRPr="0045308D">
              <w:t>33.УИ</w:t>
            </w:r>
          </w:p>
        </w:tc>
        <w:tc>
          <w:tcPr>
            <w:tcW w:w="4220" w:type="dxa"/>
          </w:tcPr>
          <w:p w:rsidR="00711C48" w:rsidRPr="00CD0469" w:rsidRDefault="00711C48" w:rsidP="00CD0469">
            <w:r w:rsidRPr="00CD0469">
              <w:t>Современные подходы к развитию ДОО</w:t>
            </w:r>
          </w:p>
        </w:tc>
        <w:tc>
          <w:tcPr>
            <w:tcW w:w="2583" w:type="dxa"/>
          </w:tcPr>
          <w:p w:rsidR="00711C48" w:rsidRPr="00CD0469" w:rsidRDefault="00711C48" w:rsidP="00CD0469">
            <w:r w:rsidRPr="00CD0469">
              <w:t>С.В. Кузнецова</w:t>
            </w:r>
          </w:p>
          <w:p w:rsidR="00711C48" w:rsidRPr="00CD0469" w:rsidRDefault="00711C48" w:rsidP="00CD0469">
            <w:r w:rsidRPr="00CD0469">
              <w:t>Н.М. Гнедова</w:t>
            </w:r>
          </w:p>
        </w:tc>
        <w:tc>
          <w:tcPr>
            <w:tcW w:w="2836" w:type="dxa"/>
          </w:tcPr>
          <w:p w:rsidR="00711C48" w:rsidRPr="00CD0469" w:rsidRDefault="00711C48" w:rsidP="00CD0469">
            <w:pPr>
              <w:shd w:val="clear" w:color="auto" w:fill="FFFFFF"/>
              <w:rPr>
                <w:color w:val="000000" w:themeColor="text1"/>
              </w:rPr>
            </w:pPr>
            <w:r w:rsidRPr="00CD0469">
              <w:rPr>
                <w:color w:val="000000" w:themeColor="text1"/>
              </w:rPr>
              <w:t>ТЦ «СФЕРА», 2017</w:t>
            </w:r>
          </w:p>
        </w:tc>
      </w:tr>
      <w:tr w:rsidR="00711C48" w:rsidRPr="00E50ECB" w:rsidTr="00711C48">
        <w:trPr>
          <w:trHeight w:val="401"/>
        </w:trPr>
        <w:tc>
          <w:tcPr>
            <w:tcW w:w="993" w:type="dxa"/>
          </w:tcPr>
          <w:p w:rsidR="00711C48" w:rsidRPr="0045308D" w:rsidRDefault="00711C48" w:rsidP="00711C48">
            <w:r w:rsidRPr="0045308D">
              <w:t>34.УИ</w:t>
            </w:r>
          </w:p>
        </w:tc>
        <w:tc>
          <w:tcPr>
            <w:tcW w:w="4220" w:type="dxa"/>
          </w:tcPr>
          <w:p w:rsidR="00711C48" w:rsidRPr="00CD0469" w:rsidRDefault="00711C48" w:rsidP="00CD0469">
            <w:r w:rsidRPr="00CD0469">
              <w:t>Педагогическая диагностика в детском саду</w:t>
            </w:r>
          </w:p>
        </w:tc>
        <w:tc>
          <w:tcPr>
            <w:tcW w:w="2583" w:type="dxa"/>
          </w:tcPr>
          <w:p w:rsidR="00711C48" w:rsidRPr="00CD0469" w:rsidRDefault="00711C48" w:rsidP="00CD0469">
            <w:r w:rsidRPr="00CD0469">
              <w:t>Лаврова Л.Н., И.В.Чеботарева</w:t>
            </w:r>
          </w:p>
        </w:tc>
        <w:tc>
          <w:tcPr>
            <w:tcW w:w="2836" w:type="dxa"/>
          </w:tcPr>
          <w:p w:rsidR="00711C48" w:rsidRPr="00CD0469" w:rsidRDefault="00711C48" w:rsidP="00CD0469">
            <w:pPr>
              <w:shd w:val="clear" w:color="auto" w:fill="FFFFFF"/>
              <w:rPr>
                <w:color w:val="000000" w:themeColor="text1"/>
              </w:rPr>
            </w:pPr>
            <w:r w:rsidRPr="00CD0469">
              <w:rPr>
                <w:color w:val="000000" w:themeColor="text1"/>
              </w:rPr>
              <w:t>ТЦ «СФЕРА», 2017</w:t>
            </w:r>
          </w:p>
        </w:tc>
      </w:tr>
      <w:tr w:rsidR="00711C48" w:rsidRPr="00E50ECB" w:rsidTr="00711C48">
        <w:trPr>
          <w:trHeight w:val="710"/>
        </w:trPr>
        <w:tc>
          <w:tcPr>
            <w:tcW w:w="993" w:type="dxa"/>
            <w:tcBorders>
              <w:bottom w:val="single" w:sz="4" w:space="0" w:color="auto"/>
            </w:tcBorders>
          </w:tcPr>
          <w:p w:rsidR="00711C48" w:rsidRPr="0045308D" w:rsidRDefault="00711C48" w:rsidP="00711C48">
            <w:r w:rsidRPr="0045308D">
              <w:t>35.УИ</w:t>
            </w:r>
          </w:p>
        </w:tc>
        <w:tc>
          <w:tcPr>
            <w:tcW w:w="4220" w:type="dxa"/>
            <w:tcBorders>
              <w:bottom w:val="single" w:sz="4" w:space="0" w:color="auto"/>
            </w:tcBorders>
          </w:tcPr>
          <w:p w:rsidR="00711C48" w:rsidRPr="00CD0469" w:rsidRDefault="00711C48" w:rsidP="00CD0469">
            <w:r w:rsidRPr="00CD0469">
              <w:t xml:space="preserve">Федеральный закон «О защите детей от информации, причиняющей вред </w:t>
            </w:r>
            <w:proofErr w:type="gramStart"/>
            <w:r w:rsidRPr="00CD0469">
              <w:t>из здоровью</w:t>
            </w:r>
            <w:proofErr w:type="gramEnd"/>
            <w:r w:rsidRPr="00CD0469">
              <w:t xml:space="preserve"> и развитию»</w:t>
            </w:r>
          </w:p>
        </w:tc>
        <w:tc>
          <w:tcPr>
            <w:tcW w:w="2583" w:type="dxa"/>
            <w:tcBorders>
              <w:bottom w:val="single" w:sz="4" w:space="0" w:color="auto"/>
            </w:tcBorders>
          </w:tcPr>
          <w:p w:rsidR="00711C48" w:rsidRPr="00CD0469" w:rsidRDefault="00711C48" w:rsidP="00CD0469"/>
        </w:tc>
        <w:tc>
          <w:tcPr>
            <w:tcW w:w="2836" w:type="dxa"/>
            <w:tcBorders>
              <w:bottom w:val="single" w:sz="4" w:space="0" w:color="auto"/>
            </w:tcBorders>
          </w:tcPr>
          <w:p w:rsidR="00711C48" w:rsidRPr="00CD0469" w:rsidRDefault="00711C48" w:rsidP="00CD0469">
            <w:pPr>
              <w:shd w:val="clear" w:color="auto" w:fill="FFFFFF"/>
              <w:rPr>
                <w:color w:val="000000" w:themeColor="text1"/>
              </w:rPr>
            </w:pPr>
            <w:r w:rsidRPr="00CD0469">
              <w:rPr>
                <w:color w:val="000000" w:themeColor="text1"/>
              </w:rPr>
              <w:t>М., Норматика, 2014</w:t>
            </w:r>
          </w:p>
        </w:tc>
      </w:tr>
      <w:tr w:rsidR="00711C48" w:rsidRPr="00E50ECB" w:rsidTr="00711C48">
        <w:trPr>
          <w:trHeight w:val="201"/>
        </w:trPr>
        <w:tc>
          <w:tcPr>
            <w:tcW w:w="993" w:type="dxa"/>
            <w:tcBorders>
              <w:top w:val="single" w:sz="4" w:space="0" w:color="auto"/>
              <w:bottom w:val="single" w:sz="4" w:space="0" w:color="auto"/>
            </w:tcBorders>
          </w:tcPr>
          <w:p w:rsidR="00711C48" w:rsidRPr="0045308D" w:rsidRDefault="00711C48" w:rsidP="00711C48">
            <w:r w:rsidRPr="0045308D">
              <w:t>36.УИ</w:t>
            </w:r>
          </w:p>
        </w:tc>
        <w:tc>
          <w:tcPr>
            <w:tcW w:w="4220" w:type="dxa"/>
            <w:tcBorders>
              <w:top w:val="single" w:sz="4" w:space="0" w:color="auto"/>
              <w:bottom w:val="single" w:sz="4" w:space="0" w:color="auto"/>
            </w:tcBorders>
          </w:tcPr>
          <w:p w:rsidR="00711C48" w:rsidRPr="00CD0469" w:rsidRDefault="00711C48" w:rsidP="00CD0469">
            <w:r w:rsidRPr="00CD0469">
              <w:t>Прогулки в детском саду младшая и средняя группа</w:t>
            </w:r>
          </w:p>
        </w:tc>
        <w:tc>
          <w:tcPr>
            <w:tcW w:w="2583" w:type="dxa"/>
            <w:tcBorders>
              <w:top w:val="single" w:sz="4" w:space="0" w:color="auto"/>
              <w:bottom w:val="single" w:sz="4" w:space="0" w:color="auto"/>
            </w:tcBorders>
          </w:tcPr>
          <w:p w:rsidR="00711C48" w:rsidRPr="00CD0469" w:rsidRDefault="00711C48" w:rsidP="00CD0469">
            <w:proofErr w:type="gramStart"/>
            <w:r w:rsidRPr="00CD0469">
              <w:t>И.В.Кравченко,Т.Л.</w:t>
            </w:r>
            <w:proofErr w:type="gramEnd"/>
            <w:r w:rsidRPr="00CD0469">
              <w:t xml:space="preserve"> Долгова</w:t>
            </w:r>
          </w:p>
        </w:tc>
        <w:tc>
          <w:tcPr>
            <w:tcW w:w="2836" w:type="dxa"/>
            <w:tcBorders>
              <w:top w:val="single" w:sz="4" w:space="0" w:color="auto"/>
              <w:bottom w:val="single" w:sz="4" w:space="0" w:color="auto"/>
            </w:tcBorders>
          </w:tcPr>
          <w:p w:rsidR="00711C48" w:rsidRPr="00CD0469" w:rsidRDefault="00711C48" w:rsidP="00CD0469">
            <w:pPr>
              <w:shd w:val="clear" w:color="auto" w:fill="FFFFFF"/>
              <w:rPr>
                <w:color w:val="000000" w:themeColor="text1"/>
              </w:rPr>
            </w:pPr>
            <w:r w:rsidRPr="00CD0469">
              <w:rPr>
                <w:color w:val="000000" w:themeColor="text1"/>
              </w:rPr>
              <w:t>ТЦ «СФЕРА», 2021</w:t>
            </w:r>
          </w:p>
        </w:tc>
      </w:tr>
      <w:tr w:rsidR="00711C48" w:rsidRPr="00E50ECB" w:rsidTr="00711C48">
        <w:trPr>
          <w:trHeight w:val="795"/>
        </w:trPr>
        <w:tc>
          <w:tcPr>
            <w:tcW w:w="993" w:type="dxa"/>
            <w:tcBorders>
              <w:top w:val="single" w:sz="4" w:space="0" w:color="auto"/>
              <w:bottom w:val="single" w:sz="4" w:space="0" w:color="auto"/>
            </w:tcBorders>
          </w:tcPr>
          <w:p w:rsidR="00711C48" w:rsidRPr="0045308D" w:rsidRDefault="00711C48" w:rsidP="00711C48">
            <w:r w:rsidRPr="0045308D">
              <w:t>37.УИ</w:t>
            </w:r>
          </w:p>
        </w:tc>
        <w:tc>
          <w:tcPr>
            <w:tcW w:w="4220" w:type="dxa"/>
            <w:tcBorders>
              <w:top w:val="single" w:sz="4" w:space="0" w:color="auto"/>
              <w:bottom w:val="single" w:sz="4" w:space="0" w:color="auto"/>
            </w:tcBorders>
          </w:tcPr>
          <w:p w:rsidR="00711C48" w:rsidRPr="00CD0469" w:rsidRDefault="00711C48" w:rsidP="00CD0469">
            <w:r w:rsidRPr="00CD0469">
              <w:t>Помощь детям с нарушением слуха. Руководство для родителей и специалистов</w:t>
            </w:r>
          </w:p>
        </w:tc>
        <w:tc>
          <w:tcPr>
            <w:tcW w:w="2583" w:type="dxa"/>
            <w:tcBorders>
              <w:top w:val="single" w:sz="4" w:space="0" w:color="auto"/>
              <w:bottom w:val="single" w:sz="4" w:space="0" w:color="auto"/>
            </w:tcBorders>
          </w:tcPr>
          <w:p w:rsidR="00711C48" w:rsidRPr="00CD0469" w:rsidRDefault="00711C48" w:rsidP="00CD0469">
            <w:r w:rsidRPr="00CD0469">
              <w:t>И.В. Королёва</w:t>
            </w:r>
          </w:p>
        </w:tc>
        <w:tc>
          <w:tcPr>
            <w:tcW w:w="2836" w:type="dxa"/>
            <w:tcBorders>
              <w:top w:val="single" w:sz="4" w:space="0" w:color="auto"/>
              <w:bottom w:val="single" w:sz="4" w:space="0" w:color="auto"/>
            </w:tcBorders>
          </w:tcPr>
          <w:p w:rsidR="00711C48" w:rsidRPr="00CD0469" w:rsidRDefault="00711C48" w:rsidP="00CD0469">
            <w:pPr>
              <w:shd w:val="clear" w:color="auto" w:fill="FFFFFF"/>
              <w:rPr>
                <w:rFonts w:eastAsia="Calibri"/>
                <w:color w:val="000000" w:themeColor="text1"/>
                <w:highlight w:val="yellow"/>
              </w:rPr>
            </w:pPr>
            <w:r w:rsidRPr="00CD0469">
              <w:rPr>
                <w:color w:val="000000" w:themeColor="text1"/>
              </w:rPr>
              <w:t xml:space="preserve">КАРО, </w:t>
            </w:r>
            <w:r w:rsidRPr="00CD0469">
              <w:rPr>
                <w:rFonts w:eastAsia="Calibri"/>
                <w:color w:val="000000" w:themeColor="text1"/>
              </w:rPr>
              <w:t>Санкт-Петербург, 2016</w:t>
            </w:r>
          </w:p>
        </w:tc>
      </w:tr>
      <w:tr w:rsidR="00711C48" w:rsidRPr="00E50ECB" w:rsidTr="00711C48">
        <w:trPr>
          <w:trHeight w:val="135"/>
        </w:trPr>
        <w:tc>
          <w:tcPr>
            <w:tcW w:w="993" w:type="dxa"/>
            <w:tcBorders>
              <w:top w:val="single" w:sz="4" w:space="0" w:color="auto"/>
              <w:bottom w:val="single" w:sz="4" w:space="0" w:color="auto"/>
            </w:tcBorders>
          </w:tcPr>
          <w:p w:rsidR="00711C48" w:rsidRPr="0045308D" w:rsidRDefault="00711C48" w:rsidP="00711C48">
            <w:r w:rsidRPr="0045308D">
              <w:t>38.УИ</w:t>
            </w:r>
          </w:p>
        </w:tc>
        <w:tc>
          <w:tcPr>
            <w:tcW w:w="4220" w:type="dxa"/>
            <w:tcBorders>
              <w:top w:val="single" w:sz="4" w:space="0" w:color="auto"/>
              <w:bottom w:val="single" w:sz="4" w:space="0" w:color="auto"/>
            </w:tcBorders>
          </w:tcPr>
          <w:p w:rsidR="00711C48" w:rsidRPr="00CD0469" w:rsidRDefault="00711C48" w:rsidP="00CD0469">
            <w:r w:rsidRPr="00CD0469">
              <w:t>Методика развития слухового восприятия у детей с нарушениями слуха</w:t>
            </w:r>
          </w:p>
        </w:tc>
        <w:tc>
          <w:tcPr>
            <w:tcW w:w="2583" w:type="dxa"/>
            <w:tcBorders>
              <w:top w:val="single" w:sz="4" w:space="0" w:color="auto"/>
              <w:bottom w:val="single" w:sz="4" w:space="0" w:color="auto"/>
            </w:tcBorders>
          </w:tcPr>
          <w:p w:rsidR="00711C48" w:rsidRPr="00CD0469" w:rsidRDefault="00711C48" w:rsidP="00CD0469">
            <w:r w:rsidRPr="00CD0469">
              <w:t>Л.П. Назарова</w:t>
            </w:r>
          </w:p>
        </w:tc>
        <w:tc>
          <w:tcPr>
            <w:tcW w:w="2836" w:type="dxa"/>
            <w:tcBorders>
              <w:top w:val="single" w:sz="4" w:space="0" w:color="auto"/>
              <w:bottom w:val="single" w:sz="4" w:space="0" w:color="auto"/>
            </w:tcBorders>
          </w:tcPr>
          <w:p w:rsidR="00711C48" w:rsidRPr="00CD0469" w:rsidRDefault="00711C48" w:rsidP="00CD0469">
            <w:pPr>
              <w:shd w:val="clear" w:color="auto" w:fill="FFFFFF"/>
              <w:rPr>
                <w:color w:val="000000" w:themeColor="text1"/>
              </w:rPr>
            </w:pPr>
            <w:proofErr w:type="gramStart"/>
            <w:r w:rsidRPr="00CD0469">
              <w:t>М,,</w:t>
            </w:r>
            <w:proofErr w:type="gramEnd"/>
            <w:r w:rsidRPr="00CD0469">
              <w:t>ВЛАДОС,2001</w:t>
            </w:r>
          </w:p>
        </w:tc>
      </w:tr>
      <w:tr w:rsidR="00711C48" w:rsidRPr="00E50ECB" w:rsidTr="00711C48">
        <w:trPr>
          <w:trHeight w:val="111"/>
        </w:trPr>
        <w:tc>
          <w:tcPr>
            <w:tcW w:w="993" w:type="dxa"/>
            <w:tcBorders>
              <w:top w:val="single" w:sz="4" w:space="0" w:color="auto"/>
              <w:bottom w:val="single" w:sz="4" w:space="0" w:color="auto"/>
            </w:tcBorders>
          </w:tcPr>
          <w:p w:rsidR="00711C48" w:rsidRPr="0045308D" w:rsidRDefault="00711C48" w:rsidP="00711C48">
            <w:r w:rsidRPr="0045308D">
              <w:t>39.УИ</w:t>
            </w:r>
          </w:p>
        </w:tc>
        <w:tc>
          <w:tcPr>
            <w:tcW w:w="4220" w:type="dxa"/>
            <w:tcBorders>
              <w:top w:val="single" w:sz="4" w:space="0" w:color="auto"/>
              <w:bottom w:val="single" w:sz="4" w:space="0" w:color="auto"/>
            </w:tcBorders>
          </w:tcPr>
          <w:p w:rsidR="00711C48" w:rsidRPr="00CD0469" w:rsidRDefault="00711C48" w:rsidP="00CD0469">
            <w:r w:rsidRPr="00CD0469">
              <w:t>Учусь слушать и говорить играя</w:t>
            </w:r>
          </w:p>
        </w:tc>
        <w:tc>
          <w:tcPr>
            <w:tcW w:w="2583" w:type="dxa"/>
            <w:tcBorders>
              <w:top w:val="single" w:sz="4" w:space="0" w:color="auto"/>
              <w:bottom w:val="single" w:sz="4" w:space="0" w:color="auto"/>
            </w:tcBorders>
          </w:tcPr>
          <w:p w:rsidR="00711C48" w:rsidRPr="00CD0469" w:rsidRDefault="00711C48" w:rsidP="00CD0469">
            <w:r w:rsidRPr="00CD0469">
              <w:t>И.В. Королёва</w:t>
            </w:r>
          </w:p>
        </w:tc>
        <w:tc>
          <w:tcPr>
            <w:tcW w:w="2836" w:type="dxa"/>
            <w:tcBorders>
              <w:top w:val="single" w:sz="4" w:space="0" w:color="auto"/>
              <w:bottom w:val="single" w:sz="4" w:space="0" w:color="auto"/>
            </w:tcBorders>
          </w:tcPr>
          <w:p w:rsidR="00711C48" w:rsidRPr="00CD0469" w:rsidRDefault="00711C48" w:rsidP="00CD0469">
            <w:pPr>
              <w:shd w:val="clear" w:color="auto" w:fill="FFFFFF"/>
              <w:rPr>
                <w:rFonts w:eastAsia="Calibri"/>
                <w:color w:val="000000" w:themeColor="text1"/>
                <w:highlight w:val="yellow"/>
              </w:rPr>
            </w:pPr>
            <w:r w:rsidRPr="00CD0469">
              <w:rPr>
                <w:color w:val="000000" w:themeColor="text1"/>
              </w:rPr>
              <w:t xml:space="preserve">КАРО, </w:t>
            </w:r>
            <w:r w:rsidRPr="00CD0469">
              <w:rPr>
                <w:rFonts w:eastAsia="Calibri"/>
                <w:color w:val="000000" w:themeColor="text1"/>
              </w:rPr>
              <w:t>Санкт-Петербург, 2017</w:t>
            </w:r>
          </w:p>
        </w:tc>
      </w:tr>
      <w:tr w:rsidR="00711C48" w:rsidRPr="00E50ECB" w:rsidTr="00711C48">
        <w:trPr>
          <w:trHeight w:val="126"/>
        </w:trPr>
        <w:tc>
          <w:tcPr>
            <w:tcW w:w="993" w:type="dxa"/>
            <w:tcBorders>
              <w:top w:val="single" w:sz="4" w:space="0" w:color="auto"/>
              <w:bottom w:val="single" w:sz="4" w:space="0" w:color="auto"/>
            </w:tcBorders>
          </w:tcPr>
          <w:p w:rsidR="00711C48" w:rsidRPr="0045308D" w:rsidRDefault="00711C48" w:rsidP="00711C48">
            <w:r w:rsidRPr="0045308D">
              <w:t>40.УИ</w:t>
            </w:r>
          </w:p>
        </w:tc>
        <w:tc>
          <w:tcPr>
            <w:tcW w:w="4220" w:type="dxa"/>
            <w:tcBorders>
              <w:top w:val="single" w:sz="4" w:space="0" w:color="auto"/>
              <w:bottom w:val="single" w:sz="4" w:space="0" w:color="auto"/>
            </w:tcBorders>
          </w:tcPr>
          <w:p w:rsidR="00711C48" w:rsidRPr="00CD0469" w:rsidRDefault="00711C48" w:rsidP="00CD0469">
            <w:r w:rsidRPr="00CD0469">
              <w:t>Диагностика и коррекция нарушений слуховой функции у детей раннего возраста.</w:t>
            </w:r>
          </w:p>
        </w:tc>
        <w:tc>
          <w:tcPr>
            <w:tcW w:w="2583" w:type="dxa"/>
            <w:tcBorders>
              <w:top w:val="single" w:sz="4" w:space="0" w:color="auto"/>
              <w:bottom w:val="single" w:sz="4" w:space="0" w:color="auto"/>
            </w:tcBorders>
          </w:tcPr>
          <w:p w:rsidR="00711C48" w:rsidRPr="00CD0469" w:rsidRDefault="00711C48" w:rsidP="00CD0469">
            <w:r w:rsidRPr="00CD0469">
              <w:t>И.В. Королёва</w:t>
            </w:r>
          </w:p>
        </w:tc>
        <w:tc>
          <w:tcPr>
            <w:tcW w:w="2836" w:type="dxa"/>
            <w:tcBorders>
              <w:top w:val="single" w:sz="4" w:space="0" w:color="auto"/>
              <w:bottom w:val="single" w:sz="4" w:space="0" w:color="auto"/>
            </w:tcBorders>
          </w:tcPr>
          <w:p w:rsidR="00711C48" w:rsidRPr="00CD0469" w:rsidRDefault="00711C48" w:rsidP="00CD0469">
            <w:pPr>
              <w:shd w:val="clear" w:color="auto" w:fill="FFFFFF"/>
              <w:rPr>
                <w:color w:val="000000" w:themeColor="text1"/>
              </w:rPr>
            </w:pPr>
            <w:r w:rsidRPr="00CD0469">
              <w:rPr>
                <w:color w:val="000000" w:themeColor="text1"/>
              </w:rPr>
              <w:t xml:space="preserve">КАРО, </w:t>
            </w:r>
            <w:r w:rsidRPr="00CD0469">
              <w:rPr>
                <w:rFonts w:eastAsia="Calibri"/>
                <w:color w:val="000000" w:themeColor="text1"/>
              </w:rPr>
              <w:t>Санкт-Петербург, 2005</w:t>
            </w:r>
          </w:p>
        </w:tc>
      </w:tr>
      <w:tr w:rsidR="00711C48" w:rsidRPr="00E50ECB" w:rsidTr="00711C48">
        <w:trPr>
          <w:trHeight w:val="722"/>
        </w:trPr>
        <w:tc>
          <w:tcPr>
            <w:tcW w:w="993" w:type="dxa"/>
            <w:tcBorders>
              <w:top w:val="single" w:sz="4" w:space="0" w:color="auto"/>
              <w:bottom w:val="single" w:sz="4" w:space="0" w:color="auto"/>
            </w:tcBorders>
          </w:tcPr>
          <w:p w:rsidR="00711C48" w:rsidRPr="0045308D" w:rsidRDefault="00711C48" w:rsidP="00711C48">
            <w:r w:rsidRPr="0045308D">
              <w:t>41.УИ</w:t>
            </w:r>
          </w:p>
        </w:tc>
        <w:tc>
          <w:tcPr>
            <w:tcW w:w="4220" w:type="dxa"/>
            <w:tcBorders>
              <w:top w:val="single" w:sz="4" w:space="0" w:color="auto"/>
              <w:bottom w:val="single" w:sz="4" w:space="0" w:color="auto"/>
            </w:tcBorders>
          </w:tcPr>
          <w:p w:rsidR="00711C48" w:rsidRPr="00CD0469" w:rsidRDefault="00711C48" w:rsidP="00CD0469">
            <w:r w:rsidRPr="00CD0469">
              <w:t>Духовно-нравственное воспитание детей в контексте ФГОС ДО</w:t>
            </w:r>
          </w:p>
        </w:tc>
        <w:tc>
          <w:tcPr>
            <w:tcW w:w="2583" w:type="dxa"/>
            <w:tcBorders>
              <w:top w:val="single" w:sz="4" w:space="0" w:color="auto"/>
              <w:bottom w:val="single" w:sz="4" w:space="0" w:color="auto"/>
            </w:tcBorders>
          </w:tcPr>
          <w:p w:rsidR="00711C48" w:rsidRPr="00CD0469" w:rsidRDefault="00711C48" w:rsidP="00CD0469">
            <w:pPr>
              <w:rPr>
                <w:color w:val="000000" w:themeColor="text1"/>
              </w:rPr>
            </w:pPr>
            <w:r w:rsidRPr="00CD0469">
              <w:rPr>
                <w:color w:val="000000" w:themeColor="text1"/>
              </w:rPr>
              <w:t>под ред. Э.Ф. Масликовой</w:t>
            </w:r>
          </w:p>
        </w:tc>
        <w:tc>
          <w:tcPr>
            <w:tcW w:w="2836" w:type="dxa"/>
            <w:tcBorders>
              <w:top w:val="single" w:sz="4" w:space="0" w:color="auto"/>
              <w:bottom w:val="single" w:sz="4" w:space="0" w:color="auto"/>
            </w:tcBorders>
          </w:tcPr>
          <w:p w:rsidR="00711C48" w:rsidRPr="00CD0469" w:rsidRDefault="00711C48" w:rsidP="00CD0469">
            <w:pPr>
              <w:rPr>
                <w:color w:val="000000" w:themeColor="text1"/>
              </w:rPr>
            </w:pPr>
            <w:r w:rsidRPr="00CD0469">
              <w:rPr>
                <w:color w:val="000000" w:themeColor="text1"/>
              </w:rPr>
              <w:t>Оренбург, 2015</w:t>
            </w:r>
          </w:p>
        </w:tc>
      </w:tr>
      <w:tr w:rsidR="00711C48" w:rsidRPr="00E50ECB" w:rsidTr="00711C48">
        <w:trPr>
          <w:trHeight w:val="544"/>
        </w:trPr>
        <w:tc>
          <w:tcPr>
            <w:tcW w:w="993" w:type="dxa"/>
            <w:tcBorders>
              <w:top w:val="single" w:sz="4" w:space="0" w:color="auto"/>
              <w:bottom w:val="single" w:sz="4" w:space="0" w:color="auto"/>
            </w:tcBorders>
          </w:tcPr>
          <w:p w:rsidR="00711C48" w:rsidRPr="0045308D" w:rsidRDefault="00711C48" w:rsidP="00711C48">
            <w:r w:rsidRPr="0045308D">
              <w:t>42.УИ</w:t>
            </w:r>
          </w:p>
        </w:tc>
        <w:tc>
          <w:tcPr>
            <w:tcW w:w="4220" w:type="dxa"/>
            <w:tcBorders>
              <w:top w:val="single" w:sz="4" w:space="0" w:color="auto"/>
              <w:bottom w:val="single" w:sz="4" w:space="0" w:color="auto"/>
            </w:tcBorders>
          </w:tcPr>
          <w:p w:rsidR="00711C48" w:rsidRPr="00CD0469" w:rsidRDefault="00711C48" w:rsidP="00CD0469">
            <w:r w:rsidRPr="00CD0469">
              <w:t>Организация режимных процессов в ДОО</w:t>
            </w:r>
          </w:p>
        </w:tc>
        <w:tc>
          <w:tcPr>
            <w:tcW w:w="2583" w:type="dxa"/>
            <w:tcBorders>
              <w:top w:val="single" w:sz="4" w:space="0" w:color="auto"/>
              <w:bottom w:val="single" w:sz="4" w:space="0" w:color="auto"/>
            </w:tcBorders>
          </w:tcPr>
          <w:p w:rsidR="00711C48" w:rsidRPr="00CD0469" w:rsidRDefault="00711C48" w:rsidP="00CD0469">
            <w:pPr>
              <w:rPr>
                <w:color w:val="000000" w:themeColor="text1"/>
              </w:rPr>
            </w:pPr>
            <w:r w:rsidRPr="00CD0469">
              <w:rPr>
                <w:color w:val="000000" w:themeColor="text1"/>
              </w:rPr>
              <w:t>В. А. Зебзеева</w:t>
            </w:r>
          </w:p>
        </w:tc>
        <w:tc>
          <w:tcPr>
            <w:tcW w:w="2836" w:type="dxa"/>
            <w:tcBorders>
              <w:top w:val="single" w:sz="4" w:space="0" w:color="auto"/>
              <w:bottom w:val="single" w:sz="4" w:space="0" w:color="auto"/>
            </w:tcBorders>
          </w:tcPr>
          <w:p w:rsidR="00711C48" w:rsidRPr="00CD0469" w:rsidRDefault="00711C48" w:rsidP="00CD0469">
            <w:pPr>
              <w:rPr>
                <w:color w:val="000000" w:themeColor="text1"/>
              </w:rPr>
            </w:pPr>
            <w:r w:rsidRPr="00CD0469">
              <w:rPr>
                <w:color w:val="000000" w:themeColor="text1"/>
              </w:rPr>
              <w:t>М.: ТЦ Сфера, 2017</w:t>
            </w:r>
          </w:p>
        </w:tc>
      </w:tr>
      <w:tr w:rsidR="00711C48" w:rsidRPr="00E50ECB" w:rsidTr="00711C48">
        <w:trPr>
          <w:trHeight w:val="722"/>
        </w:trPr>
        <w:tc>
          <w:tcPr>
            <w:tcW w:w="993" w:type="dxa"/>
            <w:tcBorders>
              <w:top w:val="single" w:sz="4" w:space="0" w:color="auto"/>
              <w:bottom w:val="single" w:sz="4" w:space="0" w:color="auto"/>
            </w:tcBorders>
          </w:tcPr>
          <w:p w:rsidR="00711C48" w:rsidRPr="0045308D" w:rsidRDefault="00711C48" w:rsidP="00711C48">
            <w:r w:rsidRPr="0045308D">
              <w:t>43.УИ</w:t>
            </w:r>
          </w:p>
        </w:tc>
        <w:tc>
          <w:tcPr>
            <w:tcW w:w="4220" w:type="dxa"/>
            <w:tcBorders>
              <w:top w:val="single" w:sz="4" w:space="0" w:color="auto"/>
              <w:bottom w:val="single" w:sz="4" w:space="0" w:color="auto"/>
            </w:tcBorders>
          </w:tcPr>
          <w:p w:rsidR="00711C48" w:rsidRPr="00CD0469" w:rsidRDefault="00711C48" w:rsidP="00CD0469">
            <w:r w:rsidRPr="00CD0469">
              <w:t>Работа старшего воспитателя ДОО с педагогами</w:t>
            </w:r>
          </w:p>
        </w:tc>
        <w:tc>
          <w:tcPr>
            <w:tcW w:w="2583" w:type="dxa"/>
            <w:tcBorders>
              <w:top w:val="single" w:sz="4" w:space="0" w:color="auto"/>
              <w:bottom w:val="single" w:sz="4" w:space="0" w:color="auto"/>
            </w:tcBorders>
          </w:tcPr>
          <w:p w:rsidR="00711C48" w:rsidRPr="00CD0469" w:rsidRDefault="00711C48" w:rsidP="00CD0469">
            <w:pPr>
              <w:rPr>
                <w:color w:val="000000" w:themeColor="text1"/>
              </w:rPr>
            </w:pPr>
            <w:r w:rsidRPr="00CD0469">
              <w:rPr>
                <w:color w:val="000000" w:themeColor="text1"/>
              </w:rPr>
              <w:t>Л.М. Волобуева</w:t>
            </w:r>
          </w:p>
        </w:tc>
        <w:tc>
          <w:tcPr>
            <w:tcW w:w="2836" w:type="dxa"/>
            <w:tcBorders>
              <w:top w:val="single" w:sz="4" w:space="0" w:color="auto"/>
              <w:bottom w:val="single" w:sz="4" w:space="0" w:color="auto"/>
            </w:tcBorders>
          </w:tcPr>
          <w:p w:rsidR="00711C48" w:rsidRPr="00CD0469" w:rsidRDefault="00711C48" w:rsidP="00CD0469">
            <w:pPr>
              <w:rPr>
                <w:color w:val="000000" w:themeColor="text1"/>
              </w:rPr>
            </w:pPr>
            <w:r w:rsidRPr="00CD0469">
              <w:rPr>
                <w:color w:val="000000" w:themeColor="text1"/>
              </w:rPr>
              <w:t>М.: ТЦ Сфера, 2018</w:t>
            </w:r>
          </w:p>
        </w:tc>
      </w:tr>
      <w:tr w:rsidR="00711C48" w:rsidRPr="00E50ECB" w:rsidTr="00711C48">
        <w:trPr>
          <w:trHeight w:val="508"/>
        </w:trPr>
        <w:tc>
          <w:tcPr>
            <w:tcW w:w="993" w:type="dxa"/>
            <w:tcBorders>
              <w:top w:val="single" w:sz="4" w:space="0" w:color="auto"/>
              <w:bottom w:val="single" w:sz="4" w:space="0" w:color="auto"/>
            </w:tcBorders>
          </w:tcPr>
          <w:p w:rsidR="00711C48" w:rsidRPr="0045308D" w:rsidRDefault="00711C48" w:rsidP="00711C48">
            <w:r w:rsidRPr="0045308D">
              <w:t>44.УИ</w:t>
            </w:r>
          </w:p>
        </w:tc>
        <w:tc>
          <w:tcPr>
            <w:tcW w:w="4220" w:type="dxa"/>
            <w:tcBorders>
              <w:top w:val="single" w:sz="4" w:space="0" w:color="auto"/>
              <w:bottom w:val="single" w:sz="4" w:space="0" w:color="auto"/>
            </w:tcBorders>
          </w:tcPr>
          <w:p w:rsidR="00711C48" w:rsidRPr="00CD0469" w:rsidRDefault="00711C48" w:rsidP="00CD0469">
            <w:r w:rsidRPr="00CD0469">
              <w:t>Составление рабочих программ для ДОО</w:t>
            </w:r>
          </w:p>
        </w:tc>
        <w:tc>
          <w:tcPr>
            <w:tcW w:w="2583" w:type="dxa"/>
            <w:tcBorders>
              <w:top w:val="single" w:sz="4" w:space="0" w:color="auto"/>
              <w:bottom w:val="single" w:sz="4" w:space="0" w:color="auto"/>
            </w:tcBorders>
          </w:tcPr>
          <w:p w:rsidR="00711C48" w:rsidRPr="00CD0469" w:rsidRDefault="00711C48" w:rsidP="00CD0469">
            <w:pPr>
              <w:rPr>
                <w:color w:val="000000" w:themeColor="text1"/>
              </w:rPr>
            </w:pPr>
            <w:r w:rsidRPr="00CD0469">
              <w:rPr>
                <w:color w:val="000000" w:themeColor="text1"/>
              </w:rPr>
              <w:t>С.Д. Сажина</w:t>
            </w:r>
          </w:p>
        </w:tc>
        <w:tc>
          <w:tcPr>
            <w:tcW w:w="2836" w:type="dxa"/>
            <w:tcBorders>
              <w:top w:val="single" w:sz="4" w:space="0" w:color="auto"/>
              <w:bottom w:val="single" w:sz="4" w:space="0" w:color="auto"/>
            </w:tcBorders>
          </w:tcPr>
          <w:p w:rsidR="00711C48" w:rsidRPr="00CD0469" w:rsidRDefault="00711C48" w:rsidP="00CD0469">
            <w:pPr>
              <w:rPr>
                <w:color w:val="000000" w:themeColor="text1"/>
              </w:rPr>
            </w:pPr>
            <w:r w:rsidRPr="00CD0469">
              <w:rPr>
                <w:color w:val="000000" w:themeColor="text1"/>
              </w:rPr>
              <w:t>М.: ТЦ Сфера, 2017</w:t>
            </w:r>
          </w:p>
        </w:tc>
      </w:tr>
      <w:tr w:rsidR="00711C48" w:rsidRPr="00E50ECB" w:rsidTr="00711C48">
        <w:trPr>
          <w:trHeight w:val="528"/>
        </w:trPr>
        <w:tc>
          <w:tcPr>
            <w:tcW w:w="993" w:type="dxa"/>
            <w:tcBorders>
              <w:top w:val="single" w:sz="4" w:space="0" w:color="auto"/>
              <w:bottom w:val="single" w:sz="4" w:space="0" w:color="auto"/>
            </w:tcBorders>
          </w:tcPr>
          <w:p w:rsidR="00711C48" w:rsidRPr="0045308D" w:rsidRDefault="00711C48" w:rsidP="00711C48">
            <w:r w:rsidRPr="0045308D">
              <w:t>45.УИ</w:t>
            </w:r>
          </w:p>
        </w:tc>
        <w:tc>
          <w:tcPr>
            <w:tcW w:w="4220" w:type="dxa"/>
            <w:tcBorders>
              <w:top w:val="single" w:sz="4" w:space="0" w:color="auto"/>
              <w:bottom w:val="single" w:sz="4" w:space="0" w:color="auto"/>
            </w:tcBorders>
          </w:tcPr>
          <w:p w:rsidR="00711C48" w:rsidRPr="00CD0469" w:rsidRDefault="00711C48" w:rsidP="00CD0469">
            <w:r w:rsidRPr="00CD0469">
              <w:t>Образовательная область «Труд»</w:t>
            </w:r>
          </w:p>
        </w:tc>
        <w:tc>
          <w:tcPr>
            <w:tcW w:w="2583" w:type="dxa"/>
            <w:tcBorders>
              <w:top w:val="single" w:sz="4" w:space="0" w:color="auto"/>
              <w:bottom w:val="single" w:sz="4" w:space="0" w:color="auto"/>
            </w:tcBorders>
          </w:tcPr>
          <w:p w:rsidR="00711C48" w:rsidRPr="00CD0469" w:rsidRDefault="00711C48" w:rsidP="00CD0469">
            <w:pPr>
              <w:rPr>
                <w:color w:val="000000" w:themeColor="text1"/>
              </w:rPr>
            </w:pPr>
            <w:r w:rsidRPr="00CD0469">
              <w:rPr>
                <w:color w:val="000000" w:themeColor="text1"/>
              </w:rPr>
              <w:t>М.В. Крулехт, А.А. Крулехт</w:t>
            </w:r>
          </w:p>
        </w:tc>
        <w:tc>
          <w:tcPr>
            <w:tcW w:w="2836" w:type="dxa"/>
            <w:tcBorders>
              <w:top w:val="single" w:sz="4" w:space="0" w:color="auto"/>
              <w:bottom w:val="single" w:sz="4" w:space="0" w:color="auto"/>
            </w:tcBorders>
          </w:tcPr>
          <w:p w:rsidR="00711C48" w:rsidRPr="00CD0469" w:rsidRDefault="00711C48" w:rsidP="00CD0469">
            <w:pPr>
              <w:rPr>
                <w:color w:val="000000" w:themeColor="text1"/>
              </w:rPr>
            </w:pPr>
            <w:r w:rsidRPr="00CD0469">
              <w:rPr>
                <w:color w:val="000000" w:themeColor="text1"/>
              </w:rPr>
              <w:t>М.: ДЕТСТВО-ПРЕСС, 2013</w:t>
            </w:r>
          </w:p>
        </w:tc>
      </w:tr>
      <w:tr w:rsidR="00711C48" w:rsidRPr="00E50ECB" w:rsidTr="00711C48">
        <w:trPr>
          <w:trHeight w:val="722"/>
        </w:trPr>
        <w:tc>
          <w:tcPr>
            <w:tcW w:w="993" w:type="dxa"/>
            <w:tcBorders>
              <w:top w:val="single" w:sz="4" w:space="0" w:color="auto"/>
              <w:bottom w:val="single" w:sz="4" w:space="0" w:color="auto"/>
            </w:tcBorders>
          </w:tcPr>
          <w:p w:rsidR="00711C48" w:rsidRPr="0045308D" w:rsidRDefault="00711C48" w:rsidP="00711C48">
            <w:r>
              <w:t>46.УИ</w:t>
            </w:r>
          </w:p>
        </w:tc>
        <w:tc>
          <w:tcPr>
            <w:tcW w:w="4220" w:type="dxa"/>
            <w:tcBorders>
              <w:top w:val="single" w:sz="4" w:space="0" w:color="auto"/>
              <w:bottom w:val="single" w:sz="4" w:space="0" w:color="auto"/>
            </w:tcBorders>
          </w:tcPr>
          <w:p w:rsidR="00711C48" w:rsidRPr="00CD0469" w:rsidRDefault="00711C48" w:rsidP="00CD0469">
            <w:r w:rsidRPr="00CD0469">
              <w:t>Организация деятельности детей на прогулке. Первая младшая группа.</w:t>
            </w:r>
          </w:p>
        </w:tc>
        <w:tc>
          <w:tcPr>
            <w:tcW w:w="2583" w:type="dxa"/>
            <w:tcBorders>
              <w:top w:val="single" w:sz="4" w:space="0" w:color="auto"/>
              <w:bottom w:val="single" w:sz="4" w:space="0" w:color="auto"/>
            </w:tcBorders>
          </w:tcPr>
          <w:p w:rsidR="00711C48" w:rsidRPr="00CD0469" w:rsidRDefault="00711C48" w:rsidP="00CD0469">
            <w:r w:rsidRPr="00CD0469">
              <w:t>З.И. Самойлова</w:t>
            </w:r>
          </w:p>
        </w:tc>
        <w:tc>
          <w:tcPr>
            <w:tcW w:w="2836" w:type="dxa"/>
            <w:tcBorders>
              <w:top w:val="single" w:sz="4" w:space="0" w:color="auto"/>
              <w:bottom w:val="single" w:sz="4" w:space="0" w:color="auto"/>
            </w:tcBorders>
          </w:tcPr>
          <w:p w:rsidR="00711C48" w:rsidRPr="00CD0469" w:rsidRDefault="00711C48" w:rsidP="00CD0469">
            <w:pPr>
              <w:shd w:val="clear" w:color="auto" w:fill="FFFFFF"/>
            </w:pPr>
            <w:r w:rsidRPr="00CD0469">
              <w:t>Волгоград, Учитель, 2017</w:t>
            </w:r>
          </w:p>
        </w:tc>
      </w:tr>
      <w:tr w:rsidR="00711C48" w:rsidRPr="00E50ECB" w:rsidTr="00711C48">
        <w:trPr>
          <w:trHeight w:val="518"/>
        </w:trPr>
        <w:tc>
          <w:tcPr>
            <w:tcW w:w="993" w:type="dxa"/>
            <w:tcBorders>
              <w:top w:val="single" w:sz="4" w:space="0" w:color="auto"/>
              <w:bottom w:val="single" w:sz="4" w:space="0" w:color="auto"/>
            </w:tcBorders>
          </w:tcPr>
          <w:p w:rsidR="00711C48" w:rsidRDefault="00711C48" w:rsidP="00711C48">
            <w:r>
              <w:t>47.УИ</w:t>
            </w:r>
          </w:p>
        </w:tc>
        <w:tc>
          <w:tcPr>
            <w:tcW w:w="4220" w:type="dxa"/>
            <w:tcBorders>
              <w:top w:val="single" w:sz="4" w:space="0" w:color="auto"/>
              <w:bottom w:val="single" w:sz="4" w:space="0" w:color="auto"/>
            </w:tcBorders>
          </w:tcPr>
          <w:p w:rsidR="00711C48" w:rsidRPr="00CD0469" w:rsidRDefault="00711C48" w:rsidP="00CD0469">
            <w:r w:rsidRPr="00CD0469">
              <w:t>Партнерство дошкольной организации и семьи</w:t>
            </w:r>
          </w:p>
        </w:tc>
        <w:tc>
          <w:tcPr>
            <w:tcW w:w="2583" w:type="dxa"/>
            <w:tcBorders>
              <w:top w:val="single" w:sz="4" w:space="0" w:color="auto"/>
              <w:bottom w:val="single" w:sz="4" w:space="0" w:color="auto"/>
            </w:tcBorders>
          </w:tcPr>
          <w:p w:rsidR="00711C48" w:rsidRPr="00CD0469" w:rsidRDefault="00711C48" w:rsidP="00CD0469">
            <w:r w:rsidRPr="00CD0469">
              <w:t>С.С. Прищепа</w:t>
            </w:r>
          </w:p>
          <w:p w:rsidR="00711C48" w:rsidRPr="00CD0469" w:rsidRDefault="00711C48" w:rsidP="00CD0469">
            <w:r w:rsidRPr="00CD0469">
              <w:t>Т.С. Шатверян</w:t>
            </w:r>
          </w:p>
        </w:tc>
        <w:tc>
          <w:tcPr>
            <w:tcW w:w="2836" w:type="dxa"/>
            <w:tcBorders>
              <w:top w:val="single" w:sz="4" w:space="0" w:color="auto"/>
              <w:bottom w:val="single" w:sz="4" w:space="0" w:color="auto"/>
            </w:tcBorders>
          </w:tcPr>
          <w:p w:rsidR="00711C48" w:rsidRPr="00CD0469" w:rsidRDefault="00711C48" w:rsidP="00CD0469">
            <w:pPr>
              <w:shd w:val="clear" w:color="auto" w:fill="FFFFFF"/>
              <w:rPr>
                <w:rFonts w:eastAsia="Calibri"/>
                <w:color w:val="000000" w:themeColor="text1"/>
              </w:rPr>
            </w:pPr>
            <w:r w:rsidRPr="00CD0469">
              <w:rPr>
                <w:color w:val="000000" w:themeColor="text1"/>
              </w:rPr>
              <w:t>М., Цветной мир,2015</w:t>
            </w:r>
          </w:p>
        </w:tc>
      </w:tr>
      <w:tr w:rsidR="00711C48" w:rsidRPr="00E50ECB" w:rsidTr="00711C48">
        <w:trPr>
          <w:trHeight w:val="526"/>
        </w:trPr>
        <w:tc>
          <w:tcPr>
            <w:tcW w:w="993" w:type="dxa"/>
            <w:tcBorders>
              <w:top w:val="single" w:sz="4" w:space="0" w:color="auto"/>
              <w:bottom w:val="single" w:sz="4" w:space="0" w:color="auto"/>
            </w:tcBorders>
          </w:tcPr>
          <w:p w:rsidR="00711C48" w:rsidRDefault="00711C48" w:rsidP="00711C48">
            <w:r>
              <w:t>48.УИ</w:t>
            </w:r>
          </w:p>
        </w:tc>
        <w:tc>
          <w:tcPr>
            <w:tcW w:w="4220" w:type="dxa"/>
            <w:tcBorders>
              <w:top w:val="single" w:sz="4" w:space="0" w:color="auto"/>
              <w:bottom w:val="single" w:sz="4" w:space="0" w:color="auto"/>
            </w:tcBorders>
          </w:tcPr>
          <w:p w:rsidR="00711C48" w:rsidRPr="00CD0469" w:rsidRDefault="00711C48" w:rsidP="00CD0469">
            <w:r w:rsidRPr="00CD0469">
              <w:t>Родительские собрание в детском саду. Средняя группа</w:t>
            </w:r>
          </w:p>
        </w:tc>
        <w:tc>
          <w:tcPr>
            <w:tcW w:w="2583" w:type="dxa"/>
            <w:tcBorders>
              <w:top w:val="single" w:sz="4" w:space="0" w:color="auto"/>
              <w:bottom w:val="single" w:sz="4" w:space="0" w:color="auto"/>
            </w:tcBorders>
          </w:tcPr>
          <w:p w:rsidR="00711C48" w:rsidRPr="00CD0469" w:rsidRDefault="00711C48" w:rsidP="00CD0469">
            <w:r w:rsidRPr="00CD0469">
              <w:t>С.В. Чиркова</w:t>
            </w:r>
          </w:p>
        </w:tc>
        <w:tc>
          <w:tcPr>
            <w:tcW w:w="2836" w:type="dxa"/>
            <w:tcBorders>
              <w:top w:val="single" w:sz="4" w:space="0" w:color="auto"/>
              <w:bottom w:val="single" w:sz="4" w:space="0" w:color="auto"/>
            </w:tcBorders>
          </w:tcPr>
          <w:p w:rsidR="00711C48" w:rsidRPr="00CD0469" w:rsidRDefault="00711C48" w:rsidP="00CD0469">
            <w:pPr>
              <w:shd w:val="clear" w:color="auto" w:fill="FFFFFF"/>
              <w:rPr>
                <w:color w:val="000000" w:themeColor="text1"/>
              </w:rPr>
            </w:pPr>
            <w:r w:rsidRPr="00CD0469">
              <w:rPr>
                <w:color w:val="000000" w:themeColor="text1"/>
              </w:rPr>
              <w:t>М.: ВАКО, 2009</w:t>
            </w:r>
          </w:p>
        </w:tc>
      </w:tr>
      <w:tr w:rsidR="00711C48" w:rsidRPr="00E50ECB" w:rsidTr="00711C48">
        <w:trPr>
          <w:trHeight w:val="534"/>
        </w:trPr>
        <w:tc>
          <w:tcPr>
            <w:tcW w:w="993" w:type="dxa"/>
            <w:tcBorders>
              <w:top w:val="single" w:sz="4" w:space="0" w:color="auto"/>
              <w:bottom w:val="single" w:sz="4" w:space="0" w:color="auto"/>
            </w:tcBorders>
          </w:tcPr>
          <w:p w:rsidR="00711C48" w:rsidRDefault="00711C48" w:rsidP="00711C48">
            <w:r>
              <w:t>49.УИ</w:t>
            </w:r>
          </w:p>
        </w:tc>
        <w:tc>
          <w:tcPr>
            <w:tcW w:w="4220" w:type="dxa"/>
            <w:tcBorders>
              <w:top w:val="single" w:sz="4" w:space="0" w:color="auto"/>
              <w:bottom w:val="single" w:sz="4" w:space="0" w:color="auto"/>
            </w:tcBorders>
          </w:tcPr>
          <w:p w:rsidR="00711C48" w:rsidRPr="00CD0469" w:rsidRDefault="00711C48" w:rsidP="00CD0469">
            <w:r w:rsidRPr="00CD0469">
              <w:t>Содружество. Программа взаимодействия семьи и детского сада</w:t>
            </w:r>
          </w:p>
        </w:tc>
        <w:tc>
          <w:tcPr>
            <w:tcW w:w="2583" w:type="dxa"/>
            <w:tcBorders>
              <w:top w:val="single" w:sz="4" w:space="0" w:color="auto"/>
              <w:bottom w:val="single" w:sz="4" w:space="0" w:color="auto"/>
            </w:tcBorders>
          </w:tcPr>
          <w:p w:rsidR="00711C48" w:rsidRPr="00CD0469" w:rsidRDefault="00711C48" w:rsidP="00CD0469">
            <w:r w:rsidRPr="00CD0469">
              <w:t>Н.В. Микляева, Н.Ф. Лагутина</w:t>
            </w:r>
          </w:p>
        </w:tc>
        <w:tc>
          <w:tcPr>
            <w:tcW w:w="2836" w:type="dxa"/>
            <w:tcBorders>
              <w:top w:val="single" w:sz="4" w:space="0" w:color="auto"/>
              <w:bottom w:val="single" w:sz="4" w:space="0" w:color="auto"/>
            </w:tcBorders>
          </w:tcPr>
          <w:p w:rsidR="00711C48" w:rsidRPr="00CD0469" w:rsidRDefault="00711C48" w:rsidP="00CD0469">
            <w:pPr>
              <w:shd w:val="clear" w:color="auto" w:fill="FFFFFF"/>
              <w:rPr>
                <w:color w:val="000000" w:themeColor="text1"/>
              </w:rPr>
            </w:pPr>
            <w:r w:rsidRPr="00CD0469">
              <w:rPr>
                <w:color w:val="000000" w:themeColor="text1"/>
              </w:rPr>
              <w:t>М.: Мозаика –Синтез, 20011</w:t>
            </w:r>
          </w:p>
        </w:tc>
      </w:tr>
      <w:tr w:rsidR="00711C48" w:rsidRPr="00E50ECB" w:rsidTr="00711C48">
        <w:trPr>
          <w:trHeight w:val="542"/>
        </w:trPr>
        <w:tc>
          <w:tcPr>
            <w:tcW w:w="993" w:type="dxa"/>
            <w:tcBorders>
              <w:top w:val="single" w:sz="4" w:space="0" w:color="auto"/>
              <w:bottom w:val="single" w:sz="4" w:space="0" w:color="auto"/>
            </w:tcBorders>
          </w:tcPr>
          <w:p w:rsidR="00711C48" w:rsidRDefault="00711C48" w:rsidP="00711C48">
            <w:r>
              <w:t>50.УИ</w:t>
            </w:r>
          </w:p>
        </w:tc>
        <w:tc>
          <w:tcPr>
            <w:tcW w:w="4220" w:type="dxa"/>
            <w:tcBorders>
              <w:top w:val="single" w:sz="4" w:space="0" w:color="auto"/>
              <w:bottom w:val="single" w:sz="4" w:space="0" w:color="auto"/>
            </w:tcBorders>
          </w:tcPr>
          <w:p w:rsidR="00711C48" w:rsidRPr="00CD0469" w:rsidRDefault="00711C48" w:rsidP="00CD0469">
            <w:r w:rsidRPr="00CD0469">
              <w:t>Отправляемся в путешествие. Сценарии встреч в семейном клубе</w:t>
            </w:r>
          </w:p>
        </w:tc>
        <w:tc>
          <w:tcPr>
            <w:tcW w:w="2583" w:type="dxa"/>
            <w:tcBorders>
              <w:top w:val="single" w:sz="4" w:space="0" w:color="auto"/>
              <w:bottom w:val="single" w:sz="4" w:space="0" w:color="auto"/>
            </w:tcBorders>
          </w:tcPr>
          <w:p w:rsidR="00711C48" w:rsidRPr="00CD0469" w:rsidRDefault="00711C48" w:rsidP="00CD0469">
            <w:r w:rsidRPr="00CD0469">
              <w:t>Г.В. Мищенко</w:t>
            </w:r>
          </w:p>
        </w:tc>
        <w:tc>
          <w:tcPr>
            <w:tcW w:w="2836" w:type="dxa"/>
            <w:tcBorders>
              <w:top w:val="single" w:sz="4" w:space="0" w:color="auto"/>
              <w:bottom w:val="single" w:sz="4" w:space="0" w:color="auto"/>
            </w:tcBorders>
          </w:tcPr>
          <w:p w:rsidR="00711C48" w:rsidRPr="00CD0469" w:rsidRDefault="00711C48" w:rsidP="00CD0469">
            <w:pPr>
              <w:shd w:val="clear" w:color="auto" w:fill="FFFFFF"/>
              <w:rPr>
                <w:color w:val="000000" w:themeColor="text1"/>
              </w:rPr>
            </w:pPr>
            <w:r w:rsidRPr="00CD0469">
              <w:rPr>
                <w:color w:val="000000" w:themeColor="text1"/>
              </w:rPr>
              <w:t>М.: ТЦ Сфера, 2017</w:t>
            </w:r>
          </w:p>
        </w:tc>
      </w:tr>
      <w:tr w:rsidR="00711C48" w:rsidRPr="00E50ECB" w:rsidTr="00711C48">
        <w:trPr>
          <w:trHeight w:val="722"/>
        </w:trPr>
        <w:tc>
          <w:tcPr>
            <w:tcW w:w="993" w:type="dxa"/>
            <w:tcBorders>
              <w:top w:val="single" w:sz="4" w:space="0" w:color="auto"/>
              <w:bottom w:val="single" w:sz="4" w:space="0" w:color="auto"/>
            </w:tcBorders>
          </w:tcPr>
          <w:p w:rsidR="00711C48" w:rsidRDefault="00711C48" w:rsidP="00711C48">
            <w:r>
              <w:t>51.УИ</w:t>
            </w:r>
          </w:p>
        </w:tc>
        <w:tc>
          <w:tcPr>
            <w:tcW w:w="4220" w:type="dxa"/>
            <w:tcBorders>
              <w:top w:val="single" w:sz="4" w:space="0" w:color="auto"/>
              <w:bottom w:val="single" w:sz="4" w:space="0" w:color="auto"/>
            </w:tcBorders>
          </w:tcPr>
          <w:p w:rsidR="00711C48" w:rsidRPr="00CD0469" w:rsidRDefault="00711C48" w:rsidP="00CD0469">
            <w:proofErr w:type="gramStart"/>
            <w:r w:rsidRPr="00CD0469">
              <w:t>Если  у</w:t>
            </w:r>
            <w:proofErr w:type="gramEnd"/>
            <w:r w:rsidRPr="00CD0469">
              <w:t xml:space="preserve"> вас ребенок с моторчиком</w:t>
            </w:r>
          </w:p>
        </w:tc>
        <w:tc>
          <w:tcPr>
            <w:tcW w:w="2583" w:type="dxa"/>
            <w:tcBorders>
              <w:top w:val="single" w:sz="4" w:space="0" w:color="auto"/>
              <w:bottom w:val="single" w:sz="4" w:space="0" w:color="auto"/>
            </w:tcBorders>
          </w:tcPr>
          <w:p w:rsidR="00711C48" w:rsidRPr="00CD0469" w:rsidRDefault="00711C48" w:rsidP="00CD0469">
            <w:r w:rsidRPr="00CD0469">
              <w:t>Е.В. Фесенко, Ю.А. Фесенко</w:t>
            </w:r>
          </w:p>
        </w:tc>
        <w:tc>
          <w:tcPr>
            <w:tcW w:w="2836" w:type="dxa"/>
            <w:tcBorders>
              <w:top w:val="single" w:sz="4" w:space="0" w:color="auto"/>
              <w:bottom w:val="single" w:sz="4" w:space="0" w:color="auto"/>
            </w:tcBorders>
          </w:tcPr>
          <w:p w:rsidR="00711C48" w:rsidRPr="00CD0469" w:rsidRDefault="00711C48" w:rsidP="00CD0469">
            <w:pPr>
              <w:shd w:val="clear" w:color="auto" w:fill="FFFFFF"/>
              <w:rPr>
                <w:color w:val="000000" w:themeColor="text1"/>
              </w:rPr>
            </w:pPr>
            <w:r w:rsidRPr="00CD0469">
              <w:rPr>
                <w:color w:val="000000" w:themeColor="text1"/>
              </w:rPr>
              <w:t>СПб: ДЕТСТВО-ПРЕСС,2011</w:t>
            </w:r>
          </w:p>
        </w:tc>
      </w:tr>
      <w:tr w:rsidR="00711C48" w:rsidRPr="00E50ECB" w:rsidTr="00711C48">
        <w:trPr>
          <w:trHeight w:val="722"/>
        </w:trPr>
        <w:tc>
          <w:tcPr>
            <w:tcW w:w="993" w:type="dxa"/>
            <w:tcBorders>
              <w:top w:val="single" w:sz="4" w:space="0" w:color="auto"/>
              <w:bottom w:val="single" w:sz="4" w:space="0" w:color="auto"/>
            </w:tcBorders>
          </w:tcPr>
          <w:p w:rsidR="00711C48" w:rsidRDefault="00711C48" w:rsidP="00711C48">
            <w:r>
              <w:t>52.УИ</w:t>
            </w:r>
          </w:p>
        </w:tc>
        <w:tc>
          <w:tcPr>
            <w:tcW w:w="4220" w:type="dxa"/>
            <w:tcBorders>
              <w:top w:val="single" w:sz="4" w:space="0" w:color="auto"/>
              <w:bottom w:val="single" w:sz="4" w:space="0" w:color="auto"/>
            </w:tcBorders>
          </w:tcPr>
          <w:p w:rsidR="00711C48" w:rsidRPr="00CD0469" w:rsidRDefault="00711C48" w:rsidP="00CD0469">
            <w:r w:rsidRPr="00CD0469">
              <w:t>Если у ребенка страхи</w:t>
            </w:r>
          </w:p>
        </w:tc>
        <w:tc>
          <w:tcPr>
            <w:tcW w:w="2583" w:type="dxa"/>
            <w:tcBorders>
              <w:top w:val="single" w:sz="4" w:space="0" w:color="auto"/>
              <w:bottom w:val="single" w:sz="4" w:space="0" w:color="auto"/>
            </w:tcBorders>
          </w:tcPr>
          <w:p w:rsidR="00711C48" w:rsidRPr="00CD0469" w:rsidRDefault="00711C48" w:rsidP="00CD0469">
            <w:r w:rsidRPr="00CD0469">
              <w:t>Е.И.Шапиро</w:t>
            </w:r>
          </w:p>
        </w:tc>
        <w:tc>
          <w:tcPr>
            <w:tcW w:w="2836" w:type="dxa"/>
            <w:tcBorders>
              <w:top w:val="single" w:sz="4" w:space="0" w:color="auto"/>
              <w:bottom w:val="single" w:sz="4" w:space="0" w:color="auto"/>
            </w:tcBorders>
          </w:tcPr>
          <w:p w:rsidR="00711C48" w:rsidRPr="00CD0469" w:rsidRDefault="00711C48" w:rsidP="00CD0469">
            <w:pPr>
              <w:shd w:val="clear" w:color="auto" w:fill="FFFFFF"/>
              <w:rPr>
                <w:color w:val="000000" w:themeColor="text1"/>
              </w:rPr>
            </w:pPr>
            <w:r w:rsidRPr="00CD0469">
              <w:rPr>
                <w:color w:val="000000" w:themeColor="text1"/>
              </w:rPr>
              <w:t>СПб: ДЕТСТВО-ПРЕСС,2011</w:t>
            </w:r>
          </w:p>
        </w:tc>
      </w:tr>
      <w:tr w:rsidR="00711C48" w:rsidRPr="00E50ECB" w:rsidTr="00711C48">
        <w:trPr>
          <w:trHeight w:val="722"/>
        </w:trPr>
        <w:tc>
          <w:tcPr>
            <w:tcW w:w="993" w:type="dxa"/>
            <w:tcBorders>
              <w:top w:val="single" w:sz="4" w:space="0" w:color="auto"/>
              <w:bottom w:val="single" w:sz="4" w:space="0" w:color="auto"/>
            </w:tcBorders>
          </w:tcPr>
          <w:p w:rsidR="00711C48" w:rsidRDefault="00711C48" w:rsidP="00711C48">
            <w:r>
              <w:t>53.УИ</w:t>
            </w:r>
          </w:p>
        </w:tc>
        <w:tc>
          <w:tcPr>
            <w:tcW w:w="4220" w:type="dxa"/>
            <w:tcBorders>
              <w:top w:val="single" w:sz="4" w:space="0" w:color="auto"/>
              <w:bottom w:val="single" w:sz="4" w:space="0" w:color="auto"/>
            </w:tcBorders>
          </w:tcPr>
          <w:p w:rsidR="00711C48" w:rsidRPr="00CD0469" w:rsidRDefault="00711C48" w:rsidP="00CD0469">
            <w:r w:rsidRPr="00CD0469">
              <w:t>Если у ребенка заикание</w:t>
            </w:r>
          </w:p>
        </w:tc>
        <w:tc>
          <w:tcPr>
            <w:tcW w:w="2583" w:type="dxa"/>
            <w:tcBorders>
              <w:top w:val="single" w:sz="4" w:space="0" w:color="auto"/>
              <w:bottom w:val="single" w:sz="4" w:space="0" w:color="auto"/>
            </w:tcBorders>
          </w:tcPr>
          <w:p w:rsidR="00711C48" w:rsidRPr="00CD0469" w:rsidRDefault="00711C48" w:rsidP="00CD0469">
            <w:r w:rsidRPr="00CD0469">
              <w:t>М.И.Лохов, Ю.А.Фесенко</w:t>
            </w:r>
          </w:p>
        </w:tc>
        <w:tc>
          <w:tcPr>
            <w:tcW w:w="2836" w:type="dxa"/>
            <w:tcBorders>
              <w:top w:val="single" w:sz="4" w:space="0" w:color="auto"/>
              <w:bottom w:val="single" w:sz="4" w:space="0" w:color="auto"/>
            </w:tcBorders>
          </w:tcPr>
          <w:p w:rsidR="00711C48" w:rsidRPr="00CD0469" w:rsidRDefault="00711C48" w:rsidP="00CD0469">
            <w:pPr>
              <w:shd w:val="clear" w:color="auto" w:fill="FFFFFF"/>
              <w:rPr>
                <w:color w:val="000000" w:themeColor="text1"/>
              </w:rPr>
            </w:pPr>
            <w:r w:rsidRPr="00CD0469">
              <w:rPr>
                <w:color w:val="000000" w:themeColor="text1"/>
              </w:rPr>
              <w:t>СПб: ДЕТСТВО-ПРЕСС,2011</w:t>
            </w:r>
          </w:p>
        </w:tc>
      </w:tr>
      <w:tr w:rsidR="00711C48" w:rsidRPr="00E50ECB" w:rsidTr="00711C48">
        <w:trPr>
          <w:trHeight w:val="722"/>
        </w:trPr>
        <w:tc>
          <w:tcPr>
            <w:tcW w:w="993" w:type="dxa"/>
            <w:tcBorders>
              <w:top w:val="single" w:sz="4" w:space="0" w:color="auto"/>
              <w:bottom w:val="single" w:sz="4" w:space="0" w:color="auto"/>
            </w:tcBorders>
          </w:tcPr>
          <w:p w:rsidR="00711C48" w:rsidRDefault="00711C48" w:rsidP="00711C48">
            <w:r>
              <w:t>54.УИ</w:t>
            </w:r>
          </w:p>
        </w:tc>
        <w:tc>
          <w:tcPr>
            <w:tcW w:w="4220" w:type="dxa"/>
            <w:tcBorders>
              <w:top w:val="single" w:sz="4" w:space="0" w:color="auto"/>
              <w:bottom w:val="single" w:sz="4" w:space="0" w:color="auto"/>
            </w:tcBorders>
          </w:tcPr>
          <w:p w:rsidR="00711C48" w:rsidRPr="00CD0469" w:rsidRDefault="00711C48" w:rsidP="00CD0469">
            <w:proofErr w:type="gramStart"/>
            <w:r w:rsidRPr="00CD0469">
              <w:t>Если  у</w:t>
            </w:r>
            <w:proofErr w:type="gramEnd"/>
            <w:r w:rsidRPr="00CD0469">
              <w:t xml:space="preserve"> ребенка энурез</w:t>
            </w:r>
          </w:p>
        </w:tc>
        <w:tc>
          <w:tcPr>
            <w:tcW w:w="2583" w:type="dxa"/>
            <w:tcBorders>
              <w:top w:val="single" w:sz="4" w:space="0" w:color="auto"/>
              <w:bottom w:val="single" w:sz="4" w:space="0" w:color="auto"/>
            </w:tcBorders>
          </w:tcPr>
          <w:p w:rsidR="00711C48" w:rsidRPr="00CD0469" w:rsidRDefault="00711C48" w:rsidP="00CD0469">
            <w:r w:rsidRPr="00CD0469">
              <w:t>Ю.А. Фесенко</w:t>
            </w:r>
          </w:p>
        </w:tc>
        <w:tc>
          <w:tcPr>
            <w:tcW w:w="2836" w:type="dxa"/>
            <w:tcBorders>
              <w:top w:val="single" w:sz="4" w:space="0" w:color="auto"/>
              <w:bottom w:val="single" w:sz="4" w:space="0" w:color="auto"/>
            </w:tcBorders>
          </w:tcPr>
          <w:p w:rsidR="00711C48" w:rsidRPr="00CD0469" w:rsidRDefault="00711C48" w:rsidP="00CD0469">
            <w:pPr>
              <w:shd w:val="clear" w:color="auto" w:fill="FFFFFF"/>
              <w:rPr>
                <w:color w:val="000000" w:themeColor="text1"/>
              </w:rPr>
            </w:pPr>
            <w:r w:rsidRPr="00CD0469">
              <w:rPr>
                <w:color w:val="000000" w:themeColor="text1"/>
              </w:rPr>
              <w:t>СПб: ДЕТСТВО-ПРЕСС,2011</w:t>
            </w:r>
          </w:p>
        </w:tc>
      </w:tr>
      <w:tr w:rsidR="00711C48" w:rsidRPr="00E50ECB" w:rsidTr="00711C48">
        <w:trPr>
          <w:trHeight w:val="722"/>
        </w:trPr>
        <w:tc>
          <w:tcPr>
            <w:tcW w:w="993" w:type="dxa"/>
            <w:tcBorders>
              <w:top w:val="single" w:sz="4" w:space="0" w:color="auto"/>
              <w:bottom w:val="single" w:sz="4" w:space="0" w:color="auto"/>
            </w:tcBorders>
          </w:tcPr>
          <w:p w:rsidR="00711C48" w:rsidRDefault="00711C48" w:rsidP="00711C48">
            <w:r>
              <w:t>55.УИ</w:t>
            </w:r>
          </w:p>
        </w:tc>
        <w:tc>
          <w:tcPr>
            <w:tcW w:w="4220" w:type="dxa"/>
            <w:tcBorders>
              <w:top w:val="single" w:sz="4" w:space="0" w:color="auto"/>
              <w:bottom w:val="single" w:sz="4" w:space="0" w:color="auto"/>
            </w:tcBorders>
          </w:tcPr>
          <w:p w:rsidR="00711C48" w:rsidRPr="00CD0469" w:rsidRDefault="00711C48" w:rsidP="00CD0469">
            <w:r w:rsidRPr="00CD0469">
              <w:t>Сотрудничество детского сада и семьи в физическом воспитании дошкольников</w:t>
            </w:r>
          </w:p>
        </w:tc>
        <w:tc>
          <w:tcPr>
            <w:tcW w:w="2583" w:type="dxa"/>
            <w:tcBorders>
              <w:top w:val="single" w:sz="4" w:space="0" w:color="auto"/>
              <w:bottom w:val="single" w:sz="4" w:space="0" w:color="auto"/>
            </w:tcBorders>
          </w:tcPr>
          <w:p w:rsidR="00711C48" w:rsidRPr="00CD0469" w:rsidRDefault="00711C48" w:rsidP="00CD0469">
            <w:r w:rsidRPr="00CD0469">
              <w:t>С.С. Прищепа</w:t>
            </w:r>
          </w:p>
        </w:tc>
        <w:tc>
          <w:tcPr>
            <w:tcW w:w="2836" w:type="dxa"/>
            <w:tcBorders>
              <w:top w:val="single" w:sz="4" w:space="0" w:color="auto"/>
              <w:bottom w:val="single" w:sz="4" w:space="0" w:color="auto"/>
            </w:tcBorders>
          </w:tcPr>
          <w:p w:rsidR="00711C48" w:rsidRPr="00CD0469" w:rsidRDefault="00711C48" w:rsidP="00CD0469">
            <w:pPr>
              <w:shd w:val="clear" w:color="auto" w:fill="FFFFFF"/>
              <w:rPr>
                <w:color w:val="000000" w:themeColor="text1"/>
              </w:rPr>
            </w:pPr>
            <w:r w:rsidRPr="00CD0469">
              <w:rPr>
                <w:color w:val="000000" w:themeColor="text1"/>
              </w:rPr>
              <w:t>М.: ТЦ Сфера,2013</w:t>
            </w:r>
          </w:p>
        </w:tc>
      </w:tr>
      <w:tr w:rsidR="00711C48" w:rsidRPr="00E50ECB" w:rsidTr="00711C48">
        <w:trPr>
          <w:trHeight w:val="722"/>
        </w:trPr>
        <w:tc>
          <w:tcPr>
            <w:tcW w:w="993" w:type="dxa"/>
            <w:tcBorders>
              <w:top w:val="single" w:sz="4" w:space="0" w:color="auto"/>
              <w:bottom w:val="single" w:sz="4" w:space="0" w:color="auto"/>
            </w:tcBorders>
          </w:tcPr>
          <w:p w:rsidR="00711C48" w:rsidRDefault="00711C48" w:rsidP="00711C48">
            <w:r>
              <w:t>56.УИ</w:t>
            </w:r>
          </w:p>
        </w:tc>
        <w:tc>
          <w:tcPr>
            <w:tcW w:w="4220" w:type="dxa"/>
            <w:tcBorders>
              <w:top w:val="single" w:sz="4" w:space="0" w:color="auto"/>
              <w:bottom w:val="single" w:sz="4" w:space="0" w:color="auto"/>
            </w:tcBorders>
          </w:tcPr>
          <w:p w:rsidR="00711C48" w:rsidRPr="00CD0469" w:rsidRDefault="00711C48" w:rsidP="00CD0469">
            <w:r w:rsidRPr="00CD0469">
              <w:t>Семейные ценности в воспитании детей 3-7 лет</w:t>
            </w:r>
          </w:p>
        </w:tc>
        <w:tc>
          <w:tcPr>
            <w:tcW w:w="2583" w:type="dxa"/>
            <w:tcBorders>
              <w:top w:val="single" w:sz="4" w:space="0" w:color="auto"/>
              <w:bottom w:val="single" w:sz="4" w:space="0" w:color="auto"/>
            </w:tcBorders>
          </w:tcPr>
          <w:p w:rsidR="00711C48" w:rsidRPr="00CD0469" w:rsidRDefault="00711C48" w:rsidP="00CD0469">
            <w:r w:rsidRPr="00CD0469">
              <w:t>Л.В.Коломийченко, О.А. Воронова</w:t>
            </w:r>
          </w:p>
        </w:tc>
        <w:tc>
          <w:tcPr>
            <w:tcW w:w="2836" w:type="dxa"/>
            <w:tcBorders>
              <w:top w:val="single" w:sz="4" w:space="0" w:color="auto"/>
              <w:bottom w:val="single" w:sz="4" w:space="0" w:color="auto"/>
            </w:tcBorders>
          </w:tcPr>
          <w:p w:rsidR="00711C48" w:rsidRPr="00CD0469" w:rsidRDefault="00711C48" w:rsidP="00CD0469">
            <w:pPr>
              <w:shd w:val="clear" w:color="auto" w:fill="FFFFFF"/>
              <w:rPr>
                <w:color w:val="000000" w:themeColor="text1"/>
              </w:rPr>
            </w:pPr>
            <w:r w:rsidRPr="00CD0469">
              <w:rPr>
                <w:color w:val="000000" w:themeColor="text1"/>
              </w:rPr>
              <w:t>М.: ТЦ Сфера,2013</w:t>
            </w:r>
          </w:p>
        </w:tc>
      </w:tr>
      <w:tr w:rsidR="00711C48" w:rsidRPr="00E50ECB" w:rsidTr="00711C48">
        <w:trPr>
          <w:trHeight w:val="722"/>
        </w:trPr>
        <w:tc>
          <w:tcPr>
            <w:tcW w:w="993" w:type="dxa"/>
            <w:tcBorders>
              <w:top w:val="single" w:sz="4" w:space="0" w:color="auto"/>
              <w:bottom w:val="single" w:sz="4" w:space="0" w:color="auto"/>
            </w:tcBorders>
          </w:tcPr>
          <w:p w:rsidR="00711C48" w:rsidRDefault="00711C48" w:rsidP="00711C48">
            <w:r>
              <w:t>57.УИ</w:t>
            </w:r>
          </w:p>
        </w:tc>
        <w:tc>
          <w:tcPr>
            <w:tcW w:w="4220" w:type="dxa"/>
            <w:tcBorders>
              <w:top w:val="single" w:sz="4" w:space="0" w:color="auto"/>
              <w:bottom w:val="single" w:sz="4" w:space="0" w:color="auto"/>
            </w:tcBorders>
          </w:tcPr>
          <w:p w:rsidR="00711C48" w:rsidRPr="00CD0469" w:rsidRDefault="00711C48" w:rsidP="00CD0469">
            <w:r w:rsidRPr="00CD0469">
              <w:t>Содружество детей и взрослых: методический комплекс для детского сада. Книга 1</w:t>
            </w:r>
          </w:p>
        </w:tc>
        <w:tc>
          <w:tcPr>
            <w:tcW w:w="2583" w:type="dxa"/>
            <w:tcBorders>
              <w:top w:val="single" w:sz="4" w:space="0" w:color="auto"/>
              <w:bottom w:val="single" w:sz="4" w:space="0" w:color="auto"/>
            </w:tcBorders>
          </w:tcPr>
          <w:p w:rsidR="00711C48" w:rsidRPr="00CD0469" w:rsidRDefault="00711C48" w:rsidP="00CD0469">
            <w:r w:rsidRPr="00CD0469">
              <w:t>Л.Н. Куркина</w:t>
            </w:r>
          </w:p>
        </w:tc>
        <w:tc>
          <w:tcPr>
            <w:tcW w:w="2836" w:type="dxa"/>
            <w:tcBorders>
              <w:top w:val="single" w:sz="4" w:space="0" w:color="auto"/>
              <w:bottom w:val="single" w:sz="4" w:space="0" w:color="auto"/>
            </w:tcBorders>
          </w:tcPr>
          <w:p w:rsidR="00711C48" w:rsidRPr="00CD0469" w:rsidRDefault="00711C48" w:rsidP="00CD0469">
            <w:pPr>
              <w:shd w:val="clear" w:color="auto" w:fill="FFFFFF"/>
              <w:rPr>
                <w:color w:val="000000" w:themeColor="text1"/>
              </w:rPr>
            </w:pPr>
            <w:r w:rsidRPr="00CD0469">
              <w:rPr>
                <w:color w:val="000000" w:themeColor="text1"/>
              </w:rPr>
              <w:t>М.: ТЦ Сфера,2013</w:t>
            </w:r>
          </w:p>
        </w:tc>
      </w:tr>
      <w:tr w:rsidR="00711C48" w:rsidRPr="00E50ECB" w:rsidTr="00711C48">
        <w:trPr>
          <w:trHeight w:val="533"/>
        </w:trPr>
        <w:tc>
          <w:tcPr>
            <w:tcW w:w="993" w:type="dxa"/>
            <w:tcBorders>
              <w:top w:val="single" w:sz="4" w:space="0" w:color="auto"/>
              <w:bottom w:val="single" w:sz="4" w:space="0" w:color="auto"/>
            </w:tcBorders>
          </w:tcPr>
          <w:p w:rsidR="00711C48" w:rsidRDefault="00711C48" w:rsidP="00711C48">
            <w:r>
              <w:t>58.УИ</w:t>
            </w:r>
          </w:p>
        </w:tc>
        <w:tc>
          <w:tcPr>
            <w:tcW w:w="4220" w:type="dxa"/>
            <w:tcBorders>
              <w:top w:val="single" w:sz="4" w:space="0" w:color="auto"/>
              <w:bottom w:val="single" w:sz="4" w:space="0" w:color="auto"/>
            </w:tcBorders>
          </w:tcPr>
          <w:p w:rsidR="00711C48" w:rsidRPr="00CD0469" w:rsidRDefault="00711C48" w:rsidP="00CD0469">
            <w:r w:rsidRPr="00CD0469">
              <w:t>Инклюзивное обучение и воспитание детей дошкольного возраста с ОВЗ</w:t>
            </w:r>
          </w:p>
        </w:tc>
        <w:tc>
          <w:tcPr>
            <w:tcW w:w="2583" w:type="dxa"/>
            <w:tcBorders>
              <w:top w:val="single" w:sz="4" w:space="0" w:color="auto"/>
              <w:bottom w:val="single" w:sz="4" w:space="0" w:color="auto"/>
            </w:tcBorders>
          </w:tcPr>
          <w:p w:rsidR="00711C48" w:rsidRPr="00CD0469" w:rsidRDefault="00711C48" w:rsidP="00CD0469">
            <w:r w:rsidRPr="00CD0469">
              <w:t>Е.Г. Карасёва</w:t>
            </w:r>
          </w:p>
        </w:tc>
        <w:tc>
          <w:tcPr>
            <w:tcW w:w="2836" w:type="dxa"/>
            <w:tcBorders>
              <w:top w:val="single" w:sz="4" w:space="0" w:color="auto"/>
              <w:bottom w:val="single" w:sz="4" w:space="0" w:color="auto"/>
            </w:tcBorders>
          </w:tcPr>
          <w:p w:rsidR="00711C48" w:rsidRPr="00CD0469" w:rsidRDefault="00711C48" w:rsidP="00CD0469">
            <w:pPr>
              <w:shd w:val="clear" w:color="auto" w:fill="FFFFFF"/>
              <w:rPr>
                <w:color w:val="000000" w:themeColor="text1"/>
              </w:rPr>
            </w:pPr>
            <w:r w:rsidRPr="00CD0469">
              <w:rPr>
                <w:color w:val="000000" w:themeColor="text1"/>
              </w:rPr>
              <w:t>М., «Русское слово», 2014</w:t>
            </w:r>
          </w:p>
        </w:tc>
      </w:tr>
      <w:tr w:rsidR="00711C48" w:rsidRPr="00E50ECB" w:rsidTr="00711C48">
        <w:trPr>
          <w:trHeight w:val="722"/>
        </w:trPr>
        <w:tc>
          <w:tcPr>
            <w:tcW w:w="993" w:type="dxa"/>
            <w:tcBorders>
              <w:top w:val="single" w:sz="4" w:space="0" w:color="auto"/>
              <w:bottom w:val="single" w:sz="4" w:space="0" w:color="auto"/>
            </w:tcBorders>
          </w:tcPr>
          <w:p w:rsidR="00711C48" w:rsidRDefault="00711C48" w:rsidP="00711C48">
            <w:r>
              <w:t>59.УИ</w:t>
            </w:r>
          </w:p>
        </w:tc>
        <w:tc>
          <w:tcPr>
            <w:tcW w:w="4220" w:type="dxa"/>
            <w:tcBorders>
              <w:top w:val="single" w:sz="4" w:space="0" w:color="auto"/>
              <w:bottom w:val="single" w:sz="4" w:space="0" w:color="auto"/>
            </w:tcBorders>
          </w:tcPr>
          <w:p w:rsidR="00711C48" w:rsidRPr="00CD0469" w:rsidRDefault="00711C48" w:rsidP="00CD0469">
            <w:r w:rsidRPr="00CD0469">
              <w:t>Инновационные формы взаимодействия ДОО с семьей</w:t>
            </w:r>
          </w:p>
        </w:tc>
        <w:tc>
          <w:tcPr>
            <w:tcW w:w="2583" w:type="dxa"/>
            <w:tcBorders>
              <w:top w:val="single" w:sz="4" w:space="0" w:color="auto"/>
              <w:bottom w:val="single" w:sz="4" w:space="0" w:color="auto"/>
            </w:tcBorders>
          </w:tcPr>
          <w:p w:rsidR="00711C48" w:rsidRPr="00CD0469" w:rsidRDefault="00711C48" w:rsidP="00CD0469">
            <w:r w:rsidRPr="00CD0469">
              <w:t>Н.М. Сертакова</w:t>
            </w:r>
          </w:p>
        </w:tc>
        <w:tc>
          <w:tcPr>
            <w:tcW w:w="2836" w:type="dxa"/>
            <w:tcBorders>
              <w:top w:val="single" w:sz="4" w:space="0" w:color="auto"/>
              <w:bottom w:val="single" w:sz="4" w:space="0" w:color="auto"/>
            </w:tcBorders>
          </w:tcPr>
          <w:p w:rsidR="00711C48" w:rsidRPr="00CD0469" w:rsidRDefault="00711C48" w:rsidP="00CD0469">
            <w:pPr>
              <w:shd w:val="clear" w:color="auto" w:fill="FFFFFF"/>
              <w:rPr>
                <w:color w:val="000000" w:themeColor="text1"/>
              </w:rPr>
            </w:pPr>
            <w:r w:rsidRPr="00CD0469">
              <w:t>Волгоград, Учитель, 2017</w:t>
            </w:r>
          </w:p>
        </w:tc>
      </w:tr>
      <w:tr w:rsidR="00711C48" w:rsidRPr="00E50ECB" w:rsidTr="00711C48">
        <w:trPr>
          <w:trHeight w:val="722"/>
        </w:trPr>
        <w:tc>
          <w:tcPr>
            <w:tcW w:w="993" w:type="dxa"/>
            <w:tcBorders>
              <w:top w:val="single" w:sz="4" w:space="0" w:color="auto"/>
              <w:bottom w:val="single" w:sz="4" w:space="0" w:color="auto"/>
            </w:tcBorders>
          </w:tcPr>
          <w:p w:rsidR="00711C48" w:rsidRDefault="00711C48" w:rsidP="00711C48">
            <w:r>
              <w:t>60.УИ</w:t>
            </w:r>
          </w:p>
        </w:tc>
        <w:tc>
          <w:tcPr>
            <w:tcW w:w="4220" w:type="dxa"/>
            <w:tcBorders>
              <w:top w:val="single" w:sz="4" w:space="0" w:color="auto"/>
              <w:bottom w:val="single" w:sz="4" w:space="0" w:color="auto"/>
            </w:tcBorders>
          </w:tcPr>
          <w:p w:rsidR="00711C48" w:rsidRPr="00CD0469" w:rsidRDefault="00711C48" w:rsidP="00CD0469">
            <w:r w:rsidRPr="00CD0469">
              <w:t>Нетрадиционные формы проведения родительских собраний в детском саду</w:t>
            </w:r>
          </w:p>
        </w:tc>
        <w:tc>
          <w:tcPr>
            <w:tcW w:w="2583" w:type="dxa"/>
            <w:tcBorders>
              <w:top w:val="single" w:sz="4" w:space="0" w:color="auto"/>
              <w:bottom w:val="single" w:sz="4" w:space="0" w:color="auto"/>
            </w:tcBorders>
          </w:tcPr>
          <w:p w:rsidR="00711C48" w:rsidRPr="00CD0469" w:rsidRDefault="00711C48" w:rsidP="00CD0469">
            <w:r w:rsidRPr="00CD0469">
              <w:t>С.Ю. Прохорова, Н.В. Нигматулина, В.И. Евстигнеева</w:t>
            </w:r>
          </w:p>
        </w:tc>
        <w:tc>
          <w:tcPr>
            <w:tcW w:w="2836" w:type="dxa"/>
            <w:tcBorders>
              <w:top w:val="single" w:sz="4" w:space="0" w:color="auto"/>
              <w:bottom w:val="single" w:sz="4" w:space="0" w:color="auto"/>
            </w:tcBorders>
          </w:tcPr>
          <w:p w:rsidR="00711C48" w:rsidRPr="00CD0469" w:rsidRDefault="00711C48" w:rsidP="00CD0469">
            <w:pPr>
              <w:shd w:val="clear" w:color="auto" w:fill="FFFFFF"/>
            </w:pPr>
            <w:r w:rsidRPr="00CD0469">
              <w:t>М.: Скрипторий, 2013</w:t>
            </w:r>
          </w:p>
        </w:tc>
      </w:tr>
      <w:tr w:rsidR="00711C48" w:rsidRPr="00E50ECB" w:rsidTr="00711C48">
        <w:trPr>
          <w:trHeight w:val="722"/>
        </w:trPr>
        <w:tc>
          <w:tcPr>
            <w:tcW w:w="993" w:type="dxa"/>
            <w:tcBorders>
              <w:top w:val="single" w:sz="4" w:space="0" w:color="auto"/>
              <w:bottom w:val="single" w:sz="4" w:space="0" w:color="auto"/>
            </w:tcBorders>
          </w:tcPr>
          <w:p w:rsidR="00711C48" w:rsidRDefault="00711C48" w:rsidP="00711C48">
            <w:r>
              <w:t>61.УИ</w:t>
            </w:r>
          </w:p>
        </w:tc>
        <w:tc>
          <w:tcPr>
            <w:tcW w:w="4220" w:type="dxa"/>
            <w:tcBorders>
              <w:top w:val="single" w:sz="4" w:space="0" w:color="auto"/>
              <w:bottom w:val="single" w:sz="4" w:space="0" w:color="auto"/>
            </w:tcBorders>
          </w:tcPr>
          <w:p w:rsidR="00711C48" w:rsidRPr="00CD0469" w:rsidRDefault="00711C48" w:rsidP="00CD0469">
            <w:r w:rsidRPr="00CD0469">
              <w:t>Содружество детей и взрослых: методический комплекс для детского сада. Книга 2</w:t>
            </w:r>
          </w:p>
        </w:tc>
        <w:tc>
          <w:tcPr>
            <w:tcW w:w="2583" w:type="dxa"/>
            <w:tcBorders>
              <w:top w:val="single" w:sz="4" w:space="0" w:color="auto"/>
              <w:bottom w:val="single" w:sz="4" w:space="0" w:color="auto"/>
            </w:tcBorders>
          </w:tcPr>
          <w:p w:rsidR="00711C48" w:rsidRPr="00CD0469" w:rsidRDefault="00711C48" w:rsidP="00CD0469">
            <w:r w:rsidRPr="00CD0469">
              <w:t>Л.Н. Куркина</w:t>
            </w:r>
          </w:p>
        </w:tc>
        <w:tc>
          <w:tcPr>
            <w:tcW w:w="2836" w:type="dxa"/>
            <w:tcBorders>
              <w:top w:val="single" w:sz="4" w:space="0" w:color="auto"/>
              <w:bottom w:val="single" w:sz="4" w:space="0" w:color="auto"/>
            </w:tcBorders>
          </w:tcPr>
          <w:p w:rsidR="00711C48" w:rsidRPr="00CD0469" w:rsidRDefault="00711C48" w:rsidP="00CD0469">
            <w:pPr>
              <w:shd w:val="clear" w:color="auto" w:fill="FFFFFF"/>
              <w:rPr>
                <w:color w:val="000000" w:themeColor="text1"/>
              </w:rPr>
            </w:pPr>
            <w:r w:rsidRPr="00CD0469">
              <w:rPr>
                <w:color w:val="000000" w:themeColor="text1"/>
              </w:rPr>
              <w:t>М.: ТЦ Сфера,2013</w:t>
            </w:r>
          </w:p>
        </w:tc>
      </w:tr>
      <w:tr w:rsidR="00711C48" w:rsidRPr="00E50ECB" w:rsidTr="00711C48">
        <w:trPr>
          <w:trHeight w:val="722"/>
        </w:trPr>
        <w:tc>
          <w:tcPr>
            <w:tcW w:w="993" w:type="dxa"/>
            <w:tcBorders>
              <w:top w:val="single" w:sz="4" w:space="0" w:color="auto"/>
              <w:bottom w:val="single" w:sz="4" w:space="0" w:color="auto"/>
            </w:tcBorders>
          </w:tcPr>
          <w:p w:rsidR="00711C48" w:rsidRDefault="00711C48" w:rsidP="00711C48">
            <w:r>
              <w:t>62.УИ</w:t>
            </w:r>
          </w:p>
        </w:tc>
        <w:tc>
          <w:tcPr>
            <w:tcW w:w="4220" w:type="dxa"/>
            <w:tcBorders>
              <w:top w:val="single" w:sz="4" w:space="0" w:color="auto"/>
              <w:bottom w:val="single" w:sz="4" w:space="0" w:color="auto"/>
            </w:tcBorders>
          </w:tcPr>
          <w:p w:rsidR="00711C48" w:rsidRPr="00CD0469" w:rsidRDefault="00711C48" w:rsidP="00CD0469">
            <w:r w:rsidRPr="00CD0469">
              <w:t>Организация деятельности детей на прогулке. Старшая группа.</w:t>
            </w:r>
          </w:p>
        </w:tc>
        <w:tc>
          <w:tcPr>
            <w:tcW w:w="2583" w:type="dxa"/>
            <w:tcBorders>
              <w:top w:val="single" w:sz="4" w:space="0" w:color="auto"/>
              <w:bottom w:val="single" w:sz="4" w:space="0" w:color="auto"/>
            </w:tcBorders>
          </w:tcPr>
          <w:p w:rsidR="00711C48" w:rsidRPr="00CD0469" w:rsidRDefault="00711C48" w:rsidP="00CD0469">
            <w:r w:rsidRPr="00CD0469">
              <w:t>Т.Г.Кобзева</w:t>
            </w:r>
          </w:p>
        </w:tc>
        <w:tc>
          <w:tcPr>
            <w:tcW w:w="2836" w:type="dxa"/>
            <w:tcBorders>
              <w:top w:val="single" w:sz="4" w:space="0" w:color="auto"/>
              <w:bottom w:val="single" w:sz="4" w:space="0" w:color="auto"/>
            </w:tcBorders>
          </w:tcPr>
          <w:p w:rsidR="00711C48" w:rsidRPr="00CD0469" w:rsidRDefault="00711C48" w:rsidP="00CD0469">
            <w:pPr>
              <w:shd w:val="clear" w:color="auto" w:fill="FFFFFF"/>
            </w:pPr>
            <w:r w:rsidRPr="00CD0469">
              <w:t>Волгоград, Учитель, 2017</w:t>
            </w:r>
          </w:p>
        </w:tc>
      </w:tr>
      <w:tr w:rsidR="00711C48" w:rsidRPr="00E50ECB" w:rsidTr="00711C48">
        <w:trPr>
          <w:trHeight w:val="722"/>
        </w:trPr>
        <w:tc>
          <w:tcPr>
            <w:tcW w:w="993" w:type="dxa"/>
            <w:tcBorders>
              <w:top w:val="single" w:sz="4" w:space="0" w:color="auto"/>
              <w:bottom w:val="single" w:sz="4" w:space="0" w:color="auto"/>
            </w:tcBorders>
          </w:tcPr>
          <w:p w:rsidR="00711C48" w:rsidRDefault="00711C48" w:rsidP="00711C48">
            <w:r>
              <w:t>63.УИ</w:t>
            </w:r>
          </w:p>
        </w:tc>
        <w:tc>
          <w:tcPr>
            <w:tcW w:w="4220" w:type="dxa"/>
            <w:tcBorders>
              <w:top w:val="single" w:sz="4" w:space="0" w:color="auto"/>
              <w:bottom w:val="single" w:sz="4" w:space="0" w:color="auto"/>
            </w:tcBorders>
          </w:tcPr>
          <w:p w:rsidR="00711C48" w:rsidRPr="00CD0469" w:rsidRDefault="00711C48" w:rsidP="00CD0469">
            <w:r w:rsidRPr="00CD0469">
              <w:t>Организация деятельности детей на прогулке. Вторая младшая группа</w:t>
            </w:r>
          </w:p>
        </w:tc>
        <w:tc>
          <w:tcPr>
            <w:tcW w:w="2583" w:type="dxa"/>
            <w:tcBorders>
              <w:top w:val="single" w:sz="4" w:space="0" w:color="auto"/>
              <w:bottom w:val="single" w:sz="4" w:space="0" w:color="auto"/>
            </w:tcBorders>
          </w:tcPr>
          <w:p w:rsidR="00711C48" w:rsidRPr="00CD0469" w:rsidRDefault="00711C48" w:rsidP="00CD0469">
            <w:r w:rsidRPr="00CD0469">
              <w:t>В.Н. Кастрыкина</w:t>
            </w:r>
          </w:p>
        </w:tc>
        <w:tc>
          <w:tcPr>
            <w:tcW w:w="2836" w:type="dxa"/>
            <w:tcBorders>
              <w:top w:val="single" w:sz="4" w:space="0" w:color="auto"/>
              <w:bottom w:val="single" w:sz="4" w:space="0" w:color="auto"/>
            </w:tcBorders>
          </w:tcPr>
          <w:p w:rsidR="00711C48" w:rsidRPr="00CD0469" w:rsidRDefault="00711C48" w:rsidP="00CD0469">
            <w:pPr>
              <w:shd w:val="clear" w:color="auto" w:fill="FFFFFF"/>
            </w:pPr>
            <w:r w:rsidRPr="00CD0469">
              <w:t>Волгоград, Учитель, 2017</w:t>
            </w:r>
          </w:p>
        </w:tc>
      </w:tr>
      <w:tr w:rsidR="00711C48" w:rsidRPr="00E50ECB" w:rsidTr="00711C48">
        <w:trPr>
          <w:trHeight w:val="488"/>
        </w:trPr>
        <w:tc>
          <w:tcPr>
            <w:tcW w:w="993" w:type="dxa"/>
            <w:tcBorders>
              <w:top w:val="single" w:sz="4" w:space="0" w:color="auto"/>
              <w:bottom w:val="single" w:sz="4" w:space="0" w:color="auto"/>
            </w:tcBorders>
          </w:tcPr>
          <w:p w:rsidR="00711C48" w:rsidRDefault="00711C48" w:rsidP="00711C48">
            <w:r>
              <w:t>64.УИ</w:t>
            </w:r>
          </w:p>
        </w:tc>
        <w:tc>
          <w:tcPr>
            <w:tcW w:w="4220" w:type="dxa"/>
            <w:tcBorders>
              <w:top w:val="single" w:sz="4" w:space="0" w:color="auto"/>
              <w:bottom w:val="single" w:sz="4" w:space="0" w:color="auto"/>
            </w:tcBorders>
          </w:tcPr>
          <w:p w:rsidR="00711C48" w:rsidRPr="00CD0469" w:rsidRDefault="00711C48" w:rsidP="00CD0469">
            <w:r w:rsidRPr="00CD0469">
              <w:t>Развивающие прогулки для детей 3-4 лет</w:t>
            </w:r>
          </w:p>
        </w:tc>
        <w:tc>
          <w:tcPr>
            <w:tcW w:w="2583" w:type="dxa"/>
            <w:tcBorders>
              <w:top w:val="single" w:sz="4" w:space="0" w:color="auto"/>
              <w:bottom w:val="single" w:sz="4" w:space="0" w:color="auto"/>
            </w:tcBorders>
          </w:tcPr>
          <w:p w:rsidR="00711C48" w:rsidRPr="00CD0469" w:rsidRDefault="00711C48" w:rsidP="00CD0469">
            <w:r w:rsidRPr="00CD0469">
              <w:t>Г.В.Лаптева</w:t>
            </w:r>
          </w:p>
        </w:tc>
        <w:tc>
          <w:tcPr>
            <w:tcW w:w="2836" w:type="dxa"/>
            <w:tcBorders>
              <w:top w:val="single" w:sz="4" w:space="0" w:color="auto"/>
              <w:bottom w:val="single" w:sz="4" w:space="0" w:color="auto"/>
            </w:tcBorders>
          </w:tcPr>
          <w:p w:rsidR="00711C48" w:rsidRPr="00CD0469" w:rsidRDefault="00711C48" w:rsidP="00CD0469">
            <w:pPr>
              <w:shd w:val="clear" w:color="auto" w:fill="FFFFFF"/>
            </w:pPr>
            <w:r w:rsidRPr="00CD0469">
              <w:t>М.: Сфера, 2011</w:t>
            </w:r>
          </w:p>
        </w:tc>
      </w:tr>
    </w:tbl>
    <w:p w:rsidR="00711C48" w:rsidRDefault="00711C48" w:rsidP="00711C48">
      <w:pPr>
        <w:rPr>
          <w:b/>
          <w:sz w:val="28"/>
          <w:szCs w:val="28"/>
          <w:u w:val="single"/>
        </w:rPr>
      </w:pPr>
    </w:p>
    <w:p w:rsidR="00711C48" w:rsidRPr="00CD0469" w:rsidRDefault="00CD0469" w:rsidP="00711C48">
      <w:pPr>
        <w:jc w:val="center"/>
        <w:rPr>
          <w:b/>
        </w:rPr>
      </w:pPr>
      <w:r w:rsidRPr="00CD0469">
        <w:rPr>
          <w:b/>
        </w:rPr>
        <w:t>Методические издания</w:t>
      </w:r>
    </w:p>
    <w:p w:rsidR="00711C48" w:rsidRPr="00CD0469" w:rsidRDefault="00711C48" w:rsidP="00711C48">
      <w:pPr>
        <w:spacing w:before="240"/>
        <w:jc w:val="center"/>
        <w:rPr>
          <w:b/>
        </w:rPr>
      </w:pPr>
      <w:r w:rsidRPr="00CD0469">
        <w:rPr>
          <w:b/>
        </w:rPr>
        <w:t>1 Физическое развитие</w:t>
      </w:r>
    </w:p>
    <w:p w:rsidR="00711C48" w:rsidRPr="00CD0469" w:rsidRDefault="00711C48" w:rsidP="00711C48">
      <w:pPr>
        <w:jc w:val="center"/>
        <w:rPr>
          <w:b/>
        </w:rPr>
      </w:pPr>
      <w:r w:rsidRPr="00CD0469">
        <w:rPr>
          <w:b/>
        </w:rPr>
        <w:t>Учебно-методические пособия</w:t>
      </w:r>
    </w:p>
    <w:tbl>
      <w:tblPr>
        <w:tblStyle w:val="a8"/>
        <w:tblW w:w="10632" w:type="dxa"/>
        <w:tblInd w:w="108" w:type="dxa"/>
        <w:tblLayout w:type="fixed"/>
        <w:tblLook w:val="04A0" w:firstRow="1" w:lastRow="0" w:firstColumn="1" w:lastColumn="0" w:noHBand="0" w:noVBand="1"/>
      </w:tblPr>
      <w:tblGrid>
        <w:gridCol w:w="708"/>
        <w:gridCol w:w="4537"/>
        <w:gridCol w:w="2552"/>
        <w:gridCol w:w="2835"/>
      </w:tblGrid>
      <w:tr w:rsidR="00711C48" w:rsidRPr="00CD0469" w:rsidTr="00711C48">
        <w:trPr>
          <w:trHeight w:val="401"/>
        </w:trPr>
        <w:tc>
          <w:tcPr>
            <w:tcW w:w="708" w:type="dxa"/>
          </w:tcPr>
          <w:p w:rsidR="00711C48" w:rsidRPr="00CD0469" w:rsidRDefault="00711C48" w:rsidP="00711C48">
            <w:pPr>
              <w:jc w:val="center"/>
              <w:rPr>
                <w:b/>
              </w:rPr>
            </w:pPr>
            <w:r w:rsidRPr="00CD0469">
              <w:rPr>
                <w:b/>
              </w:rPr>
              <w:t>№п/п</w:t>
            </w:r>
          </w:p>
        </w:tc>
        <w:tc>
          <w:tcPr>
            <w:tcW w:w="4537" w:type="dxa"/>
          </w:tcPr>
          <w:p w:rsidR="00711C48" w:rsidRPr="00CD0469" w:rsidRDefault="00711C48" w:rsidP="00711C48">
            <w:pPr>
              <w:jc w:val="center"/>
              <w:rPr>
                <w:b/>
              </w:rPr>
            </w:pPr>
            <w:r w:rsidRPr="00CD0469">
              <w:rPr>
                <w:b/>
              </w:rPr>
              <w:t>Название книги</w:t>
            </w:r>
          </w:p>
        </w:tc>
        <w:tc>
          <w:tcPr>
            <w:tcW w:w="2552" w:type="dxa"/>
          </w:tcPr>
          <w:p w:rsidR="00711C48" w:rsidRPr="00CD0469" w:rsidRDefault="00711C48" w:rsidP="00711C48">
            <w:pPr>
              <w:jc w:val="center"/>
              <w:rPr>
                <w:b/>
              </w:rPr>
            </w:pPr>
            <w:r w:rsidRPr="00CD0469">
              <w:rPr>
                <w:b/>
              </w:rPr>
              <w:t>Автор</w:t>
            </w:r>
          </w:p>
        </w:tc>
        <w:tc>
          <w:tcPr>
            <w:tcW w:w="2835" w:type="dxa"/>
          </w:tcPr>
          <w:p w:rsidR="00711C48" w:rsidRPr="00CD0469" w:rsidRDefault="00711C48" w:rsidP="00711C48">
            <w:pPr>
              <w:jc w:val="center"/>
              <w:rPr>
                <w:b/>
              </w:rPr>
            </w:pPr>
            <w:r w:rsidRPr="00CD0469">
              <w:rPr>
                <w:b/>
              </w:rPr>
              <w:t>Издательство,</w:t>
            </w:r>
          </w:p>
          <w:p w:rsidR="00711C48" w:rsidRPr="00CD0469" w:rsidRDefault="00711C48" w:rsidP="00711C48">
            <w:pPr>
              <w:jc w:val="center"/>
              <w:rPr>
                <w:b/>
              </w:rPr>
            </w:pPr>
            <w:r w:rsidRPr="00CD0469">
              <w:rPr>
                <w:b/>
              </w:rPr>
              <w:t>год издания</w:t>
            </w:r>
          </w:p>
        </w:tc>
      </w:tr>
      <w:tr w:rsidR="00711C48" w:rsidRPr="00CD0469" w:rsidTr="00711C48">
        <w:trPr>
          <w:trHeight w:val="401"/>
        </w:trPr>
        <w:tc>
          <w:tcPr>
            <w:tcW w:w="708" w:type="dxa"/>
          </w:tcPr>
          <w:p w:rsidR="00711C48" w:rsidRPr="00CD0469" w:rsidRDefault="00711C48" w:rsidP="00711C48">
            <w:pPr>
              <w:jc w:val="center"/>
            </w:pPr>
            <w:r w:rsidRPr="00CD0469">
              <w:t>1.1</w:t>
            </w:r>
          </w:p>
        </w:tc>
        <w:tc>
          <w:tcPr>
            <w:tcW w:w="4537" w:type="dxa"/>
          </w:tcPr>
          <w:p w:rsidR="00711C48" w:rsidRPr="00CD0469" w:rsidRDefault="00711C48" w:rsidP="00711C48">
            <w:pPr>
              <w:rPr>
                <w:rFonts w:eastAsia="Calibri"/>
                <w:color w:val="000000" w:themeColor="text1"/>
              </w:rPr>
            </w:pPr>
            <w:r w:rsidRPr="00CD0469">
              <w:rPr>
                <w:rFonts w:eastAsia="Calibri"/>
                <w:color w:val="000000" w:themeColor="text1"/>
              </w:rPr>
              <w:t>Русские детские подвижные игры</w:t>
            </w:r>
          </w:p>
        </w:tc>
        <w:tc>
          <w:tcPr>
            <w:tcW w:w="2552" w:type="dxa"/>
          </w:tcPr>
          <w:p w:rsidR="00711C48" w:rsidRPr="00CD0469" w:rsidRDefault="00711C48" w:rsidP="00711C48">
            <w:r w:rsidRPr="00CD0469">
              <w:t>Е.А. Покровский</w:t>
            </w:r>
          </w:p>
        </w:tc>
        <w:tc>
          <w:tcPr>
            <w:tcW w:w="2835" w:type="dxa"/>
          </w:tcPr>
          <w:p w:rsidR="00711C48" w:rsidRPr="00CD0469" w:rsidRDefault="00711C48" w:rsidP="00711C48">
            <w:pPr>
              <w:rPr>
                <w:color w:val="000000" w:themeColor="text1"/>
              </w:rPr>
            </w:pPr>
            <w:r w:rsidRPr="00CD0469">
              <w:rPr>
                <w:color w:val="000000" w:themeColor="text1"/>
              </w:rPr>
              <w:t>ТЦ СФЕРА, 2010</w:t>
            </w:r>
          </w:p>
        </w:tc>
      </w:tr>
      <w:tr w:rsidR="00711C48" w:rsidRPr="00CD0469" w:rsidTr="00711C48">
        <w:trPr>
          <w:trHeight w:val="401"/>
        </w:trPr>
        <w:tc>
          <w:tcPr>
            <w:tcW w:w="708" w:type="dxa"/>
          </w:tcPr>
          <w:p w:rsidR="00711C48" w:rsidRPr="00CD0469" w:rsidRDefault="00711C48" w:rsidP="00711C48">
            <w:pPr>
              <w:jc w:val="center"/>
            </w:pPr>
            <w:r w:rsidRPr="00CD0469">
              <w:t>1.2</w:t>
            </w:r>
          </w:p>
        </w:tc>
        <w:tc>
          <w:tcPr>
            <w:tcW w:w="4537" w:type="dxa"/>
          </w:tcPr>
          <w:p w:rsidR="00711C48" w:rsidRPr="00CD0469" w:rsidRDefault="00711C48" w:rsidP="00711C48">
            <w:pPr>
              <w:rPr>
                <w:rFonts w:eastAsia="Calibri"/>
                <w:color w:val="000000" w:themeColor="text1"/>
              </w:rPr>
            </w:pPr>
            <w:r w:rsidRPr="00CD0469">
              <w:rPr>
                <w:rFonts w:eastAsia="Calibri"/>
                <w:color w:val="000000" w:themeColor="text1"/>
              </w:rPr>
              <w:t>Азбука физкультминуток для дошкольников</w:t>
            </w:r>
          </w:p>
        </w:tc>
        <w:tc>
          <w:tcPr>
            <w:tcW w:w="2552" w:type="dxa"/>
          </w:tcPr>
          <w:p w:rsidR="00711C48" w:rsidRPr="00CD0469" w:rsidRDefault="00711C48" w:rsidP="00711C48">
            <w:r w:rsidRPr="00CD0469">
              <w:t>В.И. Ковалько</w:t>
            </w:r>
          </w:p>
        </w:tc>
        <w:tc>
          <w:tcPr>
            <w:tcW w:w="2835" w:type="dxa"/>
          </w:tcPr>
          <w:p w:rsidR="00711C48" w:rsidRPr="00CD0469" w:rsidRDefault="00711C48" w:rsidP="00711C48">
            <w:pPr>
              <w:rPr>
                <w:color w:val="000000" w:themeColor="text1"/>
              </w:rPr>
            </w:pPr>
            <w:r w:rsidRPr="00CD0469">
              <w:rPr>
                <w:color w:val="000000" w:themeColor="text1"/>
              </w:rPr>
              <w:t>Москва. «ВАКО». 2010</w:t>
            </w:r>
          </w:p>
        </w:tc>
      </w:tr>
      <w:tr w:rsidR="00711C48" w:rsidRPr="00CD0469" w:rsidTr="00711C48">
        <w:trPr>
          <w:trHeight w:val="401"/>
        </w:trPr>
        <w:tc>
          <w:tcPr>
            <w:tcW w:w="708" w:type="dxa"/>
          </w:tcPr>
          <w:p w:rsidR="00711C48" w:rsidRPr="00CD0469" w:rsidRDefault="00711C48" w:rsidP="00711C48">
            <w:pPr>
              <w:jc w:val="center"/>
            </w:pPr>
            <w:r w:rsidRPr="00CD0469">
              <w:t>1.3</w:t>
            </w:r>
          </w:p>
        </w:tc>
        <w:tc>
          <w:tcPr>
            <w:tcW w:w="4537" w:type="dxa"/>
          </w:tcPr>
          <w:p w:rsidR="00711C48" w:rsidRPr="00CD0469" w:rsidRDefault="00711C48" w:rsidP="00711C48">
            <w:pPr>
              <w:rPr>
                <w:rFonts w:eastAsia="Calibri"/>
                <w:color w:val="000000" w:themeColor="text1"/>
              </w:rPr>
            </w:pPr>
            <w:r w:rsidRPr="00CD0469">
              <w:rPr>
                <w:rFonts w:eastAsia="Calibri"/>
                <w:color w:val="000000" w:themeColor="text1"/>
              </w:rPr>
              <w:t>Физическое развитие ребенка. Физкультурные комплексы, растущие вместе с детьми</w:t>
            </w:r>
          </w:p>
        </w:tc>
        <w:tc>
          <w:tcPr>
            <w:tcW w:w="2552" w:type="dxa"/>
          </w:tcPr>
          <w:p w:rsidR="00711C48" w:rsidRPr="00CD0469" w:rsidRDefault="00711C48" w:rsidP="00711C48">
            <w:r w:rsidRPr="00CD0469">
              <w:t>С.В. Реутский</w:t>
            </w:r>
          </w:p>
        </w:tc>
        <w:tc>
          <w:tcPr>
            <w:tcW w:w="2835" w:type="dxa"/>
          </w:tcPr>
          <w:p w:rsidR="00711C48" w:rsidRPr="00CD0469" w:rsidRDefault="00711C48" w:rsidP="00711C48">
            <w:pPr>
              <w:rPr>
                <w:color w:val="000000" w:themeColor="text1"/>
              </w:rPr>
            </w:pPr>
            <w:r w:rsidRPr="00CD0469">
              <w:rPr>
                <w:color w:val="000000" w:themeColor="text1"/>
              </w:rPr>
              <w:t>ТЦ СФЕРА, 2009</w:t>
            </w:r>
          </w:p>
        </w:tc>
      </w:tr>
      <w:tr w:rsidR="00711C48" w:rsidRPr="00CD0469" w:rsidTr="00711C48">
        <w:trPr>
          <w:trHeight w:val="401"/>
        </w:trPr>
        <w:tc>
          <w:tcPr>
            <w:tcW w:w="708" w:type="dxa"/>
          </w:tcPr>
          <w:p w:rsidR="00711C48" w:rsidRPr="00CD0469" w:rsidRDefault="00711C48" w:rsidP="00711C48">
            <w:pPr>
              <w:jc w:val="center"/>
            </w:pPr>
            <w:r w:rsidRPr="00CD0469">
              <w:t>1.4</w:t>
            </w:r>
          </w:p>
        </w:tc>
        <w:tc>
          <w:tcPr>
            <w:tcW w:w="4537" w:type="dxa"/>
          </w:tcPr>
          <w:p w:rsidR="00711C48" w:rsidRPr="00CD0469" w:rsidRDefault="00711C48" w:rsidP="00711C48">
            <w:pPr>
              <w:rPr>
                <w:rFonts w:eastAsia="Calibri"/>
                <w:color w:val="000000" w:themeColor="text1"/>
              </w:rPr>
            </w:pPr>
            <w:r w:rsidRPr="00CD0469">
              <w:rPr>
                <w:rFonts w:eastAsia="Calibri"/>
                <w:color w:val="000000" w:themeColor="text1"/>
              </w:rPr>
              <w:t>Туризм в детском саду</w:t>
            </w:r>
          </w:p>
        </w:tc>
        <w:tc>
          <w:tcPr>
            <w:tcW w:w="2552" w:type="dxa"/>
          </w:tcPr>
          <w:p w:rsidR="00711C48" w:rsidRPr="00CD0469" w:rsidRDefault="00711C48" w:rsidP="00711C48">
            <w:r w:rsidRPr="00CD0469">
              <w:t>под ред. С.В. Кузнецовой</w:t>
            </w:r>
          </w:p>
        </w:tc>
        <w:tc>
          <w:tcPr>
            <w:tcW w:w="2835" w:type="dxa"/>
          </w:tcPr>
          <w:p w:rsidR="00711C48" w:rsidRPr="00CD0469" w:rsidRDefault="00711C48" w:rsidP="00711C48">
            <w:pPr>
              <w:rPr>
                <w:color w:val="000000" w:themeColor="text1"/>
              </w:rPr>
            </w:pPr>
            <w:r w:rsidRPr="00CD0469">
              <w:rPr>
                <w:color w:val="000000" w:themeColor="text1"/>
              </w:rPr>
              <w:t>М., Обруч, 2013</w:t>
            </w:r>
          </w:p>
        </w:tc>
      </w:tr>
      <w:tr w:rsidR="00711C48" w:rsidRPr="00CD0469" w:rsidTr="00711C48">
        <w:trPr>
          <w:trHeight w:val="401"/>
        </w:trPr>
        <w:tc>
          <w:tcPr>
            <w:tcW w:w="708" w:type="dxa"/>
          </w:tcPr>
          <w:p w:rsidR="00711C48" w:rsidRPr="00CD0469" w:rsidRDefault="00711C48" w:rsidP="00711C48">
            <w:pPr>
              <w:jc w:val="center"/>
            </w:pPr>
            <w:r w:rsidRPr="00CD0469">
              <w:t>1.5</w:t>
            </w:r>
          </w:p>
        </w:tc>
        <w:tc>
          <w:tcPr>
            <w:tcW w:w="4537" w:type="dxa"/>
          </w:tcPr>
          <w:p w:rsidR="00711C48" w:rsidRPr="00CD0469" w:rsidRDefault="00711C48" w:rsidP="00711C48">
            <w:pPr>
              <w:rPr>
                <w:rFonts w:eastAsia="Calibri"/>
                <w:color w:val="000000" w:themeColor="text1"/>
              </w:rPr>
            </w:pPr>
            <w:r w:rsidRPr="00CD0469">
              <w:rPr>
                <w:rFonts w:eastAsia="Calibri"/>
                <w:color w:val="000000" w:themeColor="text1"/>
              </w:rPr>
              <w:t>Физическое развитие. Реализация образовательной области</w:t>
            </w:r>
          </w:p>
        </w:tc>
        <w:tc>
          <w:tcPr>
            <w:tcW w:w="2552" w:type="dxa"/>
          </w:tcPr>
          <w:p w:rsidR="00711C48" w:rsidRPr="00CD0469" w:rsidRDefault="00711C48" w:rsidP="00711C48">
            <w:r w:rsidRPr="00CD0469">
              <w:t>Г.Ю. Байкова, В.А. Моргачева, Т.М. Пересыпкинав</w:t>
            </w:r>
          </w:p>
        </w:tc>
        <w:tc>
          <w:tcPr>
            <w:tcW w:w="2835" w:type="dxa"/>
          </w:tcPr>
          <w:p w:rsidR="00711C48" w:rsidRPr="00CD0469" w:rsidRDefault="00711C48" w:rsidP="00711C48">
            <w:pPr>
              <w:rPr>
                <w:color w:val="000000" w:themeColor="text1"/>
              </w:rPr>
            </w:pPr>
            <w:r w:rsidRPr="00CD0469">
              <w:rPr>
                <w:color w:val="000000" w:themeColor="text1"/>
              </w:rPr>
              <w:t>Волгоград, Учитель, 2015</w:t>
            </w:r>
          </w:p>
        </w:tc>
      </w:tr>
      <w:tr w:rsidR="00711C48" w:rsidRPr="00CD0469" w:rsidTr="00711C48">
        <w:trPr>
          <w:trHeight w:val="401"/>
        </w:trPr>
        <w:tc>
          <w:tcPr>
            <w:tcW w:w="708" w:type="dxa"/>
          </w:tcPr>
          <w:p w:rsidR="00711C48" w:rsidRPr="00CD0469" w:rsidRDefault="00711C48" w:rsidP="00711C48">
            <w:pPr>
              <w:jc w:val="center"/>
            </w:pPr>
            <w:r w:rsidRPr="00CD0469">
              <w:t>1.6</w:t>
            </w:r>
          </w:p>
        </w:tc>
        <w:tc>
          <w:tcPr>
            <w:tcW w:w="4537" w:type="dxa"/>
          </w:tcPr>
          <w:p w:rsidR="00711C48" w:rsidRPr="00CD0469" w:rsidRDefault="00711C48" w:rsidP="00711C48">
            <w:pPr>
              <w:rPr>
                <w:rFonts w:eastAsia="Calibri"/>
                <w:color w:val="000000" w:themeColor="text1"/>
              </w:rPr>
            </w:pPr>
            <w:r w:rsidRPr="00CD0469">
              <w:rPr>
                <w:rFonts w:eastAsia="Calibri"/>
                <w:color w:val="000000" w:themeColor="text1"/>
              </w:rPr>
              <w:t>Физическая культура в детском саду. Младшая группа</w:t>
            </w:r>
          </w:p>
        </w:tc>
        <w:tc>
          <w:tcPr>
            <w:tcW w:w="2552" w:type="dxa"/>
          </w:tcPr>
          <w:p w:rsidR="00711C48" w:rsidRPr="00CD0469" w:rsidRDefault="00711C48" w:rsidP="00711C48">
            <w:r w:rsidRPr="00CD0469">
              <w:t>Л.И. Пензулаева.</w:t>
            </w:r>
          </w:p>
        </w:tc>
        <w:tc>
          <w:tcPr>
            <w:tcW w:w="2835" w:type="dxa"/>
          </w:tcPr>
          <w:p w:rsidR="00711C48" w:rsidRPr="00CD0469" w:rsidRDefault="00711C48" w:rsidP="00711C48">
            <w:r w:rsidRPr="00CD0469">
              <w:t>М., МОЗАИКА-СИНТЕЗ, 2016</w:t>
            </w:r>
          </w:p>
        </w:tc>
      </w:tr>
      <w:tr w:rsidR="00711C48" w:rsidRPr="00CD0469" w:rsidTr="00711C48">
        <w:trPr>
          <w:trHeight w:val="301"/>
        </w:trPr>
        <w:tc>
          <w:tcPr>
            <w:tcW w:w="708" w:type="dxa"/>
            <w:tcBorders>
              <w:top w:val="single" w:sz="4" w:space="0" w:color="auto"/>
              <w:bottom w:val="single" w:sz="4" w:space="0" w:color="auto"/>
            </w:tcBorders>
          </w:tcPr>
          <w:p w:rsidR="00711C48" w:rsidRPr="00CD0469" w:rsidRDefault="00711C48" w:rsidP="00711C48">
            <w:pPr>
              <w:jc w:val="center"/>
            </w:pPr>
            <w:r w:rsidRPr="00CD0469">
              <w:t>1.7</w:t>
            </w:r>
          </w:p>
        </w:tc>
        <w:tc>
          <w:tcPr>
            <w:tcW w:w="4537" w:type="dxa"/>
            <w:tcBorders>
              <w:top w:val="single" w:sz="4" w:space="0" w:color="auto"/>
              <w:bottom w:val="single" w:sz="4" w:space="0" w:color="auto"/>
            </w:tcBorders>
          </w:tcPr>
          <w:p w:rsidR="00711C48" w:rsidRPr="00CD0469" w:rsidRDefault="00711C48" w:rsidP="00711C48">
            <w:pPr>
              <w:rPr>
                <w:rFonts w:eastAsia="Calibri"/>
                <w:color w:val="000000" w:themeColor="text1"/>
              </w:rPr>
            </w:pPr>
            <w:r w:rsidRPr="00CD0469">
              <w:rPr>
                <w:rFonts w:eastAsia="Calibri"/>
                <w:color w:val="000000" w:themeColor="text1"/>
              </w:rPr>
              <w:t>Физическая культура в детском саду. 4-5 лет. От рождения до школы.</w:t>
            </w:r>
          </w:p>
        </w:tc>
        <w:tc>
          <w:tcPr>
            <w:tcW w:w="2552" w:type="dxa"/>
            <w:tcBorders>
              <w:top w:val="single" w:sz="4" w:space="0" w:color="auto"/>
              <w:bottom w:val="single" w:sz="4" w:space="0" w:color="auto"/>
            </w:tcBorders>
          </w:tcPr>
          <w:p w:rsidR="00711C48" w:rsidRPr="00CD0469" w:rsidRDefault="00711C48" w:rsidP="00711C48">
            <w:r w:rsidRPr="00CD0469">
              <w:t>Л.И Пензулаева</w:t>
            </w:r>
          </w:p>
        </w:tc>
        <w:tc>
          <w:tcPr>
            <w:tcW w:w="2835" w:type="dxa"/>
            <w:tcBorders>
              <w:top w:val="single" w:sz="4" w:space="0" w:color="auto"/>
              <w:bottom w:val="single" w:sz="4" w:space="0" w:color="auto"/>
            </w:tcBorders>
          </w:tcPr>
          <w:p w:rsidR="00711C48" w:rsidRPr="00CD0469" w:rsidRDefault="00711C48" w:rsidP="00711C48">
            <w:pPr>
              <w:shd w:val="clear" w:color="auto" w:fill="FFFFFF"/>
              <w:rPr>
                <w:color w:val="000000" w:themeColor="text1"/>
              </w:rPr>
            </w:pPr>
            <w:proofErr w:type="gramStart"/>
            <w:r w:rsidRPr="00CD0469">
              <w:t>М.,МОЗАИКА</w:t>
            </w:r>
            <w:proofErr w:type="gramEnd"/>
            <w:r w:rsidRPr="00CD0469">
              <w:t>-СИНТЕЗ, 2022</w:t>
            </w:r>
          </w:p>
        </w:tc>
      </w:tr>
      <w:tr w:rsidR="00711C48" w:rsidRPr="00CD0469" w:rsidTr="00711C48">
        <w:trPr>
          <w:trHeight w:val="150"/>
        </w:trPr>
        <w:tc>
          <w:tcPr>
            <w:tcW w:w="708" w:type="dxa"/>
            <w:tcBorders>
              <w:top w:val="single" w:sz="4" w:space="0" w:color="auto"/>
              <w:bottom w:val="single" w:sz="4" w:space="0" w:color="auto"/>
            </w:tcBorders>
          </w:tcPr>
          <w:p w:rsidR="00711C48" w:rsidRPr="00CD0469" w:rsidRDefault="00711C48" w:rsidP="00711C48">
            <w:pPr>
              <w:jc w:val="center"/>
            </w:pPr>
            <w:r w:rsidRPr="00CD0469">
              <w:t>1.8</w:t>
            </w:r>
          </w:p>
        </w:tc>
        <w:tc>
          <w:tcPr>
            <w:tcW w:w="4537" w:type="dxa"/>
            <w:tcBorders>
              <w:top w:val="single" w:sz="4" w:space="0" w:color="auto"/>
              <w:bottom w:val="single" w:sz="4" w:space="0" w:color="auto"/>
            </w:tcBorders>
          </w:tcPr>
          <w:p w:rsidR="00711C48" w:rsidRPr="00CD0469" w:rsidRDefault="00711C48" w:rsidP="00711C48">
            <w:pPr>
              <w:rPr>
                <w:rFonts w:eastAsia="Calibri"/>
                <w:color w:val="000000" w:themeColor="text1"/>
              </w:rPr>
            </w:pPr>
            <w:r w:rsidRPr="00CD0469">
              <w:rPr>
                <w:rFonts w:eastAsia="Calibri"/>
                <w:color w:val="000000" w:themeColor="text1"/>
              </w:rPr>
              <w:t>Физическая культура в детском саду. 5-6 лет. От рождения до школы.</w:t>
            </w:r>
          </w:p>
        </w:tc>
        <w:tc>
          <w:tcPr>
            <w:tcW w:w="2552" w:type="dxa"/>
            <w:tcBorders>
              <w:top w:val="single" w:sz="4" w:space="0" w:color="auto"/>
              <w:bottom w:val="single" w:sz="4" w:space="0" w:color="auto"/>
            </w:tcBorders>
          </w:tcPr>
          <w:p w:rsidR="00711C48" w:rsidRPr="00CD0469" w:rsidRDefault="00711C48" w:rsidP="00711C48">
            <w:r w:rsidRPr="00CD0469">
              <w:t>Л.И Пензулаева</w:t>
            </w:r>
          </w:p>
        </w:tc>
        <w:tc>
          <w:tcPr>
            <w:tcW w:w="2835" w:type="dxa"/>
            <w:tcBorders>
              <w:top w:val="single" w:sz="4" w:space="0" w:color="auto"/>
              <w:bottom w:val="single" w:sz="4" w:space="0" w:color="auto"/>
            </w:tcBorders>
          </w:tcPr>
          <w:p w:rsidR="00711C48" w:rsidRPr="00CD0469" w:rsidRDefault="00711C48" w:rsidP="00711C48">
            <w:pPr>
              <w:shd w:val="clear" w:color="auto" w:fill="FFFFFF"/>
              <w:rPr>
                <w:color w:val="000000" w:themeColor="text1"/>
              </w:rPr>
            </w:pPr>
            <w:proofErr w:type="gramStart"/>
            <w:r w:rsidRPr="00CD0469">
              <w:t>М.,МОЗАИКА</w:t>
            </w:r>
            <w:proofErr w:type="gramEnd"/>
            <w:r w:rsidRPr="00CD0469">
              <w:t>-СИНТЕЗ, 2022</w:t>
            </w:r>
          </w:p>
        </w:tc>
      </w:tr>
      <w:tr w:rsidR="00711C48" w:rsidRPr="00CD0469" w:rsidTr="00711C48">
        <w:trPr>
          <w:trHeight w:val="151"/>
        </w:trPr>
        <w:tc>
          <w:tcPr>
            <w:tcW w:w="708" w:type="dxa"/>
            <w:tcBorders>
              <w:top w:val="single" w:sz="4" w:space="0" w:color="auto"/>
              <w:bottom w:val="single" w:sz="4" w:space="0" w:color="auto"/>
            </w:tcBorders>
          </w:tcPr>
          <w:p w:rsidR="00711C48" w:rsidRPr="00CD0469" w:rsidRDefault="00711C48" w:rsidP="00711C48">
            <w:pPr>
              <w:jc w:val="center"/>
            </w:pPr>
            <w:r w:rsidRPr="00CD0469">
              <w:t>1.9</w:t>
            </w:r>
          </w:p>
        </w:tc>
        <w:tc>
          <w:tcPr>
            <w:tcW w:w="4537" w:type="dxa"/>
            <w:tcBorders>
              <w:top w:val="single" w:sz="4" w:space="0" w:color="auto"/>
              <w:bottom w:val="single" w:sz="4" w:space="0" w:color="auto"/>
            </w:tcBorders>
          </w:tcPr>
          <w:p w:rsidR="00711C48" w:rsidRPr="00CD0469" w:rsidRDefault="00711C48" w:rsidP="00711C48">
            <w:pPr>
              <w:rPr>
                <w:rFonts w:eastAsia="Calibri"/>
                <w:color w:val="000000" w:themeColor="text1"/>
              </w:rPr>
            </w:pPr>
            <w:r w:rsidRPr="00CD0469">
              <w:rPr>
                <w:rFonts w:eastAsia="Calibri"/>
                <w:color w:val="000000" w:themeColor="text1"/>
              </w:rPr>
              <w:t>Физическая культура в детском саду.6-7 лет. От рождения до школы.</w:t>
            </w:r>
          </w:p>
        </w:tc>
        <w:tc>
          <w:tcPr>
            <w:tcW w:w="2552" w:type="dxa"/>
            <w:tcBorders>
              <w:top w:val="single" w:sz="4" w:space="0" w:color="auto"/>
              <w:bottom w:val="single" w:sz="4" w:space="0" w:color="auto"/>
            </w:tcBorders>
          </w:tcPr>
          <w:p w:rsidR="00711C48" w:rsidRPr="00CD0469" w:rsidRDefault="00711C48" w:rsidP="00711C48">
            <w:r w:rsidRPr="00CD0469">
              <w:t>Л.И Пензулаева</w:t>
            </w:r>
          </w:p>
        </w:tc>
        <w:tc>
          <w:tcPr>
            <w:tcW w:w="2835" w:type="dxa"/>
            <w:tcBorders>
              <w:top w:val="single" w:sz="4" w:space="0" w:color="auto"/>
              <w:bottom w:val="single" w:sz="4" w:space="0" w:color="auto"/>
            </w:tcBorders>
          </w:tcPr>
          <w:p w:rsidR="00711C48" w:rsidRPr="00CD0469" w:rsidRDefault="00711C48" w:rsidP="00711C48">
            <w:pPr>
              <w:shd w:val="clear" w:color="auto" w:fill="FFFFFF"/>
              <w:rPr>
                <w:color w:val="000000" w:themeColor="text1"/>
              </w:rPr>
            </w:pPr>
            <w:proofErr w:type="gramStart"/>
            <w:r w:rsidRPr="00CD0469">
              <w:t>М.,МОЗАИКА</w:t>
            </w:r>
            <w:proofErr w:type="gramEnd"/>
            <w:r w:rsidRPr="00CD0469">
              <w:t>-СИНТЕЗ, 2022</w:t>
            </w:r>
          </w:p>
        </w:tc>
      </w:tr>
      <w:tr w:rsidR="00711C48" w:rsidRPr="00CD0469" w:rsidTr="00711C48">
        <w:trPr>
          <w:trHeight w:val="151"/>
        </w:trPr>
        <w:tc>
          <w:tcPr>
            <w:tcW w:w="708" w:type="dxa"/>
            <w:tcBorders>
              <w:top w:val="single" w:sz="4" w:space="0" w:color="auto"/>
              <w:bottom w:val="single" w:sz="4" w:space="0" w:color="auto"/>
            </w:tcBorders>
          </w:tcPr>
          <w:p w:rsidR="00711C48" w:rsidRPr="00CD0469" w:rsidRDefault="00711C48" w:rsidP="00711C48">
            <w:pPr>
              <w:jc w:val="center"/>
            </w:pPr>
            <w:r w:rsidRPr="00CD0469">
              <w:t>1.10</w:t>
            </w:r>
          </w:p>
        </w:tc>
        <w:tc>
          <w:tcPr>
            <w:tcW w:w="4537" w:type="dxa"/>
            <w:tcBorders>
              <w:top w:val="single" w:sz="4" w:space="0" w:color="auto"/>
              <w:bottom w:val="single" w:sz="4" w:space="0" w:color="auto"/>
            </w:tcBorders>
          </w:tcPr>
          <w:p w:rsidR="00711C48" w:rsidRPr="00CD0469" w:rsidRDefault="00711C48" w:rsidP="00711C48">
            <w:pPr>
              <w:rPr>
                <w:rFonts w:eastAsia="Calibri"/>
                <w:color w:val="000000" w:themeColor="text1"/>
              </w:rPr>
            </w:pPr>
            <w:r w:rsidRPr="00CD0469">
              <w:rPr>
                <w:rFonts w:eastAsia="Calibri"/>
                <w:color w:val="000000" w:themeColor="text1"/>
              </w:rPr>
              <w:t>Беседы о здоровье</w:t>
            </w:r>
          </w:p>
        </w:tc>
        <w:tc>
          <w:tcPr>
            <w:tcW w:w="2552" w:type="dxa"/>
            <w:tcBorders>
              <w:top w:val="single" w:sz="4" w:space="0" w:color="auto"/>
              <w:bottom w:val="single" w:sz="4" w:space="0" w:color="auto"/>
            </w:tcBorders>
          </w:tcPr>
          <w:p w:rsidR="00711C48" w:rsidRPr="00CD0469" w:rsidRDefault="00711C48" w:rsidP="00711C48">
            <w:r w:rsidRPr="00CD0469">
              <w:t>Т.А.Шорыгина</w:t>
            </w:r>
          </w:p>
        </w:tc>
        <w:tc>
          <w:tcPr>
            <w:tcW w:w="2835" w:type="dxa"/>
            <w:tcBorders>
              <w:top w:val="single" w:sz="4" w:space="0" w:color="auto"/>
              <w:bottom w:val="single" w:sz="4" w:space="0" w:color="auto"/>
            </w:tcBorders>
          </w:tcPr>
          <w:p w:rsidR="00711C48" w:rsidRPr="00CD0469" w:rsidRDefault="00711C48" w:rsidP="00711C48">
            <w:pPr>
              <w:shd w:val="clear" w:color="auto" w:fill="FFFFFF"/>
            </w:pPr>
            <w:r w:rsidRPr="00CD0469">
              <w:t>М.: ТЦ Сфера, 2021</w:t>
            </w:r>
          </w:p>
        </w:tc>
      </w:tr>
      <w:tr w:rsidR="00711C48" w:rsidRPr="00CD0469" w:rsidTr="00711C48">
        <w:trPr>
          <w:trHeight w:val="151"/>
        </w:trPr>
        <w:tc>
          <w:tcPr>
            <w:tcW w:w="708" w:type="dxa"/>
            <w:tcBorders>
              <w:top w:val="single" w:sz="4" w:space="0" w:color="auto"/>
              <w:bottom w:val="single" w:sz="4" w:space="0" w:color="auto"/>
            </w:tcBorders>
          </w:tcPr>
          <w:p w:rsidR="00711C48" w:rsidRPr="00CD0469" w:rsidRDefault="00711C48" w:rsidP="00711C48">
            <w:pPr>
              <w:jc w:val="center"/>
            </w:pPr>
            <w:r w:rsidRPr="00CD0469">
              <w:t>1.11</w:t>
            </w:r>
          </w:p>
        </w:tc>
        <w:tc>
          <w:tcPr>
            <w:tcW w:w="4537" w:type="dxa"/>
            <w:tcBorders>
              <w:top w:val="single" w:sz="4" w:space="0" w:color="auto"/>
              <w:bottom w:val="single" w:sz="4" w:space="0" w:color="auto"/>
            </w:tcBorders>
          </w:tcPr>
          <w:p w:rsidR="00711C48" w:rsidRPr="00CD0469" w:rsidRDefault="00711C48" w:rsidP="00711C48">
            <w:pPr>
              <w:rPr>
                <w:rFonts w:eastAsia="Calibri"/>
                <w:color w:val="000000" w:themeColor="text1"/>
              </w:rPr>
            </w:pPr>
            <w:r w:rsidRPr="00CD0469">
              <w:rPr>
                <w:rFonts w:eastAsia="Calibri"/>
                <w:color w:val="000000" w:themeColor="text1"/>
              </w:rPr>
              <w:t>Праздники здоровья для детей 4-5 лет</w:t>
            </w:r>
          </w:p>
        </w:tc>
        <w:tc>
          <w:tcPr>
            <w:tcW w:w="2552" w:type="dxa"/>
            <w:tcBorders>
              <w:top w:val="single" w:sz="4" w:space="0" w:color="auto"/>
              <w:bottom w:val="single" w:sz="4" w:space="0" w:color="auto"/>
            </w:tcBorders>
          </w:tcPr>
          <w:p w:rsidR="00711C48" w:rsidRPr="00CD0469" w:rsidRDefault="00711C48" w:rsidP="00711C48">
            <w:r w:rsidRPr="00CD0469">
              <w:t>М.Ю. Картушина</w:t>
            </w:r>
          </w:p>
        </w:tc>
        <w:tc>
          <w:tcPr>
            <w:tcW w:w="2835" w:type="dxa"/>
            <w:tcBorders>
              <w:top w:val="single" w:sz="4" w:space="0" w:color="auto"/>
              <w:bottom w:val="single" w:sz="4" w:space="0" w:color="auto"/>
            </w:tcBorders>
          </w:tcPr>
          <w:p w:rsidR="00711C48" w:rsidRPr="00CD0469" w:rsidRDefault="00711C48" w:rsidP="00711C48">
            <w:pPr>
              <w:shd w:val="clear" w:color="auto" w:fill="FFFFFF"/>
            </w:pPr>
            <w:r w:rsidRPr="00CD0469">
              <w:t>М.: ТЦ Сфера, 2010</w:t>
            </w:r>
          </w:p>
        </w:tc>
      </w:tr>
      <w:tr w:rsidR="00711C48" w:rsidRPr="00CD0469" w:rsidTr="00711C48">
        <w:trPr>
          <w:trHeight w:val="151"/>
        </w:trPr>
        <w:tc>
          <w:tcPr>
            <w:tcW w:w="708" w:type="dxa"/>
            <w:tcBorders>
              <w:top w:val="single" w:sz="4" w:space="0" w:color="auto"/>
              <w:bottom w:val="single" w:sz="4" w:space="0" w:color="auto"/>
            </w:tcBorders>
          </w:tcPr>
          <w:p w:rsidR="00711C48" w:rsidRPr="00CD0469" w:rsidRDefault="00711C48" w:rsidP="00711C48">
            <w:r w:rsidRPr="00CD0469">
              <w:t>1.12</w:t>
            </w:r>
          </w:p>
        </w:tc>
        <w:tc>
          <w:tcPr>
            <w:tcW w:w="4537" w:type="dxa"/>
            <w:tcBorders>
              <w:top w:val="single" w:sz="4" w:space="0" w:color="auto"/>
              <w:bottom w:val="single" w:sz="4" w:space="0" w:color="auto"/>
            </w:tcBorders>
          </w:tcPr>
          <w:p w:rsidR="00711C48" w:rsidRPr="00CD0469" w:rsidRDefault="00711C48" w:rsidP="00711C48">
            <w:pPr>
              <w:rPr>
                <w:rFonts w:eastAsia="Calibri"/>
                <w:color w:val="000000" w:themeColor="text1"/>
              </w:rPr>
            </w:pPr>
            <w:r w:rsidRPr="00CD0469">
              <w:rPr>
                <w:rFonts w:eastAsia="Calibri"/>
                <w:color w:val="000000" w:themeColor="text1"/>
              </w:rPr>
              <w:t>Праздники здоровья для детей 5-6 лет</w:t>
            </w:r>
          </w:p>
        </w:tc>
        <w:tc>
          <w:tcPr>
            <w:tcW w:w="2552" w:type="dxa"/>
            <w:tcBorders>
              <w:top w:val="single" w:sz="4" w:space="0" w:color="auto"/>
              <w:bottom w:val="single" w:sz="4" w:space="0" w:color="auto"/>
            </w:tcBorders>
          </w:tcPr>
          <w:p w:rsidR="00711C48" w:rsidRPr="00CD0469" w:rsidRDefault="00711C48" w:rsidP="00711C48">
            <w:r w:rsidRPr="00CD0469">
              <w:t>М.Ю. Картушина</w:t>
            </w:r>
          </w:p>
        </w:tc>
        <w:tc>
          <w:tcPr>
            <w:tcW w:w="2835" w:type="dxa"/>
            <w:tcBorders>
              <w:top w:val="single" w:sz="4" w:space="0" w:color="auto"/>
              <w:bottom w:val="single" w:sz="4" w:space="0" w:color="auto"/>
            </w:tcBorders>
          </w:tcPr>
          <w:p w:rsidR="00711C48" w:rsidRPr="00CD0469" w:rsidRDefault="00711C48" w:rsidP="00711C48">
            <w:pPr>
              <w:shd w:val="clear" w:color="auto" w:fill="FFFFFF"/>
            </w:pPr>
            <w:r w:rsidRPr="00CD0469">
              <w:t>М.: ТЦ Сфера, 2010</w:t>
            </w:r>
          </w:p>
        </w:tc>
      </w:tr>
      <w:tr w:rsidR="00711C48" w:rsidRPr="00CD0469" w:rsidTr="00711C48">
        <w:trPr>
          <w:trHeight w:val="151"/>
        </w:trPr>
        <w:tc>
          <w:tcPr>
            <w:tcW w:w="708" w:type="dxa"/>
            <w:tcBorders>
              <w:top w:val="single" w:sz="4" w:space="0" w:color="auto"/>
              <w:bottom w:val="single" w:sz="4" w:space="0" w:color="auto"/>
            </w:tcBorders>
          </w:tcPr>
          <w:p w:rsidR="00711C48" w:rsidRPr="00CD0469" w:rsidRDefault="00711C48" w:rsidP="00711C48">
            <w:pPr>
              <w:jc w:val="center"/>
            </w:pPr>
            <w:r w:rsidRPr="00CD0469">
              <w:t>1.13</w:t>
            </w:r>
          </w:p>
        </w:tc>
        <w:tc>
          <w:tcPr>
            <w:tcW w:w="4537" w:type="dxa"/>
            <w:tcBorders>
              <w:top w:val="single" w:sz="4" w:space="0" w:color="auto"/>
              <w:bottom w:val="single" w:sz="4" w:space="0" w:color="auto"/>
            </w:tcBorders>
          </w:tcPr>
          <w:p w:rsidR="00711C48" w:rsidRPr="00CD0469" w:rsidRDefault="00711C48" w:rsidP="00711C48">
            <w:pPr>
              <w:rPr>
                <w:rFonts w:eastAsia="Calibri"/>
                <w:color w:val="000000" w:themeColor="text1"/>
              </w:rPr>
            </w:pPr>
            <w:r w:rsidRPr="00CD0469">
              <w:rPr>
                <w:rFonts w:eastAsia="Calibri"/>
                <w:color w:val="000000" w:themeColor="text1"/>
              </w:rPr>
              <w:t>Праздники здоровья для детей 6-7 лет</w:t>
            </w:r>
          </w:p>
        </w:tc>
        <w:tc>
          <w:tcPr>
            <w:tcW w:w="2552" w:type="dxa"/>
            <w:tcBorders>
              <w:top w:val="single" w:sz="4" w:space="0" w:color="auto"/>
              <w:bottom w:val="single" w:sz="4" w:space="0" w:color="auto"/>
            </w:tcBorders>
          </w:tcPr>
          <w:p w:rsidR="00711C48" w:rsidRPr="00CD0469" w:rsidRDefault="00711C48" w:rsidP="00711C48">
            <w:r w:rsidRPr="00CD0469">
              <w:t>М.Ю. Картушина</w:t>
            </w:r>
          </w:p>
        </w:tc>
        <w:tc>
          <w:tcPr>
            <w:tcW w:w="2835" w:type="dxa"/>
            <w:tcBorders>
              <w:top w:val="single" w:sz="4" w:space="0" w:color="auto"/>
              <w:bottom w:val="single" w:sz="4" w:space="0" w:color="auto"/>
            </w:tcBorders>
          </w:tcPr>
          <w:p w:rsidR="00711C48" w:rsidRPr="00CD0469" w:rsidRDefault="00711C48" w:rsidP="00711C48">
            <w:pPr>
              <w:shd w:val="clear" w:color="auto" w:fill="FFFFFF"/>
            </w:pPr>
            <w:r w:rsidRPr="00CD0469">
              <w:t>М.: ТЦ Сфера, 2009</w:t>
            </w:r>
          </w:p>
        </w:tc>
      </w:tr>
      <w:tr w:rsidR="00711C48" w:rsidRPr="00CD0469" w:rsidTr="00711C48">
        <w:trPr>
          <w:trHeight w:val="151"/>
        </w:trPr>
        <w:tc>
          <w:tcPr>
            <w:tcW w:w="708" w:type="dxa"/>
            <w:tcBorders>
              <w:top w:val="single" w:sz="4" w:space="0" w:color="auto"/>
              <w:bottom w:val="single" w:sz="4" w:space="0" w:color="auto"/>
            </w:tcBorders>
          </w:tcPr>
          <w:p w:rsidR="00711C48" w:rsidRPr="00CD0469" w:rsidRDefault="00711C48" w:rsidP="00711C48">
            <w:pPr>
              <w:jc w:val="center"/>
            </w:pPr>
            <w:r w:rsidRPr="00CD0469">
              <w:t>1.14</w:t>
            </w:r>
          </w:p>
        </w:tc>
        <w:tc>
          <w:tcPr>
            <w:tcW w:w="4537" w:type="dxa"/>
            <w:tcBorders>
              <w:top w:val="single" w:sz="4" w:space="0" w:color="auto"/>
              <w:bottom w:val="single" w:sz="4" w:space="0" w:color="auto"/>
            </w:tcBorders>
          </w:tcPr>
          <w:p w:rsidR="00711C48" w:rsidRPr="00CD0469" w:rsidRDefault="00711C48" w:rsidP="00711C48">
            <w:pPr>
              <w:rPr>
                <w:rFonts w:eastAsia="Calibri"/>
                <w:color w:val="000000" w:themeColor="text1"/>
              </w:rPr>
            </w:pPr>
            <w:r w:rsidRPr="00CD0469">
              <w:rPr>
                <w:rFonts w:eastAsia="Calibri"/>
                <w:color w:val="000000" w:themeColor="text1"/>
              </w:rPr>
              <w:t>Формирование представлений о здоровом образе жизни у дошкольников</w:t>
            </w:r>
          </w:p>
        </w:tc>
        <w:tc>
          <w:tcPr>
            <w:tcW w:w="2552" w:type="dxa"/>
            <w:tcBorders>
              <w:top w:val="single" w:sz="4" w:space="0" w:color="auto"/>
              <w:bottom w:val="single" w:sz="4" w:space="0" w:color="auto"/>
            </w:tcBorders>
          </w:tcPr>
          <w:p w:rsidR="00711C48" w:rsidRPr="00CD0469" w:rsidRDefault="00711C48" w:rsidP="00711C48">
            <w:r w:rsidRPr="00CD0469">
              <w:t>И.М.Новикова</w:t>
            </w:r>
          </w:p>
        </w:tc>
        <w:tc>
          <w:tcPr>
            <w:tcW w:w="2835" w:type="dxa"/>
            <w:tcBorders>
              <w:top w:val="single" w:sz="4" w:space="0" w:color="auto"/>
              <w:bottom w:val="single" w:sz="4" w:space="0" w:color="auto"/>
            </w:tcBorders>
          </w:tcPr>
          <w:p w:rsidR="00711C48" w:rsidRPr="00CD0469" w:rsidRDefault="00711C48" w:rsidP="00711C48">
            <w:pPr>
              <w:shd w:val="clear" w:color="auto" w:fill="FFFFFF"/>
            </w:pPr>
            <w:r w:rsidRPr="00CD0469">
              <w:t>М.: Мозаика-Синтез, 2009</w:t>
            </w:r>
          </w:p>
        </w:tc>
      </w:tr>
    </w:tbl>
    <w:p w:rsidR="00CD0469" w:rsidRDefault="00CD0469" w:rsidP="00711C48">
      <w:pPr>
        <w:jc w:val="center"/>
        <w:rPr>
          <w:b/>
          <w:sz w:val="32"/>
          <w:szCs w:val="32"/>
        </w:rPr>
      </w:pPr>
    </w:p>
    <w:p w:rsidR="00711C48" w:rsidRPr="00CD0469" w:rsidRDefault="00711C48" w:rsidP="00711C48">
      <w:pPr>
        <w:jc w:val="center"/>
        <w:rPr>
          <w:b/>
        </w:rPr>
      </w:pPr>
      <w:r w:rsidRPr="00CD0469">
        <w:rPr>
          <w:b/>
        </w:rPr>
        <w:t>2.Социально-коммуникативное развитие</w:t>
      </w:r>
    </w:p>
    <w:p w:rsidR="00711C48" w:rsidRPr="00CD0469" w:rsidRDefault="00711C48" w:rsidP="00711C48">
      <w:pPr>
        <w:jc w:val="center"/>
        <w:rPr>
          <w:b/>
        </w:rPr>
      </w:pPr>
      <w:r w:rsidRPr="00CD0469">
        <w:rPr>
          <w:b/>
        </w:rPr>
        <w:t>Учебно-методические пособия</w:t>
      </w:r>
    </w:p>
    <w:tbl>
      <w:tblPr>
        <w:tblStyle w:val="a8"/>
        <w:tblW w:w="10632" w:type="dxa"/>
        <w:tblInd w:w="-34" w:type="dxa"/>
        <w:tblLayout w:type="fixed"/>
        <w:tblLook w:val="04A0" w:firstRow="1" w:lastRow="0" w:firstColumn="1" w:lastColumn="0" w:noHBand="0" w:noVBand="1"/>
      </w:tblPr>
      <w:tblGrid>
        <w:gridCol w:w="708"/>
        <w:gridCol w:w="4505"/>
        <w:gridCol w:w="2583"/>
        <w:gridCol w:w="2836"/>
      </w:tblGrid>
      <w:tr w:rsidR="00711C48" w:rsidRPr="00E50ECB" w:rsidTr="00711C48">
        <w:trPr>
          <w:trHeight w:val="401"/>
        </w:trPr>
        <w:tc>
          <w:tcPr>
            <w:tcW w:w="708" w:type="dxa"/>
          </w:tcPr>
          <w:p w:rsidR="00711C48" w:rsidRPr="00CD0469" w:rsidRDefault="00711C48" w:rsidP="00CD0469">
            <w:pPr>
              <w:rPr>
                <w:b/>
              </w:rPr>
            </w:pPr>
            <w:r w:rsidRPr="00CD0469">
              <w:rPr>
                <w:b/>
              </w:rPr>
              <w:t>№п/п</w:t>
            </w:r>
          </w:p>
        </w:tc>
        <w:tc>
          <w:tcPr>
            <w:tcW w:w="4505" w:type="dxa"/>
          </w:tcPr>
          <w:p w:rsidR="00711C48" w:rsidRPr="00CD0469" w:rsidRDefault="00711C48" w:rsidP="00CD0469">
            <w:pPr>
              <w:rPr>
                <w:b/>
              </w:rPr>
            </w:pPr>
            <w:r w:rsidRPr="00CD0469">
              <w:rPr>
                <w:b/>
              </w:rPr>
              <w:t>Название книги</w:t>
            </w:r>
          </w:p>
        </w:tc>
        <w:tc>
          <w:tcPr>
            <w:tcW w:w="2583" w:type="dxa"/>
          </w:tcPr>
          <w:p w:rsidR="00711C48" w:rsidRPr="00CD0469" w:rsidRDefault="00711C48" w:rsidP="00CD0469">
            <w:pPr>
              <w:rPr>
                <w:b/>
              </w:rPr>
            </w:pPr>
            <w:r w:rsidRPr="00CD0469">
              <w:rPr>
                <w:b/>
              </w:rPr>
              <w:t>Автор</w:t>
            </w:r>
          </w:p>
        </w:tc>
        <w:tc>
          <w:tcPr>
            <w:tcW w:w="2836" w:type="dxa"/>
          </w:tcPr>
          <w:p w:rsidR="00711C48" w:rsidRPr="00CD0469" w:rsidRDefault="00711C48" w:rsidP="00CD0469">
            <w:pPr>
              <w:rPr>
                <w:b/>
              </w:rPr>
            </w:pPr>
            <w:r w:rsidRPr="00CD0469">
              <w:rPr>
                <w:b/>
              </w:rPr>
              <w:t>Издательство,</w:t>
            </w:r>
          </w:p>
          <w:p w:rsidR="00711C48" w:rsidRPr="00CD0469" w:rsidRDefault="00711C48" w:rsidP="00CD0469">
            <w:pPr>
              <w:rPr>
                <w:b/>
              </w:rPr>
            </w:pPr>
            <w:r w:rsidRPr="00CD0469">
              <w:rPr>
                <w:b/>
              </w:rPr>
              <w:t>год издания</w:t>
            </w:r>
          </w:p>
        </w:tc>
      </w:tr>
      <w:tr w:rsidR="00711C48" w:rsidRPr="00442AE7" w:rsidTr="00711C48">
        <w:trPr>
          <w:trHeight w:val="401"/>
        </w:trPr>
        <w:tc>
          <w:tcPr>
            <w:tcW w:w="708" w:type="dxa"/>
          </w:tcPr>
          <w:p w:rsidR="00711C48" w:rsidRPr="00CD0469" w:rsidRDefault="00711C48" w:rsidP="00CD0469">
            <w:r w:rsidRPr="00CD0469">
              <w:t>2.1</w:t>
            </w:r>
          </w:p>
        </w:tc>
        <w:tc>
          <w:tcPr>
            <w:tcW w:w="4505" w:type="dxa"/>
          </w:tcPr>
          <w:p w:rsidR="00711C48" w:rsidRPr="00CD0469" w:rsidRDefault="00711C48" w:rsidP="00CD0469">
            <w:r w:rsidRPr="00CD0469">
              <w:rPr>
                <w:color w:val="000000" w:themeColor="text1"/>
              </w:rPr>
              <w:t xml:space="preserve">Детская жизнь на пути </w:t>
            </w:r>
            <w:proofErr w:type="gramStart"/>
            <w:r w:rsidRPr="00CD0469">
              <w:rPr>
                <w:color w:val="000000" w:themeColor="text1"/>
              </w:rPr>
              <w:t>согласия  и</w:t>
            </w:r>
            <w:proofErr w:type="gramEnd"/>
            <w:r w:rsidRPr="00CD0469">
              <w:rPr>
                <w:color w:val="000000" w:themeColor="text1"/>
              </w:rPr>
              <w:t xml:space="preserve"> социо-игровой стиль ведения занятий </w:t>
            </w:r>
          </w:p>
        </w:tc>
        <w:tc>
          <w:tcPr>
            <w:tcW w:w="2583" w:type="dxa"/>
          </w:tcPr>
          <w:p w:rsidR="00711C48" w:rsidRPr="00CD0469" w:rsidRDefault="00711C48" w:rsidP="00CD0469">
            <w:r w:rsidRPr="00CD0469">
              <w:rPr>
                <w:color w:val="000000" w:themeColor="text1"/>
              </w:rPr>
              <w:t>Е.Е. Шулежко</w:t>
            </w:r>
          </w:p>
        </w:tc>
        <w:tc>
          <w:tcPr>
            <w:tcW w:w="2836" w:type="dxa"/>
          </w:tcPr>
          <w:p w:rsidR="00711C48" w:rsidRPr="00CD0469" w:rsidRDefault="00711C48" w:rsidP="00CD0469">
            <w:r w:rsidRPr="00CD0469">
              <w:rPr>
                <w:color w:val="000000" w:themeColor="text1"/>
              </w:rPr>
              <w:t>ТЦ СФЕРА,2015</w:t>
            </w:r>
          </w:p>
        </w:tc>
      </w:tr>
      <w:tr w:rsidR="00711C48" w:rsidRPr="00442AE7" w:rsidTr="00711C48">
        <w:trPr>
          <w:trHeight w:val="401"/>
        </w:trPr>
        <w:tc>
          <w:tcPr>
            <w:tcW w:w="708" w:type="dxa"/>
          </w:tcPr>
          <w:p w:rsidR="00711C48" w:rsidRPr="00CD0469" w:rsidRDefault="00711C48" w:rsidP="00CD0469">
            <w:r w:rsidRPr="00CD0469">
              <w:t>2.2</w:t>
            </w:r>
          </w:p>
        </w:tc>
        <w:tc>
          <w:tcPr>
            <w:tcW w:w="4505" w:type="dxa"/>
          </w:tcPr>
          <w:p w:rsidR="00711C48" w:rsidRPr="00CD0469" w:rsidRDefault="00711C48" w:rsidP="00CD0469">
            <w:pPr>
              <w:rPr>
                <w:color w:val="000000" w:themeColor="text1"/>
              </w:rPr>
            </w:pPr>
            <w:r w:rsidRPr="00CD0469">
              <w:rPr>
                <w:color w:val="000000" w:themeColor="text1"/>
              </w:rPr>
              <w:t>Знакомим детей с малой Родиной</w:t>
            </w:r>
          </w:p>
        </w:tc>
        <w:tc>
          <w:tcPr>
            <w:tcW w:w="2583" w:type="dxa"/>
          </w:tcPr>
          <w:p w:rsidR="00711C48" w:rsidRPr="00CD0469" w:rsidRDefault="00711C48" w:rsidP="00CD0469">
            <w:pPr>
              <w:rPr>
                <w:color w:val="000000" w:themeColor="text1"/>
              </w:rPr>
            </w:pPr>
            <w:r w:rsidRPr="00CD0469">
              <w:rPr>
                <w:color w:val="000000" w:themeColor="text1"/>
              </w:rPr>
              <w:t>Н.Г. Пантелеева</w:t>
            </w:r>
          </w:p>
        </w:tc>
        <w:tc>
          <w:tcPr>
            <w:tcW w:w="2836" w:type="dxa"/>
          </w:tcPr>
          <w:p w:rsidR="00711C48" w:rsidRPr="00CD0469" w:rsidRDefault="00711C48" w:rsidP="00CD0469">
            <w:pPr>
              <w:rPr>
                <w:color w:val="000000" w:themeColor="text1"/>
              </w:rPr>
            </w:pPr>
            <w:r w:rsidRPr="00CD0469">
              <w:rPr>
                <w:color w:val="000000" w:themeColor="text1"/>
              </w:rPr>
              <w:t>ТЦ СФЕРА, 2015</w:t>
            </w:r>
          </w:p>
        </w:tc>
      </w:tr>
      <w:tr w:rsidR="00711C48" w:rsidRPr="00442AE7" w:rsidTr="00711C48">
        <w:trPr>
          <w:trHeight w:val="401"/>
        </w:trPr>
        <w:tc>
          <w:tcPr>
            <w:tcW w:w="708" w:type="dxa"/>
          </w:tcPr>
          <w:p w:rsidR="00711C48" w:rsidRPr="00CD0469" w:rsidRDefault="00711C48" w:rsidP="00CD0469">
            <w:r w:rsidRPr="00CD0469">
              <w:t>2.3</w:t>
            </w:r>
          </w:p>
        </w:tc>
        <w:tc>
          <w:tcPr>
            <w:tcW w:w="4505" w:type="dxa"/>
          </w:tcPr>
          <w:p w:rsidR="00711C48" w:rsidRPr="00CD0469" w:rsidRDefault="00711C48" w:rsidP="00CD0469">
            <w:pPr>
              <w:rPr>
                <w:color w:val="000000" w:themeColor="text1"/>
              </w:rPr>
            </w:pPr>
            <w:r w:rsidRPr="00CD0469">
              <w:rPr>
                <w:color w:val="000000" w:themeColor="text1"/>
              </w:rPr>
              <w:t>Игры-забавы на участке детского сада</w:t>
            </w:r>
          </w:p>
        </w:tc>
        <w:tc>
          <w:tcPr>
            <w:tcW w:w="2583" w:type="dxa"/>
          </w:tcPr>
          <w:p w:rsidR="00711C48" w:rsidRPr="00CD0469" w:rsidRDefault="00711C48" w:rsidP="00CD0469">
            <w:pPr>
              <w:rPr>
                <w:color w:val="000000" w:themeColor="text1"/>
              </w:rPr>
            </w:pPr>
            <w:r w:rsidRPr="00CD0469">
              <w:rPr>
                <w:color w:val="000000" w:themeColor="text1"/>
              </w:rPr>
              <w:t>Е.А. Алябьева</w:t>
            </w:r>
          </w:p>
        </w:tc>
        <w:tc>
          <w:tcPr>
            <w:tcW w:w="2836" w:type="dxa"/>
          </w:tcPr>
          <w:p w:rsidR="00711C48" w:rsidRPr="00CD0469" w:rsidRDefault="00711C48" w:rsidP="00CD0469">
            <w:pPr>
              <w:rPr>
                <w:color w:val="000000" w:themeColor="text1"/>
              </w:rPr>
            </w:pPr>
            <w:r w:rsidRPr="00CD0469">
              <w:rPr>
                <w:color w:val="000000" w:themeColor="text1"/>
              </w:rPr>
              <w:t>ТЦ СФЕРА, 2015</w:t>
            </w:r>
          </w:p>
        </w:tc>
      </w:tr>
      <w:tr w:rsidR="00711C48" w:rsidRPr="00442AE7" w:rsidTr="00711C48">
        <w:trPr>
          <w:trHeight w:val="401"/>
        </w:trPr>
        <w:tc>
          <w:tcPr>
            <w:tcW w:w="708" w:type="dxa"/>
          </w:tcPr>
          <w:p w:rsidR="00711C48" w:rsidRPr="00CD0469" w:rsidRDefault="00711C48" w:rsidP="00CD0469">
            <w:r w:rsidRPr="00CD0469">
              <w:t>2.4</w:t>
            </w:r>
          </w:p>
        </w:tc>
        <w:tc>
          <w:tcPr>
            <w:tcW w:w="4505" w:type="dxa"/>
          </w:tcPr>
          <w:p w:rsidR="00711C48" w:rsidRPr="00CD0469" w:rsidRDefault="00711C48" w:rsidP="00CD0469">
            <w:pPr>
              <w:rPr>
                <w:color w:val="000000" w:themeColor="text1"/>
              </w:rPr>
            </w:pPr>
            <w:r w:rsidRPr="00CD0469">
              <w:rPr>
                <w:color w:val="000000" w:themeColor="text1"/>
              </w:rPr>
              <w:t>Карманная энциклопедия. Социо-игровых приемов обучения дошкольников</w:t>
            </w:r>
          </w:p>
        </w:tc>
        <w:tc>
          <w:tcPr>
            <w:tcW w:w="2583" w:type="dxa"/>
          </w:tcPr>
          <w:p w:rsidR="00711C48" w:rsidRPr="00CD0469" w:rsidRDefault="00711C48" w:rsidP="00CD0469">
            <w:pPr>
              <w:rPr>
                <w:color w:val="000000" w:themeColor="text1"/>
              </w:rPr>
            </w:pPr>
            <w:proofErr w:type="gramStart"/>
            <w:r w:rsidRPr="00CD0469">
              <w:rPr>
                <w:color w:val="000000" w:themeColor="text1"/>
              </w:rPr>
              <w:t>под  ред.</w:t>
            </w:r>
            <w:proofErr w:type="gramEnd"/>
            <w:r w:rsidRPr="00CD0469">
              <w:rPr>
                <w:color w:val="000000" w:themeColor="text1"/>
              </w:rPr>
              <w:t xml:space="preserve"> В.М. Букатова</w:t>
            </w:r>
          </w:p>
        </w:tc>
        <w:tc>
          <w:tcPr>
            <w:tcW w:w="2836" w:type="dxa"/>
          </w:tcPr>
          <w:p w:rsidR="00711C48" w:rsidRPr="00CD0469" w:rsidRDefault="00711C48" w:rsidP="00CD0469">
            <w:pPr>
              <w:rPr>
                <w:color w:val="000000" w:themeColor="text1"/>
              </w:rPr>
            </w:pPr>
            <w:r w:rsidRPr="00CD0469">
              <w:rPr>
                <w:color w:val="000000" w:themeColor="text1"/>
              </w:rPr>
              <w:t>ТЦ СФЕРА, 2014</w:t>
            </w:r>
          </w:p>
        </w:tc>
      </w:tr>
      <w:tr w:rsidR="00711C48" w:rsidRPr="00442AE7" w:rsidTr="00711C48">
        <w:trPr>
          <w:trHeight w:val="401"/>
        </w:trPr>
        <w:tc>
          <w:tcPr>
            <w:tcW w:w="708" w:type="dxa"/>
          </w:tcPr>
          <w:p w:rsidR="00711C48" w:rsidRPr="00CD0469" w:rsidRDefault="00711C48" w:rsidP="00CD0469">
            <w:r w:rsidRPr="00CD0469">
              <w:t>2.5</w:t>
            </w:r>
          </w:p>
        </w:tc>
        <w:tc>
          <w:tcPr>
            <w:tcW w:w="4505" w:type="dxa"/>
          </w:tcPr>
          <w:p w:rsidR="00711C48" w:rsidRPr="00CD0469" w:rsidRDefault="00711C48" w:rsidP="00CD0469">
            <w:pPr>
              <w:rPr>
                <w:color w:val="000000" w:themeColor="text1"/>
              </w:rPr>
            </w:pPr>
            <w:r w:rsidRPr="00CD0469">
              <w:rPr>
                <w:color w:val="000000" w:themeColor="text1"/>
              </w:rPr>
              <w:t>Огонь – друг, огонь – враг</w:t>
            </w:r>
          </w:p>
        </w:tc>
        <w:tc>
          <w:tcPr>
            <w:tcW w:w="2583" w:type="dxa"/>
          </w:tcPr>
          <w:p w:rsidR="00711C48" w:rsidRPr="00CD0469" w:rsidRDefault="00711C48" w:rsidP="00CD0469">
            <w:pPr>
              <w:rPr>
                <w:color w:val="000000" w:themeColor="text1"/>
              </w:rPr>
            </w:pPr>
            <w:r w:rsidRPr="00CD0469">
              <w:rPr>
                <w:color w:val="000000" w:themeColor="text1"/>
              </w:rPr>
              <w:t>И.А. Лыкова, В.А. Шипунова</w:t>
            </w:r>
          </w:p>
        </w:tc>
        <w:tc>
          <w:tcPr>
            <w:tcW w:w="2836" w:type="dxa"/>
          </w:tcPr>
          <w:p w:rsidR="00711C48" w:rsidRPr="00CD0469" w:rsidRDefault="00711C48" w:rsidP="00CD0469">
            <w:pPr>
              <w:rPr>
                <w:color w:val="000000" w:themeColor="text1"/>
              </w:rPr>
            </w:pPr>
            <w:r w:rsidRPr="00CD0469">
              <w:rPr>
                <w:color w:val="000000" w:themeColor="text1"/>
              </w:rPr>
              <w:t>Издательский дом «Цветной мир</w:t>
            </w:r>
            <w:proofErr w:type="gramStart"/>
            <w:r w:rsidRPr="00CD0469">
              <w:rPr>
                <w:color w:val="000000" w:themeColor="text1"/>
              </w:rPr>
              <w:t>».,</w:t>
            </w:r>
            <w:proofErr w:type="gramEnd"/>
            <w:r w:rsidRPr="00CD0469">
              <w:rPr>
                <w:color w:val="000000" w:themeColor="text1"/>
              </w:rPr>
              <w:t>2016</w:t>
            </w:r>
          </w:p>
        </w:tc>
      </w:tr>
      <w:tr w:rsidR="00711C48" w:rsidRPr="00442AE7" w:rsidTr="00711C48">
        <w:trPr>
          <w:trHeight w:val="401"/>
        </w:trPr>
        <w:tc>
          <w:tcPr>
            <w:tcW w:w="708" w:type="dxa"/>
          </w:tcPr>
          <w:p w:rsidR="00711C48" w:rsidRPr="00CD0469" w:rsidRDefault="00711C48" w:rsidP="00CD0469">
            <w:r w:rsidRPr="00CD0469">
              <w:t>2.6</w:t>
            </w:r>
          </w:p>
        </w:tc>
        <w:tc>
          <w:tcPr>
            <w:tcW w:w="4505" w:type="dxa"/>
          </w:tcPr>
          <w:p w:rsidR="00711C48" w:rsidRPr="00CD0469" w:rsidRDefault="00711C48" w:rsidP="00CD0469">
            <w:pPr>
              <w:rPr>
                <w:color w:val="000000" w:themeColor="text1"/>
              </w:rPr>
            </w:pPr>
            <w:r w:rsidRPr="00CD0469">
              <w:rPr>
                <w:color w:val="000000" w:themeColor="text1"/>
              </w:rPr>
              <w:t>Развивающие игры Воскобовича. Сборник методических материалов.</w:t>
            </w:r>
          </w:p>
        </w:tc>
        <w:tc>
          <w:tcPr>
            <w:tcW w:w="2583" w:type="dxa"/>
          </w:tcPr>
          <w:p w:rsidR="00711C48" w:rsidRPr="00CD0469" w:rsidRDefault="00711C48" w:rsidP="00CD0469">
            <w:pPr>
              <w:rPr>
                <w:color w:val="000000" w:themeColor="text1"/>
              </w:rPr>
            </w:pPr>
            <w:r w:rsidRPr="00CD0469">
              <w:rPr>
                <w:color w:val="000000" w:themeColor="text1"/>
              </w:rPr>
              <w:t>В.В. Воскобович, Л.С. Вакуленко</w:t>
            </w:r>
          </w:p>
        </w:tc>
        <w:tc>
          <w:tcPr>
            <w:tcW w:w="2836" w:type="dxa"/>
          </w:tcPr>
          <w:p w:rsidR="00711C48" w:rsidRPr="00CD0469" w:rsidRDefault="00711C48" w:rsidP="00CD0469">
            <w:pPr>
              <w:rPr>
                <w:color w:val="000000" w:themeColor="text1"/>
              </w:rPr>
            </w:pPr>
            <w:r w:rsidRPr="00CD0469">
              <w:rPr>
                <w:color w:val="000000" w:themeColor="text1"/>
              </w:rPr>
              <w:t>М., ООО ТЦ</w:t>
            </w:r>
          </w:p>
          <w:p w:rsidR="00711C48" w:rsidRPr="00CD0469" w:rsidRDefault="00711C48" w:rsidP="00CD0469">
            <w:pPr>
              <w:rPr>
                <w:color w:val="000000" w:themeColor="text1"/>
              </w:rPr>
            </w:pPr>
            <w:r w:rsidRPr="00CD0469">
              <w:rPr>
                <w:color w:val="000000" w:themeColor="text1"/>
              </w:rPr>
              <w:t>2016</w:t>
            </w:r>
          </w:p>
        </w:tc>
      </w:tr>
      <w:tr w:rsidR="00711C48" w:rsidRPr="00442AE7" w:rsidTr="00711C48">
        <w:trPr>
          <w:trHeight w:val="401"/>
        </w:trPr>
        <w:tc>
          <w:tcPr>
            <w:tcW w:w="708" w:type="dxa"/>
          </w:tcPr>
          <w:p w:rsidR="00711C48" w:rsidRPr="00CD0469" w:rsidRDefault="00711C48" w:rsidP="00CD0469">
            <w:r w:rsidRPr="00CD0469">
              <w:t>2.7</w:t>
            </w:r>
          </w:p>
        </w:tc>
        <w:tc>
          <w:tcPr>
            <w:tcW w:w="4505" w:type="dxa"/>
          </w:tcPr>
          <w:p w:rsidR="00711C48" w:rsidRPr="00CD0469" w:rsidRDefault="00711C48" w:rsidP="00CD0469">
            <w:pPr>
              <w:rPr>
                <w:color w:val="000000" w:themeColor="text1"/>
              </w:rPr>
            </w:pPr>
            <w:r w:rsidRPr="00CD0469">
              <w:rPr>
                <w:color w:val="000000" w:themeColor="text1"/>
              </w:rPr>
              <w:t>Традиционные игры в детском саду</w:t>
            </w:r>
          </w:p>
        </w:tc>
        <w:tc>
          <w:tcPr>
            <w:tcW w:w="2583" w:type="dxa"/>
          </w:tcPr>
          <w:p w:rsidR="00711C48" w:rsidRPr="00CD0469" w:rsidRDefault="00711C48" w:rsidP="00CD0469">
            <w:pPr>
              <w:rPr>
                <w:color w:val="000000" w:themeColor="text1"/>
              </w:rPr>
            </w:pPr>
            <w:r w:rsidRPr="00CD0469">
              <w:rPr>
                <w:color w:val="000000" w:themeColor="text1"/>
              </w:rPr>
              <w:t>И.А. Качанова</w:t>
            </w:r>
          </w:p>
        </w:tc>
        <w:tc>
          <w:tcPr>
            <w:tcW w:w="2836" w:type="dxa"/>
          </w:tcPr>
          <w:p w:rsidR="00711C48" w:rsidRPr="00CD0469" w:rsidRDefault="00711C48" w:rsidP="00CD0469">
            <w:pPr>
              <w:rPr>
                <w:color w:val="000000" w:themeColor="text1"/>
              </w:rPr>
            </w:pPr>
            <w:r w:rsidRPr="00CD0469">
              <w:rPr>
                <w:color w:val="000000" w:themeColor="text1"/>
              </w:rPr>
              <w:t>М.: ТЦ СФЕРА». 2017</w:t>
            </w:r>
          </w:p>
        </w:tc>
      </w:tr>
      <w:tr w:rsidR="00711C48" w:rsidRPr="00442AE7" w:rsidTr="00711C48">
        <w:trPr>
          <w:trHeight w:val="401"/>
        </w:trPr>
        <w:tc>
          <w:tcPr>
            <w:tcW w:w="708" w:type="dxa"/>
          </w:tcPr>
          <w:p w:rsidR="00711C48" w:rsidRPr="00CD0469" w:rsidRDefault="00711C48" w:rsidP="00CD0469">
            <w:r w:rsidRPr="00CD0469">
              <w:t>2.8</w:t>
            </w:r>
          </w:p>
        </w:tc>
        <w:tc>
          <w:tcPr>
            <w:tcW w:w="4505" w:type="dxa"/>
          </w:tcPr>
          <w:p w:rsidR="00711C48" w:rsidRPr="00CD0469" w:rsidRDefault="00711C48" w:rsidP="00CD0469">
            <w:pPr>
              <w:rPr>
                <w:color w:val="000000" w:themeColor="text1"/>
              </w:rPr>
            </w:pPr>
            <w:r w:rsidRPr="00CD0469">
              <w:rPr>
                <w:color w:val="000000" w:themeColor="text1"/>
              </w:rPr>
              <w:t>История России. Правдивые сказки.</w:t>
            </w:r>
          </w:p>
        </w:tc>
        <w:tc>
          <w:tcPr>
            <w:tcW w:w="2583" w:type="dxa"/>
          </w:tcPr>
          <w:p w:rsidR="00711C48" w:rsidRPr="00CD0469" w:rsidRDefault="00711C48" w:rsidP="00CD0469">
            <w:pPr>
              <w:rPr>
                <w:color w:val="000000" w:themeColor="text1"/>
              </w:rPr>
            </w:pPr>
            <w:r w:rsidRPr="00CD0469">
              <w:rPr>
                <w:color w:val="000000" w:themeColor="text1"/>
              </w:rPr>
              <w:t>Н. Соротокина</w:t>
            </w:r>
          </w:p>
        </w:tc>
        <w:tc>
          <w:tcPr>
            <w:tcW w:w="2836" w:type="dxa"/>
          </w:tcPr>
          <w:p w:rsidR="00711C48" w:rsidRPr="00CD0469" w:rsidRDefault="00711C48" w:rsidP="00CD0469">
            <w:pPr>
              <w:pStyle w:val="a7"/>
              <w:shd w:val="clear" w:color="auto" w:fill="FFFFFF"/>
              <w:tabs>
                <w:tab w:val="left" w:pos="1134"/>
              </w:tabs>
              <w:ind w:left="0"/>
              <w:rPr>
                <w:color w:val="000000" w:themeColor="text1"/>
              </w:rPr>
            </w:pPr>
            <w:r w:rsidRPr="00CD0469">
              <w:rPr>
                <w:color w:val="000000" w:themeColor="text1"/>
              </w:rPr>
              <w:t>М., Обруч, 2013</w:t>
            </w:r>
          </w:p>
        </w:tc>
      </w:tr>
      <w:tr w:rsidR="00711C48" w:rsidRPr="00442AE7" w:rsidTr="00711C48">
        <w:trPr>
          <w:trHeight w:val="401"/>
        </w:trPr>
        <w:tc>
          <w:tcPr>
            <w:tcW w:w="708" w:type="dxa"/>
          </w:tcPr>
          <w:p w:rsidR="00711C48" w:rsidRPr="00CD0469" w:rsidRDefault="00711C48" w:rsidP="00CD0469">
            <w:r w:rsidRPr="00CD0469">
              <w:t>2.9</w:t>
            </w:r>
          </w:p>
        </w:tc>
        <w:tc>
          <w:tcPr>
            <w:tcW w:w="4505" w:type="dxa"/>
          </w:tcPr>
          <w:p w:rsidR="00711C48" w:rsidRPr="00CD0469" w:rsidRDefault="00711C48" w:rsidP="00CD0469">
            <w:pPr>
              <w:rPr>
                <w:color w:val="000000" w:themeColor="text1"/>
              </w:rPr>
            </w:pPr>
            <w:r w:rsidRPr="00CD0469">
              <w:rPr>
                <w:color w:val="000000" w:themeColor="text1"/>
              </w:rPr>
              <w:t xml:space="preserve">Формирование опыта духовно-нравственного поведения детей 4-7 лет. </w:t>
            </w:r>
            <w:r w:rsidRPr="00CD0469">
              <w:rPr>
                <w:b/>
                <w:color w:val="000000" w:themeColor="text1"/>
              </w:rPr>
              <w:t>Программа</w:t>
            </w:r>
          </w:p>
        </w:tc>
        <w:tc>
          <w:tcPr>
            <w:tcW w:w="2583" w:type="dxa"/>
          </w:tcPr>
          <w:p w:rsidR="00711C48" w:rsidRPr="00CD0469" w:rsidRDefault="00711C48" w:rsidP="00CD0469">
            <w:pPr>
              <w:rPr>
                <w:color w:val="000000" w:themeColor="text1"/>
              </w:rPr>
            </w:pPr>
            <w:r w:rsidRPr="00CD0469">
              <w:rPr>
                <w:color w:val="000000" w:themeColor="text1"/>
              </w:rPr>
              <w:t>Э.А. Халикова, Н.В. Колебошина</w:t>
            </w:r>
          </w:p>
        </w:tc>
        <w:tc>
          <w:tcPr>
            <w:tcW w:w="2836" w:type="dxa"/>
          </w:tcPr>
          <w:p w:rsidR="00711C48" w:rsidRPr="00CD0469" w:rsidRDefault="00711C48" w:rsidP="00CD0469">
            <w:pPr>
              <w:pStyle w:val="a7"/>
              <w:shd w:val="clear" w:color="auto" w:fill="FFFFFF"/>
              <w:tabs>
                <w:tab w:val="left" w:pos="1134"/>
              </w:tabs>
              <w:ind w:left="0"/>
              <w:rPr>
                <w:color w:val="000000" w:themeColor="text1"/>
              </w:rPr>
            </w:pPr>
            <w:r w:rsidRPr="00CD0469">
              <w:rPr>
                <w:color w:val="000000" w:themeColor="text1"/>
              </w:rPr>
              <w:t>Волгоград, Учитель, 2017</w:t>
            </w:r>
          </w:p>
        </w:tc>
      </w:tr>
      <w:tr w:rsidR="00711C48" w:rsidRPr="00442AE7" w:rsidTr="00711C48">
        <w:trPr>
          <w:trHeight w:val="401"/>
        </w:trPr>
        <w:tc>
          <w:tcPr>
            <w:tcW w:w="708" w:type="dxa"/>
          </w:tcPr>
          <w:p w:rsidR="00711C48" w:rsidRPr="00CD0469" w:rsidRDefault="00711C48" w:rsidP="00CD0469">
            <w:r w:rsidRPr="00CD0469">
              <w:t>2.10</w:t>
            </w:r>
          </w:p>
        </w:tc>
        <w:tc>
          <w:tcPr>
            <w:tcW w:w="4505" w:type="dxa"/>
          </w:tcPr>
          <w:p w:rsidR="00711C48" w:rsidRPr="00CD0469" w:rsidRDefault="00711C48" w:rsidP="00CD0469">
            <w:pPr>
              <w:rPr>
                <w:color w:val="000000" w:themeColor="text1"/>
              </w:rPr>
            </w:pPr>
            <w:r w:rsidRPr="00CD0469">
              <w:rPr>
                <w:color w:val="000000" w:themeColor="text1"/>
              </w:rPr>
              <w:t xml:space="preserve">Патриотическое воспитание детей 4-7 лет на основе проектно-исследовательской деятельности  </w:t>
            </w:r>
          </w:p>
        </w:tc>
        <w:tc>
          <w:tcPr>
            <w:tcW w:w="2583" w:type="dxa"/>
          </w:tcPr>
          <w:p w:rsidR="00711C48" w:rsidRPr="00CD0469" w:rsidRDefault="00711C48" w:rsidP="00CD0469">
            <w:pPr>
              <w:rPr>
                <w:color w:val="000000" w:themeColor="text1"/>
              </w:rPr>
            </w:pPr>
            <w:r w:rsidRPr="00CD0469">
              <w:rPr>
                <w:color w:val="000000" w:themeColor="text1"/>
              </w:rPr>
              <w:t>Н.М. Сертакова, Н.В. Кулдашова</w:t>
            </w:r>
          </w:p>
        </w:tc>
        <w:tc>
          <w:tcPr>
            <w:tcW w:w="2836" w:type="dxa"/>
          </w:tcPr>
          <w:p w:rsidR="00711C48" w:rsidRPr="00CD0469" w:rsidRDefault="00711C48" w:rsidP="00CD0469">
            <w:pPr>
              <w:pStyle w:val="a7"/>
              <w:shd w:val="clear" w:color="auto" w:fill="FFFFFF"/>
              <w:tabs>
                <w:tab w:val="left" w:pos="1134"/>
              </w:tabs>
              <w:ind w:left="0"/>
              <w:rPr>
                <w:color w:val="000000" w:themeColor="text1"/>
              </w:rPr>
            </w:pPr>
            <w:r w:rsidRPr="00CD0469">
              <w:rPr>
                <w:color w:val="000000" w:themeColor="text1"/>
              </w:rPr>
              <w:t>ВОЛГОГРАД, Учитель, 2017</w:t>
            </w:r>
          </w:p>
        </w:tc>
      </w:tr>
      <w:tr w:rsidR="00711C48" w:rsidRPr="00442AE7" w:rsidTr="00711C48">
        <w:trPr>
          <w:trHeight w:val="401"/>
        </w:trPr>
        <w:tc>
          <w:tcPr>
            <w:tcW w:w="708" w:type="dxa"/>
          </w:tcPr>
          <w:p w:rsidR="00711C48" w:rsidRPr="00CD0469" w:rsidRDefault="00711C48" w:rsidP="00CD0469">
            <w:r w:rsidRPr="00CD0469">
              <w:t>2.11</w:t>
            </w:r>
          </w:p>
        </w:tc>
        <w:tc>
          <w:tcPr>
            <w:tcW w:w="4505" w:type="dxa"/>
          </w:tcPr>
          <w:p w:rsidR="00711C48" w:rsidRPr="00CD0469" w:rsidRDefault="00711C48" w:rsidP="00CD0469">
            <w:pPr>
              <w:rPr>
                <w:color w:val="000000" w:themeColor="text1"/>
              </w:rPr>
            </w:pPr>
            <w:r w:rsidRPr="00CD0469">
              <w:rPr>
                <w:color w:val="000000" w:themeColor="text1"/>
              </w:rPr>
              <w:t>Народная культура и традиции. Занятия с детьми 3-7 лет</w:t>
            </w:r>
          </w:p>
        </w:tc>
        <w:tc>
          <w:tcPr>
            <w:tcW w:w="2583" w:type="dxa"/>
          </w:tcPr>
          <w:p w:rsidR="00711C48" w:rsidRPr="00CD0469" w:rsidRDefault="00711C48" w:rsidP="00CD0469">
            <w:pPr>
              <w:rPr>
                <w:color w:val="000000" w:themeColor="text1"/>
              </w:rPr>
            </w:pPr>
            <w:r w:rsidRPr="00CD0469">
              <w:rPr>
                <w:color w:val="000000" w:themeColor="text1"/>
              </w:rPr>
              <w:t>В.Н. Косарева</w:t>
            </w:r>
          </w:p>
        </w:tc>
        <w:tc>
          <w:tcPr>
            <w:tcW w:w="2836" w:type="dxa"/>
          </w:tcPr>
          <w:p w:rsidR="00711C48" w:rsidRPr="00CD0469" w:rsidRDefault="00711C48" w:rsidP="00CD0469">
            <w:pPr>
              <w:pStyle w:val="a7"/>
              <w:shd w:val="clear" w:color="auto" w:fill="FFFFFF"/>
              <w:tabs>
                <w:tab w:val="left" w:pos="1134"/>
              </w:tabs>
              <w:ind w:left="0"/>
              <w:rPr>
                <w:color w:val="000000" w:themeColor="text1"/>
              </w:rPr>
            </w:pPr>
            <w:r w:rsidRPr="00CD0469">
              <w:rPr>
                <w:color w:val="000000" w:themeColor="text1"/>
              </w:rPr>
              <w:t>Волгоград, Учитель, 2017</w:t>
            </w:r>
          </w:p>
        </w:tc>
      </w:tr>
      <w:tr w:rsidR="00711C48" w:rsidRPr="00442AE7" w:rsidTr="00711C48">
        <w:trPr>
          <w:trHeight w:val="401"/>
        </w:trPr>
        <w:tc>
          <w:tcPr>
            <w:tcW w:w="708" w:type="dxa"/>
          </w:tcPr>
          <w:p w:rsidR="00711C48" w:rsidRPr="00CD0469" w:rsidRDefault="00711C48" w:rsidP="00CD0469">
            <w:r w:rsidRPr="00CD0469">
              <w:t>2.12</w:t>
            </w:r>
          </w:p>
        </w:tc>
        <w:tc>
          <w:tcPr>
            <w:tcW w:w="4505" w:type="dxa"/>
          </w:tcPr>
          <w:p w:rsidR="00711C48" w:rsidRPr="00CD0469" w:rsidRDefault="00711C48" w:rsidP="00CD0469">
            <w:pPr>
              <w:rPr>
                <w:color w:val="000000" w:themeColor="text1"/>
              </w:rPr>
            </w:pPr>
            <w:r w:rsidRPr="00CD0469">
              <w:rPr>
                <w:color w:val="000000" w:themeColor="text1"/>
              </w:rPr>
              <w:t>Беседы о поведении ребенка за столом.</w:t>
            </w:r>
          </w:p>
        </w:tc>
        <w:tc>
          <w:tcPr>
            <w:tcW w:w="2583" w:type="dxa"/>
          </w:tcPr>
          <w:p w:rsidR="00711C48" w:rsidRPr="00CD0469" w:rsidRDefault="00711C48" w:rsidP="00CD0469">
            <w:pPr>
              <w:rPr>
                <w:color w:val="000000" w:themeColor="text1"/>
              </w:rPr>
            </w:pPr>
            <w:r w:rsidRPr="00CD0469">
              <w:rPr>
                <w:color w:val="000000" w:themeColor="text1"/>
              </w:rPr>
              <w:t>Белая К.Ю., Белая А.Е.</w:t>
            </w:r>
          </w:p>
        </w:tc>
        <w:tc>
          <w:tcPr>
            <w:tcW w:w="2836" w:type="dxa"/>
          </w:tcPr>
          <w:p w:rsidR="00711C48" w:rsidRPr="00CD0469" w:rsidRDefault="00711C48" w:rsidP="00CD0469">
            <w:pPr>
              <w:pStyle w:val="a7"/>
              <w:shd w:val="clear" w:color="auto" w:fill="FFFFFF"/>
              <w:tabs>
                <w:tab w:val="left" w:pos="1134"/>
              </w:tabs>
              <w:ind w:left="0"/>
              <w:rPr>
                <w:color w:val="000000" w:themeColor="text1"/>
              </w:rPr>
            </w:pPr>
            <w:r w:rsidRPr="00CD0469">
              <w:rPr>
                <w:color w:val="000000" w:themeColor="text1"/>
              </w:rPr>
              <w:t>М., ТЦ СФЕРА, 2016</w:t>
            </w:r>
          </w:p>
        </w:tc>
      </w:tr>
      <w:tr w:rsidR="00711C48" w:rsidRPr="00442AE7" w:rsidTr="00711C48">
        <w:trPr>
          <w:trHeight w:val="401"/>
        </w:trPr>
        <w:tc>
          <w:tcPr>
            <w:tcW w:w="708" w:type="dxa"/>
          </w:tcPr>
          <w:p w:rsidR="00711C48" w:rsidRPr="00CD0469" w:rsidRDefault="00711C48" w:rsidP="00CD0469">
            <w:r w:rsidRPr="00CD0469">
              <w:t>2.13</w:t>
            </w:r>
          </w:p>
        </w:tc>
        <w:tc>
          <w:tcPr>
            <w:tcW w:w="4505" w:type="dxa"/>
          </w:tcPr>
          <w:p w:rsidR="00711C48" w:rsidRPr="00CD0469" w:rsidRDefault="00711C48" w:rsidP="00CD0469">
            <w:pPr>
              <w:rPr>
                <w:color w:val="000000" w:themeColor="text1"/>
              </w:rPr>
            </w:pPr>
            <w:r w:rsidRPr="00CD0469">
              <w:rPr>
                <w:color w:val="000000" w:themeColor="text1"/>
              </w:rPr>
              <w:t>Развитие социальных навыков. Познавательно-игровые занятия для детей 5-7 лет</w:t>
            </w:r>
          </w:p>
        </w:tc>
        <w:tc>
          <w:tcPr>
            <w:tcW w:w="2583" w:type="dxa"/>
          </w:tcPr>
          <w:p w:rsidR="00711C48" w:rsidRPr="00CD0469" w:rsidRDefault="00711C48" w:rsidP="00CD0469">
            <w:pPr>
              <w:rPr>
                <w:color w:val="000000" w:themeColor="text1"/>
              </w:rPr>
            </w:pPr>
            <w:r w:rsidRPr="00CD0469">
              <w:rPr>
                <w:color w:val="000000" w:themeColor="text1"/>
              </w:rPr>
              <w:t>О.Р. Меремьянина</w:t>
            </w:r>
          </w:p>
        </w:tc>
        <w:tc>
          <w:tcPr>
            <w:tcW w:w="2836" w:type="dxa"/>
          </w:tcPr>
          <w:p w:rsidR="00711C48" w:rsidRPr="00CD0469" w:rsidRDefault="00711C48" w:rsidP="00CD0469">
            <w:pPr>
              <w:pStyle w:val="a7"/>
              <w:shd w:val="clear" w:color="auto" w:fill="FFFFFF"/>
              <w:tabs>
                <w:tab w:val="left" w:pos="1134"/>
              </w:tabs>
              <w:ind w:left="0"/>
              <w:rPr>
                <w:color w:val="000000" w:themeColor="text1"/>
              </w:rPr>
            </w:pPr>
            <w:r w:rsidRPr="00CD0469">
              <w:rPr>
                <w:color w:val="000000" w:themeColor="text1"/>
              </w:rPr>
              <w:t>Волгоград, Учитель, 2015</w:t>
            </w:r>
          </w:p>
        </w:tc>
      </w:tr>
      <w:tr w:rsidR="00711C48" w:rsidRPr="00442AE7" w:rsidTr="00711C48">
        <w:trPr>
          <w:trHeight w:val="401"/>
        </w:trPr>
        <w:tc>
          <w:tcPr>
            <w:tcW w:w="708" w:type="dxa"/>
          </w:tcPr>
          <w:p w:rsidR="00711C48" w:rsidRPr="00CD0469" w:rsidRDefault="00711C48" w:rsidP="00CD0469">
            <w:r w:rsidRPr="00CD0469">
              <w:t>2.14</w:t>
            </w:r>
          </w:p>
        </w:tc>
        <w:tc>
          <w:tcPr>
            <w:tcW w:w="4505" w:type="dxa"/>
          </w:tcPr>
          <w:p w:rsidR="00711C48" w:rsidRPr="00CD0469" w:rsidRDefault="00711C48" w:rsidP="00CD0469">
            <w:pPr>
              <w:rPr>
                <w:color w:val="000000" w:themeColor="text1"/>
              </w:rPr>
            </w:pPr>
            <w:r w:rsidRPr="00CD0469">
              <w:rPr>
                <w:color w:val="000000" w:themeColor="text1"/>
              </w:rPr>
              <w:t>Чаепитие. Знакомство дошкольников с русскими народными традициями</w:t>
            </w:r>
          </w:p>
        </w:tc>
        <w:tc>
          <w:tcPr>
            <w:tcW w:w="2583" w:type="dxa"/>
          </w:tcPr>
          <w:p w:rsidR="00711C48" w:rsidRPr="00CD0469" w:rsidRDefault="00711C48" w:rsidP="00CD0469">
            <w:pPr>
              <w:rPr>
                <w:color w:val="000000" w:themeColor="text1"/>
              </w:rPr>
            </w:pPr>
            <w:r w:rsidRPr="00CD0469">
              <w:rPr>
                <w:color w:val="000000" w:themeColor="text1"/>
              </w:rPr>
              <w:t>Н.Н. Леонова</w:t>
            </w:r>
          </w:p>
        </w:tc>
        <w:tc>
          <w:tcPr>
            <w:tcW w:w="2836" w:type="dxa"/>
          </w:tcPr>
          <w:p w:rsidR="00711C48" w:rsidRPr="00CD0469" w:rsidRDefault="00711C48" w:rsidP="00CD0469">
            <w:pPr>
              <w:pStyle w:val="a7"/>
              <w:shd w:val="clear" w:color="auto" w:fill="FFFFFF"/>
              <w:tabs>
                <w:tab w:val="left" w:pos="1134"/>
              </w:tabs>
              <w:ind w:left="0"/>
              <w:rPr>
                <w:color w:val="000000" w:themeColor="text1"/>
              </w:rPr>
            </w:pPr>
            <w:r w:rsidRPr="00CD0469">
              <w:t>С-Петербург, «Детство-Пресс»,2016</w:t>
            </w:r>
          </w:p>
        </w:tc>
      </w:tr>
      <w:tr w:rsidR="00711C48" w:rsidRPr="00442AE7" w:rsidTr="00711C48">
        <w:trPr>
          <w:trHeight w:val="401"/>
        </w:trPr>
        <w:tc>
          <w:tcPr>
            <w:tcW w:w="708" w:type="dxa"/>
          </w:tcPr>
          <w:p w:rsidR="00711C48" w:rsidRPr="00CD0469" w:rsidRDefault="00711C48" w:rsidP="00CD0469">
            <w:r w:rsidRPr="00CD0469">
              <w:t>2.15</w:t>
            </w:r>
          </w:p>
        </w:tc>
        <w:tc>
          <w:tcPr>
            <w:tcW w:w="4505" w:type="dxa"/>
          </w:tcPr>
          <w:p w:rsidR="00711C48" w:rsidRPr="00CD0469" w:rsidRDefault="00711C48" w:rsidP="00CD0469">
            <w:pPr>
              <w:rPr>
                <w:color w:val="000000" w:themeColor="text1"/>
              </w:rPr>
            </w:pPr>
            <w:r w:rsidRPr="00CD0469">
              <w:rPr>
                <w:color w:val="000000" w:themeColor="text1"/>
              </w:rPr>
              <w:t>Народы России</w:t>
            </w:r>
          </w:p>
        </w:tc>
        <w:tc>
          <w:tcPr>
            <w:tcW w:w="2583" w:type="dxa"/>
          </w:tcPr>
          <w:p w:rsidR="00711C48" w:rsidRPr="00CD0469" w:rsidRDefault="00711C48" w:rsidP="00CD0469">
            <w:pPr>
              <w:rPr>
                <w:color w:val="000000" w:themeColor="text1"/>
              </w:rPr>
            </w:pPr>
            <w:r w:rsidRPr="00CD0469">
              <w:rPr>
                <w:color w:val="000000" w:themeColor="text1"/>
              </w:rPr>
              <w:t>Е.С. Данилко</w:t>
            </w:r>
          </w:p>
        </w:tc>
        <w:tc>
          <w:tcPr>
            <w:tcW w:w="2836" w:type="dxa"/>
          </w:tcPr>
          <w:p w:rsidR="00711C48" w:rsidRPr="00CD0469" w:rsidRDefault="00711C48" w:rsidP="00CD0469">
            <w:pPr>
              <w:pStyle w:val="a7"/>
              <w:shd w:val="clear" w:color="auto" w:fill="FFFFFF"/>
              <w:tabs>
                <w:tab w:val="left" w:pos="1134"/>
              </w:tabs>
              <w:ind w:left="0"/>
            </w:pPr>
            <w:r w:rsidRPr="00CD0469">
              <w:t>М., РОСМЭН, 2015</w:t>
            </w:r>
          </w:p>
        </w:tc>
      </w:tr>
      <w:tr w:rsidR="00711C48" w:rsidRPr="00442AE7" w:rsidTr="00711C48">
        <w:trPr>
          <w:trHeight w:val="401"/>
        </w:trPr>
        <w:tc>
          <w:tcPr>
            <w:tcW w:w="708" w:type="dxa"/>
          </w:tcPr>
          <w:p w:rsidR="00711C48" w:rsidRPr="00CD0469" w:rsidRDefault="00711C48" w:rsidP="00CD0469">
            <w:r w:rsidRPr="00CD0469">
              <w:t>2.16</w:t>
            </w:r>
          </w:p>
        </w:tc>
        <w:tc>
          <w:tcPr>
            <w:tcW w:w="4505" w:type="dxa"/>
          </w:tcPr>
          <w:p w:rsidR="00711C48" w:rsidRPr="00CD0469" w:rsidRDefault="00711C48" w:rsidP="00CD0469">
            <w:pPr>
              <w:rPr>
                <w:color w:val="000000" w:themeColor="text1"/>
              </w:rPr>
            </w:pPr>
            <w:r w:rsidRPr="00CD0469">
              <w:rPr>
                <w:color w:val="000000" w:themeColor="text1"/>
              </w:rPr>
              <w:t xml:space="preserve">Наша </w:t>
            </w:r>
            <w:proofErr w:type="gramStart"/>
            <w:r w:rsidRPr="00CD0469">
              <w:rPr>
                <w:color w:val="000000" w:themeColor="text1"/>
              </w:rPr>
              <w:t>Родина  -</w:t>
            </w:r>
            <w:proofErr w:type="gramEnd"/>
            <w:r w:rsidRPr="00CD0469">
              <w:rPr>
                <w:color w:val="000000" w:themeColor="text1"/>
              </w:rPr>
              <w:t xml:space="preserve"> Россия</w:t>
            </w:r>
          </w:p>
        </w:tc>
        <w:tc>
          <w:tcPr>
            <w:tcW w:w="2583" w:type="dxa"/>
          </w:tcPr>
          <w:p w:rsidR="00711C48" w:rsidRPr="00CD0469" w:rsidRDefault="00711C48" w:rsidP="00CD0469">
            <w:pPr>
              <w:rPr>
                <w:color w:val="000000" w:themeColor="text1"/>
              </w:rPr>
            </w:pPr>
            <w:r w:rsidRPr="00CD0469">
              <w:rPr>
                <w:color w:val="000000" w:themeColor="text1"/>
              </w:rPr>
              <w:t>С.М. Киктев</w:t>
            </w:r>
          </w:p>
        </w:tc>
        <w:tc>
          <w:tcPr>
            <w:tcW w:w="2836" w:type="dxa"/>
          </w:tcPr>
          <w:p w:rsidR="00711C48" w:rsidRPr="00CD0469" w:rsidRDefault="00711C48" w:rsidP="00CD0469">
            <w:pPr>
              <w:pStyle w:val="a7"/>
              <w:shd w:val="clear" w:color="auto" w:fill="FFFFFF"/>
              <w:tabs>
                <w:tab w:val="left" w:pos="1134"/>
              </w:tabs>
              <w:ind w:left="0"/>
            </w:pPr>
            <w:r w:rsidRPr="00CD0469">
              <w:t>М., РОСМЭН, 2015</w:t>
            </w:r>
          </w:p>
        </w:tc>
      </w:tr>
      <w:tr w:rsidR="00711C48" w:rsidRPr="00442AE7" w:rsidTr="00711C48">
        <w:trPr>
          <w:trHeight w:val="401"/>
        </w:trPr>
        <w:tc>
          <w:tcPr>
            <w:tcW w:w="708" w:type="dxa"/>
          </w:tcPr>
          <w:p w:rsidR="00711C48" w:rsidRPr="00CD0469" w:rsidRDefault="00711C48" w:rsidP="00CD0469">
            <w:r w:rsidRPr="00CD0469">
              <w:t>2.17</w:t>
            </w:r>
          </w:p>
        </w:tc>
        <w:tc>
          <w:tcPr>
            <w:tcW w:w="4505" w:type="dxa"/>
          </w:tcPr>
          <w:p w:rsidR="00711C48" w:rsidRPr="00CD0469" w:rsidRDefault="00711C48" w:rsidP="00CD0469">
            <w:pPr>
              <w:rPr>
                <w:color w:val="000000" w:themeColor="text1"/>
              </w:rPr>
            </w:pPr>
            <w:r w:rsidRPr="00CD0469">
              <w:rPr>
                <w:color w:val="000000" w:themeColor="text1"/>
              </w:rPr>
              <w:t>История России</w:t>
            </w:r>
          </w:p>
        </w:tc>
        <w:tc>
          <w:tcPr>
            <w:tcW w:w="2583" w:type="dxa"/>
          </w:tcPr>
          <w:p w:rsidR="00711C48" w:rsidRPr="00CD0469" w:rsidRDefault="00711C48" w:rsidP="00CD0469">
            <w:pPr>
              <w:rPr>
                <w:color w:val="000000" w:themeColor="text1"/>
              </w:rPr>
            </w:pPr>
            <w:r w:rsidRPr="00CD0469">
              <w:rPr>
                <w:color w:val="000000" w:themeColor="text1"/>
              </w:rPr>
              <w:t>В.И. Алешков</w:t>
            </w:r>
          </w:p>
        </w:tc>
        <w:tc>
          <w:tcPr>
            <w:tcW w:w="2836" w:type="dxa"/>
          </w:tcPr>
          <w:p w:rsidR="00711C48" w:rsidRPr="00CD0469" w:rsidRDefault="00711C48" w:rsidP="00CD0469">
            <w:pPr>
              <w:pStyle w:val="a7"/>
              <w:shd w:val="clear" w:color="auto" w:fill="FFFFFF"/>
              <w:tabs>
                <w:tab w:val="left" w:pos="1134"/>
              </w:tabs>
              <w:ind w:left="0"/>
            </w:pPr>
            <w:r w:rsidRPr="00CD0469">
              <w:t>М., РОСМЭН, 2015</w:t>
            </w:r>
          </w:p>
        </w:tc>
      </w:tr>
      <w:tr w:rsidR="00711C48" w:rsidRPr="00442AE7" w:rsidTr="00711C48">
        <w:trPr>
          <w:trHeight w:val="401"/>
        </w:trPr>
        <w:tc>
          <w:tcPr>
            <w:tcW w:w="708" w:type="dxa"/>
          </w:tcPr>
          <w:p w:rsidR="00711C48" w:rsidRPr="00CD0469" w:rsidRDefault="00711C48" w:rsidP="00CD0469">
            <w:r w:rsidRPr="00CD0469">
              <w:t>2.18</w:t>
            </w:r>
          </w:p>
        </w:tc>
        <w:tc>
          <w:tcPr>
            <w:tcW w:w="4505" w:type="dxa"/>
          </w:tcPr>
          <w:p w:rsidR="00711C48" w:rsidRPr="00CD0469" w:rsidRDefault="00711C48" w:rsidP="00CD0469">
            <w:r w:rsidRPr="00CD0469">
              <w:t>Я иду по тротуару. Веселые правила дорожного движения для детей.</w:t>
            </w:r>
          </w:p>
        </w:tc>
        <w:tc>
          <w:tcPr>
            <w:tcW w:w="2583" w:type="dxa"/>
          </w:tcPr>
          <w:p w:rsidR="00711C48" w:rsidRPr="00CD0469" w:rsidRDefault="00711C48" w:rsidP="00CD0469">
            <w:pPr>
              <w:rPr>
                <w:color w:val="000000" w:themeColor="text1"/>
              </w:rPr>
            </w:pPr>
            <w:r w:rsidRPr="00CD0469">
              <w:rPr>
                <w:color w:val="000000" w:themeColor="text1"/>
              </w:rPr>
              <w:t>Т.А. Усманская.</w:t>
            </w:r>
          </w:p>
        </w:tc>
        <w:tc>
          <w:tcPr>
            <w:tcW w:w="2836" w:type="dxa"/>
          </w:tcPr>
          <w:p w:rsidR="00711C48" w:rsidRPr="00CD0469" w:rsidRDefault="00711C48" w:rsidP="00CD0469">
            <w:pPr>
              <w:shd w:val="clear" w:color="auto" w:fill="FFFFFF"/>
              <w:rPr>
                <w:rFonts w:eastAsia="Calibri"/>
                <w:color w:val="000000" w:themeColor="text1"/>
              </w:rPr>
            </w:pPr>
            <w:r w:rsidRPr="00CD0469">
              <w:rPr>
                <w:rFonts w:eastAsia="Calibri"/>
                <w:color w:val="000000" w:themeColor="text1"/>
              </w:rPr>
              <w:t>Санкт-Петербург,</w:t>
            </w:r>
          </w:p>
          <w:p w:rsidR="00711C48" w:rsidRPr="00CD0469" w:rsidRDefault="00711C48" w:rsidP="00CD0469">
            <w:pPr>
              <w:shd w:val="clear" w:color="auto" w:fill="FFFFFF"/>
              <w:rPr>
                <w:rFonts w:eastAsia="Calibri"/>
                <w:color w:val="000000" w:themeColor="text1"/>
              </w:rPr>
            </w:pPr>
            <w:r w:rsidRPr="00CD0469">
              <w:rPr>
                <w:rFonts w:eastAsia="Calibri"/>
                <w:color w:val="000000" w:themeColor="text1"/>
              </w:rPr>
              <w:t>ДЕТСТВО-ПРЕСС,2016</w:t>
            </w:r>
          </w:p>
        </w:tc>
      </w:tr>
      <w:tr w:rsidR="00711C48" w:rsidRPr="00442AE7" w:rsidTr="00711C48">
        <w:trPr>
          <w:trHeight w:val="401"/>
        </w:trPr>
        <w:tc>
          <w:tcPr>
            <w:tcW w:w="708" w:type="dxa"/>
          </w:tcPr>
          <w:p w:rsidR="00711C48" w:rsidRPr="00CD0469" w:rsidRDefault="00711C48" w:rsidP="00CD0469">
            <w:r w:rsidRPr="00CD0469">
              <w:t>2.19</w:t>
            </w:r>
          </w:p>
        </w:tc>
        <w:tc>
          <w:tcPr>
            <w:tcW w:w="4505" w:type="dxa"/>
          </w:tcPr>
          <w:p w:rsidR="00711C48" w:rsidRPr="00CD0469" w:rsidRDefault="00711C48" w:rsidP="00CD0469">
            <w:r w:rsidRPr="00CD0469">
              <w:t>Играют девочки.</w:t>
            </w:r>
          </w:p>
        </w:tc>
        <w:tc>
          <w:tcPr>
            <w:tcW w:w="2583" w:type="dxa"/>
          </w:tcPr>
          <w:p w:rsidR="00711C48" w:rsidRPr="00CD0469" w:rsidRDefault="00711C48" w:rsidP="00CD0469">
            <w:pPr>
              <w:rPr>
                <w:color w:val="000000" w:themeColor="text1"/>
              </w:rPr>
            </w:pPr>
            <w:r w:rsidRPr="00CD0469">
              <w:rPr>
                <w:color w:val="000000" w:themeColor="text1"/>
              </w:rPr>
              <w:t xml:space="preserve">И.А. Лыкова, </w:t>
            </w:r>
          </w:p>
          <w:p w:rsidR="00711C48" w:rsidRPr="00CD0469" w:rsidRDefault="00711C48" w:rsidP="00CD0469">
            <w:pPr>
              <w:rPr>
                <w:color w:val="000000" w:themeColor="text1"/>
              </w:rPr>
            </w:pPr>
            <w:r w:rsidRPr="00CD0469">
              <w:rPr>
                <w:color w:val="000000" w:themeColor="text1"/>
              </w:rPr>
              <w:t xml:space="preserve">Е.И. Касаткина, </w:t>
            </w:r>
          </w:p>
          <w:p w:rsidR="00711C48" w:rsidRPr="00CD0469" w:rsidRDefault="00711C48" w:rsidP="00CD0469">
            <w:pPr>
              <w:rPr>
                <w:color w:val="000000" w:themeColor="text1"/>
              </w:rPr>
            </w:pPr>
            <w:r w:rsidRPr="00CD0469">
              <w:rPr>
                <w:color w:val="000000" w:themeColor="text1"/>
              </w:rPr>
              <w:t>С.Н. Пеганова.</w:t>
            </w:r>
          </w:p>
        </w:tc>
        <w:tc>
          <w:tcPr>
            <w:tcW w:w="2836" w:type="dxa"/>
          </w:tcPr>
          <w:p w:rsidR="00711C48" w:rsidRPr="00CD0469" w:rsidRDefault="00711C48" w:rsidP="00CD0469">
            <w:pPr>
              <w:shd w:val="clear" w:color="auto" w:fill="FFFFFF"/>
              <w:rPr>
                <w:rFonts w:eastAsia="Calibri"/>
                <w:color w:val="000000" w:themeColor="text1"/>
              </w:rPr>
            </w:pPr>
            <w:r w:rsidRPr="00CD0469">
              <w:rPr>
                <w:rFonts w:eastAsia="Calibri"/>
                <w:color w:val="000000" w:themeColor="text1"/>
              </w:rPr>
              <w:t>М., Цветной мир, 2014</w:t>
            </w:r>
          </w:p>
        </w:tc>
      </w:tr>
      <w:tr w:rsidR="00711C48" w:rsidRPr="00442AE7" w:rsidTr="00711C48">
        <w:trPr>
          <w:trHeight w:val="401"/>
        </w:trPr>
        <w:tc>
          <w:tcPr>
            <w:tcW w:w="708" w:type="dxa"/>
          </w:tcPr>
          <w:p w:rsidR="00711C48" w:rsidRPr="00CD0469" w:rsidRDefault="00711C48" w:rsidP="00CD0469">
            <w:r w:rsidRPr="00CD0469">
              <w:t>2.20</w:t>
            </w:r>
          </w:p>
        </w:tc>
        <w:tc>
          <w:tcPr>
            <w:tcW w:w="4505" w:type="dxa"/>
          </w:tcPr>
          <w:p w:rsidR="00711C48" w:rsidRPr="00CD0469" w:rsidRDefault="00711C48" w:rsidP="00CD0469">
            <w:r w:rsidRPr="00CD0469">
              <w:t>Играют мальчики</w:t>
            </w:r>
          </w:p>
        </w:tc>
        <w:tc>
          <w:tcPr>
            <w:tcW w:w="2583" w:type="dxa"/>
          </w:tcPr>
          <w:p w:rsidR="00711C48" w:rsidRPr="00CD0469" w:rsidRDefault="00711C48" w:rsidP="00CD0469">
            <w:pPr>
              <w:rPr>
                <w:color w:val="000000" w:themeColor="text1"/>
              </w:rPr>
            </w:pPr>
            <w:r w:rsidRPr="00CD0469">
              <w:rPr>
                <w:color w:val="000000" w:themeColor="text1"/>
              </w:rPr>
              <w:t xml:space="preserve">И.А. Лыкова, </w:t>
            </w:r>
          </w:p>
          <w:p w:rsidR="00711C48" w:rsidRPr="00CD0469" w:rsidRDefault="00711C48" w:rsidP="00CD0469">
            <w:pPr>
              <w:rPr>
                <w:color w:val="000000" w:themeColor="text1"/>
              </w:rPr>
            </w:pPr>
            <w:r w:rsidRPr="00CD0469">
              <w:rPr>
                <w:color w:val="000000" w:themeColor="text1"/>
              </w:rPr>
              <w:t xml:space="preserve">Е.И. Касаткина, </w:t>
            </w:r>
          </w:p>
          <w:p w:rsidR="00711C48" w:rsidRPr="00CD0469" w:rsidRDefault="00711C48" w:rsidP="00CD0469">
            <w:pPr>
              <w:rPr>
                <w:color w:val="000000" w:themeColor="text1"/>
              </w:rPr>
            </w:pPr>
            <w:r w:rsidRPr="00CD0469">
              <w:rPr>
                <w:color w:val="000000" w:themeColor="text1"/>
              </w:rPr>
              <w:t>С.Н. Пеганова.</w:t>
            </w:r>
          </w:p>
        </w:tc>
        <w:tc>
          <w:tcPr>
            <w:tcW w:w="2836" w:type="dxa"/>
          </w:tcPr>
          <w:p w:rsidR="00711C48" w:rsidRPr="00CD0469" w:rsidRDefault="00711C48" w:rsidP="00CD0469">
            <w:pPr>
              <w:shd w:val="clear" w:color="auto" w:fill="FFFFFF"/>
              <w:rPr>
                <w:rFonts w:eastAsia="Calibri"/>
                <w:color w:val="000000" w:themeColor="text1"/>
              </w:rPr>
            </w:pPr>
            <w:r w:rsidRPr="00CD0469">
              <w:rPr>
                <w:rFonts w:eastAsia="Calibri"/>
                <w:color w:val="000000" w:themeColor="text1"/>
              </w:rPr>
              <w:t>М., Цветной мир, 2014</w:t>
            </w:r>
          </w:p>
        </w:tc>
      </w:tr>
      <w:tr w:rsidR="00711C48" w:rsidRPr="00442AE7" w:rsidTr="00711C48">
        <w:trPr>
          <w:trHeight w:val="401"/>
        </w:trPr>
        <w:tc>
          <w:tcPr>
            <w:tcW w:w="708" w:type="dxa"/>
          </w:tcPr>
          <w:p w:rsidR="00711C48" w:rsidRPr="00CD0469" w:rsidRDefault="00711C48" w:rsidP="00CD0469">
            <w:r w:rsidRPr="00CD0469">
              <w:t>2.21</w:t>
            </w:r>
          </w:p>
        </w:tc>
        <w:tc>
          <w:tcPr>
            <w:tcW w:w="4505" w:type="dxa"/>
          </w:tcPr>
          <w:p w:rsidR="00711C48" w:rsidRPr="00CD0469" w:rsidRDefault="00711C48" w:rsidP="00CD0469">
            <w:r w:rsidRPr="00CD0469">
              <w:t xml:space="preserve">Игровая деятельность в детском </w:t>
            </w:r>
            <w:proofErr w:type="gramStart"/>
            <w:r w:rsidRPr="00CD0469">
              <w:t>саду(</w:t>
            </w:r>
            <w:proofErr w:type="gramEnd"/>
            <w:r w:rsidRPr="00CD0469">
              <w:t>2-7 лет)</w:t>
            </w:r>
          </w:p>
        </w:tc>
        <w:tc>
          <w:tcPr>
            <w:tcW w:w="2583" w:type="dxa"/>
          </w:tcPr>
          <w:p w:rsidR="00711C48" w:rsidRPr="00CD0469" w:rsidRDefault="00711C48" w:rsidP="00CD0469">
            <w:r w:rsidRPr="00CD0469">
              <w:t>Н.Ф. Губанова</w:t>
            </w:r>
          </w:p>
        </w:tc>
        <w:tc>
          <w:tcPr>
            <w:tcW w:w="2836" w:type="dxa"/>
          </w:tcPr>
          <w:p w:rsidR="00711C48" w:rsidRPr="00CD0469" w:rsidRDefault="00711C48" w:rsidP="00CD0469">
            <w:pPr>
              <w:shd w:val="clear" w:color="auto" w:fill="FFFFFF"/>
              <w:rPr>
                <w:rFonts w:eastAsia="Calibri"/>
                <w:color w:val="000000" w:themeColor="text1"/>
              </w:rPr>
            </w:pPr>
            <w:r w:rsidRPr="00CD0469">
              <w:t>М., МОЗАИКА-СИНТЕЗ, 2016</w:t>
            </w:r>
          </w:p>
        </w:tc>
      </w:tr>
      <w:tr w:rsidR="00711C48" w:rsidRPr="00442AE7" w:rsidTr="00711C48">
        <w:trPr>
          <w:trHeight w:val="401"/>
        </w:trPr>
        <w:tc>
          <w:tcPr>
            <w:tcW w:w="708" w:type="dxa"/>
          </w:tcPr>
          <w:p w:rsidR="00711C48" w:rsidRPr="00CD0469" w:rsidRDefault="00711C48" w:rsidP="00CD0469">
            <w:r w:rsidRPr="00CD0469">
              <w:t>2.22</w:t>
            </w:r>
          </w:p>
        </w:tc>
        <w:tc>
          <w:tcPr>
            <w:tcW w:w="4505" w:type="dxa"/>
          </w:tcPr>
          <w:p w:rsidR="00711C48" w:rsidRPr="00CD0469" w:rsidRDefault="00711C48" w:rsidP="00CD0469">
            <w:r w:rsidRPr="00CD0469">
              <w:t xml:space="preserve">Развитие игровой деятельности. Средняя </w:t>
            </w:r>
            <w:proofErr w:type="gramStart"/>
            <w:r w:rsidRPr="00CD0469">
              <w:t>группа(</w:t>
            </w:r>
            <w:proofErr w:type="gramEnd"/>
            <w:r w:rsidRPr="00CD0469">
              <w:t>4-5 лет).</w:t>
            </w:r>
          </w:p>
        </w:tc>
        <w:tc>
          <w:tcPr>
            <w:tcW w:w="2583" w:type="dxa"/>
          </w:tcPr>
          <w:p w:rsidR="00711C48" w:rsidRPr="00CD0469" w:rsidRDefault="00711C48" w:rsidP="00CD0469">
            <w:r w:rsidRPr="00CD0469">
              <w:t>Н.Ф. Губанова.</w:t>
            </w:r>
          </w:p>
        </w:tc>
        <w:tc>
          <w:tcPr>
            <w:tcW w:w="2836" w:type="dxa"/>
          </w:tcPr>
          <w:p w:rsidR="00711C48" w:rsidRPr="00CD0469" w:rsidRDefault="00711C48" w:rsidP="00CD0469">
            <w:pPr>
              <w:shd w:val="clear" w:color="auto" w:fill="FFFFFF"/>
            </w:pPr>
            <w:r w:rsidRPr="00CD0469">
              <w:t>М., МОЗАИКА-СИНТЕЗ, 2017</w:t>
            </w:r>
          </w:p>
        </w:tc>
      </w:tr>
      <w:tr w:rsidR="00711C48" w:rsidRPr="00442AE7" w:rsidTr="00711C48">
        <w:trPr>
          <w:trHeight w:val="401"/>
        </w:trPr>
        <w:tc>
          <w:tcPr>
            <w:tcW w:w="708" w:type="dxa"/>
          </w:tcPr>
          <w:p w:rsidR="00711C48" w:rsidRPr="00862E24" w:rsidRDefault="00711C48" w:rsidP="00711C48">
            <w:pPr>
              <w:jc w:val="center"/>
              <w:rPr>
                <w:highlight w:val="yellow"/>
              </w:rPr>
            </w:pPr>
            <w:r>
              <w:t>2.</w:t>
            </w:r>
            <w:r w:rsidRPr="0037427A">
              <w:t>23</w:t>
            </w:r>
          </w:p>
        </w:tc>
        <w:tc>
          <w:tcPr>
            <w:tcW w:w="4505" w:type="dxa"/>
          </w:tcPr>
          <w:p w:rsidR="00711C48" w:rsidRPr="00936F43" w:rsidRDefault="00711C48" w:rsidP="00711C48">
            <w:r w:rsidRPr="00936F43">
              <w:t xml:space="preserve">Развитие игровой деятельности.  Младшая </w:t>
            </w:r>
            <w:proofErr w:type="gramStart"/>
            <w:r w:rsidRPr="00936F43">
              <w:t>группа.(</w:t>
            </w:r>
            <w:proofErr w:type="gramEnd"/>
            <w:r w:rsidRPr="00936F43">
              <w:t>3-4 лет)</w:t>
            </w:r>
          </w:p>
        </w:tc>
        <w:tc>
          <w:tcPr>
            <w:tcW w:w="2583" w:type="dxa"/>
          </w:tcPr>
          <w:p w:rsidR="00711C48" w:rsidRPr="009F19C7" w:rsidRDefault="00711C48" w:rsidP="00711C48">
            <w:pPr>
              <w:rPr>
                <w:color w:val="000000" w:themeColor="text1"/>
              </w:rPr>
            </w:pPr>
            <w:r w:rsidRPr="009F19C7">
              <w:rPr>
                <w:color w:val="000000" w:themeColor="text1"/>
              </w:rPr>
              <w:t>Н.Ф. Губанова.</w:t>
            </w:r>
          </w:p>
        </w:tc>
        <w:tc>
          <w:tcPr>
            <w:tcW w:w="2836" w:type="dxa"/>
          </w:tcPr>
          <w:p w:rsidR="00711C48" w:rsidRPr="009F19C7" w:rsidRDefault="00711C48" w:rsidP="00711C48">
            <w:pPr>
              <w:shd w:val="clear" w:color="auto" w:fill="FFFFFF"/>
              <w:jc w:val="both"/>
            </w:pPr>
            <w:r w:rsidRPr="009F19C7">
              <w:t>М., МОЗАИКА-СИНТЕЗ, 2016</w:t>
            </w:r>
          </w:p>
        </w:tc>
      </w:tr>
      <w:tr w:rsidR="00711C48" w:rsidRPr="00442AE7" w:rsidTr="00711C48">
        <w:trPr>
          <w:trHeight w:val="401"/>
        </w:trPr>
        <w:tc>
          <w:tcPr>
            <w:tcW w:w="708" w:type="dxa"/>
          </w:tcPr>
          <w:p w:rsidR="00711C48" w:rsidRDefault="00711C48" w:rsidP="00711C48">
            <w:pPr>
              <w:jc w:val="center"/>
            </w:pPr>
            <w:r>
              <w:t>2.24</w:t>
            </w:r>
          </w:p>
        </w:tc>
        <w:tc>
          <w:tcPr>
            <w:tcW w:w="4505" w:type="dxa"/>
          </w:tcPr>
          <w:p w:rsidR="00711C48" w:rsidRPr="0093037C" w:rsidRDefault="00711C48" w:rsidP="00CD0469">
            <w:r w:rsidRPr="0093037C">
              <w:t xml:space="preserve">Развитие игровой деятельности.  Группа раннего </w:t>
            </w:r>
            <w:proofErr w:type="gramStart"/>
            <w:r w:rsidRPr="0093037C">
              <w:t>возраста(</w:t>
            </w:r>
            <w:proofErr w:type="gramEnd"/>
            <w:r w:rsidRPr="0093037C">
              <w:t>2-3 года)</w:t>
            </w:r>
          </w:p>
        </w:tc>
        <w:tc>
          <w:tcPr>
            <w:tcW w:w="2583" w:type="dxa"/>
          </w:tcPr>
          <w:p w:rsidR="00711C48" w:rsidRPr="0093037C" w:rsidRDefault="00711C48" w:rsidP="00CD0469">
            <w:r w:rsidRPr="0093037C">
              <w:t>Н.Ф. Губанова</w:t>
            </w:r>
          </w:p>
        </w:tc>
        <w:tc>
          <w:tcPr>
            <w:tcW w:w="2836" w:type="dxa"/>
          </w:tcPr>
          <w:p w:rsidR="00711C48" w:rsidRPr="0093037C" w:rsidRDefault="00711C48" w:rsidP="00CD0469">
            <w:pPr>
              <w:shd w:val="clear" w:color="auto" w:fill="FFFFFF"/>
            </w:pPr>
            <w:r w:rsidRPr="0093037C">
              <w:t>М., МОЗАИКА-СИНТЕЗ, 2016</w:t>
            </w:r>
          </w:p>
        </w:tc>
      </w:tr>
      <w:tr w:rsidR="00711C48" w:rsidRPr="00442AE7" w:rsidTr="00711C48">
        <w:trPr>
          <w:trHeight w:val="401"/>
        </w:trPr>
        <w:tc>
          <w:tcPr>
            <w:tcW w:w="708" w:type="dxa"/>
          </w:tcPr>
          <w:p w:rsidR="00711C48" w:rsidRDefault="00711C48" w:rsidP="00711C48">
            <w:pPr>
              <w:jc w:val="center"/>
            </w:pPr>
            <w:r>
              <w:t>2.25</w:t>
            </w:r>
          </w:p>
        </w:tc>
        <w:tc>
          <w:tcPr>
            <w:tcW w:w="4505" w:type="dxa"/>
          </w:tcPr>
          <w:p w:rsidR="00711C48" w:rsidRPr="0093037C" w:rsidRDefault="00711C48" w:rsidP="00CD0469">
            <w:r w:rsidRPr="0093037C">
              <w:t>Социально-коммуникативное развитие дошкольников. (2-3 лет)</w:t>
            </w:r>
          </w:p>
        </w:tc>
        <w:tc>
          <w:tcPr>
            <w:tcW w:w="2583" w:type="dxa"/>
          </w:tcPr>
          <w:p w:rsidR="00711C48" w:rsidRPr="0093037C" w:rsidRDefault="00711C48" w:rsidP="00CD0469">
            <w:r w:rsidRPr="0093037C">
              <w:t xml:space="preserve">Л.В. Абрамова, </w:t>
            </w:r>
          </w:p>
          <w:p w:rsidR="00711C48" w:rsidRPr="0093037C" w:rsidRDefault="00711C48" w:rsidP="00CD0469">
            <w:r w:rsidRPr="0093037C">
              <w:t>И.Ф. Слепцова.</w:t>
            </w:r>
          </w:p>
        </w:tc>
        <w:tc>
          <w:tcPr>
            <w:tcW w:w="2836" w:type="dxa"/>
          </w:tcPr>
          <w:p w:rsidR="00711C48" w:rsidRPr="0093037C" w:rsidRDefault="00711C48" w:rsidP="00CD0469">
            <w:pPr>
              <w:shd w:val="clear" w:color="auto" w:fill="FFFFFF"/>
            </w:pPr>
            <w:r w:rsidRPr="0093037C">
              <w:t>М., МОЗАИКА-СИНТЕЗ, 2016</w:t>
            </w:r>
          </w:p>
        </w:tc>
      </w:tr>
      <w:tr w:rsidR="00711C48" w:rsidRPr="00442AE7" w:rsidTr="00711C48">
        <w:trPr>
          <w:trHeight w:val="401"/>
        </w:trPr>
        <w:tc>
          <w:tcPr>
            <w:tcW w:w="708" w:type="dxa"/>
          </w:tcPr>
          <w:p w:rsidR="00711C48" w:rsidRDefault="00711C48" w:rsidP="00711C48">
            <w:pPr>
              <w:jc w:val="center"/>
            </w:pPr>
            <w:r>
              <w:t>2.26</w:t>
            </w:r>
          </w:p>
          <w:p w:rsidR="00711C48" w:rsidRDefault="00711C48" w:rsidP="00711C48">
            <w:pPr>
              <w:jc w:val="center"/>
            </w:pPr>
          </w:p>
        </w:tc>
        <w:tc>
          <w:tcPr>
            <w:tcW w:w="4505" w:type="dxa"/>
          </w:tcPr>
          <w:p w:rsidR="00711C48" w:rsidRDefault="00711C48" w:rsidP="00CD0469">
            <w:r>
              <w:t>Детям о памятных датах и культурных ценностях России</w:t>
            </w:r>
          </w:p>
        </w:tc>
        <w:tc>
          <w:tcPr>
            <w:tcW w:w="2583" w:type="dxa"/>
          </w:tcPr>
          <w:p w:rsidR="00711C48" w:rsidRDefault="00711C48" w:rsidP="00CD0469">
            <w:pPr>
              <w:rPr>
                <w:color w:val="000000" w:themeColor="text1"/>
              </w:rPr>
            </w:pPr>
            <w:r>
              <w:rPr>
                <w:color w:val="000000" w:themeColor="text1"/>
              </w:rPr>
              <w:t>И.А. Агапова, М.А. Давыдова</w:t>
            </w:r>
          </w:p>
        </w:tc>
        <w:tc>
          <w:tcPr>
            <w:tcW w:w="2836" w:type="dxa"/>
          </w:tcPr>
          <w:p w:rsidR="00711C48" w:rsidRPr="00DE24D2" w:rsidRDefault="00711C48" w:rsidP="00CD0469">
            <w:pPr>
              <w:shd w:val="clear" w:color="auto" w:fill="FFFFFF"/>
            </w:pPr>
            <w:r>
              <w:t>М. АРТИКА, 2014</w:t>
            </w:r>
          </w:p>
        </w:tc>
      </w:tr>
      <w:tr w:rsidR="00711C48" w:rsidRPr="00442AE7" w:rsidTr="00711C48">
        <w:trPr>
          <w:trHeight w:val="125"/>
        </w:trPr>
        <w:tc>
          <w:tcPr>
            <w:tcW w:w="708" w:type="dxa"/>
            <w:tcBorders>
              <w:top w:val="single" w:sz="4" w:space="0" w:color="auto"/>
              <w:bottom w:val="single" w:sz="4" w:space="0" w:color="auto"/>
            </w:tcBorders>
          </w:tcPr>
          <w:p w:rsidR="00711C48" w:rsidRDefault="00711C48" w:rsidP="00711C48">
            <w:pPr>
              <w:jc w:val="center"/>
            </w:pPr>
            <w:r>
              <w:t>2.27</w:t>
            </w:r>
          </w:p>
        </w:tc>
        <w:tc>
          <w:tcPr>
            <w:tcW w:w="4505" w:type="dxa"/>
            <w:tcBorders>
              <w:top w:val="single" w:sz="4" w:space="0" w:color="auto"/>
              <w:bottom w:val="single" w:sz="4" w:space="0" w:color="auto"/>
            </w:tcBorders>
          </w:tcPr>
          <w:p w:rsidR="00711C48" w:rsidRDefault="00711C48" w:rsidP="00CD0469">
            <w:r>
              <w:t>Занятия для детей 6-7 лет по социально-коммуникативному развитию</w:t>
            </w:r>
          </w:p>
        </w:tc>
        <w:tc>
          <w:tcPr>
            <w:tcW w:w="2583" w:type="dxa"/>
            <w:tcBorders>
              <w:top w:val="single" w:sz="4" w:space="0" w:color="auto"/>
              <w:bottom w:val="single" w:sz="4" w:space="0" w:color="auto"/>
            </w:tcBorders>
          </w:tcPr>
          <w:p w:rsidR="00711C48" w:rsidRDefault="00711C48" w:rsidP="00CD0469">
            <w:pPr>
              <w:rPr>
                <w:color w:val="000000" w:themeColor="text1"/>
              </w:rPr>
            </w:pPr>
            <w:r>
              <w:rPr>
                <w:color w:val="000000" w:themeColor="text1"/>
              </w:rPr>
              <w:t>Л.В. Коломийченко, Г.И. Чугаева, Л.И Югова</w:t>
            </w:r>
          </w:p>
        </w:tc>
        <w:tc>
          <w:tcPr>
            <w:tcW w:w="2836" w:type="dxa"/>
            <w:tcBorders>
              <w:top w:val="single" w:sz="4" w:space="0" w:color="auto"/>
              <w:bottom w:val="single" w:sz="4" w:space="0" w:color="auto"/>
            </w:tcBorders>
          </w:tcPr>
          <w:p w:rsidR="00711C48" w:rsidRPr="00442AE7" w:rsidRDefault="00711C48" w:rsidP="00CD0469">
            <w:pPr>
              <w:shd w:val="clear" w:color="auto" w:fill="FFFFFF"/>
              <w:rPr>
                <w:color w:val="000000" w:themeColor="text1"/>
              </w:rPr>
            </w:pPr>
            <w:r w:rsidRPr="00442AE7">
              <w:rPr>
                <w:color w:val="000000" w:themeColor="text1"/>
              </w:rPr>
              <w:t>М.: ТЦ СФЕРА</w:t>
            </w:r>
            <w:r>
              <w:rPr>
                <w:color w:val="000000" w:themeColor="text1"/>
              </w:rPr>
              <w:t>,2023</w:t>
            </w:r>
          </w:p>
        </w:tc>
      </w:tr>
      <w:tr w:rsidR="00711C48" w:rsidRPr="00442AE7" w:rsidTr="00711C48">
        <w:trPr>
          <w:trHeight w:val="134"/>
        </w:trPr>
        <w:tc>
          <w:tcPr>
            <w:tcW w:w="708" w:type="dxa"/>
            <w:tcBorders>
              <w:top w:val="single" w:sz="4" w:space="0" w:color="auto"/>
              <w:bottom w:val="single" w:sz="4" w:space="0" w:color="auto"/>
            </w:tcBorders>
          </w:tcPr>
          <w:p w:rsidR="00711C48" w:rsidRDefault="00711C48" w:rsidP="00711C48">
            <w:pPr>
              <w:jc w:val="center"/>
            </w:pPr>
            <w:r>
              <w:t>2.28</w:t>
            </w:r>
          </w:p>
        </w:tc>
        <w:tc>
          <w:tcPr>
            <w:tcW w:w="4505" w:type="dxa"/>
            <w:tcBorders>
              <w:top w:val="single" w:sz="4" w:space="0" w:color="auto"/>
              <w:bottom w:val="single" w:sz="4" w:space="0" w:color="auto"/>
            </w:tcBorders>
          </w:tcPr>
          <w:p w:rsidR="00711C48" w:rsidRDefault="00711C48" w:rsidP="00CD0469">
            <w:r>
              <w:t>Беседы об экономике.</w:t>
            </w:r>
          </w:p>
        </w:tc>
        <w:tc>
          <w:tcPr>
            <w:tcW w:w="2583" w:type="dxa"/>
            <w:tcBorders>
              <w:top w:val="single" w:sz="4" w:space="0" w:color="auto"/>
              <w:bottom w:val="single" w:sz="4" w:space="0" w:color="auto"/>
            </w:tcBorders>
          </w:tcPr>
          <w:p w:rsidR="00711C48" w:rsidRDefault="00711C48" w:rsidP="00CD0469">
            <w:pPr>
              <w:rPr>
                <w:color w:val="000000" w:themeColor="text1"/>
              </w:rPr>
            </w:pPr>
            <w:r>
              <w:rPr>
                <w:color w:val="000000" w:themeColor="text1"/>
              </w:rPr>
              <w:t>Т.А. Шорыгина</w:t>
            </w:r>
          </w:p>
        </w:tc>
        <w:tc>
          <w:tcPr>
            <w:tcW w:w="2836" w:type="dxa"/>
            <w:tcBorders>
              <w:top w:val="single" w:sz="4" w:space="0" w:color="auto"/>
              <w:bottom w:val="single" w:sz="4" w:space="0" w:color="auto"/>
            </w:tcBorders>
          </w:tcPr>
          <w:p w:rsidR="00711C48" w:rsidRPr="00442AE7" w:rsidRDefault="00711C48" w:rsidP="00CD0469">
            <w:pPr>
              <w:shd w:val="clear" w:color="auto" w:fill="FFFFFF"/>
              <w:rPr>
                <w:color w:val="000000" w:themeColor="text1"/>
              </w:rPr>
            </w:pPr>
            <w:r>
              <w:rPr>
                <w:color w:val="000000" w:themeColor="text1"/>
              </w:rPr>
              <w:t>М.: ТЦ СФЕРА, 2023</w:t>
            </w:r>
          </w:p>
        </w:tc>
      </w:tr>
      <w:tr w:rsidR="00711C48" w:rsidRPr="00442AE7" w:rsidTr="00711C48">
        <w:trPr>
          <w:trHeight w:val="92"/>
        </w:trPr>
        <w:tc>
          <w:tcPr>
            <w:tcW w:w="708" w:type="dxa"/>
            <w:tcBorders>
              <w:top w:val="single" w:sz="4" w:space="0" w:color="auto"/>
              <w:bottom w:val="single" w:sz="4" w:space="0" w:color="auto"/>
            </w:tcBorders>
          </w:tcPr>
          <w:p w:rsidR="00711C48" w:rsidRDefault="00711C48" w:rsidP="00711C48">
            <w:pPr>
              <w:jc w:val="center"/>
            </w:pPr>
            <w:r>
              <w:t>2.29</w:t>
            </w:r>
          </w:p>
        </w:tc>
        <w:tc>
          <w:tcPr>
            <w:tcW w:w="4505" w:type="dxa"/>
            <w:tcBorders>
              <w:top w:val="single" w:sz="4" w:space="0" w:color="auto"/>
              <w:bottom w:val="single" w:sz="4" w:space="0" w:color="auto"/>
            </w:tcBorders>
          </w:tcPr>
          <w:p w:rsidR="00711C48" w:rsidRDefault="00711C48" w:rsidP="00CD0469">
            <w:r>
              <w:t>Занятия для детей 5-6 лет по социально-коммуникативному развитию</w:t>
            </w:r>
          </w:p>
        </w:tc>
        <w:tc>
          <w:tcPr>
            <w:tcW w:w="2583" w:type="dxa"/>
            <w:tcBorders>
              <w:top w:val="single" w:sz="4" w:space="0" w:color="auto"/>
              <w:bottom w:val="single" w:sz="4" w:space="0" w:color="auto"/>
            </w:tcBorders>
          </w:tcPr>
          <w:p w:rsidR="00711C48" w:rsidRDefault="00711C48" w:rsidP="00CD0469">
            <w:pPr>
              <w:rPr>
                <w:color w:val="000000" w:themeColor="text1"/>
              </w:rPr>
            </w:pPr>
            <w:r>
              <w:rPr>
                <w:color w:val="000000" w:themeColor="text1"/>
              </w:rPr>
              <w:t>Л.В. Коломийченко, Г.И. Чугаева, Л.И. Югова</w:t>
            </w:r>
          </w:p>
        </w:tc>
        <w:tc>
          <w:tcPr>
            <w:tcW w:w="2836" w:type="dxa"/>
            <w:tcBorders>
              <w:top w:val="single" w:sz="4" w:space="0" w:color="auto"/>
              <w:bottom w:val="single" w:sz="4" w:space="0" w:color="auto"/>
            </w:tcBorders>
          </w:tcPr>
          <w:p w:rsidR="00711C48" w:rsidRPr="00442AE7" w:rsidRDefault="00711C48" w:rsidP="00CD0469">
            <w:pPr>
              <w:shd w:val="clear" w:color="auto" w:fill="FFFFFF"/>
              <w:rPr>
                <w:color w:val="000000" w:themeColor="text1"/>
              </w:rPr>
            </w:pPr>
            <w:r>
              <w:rPr>
                <w:color w:val="000000" w:themeColor="text1"/>
              </w:rPr>
              <w:t>М.: ТЦ СФЕРА, 2023</w:t>
            </w:r>
          </w:p>
        </w:tc>
      </w:tr>
      <w:tr w:rsidR="00711C48" w:rsidRPr="00442AE7" w:rsidTr="00711C48">
        <w:trPr>
          <w:trHeight w:val="150"/>
        </w:trPr>
        <w:tc>
          <w:tcPr>
            <w:tcW w:w="708" w:type="dxa"/>
            <w:tcBorders>
              <w:top w:val="single" w:sz="4" w:space="0" w:color="auto"/>
              <w:bottom w:val="single" w:sz="4" w:space="0" w:color="auto"/>
            </w:tcBorders>
          </w:tcPr>
          <w:p w:rsidR="00711C48" w:rsidRDefault="00711C48" w:rsidP="00711C48">
            <w:pPr>
              <w:jc w:val="center"/>
            </w:pPr>
            <w:r>
              <w:t>2.30</w:t>
            </w:r>
          </w:p>
        </w:tc>
        <w:tc>
          <w:tcPr>
            <w:tcW w:w="4505" w:type="dxa"/>
            <w:tcBorders>
              <w:top w:val="single" w:sz="4" w:space="0" w:color="auto"/>
              <w:bottom w:val="single" w:sz="4" w:space="0" w:color="auto"/>
            </w:tcBorders>
          </w:tcPr>
          <w:p w:rsidR="00711C48" w:rsidRDefault="00711C48" w:rsidP="00CD0469">
            <w:r>
              <w:t>Безопасность: учебно -методичечское пособие по ОБЖ детей старшего дошкольного возраста</w:t>
            </w:r>
          </w:p>
        </w:tc>
        <w:tc>
          <w:tcPr>
            <w:tcW w:w="2583" w:type="dxa"/>
            <w:tcBorders>
              <w:top w:val="single" w:sz="4" w:space="0" w:color="auto"/>
              <w:bottom w:val="single" w:sz="4" w:space="0" w:color="auto"/>
            </w:tcBorders>
          </w:tcPr>
          <w:p w:rsidR="00711C48" w:rsidRDefault="00711C48" w:rsidP="00CD0469">
            <w:pPr>
              <w:rPr>
                <w:color w:val="000000" w:themeColor="text1"/>
              </w:rPr>
            </w:pPr>
            <w:r>
              <w:rPr>
                <w:color w:val="000000" w:themeColor="text1"/>
              </w:rPr>
              <w:t>Н.Н. Авдеева, Н.Л. Князева, Р.Б. Стеркина</w:t>
            </w:r>
          </w:p>
        </w:tc>
        <w:tc>
          <w:tcPr>
            <w:tcW w:w="2836" w:type="dxa"/>
            <w:tcBorders>
              <w:top w:val="single" w:sz="4" w:space="0" w:color="auto"/>
              <w:bottom w:val="single" w:sz="4" w:space="0" w:color="auto"/>
            </w:tcBorders>
          </w:tcPr>
          <w:p w:rsidR="00711C48" w:rsidRPr="00442AE7" w:rsidRDefault="00711C48" w:rsidP="00CD0469">
            <w:pPr>
              <w:shd w:val="clear" w:color="auto" w:fill="FFFFFF"/>
              <w:rPr>
                <w:color w:val="000000" w:themeColor="text1"/>
              </w:rPr>
            </w:pPr>
            <w:proofErr w:type="gramStart"/>
            <w:r>
              <w:rPr>
                <w:color w:val="000000" w:themeColor="text1"/>
              </w:rPr>
              <w:t>СПб.:</w:t>
            </w:r>
            <w:proofErr w:type="gramEnd"/>
            <w:r>
              <w:rPr>
                <w:color w:val="000000" w:themeColor="text1"/>
              </w:rPr>
              <w:t xml:space="preserve"> ДЕТСТВО- ПРЕСС, 2023</w:t>
            </w:r>
          </w:p>
        </w:tc>
      </w:tr>
      <w:tr w:rsidR="00711C48" w:rsidRPr="00442AE7" w:rsidTr="00711C48">
        <w:trPr>
          <w:trHeight w:val="109"/>
        </w:trPr>
        <w:tc>
          <w:tcPr>
            <w:tcW w:w="708" w:type="dxa"/>
            <w:tcBorders>
              <w:top w:val="single" w:sz="4" w:space="0" w:color="auto"/>
              <w:bottom w:val="single" w:sz="4" w:space="0" w:color="auto"/>
            </w:tcBorders>
          </w:tcPr>
          <w:p w:rsidR="00711C48" w:rsidRDefault="00711C48" w:rsidP="00711C48">
            <w:pPr>
              <w:jc w:val="center"/>
            </w:pPr>
            <w:r>
              <w:t>2.31</w:t>
            </w:r>
          </w:p>
        </w:tc>
        <w:tc>
          <w:tcPr>
            <w:tcW w:w="4505" w:type="dxa"/>
            <w:tcBorders>
              <w:top w:val="single" w:sz="4" w:space="0" w:color="auto"/>
              <w:bottom w:val="single" w:sz="4" w:space="0" w:color="auto"/>
            </w:tcBorders>
          </w:tcPr>
          <w:p w:rsidR="00711C48" w:rsidRDefault="00711C48" w:rsidP="00CD0469">
            <w:r>
              <w:t>Интерактивные технологии в формировании навыков безопасного поведения детей</w:t>
            </w:r>
          </w:p>
        </w:tc>
        <w:tc>
          <w:tcPr>
            <w:tcW w:w="2583" w:type="dxa"/>
            <w:tcBorders>
              <w:top w:val="single" w:sz="4" w:space="0" w:color="auto"/>
              <w:bottom w:val="single" w:sz="4" w:space="0" w:color="auto"/>
            </w:tcBorders>
          </w:tcPr>
          <w:p w:rsidR="00711C48" w:rsidRDefault="00711C48" w:rsidP="00CD0469">
            <w:pPr>
              <w:rPr>
                <w:color w:val="000000" w:themeColor="text1"/>
              </w:rPr>
            </w:pPr>
            <w:r>
              <w:rPr>
                <w:color w:val="000000" w:themeColor="text1"/>
              </w:rPr>
              <w:t>Р.Я.Рахматулин</w:t>
            </w:r>
          </w:p>
        </w:tc>
        <w:tc>
          <w:tcPr>
            <w:tcW w:w="2836" w:type="dxa"/>
            <w:tcBorders>
              <w:top w:val="single" w:sz="4" w:space="0" w:color="auto"/>
              <w:bottom w:val="single" w:sz="4" w:space="0" w:color="auto"/>
            </w:tcBorders>
          </w:tcPr>
          <w:p w:rsidR="00711C48" w:rsidRPr="00442AE7" w:rsidRDefault="00711C48" w:rsidP="00CD0469">
            <w:pPr>
              <w:shd w:val="clear" w:color="auto" w:fill="FFFFFF"/>
              <w:rPr>
                <w:color w:val="000000" w:themeColor="text1"/>
              </w:rPr>
            </w:pPr>
            <w:r>
              <w:rPr>
                <w:color w:val="000000" w:themeColor="text1"/>
              </w:rPr>
              <w:t>М.: ООО «Русское слово», 2018</w:t>
            </w:r>
          </w:p>
        </w:tc>
      </w:tr>
      <w:tr w:rsidR="00711C48" w:rsidRPr="00442AE7" w:rsidTr="00711C48">
        <w:trPr>
          <w:trHeight w:val="109"/>
        </w:trPr>
        <w:tc>
          <w:tcPr>
            <w:tcW w:w="708" w:type="dxa"/>
            <w:tcBorders>
              <w:top w:val="single" w:sz="4" w:space="0" w:color="auto"/>
              <w:bottom w:val="single" w:sz="4" w:space="0" w:color="auto"/>
            </w:tcBorders>
          </w:tcPr>
          <w:p w:rsidR="00711C48" w:rsidRDefault="00711C48" w:rsidP="00711C48">
            <w:pPr>
              <w:jc w:val="center"/>
            </w:pPr>
            <w:r>
              <w:t>2.32</w:t>
            </w:r>
          </w:p>
        </w:tc>
        <w:tc>
          <w:tcPr>
            <w:tcW w:w="4505" w:type="dxa"/>
            <w:tcBorders>
              <w:top w:val="single" w:sz="4" w:space="0" w:color="auto"/>
              <w:bottom w:val="single" w:sz="4" w:space="0" w:color="auto"/>
            </w:tcBorders>
          </w:tcPr>
          <w:p w:rsidR="00711C48" w:rsidRDefault="00711C48" w:rsidP="00CD0469">
            <w:r>
              <w:t>Наследие. И быль, и сказка</w:t>
            </w:r>
          </w:p>
        </w:tc>
        <w:tc>
          <w:tcPr>
            <w:tcW w:w="2583" w:type="dxa"/>
            <w:tcBorders>
              <w:top w:val="single" w:sz="4" w:space="0" w:color="auto"/>
              <w:bottom w:val="single" w:sz="4" w:space="0" w:color="auto"/>
            </w:tcBorders>
          </w:tcPr>
          <w:p w:rsidR="00711C48" w:rsidRDefault="00711C48" w:rsidP="00CD0469">
            <w:pPr>
              <w:rPr>
                <w:color w:val="000000" w:themeColor="text1"/>
              </w:rPr>
            </w:pPr>
            <w:r>
              <w:rPr>
                <w:color w:val="000000" w:themeColor="text1"/>
              </w:rPr>
              <w:t>Е.В.Соловьева</w:t>
            </w:r>
          </w:p>
        </w:tc>
        <w:tc>
          <w:tcPr>
            <w:tcW w:w="2836" w:type="dxa"/>
            <w:tcBorders>
              <w:top w:val="single" w:sz="4" w:space="0" w:color="auto"/>
              <w:bottom w:val="single" w:sz="4" w:space="0" w:color="auto"/>
            </w:tcBorders>
          </w:tcPr>
          <w:p w:rsidR="00711C48" w:rsidRPr="00442AE7" w:rsidRDefault="00711C48" w:rsidP="00CD0469">
            <w:pPr>
              <w:shd w:val="clear" w:color="auto" w:fill="FFFFFF"/>
              <w:rPr>
                <w:color w:val="000000" w:themeColor="text1"/>
              </w:rPr>
            </w:pPr>
            <w:r>
              <w:rPr>
                <w:color w:val="000000" w:themeColor="text1"/>
              </w:rPr>
              <w:t>М.: Обруч, 2011</w:t>
            </w:r>
          </w:p>
        </w:tc>
      </w:tr>
      <w:tr w:rsidR="00711C48" w:rsidRPr="00442AE7" w:rsidTr="00711C48">
        <w:trPr>
          <w:trHeight w:val="109"/>
        </w:trPr>
        <w:tc>
          <w:tcPr>
            <w:tcW w:w="708" w:type="dxa"/>
            <w:tcBorders>
              <w:top w:val="single" w:sz="4" w:space="0" w:color="auto"/>
              <w:bottom w:val="single" w:sz="4" w:space="0" w:color="auto"/>
            </w:tcBorders>
          </w:tcPr>
          <w:p w:rsidR="00711C48" w:rsidRDefault="00711C48" w:rsidP="00711C48">
            <w:pPr>
              <w:jc w:val="center"/>
            </w:pPr>
            <w:r>
              <w:t>2.33</w:t>
            </w:r>
          </w:p>
        </w:tc>
        <w:tc>
          <w:tcPr>
            <w:tcW w:w="4505" w:type="dxa"/>
            <w:tcBorders>
              <w:top w:val="single" w:sz="4" w:space="0" w:color="auto"/>
              <w:bottom w:val="single" w:sz="4" w:space="0" w:color="auto"/>
            </w:tcBorders>
          </w:tcPr>
          <w:p w:rsidR="00711C48" w:rsidRDefault="00711C48" w:rsidP="00CD0469">
            <w:r>
              <w:t>Беседы о правах ребенка</w:t>
            </w:r>
          </w:p>
        </w:tc>
        <w:tc>
          <w:tcPr>
            <w:tcW w:w="2583" w:type="dxa"/>
            <w:tcBorders>
              <w:top w:val="single" w:sz="4" w:space="0" w:color="auto"/>
              <w:bottom w:val="single" w:sz="4" w:space="0" w:color="auto"/>
            </w:tcBorders>
          </w:tcPr>
          <w:p w:rsidR="00711C48" w:rsidRDefault="00711C48" w:rsidP="00CD0469">
            <w:pPr>
              <w:rPr>
                <w:color w:val="000000" w:themeColor="text1"/>
              </w:rPr>
            </w:pPr>
            <w:r>
              <w:rPr>
                <w:color w:val="000000" w:themeColor="text1"/>
              </w:rPr>
              <w:t>Т.А. Шорыгина</w:t>
            </w:r>
          </w:p>
        </w:tc>
        <w:tc>
          <w:tcPr>
            <w:tcW w:w="2836" w:type="dxa"/>
            <w:tcBorders>
              <w:top w:val="single" w:sz="4" w:space="0" w:color="auto"/>
              <w:bottom w:val="single" w:sz="4" w:space="0" w:color="auto"/>
            </w:tcBorders>
          </w:tcPr>
          <w:p w:rsidR="00711C48" w:rsidRPr="00442AE7" w:rsidRDefault="00711C48" w:rsidP="00CD0469">
            <w:pPr>
              <w:shd w:val="clear" w:color="auto" w:fill="FFFFFF"/>
              <w:rPr>
                <w:color w:val="000000" w:themeColor="text1"/>
              </w:rPr>
            </w:pPr>
            <w:r>
              <w:rPr>
                <w:color w:val="000000" w:themeColor="text1"/>
              </w:rPr>
              <w:t>М.: ТЦ Сфера, 2009</w:t>
            </w:r>
          </w:p>
        </w:tc>
      </w:tr>
      <w:tr w:rsidR="00711C48" w:rsidRPr="00442AE7" w:rsidTr="00711C48">
        <w:trPr>
          <w:trHeight w:val="109"/>
        </w:trPr>
        <w:tc>
          <w:tcPr>
            <w:tcW w:w="708" w:type="dxa"/>
            <w:tcBorders>
              <w:top w:val="single" w:sz="4" w:space="0" w:color="auto"/>
              <w:bottom w:val="single" w:sz="4" w:space="0" w:color="auto"/>
            </w:tcBorders>
          </w:tcPr>
          <w:p w:rsidR="00711C48" w:rsidRDefault="00711C48" w:rsidP="00711C48">
            <w:pPr>
              <w:jc w:val="center"/>
            </w:pPr>
            <w:r>
              <w:t>2.34</w:t>
            </w:r>
          </w:p>
        </w:tc>
        <w:tc>
          <w:tcPr>
            <w:tcW w:w="4505" w:type="dxa"/>
            <w:tcBorders>
              <w:top w:val="single" w:sz="4" w:space="0" w:color="auto"/>
              <w:bottom w:val="single" w:sz="4" w:space="0" w:color="auto"/>
            </w:tcBorders>
          </w:tcPr>
          <w:p w:rsidR="00711C48" w:rsidRDefault="00711C48" w:rsidP="00CD0469">
            <w:r>
              <w:t>Беседы об этикете с детьми 5-8 лет</w:t>
            </w:r>
          </w:p>
        </w:tc>
        <w:tc>
          <w:tcPr>
            <w:tcW w:w="2583" w:type="dxa"/>
            <w:tcBorders>
              <w:top w:val="single" w:sz="4" w:space="0" w:color="auto"/>
              <w:bottom w:val="single" w:sz="4" w:space="0" w:color="auto"/>
            </w:tcBorders>
          </w:tcPr>
          <w:p w:rsidR="00711C48" w:rsidRDefault="00711C48" w:rsidP="00CD0469">
            <w:pPr>
              <w:rPr>
                <w:color w:val="000000" w:themeColor="text1"/>
              </w:rPr>
            </w:pPr>
            <w:r>
              <w:rPr>
                <w:color w:val="000000" w:themeColor="text1"/>
              </w:rPr>
              <w:t>Т.А. Шорыгина</w:t>
            </w:r>
          </w:p>
        </w:tc>
        <w:tc>
          <w:tcPr>
            <w:tcW w:w="2836" w:type="dxa"/>
            <w:tcBorders>
              <w:top w:val="single" w:sz="4" w:space="0" w:color="auto"/>
              <w:bottom w:val="single" w:sz="4" w:space="0" w:color="auto"/>
            </w:tcBorders>
          </w:tcPr>
          <w:p w:rsidR="00711C48" w:rsidRPr="00442AE7" w:rsidRDefault="00711C48" w:rsidP="00CD0469">
            <w:pPr>
              <w:shd w:val="clear" w:color="auto" w:fill="FFFFFF"/>
              <w:rPr>
                <w:color w:val="000000" w:themeColor="text1"/>
              </w:rPr>
            </w:pPr>
            <w:r>
              <w:rPr>
                <w:color w:val="000000" w:themeColor="text1"/>
              </w:rPr>
              <w:t>М.: ТЦ Сфера, 2010</w:t>
            </w:r>
          </w:p>
        </w:tc>
      </w:tr>
      <w:tr w:rsidR="00711C48" w:rsidRPr="00442AE7" w:rsidTr="00711C48">
        <w:trPr>
          <w:trHeight w:val="109"/>
        </w:trPr>
        <w:tc>
          <w:tcPr>
            <w:tcW w:w="708" w:type="dxa"/>
            <w:tcBorders>
              <w:top w:val="single" w:sz="4" w:space="0" w:color="auto"/>
              <w:bottom w:val="single" w:sz="4" w:space="0" w:color="auto"/>
            </w:tcBorders>
          </w:tcPr>
          <w:p w:rsidR="00711C48" w:rsidRDefault="00711C48" w:rsidP="00711C48">
            <w:pPr>
              <w:jc w:val="center"/>
            </w:pPr>
            <w:r>
              <w:t>2.35</w:t>
            </w:r>
          </w:p>
        </w:tc>
        <w:tc>
          <w:tcPr>
            <w:tcW w:w="4505" w:type="dxa"/>
            <w:tcBorders>
              <w:top w:val="single" w:sz="4" w:space="0" w:color="auto"/>
              <w:bottom w:val="single" w:sz="4" w:space="0" w:color="auto"/>
            </w:tcBorders>
          </w:tcPr>
          <w:p w:rsidR="00711C48" w:rsidRDefault="00711C48" w:rsidP="00CD0469">
            <w:r>
              <w:t>Дни этики в детском саду</w:t>
            </w:r>
          </w:p>
        </w:tc>
        <w:tc>
          <w:tcPr>
            <w:tcW w:w="2583" w:type="dxa"/>
            <w:tcBorders>
              <w:top w:val="single" w:sz="4" w:space="0" w:color="auto"/>
              <w:bottom w:val="single" w:sz="4" w:space="0" w:color="auto"/>
            </w:tcBorders>
          </w:tcPr>
          <w:p w:rsidR="00711C48" w:rsidRDefault="00711C48" w:rsidP="00CD0469">
            <w:pPr>
              <w:rPr>
                <w:color w:val="000000" w:themeColor="text1"/>
              </w:rPr>
            </w:pPr>
            <w:r>
              <w:rPr>
                <w:color w:val="000000" w:themeColor="text1"/>
              </w:rPr>
              <w:t>Е.А. Алябьева</w:t>
            </w:r>
          </w:p>
        </w:tc>
        <w:tc>
          <w:tcPr>
            <w:tcW w:w="2836" w:type="dxa"/>
            <w:tcBorders>
              <w:top w:val="single" w:sz="4" w:space="0" w:color="auto"/>
              <w:bottom w:val="single" w:sz="4" w:space="0" w:color="auto"/>
            </w:tcBorders>
          </w:tcPr>
          <w:p w:rsidR="00711C48" w:rsidRPr="00442AE7" w:rsidRDefault="00711C48" w:rsidP="00CD0469">
            <w:pPr>
              <w:shd w:val="clear" w:color="auto" w:fill="FFFFFF"/>
              <w:rPr>
                <w:color w:val="000000" w:themeColor="text1"/>
              </w:rPr>
            </w:pPr>
            <w:r>
              <w:rPr>
                <w:color w:val="000000" w:themeColor="text1"/>
              </w:rPr>
              <w:t>М.: ТЦ Сфера, 2013</w:t>
            </w:r>
          </w:p>
        </w:tc>
      </w:tr>
      <w:tr w:rsidR="00711C48" w:rsidRPr="00442AE7" w:rsidTr="00711C48">
        <w:trPr>
          <w:trHeight w:val="109"/>
        </w:trPr>
        <w:tc>
          <w:tcPr>
            <w:tcW w:w="708" w:type="dxa"/>
            <w:tcBorders>
              <w:top w:val="single" w:sz="4" w:space="0" w:color="auto"/>
              <w:bottom w:val="single" w:sz="4" w:space="0" w:color="auto"/>
            </w:tcBorders>
          </w:tcPr>
          <w:p w:rsidR="00711C48" w:rsidRDefault="00711C48" w:rsidP="00711C48">
            <w:pPr>
              <w:jc w:val="center"/>
            </w:pPr>
            <w:r>
              <w:t>2.36</w:t>
            </w:r>
          </w:p>
        </w:tc>
        <w:tc>
          <w:tcPr>
            <w:tcW w:w="4505" w:type="dxa"/>
            <w:tcBorders>
              <w:top w:val="single" w:sz="4" w:space="0" w:color="auto"/>
              <w:bottom w:val="single" w:sz="4" w:space="0" w:color="auto"/>
            </w:tcBorders>
          </w:tcPr>
          <w:p w:rsidR="00711C48" w:rsidRDefault="00711C48" w:rsidP="00CD0469">
            <w:r>
              <w:t>Беседы о хлебе</w:t>
            </w:r>
          </w:p>
        </w:tc>
        <w:tc>
          <w:tcPr>
            <w:tcW w:w="2583" w:type="dxa"/>
            <w:tcBorders>
              <w:top w:val="single" w:sz="4" w:space="0" w:color="auto"/>
              <w:bottom w:val="single" w:sz="4" w:space="0" w:color="auto"/>
            </w:tcBorders>
          </w:tcPr>
          <w:p w:rsidR="00711C48" w:rsidRDefault="00711C48" w:rsidP="00CD0469">
            <w:pPr>
              <w:rPr>
                <w:color w:val="000000" w:themeColor="text1"/>
              </w:rPr>
            </w:pPr>
            <w:r>
              <w:rPr>
                <w:color w:val="000000" w:themeColor="text1"/>
              </w:rPr>
              <w:t>Т.А. Шорыгина</w:t>
            </w:r>
          </w:p>
        </w:tc>
        <w:tc>
          <w:tcPr>
            <w:tcW w:w="2836" w:type="dxa"/>
            <w:tcBorders>
              <w:top w:val="single" w:sz="4" w:space="0" w:color="auto"/>
              <w:bottom w:val="single" w:sz="4" w:space="0" w:color="auto"/>
            </w:tcBorders>
          </w:tcPr>
          <w:p w:rsidR="00711C48" w:rsidRPr="00442AE7" w:rsidRDefault="00711C48" w:rsidP="00CD0469">
            <w:pPr>
              <w:shd w:val="clear" w:color="auto" w:fill="FFFFFF"/>
              <w:rPr>
                <w:color w:val="000000" w:themeColor="text1"/>
              </w:rPr>
            </w:pPr>
            <w:r>
              <w:rPr>
                <w:color w:val="000000" w:themeColor="text1"/>
              </w:rPr>
              <w:t>М.: ТЦ Сфера, 2012</w:t>
            </w:r>
          </w:p>
        </w:tc>
      </w:tr>
      <w:tr w:rsidR="00711C48" w:rsidRPr="00442AE7" w:rsidTr="00711C48">
        <w:trPr>
          <w:trHeight w:val="109"/>
        </w:trPr>
        <w:tc>
          <w:tcPr>
            <w:tcW w:w="708" w:type="dxa"/>
            <w:tcBorders>
              <w:top w:val="single" w:sz="4" w:space="0" w:color="auto"/>
              <w:bottom w:val="single" w:sz="4" w:space="0" w:color="auto"/>
            </w:tcBorders>
          </w:tcPr>
          <w:p w:rsidR="00711C48" w:rsidRDefault="00711C48" w:rsidP="00711C48">
            <w:pPr>
              <w:jc w:val="center"/>
            </w:pPr>
            <w:r>
              <w:t>2.37</w:t>
            </w:r>
          </w:p>
        </w:tc>
        <w:tc>
          <w:tcPr>
            <w:tcW w:w="4505" w:type="dxa"/>
            <w:tcBorders>
              <w:top w:val="single" w:sz="4" w:space="0" w:color="auto"/>
              <w:bottom w:val="single" w:sz="4" w:space="0" w:color="auto"/>
            </w:tcBorders>
          </w:tcPr>
          <w:p w:rsidR="00711C48" w:rsidRDefault="00711C48" w:rsidP="00CD0469">
            <w:r>
              <w:t>Кодекс дошкольника г.Оренбурга</w:t>
            </w:r>
          </w:p>
        </w:tc>
        <w:tc>
          <w:tcPr>
            <w:tcW w:w="2583" w:type="dxa"/>
            <w:tcBorders>
              <w:top w:val="single" w:sz="4" w:space="0" w:color="auto"/>
              <w:bottom w:val="single" w:sz="4" w:space="0" w:color="auto"/>
            </w:tcBorders>
          </w:tcPr>
          <w:p w:rsidR="00711C48" w:rsidRDefault="00711C48" w:rsidP="00CD0469">
            <w:pPr>
              <w:rPr>
                <w:color w:val="000000" w:themeColor="text1"/>
              </w:rPr>
            </w:pPr>
            <w:r>
              <w:rPr>
                <w:color w:val="000000" w:themeColor="text1"/>
              </w:rPr>
              <w:t>Е.А. Рубанова</w:t>
            </w:r>
          </w:p>
        </w:tc>
        <w:tc>
          <w:tcPr>
            <w:tcW w:w="2836" w:type="dxa"/>
            <w:tcBorders>
              <w:top w:val="single" w:sz="4" w:space="0" w:color="auto"/>
              <w:bottom w:val="single" w:sz="4" w:space="0" w:color="auto"/>
            </w:tcBorders>
          </w:tcPr>
          <w:p w:rsidR="00711C48" w:rsidRPr="00442AE7" w:rsidRDefault="00711C48" w:rsidP="00CD0469">
            <w:pPr>
              <w:shd w:val="clear" w:color="auto" w:fill="FFFFFF"/>
              <w:rPr>
                <w:color w:val="000000" w:themeColor="text1"/>
              </w:rPr>
            </w:pPr>
            <w:r>
              <w:rPr>
                <w:color w:val="000000" w:themeColor="text1"/>
              </w:rPr>
              <w:t>Оренбург: Типография Дома офицеров</w:t>
            </w:r>
          </w:p>
        </w:tc>
      </w:tr>
      <w:tr w:rsidR="00711C48" w:rsidRPr="00442AE7" w:rsidTr="00711C48">
        <w:trPr>
          <w:trHeight w:val="109"/>
        </w:trPr>
        <w:tc>
          <w:tcPr>
            <w:tcW w:w="708" w:type="dxa"/>
            <w:tcBorders>
              <w:top w:val="single" w:sz="4" w:space="0" w:color="auto"/>
              <w:bottom w:val="single" w:sz="4" w:space="0" w:color="auto"/>
            </w:tcBorders>
          </w:tcPr>
          <w:p w:rsidR="00711C48" w:rsidRDefault="00711C48" w:rsidP="00711C48">
            <w:pPr>
              <w:jc w:val="center"/>
            </w:pPr>
            <w:r>
              <w:t>2.38</w:t>
            </w:r>
          </w:p>
        </w:tc>
        <w:tc>
          <w:tcPr>
            <w:tcW w:w="4505" w:type="dxa"/>
            <w:tcBorders>
              <w:top w:val="single" w:sz="4" w:space="0" w:color="auto"/>
              <w:bottom w:val="single" w:sz="4" w:space="0" w:color="auto"/>
            </w:tcBorders>
          </w:tcPr>
          <w:p w:rsidR="00711C48" w:rsidRDefault="00711C48" w:rsidP="00CD0469">
            <w:r>
              <w:t>Беседы о правилах дорожного движения</w:t>
            </w:r>
          </w:p>
        </w:tc>
        <w:tc>
          <w:tcPr>
            <w:tcW w:w="2583" w:type="dxa"/>
            <w:tcBorders>
              <w:top w:val="single" w:sz="4" w:space="0" w:color="auto"/>
              <w:bottom w:val="single" w:sz="4" w:space="0" w:color="auto"/>
            </w:tcBorders>
          </w:tcPr>
          <w:p w:rsidR="00711C48" w:rsidRDefault="00711C48" w:rsidP="00CD0469">
            <w:pPr>
              <w:rPr>
                <w:color w:val="000000" w:themeColor="text1"/>
              </w:rPr>
            </w:pPr>
            <w:r>
              <w:rPr>
                <w:color w:val="000000" w:themeColor="text1"/>
              </w:rPr>
              <w:t>Т.А.Шорыгина</w:t>
            </w:r>
          </w:p>
        </w:tc>
        <w:tc>
          <w:tcPr>
            <w:tcW w:w="2836" w:type="dxa"/>
            <w:tcBorders>
              <w:top w:val="single" w:sz="4" w:space="0" w:color="auto"/>
              <w:bottom w:val="single" w:sz="4" w:space="0" w:color="auto"/>
            </w:tcBorders>
          </w:tcPr>
          <w:p w:rsidR="00711C48" w:rsidRPr="00442AE7" w:rsidRDefault="00711C48" w:rsidP="00CD0469">
            <w:pPr>
              <w:shd w:val="clear" w:color="auto" w:fill="FFFFFF"/>
              <w:rPr>
                <w:color w:val="000000" w:themeColor="text1"/>
              </w:rPr>
            </w:pPr>
            <w:r>
              <w:rPr>
                <w:color w:val="000000" w:themeColor="text1"/>
              </w:rPr>
              <w:t>М.: ТЦ Сфера, 2009</w:t>
            </w:r>
          </w:p>
        </w:tc>
      </w:tr>
      <w:tr w:rsidR="00711C48" w:rsidRPr="00442AE7" w:rsidTr="00711C48">
        <w:trPr>
          <w:trHeight w:val="109"/>
        </w:trPr>
        <w:tc>
          <w:tcPr>
            <w:tcW w:w="708" w:type="dxa"/>
            <w:tcBorders>
              <w:top w:val="single" w:sz="4" w:space="0" w:color="auto"/>
              <w:bottom w:val="single" w:sz="4" w:space="0" w:color="auto"/>
            </w:tcBorders>
          </w:tcPr>
          <w:p w:rsidR="00711C48" w:rsidRDefault="00711C48" w:rsidP="00711C48">
            <w:pPr>
              <w:jc w:val="center"/>
            </w:pPr>
            <w:r>
              <w:t>2.39</w:t>
            </w:r>
          </w:p>
        </w:tc>
        <w:tc>
          <w:tcPr>
            <w:tcW w:w="4505" w:type="dxa"/>
            <w:tcBorders>
              <w:top w:val="single" w:sz="4" w:space="0" w:color="auto"/>
              <w:bottom w:val="single" w:sz="4" w:space="0" w:color="auto"/>
            </w:tcBorders>
          </w:tcPr>
          <w:p w:rsidR="00711C48" w:rsidRDefault="00711C48" w:rsidP="00CD0469">
            <w:r>
              <w:t>Игра как средство социальной адаптации дошкольников</w:t>
            </w:r>
          </w:p>
        </w:tc>
        <w:tc>
          <w:tcPr>
            <w:tcW w:w="2583" w:type="dxa"/>
            <w:tcBorders>
              <w:top w:val="single" w:sz="4" w:space="0" w:color="auto"/>
              <w:bottom w:val="single" w:sz="4" w:space="0" w:color="auto"/>
            </w:tcBorders>
          </w:tcPr>
          <w:p w:rsidR="00711C48" w:rsidRDefault="00711C48" w:rsidP="00CD0469">
            <w:pPr>
              <w:rPr>
                <w:color w:val="000000" w:themeColor="text1"/>
              </w:rPr>
            </w:pPr>
            <w:r>
              <w:rPr>
                <w:color w:val="000000" w:themeColor="text1"/>
              </w:rPr>
              <w:t>Н.М. Сертакова</w:t>
            </w:r>
          </w:p>
        </w:tc>
        <w:tc>
          <w:tcPr>
            <w:tcW w:w="2836" w:type="dxa"/>
            <w:tcBorders>
              <w:top w:val="single" w:sz="4" w:space="0" w:color="auto"/>
              <w:bottom w:val="single" w:sz="4" w:space="0" w:color="auto"/>
            </w:tcBorders>
          </w:tcPr>
          <w:p w:rsidR="00711C48" w:rsidRDefault="00711C48" w:rsidP="00CD0469">
            <w:pPr>
              <w:shd w:val="clear" w:color="auto" w:fill="FFFFFF"/>
              <w:rPr>
                <w:rFonts w:eastAsia="Calibri"/>
                <w:color w:val="000000" w:themeColor="text1"/>
                <w:sz w:val="28"/>
                <w:szCs w:val="28"/>
              </w:rPr>
            </w:pPr>
            <w:r>
              <w:rPr>
                <w:rFonts w:eastAsia="Calibri"/>
                <w:color w:val="000000" w:themeColor="text1"/>
                <w:sz w:val="28"/>
                <w:szCs w:val="28"/>
              </w:rPr>
              <w:t>Санкт-Петербург,</w:t>
            </w:r>
          </w:p>
          <w:p w:rsidR="00711C48" w:rsidRPr="00442AE7" w:rsidRDefault="00711C48" w:rsidP="00CD0469">
            <w:pPr>
              <w:shd w:val="clear" w:color="auto" w:fill="FFFFFF"/>
              <w:rPr>
                <w:color w:val="000000" w:themeColor="text1"/>
              </w:rPr>
            </w:pPr>
            <w:r>
              <w:rPr>
                <w:rFonts w:eastAsia="Calibri"/>
                <w:color w:val="000000" w:themeColor="text1"/>
                <w:sz w:val="28"/>
                <w:szCs w:val="28"/>
              </w:rPr>
              <w:t>ДЕТСТВО-ПРЕСС,2009</w:t>
            </w:r>
          </w:p>
        </w:tc>
      </w:tr>
      <w:tr w:rsidR="00711C48" w:rsidRPr="00442AE7" w:rsidTr="00711C48">
        <w:trPr>
          <w:trHeight w:val="109"/>
        </w:trPr>
        <w:tc>
          <w:tcPr>
            <w:tcW w:w="708" w:type="dxa"/>
            <w:tcBorders>
              <w:top w:val="single" w:sz="4" w:space="0" w:color="auto"/>
              <w:bottom w:val="single" w:sz="4" w:space="0" w:color="auto"/>
            </w:tcBorders>
          </w:tcPr>
          <w:p w:rsidR="00711C48" w:rsidRPr="00201188" w:rsidRDefault="00711C48" w:rsidP="00711C48">
            <w:pPr>
              <w:jc w:val="center"/>
            </w:pPr>
            <w:r>
              <w:t>2.40</w:t>
            </w:r>
          </w:p>
        </w:tc>
        <w:tc>
          <w:tcPr>
            <w:tcW w:w="4505" w:type="dxa"/>
            <w:tcBorders>
              <w:top w:val="single" w:sz="4" w:space="0" w:color="auto"/>
              <w:bottom w:val="single" w:sz="4" w:space="0" w:color="auto"/>
            </w:tcBorders>
          </w:tcPr>
          <w:p w:rsidR="00711C48" w:rsidRPr="00201188" w:rsidRDefault="00711C48" w:rsidP="00CD0469">
            <w:r w:rsidRPr="00201188">
              <w:t>Знай и умей. Игры для детей 3-7 лет</w:t>
            </w:r>
          </w:p>
        </w:tc>
        <w:tc>
          <w:tcPr>
            <w:tcW w:w="2583" w:type="dxa"/>
            <w:tcBorders>
              <w:top w:val="single" w:sz="4" w:space="0" w:color="auto"/>
              <w:bottom w:val="single" w:sz="4" w:space="0" w:color="auto"/>
            </w:tcBorders>
          </w:tcPr>
          <w:p w:rsidR="00711C48" w:rsidRDefault="00711C48" w:rsidP="00CD0469">
            <w:pPr>
              <w:rPr>
                <w:color w:val="000000" w:themeColor="text1"/>
              </w:rPr>
            </w:pPr>
            <w:r>
              <w:rPr>
                <w:color w:val="000000" w:themeColor="text1"/>
              </w:rPr>
              <w:t>О.К. Разумовская</w:t>
            </w:r>
          </w:p>
        </w:tc>
        <w:tc>
          <w:tcPr>
            <w:tcW w:w="2836" w:type="dxa"/>
            <w:tcBorders>
              <w:top w:val="single" w:sz="4" w:space="0" w:color="auto"/>
              <w:bottom w:val="single" w:sz="4" w:space="0" w:color="auto"/>
            </w:tcBorders>
          </w:tcPr>
          <w:p w:rsidR="00711C48" w:rsidRDefault="00711C48" w:rsidP="00CD0469">
            <w:pPr>
              <w:shd w:val="clear" w:color="auto" w:fill="FFFFFF"/>
              <w:rPr>
                <w:color w:val="000000" w:themeColor="text1"/>
              </w:rPr>
            </w:pPr>
            <w:r>
              <w:rPr>
                <w:color w:val="000000" w:themeColor="text1"/>
              </w:rPr>
              <w:t>М.: ТЦ Сфера, 2017</w:t>
            </w:r>
          </w:p>
        </w:tc>
      </w:tr>
      <w:tr w:rsidR="00711C48" w:rsidRPr="00442AE7" w:rsidTr="00711C48">
        <w:trPr>
          <w:trHeight w:val="109"/>
        </w:trPr>
        <w:tc>
          <w:tcPr>
            <w:tcW w:w="708" w:type="dxa"/>
            <w:tcBorders>
              <w:top w:val="single" w:sz="4" w:space="0" w:color="auto"/>
              <w:bottom w:val="single" w:sz="4" w:space="0" w:color="auto"/>
            </w:tcBorders>
          </w:tcPr>
          <w:p w:rsidR="00711C48" w:rsidRDefault="00711C48" w:rsidP="00711C48">
            <w:pPr>
              <w:jc w:val="center"/>
            </w:pPr>
            <w:r>
              <w:t>2.41</w:t>
            </w:r>
          </w:p>
        </w:tc>
        <w:tc>
          <w:tcPr>
            <w:tcW w:w="4505" w:type="dxa"/>
            <w:tcBorders>
              <w:top w:val="single" w:sz="4" w:space="0" w:color="auto"/>
              <w:bottom w:val="single" w:sz="4" w:space="0" w:color="auto"/>
            </w:tcBorders>
          </w:tcPr>
          <w:p w:rsidR="00711C48" w:rsidRDefault="00711C48" w:rsidP="00CD0469">
            <w:r>
              <w:t>Новые сюжетно-ролевые игры для младших дошкольников</w:t>
            </w:r>
          </w:p>
        </w:tc>
        <w:tc>
          <w:tcPr>
            <w:tcW w:w="2583" w:type="dxa"/>
            <w:tcBorders>
              <w:top w:val="single" w:sz="4" w:space="0" w:color="auto"/>
              <w:bottom w:val="single" w:sz="4" w:space="0" w:color="auto"/>
            </w:tcBorders>
          </w:tcPr>
          <w:p w:rsidR="00711C48" w:rsidRDefault="00711C48" w:rsidP="00CD0469">
            <w:pPr>
              <w:rPr>
                <w:color w:val="000000" w:themeColor="text1"/>
              </w:rPr>
            </w:pPr>
            <w:r>
              <w:rPr>
                <w:color w:val="000000" w:themeColor="text1"/>
              </w:rPr>
              <w:t>Н.В. Краснощекова</w:t>
            </w:r>
          </w:p>
        </w:tc>
        <w:tc>
          <w:tcPr>
            <w:tcW w:w="2836" w:type="dxa"/>
            <w:tcBorders>
              <w:top w:val="single" w:sz="4" w:space="0" w:color="auto"/>
              <w:bottom w:val="single" w:sz="4" w:space="0" w:color="auto"/>
            </w:tcBorders>
          </w:tcPr>
          <w:p w:rsidR="00711C48" w:rsidRDefault="00711C48" w:rsidP="00CD0469">
            <w:pPr>
              <w:shd w:val="clear" w:color="auto" w:fill="FFFFFF"/>
              <w:rPr>
                <w:color w:val="000000" w:themeColor="text1"/>
              </w:rPr>
            </w:pPr>
            <w:r>
              <w:rPr>
                <w:color w:val="000000" w:themeColor="text1"/>
              </w:rPr>
              <w:t>Ростов –на –Дону: Феникс, 2011</w:t>
            </w:r>
          </w:p>
        </w:tc>
      </w:tr>
      <w:tr w:rsidR="00711C48" w:rsidRPr="00442AE7" w:rsidTr="00711C48">
        <w:trPr>
          <w:trHeight w:val="109"/>
        </w:trPr>
        <w:tc>
          <w:tcPr>
            <w:tcW w:w="708" w:type="dxa"/>
            <w:tcBorders>
              <w:top w:val="single" w:sz="4" w:space="0" w:color="auto"/>
              <w:bottom w:val="single" w:sz="4" w:space="0" w:color="auto"/>
            </w:tcBorders>
          </w:tcPr>
          <w:p w:rsidR="00711C48" w:rsidRDefault="00711C48" w:rsidP="00711C48">
            <w:pPr>
              <w:jc w:val="center"/>
            </w:pPr>
            <w:r>
              <w:t>2.42</w:t>
            </w:r>
          </w:p>
        </w:tc>
        <w:tc>
          <w:tcPr>
            <w:tcW w:w="4505" w:type="dxa"/>
            <w:tcBorders>
              <w:top w:val="single" w:sz="4" w:space="0" w:color="auto"/>
              <w:bottom w:val="single" w:sz="4" w:space="0" w:color="auto"/>
            </w:tcBorders>
          </w:tcPr>
          <w:p w:rsidR="00711C48" w:rsidRDefault="00711C48" w:rsidP="00CD0469">
            <w:r>
              <w:t>Играем, развиваемся, растем</w:t>
            </w:r>
          </w:p>
        </w:tc>
        <w:tc>
          <w:tcPr>
            <w:tcW w:w="2583" w:type="dxa"/>
            <w:tcBorders>
              <w:top w:val="single" w:sz="4" w:space="0" w:color="auto"/>
              <w:bottom w:val="single" w:sz="4" w:space="0" w:color="auto"/>
            </w:tcBorders>
          </w:tcPr>
          <w:p w:rsidR="00711C48" w:rsidRDefault="00711C48" w:rsidP="00CD0469">
            <w:pPr>
              <w:rPr>
                <w:color w:val="000000" w:themeColor="text1"/>
              </w:rPr>
            </w:pPr>
            <w:r>
              <w:rPr>
                <w:color w:val="000000" w:themeColor="text1"/>
              </w:rPr>
              <w:t>Н.В.Нищева</w:t>
            </w:r>
          </w:p>
        </w:tc>
        <w:tc>
          <w:tcPr>
            <w:tcW w:w="2836" w:type="dxa"/>
            <w:tcBorders>
              <w:top w:val="single" w:sz="4" w:space="0" w:color="auto"/>
              <w:bottom w:val="single" w:sz="4" w:space="0" w:color="auto"/>
            </w:tcBorders>
          </w:tcPr>
          <w:p w:rsidR="00711C48" w:rsidRDefault="00711C48" w:rsidP="00CD0469">
            <w:pPr>
              <w:shd w:val="clear" w:color="auto" w:fill="FFFFFF"/>
              <w:rPr>
                <w:color w:val="000000" w:themeColor="text1"/>
              </w:rPr>
            </w:pPr>
            <w:r>
              <w:rPr>
                <w:color w:val="000000" w:themeColor="text1"/>
              </w:rPr>
              <w:t>СПб.ДЕТСТВО-ПРЕСС, 2010</w:t>
            </w:r>
          </w:p>
        </w:tc>
      </w:tr>
      <w:tr w:rsidR="00711C48" w:rsidRPr="00442AE7" w:rsidTr="00711C48">
        <w:trPr>
          <w:trHeight w:val="109"/>
        </w:trPr>
        <w:tc>
          <w:tcPr>
            <w:tcW w:w="708" w:type="dxa"/>
            <w:tcBorders>
              <w:top w:val="single" w:sz="4" w:space="0" w:color="auto"/>
              <w:bottom w:val="single" w:sz="4" w:space="0" w:color="auto"/>
            </w:tcBorders>
          </w:tcPr>
          <w:p w:rsidR="00711C48" w:rsidRDefault="00711C48" w:rsidP="00711C48">
            <w:pPr>
              <w:jc w:val="center"/>
            </w:pPr>
            <w:r>
              <w:t>2.43</w:t>
            </w:r>
          </w:p>
        </w:tc>
        <w:tc>
          <w:tcPr>
            <w:tcW w:w="4505" w:type="dxa"/>
            <w:tcBorders>
              <w:top w:val="single" w:sz="4" w:space="0" w:color="auto"/>
              <w:bottom w:val="single" w:sz="4" w:space="0" w:color="auto"/>
            </w:tcBorders>
          </w:tcPr>
          <w:p w:rsidR="00711C48" w:rsidRDefault="00711C48" w:rsidP="00CD0469">
            <w:r>
              <w:t>Дошкольник и труд</w:t>
            </w:r>
          </w:p>
        </w:tc>
        <w:tc>
          <w:tcPr>
            <w:tcW w:w="2583" w:type="dxa"/>
            <w:tcBorders>
              <w:top w:val="single" w:sz="4" w:space="0" w:color="auto"/>
              <w:bottom w:val="single" w:sz="4" w:space="0" w:color="auto"/>
            </w:tcBorders>
          </w:tcPr>
          <w:p w:rsidR="00711C48" w:rsidRDefault="00711C48" w:rsidP="00CD0469">
            <w:pPr>
              <w:rPr>
                <w:color w:val="000000" w:themeColor="text1"/>
              </w:rPr>
            </w:pPr>
            <w:r>
              <w:rPr>
                <w:color w:val="000000" w:themeColor="text1"/>
              </w:rPr>
              <w:t>Р.С. Буре</w:t>
            </w:r>
          </w:p>
        </w:tc>
        <w:tc>
          <w:tcPr>
            <w:tcW w:w="2836" w:type="dxa"/>
            <w:tcBorders>
              <w:top w:val="single" w:sz="4" w:space="0" w:color="auto"/>
              <w:bottom w:val="single" w:sz="4" w:space="0" w:color="auto"/>
            </w:tcBorders>
          </w:tcPr>
          <w:p w:rsidR="00711C48" w:rsidRDefault="00711C48" w:rsidP="00CD0469">
            <w:pPr>
              <w:shd w:val="clear" w:color="auto" w:fill="FFFFFF"/>
              <w:rPr>
                <w:color w:val="000000" w:themeColor="text1"/>
              </w:rPr>
            </w:pPr>
            <w:r>
              <w:rPr>
                <w:color w:val="000000" w:themeColor="text1"/>
              </w:rPr>
              <w:t>М.: Мозаика-Синтез, 2011</w:t>
            </w:r>
          </w:p>
        </w:tc>
      </w:tr>
      <w:tr w:rsidR="00711C48" w:rsidRPr="00442AE7" w:rsidTr="00711C48">
        <w:trPr>
          <w:trHeight w:val="109"/>
        </w:trPr>
        <w:tc>
          <w:tcPr>
            <w:tcW w:w="708" w:type="dxa"/>
            <w:tcBorders>
              <w:top w:val="single" w:sz="4" w:space="0" w:color="auto"/>
              <w:bottom w:val="single" w:sz="4" w:space="0" w:color="auto"/>
            </w:tcBorders>
          </w:tcPr>
          <w:p w:rsidR="00711C48" w:rsidRDefault="00711C48" w:rsidP="00711C48">
            <w:pPr>
              <w:jc w:val="center"/>
            </w:pPr>
            <w:r>
              <w:t>2.44</w:t>
            </w:r>
          </w:p>
        </w:tc>
        <w:tc>
          <w:tcPr>
            <w:tcW w:w="4505" w:type="dxa"/>
            <w:tcBorders>
              <w:top w:val="single" w:sz="4" w:space="0" w:color="auto"/>
              <w:bottom w:val="single" w:sz="4" w:space="0" w:color="auto"/>
            </w:tcBorders>
          </w:tcPr>
          <w:p w:rsidR="00711C48" w:rsidRDefault="00711C48" w:rsidP="00CD0469">
            <w:r>
              <w:t>Игровые занятия с детьми 2-3 лет</w:t>
            </w:r>
          </w:p>
        </w:tc>
        <w:tc>
          <w:tcPr>
            <w:tcW w:w="2583" w:type="dxa"/>
            <w:tcBorders>
              <w:top w:val="single" w:sz="4" w:space="0" w:color="auto"/>
              <w:bottom w:val="single" w:sz="4" w:space="0" w:color="auto"/>
            </w:tcBorders>
          </w:tcPr>
          <w:p w:rsidR="00711C48" w:rsidRDefault="00711C48" w:rsidP="00CD0469">
            <w:pPr>
              <w:rPr>
                <w:color w:val="000000" w:themeColor="text1"/>
              </w:rPr>
            </w:pPr>
            <w:r>
              <w:rPr>
                <w:color w:val="000000" w:themeColor="text1"/>
              </w:rPr>
              <w:t>Д.Н.Колдина</w:t>
            </w:r>
          </w:p>
        </w:tc>
        <w:tc>
          <w:tcPr>
            <w:tcW w:w="2836" w:type="dxa"/>
            <w:tcBorders>
              <w:top w:val="single" w:sz="4" w:space="0" w:color="auto"/>
              <w:bottom w:val="single" w:sz="4" w:space="0" w:color="auto"/>
            </w:tcBorders>
          </w:tcPr>
          <w:p w:rsidR="00711C48" w:rsidRDefault="00711C48" w:rsidP="00CD0469">
            <w:pPr>
              <w:shd w:val="clear" w:color="auto" w:fill="FFFFFF"/>
              <w:rPr>
                <w:color w:val="000000" w:themeColor="text1"/>
              </w:rPr>
            </w:pPr>
            <w:r>
              <w:rPr>
                <w:color w:val="000000" w:themeColor="text1"/>
              </w:rPr>
              <w:t>М.: ТЦ Сфера, 2017</w:t>
            </w:r>
          </w:p>
        </w:tc>
      </w:tr>
      <w:tr w:rsidR="00711C48" w:rsidRPr="00442AE7" w:rsidTr="00711C48">
        <w:trPr>
          <w:trHeight w:val="109"/>
        </w:trPr>
        <w:tc>
          <w:tcPr>
            <w:tcW w:w="708" w:type="dxa"/>
            <w:tcBorders>
              <w:top w:val="single" w:sz="4" w:space="0" w:color="auto"/>
              <w:bottom w:val="single" w:sz="4" w:space="0" w:color="auto"/>
            </w:tcBorders>
          </w:tcPr>
          <w:p w:rsidR="00711C48" w:rsidRDefault="00711C48" w:rsidP="00711C48">
            <w:pPr>
              <w:jc w:val="center"/>
            </w:pPr>
            <w:r>
              <w:t>2.45</w:t>
            </w:r>
          </w:p>
        </w:tc>
        <w:tc>
          <w:tcPr>
            <w:tcW w:w="4505" w:type="dxa"/>
            <w:tcBorders>
              <w:top w:val="single" w:sz="4" w:space="0" w:color="auto"/>
              <w:bottom w:val="single" w:sz="4" w:space="0" w:color="auto"/>
            </w:tcBorders>
          </w:tcPr>
          <w:p w:rsidR="00711C48" w:rsidRDefault="00711C48" w:rsidP="00CD0469">
            <w:r>
              <w:t>365 лучших развивающих игр для детей 5-7 лет</w:t>
            </w:r>
          </w:p>
        </w:tc>
        <w:tc>
          <w:tcPr>
            <w:tcW w:w="2583" w:type="dxa"/>
            <w:tcBorders>
              <w:top w:val="single" w:sz="4" w:space="0" w:color="auto"/>
              <w:bottom w:val="single" w:sz="4" w:space="0" w:color="auto"/>
            </w:tcBorders>
          </w:tcPr>
          <w:p w:rsidR="00711C48" w:rsidRDefault="00711C48" w:rsidP="00CD0469">
            <w:pPr>
              <w:rPr>
                <w:color w:val="000000" w:themeColor="text1"/>
              </w:rPr>
            </w:pPr>
            <w:r>
              <w:rPr>
                <w:color w:val="000000" w:themeColor="text1"/>
              </w:rPr>
              <w:t>Н.В. Гришечкина</w:t>
            </w:r>
          </w:p>
        </w:tc>
        <w:tc>
          <w:tcPr>
            <w:tcW w:w="2836" w:type="dxa"/>
            <w:tcBorders>
              <w:top w:val="single" w:sz="4" w:space="0" w:color="auto"/>
              <w:bottom w:val="single" w:sz="4" w:space="0" w:color="auto"/>
            </w:tcBorders>
          </w:tcPr>
          <w:p w:rsidR="00711C48" w:rsidRDefault="00711C48" w:rsidP="00CD0469">
            <w:pPr>
              <w:shd w:val="clear" w:color="auto" w:fill="FFFFFF"/>
              <w:rPr>
                <w:color w:val="000000" w:themeColor="text1"/>
              </w:rPr>
            </w:pPr>
            <w:proofErr w:type="gramStart"/>
            <w:r>
              <w:rPr>
                <w:color w:val="000000" w:themeColor="text1"/>
              </w:rPr>
              <w:t>Ярославль:Академия</w:t>
            </w:r>
            <w:proofErr w:type="gramEnd"/>
            <w:r>
              <w:rPr>
                <w:color w:val="000000" w:themeColor="text1"/>
              </w:rPr>
              <w:t xml:space="preserve"> развития, 2010</w:t>
            </w:r>
          </w:p>
        </w:tc>
      </w:tr>
      <w:tr w:rsidR="00711C48" w:rsidRPr="00442AE7" w:rsidTr="00711C48">
        <w:trPr>
          <w:trHeight w:val="109"/>
        </w:trPr>
        <w:tc>
          <w:tcPr>
            <w:tcW w:w="708" w:type="dxa"/>
            <w:tcBorders>
              <w:top w:val="single" w:sz="4" w:space="0" w:color="auto"/>
              <w:bottom w:val="single" w:sz="4" w:space="0" w:color="auto"/>
            </w:tcBorders>
          </w:tcPr>
          <w:p w:rsidR="00711C48" w:rsidRDefault="00711C48" w:rsidP="00711C48">
            <w:pPr>
              <w:jc w:val="center"/>
            </w:pPr>
            <w:r>
              <w:t>2.46</w:t>
            </w:r>
          </w:p>
        </w:tc>
        <w:tc>
          <w:tcPr>
            <w:tcW w:w="4505" w:type="dxa"/>
            <w:tcBorders>
              <w:top w:val="single" w:sz="4" w:space="0" w:color="auto"/>
              <w:bottom w:val="single" w:sz="4" w:space="0" w:color="auto"/>
            </w:tcBorders>
          </w:tcPr>
          <w:p w:rsidR="00711C48" w:rsidRDefault="00711C48" w:rsidP="00CD0469">
            <w:r>
              <w:t>Знакомим дошкольников с правилами дорожного движения</w:t>
            </w:r>
          </w:p>
        </w:tc>
        <w:tc>
          <w:tcPr>
            <w:tcW w:w="2583" w:type="dxa"/>
            <w:tcBorders>
              <w:top w:val="single" w:sz="4" w:space="0" w:color="auto"/>
              <w:bottom w:val="single" w:sz="4" w:space="0" w:color="auto"/>
            </w:tcBorders>
          </w:tcPr>
          <w:p w:rsidR="00711C48" w:rsidRDefault="00711C48" w:rsidP="00CD0469">
            <w:pPr>
              <w:rPr>
                <w:color w:val="000000" w:themeColor="text1"/>
              </w:rPr>
            </w:pPr>
            <w:r>
              <w:rPr>
                <w:color w:val="000000" w:themeColor="text1"/>
              </w:rPr>
              <w:t>Т.Ф. Саулина</w:t>
            </w:r>
          </w:p>
        </w:tc>
        <w:tc>
          <w:tcPr>
            <w:tcW w:w="2836" w:type="dxa"/>
            <w:tcBorders>
              <w:top w:val="single" w:sz="4" w:space="0" w:color="auto"/>
              <w:bottom w:val="single" w:sz="4" w:space="0" w:color="auto"/>
            </w:tcBorders>
          </w:tcPr>
          <w:p w:rsidR="00711C48" w:rsidRDefault="00711C48" w:rsidP="00CD0469">
            <w:pPr>
              <w:shd w:val="clear" w:color="auto" w:fill="FFFFFF"/>
              <w:rPr>
                <w:color w:val="000000" w:themeColor="text1"/>
              </w:rPr>
            </w:pPr>
            <w:r>
              <w:rPr>
                <w:color w:val="000000" w:themeColor="text1"/>
              </w:rPr>
              <w:t>М.: Мозаика- Синтез, 2016</w:t>
            </w:r>
          </w:p>
        </w:tc>
      </w:tr>
      <w:tr w:rsidR="00711C48" w:rsidRPr="00442AE7" w:rsidTr="00711C48">
        <w:trPr>
          <w:trHeight w:val="109"/>
        </w:trPr>
        <w:tc>
          <w:tcPr>
            <w:tcW w:w="708" w:type="dxa"/>
            <w:tcBorders>
              <w:top w:val="single" w:sz="4" w:space="0" w:color="auto"/>
              <w:bottom w:val="single" w:sz="4" w:space="0" w:color="auto"/>
            </w:tcBorders>
          </w:tcPr>
          <w:p w:rsidR="00711C48" w:rsidRDefault="00711C48" w:rsidP="00711C48">
            <w:pPr>
              <w:jc w:val="center"/>
            </w:pPr>
            <w:r>
              <w:t>2.47</w:t>
            </w:r>
          </w:p>
        </w:tc>
        <w:tc>
          <w:tcPr>
            <w:tcW w:w="4505" w:type="dxa"/>
            <w:tcBorders>
              <w:top w:val="single" w:sz="4" w:space="0" w:color="auto"/>
              <w:bottom w:val="single" w:sz="4" w:space="0" w:color="auto"/>
            </w:tcBorders>
          </w:tcPr>
          <w:p w:rsidR="00711C48" w:rsidRDefault="00711C48" w:rsidP="00CD0469">
            <w:r>
              <w:t>ПДД в детском саду</w:t>
            </w:r>
          </w:p>
        </w:tc>
        <w:tc>
          <w:tcPr>
            <w:tcW w:w="2583" w:type="dxa"/>
            <w:tcBorders>
              <w:top w:val="single" w:sz="4" w:space="0" w:color="auto"/>
              <w:bottom w:val="single" w:sz="4" w:space="0" w:color="auto"/>
            </w:tcBorders>
          </w:tcPr>
          <w:p w:rsidR="00711C48" w:rsidRDefault="00711C48" w:rsidP="00CD0469">
            <w:pPr>
              <w:rPr>
                <w:color w:val="000000" w:themeColor="text1"/>
              </w:rPr>
            </w:pPr>
            <w:r>
              <w:rPr>
                <w:color w:val="000000" w:themeColor="text1"/>
              </w:rPr>
              <w:t>Н.В. Елжова</w:t>
            </w:r>
          </w:p>
        </w:tc>
        <w:tc>
          <w:tcPr>
            <w:tcW w:w="2836" w:type="dxa"/>
            <w:tcBorders>
              <w:top w:val="single" w:sz="4" w:space="0" w:color="auto"/>
              <w:bottom w:val="single" w:sz="4" w:space="0" w:color="auto"/>
            </w:tcBorders>
          </w:tcPr>
          <w:p w:rsidR="00711C48" w:rsidRDefault="00711C48" w:rsidP="00CD0469">
            <w:pPr>
              <w:shd w:val="clear" w:color="auto" w:fill="FFFFFF"/>
              <w:rPr>
                <w:color w:val="000000" w:themeColor="text1"/>
              </w:rPr>
            </w:pPr>
            <w:r>
              <w:rPr>
                <w:color w:val="000000" w:themeColor="text1"/>
              </w:rPr>
              <w:t>Ростов- на – Дону, Феникс,2013</w:t>
            </w:r>
          </w:p>
        </w:tc>
      </w:tr>
      <w:tr w:rsidR="00711C48" w:rsidRPr="00442AE7" w:rsidTr="00711C48">
        <w:trPr>
          <w:trHeight w:val="109"/>
        </w:trPr>
        <w:tc>
          <w:tcPr>
            <w:tcW w:w="708" w:type="dxa"/>
            <w:tcBorders>
              <w:top w:val="single" w:sz="4" w:space="0" w:color="auto"/>
              <w:bottom w:val="single" w:sz="4" w:space="0" w:color="auto"/>
            </w:tcBorders>
          </w:tcPr>
          <w:p w:rsidR="00711C48" w:rsidRDefault="00711C48" w:rsidP="00711C48">
            <w:pPr>
              <w:jc w:val="center"/>
            </w:pPr>
            <w:r>
              <w:t>2.48</w:t>
            </w:r>
          </w:p>
        </w:tc>
        <w:tc>
          <w:tcPr>
            <w:tcW w:w="4505" w:type="dxa"/>
            <w:tcBorders>
              <w:top w:val="single" w:sz="4" w:space="0" w:color="auto"/>
              <w:bottom w:val="single" w:sz="4" w:space="0" w:color="auto"/>
            </w:tcBorders>
          </w:tcPr>
          <w:p w:rsidR="00711C48" w:rsidRPr="00D635E5" w:rsidRDefault="00711C48" w:rsidP="00CD0469">
            <w:r w:rsidRPr="00D635E5">
              <w:t xml:space="preserve">Формирование культуры безопасного поведения у детей 3-7 лет. </w:t>
            </w:r>
            <w:r w:rsidRPr="00CD0469">
              <w:t xml:space="preserve">Программа </w:t>
            </w:r>
            <w:r w:rsidRPr="00D635E5">
              <w:t>«Азбука безопасности»</w:t>
            </w:r>
          </w:p>
        </w:tc>
        <w:tc>
          <w:tcPr>
            <w:tcW w:w="2583" w:type="dxa"/>
            <w:tcBorders>
              <w:top w:val="single" w:sz="4" w:space="0" w:color="auto"/>
              <w:bottom w:val="single" w:sz="4" w:space="0" w:color="auto"/>
            </w:tcBorders>
          </w:tcPr>
          <w:p w:rsidR="00711C48" w:rsidRPr="00D635E5" w:rsidRDefault="00711C48" w:rsidP="00CD0469">
            <w:r w:rsidRPr="00D635E5">
              <w:t>Н.В. Коломеец</w:t>
            </w:r>
          </w:p>
        </w:tc>
        <w:tc>
          <w:tcPr>
            <w:tcW w:w="2836" w:type="dxa"/>
            <w:tcBorders>
              <w:top w:val="single" w:sz="4" w:space="0" w:color="auto"/>
              <w:bottom w:val="single" w:sz="4" w:space="0" w:color="auto"/>
            </w:tcBorders>
          </w:tcPr>
          <w:p w:rsidR="00711C48" w:rsidRPr="00D635E5" w:rsidRDefault="00711C48" w:rsidP="00CD0469">
            <w:pPr>
              <w:pStyle w:val="a7"/>
              <w:shd w:val="clear" w:color="auto" w:fill="FFFFFF"/>
              <w:tabs>
                <w:tab w:val="left" w:pos="1134"/>
              </w:tabs>
              <w:ind w:left="0"/>
            </w:pPr>
            <w:r w:rsidRPr="00D635E5">
              <w:t>Волгоград, Учитель, 2017</w:t>
            </w:r>
          </w:p>
        </w:tc>
      </w:tr>
      <w:tr w:rsidR="00711C48" w:rsidRPr="00442AE7" w:rsidTr="00711C48">
        <w:trPr>
          <w:trHeight w:val="109"/>
        </w:trPr>
        <w:tc>
          <w:tcPr>
            <w:tcW w:w="708" w:type="dxa"/>
            <w:tcBorders>
              <w:top w:val="single" w:sz="4" w:space="0" w:color="auto"/>
              <w:bottom w:val="single" w:sz="4" w:space="0" w:color="auto"/>
            </w:tcBorders>
          </w:tcPr>
          <w:p w:rsidR="00711C48" w:rsidRDefault="00711C48" w:rsidP="00711C48">
            <w:pPr>
              <w:jc w:val="center"/>
            </w:pPr>
            <w:r>
              <w:t>2.49</w:t>
            </w:r>
          </w:p>
        </w:tc>
        <w:tc>
          <w:tcPr>
            <w:tcW w:w="4505" w:type="dxa"/>
            <w:tcBorders>
              <w:top w:val="single" w:sz="4" w:space="0" w:color="auto"/>
              <w:bottom w:val="single" w:sz="4" w:space="0" w:color="auto"/>
            </w:tcBorders>
          </w:tcPr>
          <w:p w:rsidR="00711C48" w:rsidRPr="00D635E5" w:rsidRDefault="00711C48" w:rsidP="00CD0469">
            <w:r>
              <w:t>Дорожная азбука. Рекомендации для педагогов</w:t>
            </w:r>
          </w:p>
        </w:tc>
        <w:tc>
          <w:tcPr>
            <w:tcW w:w="2583" w:type="dxa"/>
            <w:tcBorders>
              <w:top w:val="single" w:sz="4" w:space="0" w:color="auto"/>
              <w:bottom w:val="single" w:sz="4" w:space="0" w:color="auto"/>
            </w:tcBorders>
          </w:tcPr>
          <w:p w:rsidR="00711C48" w:rsidRPr="00D635E5" w:rsidRDefault="00711C48" w:rsidP="00CD0469">
            <w:r>
              <w:t>Н.В. Морозова</w:t>
            </w:r>
          </w:p>
        </w:tc>
        <w:tc>
          <w:tcPr>
            <w:tcW w:w="2836" w:type="dxa"/>
            <w:tcBorders>
              <w:top w:val="single" w:sz="4" w:space="0" w:color="auto"/>
              <w:bottom w:val="single" w:sz="4" w:space="0" w:color="auto"/>
            </w:tcBorders>
          </w:tcPr>
          <w:p w:rsidR="00711C48" w:rsidRPr="00D635E5" w:rsidRDefault="00711C48" w:rsidP="00CD0469">
            <w:pPr>
              <w:pStyle w:val="a7"/>
              <w:shd w:val="clear" w:color="auto" w:fill="FFFFFF"/>
              <w:tabs>
                <w:tab w:val="left" w:pos="1134"/>
              </w:tabs>
              <w:ind w:left="0"/>
            </w:pPr>
            <w:r>
              <w:t>Оренбург, 2011</w:t>
            </w:r>
          </w:p>
        </w:tc>
      </w:tr>
      <w:tr w:rsidR="00711C48" w:rsidRPr="00442AE7" w:rsidTr="00711C48">
        <w:trPr>
          <w:trHeight w:val="109"/>
        </w:trPr>
        <w:tc>
          <w:tcPr>
            <w:tcW w:w="708" w:type="dxa"/>
            <w:tcBorders>
              <w:top w:val="single" w:sz="4" w:space="0" w:color="auto"/>
              <w:bottom w:val="single" w:sz="4" w:space="0" w:color="auto"/>
            </w:tcBorders>
          </w:tcPr>
          <w:p w:rsidR="00711C48" w:rsidRDefault="00711C48" w:rsidP="00711C48">
            <w:pPr>
              <w:jc w:val="center"/>
            </w:pPr>
            <w:r>
              <w:t>2.50</w:t>
            </w:r>
          </w:p>
        </w:tc>
        <w:tc>
          <w:tcPr>
            <w:tcW w:w="4505" w:type="dxa"/>
            <w:tcBorders>
              <w:top w:val="single" w:sz="4" w:space="0" w:color="auto"/>
              <w:bottom w:val="single" w:sz="4" w:space="0" w:color="auto"/>
            </w:tcBorders>
          </w:tcPr>
          <w:p w:rsidR="00711C48" w:rsidRDefault="00711C48" w:rsidP="00CD0469">
            <w:r>
              <w:t xml:space="preserve">Социально-коммуникативное развитие дошкольников. 3-4 года. </w:t>
            </w:r>
          </w:p>
        </w:tc>
        <w:tc>
          <w:tcPr>
            <w:tcW w:w="2583" w:type="dxa"/>
            <w:tcBorders>
              <w:top w:val="single" w:sz="4" w:space="0" w:color="auto"/>
              <w:bottom w:val="single" w:sz="4" w:space="0" w:color="auto"/>
            </w:tcBorders>
          </w:tcPr>
          <w:p w:rsidR="00711C48" w:rsidRDefault="00711C48" w:rsidP="00CD0469">
            <w:r>
              <w:t>Л.В. Абрамова</w:t>
            </w:r>
          </w:p>
          <w:p w:rsidR="00711C48" w:rsidRDefault="00711C48" w:rsidP="00CD0469">
            <w:r>
              <w:t>И.Ф. Слепцова</w:t>
            </w:r>
          </w:p>
        </w:tc>
        <w:tc>
          <w:tcPr>
            <w:tcW w:w="2836" w:type="dxa"/>
            <w:tcBorders>
              <w:top w:val="single" w:sz="4" w:space="0" w:color="auto"/>
              <w:bottom w:val="single" w:sz="4" w:space="0" w:color="auto"/>
            </w:tcBorders>
          </w:tcPr>
          <w:p w:rsidR="00711C48" w:rsidRDefault="00711C48" w:rsidP="00CD0469">
            <w:pPr>
              <w:pStyle w:val="a7"/>
              <w:shd w:val="clear" w:color="auto" w:fill="FFFFFF"/>
              <w:tabs>
                <w:tab w:val="left" w:pos="1134"/>
              </w:tabs>
              <w:ind w:left="0"/>
            </w:pPr>
            <w:r>
              <w:t>М.: Мозаика-Синтез, 2023</w:t>
            </w:r>
          </w:p>
        </w:tc>
      </w:tr>
      <w:tr w:rsidR="00711C48" w:rsidRPr="00442AE7" w:rsidTr="00711C48">
        <w:trPr>
          <w:trHeight w:val="109"/>
        </w:trPr>
        <w:tc>
          <w:tcPr>
            <w:tcW w:w="708" w:type="dxa"/>
            <w:tcBorders>
              <w:top w:val="single" w:sz="4" w:space="0" w:color="auto"/>
              <w:bottom w:val="single" w:sz="4" w:space="0" w:color="auto"/>
            </w:tcBorders>
          </w:tcPr>
          <w:p w:rsidR="00711C48" w:rsidRDefault="00711C48" w:rsidP="00711C48">
            <w:pPr>
              <w:jc w:val="center"/>
            </w:pPr>
            <w:r>
              <w:t>2.51</w:t>
            </w:r>
          </w:p>
        </w:tc>
        <w:tc>
          <w:tcPr>
            <w:tcW w:w="4505" w:type="dxa"/>
            <w:tcBorders>
              <w:top w:val="single" w:sz="4" w:space="0" w:color="auto"/>
              <w:bottom w:val="single" w:sz="4" w:space="0" w:color="auto"/>
            </w:tcBorders>
          </w:tcPr>
          <w:p w:rsidR="00711C48" w:rsidRDefault="00711C48" w:rsidP="00CD0469">
            <w:r>
              <w:t>Социально-коммуникативное развитие дошкольников. 5-6 лет</w:t>
            </w:r>
          </w:p>
        </w:tc>
        <w:tc>
          <w:tcPr>
            <w:tcW w:w="2583" w:type="dxa"/>
            <w:tcBorders>
              <w:top w:val="single" w:sz="4" w:space="0" w:color="auto"/>
              <w:bottom w:val="single" w:sz="4" w:space="0" w:color="auto"/>
            </w:tcBorders>
          </w:tcPr>
          <w:p w:rsidR="00711C48" w:rsidRDefault="00711C48" w:rsidP="00CD0469">
            <w:r>
              <w:t>Л.В. Абрамова</w:t>
            </w:r>
          </w:p>
          <w:p w:rsidR="00711C48" w:rsidRDefault="00711C48" w:rsidP="00CD0469">
            <w:r>
              <w:t>И.Ф. Слепцова</w:t>
            </w:r>
          </w:p>
        </w:tc>
        <w:tc>
          <w:tcPr>
            <w:tcW w:w="2836" w:type="dxa"/>
            <w:tcBorders>
              <w:top w:val="single" w:sz="4" w:space="0" w:color="auto"/>
              <w:bottom w:val="single" w:sz="4" w:space="0" w:color="auto"/>
            </w:tcBorders>
          </w:tcPr>
          <w:p w:rsidR="00711C48" w:rsidRDefault="00711C48" w:rsidP="00CD0469">
            <w:pPr>
              <w:pStyle w:val="a7"/>
              <w:shd w:val="clear" w:color="auto" w:fill="FFFFFF"/>
              <w:tabs>
                <w:tab w:val="left" w:pos="1134"/>
              </w:tabs>
              <w:ind w:left="0"/>
            </w:pPr>
            <w:r>
              <w:t>М.: Мозаика-Синтез, 2023</w:t>
            </w:r>
          </w:p>
        </w:tc>
      </w:tr>
      <w:tr w:rsidR="00711C48" w:rsidRPr="00442AE7" w:rsidTr="00711C48">
        <w:trPr>
          <w:trHeight w:val="109"/>
        </w:trPr>
        <w:tc>
          <w:tcPr>
            <w:tcW w:w="708" w:type="dxa"/>
            <w:tcBorders>
              <w:top w:val="single" w:sz="4" w:space="0" w:color="auto"/>
              <w:bottom w:val="single" w:sz="4" w:space="0" w:color="auto"/>
            </w:tcBorders>
          </w:tcPr>
          <w:p w:rsidR="00711C48" w:rsidRDefault="00711C48" w:rsidP="00711C48">
            <w:pPr>
              <w:jc w:val="center"/>
            </w:pPr>
            <w:r>
              <w:t>2.52</w:t>
            </w:r>
          </w:p>
        </w:tc>
        <w:tc>
          <w:tcPr>
            <w:tcW w:w="4505" w:type="dxa"/>
            <w:tcBorders>
              <w:top w:val="single" w:sz="4" w:space="0" w:color="auto"/>
              <w:bottom w:val="single" w:sz="4" w:space="0" w:color="auto"/>
            </w:tcBorders>
          </w:tcPr>
          <w:p w:rsidR="00711C48" w:rsidRDefault="00711C48" w:rsidP="00711C48">
            <w:r>
              <w:t>Социально-коммуникативное развитие дошкольников. 6-7 лет</w:t>
            </w:r>
          </w:p>
        </w:tc>
        <w:tc>
          <w:tcPr>
            <w:tcW w:w="2583" w:type="dxa"/>
            <w:tcBorders>
              <w:top w:val="single" w:sz="4" w:space="0" w:color="auto"/>
              <w:bottom w:val="single" w:sz="4" w:space="0" w:color="auto"/>
            </w:tcBorders>
          </w:tcPr>
          <w:p w:rsidR="00711C48" w:rsidRDefault="00711C48" w:rsidP="00711C48">
            <w:r>
              <w:t>Л.В. Абрамова</w:t>
            </w:r>
          </w:p>
          <w:p w:rsidR="00711C48" w:rsidRDefault="00711C48" w:rsidP="00711C48">
            <w:r>
              <w:t>И.Ф. Слепцова</w:t>
            </w:r>
          </w:p>
        </w:tc>
        <w:tc>
          <w:tcPr>
            <w:tcW w:w="2836" w:type="dxa"/>
            <w:tcBorders>
              <w:top w:val="single" w:sz="4" w:space="0" w:color="auto"/>
              <w:bottom w:val="single" w:sz="4" w:space="0" w:color="auto"/>
            </w:tcBorders>
          </w:tcPr>
          <w:p w:rsidR="00711C48" w:rsidRDefault="00711C48" w:rsidP="00711C48">
            <w:pPr>
              <w:pStyle w:val="a7"/>
              <w:shd w:val="clear" w:color="auto" w:fill="FFFFFF"/>
              <w:tabs>
                <w:tab w:val="left" w:pos="1134"/>
              </w:tabs>
              <w:ind w:left="0"/>
            </w:pPr>
            <w:r>
              <w:t>М.: Мозаика-Синтез, 2023</w:t>
            </w:r>
          </w:p>
        </w:tc>
      </w:tr>
      <w:tr w:rsidR="00711C48" w:rsidRPr="00442AE7" w:rsidTr="00711C48">
        <w:trPr>
          <w:trHeight w:val="109"/>
        </w:trPr>
        <w:tc>
          <w:tcPr>
            <w:tcW w:w="708" w:type="dxa"/>
            <w:tcBorders>
              <w:top w:val="single" w:sz="4" w:space="0" w:color="auto"/>
            </w:tcBorders>
          </w:tcPr>
          <w:p w:rsidR="00711C48" w:rsidRDefault="00711C48" w:rsidP="00711C48">
            <w:pPr>
              <w:jc w:val="center"/>
            </w:pPr>
            <w:r>
              <w:t>2.53</w:t>
            </w:r>
          </w:p>
        </w:tc>
        <w:tc>
          <w:tcPr>
            <w:tcW w:w="4505" w:type="dxa"/>
            <w:tcBorders>
              <w:top w:val="single" w:sz="4" w:space="0" w:color="auto"/>
            </w:tcBorders>
          </w:tcPr>
          <w:p w:rsidR="00711C48" w:rsidRDefault="00711C48" w:rsidP="00711C48">
            <w:r>
              <w:t>Нравственные беседы с детьми 4-6 лет</w:t>
            </w:r>
          </w:p>
        </w:tc>
        <w:tc>
          <w:tcPr>
            <w:tcW w:w="2583" w:type="dxa"/>
            <w:tcBorders>
              <w:top w:val="single" w:sz="4" w:space="0" w:color="auto"/>
            </w:tcBorders>
          </w:tcPr>
          <w:p w:rsidR="00711C48" w:rsidRDefault="00711C48" w:rsidP="00711C48">
            <w:r>
              <w:t>Г.Н.Жучкова</w:t>
            </w:r>
          </w:p>
        </w:tc>
        <w:tc>
          <w:tcPr>
            <w:tcW w:w="2836" w:type="dxa"/>
            <w:tcBorders>
              <w:top w:val="single" w:sz="4" w:space="0" w:color="auto"/>
            </w:tcBorders>
          </w:tcPr>
          <w:p w:rsidR="00711C48" w:rsidRDefault="00711C48" w:rsidP="00711C48">
            <w:pPr>
              <w:pStyle w:val="a7"/>
              <w:shd w:val="clear" w:color="auto" w:fill="FFFFFF"/>
              <w:tabs>
                <w:tab w:val="left" w:pos="1134"/>
              </w:tabs>
              <w:ind w:left="0"/>
            </w:pPr>
            <w:r>
              <w:t>М.: Издательский дом ГНОМ, 2023</w:t>
            </w:r>
          </w:p>
        </w:tc>
      </w:tr>
    </w:tbl>
    <w:p w:rsidR="00711C48" w:rsidRPr="00442AE7" w:rsidRDefault="00711C48" w:rsidP="00711C48">
      <w:pPr>
        <w:rPr>
          <w:b/>
          <w:sz w:val="28"/>
          <w:szCs w:val="28"/>
        </w:rPr>
      </w:pPr>
    </w:p>
    <w:p w:rsidR="00711C48" w:rsidRPr="00CD0469" w:rsidRDefault="00711C48" w:rsidP="00711C48">
      <w:pPr>
        <w:jc w:val="center"/>
        <w:rPr>
          <w:b/>
        </w:rPr>
      </w:pPr>
      <w:r w:rsidRPr="00CD0469">
        <w:rPr>
          <w:b/>
        </w:rPr>
        <w:t>3</w:t>
      </w:r>
      <w:r w:rsidR="00CD0469" w:rsidRPr="00CD0469">
        <w:rPr>
          <w:b/>
        </w:rPr>
        <w:t>.</w:t>
      </w:r>
      <w:r w:rsidRPr="00CD0469">
        <w:rPr>
          <w:b/>
        </w:rPr>
        <w:t xml:space="preserve"> Познавательное развитие</w:t>
      </w:r>
    </w:p>
    <w:p w:rsidR="00711C48" w:rsidRPr="00CD0469" w:rsidRDefault="00711C48" w:rsidP="00711C48">
      <w:pPr>
        <w:jc w:val="center"/>
        <w:rPr>
          <w:b/>
        </w:rPr>
      </w:pPr>
      <w:r w:rsidRPr="00CD0469">
        <w:rPr>
          <w:b/>
        </w:rPr>
        <w:t>Учебно-методические пособия</w:t>
      </w:r>
    </w:p>
    <w:tbl>
      <w:tblPr>
        <w:tblStyle w:val="a8"/>
        <w:tblW w:w="10632" w:type="dxa"/>
        <w:tblInd w:w="-34" w:type="dxa"/>
        <w:tblLayout w:type="fixed"/>
        <w:tblLook w:val="04A0" w:firstRow="1" w:lastRow="0" w:firstColumn="1" w:lastColumn="0" w:noHBand="0" w:noVBand="1"/>
      </w:tblPr>
      <w:tblGrid>
        <w:gridCol w:w="708"/>
        <w:gridCol w:w="4505"/>
        <w:gridCol w:w="2583"/>
        <w:gridCol w:w="2836"/>
      </w:tblGrid>
      <w:tr w:rsidR="00711C48" w:rsidRPr="00E50ECB" w:rsidTr="00711C48">
        <w:trPr>
          <w:trHeight w:val="401"/>
        </w:trPr>
        <w:tc>
          <w:tcPr>
            <w:tcW w:w="708" w:type="dxa"/>
          </w:tcPr>
          <w:p w:rsidR="00711C48" w:rsidRPr="00E50ECB" w:rsidRDefault="00711C48" w:rsidP="00711C48">
            <w:pPr>
              <w:jc w:val="center"/>
              <w:rPr>
                <w:b/>
              </w:rPr>
            </w:pPr>
            <w:r>
              <w:rPr>
                <w:b/>
              </w:rPr>
              <w:t>№п/п</w:t>
            </w:r>
          </w:p>
        </w:tc>
        <w:tc>
          <w:tcPr>
            <w:tcW w:w="4505" w:type="dxa"/>
          </w:tcPr>
          <w:p w:rsidR="00711C48" w:rsidRPr="00E50ECB" w:rsidRDefault="00711C48" w:rsidP="00711C48">
            <w:pPr>
              <w:jc w:val="center"/>
              <w:rPr>
                <w:b/>
              </w:rPr>
            </w:pPr>
            <w:r>
              <w:rPr>
                <w:b/>
              </w:rPr>
              <w:t>Название книги</w:t>
            </w:r>
          </w:p>
        </w:tc>
        <w:tc>
          <w:tcPr>
            <w:tcW w:w="2583" w:type="dxa"/>
          </w:tcPr>
          <w:p w:rsidR="00711C48" w:rsidRPr="00E50ECB" w:rsidRDefault="00711C48" w:rsidP="00711C48">
            <w:pPr>
              <w:jc w:val="center"/>
              <w:rPr>
                <w:b/>
              </w:rPr>
            </w:pPr>
            <w:r>
              <w:rPr>
                <w:b/>
              </w:rPr>
              <w:t>Автор</w:t>
            </w:r>
          </w:p>
        </w:tc>
        <w:tc>
          <w:tcPr>
            <w:tcW w:w="2836" w:type="dxa"/>
          </w:tcPr>
          <w:p w:rsidR="00711C48" w:rsidRDefault="00711C48" w:rsidP="00711C48">
            <w:pPr>
              <w:jc w:val="center"/>
              <w:rPr>
                <w:b/>
              </w:rPr>
            </w:pPr>
            <w:r>
              <w:rPr>
                <w:b/>
              </w:rPr>
              <w:t>Издательство,</w:t>
            </w:r>
          </w:p>
          <w:p w:rsidR="00711C48" w:rsidRPr="00E50ECB" w:rsidRDefault="00711C48" w:rsidP="00711C48">
            <w:pPr>
              <w:jc w:val="center"/>
              <w:rPr>
                <w:b/>
              </w:rPr>
            </w:pPr>
            <w:r>
              <w:rPr>
                <w:b/>
              </w:rPr>
              <w:t>год издания</w:t>
            </w:r>
          </w:p>
        </w:tc>
      </w:tr>
      <w:tr w:rsidR="00711C48" w:rsidRPr="00442AE7" w:rsidTr="00711C48">
        <w:trPr>
          <w:trHeight w:val="401"/>
        </w:trPr>
        <w:tc>
          <w:tcPr>
            <w:tcW w:w="708" w:type="dxa"/>
          </w:tcPr>
          <w:p w:rsidR="00711C48" w:rsidRDefault="00711C48" w:rsidP="00711C48">
            <w:pPr>
              <w:jc w:val="center"/>
            </w:pPr>
            <w:r>
              <w:t>3.1</w:t>
            </w:r>
          </w:p>
        </w:tc>
        <w:tc>
          <w:tcPr>
            <w:tcW w:w="4505" w:type="dxa"/>
          </w:tcPr>
          <w:p w:rsidR="00711C48" w:rsidRPr="004A5764" w:rsidRDefault="00711C48" w:rsidP="00CD0469">
            <w:r w:rsidRPr="004A5764">
              <w:t>Развитие познавательных способностей дошкольников</w:t>
            </w:r>
          </w:p>
        </w:tc>
        <w:tc>
          <w:tcPr>
            <w:tcW w:w="2583" w:type="dxa"/>
          </w:tcPr>
          <w:p w:rsidR="00711C48" w:rsidRPr="004A5764" w:rsidRDefault="00711C48" w:rsidP="00CD0469">
            <w:r w:rsidRPr="004A5764">
              <w:t>Е.Е. Крашенников, О.Л. Холодова</w:t>
            </w:r>
          </w:p>
        </w:tc>
        <w:tc>
          <w:tcPr>
            <w:tcW w:w="2836" w:type="dxa"/>
          </w:tcPr>
          <w:p w:rsidR="00711C48" w:rsidRPr="004A5764" w:rsidRDefault="00711C48" w:rsidP="00CD0469">
            <w:r w:rsidRPr="004A5764">
              <w:t>Мозайка-Синтез, Москва, 2014</w:t>
            </w:r>
          </w:p>
        </w:tc>
      </w:tr>
      <w:tr w:rsidR="00711C48" w:rsidRPr="0016437E" w:rsidTr="00711C48">
        <w:trPr>
          <w:trHeight w:val="401"/>
        </w:trPr>
        <w:tc>
          <w:tcPr>
            <w:tcW w:w="708" w:type="dxa"/>
          </w:tcPr>
          <w:p w:rsidR="00711C48" w:rsidRPr="0016437E" w:rsidRDefault="00711C48" w:rsidP="00711C48">
            <w:pPr>
              <w:jc w:val="center"/>
            </w:pPr>
            <w:r>
              <w:t>3.2</w:t>
            </w:r>
          </w:p>
        </w:tc>
        <w:tc>
          <w:tcPr>
            <w:tcW w:w="4505" w:type="dxa"/>
          </w:tcPr>
          <w:p w:rsidR="00711C48" w:rsidRPr="0016437E" w:rsidRDefault="00711C48" w:rsidP="00CD0469">
            <w:pPr>
              <w:rPr>
                <w:color w:val="000000" w:themeColor="text1"/>
              </w:rPr>
            </w:pPr>
            <w:r w:rsidRPr="0016437E">
              <w:rPr>
                <w:color w:val="000000" w:themeColor="text1"/>
              </w:rPr>
              <w:t>Детское экспериментирование. Карты-схемы для проведения опытов со старшими дошкольниками</w:t>
            </w:r>
          </w:p>
        </w:tc>
        <w:tc>
          <w:tcPr>
            <w:tcW w:w="2583" w:type="dxa"/>
          </w:tcPr>
          <w:p w:rsidR="00711C48" w:rsidRPr="0016437E" w:rsidRDefault="00711C48" w:rsidP="00CD0469">
            <w:pPr>
              <w:rPr>
                <w:color w:val="000000" w:themeColor="text1"/>
              </w:rPr>
            </w:pPr>
            <w:r w:rsidRPr="0016437E">
              <w:rPr>
                <w:color w:val="000000" w:themeColor="text1"/>
              </w:rPr>
              <w:t>Дмитриева Е.А., Зайцева О.Ю., Калиниченко</w:t>
            </w:r>
          </w:p>
        </w:tc>
        <w:tc>
          <w:tcPr>
            <w:tcW w:w="2836" w:type="dxa"/>
          </w:tcPr>
          <w:p w:rsidR="00711C48" w:rsidRPr="0016437E" w:rsidRDefault="00711C48" w:rsidP="00CD0469">
            <w:pPr>
              <w:rPr>
                <w:color w:val="000000" w:themeColor="text1"/>
              </w:rPr>
            </w:pPr>
            <w:r w:rsidRPr="0016437E">
              <w:rPr>
                <w:color w:val="000000" w:themeColor="text1"/>
              </w:rPr>
              <w:t>С.А. М.: ТЦ СФЕРА, 2016</w:t>
            </w:r>
          </w:p>
        </w:tc>
      </w:tr>
      <w:tr w:rsidR="00711C48" w:rsidRPr="0016437E" w:rsidTr="00711C48">
        <w:trPr>
          <w:trHeight w:val="401"/>
        </w:trPr>
        <w:tc>
          <w:tcPr>
            <w:tcW w:w="708" w:type="dxa"/>
          </w:tcPr>
          <w:p w:rsidR="00711C48" w:rsidRPr="00D90AA6" w:rsidRDefault="00711C48" w:rsidP="00711C48">
            <w:pPr>
              <w:jc w:val="center"/>
            </w:pPr>
            <w:r>
              <w:t>3.3</w:t>
            </w:r>
          </w:p>
        </w:tc>
        <w:tc>
          <w:tcPr>
            <w:tcW w:w="4505" w:type="dxa"/>
          </w:tcPr>
          <w:p w:rsidR="00711C48" w:rsidRPr="00D90AA6" w:rsidRDefault="00711C48" w:rsidP="00CD0469">
            <w:pPr>
              <w:rPr>
                <w:color w:val="000000" w:themeColor="text1"/>
              </w:rPr>
            </w:pPr>
            <w:r w:rsidRPr="00D90AA6">
              <w:rPr>
                <w:color w:val="000000" w:themeColor="text1"/>
              </w:rPr>
              <w:t>Знакомим детей с человеческим организмом</w:t>
            </w:r>
          </w:p>
        </w:tc>
        <w:tc>
          <w:tcPr>
            <w:tcW w:w="2583" w:type="dxa"/>
          </w:tcPr>
          <w:p w:rsidR="00711C48" w:rsidRPr="00D90AA6" w:rsidRDefault="00711C48" w:rsidP="00CD0469">
            <w:pPr>
              <w:rPr>
                <w:color w:val="000000" w:themeColor="text1"/>
              </w:rPr>
            </w:pPr>
            <w:r w:rsidRPr="00D90AA6">
              <w:rPr>
                <w:color w:val="000000" w:themeColor="text1"/>
              </w:rPr>
              <w:t>Е.А. Алябьева</w:t>
            </w:r>
          </w:p>
        </w:tc>
        <w:tc>
          <w:tcPr>
            <w:tcW w:w="2836" w:type="dxa"/>
          </w:tcPr>
          <w:p w:rsidR="00711C48" w:rsidRPr="00D90AA6" w:rsidRDefault="00711C48" w:rsidP="00CD0469">
            <w:pPr>
              <w:rPr>
                <w:color w:val="000000" w:themeColor="text1"/>
              </w:rPr>
            </w:pPr>
            <w:r w:rsidRPr="00D90AA6">
              <w:rPr>
                <w:color w:val="000000" w:themeColor="text1"/>
              </w:rPr>
              <w:t>ТЦ СФЕРА, 2015</w:t>
            </w:r>
          </w:p>
        </w:tc>
      </w:tr>
      <w:tr w:rsidR="00711C48" w:rsidRPr="0016437E" w:rsidTr="00711C48">
        <w:trPr>
          <w:trHeight w:val="401"/>
        </w:trPr>
        <w:tc>
          <w:tcPr>
            <w:tcW w:w="708" w:type="dxa"/>
          </w:tcPr>
          <w:p w:rsidR="00711C48" w:rsidRPr="00D90AA6" w:rsidRDefault="00711C48" w:rsidP="00711C48">
            <w:pPr>
              <w:jc w:val="center"/>
            </w:pPr>
            <w:r>
              <w:t>3.4</w:t>
            </w:r>
          </w:p>
        </w:tc>
        <w:tc>
          <w:tcPr>
            <w:tcW w:w="4505" w:type="dxa"/>
          </w:tcPr>
          <w:p w:rsidR="00711C48" w:rsidRPr="00D90AA6" w:rsidRDefault="00711C48" w:rsidP="00CD0469">
            <w:pPr>
              <w:rPr>
                <w:color w:val="000000" w:themeColor="text1"/>
              </w:rPr>
            </w:pPr>
            <w:r w:rsidRPr="00D90AA6">
              <w:rPr>
                <w:color w:val="000000" w:themeColor="text1"/>
              </w:rPr>
              <w:t>Познавательное развитие ребенка. Сказки о природе</w:t>
            </w:r>
          </w:p>
        </w:tc>
        <w:tc>
          <w:tcPr>
            <w:tcW w:w="2583" w:type="dxa"/>
          </w:tcPr>
          <w:p w:rsidR="00711C48" w:rsidRPr="00D90AA6" w:rsidRDefault="00711C48" w:rsidP="00CD0469">
            <w:pPr>
              <w:rPr>
                <w:color w:val="000000" w:themeColor="text1"/>
              </w:rPr>
            </w:pPr>
            <w:r w:rsidRPr="00D90AA6">
              <w:rPr>
                <w:color w:val="000000" w:themeColor="text1"/>
              </w:rPr>
              <w:t>Е.А. Алябьева</w:t>
            </w:r>
          </w:p>
        </w:tc>
        <w:tc>
          <w:tcPr>
            <w:tcW w:w="2836" w:type="dxa"/>
          </w:tcPr>
          <w:p w:rsidR="00711C48" w:rsidRPr="00D90AA6" w:rsidRDefault="00711C48" w:rsidP="00CD0469">
            <w:pPr>
              <w:rPr>
                <w:color w:val="000000" w:themeColor="text1"/>
              </w:rPr>
            </w:pPr>
            <w:r w:rsidRPr="00D90AA6">
              <w:rPr>
                <w:color w:val="000000" w:themeColor="text1"/>
              </w:rPr>
              <w:t>М.: ТЦ СФЕРА, 2016</w:t>
            </w:r>
          </w:p>
        </w:tc>
      </w:tr>
      <w:tr w:rsidR="00711C48" w:rsidRPr="0000090B" w:rsidTr="00711C48">
        <w:trPr>
          <w:trHeight w:val="401"/>
        </w:trPr>
        <w:tc>
          <w:tcPr>
            <w:tcW w:w="708" w:type="dxa"/>
          </w:tcPr>
          <w:p w:rsidR="00711C48" w:rsidRPr="0000090B" w:rsidRDefault="00711C48" w:rsidP="00711C48">
            <w:pPr>
              <w:jc w:val="center"/>
            </w:pPr>
            <w:r>
              <w:t>3.5</w:t>
            </w:r>
          </w:p>
        </w:tc>
        <w:tc>
          <w:tcPr>
            <w:tcW w:w="4505" w:type="dxa"/>
          </w:tcPr>
          <w:p w:rsidR="00711C48" w:rsidRPr="0000090B" w:rsidRDefault="00711C48" w:rsidP="00CD0469">
            <w:pPr>
              <w:rPr>
                <w:color w:val="000000" w:themeColor="text1"/>
              </w:rPr>
            </w:pPr>
            <w:r w:rsidRPr="0000090B">
              <w:rPr>
                <w:color w:val="000000" w:themeColor="text1"/>
              </w:rPr>
              <w:t>Поиграем в профессии, книга 1</w:t>
            </w:r>
          </w:p>
        </w:tc>
        <w:tc>
          <w:tcPr>
            <w:tcW w:w="2583" w:type="dxa"/>
          </w:tcPr>
          <w:p w:rsidR="00711C48" w:rsidRPr="0000090B" w:rsidRDefault="00711C48" w:rsidP="00CD0469">
            <w:pPr>
              <w:rPr>
                <w:color w:val="000000" w:themeColor="text1"/>
              </w:rPr>
            </w:pPr>
            <w:r w:rsidRPr="0000090B">
              <w:rPr>
                <w:color w:val="000000" w:themeColor="text1"/>
              </w:rPr>
              <w:t>Е.А. Алябьева</w:t>
            </w:r>
          </w:p>
        </w:tc>
        <w:tc>
          <w:tcPr>
            <w:tcW w:w="2836" w:type="dxa"/>
          </w:tcPr>
          <w:p w:rsidR="00711C48" w:rsidRPr="0000090B" w:rsidRDefault="00711C48" w:rsidP="00CD0469">
            <w:pPr>
              <w:rPr>
                <w:color w:val="000000" w:themeColor="text1"/>
              </w:rPr>
            </w:pPr>
            <w:r w:rsidRPr="0000090B">
              <w:rPr>
                <w:color w:val="000000" w:themeColor="text1"/>
              </w:rPr>
              <w:t>ТЦ СФЕРА, 2014</w:t>
            </w:r>
          </w:p>
        </w:tc>
      </w:tr>
      <w:tr w:rsidR="00711C48" w:rsidRPr="0000090B" w:rsidTr="00711C48">
        <w:trPr>
          <w:trHeight w:val="401"/>
        </w:trPr>
        <w:tc>
          <w:tcPr>
            <w:tcW w:w="708" w:type="dxa"/>
          </w:tcPr>
          <w:p w:rsidR="00711C48" w:rsidRPr="0000090B" w:rsidRDefault="00711C48" w:rsidP="00711C48">
            <w:pPr>
              <w:jc w:val="center"/>
            </w:pPr>
            <w:r>
              <w:t>3.6</w:t>
            </w:r>
          </w:p>
        </w:tc>
        <w:tc>
          <w:tcPr>
            <w:tcW w:w="4505" w:type="dxa"/>
          </w:tcPr>
          <w:p w:rsidR="00711C48" w:rsidRPr="0000090B" w:rsidRDefault="00711C48" w:rsidP="00CD0469">
            <w:pPr>
              <w:rPr>
                <w:color w:val="000000" w:themeColor="text1"/>
              </w:rPr>
            </w:pPr>
            <w:proofErr w:type="gramStart"/>
            <w:r w:rsidRPr="0000090B">
              <w:rPr>
                <w:color w:val="000000" w:themeColor="text1"/>
              </w:rPr>
              <w:t>Сенсорное  воспитание</w:t>
            </w:r>
            <w:proofErr w:type="gramEnd"/>
            <w:r w:rsidRPr="0000090B">
              <w:rPr>
                <w:color w:val="000000" w:themeColor="text1"/>
              </w:rPr>
              <w:t xml:space="preserve"> детей раннего возраста</w:t>
            </w:r>
          </w:p>
        </w:tc>
        <w:tc>
          <w:tcPr>
            <w:tcW w:w="2583" w:type="dxa"/>
          </w:tcPr>
          <w:p w:rsidR="00711C48" w:rsidRPr="0000090B" w:rsidRDefault="00711C48" w:rsidP="00CD0469">
            <w:pPr>
              <w:rPr>
                <w:color w:val="000000" w:themeColor="text1"/>
              </w:rPr>
            </w:pPr>
            <w:r w:rsidRPr="0000090B">
              <w:rPr>
                <w:color w:val="000000" w:themeColor="text1"/>
              </w:rPr>
              <w:t xml:space="preserve"> Ю.М. Хохрякова</w:t>
            </w:r>
          </w:p>
        </w:tc>
        <w:tc>
          <w:tcPr>
            <w:tcW w:w="2836" w:type="dxa"/>
          </w:tcPr>
          <w:p w:rsidR="00711C48" w:rsidRPr="0000090B" w:rsidRDefault="00711C48" w:rsidP="00CD0469">
            <w:pPr>
              <w:rPr>
                <w:color w:val="000000" w:themeColor="text1"/>
              </w:rPr>
            </w:pPr>
            <w:r w:rsidRPr="0000090B">
              <w:rPr>
                <w:color w:val="000000" w:themeColor="text1"/>
              </w:rPr>
              <w:t>ТЦ СФЕРА, 2014</w:t>
            </w:r>
          </w:p>
        </w:tc>
      </w:tr>
      <w:tr w:rsidR="00711C48" w:rsidRPr="0000090B" w:rsidTr="00711C48">
        <w:trPr>
          <w:trHeight w:val="401"/>
        </w:trPr>
        <w:tc>
          <w:tcPr>
            <w:tcW w:w="708" w:type="dxa"/>
          </w:tcPr>
          <w:p w:rsidR="00711C48" w:rsidRPr="0000090B" w:rsidRDefault="00711C48" w:rsidP="00711C48">
            <w:pPr>
              <w:jc w:val="center"/>
            </w:pPr>
            <w:r>
              <w:t>3.7</w:t>
            </w:r>
          </w:p>
        </w:tc>
        <w:tc>
          <w:tcPr>
            <w:tcW w:w="4505" w:type="dxa"/>
          </w:tcPr>
          <w:p w:rsidR="00711C48" w:rsidRPr="0000090B" w:rsidRDefault="00711C48" w:rsidP="00CD0469">
            <w:pPr>
              <w:rPr>
                <w:color w:val="000000" w:themeColor="text1"/>
              </w:rPr>
            </w:pPr>
            <w:r w:rsidRPr="0000090B">
              <w:rPr>
                <w:color w:val="000000" w:themeColor="text1"/>
              </w:rPr>
              <w:t>Сказки о предметах и их свойствах</w:t>
            </w:r>
          </w:p>
        </w:tc>
        <w:tc>
          <w:tcPr>
            <w:tcW w:w="2583" w:type="dxa"/>
          </w:tcPr>
          <w:p w:rsidR="00711C48" w:rsidRPr="0000090B" w:rsidRDefault="00711C48" w:rsidP="00CD0469">
            <w:pPr>
              <w:rPr>
                <w:color w:val="000000" w:themeColor="text1"/>
              </w:rPr>
            </w:pPr>
            <w:proofErr w:type="gramStart"/>
            <w:r w:rsidRPr="0000090B">
              <w:rPr>
                <w:color w:val="000000" w:themeColor="text1"/>
              </w:rPr>
              <w:t>Е.А .Алябьева</w:t>
            </w:r>
            <w:proofErr w:type="gramEnd"/>
          </w:p>
        </w:tc>
        <w:tc>
          <w:tcPr>
            <w:tcW w:w="2836" w:type="dxa"/>
          </w:tcPr>
          <w:p w:rsidR="00711C48" w:rsidRPr="0000090B" w:rsidRDefault="00711C48" w:rsidP="00CD0469">
            <w:pPr>
              <w:rPr>
                <w:color w:val="000000" w:themeColor="text1"/>
              </w:rPr>
            </w:pPr>
            <w:r w:rsidRPr="0000090B">
              <w:rPr>
                <w:color w:val="000000" w:themeColor="text1"/>
              </w:rPr>
              <w:t>ТЦ СФЕРА, 2014</w:t>
            </w:r>
          </w:p>
        </w:tc>
      </w:tr>
      <w:tr w:rsidR="00711C48" w:rsidRPr="0000090B" w:rsidTr="00711C48">
        <w:trPr>
          <w:trHeight w:val="401"/>
        </w:trPr>
        <w:tc>
          <w:tcPr>
            <w:tcW w:w="708" w:type="dxa"/>
          </w:tcPr>
          <w:p w:rsidR="00711C48" w:rsidRPr="0000090B" w:rsidRDefault="00711C48" w:rsidP="00711C48">
            <w:pPr>
              <w:jc w:val="center"/>
            </w:pPr>
            <w:r>
              <w:t>3.8</w:t>
            </w:r>
          </w:p>
        </w:tc>
        <w:tc>
          <w:tcPr>
            <w:tcW w:w="4505" w:type="dxa"/>
          </w:tcPr>
          <w:p w:rsidR="00711C48" w:rsidRPr="0000090B" w:rsidRDefault="00711C48" w:rsidP="00CD0469">
            <w:pPr>
              <w:rPr>
                <w:color w:val="000000" w:themeColor="text1"/>
              </w:rPr>
            </w:pPr>
            <w:r w:rsidRPr="0000090B">
              <w:rPr>
                <w:color w:val="000000" w:themeColor="text1"/>
              </w:rPr>
              <w:t>Экспериментирование с живой и неживой природой</w:t>
            </w:r>
          </w:p>
        </w:tc>
        <w:tc>
          <w:tcPr>
            <w:tcW w:w="2583" w:type="dxa"/>
          </w:tcPr>
          <w:p w:rsidR="00711C48" w:rsidRPr="0000090B" w:rsidRDefault="00711C48" w:rsidP="00CD0469">
            <w:pPr>
              <w:rPr>
                <w:color w:val="000000" w:themeColor="text1"/>
              </w:rPr>
            </w:pPr>
            <w:r w:rsidRPr="0000090B">
              <w:rPr>
                <w:color w:val="000000" w:themeColor="text1"/>
              </w:rPr>
              <w:t>О.А. Зыкова</w:t>
            </w:r>
          </w:p>
        </w:tc>
        <w:tc>
          <w:tcPr>
            <w:tcW w:w="2836" w:type="dxa"/>
          </w:tcPr>
          <w:p w:rsidR="00711C48" w:rsidRPr="0000090B" w:rsidRDefault="00711C48" w:rsidP="00CD0469">
            <w:pPr>
              <w:shd w:val="clear" w:color="auto" w:fill="FFFFFF"/>
              <w:rPr>
                <w:color w:val="000000" w:themeColor="text1"/>
              </w:rPr>
            </w:pPr>
            <w:r w:rsidRPr="0000090B">
              <w:rPr>
                <w:color w:val="000000" w:themeColor="text1"/>
              </w:rPr>
              <w:t>Москва, 2015</w:t>
            </w:r>
          </w:p>
        </w:tc>
      </w:tr>
      <w:tr w:rsidR="00711C48" w:rsidRPr="0000090B" w:rsidTr="00711C48">
        <w:trPr>
          <w:trHeight w:val="401"/>
        </w:trPr>
        <w:tc>
          <w:tcPr>
            <w:tcW w:w="708" w:type="dxa"/>
          </w:tcPr>
          <w:p w:rsidR="00711C48" w:rsidRPr="0000090B" w:rsidRDefault="00711C48" w:rsidP="00711C48">
            <w:pPr>
              <w:jc w:val="center"/>
            </w:pPr>
            <w:r>
              <w:t>3.9</w:t>
            </w:r>
          </w:p>
        </w:tc>
        <w:tc>
          <w:tcPr>
            <w:tcW w:w="4505" w:type="dxa"/>
          </w:tcPr>
          <w:p w:rsidR="00711C48" w:rsidRPr="008E014D" w:rsidRDefault="00711C48" w:rsidP="00CD0469">
            <w:r w:rsidRPr="008E014D">
              <w:t>Конструирование и экспериментирование с детьми 5-8 лет</w:t>
            </w:r>
          </w:p>
        </w:tc>
        <w:tc>
          <w:tcPr>
            <w:tcW w:w="2583" w:type="dxa"/>
          </w:tcPr>
          <w:p w:rsidR="00711C48" w:rsidRPr="0000090B" w:rsidRDefault="00711C48" w:rsidP="00CD0469">
            <w:pPr>
              <w:rPr>
                <w:color w:val="000000" w:themeColor="text1"/>
              </w:rPr>
            </w:pPr>
            <w:r>
              <w:rPr>
                <w:color w:val="000000" w:themeColor="text1"/>
              </w:rPr>
              <w:t>В.А. Кайе</w:t>
            </w:r>
          </w:p>
        </w:tc>
        <w:tc>
          <w:tcPr>
            <w:tcW w:w="2836" w:type="dxa"/>
          </w:tcPr>
          <w:p w:rsidR="00711C48" w:rsidRPr="0000090B" w:rsidRDefault="00711C48" w:rsidP="00CD0469">
            <w:pPr>
              <w:shd w:val="clear" w:color="auto" w:fill="FFFFFF"/>
              <w:rPr>
                <w:color w:val="000000" w:themeColor="text1"/>
              </w:rPr>
            </w:pPr>
            <w:r w:rsidRPr="0000090B">
              <w:rPr>
                <w:color w:val="000000" w:themeColor="text1"/>
              </w:rPr>
              <w:t>ТЦ СФЕРА, 2014</w:t>
            </w:r>
          </w:p>
        </w:tc>
      </w:tr>
      <w:tr w:rsidR="00711C48" w:rsidRPr="0000090B" w:rsidTr="00711C48">
        <w:trPr>
          <w:trHeight w:val="401"/>
        </w:trPr>
        <w:tc>
          <w:tcPr>
            <w:tcW w:w="708" w:type="dxa"/>
          </w:tcPr>
          <w:p w:rsidR="00711C48" w:rsidRPr="0000090B" w:rsidRDefault="00711C48" w:rsidP="00711C48">
            <w:r>
              <w:t>3.10</w:t>
            </w:r>
          </w:p>
        </w:tc>
        <w:tc>
          <w:tcPr>
            <w:tcW w:w="4505" w:type="dxa"/>
          </w:tcPr>
          <w:p w:rsidR="00711C48" w:rsidRPr="0000090B" w:rsidRDefault="00711C48" w:rsidP="00CD0469">
            <w:pPr>
              <w:rPr>
                <w:color w:val="000000" w:themeColor="text1"/>
              </w:rPr>
            </w:pPr>
            <w:r w:rsidRPr="0000090B">
              <w:rPr>
                <w:color w:val="000000" w:themeColor="text1"/>
              </w:rPr>
              <w:t>Поиграем в профессии. Книга 2</w:t>
            </w:r>
          </w:p>
        </w:tc>
        <w:tc>
          <w:tcPr>
            <w:tcW w:w="2583" w:type="dxa"/>
          </w:tcPr>
          <w:p w:rsidR="00711C48" w:rsidRPr="0000090B" w:rsidRDefault="00711C48" w:rsidP="00CD0469">
            <w:pPr>
              <w:rPr>
                <w:color w:val="000000" w:themeColor="text1"/>
              </w:rPr>
            </w:pPr>
            <w:r w:rsidRPr="0000090B">
              <w:rPr>
                <w:color w:val="000000" w:themeColor="text1"/>
              </w:rPr>
              <w:t>Е.А. Алябьева</w:t>
            </w:r>
          </w:p>
        </w:tc>
        <w:tc>
          <w:tcPr>
            <w:tcW w:w="2836" w:type="dxa"/>
          </w:tcPr>
          <w:p w:rsidR="00711C48" w:rsidRPr="0000090B" w:rsidRDefault="00711C48" w:rsidP="00CD0469">
            <w:pPr>
              <w:shd w:val="clear" w:color="auto" w:fill="FFFFFF"/>
              <w:rPr>
                <w:color w:val="000000" w:themeColor="text1"/>
              </w:rPr>
            </w:pPr>
            <w:r w:rsidRPr="0000090B">
              <w:rPr>
                <w:color w:val="000000" w:themeColor="text1"/>
              </w:rPr>
              <w:t>ТЦ СФЕРА 2014</w:t>
            </w:r>
          </w:p>
        </w:tc>
      </w:tr>
      <w:tr w:rsidR="00711C48" w:rsidRPr="0000090B" w:rsidTr="00711C48">
        <w:trPr>
          <w:trHeight w:val="401"/>
        </w:trPr>
        <w:tc>
          <w:tcPr>
            <w:tcW w:w="708" w:type="dxa"/>
          </w:tcPr>
          <w:p w:rsidR="00711C48" w:rsidRDefault="00711C48" w:rsidP="00711C48">
            <w:r>
              <w:t>3.11</w:t>
            </w:r>
          </w:p>
        </w:tc>
        <w:tc>
          <w:tcPr>
            <w:tcW w:w="4505" w:type="dxa"/>
          </w:tcPr>
          <w:p w:rsidR="00711C48" w:rsidRDefault="00711C48" w:rsidP="00CD0469">
            <w:r>
              <w:t>Организация опытно-экспериментальной деятельности детей 2-7 лет.</w:t>
            </w:r>
          </w:p>
        </w:tc>
        <w:tc>
          <w:tcPr>
            <w:tcW w:w="2583" w:type="dxa"/>
          </w:tcPr>
          <w:p w:rsidR="00711C48" w:rsidRDefault="00711C48" w:rsidP="00CD0469">
            <w:pPr>
              <w:rPr>
                <w:color w:val="000000" w:themeColor="text1"/>
              </w:rPr>
            </w:pPr>
            <w:r>
              <w:rPr>
                <w:color w:val="000000" w:themeColor="text1"/>
              </w:rPr>
              <w:t>Е.А. Мартынова, И.М. Сучкова</w:t>
            </w:r>
          </w:p>
        </w:tc>
        <w:tc>
          <w:tcPr>
            <w:tcW w:w="2836" w:type="dxa"/>
          </w:tcPr>
          <w:p w:rsidR="00711C48" w:rsidRDefault="00711C48" w:rsidP="00CD0469">
            <w:pPr>
              <w:shd w:val="clear" w:color="auto" w:fill="FFFFFF"/>
              <w:rPr>
                <w:color w:val="000000" w:themeColor="text1"/>
              </w:rPr>
            </w:pPr>
            <w:r>
              <w:rPr>
                <w:color w:val="000000" w:themeColor="text1"/>
              </w:rPr>
              <w:t>Волгоград, Учитель, 2017</w:t>
            </w:r>
          </w:p>
        </w:tc>
      </w:tr>
      <w:tr w:rsidR="00711C48" w:rsidRPr="0000090B" w:rsidTr="00711C48">
        <w:trPr>
          <w:trHeight w:val="401"/>
        </w:trPr>
        <w:tc>
          <w:tcPr>
            <w:tcW w:w="708" w:type="dxa"/>
          </w:tcPr>
          <w:p w:rsidR="00711C48" w:rsidRDefault="00711C48" w:rsidP="00711C48">
            <w:r>
              <w:t>3.12</w:t>
            </w:r>
          </w:p>
        </w:tc>
        <w:tc>
          <w:tcPr>
            <w:tcW w:w="4505" w:type="dxa"/>
          </w:tcPr>
          <w:p w:rsidR="00711C48" w:rsidRDefault="00711C48" w:rsidP="00CD0469">
            <w:r>
              <w:t>Математика в детском саду. 4-5 лет. Сценарии занятий</w:t>
            </w:r>
          </w:p>
        </w:tc>
        <w:tc>
          <w:tcPr>
            <w:tcW w:w="2583" w:type="dxa"/>
          </w:tcPr>
          <w:p w:rsidR="00711C48" w:rsidRDefault="00711C48" w:rsidP="00CD0469">
            <w:pPr>
              <w:rPr>
                <w:color w:val="000000" w:themeColor="text1"/>
              </w:rPr>
            </w:pPr>
            <w:r>
              <w:rPr>
                <w:color w:val="000000" w:themeColor="text1"/>
              </w:rPr>
              <w:t>В. П. Новикова.</w:t>
            </w:r>
          </w:p>
        </w:tc>
        <w:tc>
          <w:tcPr>
            <w:tcW w:w="2836" w:type="dxa"/>
          </w:tcPr>
          <w:p w:rsidR="00711C48" w:rsidRDefault="00711C48" w:rsidP="00CD0469">
            <w:pPr>
              <w:shd w:val="clear" w:color="auto" w:fill="FFFFFF"/>
            </w:pPr>
            <w:r>
              <w:t>М., Мозаика-Синтез, 2016</w:t>
            </w:r>
          </w:p>
        </w:tc>
      </w:tr>
      <w:tr w:rsidR="00711C48" w:rsidRPr="0000090B" w:rsidTr="00711C48">
        <w:trPr>
          <w:trHeight w:val="401"/>
        </w:trPr>
        <w:tc>
          <w:tcPr>
            <w:tcW w:w="708" w:type="dxa"/>
          </w:tcPr>
          <w:p w:rsidR="00711C48" w:rsidRDefault="00711C48" w:rsidP="00711C48">
            <w:r>
              <w:t>3.13</w:t>
            </w:r>
          </w:p>
        </w:tc>
        <w:tc>
          <w:tcPr>
            <w:tcW w:w="4505" w:type="dxa"/>
          </w:tcPr>
          <w:p w:rsidR="00711C48" w:rsidRDefault="00711C48" w:rsidP="00CD0469">
            <w:r>
              <w:t>Математика в детском саду. 6-7 лет. Сценарии занятий</w:t>
            </w:r>
          </w:p>
        </w:tc>
        <w:tc>
          <w:tcPr>
            <w:tcW w:w="2583" w:type="dxa"/>
          </w:tcPr>
          <w:p w:rsidR="00711C48" w:rsidRDefault="00711C48" w:rsidP="00CD0469">
            <w:pPr>
              <w:rPr>
                <w:color w:val="000000" w:themeColor="text1"/>
              </w:rPr>
            </w:pPr>
            <w:proofErr w:type="gramStart"/>
            <w:r>
              <w:rPr>
                <w:color w:val="000000" w:themeColor="text1"/>
              </w:rPr>
              <w:t>В .</w:t>
            </w:r>
            <w:proofErr w:type="gramEnd"/>
            <w:r>
              <w:rPr>
                <w:color w:val="000000" w:themeColor="text1"/>
              </w:rPr>
              <w:t>П. Новикова.</w:t>
            </w:r>
          </w:p>
        </w:tc>
        <w:tc>
          <w:tcPr>
            <w:tcW w:w="2836" w:type="dxa"/>
          </w:tcPr>
          <w:p w:rsidR="00711C48" w:rsidRDefault="00711C48" w:rsidP="00CD0469">
            <w:pPr>
              <w:shd w:val="clear" w:color="auto" w:fill="FFFFFF"/>
            </w:pPr>
            <w:r>
              <w:t>М., Мозаика-Синтез, 2016</w:t>
            </w:r>
          </w:p>
        </w:tc>
      </w:tr>
      <w:tr w:rsidR="00711C48" w:rsidRPr="0000090B" w:rsidTr="00711C48">
        <w:trPr>
          <w:trHeight w:val="401"/>
        </w:trPr>
        <w:tc>
          <w:tcPr>
            <w:tcW w:w="708" w:type="dxa"/>
          </w:tcPr>
          <w:p w:rsidR="00711C48" w:rsidRDefault="00711C48" w:rsidP="00711C48">
            <w:r>
              <w:t>3.14</w:t>
            </w:r>
          </w:p>
        </w:tc>
        <w:tc>
          <w:tcPr>
            <w:tcW w:w="4505" w:type="dxa"/>
          </w:tcPr>
          <w:p w:rsidR="00711C48" w:rsidRDefault="00711C48" w:rsidP="00CD0469">
            <w:r>
              <w:t>Математика в детском саду. 5-6 лет. Сценарии занятий</w:t>
            </w:r>
          </w:p>
        </w:tc>
        <w:tc>
          <w:tcPr>
            <w:tcW w:w="2583" w:type="dxa"/>
          </w:tcPr>
          <w:p w:rsidR="00711C48" w:rsidRDefault="00711C48" w:rsidP="00CD0469">
            <w:pPr>
              <w:rPr>
                <w:color w:val="000000" w:themeColor="text1"/>
              </w:rPr>
            </w:pPr>
            <w:r>
              <w:rPr>
                <w:color w:val="000000" w:themeColor="text1"/>
              </w:rPr>
              <w:t>В.П. Новикова.</w:t>
            </w:r>
          </w:p>
        </w:tc>
        <w:tc>
          <w:tcPr>
            <w:tcW w:w="2836" w:type="dxa"/>
          </w:tcPr>
          <w:p w:rsidR="00711C48" w:rsidRDefault="00711C48" w:rsidP="00CD0469">
            <w:pPr>
              <w:shd w:val="clear" w:color="auto" w:fill="FFFFFF"/>
            </w:pPr>
            <w:r>
              <w:t>М., Мозаика-Синтез, 2016</w:t>
            </w:r>
          </w:p>
        </w:tc>
      </w:tr>
      <w:tr w:rsidR="00711C48" w:rsidRPr="0000090B" w:rsidTr="00711C48">
        <w:trPr>
          <w:trHeight w:val="401"/>
        </w:trPr>
        <w:tc>
          <w:tcPr>
            <w:tcW w:w="708" w:type="dxa"/>
          </w:tcPr>
          <w:p w:rsidR="00711C48" w:rsidRDefault="00711C48" w:rsidP="00711C48">
            <w:r>
              <w:t>3.15</w:t>
            </w:r>
          </w:p>
        </w:tc>
        <w:tc>
          <w:tcPr>
            <w:tcW w:w="4505" w:type="dxa"/>
          </w:tcPr>
          <w:p w:rsidR="00711C48" w:rsidRDefault="00711C48" w:rsidP="00CD0469">
            <w:r>
              <w:t>Первая научная лаборатория</w:t>
            </w:r>
          </w:p>
        </w:tc>
        <w:tc>
          <w:tcPr>
            <w:tcW w:w="2583" w:type="dxa"/>
          </w:tcPr>
          <w:p w:rsidR="00711C48" w:rsidRDefault="00711C48" w:rsidP="00CD0469">
            <w:pPr>
              <w:rPr>
                <w:color w:val="000000" w:themeColor="text1"/>
              </w:rPr>
            </w:pPr>
            <w:r>
              <w:rPr>
                <w:color w:val="000000" w:themeColor="text1"/>
              </w:rPr>
              <w:t>А.И. Шапиро</w:t>
            </w:r>
          </w:p>
        </w:tc>
        <w:tc>
          <w:tcPr>
            <w:tcW w:w="2836" w:type="dxa"/>
          </w:tcPr>
          <w:p w:rsidR="00711C48" w:rsidRDefault="00711C48" w:rsidP="00CD0469">
            <w:pPr>
              <w:shd w:val="clear" w:color="auto" w:fill="FFFFFF"/>
            </w:pPr>
            <w:r>
              <w:t>ТЦ СФЕРА, 2016</w:t>
            </w:r>
          </w:p>
        </w:tc>
      </w:tr>
      <w:tr w:rsidR="00711C48" w:rsidRPr="0000090B" w:rsidTr="00711C48">
        <w:trPr>
          <w:trHeight w:val="401"/>
        </w:trPr>
        <w:tc>
          <w:tcPr>
            <w:tcW w:w="708" w:type="dxa"/>
          </w:tcPr>
          <w:p w:rsidR="00711C48" w:rsidRDefault="00711C48" w:rsidP="00711C48">
            <w:r>
              <w:t>3.16</w:t>
            </w:r>
          </w:p>
        </w:tc>
        <w:tc>
          <w:tcPr>
            <w:tcW w:w="4505" w:type="dxa"/>
          </w:tcPr>
          <w:p w:rsidR="00711C48" w:rsidRPr="0093037C" w:rsidRDefault="00711C48" w:rsidP="00CD0469">
            <w:r w:rsidRPr="0093037C">
              <w:t>Ознакомление с природой в детском саду (2-3 года)</w:t>
            </w:r>
          </w:p>
        </w:tc>
        <w:tc>
          <w:tcPr>
            <w:tcW w:w="2583" w:type="dxa"/>
          </w:tcPr>
          <w:p w:rsidR="00711C48" w:rsidRPr="0093037C" w:rsidRDefault="00711C48" w:rsidP="00CD0469">
            <w:pPr>
              <w:rPr>
                <w:color w:val="000000" w:themeColor="text1"/>
              </w:rPr>
            </w:pPr>
            <w:r w:rsidRPr="0093037C">
              <w:rPr>
                <w:color w:val="000000" w:themeColor="text1"/>
              </w:rPr>
              <w:t>О.А. Соломенникова</w:t>
            </w:r>
          </w:p>
        </w:tc>
        <w:tc>
          <w:tcPr>
            <w:tcW w:w="2836" w:type="dxa"/>
          </w:tcPr>
          <w:p w:rsidR="00711C48" w:rsidRPr="0093037C" w:rsidRDefault="00711C48" w:rsidP="00CD0469">
            <w:pPr>
              <w:shd w:val="clear" w:color="auto" w:fill="FFFFFF"/>
            </w:pPr>
            <w:r w:rsidRPr="0093037C">
              <w:t>М., МОЗАИКА-СИНТЕЗ, 2015</w:t>
            </w:r>
          </w:p>
        </w:tc>
      </w:tr>
      <w:tr w:rsidR="00711C48" w:rsidRPr="0000090B" w:rsidTr="00711C48">
        <w:trPr>
          <w:trHeight w:val="401"/>
        </w:trPr>
        <w:tc>
          <w:tcPr>
            <w:tcW w:w="708" w:type="dxa"/>
          </w:tcPr>
          <w:p w:rsidR="00711C48" w:rsidRDefault="00711C48" w:rsidP="00711C48">
            <w:r>
              <w:t>3.17</w:t>
            </w:r>
          </w:p>
        </w:tc>
        <w:tc>
          <w:tcPr>
            <w:tcW w:w="4505" w:type="dxa"/>
          </w:tcPr>
          <w:p w:rsidR="00711C48" w:rsidRPr="0093037C" w:rsidRDefault="00711C48" w:rsidP="00CD0469">
            <w:r w:rsidRPr="0093037C">
              <w:t>Ознакомление с природой в детском саду</w:t>
            </w:r>
          </w:p>
          <w:p w:rsidR="00711C48" w:rsidRPr="009F4EFE" w:rsidRDefault="00711C48" w:rsidP="00CD0469">
            <w:pPr>
              <w:rPr>
                <w:color w:val="FF0000"/>
              </w:rPr>
            </w:pPr>
            <w:r w:rsidRPr="0093037C">
              <w:t>(4-5 лет)</w:t>
            </w:r>
          </w:p>
        </w:tc>
        <w:tc>
          <w:tcPr>
            <w:tcW w:w="2583" w:type="dxa"/>
          </w:tcPr>
          <w:p w:rsidR="00711C48" w:rsidRDefault="00711C48" w:rsidP="00CD0469">
            <w:pPr>
              <w:rPr>
                <w:color w:val="000000" w:themeColor="text1"/>
              </w:rPr>
            </w:pPr>
            <w:r>
              <w:rPr>
                <w:color w:val="000000" w:themeColor="text1"/>
              </w:rPr>
              <w:t>О.А. Соломенникова</w:t>
            </w:r>
          </w:p>
        </w:tc>
        <w:tc>
          <w:tcPr>
            <w:tcW w:w="2836" w:type="dxa"/>
          </w:tcPr>
          <w:p w:rsidR="00711C48" w:rsidRPr="00DB2305" w:rsidRDefault="00711C48" w:rsidP="00CD0469">
            <w:pPr>
              <w:shd w:val="clear" w:color="auto" w:fill="FFFFFF"/>
            </w:pPr>
            <w:r w:rsidRPr="00DB2305">
              <w:t>М., МОЗАИКА-СИНТЕЗ, 20</w:t>
            </w:r>
            <w:r>
              <w:t>15</w:t>
            </w:r>
          </w:p>
        </w:tc>
      </w:tr>
      <w:tr w:rsidR="00711C48" w:rsidRPr="0000090B" w:rsidTr="00711C48">
        <w:trPr>
          <w:trHeight w:val="401"/>
        </w:trPr>
        <w:tc>
          <w:tcPr>
            <w:tcW w:w="708" w:type="dxa"/>
          </w:tcPr>
          <w:p w:rsidR="00711C48" w:rsidRDefault="00711C48" w:rsidP="00711C48">
            <w:r>
              <w:t>3.18</w:t>
            </w:r>
          </w:p>
        </w:tc>
        <w:tc>
          <w:tcPr>
            <w:tcW w:w="4505" w:type="dxa"/>
          </w:tcPr>
          <w:p w:rsidR="00711C48" w:rsidRDefault="00711C48" w:rsidP="00CD0469">
            <w:r>
              <w:t>Пространство детского сада: познание, экология</w:t>
            </w:r>
          </w:p>
        </w:tc>
        <w:tc>
          <w:tcPr>
            <w:tcW w:w="2583" w:type="dxa"/>
          </w:tcPr>
          <w:p w:rsidR="00711C48" w:rsidRDefault="00711C48" w:rsidP="00CD0469">
            <w:pPr>
              <w:rPr>
                <w:color w:val="000000" w:themeColor="text1"/>
              </w:rPr>
            </w:pPr>
            <w:r>
              <w:rPr>
                <w:color w:val="000000" w:themeColor="text1"/>
              </w:rPr>
              <w:t>А. Русакова</w:t>
            </w:r>
          </w:p>
        </w:tc>
        <w:tc>
          <w:tcPr>
            <w:tcW w:w="2836" w:type="dxa"/>
          </w:tcPr>
          <w:p w:rsidR="00711C48" w:rsidRPr="00DB2305" w:rsidRDefault="00711C48" w:rsidP="00CD0469">
            <w:pPr>
              <w:shd w:val="clear" w:color="auto" w:fill="FFFFFF"/>
            </w:pPr>
            <w:r>
              <w:t>ТЦ СФЕРА, 2016</w:t>
            </w:r>
          </w:p>
        </w:tc>
      </w:tr>
      <w:tr w:rsidR="00711C48" w:rsidRPr="0000090B" w:rsidTr="00711C48">
        <w:trPr>
          <w:trHeight w:val="401"/>
        </w:trPr>
        <w:tc>
          <w:tcPr>
            <w:tcW w:w="708" w:type="dxa"/>
          </w:tcPr>
          <w:p w:rsidR="00711C48" w:rsidRDefault="00711C48" w:rsidP="00711C48">
            <w:r>
              <w:t>3.19</w:t>
            </w:r>
          </w:p>
        </w:tc>
        <w:tc>
          <w:tcPr>
            <w:tcW w:w="4505" w:type="dxa"/>
          </w:tcPr>
          <w:p w:rsidR="00711C48" w:rsidRPr="00FB0D48" w:rsidRDefault="00711C48" w:rsidP="00CD0469">
            <w:r w:rsidRPr="00FB0D48">
              <w:t>Парциальная программа «Юный эколог». 3-7 лет</w:t>
            </w:r>
          </w:p>
        </w:tc>
        <w:tc>
          <w:tcPr>
            <w:tcW w:w="2583" w:type="dxa"/>
          </w:tcPr>
          <w:p w:rsidR="00711C48" w:rsidRDefault="00711C48" w:rsidP="00CD0469">
            <w:pPr>
              <w:rPr>
                <w:color w:val="000000" w:themeColor="text1"/>
              </w:rPr>
            </w:pPr>
            <w:r>
              <w:rPr>
                <w:color w:val="000000" w:themeColor="text1"/>
              </w:rPr>
              <w:t>С.Н. Николаева</w:t>
            </w:r>
          </w:p>
        </w:tc>
        <w:tc>
          <w:tcPr>
            <w:tcW w:w="2836" w:type="dxa"/>
          </w:tcPr>
          <w:p w:rsidR="00711C48" w:rsidRDefault="00711C48" w:rsidP="00CD0469">
            <w:pPr>
              <w:shd w:val="clear" w:color="auto" w:fill="FFFFFF"/>
            </w:pPr>
            <w:r w:rsidRPr="00DB2305">
              <w:t>М., МОЗАИКА-СИНТЕЗ, 20</w:t>
            </w:r>
            <w:r>
              <w:t>16</w:t>
            </w:r>
          </w:p>
        </w:tc>
      </w:tr>
      <w:tr w:rsidR="00711C48" w:rsidRPr="0000090B" w:rsidTr="00711C48">
        <w:trPr>
          <w:trHeight w:val="401"/>
        </w:trPr>
        <w:tc>
          <w:tcPr>
            <w:tcW w:w="708" w:type="dxa"/>
          </w:tcPr>
          <w:p w:rsidR="00711C48" w:rsidRDefault="00711C48" w:rsidP="00711C48">
            <w:r>
              <w:t>3.20</w:t>
            </w:r>
          </w:p>
        </w:tc>
        <w:tc>
          <w:tcPr>
            <w:tcW w:w="4505" w:type="dxa"/>
          </w:tcPr>
          <w:p w:rsidR="00711C48" w:rsidRPr="00FB0D48" w:rsidRDefault="00711C48" w:rsidP="00CD0469">
            <w:r w:rsidRPr="00FB0D48">
              <w:t xml:space="preserve">Парциальная программа «Юный эколог». Система работы в подготовительной к школе группе детского </w:t>
            </w:r>
            <w:proofErr w:type="gramStart"/>
            <w:r w:rsidRPr="00FB0D48">
              <w:t>сада(</w:t>
            </w:r>
            <w:proofErr w:type="gramEnd"/>
            <w:r w:rsidRPr="00FB0D48">
              <w:t>6-7 лет)</w:t>
            </w:r>
          </w:p>
        </w:tc>
        <w:tc>
          <w:tcPr>
            <w:tcW w:w="2583" w:type="dxa"/>
          </w:tcPr>
          <w:p w:rsidR="00711C48" w:rsidRDefault="00711C48" w:rsidP="00CD0469">
            <w:pPr>
              <w:rPr>
                <w:color w:val="000000" w:themeColor="text1"/>
              </w:rPr>
            </w:pPr>
            <w:r>
              <w:rPr>
                <w:color w:val="000000" w:themeColor="text1"/>
              </w:rPr>
              <w:t>С.Н. Николаева</w:t>
            </w:r>
          </w:p>
        </w:tc>
        <w:tc>
          <w:tcPr>
            <w:tcW w:w="2836" w:type="dxa"/>
          </w:tcPr>
          <w:p w:rsidR="00711C48" w:rsidRDefault="00711C48" w:rsidP="00CD0469">
            <w:pPr>
              <w:shd w:val="clear" w:color="auto" w:fill="FFFFFF"/>
            </w:pPr>
            <w:r w:rsidRPr="00DB2305">
              <w:t>М., МОЗАИКА-СИНТЕЗ, 20</w:t>
            </w:r>
            <w:r>
              <w:t>16</w:t>
            </w:r>
          </w:p>
        </w:tc>
      </w:tr>
      <w:tr w:rsidR="00711C48" w:rsidRPr="0000090B" w:rsidTr="00711C48">
        <w:trPr>
          <w:trHeight w:val="401"/>
        </w:trPr>
        <w:tc>
          <w:tcPr>
            <w:tcW w:w="708" w:type="dxa"/>
          </w:tcPr>
          <w:p w:rsidR="00711C48" w:rsidRDefault="00711C48" w:rsidP="00711C48">
            <w:r>
              <w:t>3.21</w:t>
            </w:r>
          </w:p>
        </w:tc>
        <w:tc>
          <w:tcPr>
            <w:tcW w:w="4505" w:type="dxa"/>
          </w:tcPr>
          <w:p w:rsidR="00711C48" w:rsidRPr="00FB0D48" w:rsidRDefault="00711C48" w:rsidP="00CD0469">
            <w:r w:rsidRPr="00FB0D48">
              <w:t xml:space="preserve">Парциальная программа «Юный эколог». Система работы младшей группе детского </w:t>
            </w:r>
            <w:proofErr w:type="gramStart"/>
            <w:r w:rsidRPr="00FB0D48">
              <w:t>сада(</w:t>
            </w:r>
            <w:proofErr w:type="gramEnd"/>
            <w:r w:rsidRPr="00FB0D48">
              <w:t>3-4  лет)</w:t>
            </w:r>
          </w:p>
        </w:tc>
        <w:tc>
          <w:tcPr>
            <w:tcW w:w="2583" w:type="dxa"/>
          </w:tcPr>
          <w:p w:rsidR="00711C48" w:rsidRDefault="00711C48" w:rsidP="00CD0469">
            <w:pPr>
              <w:rPr>
                <w:color w:val="000000" w:themeColor="text1"/>
              </w:rPr>
            </w:pPr>
            <w:r>
              <w:rPr>
                <w:color w:val="000000" w:themeColor="text1"/>
              </w:rPr>
              <w:t>С.Н. Николаева</w:t>
            </w:r>
          </w:p>
        </w:tc>
        <w:tc>
          <w:tcPr>
            <w:tcW w:w="2836" w:type="dxa"/>
          </w:tcPr>
          <w:p w:rsidR="00711C48" w:rsidRPr="00DB2305" w:rsidRDefault="00711C48" w:rsidP="00CD0469">
            <w:pPr>
              <w:shd w:val="clear" w:color="auto" w:fill="FFFFFF"/>
            </w:pPr>
            <w:r w:rsidRPr="00DB2305">
              <w:t>М., МОЗАИКА-СИНТЕЗ, 20</w:t>
            </w:r>
            <w:r>
              <w:t>16</w:t>
            </w:r>
          </w:p>
        </w:tc>
      </w:tr>
      <w:tr w:rsidR="00711C48" w:rsidRPr="0000090B" w:rsidTr="00711C48">
        <w:trPr>
          <w:trHeight w:val="401"/>
        </w:trPr>
        <w:tc>
          <w:tcPr>
            <w:tcW w:w="708" w:type="dxa"/>
          </w:tcPr>
          <w:p w:rsidR="00711C48" w:rsidRDefault="00711C48" w:rsidP="00711C48">
            <w:r>
              <w:t>3.22</w:t>
            </w:r>
          </w:p>
        </w:tc>
        <w:tc>
          <w:tcPr>
            <w:tcW w:w="4505" w:type="dxa"/>
          </w:tcPr>
          <w:p w:rsidR="00711C48" w:rsidRPr="0045308D" w:rsidRDefault="00711C48" w:rsidP="00711C48">
            <w:r w:rsidRPr="0045308D">
              <w:t>Методика детского экспериментирования</w:t>
            </w:r>
          </w:p>
        </w:tc>
        <w:tc>
          <w:tcPr>
            <w:tcW w:w="2583" w:type="dxa"/>
          </w:tcPr>
          <w:p w:rsidR="00711C48" w:rsidRDefault="00711C48" w:rsidP="00711C48">
            <w:pPr>
              <w:rPr>
                <w:color w:val="000000" w:themeColor="text1"/>
              </w:rPr>
            </w:pPr>
            <w:r>
              <w:rPr>
                <w:color w:val="000000" w:themeColor="text1"/>
              </w:rPr>
              <w:t>Л.В. Рыжова</w:t>
            </w:r>
          </w:p>
        </w:tc>
        <w:tc>
          <w:tcPr>
            <w:tcW w:w="2836" w:type="dxa"/>
          </w:tcPr>
          <w:p w:rsidR="00711C48" w:rsidRPr="00DB2305" w:rsidRDefault="00711C48" w:rsidP="00711C48">
            <w:pPr>
              <w:shd w:val="clear" w:color="auto" w:fill="FFFFFF"/>
            </w:pPr>
            <w:r w:rsidRPr="0000090B">
              <w:rPr>
                <w:color w:val="000000" w:themeColor="text1"/>
              </w:rPr>
              <w:t>Санкт-Петербург. Детство-Пресс, 2015</w:t>
            </w:r>
          </w:p>
        </w:tc>
      </w:tr>
      <w:tr w:rsidR="00711C48" w:rsidTr="00711C48">
        <w:trPr>
          <w:trHeight w:val="401"/>
        </w:trPr>
        <w:tc>
          <w:tcPr>
            <w:tcW w:w="708" w:type="dxa"/>
          </w:tcPr>
          <w:p w:rsidR="00711C48" w:rsidRDefault="00711C48" w:rsidP="00711C48">
            <w:pPr>
              <w:jc w:val="center"/>
            </w:pPr>
            <w:r>
              <w:t>3.23</w:t>
            </w:r>
          </w:p>
        </w:tc>
        <w:tc>
          <w:tcPr>
            <w:tcW w:w="4505" w:type="dxa"/>
          </w:tcPr>
          <w:p w:rsidR="00711C48" w:rsidRPr="0045308D" w:rsidRDefault="00711C48" w:rsidP="00711C48">
            <w:r w:rsidRPr="0045308D">
              <w:t>Занятия с детьми 2-3 лет. Познавательное и социальное развитие.</w:t>
            </w:r>
          </w:p>
        </w:tc>
        <w:tc>
          <w:tcPr>
            <w:tcW w:w="2583" w:type="dxa"/>
          </w:tcPr>
          <w:p w:rsidR="00711C48" w:rsidRDefault="00711C48" w:rsidP="00711C48">
            <w:pPr>
              <w:rPr>
                <w:color w:val="000000" w:themeColor="text1"/>
              </w:rPr>
            </w:pPr>
            <w:r>
              <w:rPr>
                <w:color w:val="000000" w:themeColor="text1"/>
              </w:rPr>
              <w:t>Г.И. Винникова</w:t>
            </w:r>
          </w:p>
        </w:tc>
        <w:tc>
          <w:tcPr>
            <w:tcW w:w="2836" w:type="dxa"/>
          </w:tcPr>
          <w:p w:rsidR="00711C48" w:rsidRDefault="00711C48" w:rsidP="00711C48">
            <w:pPr>
              <w:shd w:val="clear" w:color="auto" w:fill="FFFFFF"/>
            </w:pPr>
            <w:r w:rsidRPr="0000090B">
              <w:rPr>
                <w:color w:val="000000" w:themeColor="text1"/>
              </w:rPr>
              <w:t>ТЦ СФЕРА</w:t>
            </w:r>
            <w:r>
              <w:rPr>
                <w:color w:val="000000" w:themeColor="text1"/>
              </w:rPr>
              <w:t>, 2017</w:t>
            </w:r>
          </w:p>
        </w:tc>
      </w:tr>
      <w:tr w:rsidR="00711C48" w:rsidTr="00711C48">
        <w:trPr>
          <w:trHeight w:val="401"/>
        </w:trPr>
        <w:tc>
          <w:tcPr>
            <w:tcW w:w="708" w:type="dxa"/>
          </w:tcPr>
          <w:p w:rsidR="00711C48" w:rsidRDefault="00711C48" w:rsidP="00711C48">
            <w:pPr>
              <w:jc w:val="center"/>
            </w:pPr>
            <w:r>
              <w:t>3.24</w:t>
            </w:r>
          </w:p>
        </w:tc>
        <w:tc>
          <w:tcPr>
            <w:tcW w:w="4505" w:type="dxa"/>
          </w:tcPr>
          <w:p w:rsidR="00711C48" w:rsidRDefault="00711C48" w:rsidP="00711C48">
            <w:r>
              <w:t>Веселая астрономия для дошкольников</w:t>
            </w:r>
          </w:p>
        </w:tc>
        <w:tc>
          <w:tcPr>
            <w:tcW w:w="2583" w:type="dxa"/>
          </w:tcPr>
          <w:p w:rsidR="00711C48" w:rsidRDefault="00711C48" w:rsidP="00711C48">
            <w:pPr>
              <w:rPr>
                <w:color w:val="000000" w:themeColor="text1"/>
              </w:rPr>
            </w:pPr>
            <w:r>
              <w:rPr>
                <w:color w:val="000000" w:themeColor="text1"/>
              </w:rPr>
              <w:t>В.М. Нищев, Н.В. Нищева</w:t>
            </w:r>
          </w:p>
        </w:tc>
        <w:tc>
          <w:tcPr>
            <w:tcW w:w="2836" w:type="dxa"/>
          </w:tcPr>
          <w:p w:rsidR="00711C48" w:rsidRPr="0000090B" w:rsidRDefault="00711C48" w:rsidP="00711C48">
            <w:pPr>
              <w:shd w:val="clear" w:color="auto" w:fill="FFFFFF"/>
              <w:rPr>
                <w:color w:val="000000" w:themeColor="text1"/>
              </w:rPr>
            </w:pPr>
            <w:r w:rsidRPr="0000090B">
              <w:rPr>
                <w:color w:val="000000" w:themeColor="text1"/>
              </w:rPr>
              <w:t>Санкт-Петербург. Детство-Пресс, 201</w:t>
            </w:r>
            <w:r>
              <w:rPr>
                <w:color w:val="000000" w:themeColor="text1"/>
              </w:rPr>
              <w:t>6</w:t>
            </w:r>
          </w:p>
        </w:tc>
      </w:tr>
      <w:tr w:rsidR="00711C48" w:rsidTr="00711C48">
        <w:trPr>
          <w:trHeight w:val="569"/>
        </w:trPr>
        <w:tc>
          <w:tcPr>
            <w:tcW w:w="708" w:type="dxa"/>
            <w:tcBorders>
              <w:bottom w:val="single" w:sz="4" w:space="0" w:color="auto"/>
            </w:tcBorders>
          </w:tcPr>
          <w:p w:rsidR="00711C48" w:rsidRDefault="00711C48" w:rsidP="00711C48">
            <w:pPr>
              <w:jc w:val="center"/>
            </w:pPr>
            <w:r>
              <w:t>3.25</w:t>
            </w:r>
          </w:p>
        </w:tc>
        <w:tc>
          <w:tcPr>
            <w:tcW w:w="4505" w:type="dxa"/>
            <w:tcBorders>
              <w:bottom w:val="single" w:sz="4" w:space="0" w:color="auto"/>
            </w:tcBorders>
          </w:tcPr>
          <w:p w:rsidR="00711C48" w:rsidRDefault="00711C48" w:rsidP="00711C48">
            <w:proofErr w:type="gramStart"/>
            <w:r>
              <w:t>Веселые  математические</w:t>
            </w:r>
            <w:proofErr w:type="gramEnd"/>
            <w:r>
              <w:t xml:space="preserve">  считалки</w:t>
            </w:r>
          </w:p>
        </w:tc>
        <w:tc>
          <w:tcPr>
            <w:tcW w:w="2583" w:type="dxa"/>
            <w:tcBorders>
              <w:bottom w:val="single" w:sz="4" w:space="0" w:color="auto"/>
            </w:tcBorders>
          </w:tcPr>
          <w:p w:rsidR="00711C48" w:rsidRDefault="00711C48" w:rsidP="00711C48">
            <w:pPr>
              <w:rPr>
                <w:color w:val="000000" w:themeColor="text1"/>
              </w:rPr>
            </w:pPr>
            <w:r>
              <w:rPr>
                <w:color w:val="000000" w:themeColor="text1"/>
              </w:rPr>
              <w:t xml:space="preserve"> Т.Б. Маршалова</w:t>
            </w:r>
          </w:p>
        </w:tc>
        <w:tc>
          <w:tcPr>
            <w:tcW w:w="2836" w:type="dxa"/>
            <w:tcBorders>
              <w:bottom w:val="single" w:sz="4" w:space="0" w:color="auto"/>
            </w:tcBorders>
          </w:tcPr>
          <w:p w:rsidR="00711C48" w:rsidRPr="0000090B" w:rsidRDefault="00711C48" w:rsidP="00711C48">
            <w:pPr>
              <w:shd w:val="clear" w:color="auto" w:fill="FFFFFF"/>
              <w:rPr>
                <w:color w:val="000000" w:themeColor="text1"/>
              </w:rPr>
            </w:pPr>
            <w:r w:rsidRPr="0000090B">
              <w:rPr>
                <w:color w:val="000000" w:themeColor="text1"/>
              </w:rPr>
              <w:t>Санкт-Петербург. Детство-Пресс, 201</w:t>
            </w:r>
            <w:r>
              <w:rPr>
                <w:color w:val="000000" w:themeColor="text1"/>
              </w:rPr>
              <w:t>6</w:t>
            </w:r>
          </w:p>
        </w:tc>
      </w:tr>
      <w:tr w:rsidR="00711C48" w:rsidTr="00711C48">
        <w:trPr>
          <w:trHeight w:val="342"/>
        </w:trPr>
        <w:tc>
          <w:tcPr>
            <w:tcW w:w="708" w:type="dxa"/>
            <w:tcBorders>
              <w:top w:val="single" w:sz="4" w:space="0" w:color="auto"/>
              <w:bottom w:val="single" w:sz="4" w:space="0" w:color="auto"/>
            </w:tcBorders>
          </w:tcPr>
          <w:p w:rsidR="00711C48" w:rsidRDefault="00711C48" w:rsidP="00711C48">
            <w:pPr>
              <w:jc w:val="center"/>
            </w:pPr>
            <w:r>
              <w:t>3.26</w:t>
            </w:r>
          </w:p>
        </w:tc>
        <w:tc>
          <w:tcPr>
            <w:tcW w:w="4505" w:type="dxa"/>
            <w:tcBorders>
              <w:top w:val="single" w:sz="4" w:space="0" w:color="auto"/>
              <w:bottom w:val="single" w:sz="4" w:space="0" w:color="auto"/>
            </w:tcBorders>
          </w:tcPr>
          <w:p w:rsidR="00711C48" w:rsidRDefault="00711C48" w:rsidP="00711C48">
            <w:r>
              <w:t>Формирование элементарных математических представлений.3-4 года</w:t>
            </w:r>
          </w:p>
        </w:tc>
        <w:tc>
          <w:tcPr>
            <w:tcW w:w="2583"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И.А.Помораева</w:t>
            </w:r>
          </w:p>
          <w:p w:rsidR="00711C48" w:rsidRDefault="00711C48" w:rsidP="00711C48">
            <w:pPr>
              <w:rPr>
                <w:color w:val="000000" w:themeColor="text1"/>
              </w:rPr>
            </w:pPr>
            <w:r>
              <w:rPr>
                <w:color w:val="000000" w:themeColor="text1"/>
              </w:rPr>
              <w:t>В.А. Позина</w:t>
            </w:r>
          </w:p>
        </w:tc>
        <w:tc>
          <w:tcPr>
            <w:tcW w:w="2836" w:type="dxa"/>
            <w:tcBorders>
              <w:top w:val="single" w:sz="4" w:space="0" w:color="auto"/>
              <w:bottom w:val="single" w:sz="4" w:space="0" w:color="auto"/>
            </w:tcBorders>
          </w:tcPr>
          <w:p w:rsidR="00711C48" w:rsidRPr="0000090B" w:rsidRDefault="00711C48" w:rsidP="00711C48">
            <w:pPr>
              <w:shd w:val="clear" w:color="auto" w:fill="FFFFFF"/>
              <w:rPr>
                <w:color w:val="000000" w:themeColor="text1"/>
              </w:rPr>
            </w:pPr>
            <w:proofErr w:type="gramStart"/>
            <w:r>
              <w:t>М.,</w:t>
            </w:r>
            <w:r w:rsidRPr="00DB2305">
              <w:t>МОЗАИКА</w:t>
            </w:r>
            <w:proofErr w:type="gramEnd"/>
            <w:r w:rsidRPr="00DB2305">
              <w:t>-СИНТЕЗ, 20</w:t>
            </w:r>
            <w:r>
              <w:t>22</w:t>
            </w:r>
          </w:p>
        </w:tc>
      </w:tr>
      <w:tr w:rsidR="00711C48" w:rsidTr="00711C48">
        <w:trPr>
          <w:trHeight w:val="268"/>
        </w:trPr>
        <w:tc>
          <w:tcPr>
            <w:tcW w:w="708" w:type="dxa"/>
            <w:tcBorders>
              <w:top w:val="single" w:sz="4" w:space="0" w:color="auto"/>
              <w:bottom w:val="single" w:sz="4" w:space="0" w:color="auto"/>
            </w:tcBorders>
          </w:tcPr>
          <w:p w:rsidR="00711C48" w:rsidRDefault="00711C48" w:rsidP="00711C48">
            <w:pPr>
              <w:jc w:val="center"/>
            </w:pPr>
            <w:r>
              <w:t>3.27</w:t>
            </w:r>
          </w:p>
        </w:tc>
        <w:tc>
          <w:tcPr>
            <w:tcW w:w="4505" w:type="dxa"/>
            <w:tcBorders>
              <w:top w:val="single" w:sz="4" w:space="0" w:color="auto"/>
              <w:bottom w:val="single" w:sz="4" w:space="0" w:color="auto"/>
            </w:tcBorders>
          </w:tcPr>
          <w:p w:rsidR="00711C48" w:rsidRDefault="00711C48" w:rsidP="00711C48">
            <w:r>
              <w:t>Формирование элементарных математических представлений.4-5 лет</w:t>
            </w:r>
          </w:p>
        </w:tc>
        <w:tc>
          <w:tcPr>
            <w:tcW w:w="2583"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И.А.Помораева</w:t>
            </w:r>
          </w:p>
          <w:p w:rsidR="00711C48" w:rsidRDefault="00711C48" w:rsidP="00711C48">
            <w:pPr>
              <w:rPr>
                <w:color w:val="000000" w:themeColor="text1"/>
              </w:rPr>
            </w:pPr>
            <w:r>
              <w:rPr>
                <w:color w:val="000000" w:themeColor="text1"/>
              </w:rPr>
              <w:t>В.А. Позина</w:t>
            </w:r>
          </w:p>
        </w:tc>
        <w:tc>
          <w:tcPr>
            <w:tcW w:w="2836" w:type="dxa"/>
            <w:tcBorders>
              <w:top w:val="single" w:sz="4" w:space="0" w:color="auto"/>
              <w:bottom w:val="single" w:sz="4" w:space="0" w:color="auto"/>
            </w:tcBorders>
          </w:tcPr>
          <w:p w:rsidR="00711C48" w:rsidRDefault="00711C48" w:rsidP="00711C48">
            <w:pPr>
              <w:shd w:val="clear" w:color="auto" w:fill="FFFFFF"/>
              <w:rPr>
                <w:color w:val="000000" w:themeColor="text1"/>
              </w:rPr>
            </w:pPr>
            <w:proofErr w:type="gramStart"/>
            <w:r>
              <w:t>М.,</w:t>
            </w:r>
            <w:r w:rsidRPr="00DB2305">
              <w:t>МОЗАИКА</w:t>
            </w:r>
            <w:proofErr w:type="gramEnd"/>
            <w:r w:rsidRPr="00DB2305">
              <w:t>-СИНТЕЗ, 20</w:t>
            </w:r>
            <w:r>
              <w:t>23</w:t>
            </w:r>
          </w:p>
        </w:tc>
      </w:tr>
      <w:tr w:rsidR="00711C48" w:rsidTr="00711C48">
        <w:trPr>
          <w:trHeight w:val="134"/>
        </w:trPr>
        <w:tc>
          <w:tcPr>
            <w:tcW w:w="708" w:type="dxa"/>
            <w:tcBorders>
              <w:top w:val="single" w:sz="4" w:space="0" w:color="auto"/>
              <w:bottom w:val="single" w:sz="4" w:space="0" w:color="auto"/>
            </w:tcBorders>
          </w:tcPr>
          <w:p w:rsidR="00711C48" w:rsidRDefault="00711C48" w:rsidP="00711C48">
            <w:pPr>
              <w:jc w:val="center"/>
            </w:pPr>
            <w:r>
              <w:t>3.28</w:t>
            </w:r>
          </w:p>
        </w:tc>
        <w:tc>
          <w:tcPr>
            <w:tcW w:w="4505" w:type="dxa"/>
            <w:tcBorders>
              <w:top w:val="single" w:sz="4" w:space="0" w:color="auto"/>
              <w:bottom w:val="single" w:sz="4" w:space="0" w:color="auto"/>
            </w:tcBorders>
          </w:tcPr>
          <w:p w:rsidR="00711C48" w:rsidRDefault="00711C48" w:rsidP="00711C48">
            <w:r>
              <w:t>Формирование элементарных математических представлений.5-6 лет</w:t>
            </w:r>
          </w:p>
        </w:tc>
        <w:tc>
          <w:tcPr>
            <w:tcW w:w="2583"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И.А.Помораева</w:t>
            </w:r>
          </w:p>
          <w:p w:rsidR="00711C48" w:rsidRDefault="00711C48" w:rsidP="00711C48">
            <w:pPr>
              <w:rPr>
                <w:color w:val="000000" w:themeColor="text1"/>
              </w:rPr>
            </w:pPr>
            <w:r>
              <w:rPr>
                <w:color w:val="000000" w:themeColor="text1"/>
              </w:rPr>
              <w:t>В.А. Позина</w:t>
            </w:r>
          </w:p>
        </w:tc>
        <w:tc>
          <w:tcPr>
            <w:tcW w:w="2836" w:type="dxa"/>
            <w:tcBorders>
              <w:top w:val="single" w:sz="4" w:space="0" w:color="auto"/>
              <w:bottom w:val="single" w:sz="4" w:space="0" w:color="auto"/>
            </w:tcBorders>
          </w:tcPr>
          <w:p w:rsidR="00711C48" w:rsidRDefault="00711C48" w:rsidP="00711C48">
            <w:pPr>
              <w:shd w:val="clear" w:color="auto" w:fill="FFFFFF"/>
              <w:rPr>
                <w:color w:val="000000" w:themeColor="text1"/>
              </w:rPr>
            </w:pPr>
            <w:proofErr w:type="gramStart"/>
            <w:r>
              <w:t>М.,</w:t>
            </w:r>
            <w:r w:rsidRPr="00DB2305">
              <w:t>МОЗАИКА</w:t>
            </w:r>
            <w:proofErr w:type="gramEnd"/>
            <w:r w:rsidRPr="00DB2305">
              <w:t>-СИНТЕЗ, 20</w:t>
            </w:r>
            <w:r>
              <w:t>22</w:t>
            </w:r>
          </w:p>
        </w:tc>
      </w:tr>
      <w:tr w:rsidR="00711C48" w:rsidTr="00711C48">
        <w:trPr>
          <w:trHeight w:val="125"/>
        </w:trPr>
        <w:tc>
          <w:tcPr>
            <w:tcW w:w="708" w:type="dxa"/>
            <w:tcBorders>
              <w:top w:val="single" w:sz="4" w:space="0" w:color="auto"/>
              <w:bottom w:val="single" w:sz="4" w:space="0" w:color="auto"/>
            </w:tcBorders>
          </w:tcPr>
          <w:p w:rsidR="00711C48" w:rsidRDefault="00711C48" w:rsidP="00711C48">
            <w:pPr>
              <w:jc w:val="center"/>
            </w:pPr>
            <w:r>
              <w:t>3.29</w:t>
            </w:r>
          </w:p>
        </w:tc>
        <w:tc>
          <w:tcPr>
            <w:tcW w:w="4505" w:type="dxa"/>
            <w:tcBorders>
              <w:top w:val="single" w:sz="4" w:space="0" w:color="auto"/>
              <w:bottom w:val="single" w:sz="4" w:space="0" w:color="auto"/>
            </w:tcBorders>
          </w:tcPr>
          <w:p w:rsidR="00711C48" w:rsidRDefault="00711C48" w:rsidP="00711C48">
            <w:r>
              <w:t>Формирование элементарных математических представлений.6-7 лет</w:t>
            </w:r>
          </w:p>
        </w:tc>
        <w:tc>
          <w:tcPr>
            <w:tcW w:w="2583"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И.А.Помораева</w:t>
            </w:r>
          </w:p>
          <w:p w:rsidR="00711C48" w:rsidRDefault="00711C48" w:rsidP="00711C48">
            <w:pPr>
              <w:rPr>
                <w:color w:val="000000" w:themeColor="text1"/>
              </w:rPr>
            </w:pPr>
            <w:r>
              <w:rPr>
                <w:color w:val="000000" w:themeColor="text1"/>
              </w:rPr>
              <w:t>В.А. Позина</w:t>
            </w:r>
          </w:p>
        </w:tc>
        <w:tc>
          <w:tcPr>
            <w:tcW w:w="2836" w:type="dxa"/>
            <w:tcBorders>
              <w:top w:val="single" w:sz="4" w:space="0" w:color="auto"/>
              <w:bottom w:val="single" w:sz="4" w:space="0" w:color="auto"/>
            </w:tcBorders>
          </w:tcPr>
          <w:p w:rsidR="00711C48" w:rsidRDefault="00711C48" w:rsidP="00711C48">
            <w:pPr>
              <w:shd w:val="clear" w:color="auto" w:fill="FFFFFF"/>
              <w:rPr>
                <w:color w:val="000000" w:themeColor="text1"/>
              </w:rPr>
            </w:pPr>
            <w:proofErr w:type="gramStart"/>
            <w:r>
              <w:t>М.,</w:t>
            </w:r>
            <w:r w:rsidRPr="00DB2305">
              <w:t>МОЗАИКА</w:t>
            </w:r>
            <w:proofErr w:type="gramEnd"/>
            <w:r w:rsidRPr="00DB2305">
              <w:t>-СИНТЕЗ, 20</w:t>
            </w:r>
            <w:r>
              <w:t>22</w:t>
            </w:r>
          </w:p>
        </w:tc>
      </w:tr>
      <w:tr w:rsidR="00711C48" w:rsidTr="00711C48">
        <w:trPr>
          <w:trHeight w:val="125"/>
        </w:trPr>
        <w:tc>
          <w:tcPr>
            <w:tcW w:w="708" w:type="dxa"/>
            <w:tcBorders>
              <w:top w:val="single" w:sz="4" w:space="0" w:color="auto"/>
              <w:bottom w:val="single" w:sz="4" w:space="0" w:color="auto"/>
            </w:tcBorders>
          </w:tcPr>
          <w:p w:rsidR="00711C48" w:rsidRDefault="00711C48" w:rsidP="00711C48">
            <w:pPr>
              <w:jc w:val="center"/>
            </w:pPr>
            <w:r>
              <w:t>3.30</w:t>
            </w:r>
          </w:p>
        </w:tc>
        <w:tc>
          <w:tcPr>
            <w:tcW w:w="4505" w:type="dxa"/>
            <w:tcBorders>
              <w:top w:val="single" w:sz="4" w:space="0" w:color="auto"/>
              <w:bottom w:val="single" w:sz="4" w:space="0" w:color="auto"/>
            </w:tcBorders>
          </w:tcPr>
          <w:p w:rsidR="00711C48" w:rsidRDefault="00711C48" w:rsidP="00711C48">
            <w:r>
              <w:t>Ознакомление с предметным и социальным окружением. От рождения до школы 3-4 года</w:t>
            </w:r>
          </w:p>
        </w:tc>
        <w:tc>
          <w:tcPr>
            <w:tcW w:w="2583"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О.В. Дыбина</w:t>
            </w:r>
          </w:p>
        </w:tc>
        <w:tc>
          <w:tcPr>
            <w:tcW w:w="2836" w:type="dxa"/>
            <w:tcBorders>
              <w:top w:val="single" w:sz="4" w:space="0" w:color="auto"/>
              <w:bottom w:val="single" w:sz="4" w:space="0" w:color="auto"/>
            </w:tcBorders>
          </w:tcPr>
          <w:p w:rsidR="00711C48" w:rsidRDefault="00711C48" w:rsidP="00711C48">
            <w:pPr>
              <w:shd w:val="clear" w:color="auto" w:fill="FFFFFF"/>
              <w:rPr>
                <w:color w:val="000000" w:themeColor="text1"/>
              </w:rPr>
            </w:pPr>
            <w:proofErr w:type="gramStart"/>
            <w:r>
              <w:t>М.,</w:t>
            </w:r>
            <w:r w:rsidRPr="00DB2305">
              <w:t>МОЗАИКА</w:t>
            </w:r>
            <w:proofErr w:type="gramEnd"/>
            <w:r w:rsidRPr="00DB2305">
              <w:t>-СИНТЕЗ, 20</w:t>
            </w:r>
            <w:r>
              <w:t>23</w:t>
            </w:r>
          </w:p>
        </w:tc>
      </w:tr>
      <w:tr w:rsidR="00711C48" w:rsidTr="00711C48">
        <w:trPr>
          <w:trHeight w:val="125"/>
        </w:trPr>
        <w:tc>
          <w:tcPr>
            <w:tcW w:w="708" w:type="dxa"/>
            <w:tcBorders>
              <w:top w:val="single" w:sz="4" w:space="0" w:color="auto"/>
              <w:bottom w:val="single" w:sz="4" w:space="0" w:color="auto"/>
            </w:tcBorders>
          </w:tcPr>
          <w:p w:rsidR="00711C48" w:rsidRDefault="00711C48" w:rsidP="00711C48">
            <w:pPr>
              <w:jc w:val="center"/>
            </w:pPr>
            <w:r>
              <w:t>3.31</w:t>
            </w:r>
          </w:p>
        </w:tc>
        <w:tc>
          <w:tcPr>
            <w:tcW w:w="4505" w:type="dxa"/>
            <w:tcBorders>
              <w:top w:val="single" w:sz="4" w:space="0" w:color="auto"/>
              <w:bottom w:val="single" w:sz="4" w:space="0" w:color="auto"/>
            </w:tcBorders>
          </w:tcPr>
          <w:p w:rsidR="00711C48" w:rsidRDefault="00711C48" w:rsidP="00711C48">
            <w:r>
              <w:t>Ознакомление с предметным и социальным окружением. От рождения до школы 5-6 лет</w:t>
            </w:r>
          </w:p>
        </w:tc>
        <w:tc>
          <w:tcPr>
            <w:tcW w:w="2583"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О.В. Дыбина</w:t>
            </w:r>
          </w:p>
        </w:tc>
        <w:tc>
          <w:tcPr>
            <w:tcW w:w="2836" w:type="dxa"/>
            <w:tcBorders>
              <w:top w:val="single" w:sz="4" w:space="0" w:color="auto"/>
              <w:bottom w:val="single" w:sz="4" w:space="0" w:color="auto"/>
            </w:tcBorders>
          </w:tcPr>
          <w:p w:rsidR="00711C48" w:rsidRDefault="00711C48" w:rsidP="00711C48">
            <w:pPr>
              <w:shd w:val="clear" w:color="auto" w:fill="FFFFFF"/>
              <w:rPr>
                <w:color w:val="000000" w:themeColor="text1"/>
              </w:rPr>
            </w:pPr>
            <w:proofErr w:type="gramStart"/>
            <w:r>
              <w:t>М.,</w:t>
            </w:r>
            <w:r w:rsidRPr="00DB2305">
              <w:t>МОЗАИКА</w:t>
            </w:r>
            <w:proofErr w:type="gramEnd"/>
            <w:r w:rsidRPr="00DB2305">
              <w:t>-СИНТЕЗ, 20</w:t>
            </w:r>
            <w:r>
              <w:t>23</w:t>
            </w:r>
          </w:p>
        </w:tc>
      </w:tr>
      <w:tr w:rsidR="00711C48" w:rsidTr="00711C48">
        <w:trPr>
          <w:trHeight w:val="134"/>
        </w:trPr>
        <w:tc>
          <w:tcPr>
            <w:tcW w:w="708" w:type="dxa"/>
            <w:tcBorders>
              <w:top w:val="single" w:sz="4" w:space="0" w:color="auto"/>
              <w:bottom w:val="single" w:sz="4" w:space="0" w:color="auto"/>
            </w:tcBorders>
          </w:tcPr>
          <w:p w:rsidR="00711C48" w:rsidRDefault="00711C48" w:rsidP="00711C48">
            <w:pPr>
              <w:jc w:val="center"/>
            </w:pPr>
            <w:r>
              <w:t>3.32</w:t>
            </w:r>
          </w:p>
        </w:tc>
        <w:tc>
          <w:tcPr>
            <w:tcW w:w="4505" w:type="dxa"/>
            <w:tcBorders>
              <w:top w:val="single" w:sz="4" w:space="0" w:color="auto"/>
              <w:bottom w:val="single" w:sz="4" w:space="0" w:color="auto"/>
            </w:tcBorders>
          </w:tcPr>
          <w:p w:rsidR="00711C48" w:rsidRDefault="00711C48" w:rsidP="00711C48">
            <w:r>
              <w:t>Ознакомление с предметным и социальным окружением. От рождения до школы 6-7лет</w:t>
            </w:r>
          </w:p>
        </w:tc>
        <w:tc>
          <w:tcPr>
            <w:tcW w:w="2583"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О.В. Дыбина</w:t>
            </w:r>
          </w:p>
        </w:tc>
        <w:tc>
          <w:tcPr>
            <w:tcW w:w="2836" w:type="dxa"/>
            <w:tcBorders>
              <w:top w:val="single" w:sz="4" w:space="0" w:color="auto"/>
              <w:bottom w:val="single" w:sz="4" w:space="0" w:color="auto"/>
            </w:tcBorders>
          </w:tcPr>
          <w:p w:rsidR="00711C48" w:rsidRDefault="00711C48" w:rsidP="00711C48">
            <w:pPr>
              <w:shd w:val="clear" w:color="auto" w:fill="FFFFFF"/>
              <w:rPr>
                <w:color w:val="000000" w:themeColor="text1"/>
              </w:rPr>
            </w:pPr>
            <w:proofErr w:type="gramStart"/>
            <w:r>
              <w:t>М.,</w:t>
            </w:r>
            <w:r w:rsidRPr="00DB2305">
              <w:t>МОЗАИКА</w:t>
            </w:r>
            <w:proofErr w:type="gramEnd"/>
            <w:r w:rsidRPr="00DB2305">
              <w:t>-СИНТЕЗ, 20</w:t>
            </w:r>
            <w:r>
              <w:t>23</w:t>
            </w:r>
          </w:p>
        </w:tc>
      </w:tr>
      <w:tr w:rsidR="00711C48" w:rsidTr="00711C48">
        <w:trPr>
          <w:trHeight w:val="134"/>
        </w:trPr>
        <w:tc>
          <w:tcPr>
            <w:tcW w:w="708" w:type="dxa"/>
            <w:tcBorders>
              <w:top w:val="single" w:sz="4" w:space="0" w:color="auto"/>
              <w:bottom w:val="single" w:sz="4" w:space="0" w:color="auto"/>
            </w:tcBorders>
          </w:tcPr>
          <w:p w:rsidR="00711C48" w:rsidRDefault="00711C48" w:rsidP="00711C48">
            <w:pPr>
              <w:jc w:val="center"/>
            </w:pPr>
            <w:r>
              <w:t>3.33</w:t>
            </w:r>
          </w:p>
        </w:tc>
        <w:tc>
          <w:tcPr>
            <w:tcW w:w="4505" w:type="dxa"/>
            <w:tcBorders>
              <w:top w:val="single" w:sz="4" w:space="0" w:color="auto"/>
              <w:bottom w:val="single" w:sz="4" w:space="0" w:color="auto"/>
            </w:tcBorders>
          </w:tcPr>
          <w:p w:rsidR="00711C48" w:rsidRDefault="00711C48" w:rsidP="00711C48">
            <w:r>
              <w:t>Ознакомление с предметным и социальным окружением.</w:t>
            </w:r>
          </w:p>
          <w:p w:rsidR="00711C48" w:rsidRDefault="00711C48" w:rsidP="00711C48">
            <w:r>
              <w:t>От рождения до школы.  4-5 лет</w:t>
            </w:r>
          </w:p>
        </w:tc>
        <w:tc>
          <w:tcPr>
            <w:tcW w:w="2583"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О.В. Дыбина</w:t>
            </w:r>
          </w:p>
        </w:tc>
        <w:tc>
          <w:tcPr>
            <w:tcW w:w="2836" w:type="dxa"/>
            <w:tcBorders>
              <w:top w:val="single" w:sz="4" w:space="0" w:color="auto"/>
              <w:bottom w:val="single" w:sz="4" w:space="0" w:color="auto"/>
            </w:tcBorders>
          </w:tcPr>
          <w:p w:rsidR="00711C48" w:rsidRPr="00442AE7" w:rsidRDefault="00711C48" w:rsidP="00711C48">
            <w:pPr>
              <w:shd w:val="clear" w:color="auto" w:fill="FFFFFF"/>
              <w:rPr>
                <w:color w:val="000000" w:themeColor="text1"/>
              </w:rPr>
            </w:pPr>
            <w:r w:rsidRPr="00DE24D2">
              <w:t>М., МОЗАИКА-СИНТЕЗ,</w:t>
            </w:r>
            <w:r>
              <w:t xml:space="preserve"> 2023</w:t>
            </w:r>
          </w:p>
        </w:tc>
      </w:tr>
      <w:tr w:rsidR="00711C48" w:rsidTr="00711C48">
        <w:trPr>
          <w:trHeight w:val="117"/>
        </w:trPr>
        <w:tc>
          <w:tcPr>
            <w:tcW w:w="708" w:type="dxa"/>
            <w:tcBorders>
              <w:top w:val="single" w:sz="4" w:space="0" w:color="auto"/>
              <w:bottom w:val="single" w:sz="4" w:space="0" w:color="auto"/>
            </w:tcBorders>
          </w:tcPr>
          <w:p w:rsidR="00711C48" w:rsidRDefault="00711C48" w:rsidP="00711C48">
            <w:pPr>
              <w:jc w:val="center"/>
            </w:pPr>
            <w:r>
              <w:t>3.34</w:t>
            </w:r>
          </w:p>
        </w:tc>
        <w:tc>
          <w:tcPr>
            <w:tcW w:w="4505" w:type="dxa"/>
            <w:tcBorders>
              <w:top w:val="single" w:sz="4" w:space="0" w:color="auto"/>
              <w:bottom w:val="single" w:sz="4" w:space="0" w:color="auto"/>
            </w:tcBorders>
          </w:tcPr>
          <w:p w:rsidR="00711C48" w:rsidRDefault="00711C48" w:rsidP="00711C48">
            <w:r>
              <w:t>Экологическое воспитание в младшей группе детского сада. От рождения до школы 3-4 года</w:t>
            </w:r>
          </w:p>
        </w:tc>
        <w:tc>
          <w:tcPr>
            <w:tcW w:w="2583"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С.Н. Николаева</w:t>
            </w:r>
          </w:p>
        </w:tc>
        <w:tc>
          <w:tcPr>
            <w:tcW w:w="2836" w:type="dxa"/>
            <w:tcBorders>
              <w:top w:val="single" w:sz="4" w:space="0" w:color="auto"/>
              <w:bottom w:val="single" w:sz="4" w:space="0" w:color="auto"/>
            </w:tcBorders>
          </w:tcPr>
          <w:p w:rsidR="00711C48" w:rsidRDefault="00711C48" w:rsidP="00711C48">
            <w:pPr>
              <w:shd w:val="clear" w:color="auto" w:fill="FFFFFF"/>
              <w:rPr>
                <w:color w:val="000000" w:themeColor="text1"/>
              </w:rPr>
            </w:pPr>
            <w:proofErr w:type="gramStart"/>
            <w:r>
              <w:t>М.,</w:t>
            </w:r>
            <w:r w:rsidRPr="00DB2305">
              <w:t>МОЗАИКА</w:t>
            </w:r>
            <w:proofErr w:type="gramEnd"/>
            <w:r w:rsidRPr="00DB2305">
              <w:t>-СИНТЕЗ, 20</w:t>
            </w:r>
            <w:r>
              <w:t>22</w:t>
            </w:r>
          </w:p>
        </w:tc>
      </w:tr>
      <w:tr w:rsidR="00711C48" w:rsidTr="00711C48">
        <w:trPr>
          <w:trHeight w:val="117"/>
        </w:trPr>
        <w:tc>
          <w:tcPr>
            <w:tcW w:w="708" w:type="dxa"/>
            <w:tcBorders>
              <w:top w:val="single" w:sz="4" w:space="0" w:color="auto"/>
              <w:bottom w:val="single" w:sz="4" w:space="0" w:color="auto"/>
            </w:tcBorders>
          </w:tcPr>
          <w:p w:rsidR="00711C48" w:rsidRDefault="00711C48" w:rsidP="00711C48">
            <w:pPr>
              <w:jc w:val="center"/>
            </w:pPr>
            <w:r>
              <w:t>3.35</w:t>
            </w:r>
          </w:p>
        </w:tc>
        <w:tc>
          <w:tcPr>
            <w:tcW w:w="4505" w:type="dxa"/>
            <w:tcBorders>
              <w:top w:val="single" w:sz="4" w:space="0" w:color="auto"/>
              <w:bottom w:val="single" w:sz="4" w:space="0" w:color="auto"/>
            </w:tcBorders>
          </w:tcPr>
          <w:p w:rsidR="00711C48" w:rsidRDefault="00711C48" w:rsidP="00711C48">
            <w:r>
              <w:t>Экологическое воспитание. От рождения до школы 4-5 лет</w:t>
            </w:r>
          </w:p>
        </w:tc>
        <w:tc>
          <w:tcPr>
            <w:tcW w:w="2583"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С.Н. Николаева</w:t>
            </w:r>
          </w:p>
        </w:tc>
        <w:tc>
          <w:tcPr>
            <w:tcW w:w="2836" w:type="dxa"/>
            <w:tcBorders>
              <w:top w:val="single" w:sz="4" w:space="0" w:color="auto"/>
              <w:bottom w:val="single" w:sz="4" w:space="0" w:color="auto"/>
            </w:tcBorders>
          </w:tcPr>
          <w:p w:rsidR="00711C48" w:rsidRDefault="00711C48" w:rsidP="00711C48">
            <w:pPr>
              <w:shd w:val="clear" w:color="auto" w:fill="FFFFFF"/>
              <w:rPr>
                <w:color w:val="000000" w:themeColor="text1"/>
              </w:rPr>
            </w:pPr>
            <w:proofErr w:type="gramStart"/>
            <w:r>
              <w:t>М.,</w:t>
            </w:r>
            <w:r w:rsidRPr="00DB2305">
              <w:t>МОЗАИКА</w:t>
            </w:r>
            <w:proofErr w:type="gramEnd"/>
            <w:r w:rsidRPr="00DB2305">
              <w:t>-СИНТЕЗ, 20</w:t>
            </w:r>
            <w:r>
              <w:t>23</w:t>
            </w:r>
          </w:p>
        </w:tc>
      </w:tr>
      <w:tr w:rsidR="00711C48" w:rsidTr="00711C48">
        <w:trPr>
          <w:trHeight w:val="117"/>
        </w:trPr>
        <w:tc>
          <w:tcPr>
            <w:tcW w:w="708" w:type="dxa"/>
            <w:tcBorders>
              <w:top w:val="single" w:sz="4" w:space="0" w:color="auto"/>
              <w:bottom w:val="single" w:sz="4" w:space="0" w:color="auto"/>
            </w:tcBorders>
          </w:tcPr>
          <w:p w:rsidR="00711C48" w:rsidRDefault="00711C48" w:rsidP="00711C48">
            <w:pPr>
              <w:jc w:val="center"/>
            </w:pPr>
            <w:r>
              <w:t>3.36</w:t>
            </w:r>
          </w:p>
        </w:tc>
        <w:tc>
          <w:tcPr>
            <w:tcW w:w="4505" w:type="dxa"/>
            <w:tcBorders>
              <w:top w:val="single" w:sz="4" w:space="0" w:color="auto"/>
              <w:bottom w:val="single" w:sz="4" w:space="0" w:color="auto"/>
            </w:tcBorders>
          </w:tcPr>
          <w:p w:rsidR="00711C48" w:rsidRDefault="00711C48" w:rsidP="00711C48">
            <w:r>
              <w:t>Экологическое воспитание. От рождения до школы 5-6 лет</w:t>
            </w:r>
          </w:p>
        </w:tc>
        <w:tc>
          <w:tcPr>
            <w:tcW w:w="2583"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С.Н. Николаева</w:t>
            </w:r>
          </w:p>
        </w:tc>
        <w:tc>
          <w:tcPr>
            <w:tcW w:w="2836" w:type="dxa"/>
            <w:tcBorders>
              <w:top w:val="single" w:sz="4" w:space="0" w:color="auto"/>
              <w:bottom w:val="single" w:sz="4" w:space="0" w:color="auto"/>
            </w:tcBorders>
          </w:tcPr>
          <w:p w:rsidR="00711C48" w:rsidRDefault="00711C48" w:rsidP="00711C48">
            <w:pPr>
              <w:shd w:val="clear" w:color="auto" w:fill="FFFFFF"/>
              <w:rPr>
                <w:color w:val="000000" w:themeColor="text1"/>
              </w:rPr>
            </w:pPr>
            <w:proofErr w:type="gramStart"/>
            <w:r>
              <w:t>М.,</w:t>
            </w:r>
            <w:r w:rsidRPr="00DB2305">
              <w:t>МОЗАИКА</w:t>
            </w:r>
            <w:proofErr w:type="gramEnd"/>
            <w:r w:rsidRPr="00DB2305">
              <w:t>-СИНТЕЗ, 20</w:t>
            </w:r>
            <w:r>
              <w:t>22</w:t>
            </w:r>
          </w:p>
        </w:tc>
      </w:tr>
      <w:tr w:rsidR="00711C48" w:rsidTr="00711C48">
        <w:trPr>
          <w:trHeight w:val="142"/>
        </w:trPr>
        <w:tc>
          <w:tcPr>
            <w:tcW w:w="708" w:type="dxa"/>
            <w:tcBorders>
              <w:top w:val="single" w:sz="4" w:space="0" w:color="auto"/>
              <w:bottom w:val="single" w:sz="4" w:space="0" w:color="auto"/>
            </w:tcBorders>
          </w:tcPr>
          <w:p w:rsidR="00711C48" w:rsidRDefault="00711C48" w:rsidP="00711C48">
            <w:pPr>
              <w:jc w:val="center"/>
            </w:pPr>
            <w:r>
              <w:t>3.37</w:t>
            </w:r>
          </w:p>
        </w:tc>
        <w:tc>
          <w:tcPr>
            <w:tcW w:w="4505" w:type="dxa"/>
            <w:tcBorders>
              <w:top w:val="single" w:sz="4" w:space="0" w:color="auto"/>
              <w:bottom w:val="single" w:sz="4" w:space="0" w:color="auto"/>
            </w:tcBorders>
          </w:tcPr>
          <w:p w:rsidR="00711C48" w:rsidRDefault="00711C48" w:rsidP="00711C48">
            <w:r>
              <w:t>Экологическое воспитание. От рождения до школы 6-7 лет</w:t>
            </w:r>
          </w:p>
        </w:tc>
        <w:tc>
          <w:tcPr>
            <w:tcW w:w="2583"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С.Н. Николаева</w:t>
            </w:r>
          </w:p>
        </w:tc>
        <w:tc>
          <w:tcPr>
            <w:tcW w:w="2836" w:type="dxa"/>
            <w:tcBorders>
              <w:top w:val="single" w:sz="4" w:space="0" w:color="auto"/>
              <w:bottom w:val="single" w:sz="4" w:space="0" w:color="auto"/>
            </w:tcBorders>
          </w:tcPr>
          <w:p w:rsidR="00711C48" w:rsidRDefault="00711C48" w:rsidP="00711C48">
            <w:pPr>
              <w:shd w:val="clear" w:color="auto" w:fill="FFFFFF"/>
              <w:rPr>
                <w:color w:val="000000" w:themeColor="text1"/>
              </w:rPr>
            </w:pPr>
            <w:proofErr w:type="gramStart"/>
            <w:r>
              <w:t>М.,</w:t>
            </w:r>
            <w:r w:rsidRPr="00DB2305">
              <w:t>МОЗАИКА</w:t>
            </w:r>
            <w:proofErr w:type="gramEnd"/>
            <w:r w:rsidRPr="00DB2305">
              <w:t>-СИНТЕЗ, 20</w:t>
            </w:r>
            <w:r>
              <w:t>22</w:t>
            </w:r>
          </w:p>
        </w:tc>
      </w:tr>
      <w:tr w:rsidR="00711C48" w:rsidTr="00711C48">
        <w:trPr>
          <w:trHeight w:val="142"/>
        </w:trPr>
        <w:tc>
          <w:tcPr>
            <w:tcW w:w="708" w:type="dxa"/>
            <w:tcBorders>
              <w:top w:val="single" w:sz="4" w:space="0" w:color="auto"/>
              <w:bottom w:val="single" w:sz="4" w:space="0" w:color="auto"/>
            </w:tcBorders>
          </w:tcPr>
          <w:p w:rsidR="00711C48" w:rsidRDefault="00711C48" w:rsidP="00711C48">
            <w:pPr>
              <w:jc w:val="center"/>
            </w:pPr>
            <w:r>
              <w:t>3.38</w:t>
            </w:r>
          </w:p>
        </w:tc>
        <w:tc>
          <w:tcPr>
            <w:tcW w:w="4505" w:type="dxa"/>
            <w:tcBorders>
              <w:top w:val="single" w:sz="4" w:space="0" w:color="auto"/>
              <w:bottom w:val="single" w:sz="4" w:space="0" w:color="auto"/>
            </w:tcBorders>
          </w:tcPr>
          <w:p w:rsidR="00711C48" w:rsidRDefault="00711C48" w:rsidP="00711C48">
            <w:r>
              <w:t>Беседы о пространстве и времени</w:t>
            </w:r>
          </w:p>
        </w:tc>
        <w:tc>
          <w:tcPr>
            <w:tcW w:w="2583"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Т.А.Шорыгина</w:t>
            </w:r>
          </w:p>
        </w:tc>
        <w:tc>
          <w:tcPr>
            <w:tcW w:w="2836" w:type="dxa"/>
            <w:tcBorders>
              <w:top w:val="single" w:sz="4" w:space="0" w:color="auto"/>
              <w:bottom w:val="single" w:sz="4" w:space="0" w:color="auto"/>
            </w:tcBorders>
          </w:tcPr>
          <w:p w:rsidR="00711C48" w:rsidRDefault="00711C48" w:rsidP="00711C48">
            <w:pPr>
              <w:shd w:val="clear" w:color="auto" w:fill="FFFFFF"/>
            </w:pPr>
            <w:r>
              <w:t>М.: ТЦ Сфера, 2009</w:t>
            </w:r>
          </w:p>
        </w:tc>
      </w:tr>
      <w:tr w:rsidR="00711C48" w:rsidTr="00711C48">
        <w:trPr>
          <w:trHeight w:val="142"/>
        </w:trPr>
        <w:tc>
          <w:tcPr>
            <w:tcW w:w="708" w:type="dxa"/>
            <w:tcBorders>
              <w:top w:val="single" w:sz="4" w:space="0" w:color="auto"/>
              <w:bottom w:val="single" w:sz="4" w:space="0" w:color="auto"/>
            </w:tcBorders>
          </w:tcPr>
          <w:p w:rsidR="00711C48" w:rsidRDefault="00711C48" w:rsidP="00711C48">
            <w:pPr>
              <w:jc w:val="center"/>
            </w:pPr>
            <w:r>
              <w:t>3.39</w:t>
            </w:r>
          </w:p>
        </w:tc>
        <w:tc>
          <w:tcPr>
            <w:tcW w:w="4505" w:type="dxa"/>
            <w:tcBorders>
              <w:top w:val="single" w:sz="4" w:space="0" w:color="auto"/>
              <w:bottom w:val="single" w:sz="4" w:space="0" w:color="auto"/>
            </w:tcBorders>
          </w:tcPr>
          <w:p w:rsidR="00711C48" w:rsidRDefault="00711C48" w:rsidP="00711C48">
            <w:r>
              <w:t>Беседы о субтропиках и горах</w:t>
            </w:r>
          </w:p>
        </w:tc>
        <w:tc>
          <w:tcPr>
            <w:tcW w:w="2583"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Т.А.Шорыгина</w:t>
            </w:r>
          </w:p>
        </w:tc>
        <w:tc>
          <w:tcPr>
            <w:tcW w:w="2836" w:type="dxa"/>
            <w:tcBorders>
              <w:top w:val="single" w:sz="4" w:space="0" w:color="auto"/>
              <w:bottom w:val="single" w:sz="4" w:space="0" w:color="auto"/>
            </w:tcBorders>
          </w:tcPr>
          <w:p w:rsidR="00711C48" w:rsidRDefault="00711C48" w:rsidP="00711C48">
            <w:pPr>
              <w:shd w:val="clear" w:color="auto" w:fill="FFFFFF"/>
            </w:pPr>
            <w:r>
              <w:t>М.: ТЦ Сфера, 2009</w:t>
            </w:r>
          </w:p>
        </w:tc>
      </w:tr>
      <w:tr w:rsidR="00711C48" w:rsidTr="00711C48">
        <w:trPr>
          <w:trHeight w:val="142"/>
        </w:trPr>
        <w:tc>
          <w:tcPr>
            <w:tcW w:w="708" w:type="dxa"/>
            <w:tcBorders>
              <w:top w:val="single" w:sz="4" w:space="0" w:color="auto"/>
              <w:bottom w:val="single" w:sz="4" w:space="0" w:color="auto"/>
            </w:tcBorders>
          </w:tcPr>
          <w:p w:rsidR="00711C48" w:rsidRDefault="00711C48" w:rsidP="00711C48">
            <w:pPr>
              <w:jc w:val="center"/>
            </w:pPr>
            <w:r>
              <w:t>3.40</w:t>
            </w:r>
          </w:p>
        </w:tc>
        <w:tc>
          <w:tcPr>
            <w:tcW w:w="4505" w:type="dxa"/>
            <w:tcBorders>
              <w:top w:val="single" w:sz="4" w:space="0" w:color="auto"/>
              <w:bottom w:val="single" w:sz="4" w:space="0" w:color="auto"/>
            </w:tcBorders>
          </w:tcPr>
          <w:p w:rsidR="00711C48" w:rsidRDefault="00711C48" w:rsidP="00711C48">
            <w:r>
              <w:t>Беседы о домашних и декоративных птицах</w:t>
            </w:r>
          </w:p>
        </w:tc>
        <w:tc>
          <w:tcPr>
            <w:tcW w:w="2583"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Т.А. Шорыгина</w:t>
            </w:r>
          </w:p>
        </w:tc>
        <w:tc>
          <w:tcPr>
            <w:tcW w:w="2836" w:type="dxa"/>
            <w:tcBorders>
              <w:top w:val="single" w:sz="4" w:space="0" w:color="auto"/>
              <w:bottom w:val="single" w:sz="4" w:space="0" w:color="auto"/>
            </w:tcBorders>
          </w:tcPr>
          <w:p w:rsidR="00711C48" w:rsidRDefault="00711C48" w:rsidP="00711C48">
            <w:pPr>
              <w:shd w:val="clear" w:color="auto" w:fill="FFFFFF"/>
            </w:pPr>
            <w:r>
              <w:t>М.: ТЦ Сфера, 2008</w:t>
            </w:r>
          </w:p>
        </w:tc>
      </w:tr>
      <w:tr w:rsidR="00711C48" w:rsidTr="00711C48">
        <w:trPr>
          <w:trHeight w:val="142"/>
        </w:trPr>
        <w:tc>
          <w:tcPr>
            <w:tcW w:w="708" w:type="dxa"/>
            <w:tcBorders>
              <w:top w:val="single" w:sz="4" w:space="0" w:color="auto"/>
              <w:bottom w:val="single" w:sz="4" w:space="0" w:color="auto"/>
            </w:tcBorders>
          </w:tcPr>
          <w:p w:rsidR="00711C48" w:rsidRDefault="00711C48" w:rsidP="00711C48">
            <w:pPr>
              <w:jc w:val="center"/>
            </w:pPr>
            <w:r>
              <w:t>3.41</w:t>
            </w:r>
          </w:p>
        </w:tc>
        <w:tc>
          <w:tcPr>
            <w:tcW w:w="4505" w:type="dxa"/>
            <w:tcBorders>
              <w:top w:val="single" w:sz="4" w:space="0" w:color="auto"/>
              <w:bottom w:val="single" w:sz="4" w:space="0" w:color="auto"/>
            </w:tcBorders>
          </w:tcPr>
          <w:p w:rsidR="00711C48" w:rsidRDefault="00711C48" w:rsidP="00711C48">
            <w:r>
              <w:t>Беседы о пустыне и полупустыне</w:t>
            </w:r>
          </w:p>
        </w:tc>
        <w:tc>
          <w:tcPr>
            <w:tcW w:w="2583"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Т.А. Шорыгина</w:t>
            </w:r>
          </w:p>
        </w:tc>
        <w:tc>
          <w:tcPr>
            <w:tcW w:w="2836" w:type="dxa"/>
            <w:tcBorders>
              <w:top w:val="single" w:sz="4" w:space="0" w:color="auto"/>
              <w:bottom w:val="single" w:sz="4" w:space="0" w:color="auto"/>
            </w:tcBorders>
          </w:tcPr>
          <w:p w:rsidR="00711C48" w:rsidRDefault="00711C48" w:rsidP="00711C48">
            <w:pPr>
              <w:shd w:val="clear" w:color="auto" w:fill="FFFFFF"/>
            </w:pPr>
            <w:r>
              <w:t>М.: ТЦ Сфера, 2009</w:t>
            </w:r>
          </w:p>
        </w:tc>
      </w:tr>
      <w:tr w:rsidR="00711C48" w:rsidTr="00711C48">
        <w:trPr>
          <w:trHeight w:val="142"/>
        </w:trPr>
        <w:tc>
          <w:tcPr>
            <w:tcW w:w="708" w:type="dxa"/>
            <w:tcBorders>
              <w:top w:val="single" w:sz="4" w:space="0" w:color="auto"/>
              <w:bottom w:val="single" w:sz="4" w:space="0" w:color="auto"/>
            </w:tcBorders>
          </w:tcPr>
          <w:p w:rsidR="00711C48" w:rsidRDefault="00711C48" w:rsidP="00711C48">
            <w:pPr>
              <w:jc w:val="center"/>
            </w:pPr>
            <w:r>
              <w:t>3.42</w:t>
            </w:r>
          </w:p>
        </w:tc>
        <w:tc>
          <w:tcPr>
            <w:tcW w:w="4505" w:type="dxa"/>
            <w:tcBorders>
              <w:top w:val="single" w:sz="4" w:space="0" w:color="auto"/>
              <w:bottom w:val="single" w:sz="4" w:space="0" w:color="auto"/>
            </w:tcBorders>
          </w:tcPr>
          <w:p w:rsidR="00711C48" w:rsidRPr="004A5764" w:rsidRDefault="00711C48" w:rsidP="00711C48">
            <w:r w:rsidRPr="004A5764">
              <w:t>Беседы о природных явлениях и объектах</w:t>
            </w:r>
          </w:p>
        </w:tc>
        <w:tc>
          <w:tcPr>
            <w:tcW w:w="2583" w:type="dxa"/>
            <w:tcBorders>
              <w:top w:val="single" w:sz="4" w:space="0" w:color="auto"/>
              <w:bottom w:val="single" w:sz="4" w:space="0" w:color="auto"/>
            </w:tcBorders>
          </w:tcPr>
          <w:p w:rsidR="00711C48" w:rsidRPr="004A5764" w:rsidRDefault="00711C48" w:rsidP="00711C48">
            <w:r w:rsidRPr="004A5764">
              <w:t>Т.А. Шорыгина</w:t>
            </w:r>
          </w:p>
        </w:tc>
        <w:tc>
          <w:tcPr>
            <w:tcW w:w="2836" w:type="dxa"/>
            <w:tcBorders>
              <w:top w:val="single" w:sz="4" w:space="0" w:color="auto"/>
              <w:bottom w:val="single" w:sz="4" w:space="0" w:color="auto"/>
            </w:tcBorders>
          </w:tcPr>
          <w:p w:rsidR="00711C48" w:rsidRPr="004A5764" w:rsidRDefault="00711C48" w:rsidP="00711C48">
            <w:pPr>
              <w:shd w:val="clear" w:color="auto" w:fill="FFFFFF"/>
            </w:pPr>
            <w:r w:rsidRPr="004A5764">
              <w:t>М.: ТЦ Сфера, 2015</w:t>
            </w:r>
          </w:p>
        </w:tc>
      </w:tr>
      <w:tr w:rsidR="00711C48" w:rsidTr="00711C48">
        <w:trPr>
          <w:trHeight w:val="142"/>
        </w:trPr>
        <w:tc>
          <w:tcPr>
            <w:tcW w:w="708" w:type="dxa"/>
            <w:tcBorders>
              <w:top w:val="single" w:sz="4" w:space="0" w:color="auto"/>
              <w:bottom w:val="single" w:sz="4" w:space="0" w:color="auto"/>
            </w:tcBorders>
          </w:tcPr>
          <w:p w:rsidR="00711C48" w:rsidRDefault="00711C48" w:rsidP="00711C48">
            <w:pPr>
              <w:jc w:val="center"/>
            </w:pPr>
            <w:r>
              <w:t>3.43</w:t>
            </w:r>
          </w:p>
        </w:tc>
        <w:tc>
          <w:tcPr>
            <w:tcW w:w="4505" w:type="dxa"/>
            <w:tcBorders>
              <w:top w:val="single" w:sz="4" w:space="0" w:color="auto"/>
              <w:bottom w:val="single" w:sz="4" w:space="0" w:color="auto"/>
            </w:tcBorders>
          </w:tcPr>
          <w:p w:rsidR="00711C48" w:rsidRDefault="00711C48" w:rsidP="00711C48">
            <w:r>
              <w:t>Беседы о Дальнем Востоке</w:t>
            </w:r>
          </w:p>
        </w:tc>
        <w:tc>
          <w:tcPr>
            <w:tcW w:w="2583"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Т.А. Шорыгина</w:t>
            </w:r>
          </w:p>
        </w:tc>
        <w:tc>
          <w:tcPr>
            <w:tcW w:w="2836" w:type="dxa"/>
            <w:tcBorders>
              <w:top w:val="single" w:sz="4" w:space="0" w:color="auto"/>
              <w:bottom w:val="single" w:sz="4" w:space="0" w:color="auto"/>
            </w:tcBorders>
          </w:tcPr>
          <w:p w:rsidR="00711C48" w:rsidRDefault="00711C48" w:rsidP="00711C48">
            <w:pPr>
              <w:shd w:val="clear" w:color="auto" w:fill="FFFFFF"/>
            </w:pPr>
            <w:r>
              <w:t>М.: ТЦ Сфера, 2010</w:t>
            </w:r>
          </w:p>
        </w:tc>
      </w:tr>
      <w:tr w:rsidR="00711C48" w:rsidTr="00711C48">
        <w:trPr>
          <w:trHeight w:val="142"/>
        </w:trPr>
        <w:tc>
          <w:tcPr>
            <w:tcW w:w="708" w:type="dxa"/>
            <w:tcBorders>
              <w:top w:val="single" w:sz="4" w:space="0" w:color="auto"/>
              <w:bottom w:val="single" w:sz="4" w:space="0" w:color="auto"/>
            </w:tcBorders>
          </w:tcPr>
          <w:p w:rsidR="00711C48" w:rsidRDefault="00711C48" w:rsidP="00711C48">
            <w:pPr>
              <w:jc w:val="center"/>
            </w:pPr>
            <w:r>
              <w:t>3.44</w:t>
            </w:r>
          </w:p>
        </w:tc>
        <w:tc>
          <w:tcPr>
            <w:tcW w:w="4505" w:type="dxa"/>
            <w:tcBorders>
              <w:top w:val="single" w:sz="4" w:space="0" w:color="auto"/>
              <w:bottom w:val="single" w:sz="4" w:space="0" w:color="auto"/>
            </w:tcBorders>
          </w:tcPr>
          <w:p w:rsidR="00711C48" w:rsidRDefault="00711C48" w:rsidP="00711C48">
            <w:r>
              <w:t>Беседы о тайге и ее обитателях</w:t>
            </w:r>
          </w:p>
        </w:tc>
        <w:tc>
          <w:tcPr>
            <w:tcW w:w="2583"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Т.А. Шорыгина</w:t>
            </w:r>
          </w:p>
        </w:tc>
        <w:tc>
          <w:tcPr>
            <w:tcW w:w="2836" w:type="dxa"/>
            <w:tcBorders>
              <w:top w:val="single" w:sz="4" w:space="0" w:color="auto"/>
              <w:bottom w:val="single" w:sz="4" w:space="0" w:color="auto"/>
            </w:tcBorders>
          </w:tcPr>
          <w:p w:rsidR="00711C48" w:rsidRDefault="00711C48" w:rsidP="00711C48">
            <w:pPr>
              <w:shd w:val="clear" w:color="auto" w:fill="FFFFFF"/>
            </w:pPr>
            <w:r>
              <w:t>М.: ТЦ Сфера, 2009</w:t>
            </w:r>
          </w:p>
        </w:tc>
      </w:tr>
      <w:tr w:rsidR="00711C48" w:rsidTr="00711C48">
        <w:trPr>
          <w:trHeight w:val="142"/>
        </w:trPr>
        <w:tc>
          <w:tcPr>
            <w:tcW w:w="708" w:type="dxa"/>
            <w:tcBorders>
              <w:top w:val="single" w:sz="4" w:space="0" w:color="auto"/>
              <w:bottom w:val="single" w:sz="4" w:space="0" w:color="auto"/>
            </w:tcBorders>
          </w:tcPr>
          <w:p w:rsidR="00711C48" w:rsidRDefault="00711C48" w:rsidP="00711C48">
            <w:pPr>
              <w:jc w:val="center"/>
            </w:pPr>
            <w:r>
              <w:t>3.45</w:t>
            </w:r>
          </w:p>
        </w:tc>
        <w:tc>
          <w:tcPr>
            <w:tcW w:w="4505" w:type="dxa"/>
            <w:tcBorders>
              <w:top w:val="single" w:sz="4" w:space="0" w:color="auto"/>
              <w:bottom w:val="single" w:sz="4" w:space="0" w:color="auto"/>
            </w:tcBorders>
          </w:tcPr>
          <w:p w:rsidR="00711C48" w:rsidRDefault="00711C48" w:rsidP="00711C48">
            <w:r>
              <w:t>Беседы о космосе</w:t>
            </w:r>
          </w:p>
        </w:tc>
        <w:tc>
          <w:tcPr>
            <w:tcW w:w="2583"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Т.А. Шорыгина</w:t>
            </w:r>
          </w:p>
        </w:tc>
        <w:tc>
          <w:tcPr>
            <w:tcW w:w="2836" w:type="dxa"/>
            <w:tcBorders>
              <w:top w:val="single" w:sz="4" w:space="0" w:color="auto"/>
              <w:bottom w:val="single" w:sz="4" w:space="0" w:color="auto"/>
            </w:tcBorders>
          </w:tcPr>
          <w:p w:rsidR="00711C48" w:rsidRDefault="00711C48" w:rsidP="00711C48">
            <w:pPr>
              <w:shd w:val="clear" w:color="auto" w:fill="FFFFFF"/>
            </w:pPr>
            <w:r>
              <w:t>М.: ТЦ Сфера, 2010</w:t>
            </w:r>
          </w:p>
        </w:tc>
      </w:tr>
      <w:tr w:rsidR="00711C48" w:rsidTr="00711C48">
        <w:trPr>
          <w:trHeight w:val="142"/>
        </w:trPr>
        <w:tc>
          <w:tcPr>
            <w:tcW w:w="708" w:type="dxa"/>
            <w:tcBorders>
              <w:top w:val="single" w:sz="4" w:space="0" w:color="auto"/>
              <w:bottom w:val="single" w:sz="4" w:space="0" w:color="auto"/>
            </w:tcBorders>
          </w:tcPr>
          <w:p w:rsidR="00711C48" w:rsidRDefault="00711C48" w:rsidP="00711C48">
            <w:pPr>
              <w:jc w:val="center"/>
            </w:pPr>
            <w:r>
              <w:t>3.46</w:t>
            </w:r>
          </w:p>
        </w:tc>
        <w:tc>
          <w:tcPr>
            <w:tcW w:w="4505" w:type="dxa"/>
            <w:tcBorders>
              <w:top w:val="single" w:sz="4" w:space="0" w:color="auto"/>
              <w:bottom w:val="single" w:sz="4" w:space="0" w:color="auto"/>
            </w:tcBorders>
          </w:tcPr>
          <w:p w:rsidR="00711C48" w:rsidRDefault="00711C48" w:rsidP="00711C48">
            <w:r>
              <w:t>Познаем окружающий мир играя</w:t>
            </w:r>
          </w:p>
        </w:tc>
        <w:tc>
          <w:tcPr>
            <w:tcW w:w="2583"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А.М.Федотова</w:t>
            </w:r>
          </w:p>
        </w:tc>
        <w:tc>
          <w:tcPr>
            <w:tcW w:w="2836" w:type="dxa"/>
            <w:tcBorders>
              <w:top w:val="single" w:sz="4" w:space="0" w:color="auto"/>
              <w:bottom w:val="single" w:sz="4" w:space="0" w:color="auto"/>
            </w:tcBorders>
          </w:tcPr>
          <w:p w:rsidR="00711C48" w:rsidRDefault="00711C48" w:rsidP="00711C48">
            <w:pPr>
              <w:shd w:val="clear" w:color="auto" w:fill="FFFFFF"/>
            </w:pPr>
            <w:r>
              <w:t>М.: ТЦ Сфера, 2014</w:t>
            </w:r>
          </w:p>
        </w:tc>
      </w:tr>
      <w:tr w:rsidR="00711C48" w:rsidTr="00711C48">
        <w:trPr>
          <w:trHeight w:val="142"/>
        </w:trPr>
        <w:tc>
          <w:tcPr>
            <w:tcW w:w="708" w:type="dxa"/>
            <w:tcBorders>
              <w:top w:val="single" w:sz="4" w:space="0" w:color="auto"/>
              <w:bottom w:val="single" w:sz="4" w:space="0" w:color="auto"/>
            </w:tcBorders>
          </w:tcPr>
          <w:p w:rsidR="00711C48" w:rsidRDefault="00711C48" w:rsidP="00711C48">
            <w:pPr>
              <w:jc w:val="center"/>
            </w:pPr>
            <w:r>
              <w:t>3.47</w:t>
            </w:r>
          </w:p>
        </w:tc>
        <w:tc>
          <w:tcPr>
            <w:tcW w:w="4505" w:type="dxa"/>
            <w:tcBorders>
              <w:top w:val="single" w:sz="4" w:space="0" w:color="auto"/>
              <w:bottom w:val="single" w:sz="4" w:space="0" w:color="auto"/>
            </w:tcBorders>
          </w:tcPr>
          <w:p w:rsidR="00711C48" w:rsidRDefault="00711C48" w:rsidP="00711C48">
            <w:r>
              <w:t>Дошкольникам о праздниках народов мира</w:t>
            </w:r>
          </w:p>
        </w:tc>
        <w:tc>
          <w:tcPr>
            <w:tcW w:w="2583"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Е.А. Алябьева</w:t>
            </w:r>
          </w:p>
        </w:tc>
        <w:tc>
          <w:tcPr>
            <w:tcW w:w="2836" w:type="dxa"/>
            <w:tcBorders>
              <w:top w:val="single" w:sz="4" w:space="0" w:color="auto"/>
              <w:bottom w:val="single" w:sz="4" w:space="0" w:color="auto"/>
            </w:tcBorders>
          </w:tcPr>
          <w:p w:rsidR="00711C48" w:rsidRDefault="00711C48" w:rsidP="00711C48">
            <w:pPr>
              <w:shd w:val="clear" w:color="auto" w:fill="FFFFFF"/>
            </w:pPr>
            <w:r>
              <w:t>М.: ТЦ Сфера, 2018</w:t>
            </w:r>
          </w:p>
        </w:tc>
      </w:tr>
      <w:tr w:rsidR="00711C48" w:rsidTr="00711C48">
        <w:trPr>
          <w:trHeight w:val="142"/>
        </w:trPr>
        <w:tc>
          <w:tcPr>
            <w:tcW w:w="708" w:type="dxa"/>
            <w:tcBorders>
              <w:top w:val="single" w:sz="4" w:space="0" w:color="auto"/>
              <w:bottom w:val="single" w:sz="4" w:space="0" w:color="auto"/>
            </w:tcBorders>
          </w:tcPr>
          <w:p w:rsidR="00711C48" w:rsidRDefault="00711C48" w:rsidP="00711C48">
            <w:pPr>
              <w:jc w:val="center"/>
            </w:pPr>
            <w:r>
              <w:t>3.48</w:t>
            </w:r>
          </w:p>
        </w:tc>
        <w:tc>
          <w:tcPr>
            <w:tcW w:w="4505" w:type="dxa"/>
            <w:tcBorders>
              <w:top w:val="single" w:sz="4" w:space="0" w:color="auto"/>
              <w:bottom w:val="single" w:sz="4" w:space="0" w:color="auto"/>
            </w:tcBorders>
          </w:tcPr>
          <w:p w:rsidR="00711C48" w:rsidRPr="00FB0D48" w:rsidRDefault="00711C48" w:rsidP="00711C48">
            <w:r w:rsidRPr="00FB0D48">
              <w:t>Проектная деятельность дошкольников</w:t>
            </w:r>
          </w:p>
        </w:tc>
        <w:tc>
          <w:tcPr>
            <w:tcW w:w="2583"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Н.Е.Веракса, А.Н. Веракса</w:t>
            </w:r>
          </w:p>
        </w:tc>
        <w:tc>
          <w:tcPr>
            <w:tcW w:w="2836" w:type="dxa"/>
            <w:tcBorders>
              <w:top w:val="single" w:sz="4" w:space="0" w:color="auto"/>
              <w:bottom w:val="single" w:sz="4" w:space="0" w:color="auto"/>
            </w:tcBorders>
          </w:tcPr>
          <w:p w:rsidR="00711C48" w:rsidRDefault="00711C48" w:rsidP="00711C48">
            <w:pPr>
              <w:shd w:val="clear" w:color="auto" w:fill="FFFFFF"/>
            </w:pPr>
            <w:r>
              <w:t>М.: МОЗАИКА-СИНТЕЗ, 2016</w:t>
            </w:r>
          </w:p>
        </w:tc>
      </w:tr>
      <w:tr w:rsidR="00711C48" w:rsidTr="00711C48">
        <w:trPr>
          <w:trHeight w:val="142"/>
        </w:trPr>
        <w:tc>
          <w:tcPr>
            <w:tcW w:w="708" w:type="dxa"/>
            <w:tcBorders>
              <w:top w:val="single" w:sz="4" w:space="0" w:color="auto"/>
              <w:bottom w:val="single" w:sz="4" w:space="0" w:color="auto"/>
            </w:tcBorders>
          </w:tcPr>
          <w:p w:rsidR="00711C48" w:rsidRDefault="00711C48" w:rsidP="00711C48">
            <w:pPr>
              <w:jc w:val="center"/>
            </w:pPr>
            <w:r>
              <w:t>3.49</w:t>
            </w:r>
          </w:p>
        </w:tc>
        <w:tc>
          <w:tcPr>
            <w:tcW w:w="4505" w:type="dxa"/>
            <w:tcBorders>
              <w:top w:val="single" w:sz="4" w:space="0" w:color="auto"/>
              <w:bottom w:val="single" w:sz="4" w:space="0" w:color="auto"/>
            </w:tcBorders>
          </w:tcPr>
          <w:p w:rsidR="00711C48" w:rsidRDefault="00711C48" w:rsidP="00711C48">
            <w:r>
              <w:t>Химия в ванной</w:t>
            </w:r>
          </w:p>
        </w:tc>
        <w:tc>
          <w:tcPr>
            <w:tcW w:w="2583"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Н.А.Модель</w:t>
            </w:r>
          </w:p>
        </w:tc>
        <w:tc>
          <w:tcPr>
            <w:tcW w:w="2836" w:type="dxa"/>
            <w:tcBorders>
              <w:top w:val="single" w:sz="4" w:space="0" w:color="auto"/>
              <w:bottom w:val="single" w:sz="4" w:space="0" w:color="auto"/>
            </w:tcBorders>
          </w:tcPr>
          <w:p w:rsidR="00711C48" w:rsidRDefault="00711C48" w:rsidP="00711C48">
            <w:pPr>
              <w:shd w:val="clear" w:color="auto" w:fill="FFFFFF"/>
            </w:pPr>
            <w:r>
              <w:t>М.: ТЦ Сфера, 2017</w:t>
            </w:r>
          </w:p>
        </w:tc>
      </w:tr>
      <w:tr w:rsidR="00711C48" w:rsidTr="00711C48">
        <w:trPr>
          <w:trHeight w:val="142"/>
        </w:trPr>
        <w:tc>
          <w:tcPr>
            <w:tcW w:w="708" w:type="dxa"/>
            <w:tcBorders>
              <w:top w:val="single" w:sz="4" w:space="0" w:color="auto"/>
              <w:bottom w:val="single" w:sz="4" w:space="0" w:color="auto"/>
            </w:tcBorders>
          </w:tcPr>
          <w:p w:rsidR="00711C48" w:rsidRDefault="00711C48" w:rsidP="00711C48">
            <w:pPr>
              <w:jc w:val="center"/>
            </w:pPr>
            <w:r>
              <w:t>3.50</w:t>
            </w:r>
          </w:p>
        </w:tc>
        <w:tc>
          <w:tcPr>
            <w:tcW w:w="4505" w:type="dxa"/>
            <w:tcBorders>
              <w:top w:val="single" w:sz="4" w:space="0" w:color="auto"/>
              <w:bottom w:val="single" w:sz="4" w:space="0" w:color="auto"/>
            </w:tcBorders>
          </w:tcPr>
          <w:p w:rsidR="00711C48" w:rsidRDefault="00711C48" w:rsidP="00711C48">
            <w:r>
              <w:t>Химия на кухне</w:t>
            </w:r>
          </w:p>
        </w:tc>
        <w:tc>
          <w:tcPr>
            <w:tcW w:w="2583"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Н.А. Модель</w:t>
            </w:r>
          </w:p>
        </w:tc>
        <w:tc>
          <w:tcPr>
            <w:tcW w:w="2836" w:type="dxa"/>
            <w:tcBorders>
              <w:top w:val="single" w:sz="4" w:space="0" w:color="auto"/>
              <w:bottom w:val="single" w:sz="4" w:space="0" w:color="auto"/>
            </w:tcBorders>
          </w:tcPr>
          <w:p w:rsidR="00711C48" w:rsidRDefault="00711C48" w:rsidP="00711C48">
            <w:pPr>
              <w:shd w:val="clear" w:color="auto" w:fill="FFFFFF"/>
            </w:pPr>
            <w:r>
              <w:t>М.: ТЦ Сфера, 2017</w:t>
            </w:r>
          </w:p>
        </w:tc>
      </w:tr>
      <w:tr w:rsidR="00711C48" w:rsidTr="00711C48">
        <w:trPr>
          <w:trHeight w:val="142"/>
        </w:trPr>
        <w:tc>
          <w:tcPr>
            <w:tcW w:w="708" w:type="dxa"/>
            <w:tcBorders>
              <w:top w:val="single" w:sz="4" w:space="0" w:color="auto"/>
              <w:bottom w:val="single" w:sz="4" w:space="0" w:color="auto"/>
            </w:tcBorders>
          </w:tcPr>
          <w:p w:rsidR="00711C48" w:rsidRDefault="00711C48" w:rsidP="00711C48">
            <w:pPr>
              <w:jc w:val="center"/>
            </w:pPr>
            <w:r>
              <w:t>3.51</w:t>
            </w:r>
          </w:p>
        </w:tc>
        <w:tc>
          <w:tcPr>
            <w:tcW w:w="4505" w:type="dxa"/>
            <w:tcBorders>
              <w:top w:val="single" w:sz="4" w:space="0" w:color="auto"/>
              <w:bottom w:val="single" w:sz="4" w:space="0" w:color="auto"/>
            </w:tcBorders>
          </w:tcPr>
          <w:p w:rsidR="00711C48" w:rsidRDefault="00711C48" w:rsidP="00711C48">
            <w:r>
              <w:t>Дикие животные: графические диктанты</w:t>
            </w:r>
          </w:p>
        </w:tc>
        <w:tc>
          <w:tcPr>
            <w:tcW w:w="2583"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Г.А. Сыропятова</w:t>
            </w:r>
          </w:p>
        </w:tc>
        <w:tc>
          <w:tcPr>
            <w:tcW w:w="2836" w:type="dxa"/>
            <w:tcBorders>
              <w:top w:val="single" w:sz="4" w:space="0" w:color="auto"/>
              <w:bottom w:val="single" w:sz="4" w:space="0" w:color="auto"/>
            </w:tcBorders>
          </w:tcPr>
          <w:p w:rsidR="00711C48" w:rsidRDefault="00711C48" w:rsidP="00711C48">
            <w:pPr>
              <w:shd w:val="clear" w:color="auto" w:fill="FFFFFF"/>
            </w:pPr>
            <w:r>
              <w:t>Екатеринбург: ООО «Издат.дом «Литур», 2017</w:t>
            </w:r>
          </w:p>
        </w:tc>
      </w:tr>
      <w:tr w:rsidR="00711C48" w:rsidTr="00711C48">
        <w:trPr>
          <w:trHeight w:val="142"/>
        </w:trPr>
        <w:tc>
          <w:tcPr>
            <w:tcW w:w="708" w:type="dxa"/>
            <w:tcBorders>
              <w:top w:val="single" w:sz="4" w:space="0" w:color="auto"/>
              <w:bottom w:val="single" w:sz="4" w:space="0" w:color="auto"/>
            </w:tcBorders>
          </w:tcPr>
          <w:p w:rsidR="00711C48" w:rsidRDefault="00711C48" w:rsidP="00711C48">
            <w:pPr>
              <w:jc w:val="center"/>
            </w:pPr>
            <w:r>
              <w:t>3.52</w:t>
            </w:r>
          </w:p>
        </w:tc>
        <w:tc>
          <w:tcPr>
            <w:tcW w:w="4505" w:type="dxa"/>
            <w:tcBorders>
              <w:top w:val="single" w:sz="4" w:space="0" w:color="auto"/>
              <w:bottom w:val="single" w:sz="4" w:space="0" w:color="auto"/>
            </w:tcBorders>
          </w:tcPr>
          <w:p w:rsidR="00711C48" w:rsidRDefault="00711C48" w:rsidP="00711C48">
            <w:r>
              <w:t>Детям о космосе и Юрии Гагарине- первом космонавте Земли</w:t>
            </w:r>
          </w:p>
        </w:tc>
        <w:tc>
          <w:tcPr>
            <w:tcW w:w="2583"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Т.А. Шорыгина, М.Ю. Парамонова</w:t>
            </w:r>
          </w:p>
        </w:tc>
        <w:tc>
          <w:tcPr>
            <w:tcW w:w="2836" w:type="dxa"/>
            <w:tcBorders>
              <w:top w:val="single" w:sz="4" w:space="0" w:color="auto"/>
              <w:bottom w:val="single" w:sz="4" w:space="0" w:color="auto"/>
            </w:tcBorders>
          </w:tcPr>
          <w:p w:rsidR="00711C48" w:rsidRDefault="00711C48" w:rsidP="00711C48">
            <w:pPr>
              <w:shd w:val="clear" w:color="auto" w:fill="FFFFFF"/>
            </w:pPr>
            <w:r>
              <w:t>М.: ТЦ Сфера, 2011</w:t>
            </w:r>
          </w:p>
        </w:tc>
      </w:tr>
      <w:tr w:rsidR="00711C48" w:rsidTr="00711C48">
        <w:trPr>
          <w:trHeight w:val="142"/>
        </w:trPr>
        <w:tc>
          <w:tcPr>
            <w:tcW w:w="708" w:type="dxa"/>
            <w:tcBorders>
              <w:top w:val="single" w:sz="4" w:space="0" w:color="auto"/>
              <w:bottom w:val="single" w:sz="4" w:space="0" w:color="auto"/>
            </w:tcBorders>
          </w:tcPr>
          <w:p w:rsidR="00711C48" w:rsidRDefault="00711C48" w:rsidP="00711C48">
            <w:pPr>
              <w:jc w:val="center"/>
            </w:pPr>
            <w:r>
              <w:t>3.53</w:t>
            </w:r>
          </w:p>
        </w:tc>
        <w:tc>
          <w:tcPr>
            <w:tcW w:w="4505" w:type="dxa"/>
            <w:tcBorders>
              <w:top w:val="single" w:sz="4" w:space="0" w:color="auto"/>
              <w:bottom w:val="single" w:sz="4" w:space="0" w:color="auto"/>
            </w:tcBorders>
          </w:tcPr>
          <w:p w:rsidR="00711C48" w:rsidRDefault="00711C48" w:rsidP="00711C48">
            <w:r>
              <w:t>Ребенок в мире поиска. Программа по реализации познавательно-исследовательской деятельности дошкольников</w:t>
            </w:r>
          </w:p>
        </w:tc>
        <w:tc>
          <w:tcPr>
            <w:tcW w:w="2583"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 xml:space="preserve">О.В. Дыбина, В.В. </w:t>
            </w:r>
            <w:proofErr w:type="gramStart"/>
            <w:r>
              <w:rPr>
                <w:color w:val="000000" w:themeColor="text1"/>
              </w:rPr>
              <w:t>Щетинина,Н.Н.</w:t>
            </w:r>
            <w:proofErr w:type="gramEnd"/>
            <w:r>
              <w:rPr>
                <w:color w:val="000000" w:themeColor="text1"/>
              </w:rPr>
              <w:t xml:space="preserve"> Поддьяков</w:t>
            </w:r>
          </w:p>
        </w:tc>
        <w:tc>
          <w:tcPr>
            <w:tcW w:w="2836" w:type="dxa"/>
            <w:tcBorders>
              <w:top w:val="single" w:sz="4" w:space="0" w:color="auto"/>
              <w:bottom w:val="single" w:sz="4" w:space="0" w:color="auto"/>
            </w:tcBorders>
          </w:tcPr>
          <w:p w:rsidR="00711C48" w:rsidRDefault="00711C48" w:rsidP="00711C48">
            <w:pPr>
              <w:shd w:val="clear" w:color="auto" w:fill="FFFFFF"/>
            </w:pPr>
            <w:r>
              <w:t>М.: ТЦ Сфера, 2017</w:t>
            </w:r>
          </w:p>
        </w:tc>
      </w:tr>
      <w:tr w:rsidR="00711C48" w:rsidTr="00711C48">
        <w:trPr>
          <w:trHeight w:val="142"/>
        </w:trPr>
        <w:tc>
          <w:tcPr>
            <w:tcW w:w="708" w:type="dxa"/>
            <w:tcBorders>
              <w:top w:val="single" w:sz="4" w:space="0" w:color="auto"/>
              <w:bottom w:val="single" w:sz="4" w:space="0" w:color="auto"/>
            </w:tcBorders>
          </w:tcPr>
          <w:p w:rsidR="00711C48" w:rsidRDefault="00711C48" w:rsidP="00711C48">
            <w:pPr>
              <w:jc w:val="center"/>
            </w:pPr>
            <w:r>
              <w:t>3.54</w:t>
            </w:r>
          </w:p>
        </w:tc>
        <w:tc>
          <w:tcPr>
            <w:tcW w:w="4505" w:type="dxa"/>
            <w:tcBorders>
              <w:top w:val="single" w:sz="4" w:space="0" w:color="auto"/>
              <w:bottom w:val="single" w:sz="4" w:space="0" w:color="auto"/>
            </w:tcBorders>
          </w:tcPr>
          <w:p w:rsidR="00711C48" w:rsidRDefault="00711C48" w:rsidP="00711C48">
            <w:r>
              <w:t>Народный календарь. Основа планирования работы с дошкольниками</w:t>
            </w:r>
          </w:p>
        </w:tc>
        <w:tc>
          <w:tcPr>
            <w:tcW w:w="2583"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С.Р. Николаева, И.Б.Катышева, В.А. Хомченко</w:t>
            </w:r>
          </w:p>
        </w:tc>
        <w:tc>
          <w:tcPr>
            <w:tcW w:w="2836" w:type="dxa"/>
            <w:tcBorders>
              <w:top w:val="single" w:sz="4" w:space="0" w:color="auto"/>
              <w:bottom w:val="single" w:sz="4" w:space="0" w:color="auto"/>
            </w:tcBorders>
          </w:tcPr>
          <w:p w:rsidR="00711C48" w:rsidRPr="00853073" w:rsidRDefault="00711C48" w:rsidP="00711C48">
            <w:pPr>
              <w:shd w:val="clear" w:color="auto" w:fill="FFFFFF"/>
              <w:rPr>
                <w:lang w:val="en-US"/>
              </w:rPr>
            </w:pPr>
            <w:proofErr w:type="gramStart"/>
            <w:r>
              <w:t>СПб.:</w:t>
            </w:r>
            <w:proofErr w:type="gramEnd"/>
            <w:r>
              <w:t xml:space="preserve"> «ДЕТСТВО-ПРЕСС»,</w:t>
            </w:r>
            <w:r w:rsidRPr="00853073">
              <w:t xml:space="preserve"> </w:t>
            </w:r>
            <w:r>
              <w:rPr>
                <w:lang w:val="en-US"/>
              </w:rPr>
              <w:t>2009</w:t>
            </w:r>
          </w:p>
        </w:tc>
      </w:tr>
      <w:tr w:rsidR="00711C48" w:rsidTr="00711C48">
        <w:trPr>
          <w:trHeight w:val="142"/>
        </w:trPr>
        <w:tc>
          <w:tcPr>
            <w:tcW w:w="708" w:type="dxa"/>
            <w:tcBorders>
              <w:top w:val="single" w:sz="4" w:space="0" w:color="auto"/>
              <w:bottom w:val="single" w:sz="4" w:space="0" w:color="auto"/>
            </w:tcBorders>
          </w:tcPr>
          <w:p w:rsidR="00711C48" w:rsidRDefault="00711C48" w:rsidP="00711C48">
            <w:pPr>
              <w:jc w:val="center"/>
            </w:pPr>
            <w:r>
              <w:t>3.55</w:t>
            </w:r>
          </w:p>
        </w:tc>
        <w:tc>
          <w:tcPr>
            <w:tcW w:w="4505" w:type="dxa"/>
            <w:tcBorders>
              <w:top w:val="single" w:sz="4" w:space="0" w:color="auto"/>
              <w:bottom w:val="single" w:sz="4" w:space="0" w:color="auto"/>
            </w:tcBorders>
          </w:tcPr>
          <w:p w:rsidR="00711C48" w:rsidRDefault="00711C48" w:rsidP="00711C48">
            <w:r>
              <w:t>Неизведанное рядом. Опыты и эксперименты для дошкольников</w:t>
            </w:r>
          </w:p>
        </w:tc>
        <w:tc>
          <w:tcPr>
            <w:tcW w:w="2583"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О.В. Дыбина, Н.П. Рахманинова, В.В.Щетинина</w:t>
            </w:r>
          </w:p>
        </w:tc>
        <w:tc>
          <w:tcPr>
            <w:tcW w:w="2836" w:type="dxa"/>
            <w:tcBorders>
              <w:top w:val="single" w:sz="4" w:space="0" w:color="auto"/>
              <w:bottom w:val="single" w:sz="4" w:space="0" w:color="auto"/>
            </w:tcBorders>
          </w:tcPr>
          <w:p w:rsidR="00711C48" w:rsidRDefault="00711C48" w:rsidP="00711C48">
            <w:pPr>
              <w:shd w:val="clear" w:color="auto" w:fill="FFFFFF"/>
            </w:pPr>
            <w:r>
              <w:t>М.: ТЦ Сфера, 2011</w:t>
            </w:r>
          </w:p>
        </w:tc>
      </w:tr>
      <w:tr w:rsidR="00711C48" w:rsidTr="00711C48">
        <w:trPr>
          <w:trHeight w:val="142"/>
        </w:trPr>
        <w:tc>
          <w:tcPr>
            <w:tcW w:w="708" w:type="dxa"/>
            <w:tcBorders>
              <w:top w:val="single" w:sz="4" w:space="0" w:color="auto"/>
              <w:bottom w:val="single" w:sz="4" w:space="0" w:color="auto"/>
            </w:tcBorders>
          </w:tcPr>
          <w:p w:rsidR="00711C48" w:rsidRDefault="00711C48" w:rsidP="00711C48">
            <w:pPr>
              <w:jc w:val="center"/>
            </w:pPr>
            <w:r>
              <w:t>3.56</w:t>
            </w:r>
          </w:p>
        </w:tc>
        <w:tc>
          <w:tcPr>
            <w:tcW w:w="4505" w:type="dxa"/>
            <w:tcBorders>
              <w:top w:val="single" w:sz="4" w:space="0" w:color="auto"/>
              <w:bottom w:val="single" w:sz="4" w:space="0" w:color="auto"/>
            </w:tcBorders>
          </w:tcPr>
          <w:p w:rsidR="00711C48" w:rsidRDefault="00711C48" w:rsidP="00711C48">
            <w:r>
              <w:t>Дошкольникам о праздниках народов мира</w:t>
            </w:r>
          </w:p>
        </w:tc>
        <w:tc>
          <w:tcPr>
            <w:tcW w:w="2583"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Е.А. Алябьева</w:t>
            </w:r>
          </w:p>
        </w:tc>
        <w:tc>
          <w:tcPr>
            <w:tcW w:w="2836" w:type="dxa"/>
            <w:tcBorders>
              <w:top w:val="single" w:sz="4" w:space="0" w:color="auto"/>
              <w:bottom w:val="single" w:sz="4" w:space="0" w:color="auto"/>
            </w:tcBorders>
          </w:tcPr>
          <w:p w:rsidR="00711C48" w:rsidRDefault="00711C48" w:rsidP="00711C48">
            <w:pPr>
              <w:shd w:val="clear" w:color="auto" w:fill="FFFFFF"/>
            </w:pPr>
            <w:r>
              <w:t>М.: ТЦ Сфера, 2018</w:t>
            </w:r>
          </w:p>
        </w:tc>
      </w:tr>
      <w:tr w:rsidR="00711C48" w:rsidTr="00711C48">
        <w:trPr>
          <w:trHeight w:val="142"/>
        </w:trPr>
        <w:tc>
          <w:tcPr>
            <w:tcW w:w="708" w:type="dxa"/>
            <w:tcBorders>
              <w:top w:val="single" w:sz="4" w:space="0" w:color="auto"/>
              <w:bottom w:val="single" w:sz="4" w:space="0" w:color="auto"/>
            </w:tcBorders>
          </w:tcPr>
          <w:p w:rsidR="00711C48" w:rsidRDefault="00711C48" w:rsidP="00711C48">
            <w:pPr>
              <w:jc w:val="center"/>
            </w:pPr>
            <w:r>
              <w:t>3.57</w:t>
            </w:r>
          </w:p>
        </w:tc>
        <w:tc>
          <w:tcPr>
            <w:tcW w:w="4505" w:type="dxa"/>
            <w:tcBorders>
              <w:top w:val="single" w:sz="4" w:space="0" w:color="auto"/>
              <w:bottom w:val="single" w:sz="4" w:space="0" w:color="auto"/>
            </w:tcBorders>
          </w:tcPr>
          <w:p w:rsidR="00711C48" w:rsidRDefault="00711C48" w:rsidP="00711C48">
            <w:r>
              <w:t>Экспериментальная деятельность для детей среднего и старшего дошкольного возраста</w:t>
            </w:r>
          </w:p>
        </w:tc>
        <w:tc>
          <w:tcPr>
            <w:tcW w:w="2583"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Г.П.Тугушева</w:t>
            </w:r>
          </w:p>
          <w:p w:rsidR="00711C48" w:rsidRDefault="00711C48" w:rsidP="00711C48">
            <w:pPr>
              <w:rPr>
                <w:color w:val="000000" w:themeColor="text1"/>
              </w:rPr>
            </w:pPr>
            <w:r>
              <w:rPr>
                <w:color w:val="000000" w:themeColor="text1"/>
              </w:rPr>
              <w:t>А.Е.Чистякова</w:t>
            </w:r>
          </w:p>
        </w:tc>
        <w:tc>
          <w:tcPr>
            <w:tcW w:w="2836" w:type="dxa"/>
            <w:tcBorders>
              <w:top w:val="single" w:sz="4" w:space="0" w:color="auto"/>
              <w:bottom w:val="single" w:sz="4" w:space="0" w:color="auto"/>
            </w:tcBorders>
          </w:tcPr>
          <w:p w:rsidR="00711C48" w:rsidRDefault="00711C48" w:rsidP="00711C48">
            <w:pPr>
              <w:shd w:val="clear" w:color="auto" w:fill="FFFFFF"/>
            </w:pPr>
            <w:proofErr w:type="gramStart"/>
            <w:r>
              <w:t>СПб.:</w:t>
            </w:r>
            <w:proofErr w:type="gramEnd"/>
            <w:r>
              <w:t xml:space="preserve"> ДЕТСТВО-ПРЕСС,2023 </w:t>
            </w:r>
          </w:p>
        </w:tc>
      </w:tr>
    </w:tbl>
    <w:p w:rsidR="00CD0469" w:rsidRDefault="00CD0469" w:rsidP="00711C48">
      <w:pPr>
        <w:shd w:val="clear" w:color="auto" w:fill="FFFFFF"/>
        <w:ind w:firstLine="709"/>
        <w:jc w:val="center"/>
        <w:rPr>
          <w:b/>
          <w:color w:val="000000" w:themeColor="text1"/>
        </w:rPr>
      </w:pPr>
    </w:p>
    <w:p w:rsidR="00711C48" w:rsidRPr="00CD0469" w:rsidRDefault="00711C48" w:rsidP="00711C48">
      <w:pPr>
        <w:shd w:val="clear" w:color="auto" w:fill="FFFFFF"/>
        <w:ind w:firstLine="709"/>
        <w:jc w:val="center"/>
        <w:rPr>
          <w:b/>
          <w:color w:val="000000" w:themeColor="text1"/>
        </w:rPr>
      </w:pPr>
      <w:r w:rsidRPr="00CD0469">
        <w:rPr>
          <w:b/>
          <w:color w:val="000000" w:themeColor="text1"/>
        </w:rPr>
        <w:t>4. Речевое развитие</w:t>
      </w:r>
    </w:p>
    <w:p w:rsidR="00711C48" w:rsidRPr="00CD0469" w:rsidRDefault="00711C48" w:rsidP="00E71A52">
      <w:pPr>
        <w:ind w:firstLine="708"/>
        <w:jc w:val="center"/>
        <w:rPr>
          <w:b/>
        </w:rPr>
      </w:pPr>
      <w:r w:rsidRPr="00CD0469">
        <w:rPr>
          <w:b/>
        </w:rPr>
        <w:t>Учебно-методические пособия</w:t>
      </w:r>
    </w:p>
    <w:tbl>
      <w:tblPr>
        <w:tblStyle w:val="a8"/>
        <w:tblW w:w="10632" w:type="dxa"/>
        <w:tblInd w:w="-34" w:type="dxa"/>
        <w:tblLayout w:type="fixed"/>
        <w:tblLook w:val="04A0" w:firstRow="1" w:lastRow="0" w:firstColumn="1" w:lastColumn="0" w:noHBand="0" w:noVBand="1"/>
      </w:tblPr>
      <w:tblGrid>
        <w:gridCol w:w="708"/>
        <w:gridCol w:w="4537"/>
        <w:gridCol w:w="2552"/>
        <w:gridCol w:w="2835"/>
      </w:tblGrid>
      <w:tr w:rsidR="00711C48" w:rsidRPr="00CD0469" w:rsidTr="00711C48">
        <w:trPr>
          <w:trHeight w:val="401"/>
        </w:trPr>
        <w:tc>
          <w:tcPr>
            <w:tcW w:w="708" w:type="dxa"/>
          </w:tcPr>
          <w:p w:rsidR="00711C48" w:rsidRPr="00CD0469" w:rsidRDefault="00711C48" w:rsidP="00711C48">
            <w:pPr>
              <w:jc w:val="center"/>
              <w:rPr>
                <w:b/>
              </w:rPr>
            </w:pPr>
            <w:r w:rsidRPr="00CD0469">
              <w:rPr>
                <w:b/>
              </w:rPr>
              <w:t>№п/п</w:t>
            </w:r>
          </w:p>
        </w:tc>
        <w:tc>
          <w:tcPr>
            <w:tcW w:w="4537" w:type="dxa"/>
          </w:tcPr>
          <w:p w:rsidR="00711C48" w:rsidRPr="00CD0469" w:rsidRDefault="00711C48" w:rsidP="00711C48">
            <w:pPr>
              <w:jc w:val="center"/>
              <w:rPr>
                <w:b/>
              </w:rPr>
            </w:pPr>
            <w:r w:rsidRPr="00CD0469">
              <w:rPr>
                <w:b/>
              </w:rPr>
              <w:t>Название пособия</w:t>
            </w:r>
          </w:p>
        </w:tc>
        <w:tc>
          <w:tcPr>
            <w:tcW w:w="2552" w:type="dxa"/>
          </w:tcPr>
          <w:p w:rsidR="00711C48" w:rsidRPr="00CD0469" w:rsidRDefault="00711C48" w:rsidP="00711C48">
            <w:pPr>
              <w:jc w:val="center"/>
              <w:rPr>
                <w:b/>
              </w:rPr>
            </w:pPr>
            <w:r w:rsidRPr="00CD0469">
              <w:rPr>
                <w:b/>
              </w:rPr>
              <w:t>Автор</w:t>
            </w:r>
          </w:p>
        </w:tc>
        <w:tc>
          <w:tcPr>
            <w:tcW w:w="2835" w:type="dxa"/>
          </w:tcPr>
          <w:p w:rsidR="00711C48" w:rsidRPr="00CD0469" w:rsidRDefault="00711C48" w:rsidP="00711C48">
            <w:pPr>
              <w:jc w:val="center"/>
              <w:rPr>
                <w:b/>
              </w:rPr>
            </w:pPr>
            <w:r w:rsidRPr="00CD0469">
              <w:rPr>
                <w:b/>
              </w:rPr>
              <w:t>Издательство,</w:t>
            </w:r>
          </w:p>
          <w:p w:rsidR="00711C48" w:rsidRPr="00CD0469" w:rsidRDefault="00711C48" w:rsidP="00711C48">
            <w:pPr>
              <w:jc w:val="center"/>
              <w:rPr>
                <w:b/>
              </w:rPr>
            </w:pPr>
            <w:r w:rsidRPr="00CD0469">
              <w:rPr>
                <w:b/>
              </w:rPr>
              <w:t>год издания</w:t>
            </w:r>
          </w:p>
        </w:tc>
      </w:tr>
      <w:tr w:rsidR="00711C48" w:rsidRPr="00875945" w:rsidTr="00711C48">
        <w:trPr>
          <w:trHeight w:val="401"/>
        </w:trPr>
        <w:tc>
          <w:tcPr>
            <w:tcW w:w="708" w:type="dxa"/>
          </w:tcPr>
          <w:p w:rsidR="00711C48" w:rsidRPr="00875945" w:rsidRDefault="00711C48" w:rsidP="00711C48">
            <w:pPr>
              <w:jc w:val="center"/>
            </w:pPr>
            <w:r>
              <w:t>4.1</w:t>
            </w:r>
          </w:p>
        </w:tc>
        <w:tc>
          <w:tcPr>
            <w:tcW w:w="4537" w:type="dxa"/>
          </w:tcPr>
          <w:p w:rsidR="00711C48" w:rsidRPr="00AF6971" w:rsidRDefault="00711C48" w:rsidP="00711C48">
            <w:pPr>
              <w:jc w:val="both"/>
            </w:pPr>
            <w:r w:rsidRPr="00AF6971">
              <w:t>Развитие речи детей 3-4 лет</w:t>
            </w:r>
          </w:p>
        </w:tc>
        <w:tc>
          <w:tcPr>
            <w:tcW w:w="2552" w:type="dxa"/>
          </w:tcPr>
          <w:p w:rsidR="00711C48" w:rsidRPr="00AF6971" w:rsidRDefault="00711C48" w:rsidP="00711C48">
            <w:pPr>
              <w:jc w:val="both"/>
            </w:pPr>
            <w:r w:rsidRPr="00AF6971">
              <w:t>О.С Ушакова</w:t>
            </w:r>
          </w:p>
        </w:tc>
        <w:tc>
          <w:tcPr>
            <w:tcW w:w="2835" w:type="dxa"/>
          </w:tcPr>
          <w:p w:rsidR="00711C48" w:rsidRPr="00AF6971" w:rsidRDefault="00711C48" w:rsidP="00711C48">
            <w:r w:rsidRPr="00AF6971">
              <w:t>«ТЦ СФЕРА», 2019</w:t>
            </w:r>
          </w:p>
        </w:tc>
      </w:tr>
      <w:tr w:rsidR="00711C48" w:rsidRPr="00875945" w:rsidTr="00711C48">
        <w:trPr>
          <w:trHeight w:val="401"/>
        </w:trPr>
        <w:tc>
          <w:tcPr>
            <w:tcW w:w="708" w:type="dxa"/>
          </w:tcPr>
          <w:p w:rsidR="00711C48" w:rsidRPr="0045308D" w:rsidRDefault="00711C48" w:rsidP="00711C48">
            <w:pPr>
              <w:jc w:val="center"/>
            </w:pPr>
            <w:r w:rsidRPr="0045308D">
              <w:t>4.2</w:t>
            </w:r>
          </w:p>
        </w:tc>
        <w:tc>
          <w:tcPr>
            <w:tcW w:w="4537" w:type="dxa"/>
          </w:tcPr>
          <w:p w:rsidR="00711C48" w:rsidRPr="0045308D" w:rsidRDefault="00711C48" w:rsidP="00711C48">
            <w:pPr>
              <w:shd w:val="clear" w:color="auto" w:fill="FFFFFF"/>
              <w:jc w:val="both"/>
            </w:pPr>
            <w:r w:rsidRPr="0045308D">
              <w:t xml:space="preserve">Учим </w:t>
            </w:r>
            <w:proofErr w:type="gramStart"/>
            <w:r w:rsidRPr="0045308D">
              <w:t>общаться  детей</w:t>
            </w:r>
            <w:proofErr w:type="gramEnd"/>
            <w:r w:rsidRPr="0045308D">
              <w:t xml:space="preserve"> 3-7 лет </w:t>
            </w:r>
          </w:p>
          <w:p w:rsidR="00711C48" w:rsidRPr="0045308D" w:rsidRDefault="00711C48" w:rsidP="00711C48">
            <w:pPr>
              <w:jc w:val="center"/>
              <w:rPr>
                <w:b/>
              </w:rPr>
            </w:pPr>
          </w:p>
        </w:tc>
        <w:tc>
          <w:tcPr>
            <w:tcW w:w="2552" w:type="dxa"/>
          </w:tcPr>
          <w:p w:rsidR="00711C48" w:rsidRPr="00875945" w:rsidRDefault="00711C48" w:rsidP="00711C48">
            <w:pPr>
              <w:rPr>
                <w:color w:val="000000" w:themeColor="text1"/>
              </w:rPr>
            </w:pPr>
            <w:r w:rsidRPr="00875945">
              <w:rPr>
                <w:color w:val="000000" w:themeColor="text1"/>
              </w:rPr>
              <w:t>Б.С. Волков</w:t>
            </w:r>
          </w:p>
          <w:p w:rsidR="00711C48" w:rsidRPr="00875945" w:rsidRDefault="00711C48" w:rsidP="00711C48">
            <w:pPr>
              <w:rPr>
                <w:b/>
              </w:rPr>
            </w:pPr>
            <w:r w:rsidRPr="00875945">
              <w:rPr>
                <w:color w:val="000000" w:themeColor="text1"/>
              </w:rPr>
              <w:t>Н.В. Волкова</w:t>
            </w:r>
          </w:p>
        </w:tc>
        <w:tc>
          <w:tcPr>
            <w:tcW w:w="2835" w:type="dxa"/>
          </w:tcPr>
          <w:p w:rsidR="00711C48" w:rsidRPr="00875945" w:rsidRDefault="00711C48" w:rsidP="00711C48">
            <w:pPr>
              <w:rPr>
                <w:b/>
              </w:rPr>
            </w:pPr>
            <w:r w:rsidRPr="00875945">
              <w:rPr>
                <w:color w:val="000000" w:themeColor="text1"/>
              </w:rPr>
              <w:t>ТЦ СФЕРА, 2014.</w:t>
            </w:r>
          </w:p>
        </w:tc>
      </w:tr>
      <w:tr w:rsidR="00711C48" w:rsidRPr="00875945" w:rsidTr="00711C48">
        <w:trPr>
          <w:trHeight w:val="401"/>
        </w:trPr>
        <w:tc>
          <w:tcPr>
            <w:tcW w:w="708" w:type="dxa"/>
          </w:tcPr>
          <w:p w:rsidR="00711C48" w:rsidRPr="0045308D" w:rsidRDefault="00711C48" w:rsidP="00711C48">
            <w:pPr>
              <w:jc w:val="center"/>
            </w:pPr>
            <w:r w:rsidRPr="0045308D">
              <w:t>4.3</w:t>
            </w:r>
          </w:p>
        </w:tc>
        <w:tc>
          <w:tcPr>
            <w:tcW w:w="4537" w:type="dxa"/>
          </w:tcPr>
          <w:p w:rsidR="00711C48" w:rsidRPr="0045308D" w:rsidRDefault="00711C48" w:rsidP="00711C48">
            <w:pPr>
              <w:shd w:val="clear" w:color="auto" w:fill="FFFFFF"/>
              <w:jc w:val="both"/>
            </w:pPr>
            <w:r w:rsidRPr="0045308D">
              <w:t>Грамматика для дошколят. Дидактические материалы по развитию речи детей 5-7 лет</w:t>
            </w:r>
          </w:p>
        </w:tc>
        <w:tc>
          <w:tcPr>
            <w:tcW w:w="2552" w:type="dxa"/>
          </w:tcPr>
          <w:p w:rsidR="00711C48" w:rsidRPr="00875945" w:rsidRDefault="00711C48" w:rsidP="00711C48">
            <w:pPr>
              <w:rPr>
                <w:color w:val="000000" w:themeColor="text1"/>
              </w:rPr>
            </w:pPr>
            <w:r w:rsidRPr="00875945">
              <w:rPr>
                <w:color w:val="000000" w:themeColor="text1"/>
              </w:rPr>
              <w:t>Е.А. Алябьева</w:t>
            </w:r>
          </w:p>
        </w:tc>
        <w:tc>
          <w:tcPr>
            <w:tcW w:w="2835" w:type="dxa"/>
          </w:tcPr>
          <w:p w:rsidR="00711C48" w:rsidRPr="00875945" w:rsidRDefault="00711C48" w:rsidP="00711C48">
            <w:pPr>
              <w:rPr>
                <w:color w:val="000000" w:themeColor="text1"/>
              </w:rPr>
            </w:pPr>
            <w:r w:rsidRPr="00875945">
              <w:rPr>
                <w:color w:val="000000" w:themeColor="text1"/>
              </w:rPr>
              <w:t xml:space="preserve">ТЦ СФЕРА, 2013 </w:t>
            </w:r>
          </w:p>
        </w:tc>
      </w:tr>
      <w:tr w:rsidR="00711C48" w:rsidRPr="00875945" w:rsidTr="00711C48">
        <w:trPr>
          <w:trHeight w:val="401"/>
        </w:trPr>
        <w:tc>
          <w:tcPr>
            <w:tcW w:w="708" w:type="dxa"/>
          </w:tcPr>
          <w:p w:rsidR="00711C48" w:rsidRPr="0045308D" w:rsidRDefault="00711C48" w:rsidP="00711C48">
            <w:pPr>
              <w:jc w:val="center"/>
            </w:pPr>
            <w:r w:rsidRPr="0045308D">
              <w:t>4.4</w:t>
            </w:r>
          </w:p>
        </w:tc>
        <w:tc>
          <w:tcPr>
            <w:tcW w:w="4537" w:type="dxa"/>
          </w:tcPr>
          <w:p w:rsidR="00711C48" w:rsidRPr="0045308D" w:rsidRDefault="00711C48" w:rsidP="00711C48">
            <w:pPr>
              <w:shd w:val="clear" w:color="auto" w:fill="FFFFFF"/>
              <w:jc w:val="both"/>
            </w:pPr>
            <w:r w:rsidRPr="0045308D">
              <w:t>Учим русский язык. Дидактические материалы по развитию речи детей 5-7 лет</w:t>
            </w:r>
          </w:p>
        </w:tc>
        <w:tc>
          <w:tcPr>
            <w:tcW w:w="2552" w:type="dxa"/>
          </w:tcPr>
          <w:p w:rsidR="00711C48" w:rsidRPr="00875945" w:rsidRDefault="00711C48" w:rsidP="00711C48">
            <w:pPr>
              <w:rPr>
                <w:color w:val="000000" w:themeColor="text1"/>
              </w:rPr>
            </w:pPr>
            <w:r w:rsidRPr="00875945">
              <w:rPr>
                <w:color w:val="000000" w:themeColor="text1"/>
              </w:rPr>
              <w:t>Е.А. Алябьева</w:t>
            </w:r>
          </w:p>
        </w:tc>
        <w:tc>
          <w:tcPr>
            <w:tcW w:w="2835" w:type="dxa"/>
          </w:tcPr>
          <w:p w:rsidR="00711C48" w:rsidRPr="00875945" w:rsidRDefault="00711C48" w:rsidP="00711C48">
            <w:pPr>
              <w:rPr>
                <w:color w:val="000000" w:themeColor="text1"/>
              </w:rPr>
            </w:pPr>
            <w:r w:rsidRPr="00875945">
              <w:rPr>
                <w:color w:val="000000" w:themeColor="text1"/>
              </w:rPr>
              <w:t>ТЦ СФЕРА, 2014.</w:t>
            </w:r>
          </w:p>
        </w:tc>
      </w:tr>
      <w:tr w:rsidR="00711C48" w:rsidRPr="00875945" w:rsidTr="00711C48">
        <w:trPr>
          <w:trHeight w:val="401"/>
        </w:trPr>
        <w:tc>
          <w:tcPr>
            <w:tcW w:w="708" w:type="dxa"/>
          </w:tcPr>
          <w:p w:rsidR="00711C48" w:rsidRPr="0045308D" w:rsidRDefault="00711C48" w:rsidP="00711C48">
            <w:pPr>
              <w:jc w:val="center"/>
            </w:pPr>
            <w:r w:rsidRPr="0045308D">
              <w:t>4.5</w:t>
            </w:r>
          </w:p>
        </w:tc>
        <w:tc>
          <w:tcPr>
            <w:tcW w:w="4537" w:type="dxa"/>
          </w:tcPr>
          <w:p w:rsidR="00711C48" w:rsidRPr="0045308D" w:rsidRDefault="00711C48" w:rsidP="00711C48">
            <w:pPr>
              <w:shd w:val="clear" w:color="auto" w:fill="FFFFFF"/>
              <w:jc w:val="both"/>
            </w:pPr>
            <w:r w:rsidRPr="0045308D">
              <w:t xml:space="preserve">Занятия по развитию речи детей </w:t>
            </w:r>
          </w:p>
        </w:tc>
        <w:tc>
          <w:tcPr>
            <w:tcW w:w="2552" w:type="dxa"/>
          </w:tcPr>
          <w:p w:rsidR="00711C48" w:rsidRPr="00875945" w:rsidRDefault="00711C48" w:rsidP="00711C48">
            <w:pPr>
              <w:rPr>
                <w:color w:val="000000" w:themeColor="text1"/>
              </w:rPr>
            </w:pPr>
            <w:r w:rsidRPr="00875945">
              <w:rPr>
                <w:color w:val="000000" w:themeColor="text1"/>
              </w:rPr>
              <w:t>Громова О.Е., Соломатина Г.Н., Кабушко А.Ю.</w:t>
            </w:r>
          </w:p>
        </w:tc>
        <w:tc>
          <w:tcPr>
            <w:tcW w:w="2835" w:type="dxa"/>
          </w:tcPr>
          <w:p w:rsidR="00711C48" w:rsidRPr="00875945" w:rsidRDefault="00711C48" w:rsidP="00711C48">
            <w:pPr>
              <w:rPr>
                <w:color w:val="000000" w:themeColor="text1"/>
              </w:rPr>
            </w:pPr>
            <w:r w:rsidRPr="00875945">
              <w:rPr>
                <w:color w:val="000000" w:themeColor="text1"/>
              </w:rPr>
              <w:t>ТЦ СФЕРА, 2016</w:t>
            </w:r>
          </w:p>
          <w:p w:rsidR="00711C48" w:rsidRPr="00875945" w:rsidRDefault="00711C48" w:rsidP="00711C48">
            <w:pPr>
              <w:rPr>
                <w:color w:val="000000" w:themeColor="text1"/>
              </w:rPr>
            </w:pPr>
            <w:r w:rsidRPr="00875945">
              <w:rPr>
                <w:color w:val="000000" w:themeColor="text1"/>
              </w:rPr>
              <w:t>252</w:t>
            </w:r>
          </w:p>
        </w:tc>
      </w:tr>
      <w:tr w:rsidR="00711C48" w:rsidRPr="00875945" w:rsidTr="00711C48">
        <w:trPr>
          <w:trHeight w:val="401"/>
        </w:trPr>
        <w:tc>
          <w:tcPr>
            <w:tcW w:w="708" w:type="dxa"/>
          </w:tcPr>
          <w:p w:rsidR="00711C48" w:rsidRPr="0045308D" w:rsidRDefault="00711C48" w:rsidP="00711C48">
            <w:pPr>
              <w:jc w:val="center"/>
            </w:pPr>
            <w:r w:rsidRPr="0045308D">
              <w:t>4.6</w:t>
            </w:r>
          </w:p>
        </w:tc>
        <w:tc>
          <w:tcPr>
            <w:tcW w:w="4537" w:type="dxa"/>
          </w:tcPr>
          <w:p w:rsidR="00711C48" w:rsidRPr="0045308D" w:rsidRDefault="00711C48" w:rsidP="00711C48">
            <w:pPr>
              <w:shd w:val="clear" w:color="auto" w:fill="FFFFFF"/>
              <w:jc w:val="both"/>
            </w:pPr>
            <w:r w:rsidRPr="0045308D">
              <w:t>Развитие речи детей 5-7 лет</w:t>
            </w:r>
          </w:p>
        </w:tc>
        <w:tc>
          <w:tcPr>
            <w:tcW w:w="2552" w:type="dxa"/>
          </w:tcPr>
          <w:p w:rsidR="00711C48" w:rsidRPr="00875945" w:rsidRDefault="00711C48" w:rsidP="00711C48">
            <w:pPr>
              <w:rPr>
                <w:color w:val="000000" w:themeColor="text1"/>
              </w:rPr>
            </w:pPr>
            <w:r w:rsidRPr="00875945">
              <w:rPr>
                <w:color w:val="000000" w:themeColor="text1"/>
              </w:rPr>
              <w:t>О.С. Ушакова</w:t>
            </w:r>
          </w:p>
        </w:tc>
        <w:tc>
          <w:tcPr>
            <w:tcW w:w="2835" w:type="dxa"/>
          </w:tcPr>
          <w:p w:rsidR="00711C48" w:rsidRPr="00875945" w:rsidRDefault="00711C48" w:rsidP="00711C48">
            <w:pPr>
              <w:rPr>
                <w:color w:val="000000" w:themeColor="text1"/>
              </w:rPr>
            </w:pPr>
            <w:r w:rsidRPr="00875945">
              <w:rPr>
                <w:color w:val="000000" w:themeColor="text1"/>
              </w:rPr>
              <w:t>ТЦ СФЕРА, 2014.</w:t>
            </w:r>
          </w:p>
        </w:tc>
      </w:tr>
      <w:tr w:rsidR="00711C48" w:rsidRPr="00875945" w:rsidTr="00711C48">
        <w:trPr>
          <w:trHeight w:val="401"/>
        </w:trPr>
        <w:tc>
          <w:tcPr>
            <w:tcW w:w="708" w:type="dxa"/>
          </w:tcPr>
          <w:p w:rsidR="00711C48" w:rsidRPr="0045308D" w:rsidRDefault="00711C48" w:rsidP="00711C48">
            <w:pPr>
              <w:jc w:val="center"/>
            </w:pPr>
            <w:r w:rsidRPr="0045308D">
              <w:t>4.7</w:t>
            </w:r>
          </w:p>
        </w:tc>
        <w:tc>
          <w:tcPr>
            <w:tcW w:w="4537" w:type="dxa"/>
          </w:tcPr>
          <w:p w:rsidR="00711C48" w:rsidRPr="0045308D" w:rsidRDefault="00711C48" w:rsidP="00711C48">
            <w:pPr>
              <w:shd w:val="clear" w:color="auto" w:fill="FFFFFF"/>
              <w:jc w:val="both"/>
            </w:pPr>
            <w:r w:rsidRPr="0045308D">
              <w:t>Развитие речи детей 4-5 лет</w:t>
            </w:r>
          </w:p>
        </w:tc>
        <w:tc>
          <w:tcPr>
            <w:tcW w:w="2552" w:type="dxa"/>
          </w:tcPr>
          <w:p w:rsidR="00711C48" w:rsidRPr="00875945" w:rsidRDefault="00711C48" w:rsidP="00711C48">
            <w:pPr>
              <w:rPr>
                <w:color w:val="000000" w:themeColor="text1"/>
              </w:rPr>
            </w:pPr>
            <w:r w:rsidRPr="00875945">
              <w:rPr>
                <w:color w:val="000000" w:themeColor="text1"/>
              </w:rPr>
              <w:t>О.С. Ушакова</w:t>
            </w:r>
          </w:p>
        </w:tc>
        <w:tc>
          <w:tcPr>
            <w:tcW w:w="2835" w:type="dxa"/>
          </w:tcPr>
          <w:p w:rsidR="00711C48" w:rsidRPr="00875945" w:rsidRDefault="00711C48" w:rsidP="00711C48">
            <w:pPr>
              <w:rPr>
                <w:color w:val="000000" w:themeColor="text1"/>
              </w:rPr>
            </w:pPr>
            <w:r w:rsidRPr="00875945">
              <w:rPr>
                <w:color w:val="000000" w:themeColor="text1"/>
              </w:rPr>
              <w:t>ТЦ СФЕРА, 2014.</w:t>
            </w:r>
          </w:p>
        </w:tc>
      </w:tr>
      <w:tr w:rsidR="00711C48" w:rsidRPr="00875945" w:rsidTr="00711C48">
        <w:trPr>
          <w:trHeight w:val="401"/>
        </w:trPr>
        <w:tc>
          <w:tcPr>
            <w:tcW w:w="708" w:type="dxa"/>
          </w:tcPr>
          <w:p w:rsidR="00711C48" w:rsidRPr="00875945" w:rsidRDefault="00711C48" w:rsidP="00711C48">
            <w:pPr>
              <w:jc w:val="center"/>
            </w:pPr>
            <w:r>
              <w:t>4.8</w:t>
            </w:r>
          </w:p>
        </w:tc>
        <w:tc>
          <w:tcPr>
            <w:tcW w:w="4537" w:type="dxa"/>
          </w:tcPr>
          <w:p w:rsidR="00711C48" w:rsidRPr="00875945" w:rsidRDefault="00711C48" w:rsidP="00711C48">
            <w:pPr>
              <w:shd w:val="clear" w:color="auto" w:fill="FFFFFF"/>
              <w:jc w:val="both"/>
            </w:pPr>
            <w:r w:rsidRPr="00875945">
              <w:t>Обучение грамоте детей дошкольного возраста. Парциальная программа</w:t>
            </w:r>
          </w:p>
        </w:tc>
        <w:tc>
          <w:tcPr>
            <w:tcW w:w="2552" w:type="dxa"/>
          </w:tcPr>
          <w:p w:rsidR="00711C48" w:rsidRPr="00875945" w:rsidRDefault="00711C48" w:rsidP="00711C48">
            <w:pPr>
              <w:rPr>
                <w:color w:val="000000" w:themeColor="text1"/>
              </w:rPr>
            </w:pPr>
            <w:r w:rsidRPr="00875945">
              <w:rPr>
                <w:color w:val="000000" w:themeColor="text1"/>
              </w:rPr>
              <w:t>Нищева Н.В.</w:t>
            </w:r>
          </w:p>
        </w:tc>
        <w:tc>
          <w:tcPr>
            <w:tcW w:w="2835" w:type="dxa"/>
          </w:tcPr>
          <w:p w:rsidR="00711C48" w:rsidRPr="00875945" w:rsidRDefault="00711C48" w:rsidP="00711C48">
            <w:pPr>
              <w:rPr>
                <w:color w:val="000000" w:themeColor="text1"/>
              </w:rPr>
            </w:pPr>
            <w:r w:rsidRPr="00875945">
              <w:t>С-Петербург, «Детство-Пресс»,2016</w:t>
            </w:r>
          </w:p>
        </w:tc>
      </w:tr>
      <w:tr w:rsidR="00711C48" w:rsidRPr="00875945" w:rsidTr="00711C48">
        <w:trPr>
          <w:trHeight w:val="401"/>
        </w:trPr>
        <w:tc>
          <w:tcPr>
            <w:tcW w:w="708" w:type="dxa"/>
          </w:tcPr>
          <w:p w:rsidR="00711C48" w:rsidRPr="00875945" w:rsidRDefault="00711C48" w:rsidP="00711C48">
            <w:pPr>
              <w:jc w:val="center"/>
            </w:pPr>
            <w:r>
              <w:t>4.9</w:t>
            </w:r>
          </w:p>
        </w:tc>
        <w:tc>
          <w:tcPr>
            <w:tcW w:w="4537" w:type="dxa"/>
          </w:tcPr>
          <w:p w:rsidR="00711C48" w:rsidRPr="00875945" w:rsidRDefault="00711C48" w:rsidP="00711C48">
            <w:pPr>
              <w:shd w:val="clear" w:color="auto" w:fill="FFFFFF"/>
              <w:jc w:val="both"/>
            </w:pPr>
            <w:r w:rsidRPr="00875945">
              <w:t xml:space="preserve"> Развитие речи в детском саду. Средняя группа.</w:t>
            </w:r>
          </w:p>
        </w:tc>
        <w:tc>
          <w:tcPr>
            <w:tcW w:w="2552" w:type="dxa"/>
          </w:tcPr>
          <w:p w:rsidR="00711C48" w:rsidRPr="00875945" w:rsidRDefault="00711C48" w:rsidP="00711C48">
            <w:pPr>
              <w:rPr>
                <w:color w:val="000000" w:themeColor="text1"/>
              </w:rPr>
            </w:pPr>
            <w:r w:rsidRPr="00875945">
              <w:rPr>
                <w:color w:val="000000" w:themeColor="text1"/>
              </w:rPr>
              <w:t>В.В. Гербова.</w:t>
            </w:r>
          </w:p>
        </w:tc>
        <w:tc>
          <w:tcPr>
            <w:tcW w:w="2835" w:type="dxa"/>
          </w:tcPr>
          <w:p w:rsidR="00711C48" w:rsidRPr="00875945" w:rsidRDefault="00711C48" w:rsidP="00711C48">
            <w:r w:rsidRPr="00875945">
              <w:t>М., Мозаика-Синтез, 2016</w:t>
            </w:r>
          </w:p>
        </w:tc>
      </w:tr>
      <w:tr w:rsidR="00711C48" w:rsidRPr="00875945" w:rsidTr="00711C48">
        <w:trPr>
          <w:trHeight w:val="401"/>
        </w:trPr>
        <w:tc>
          <w:tcPr>
            <w:tcW w:w="708" w:type="dxa"/>
          </w:tcPr>
          <w:p w:rsidR="00711C48" w:rsidRPr="00875945" w:rsidRDefault="00711C48" w:rsidP="00711C48">
            <w:pPr>
              <w:jc w:val="center"/>
            </w:pPr>
            <w:r>
              <w:t>4.10</w:t>
            </w:r>
          </w:p>
        </w:tc>
        <w:tc>
          <w:tcPr>
            <w:tcW w:w="4537" w:type="dxa"/>
          </w:tcPr>
          <w:p w:rsidR="00711C48" w:rsidRPr="00875945" w:rsidRDefault="00711C48" w:rsidP="00711C48">
            <w:pPr>
              <w:shd w:val="clear" w:color="auto" w:fill="FFFFFF"/>
              <w:jc w:val="both"/>
            </w:pPr>
            <w:r w:rsidRPr="00875945">
              <w:t>Развитие речи в детском саду. Младшая группа</w:t>
            </w:r>
          </w:p>
        </w:tc>
        <w:tc>
          <w:tcPr>
            <w:tcW w:w="2552" w:type="dxa"/>
          </w:tcPr>
          <w:p w:rsidR="00711C48" w:rsidRPr="00875945" w:rsidRDefault="00711C48" w:rsidP="00711C48">
            <w:pPr>
              <w:rPr>
                <w:color w:val="000000" w:themeColor="text1"/>
              </w:rPr>
            </w:pPr>
            <w:r w:rsidRPr="00875945">
              <w:rPr>
                <w:color w:val="000000" w:themeColor="text1"/>
              </w:rPr>
              <w:t>В.В. Гербова.</w:t>
            </w:r>
          </w:p>
        </w:tc>
        <w:tc>
          <w:tcPr>
            <w:tcW w:w="2835" w:type="dxa"/>
          </w:tcPr>
          <w:p w:rsidR="00711C48" w:rsidRPr="00875945" w:rsidRDefault="00711C48" w:rsidP="00711C48">
            <w:r w:rsidRPr="00875945">
              <w:t>М., Мозаика-Синтез, 2016</w:t>
            </w:r>
          </w:p>
        </w:tc>
      </w:tr>
      <w:tr w:rsidR="00711C48" w:rsidRPr="00875945" w:rsidTr="00711C48">
        <w:trPr>
          <w:trHeight w:val="401"/>
        </w:trPr>
        <w:tc>
          <w:tcPr>
            <w:tcW w:w="708" w:type="dxa"/>
          </w:tcPr>
          <w:p w:rsidR="00711C48" w:rsidRPr="00875945" w:rsidRDefault="00711C48" w:rsidP="00711C48">
            <w:pPr>
              <w:jc w:val="center"/>
            </w:pPr>
            <w:r>
              <w:t>4.11</w:t>
            </w:r>
          </w:p>
        </w:tc>
        <w:tc>
          <w:tcPr>
            <w:tcW w:w="4537" w:type="dxa"/>
          </w:tcPr>
          <w:p w:rsidR="00711C48" w:rsidRPr="00875945" w:rsidRDefault="00711C48" w:rsidP="00711C48">
            <w:pPr>
              <w:shd w:val="clear" w:color="auto" w:fill="FFFFFF"/>
              <w:jc w:val="both"/>
            </w:pPr>
            <w:r w:rsidRPr="00875945">
              <w:t>Развитие речи в детском саду. Вторая группа раннего возраста</w:t>
            </w:r>
          </w:p>
        </w:tc>
        <w:tc>
          <w:tcPr>
            <w:tcW w:w="2552" w:type="dxa"/>
          </w:tcPr>
          <w:p w:rsidR="00711C48" w:rsidRPr="00875945" w:rsidRDefault="00711C48" w:rsidP="00711C48">
            <w:pPr>
              <w:rPr>
                <w:color w:val="000000" w:themeColor="text1"/>
              </w:rPr>
            </w:pPr>
            <w:r w:rsidRPr="00875945">
              <w:rPr>
                <w:color w:val="000000" w:themeColor="text1"/>
              </w:rPr>
              <w:t>В.В. Гербова.</w:t>
            </w:r>
          </w:p>
        </w:tc>
        <w:tc>
          <w:tcPr>
            <w:tcW w:w="2835" w:type="dxa"/>
          </w:tcPr>
          <w:p w:rsidR="00711C48" w:rsidRPr="00875945" w:rsidRDefault="00711C48" w:rsidP="00711C48">
            <w:r w:rsidRPr="00875945">
              <w:t>М., Мозаика-Синтез, 2016</w:t>
            </w:r>
          </w:p>
        </w:tc>
      </w:tr>
      <w:tr w:rsidR="00711C48" w:rsidRPr="00875945" w:rsidTr="00711C48">
        <w:trPr>
          <w:trHeight w:val="401"/>
        </w:trPr>
        <w:tc>
          <w:tcPr>
            <w:tcW w:w="708" w:type="dxa"/>
          </w:tcPr>
          <w:p w:rsidR="00711C48" w:rsidRPr="00875945" w:rsidRDefault="00711C48" w:rsidP="00711C48">
            <w:pPr>
              <w:jc w:val="center"/>
            </w:pPr>
            <w:r>
              <w:t>4.12</w:t>
            </w:r>
          </w:p>
        </w:tc>
        <w:tc>
          <w:tcPr>
            <w:tcW w:w="4537" w:type="dxa"/>
          </w:tcPr>
          <w:p w:rsidR="00711C48" w:rsidRPr="00875945" w:rsidRDefault="00711C48" w:rsidP="00711C48">
            <w:pPr>
              <w:shd w:val="clear" w:color="auto" w:fill="FFFFFF"/>
              <w:jc w:val="both"/>
            </w:pPr>
            <w:r w:rsidRPr="00875945">
              <w:t>Развитие речи в детском саду. Старшая группа</w:t>
            </w:r>
          </w:p>
        </w:tc>
        <w:tc>
          <w:tcPr>
            <w:tcW w:w="2552" w:type="dxa"/>
          </w:tcPr>
          <w:p w:rsidR="00711C48" w:rsidRPr="00875945" w:rsidRDefault="00711C48" w:rsidP="00711C48">
            <w:pPr>
              <w:rPr>
                <w:color w:val="000000" w:themeColor="text1"/>
              </w:rPr>
            </w:pPr>
            <w:r w:rsidRPr="00875945">
              <w:rPr>
                <w:color w:val="000000" w:themeColor="text1"/>
              </w:rPr>
              <w:t>В.В. Гербова</w:t>
            </w:r>
          </w:p>
        </w:tc>
        <w:tc>
          <w:tcPr>
            <w:tcW w:w="2835" w:type="dxa"/>
          </w:tcPr>
          <w:p w:rsidR="00711C48" w:rsidRPr="00875945" w:rsidRDefault="00711C48" w:rsidP="00711C48">
            <w:r w:rsidRPr="00875945">
              <w:t>М., Мозаика-Синтез, 2016</w:t>
            </w:r>
          </w:p>
        </w:tc>
      </w:tr>
      <w:tr w:rsidR="00711C48" w:rsidRPr="00875945" w:rsidTr="00711C48">
        <w:trPr>
          <w:trHeight w:val="401"/>
        </w:trPr>
        <w:tc>
          <w:tcPr>
            <w:tcW w:w="708" w:type="dxa"/>
          </w:tcPr>
          <w:p w:rsidR="00711C48" w:rsidRPr="00875945" w:rsidRDefault="00711C48" w:rsidP="00711C48">
            <w:pPr>
              <w:jc w:val="center"/>
            </w:pPr>
            <w:r>
              <w:t>4.13</w:t>
            </w:r>
          </w:p>
        </w:tc>
        <w:tc>
          <w:tcPr>
            <w:tcW w:w="4537" w:type="dxa"/>
          </w:tcPr>
          <w:p w:rsidR="00711C48" w:rsidRPr="00875945" w:rsidRDefault="00711C48" w:rsidP="00711C48">
            <w:pPr>
              <w:shd w:val="clear" w:color="auto" w:fill="FFFFFF"/>
              <w:jc w:val="both"/>
            </w:pPr>
            <w:r w:rsidRPr="00875945">
              <w:t>Развитие речи в детском саду. Подготовительная к школе группа</w:t>
            </w:r>
          </w:p>
        </w:tc>
        <w:tc>
          <w:tcPr>
            <w:tcW w:w="2552" w:type="dxa"/>
          </w:tcPr>
          <w:p w:rsidR="00711C48" w:rsidRPr="00875945" w:rsidRDefault="00711C48" w:rsidP="00711C48">
            <w:pPr>
              <w:rPr>
                <w:color w:val="000000" w:themeColor="text1"/>
              </w:rPr>
            </w:pPr>
            <w:r w:rsidRPr="00875945">
              <w:rPr>
                <w:color w:val="000000" w:themeColor="text1"/>
              </w:rPr>
              <w:t>В.В. Гербова</w:t>
            </w:r>
          </w:p>
        </w:tc>
        <w:tc>
          <w:tcPr>
            <w:tcW w:w="2835" w:type="dxa"/>
          </w:tcPr>
          <w:p w:rsidR="00711C48" w:rsidRPr="00875945" w:rsidRDefault="00711C48" w:rsidP="00711C48">
            <w:r w:rsidRPr="00875945">
              <w:t>М., Мозаика-Синтез, 2016</w:t>
            </w:r>
          </w:p>
        </w:tc>
      </w:tr>
      <w:tr w:rsidR="00711C48" w:rsidRPr="00875945" w:rsidTr="00711C48">
        <w:trPr>
          <w:trHeight w:val="401"/>
        </w:trPr>
        <w:tc>
          <w:tcPr>
            <w:tcW w:w="708" w:type="dxa"/>
          </w:tcPr>
          <w:p w:rsidR="00711C48" w:rsidRPr="00875945" w:rsidRDefault="00711C48" w:rsidP="00711C48">
            <w:pPr>
              <w:jc w:val="center"/>
            </w:pPr>
            <w:r>
              <w:t>4.14</w:t>
            </w:r>
          </w:p>
        </w:tc>
        <w:tc>
          <w:tcPr>
            <w:tcW w:w="4537" w:type="dxa"/>
          </w:tcPr>
          <w:p w:rsidR="00711C48" w:rsidRPr="00875945" w:rsidRDefault="00711C48" w:rsidP="00711C48">
            <w:pPr>
              <w:shd w:val="clear" w:color="auto" w:fill="FFFFFF"/>
              <w:jc w:val="both"/>
            </w:pPr>
            <w:r w:rsidRPr="00875945">
              <w:t>Занятия с детьми 2-3 лет. Развитие речи, ИЗО, художественная литература</w:t>
            </w:r>
          </w:p>
        </w:tc>
        <w:tc>
          <w:tcPr>
            <w:tcW w:w="2552" w:type="dxa"/>
          </w:tcPr>
          <w:p w:rsidR="00711C48" w:rsidRPr="00875945" w:rsidRDefault="00711C48" w:rsidP="00711C48">
            <w:pPr>
              <w:rPr>
                <w:color w:val="000000" w:themeColor="text1"/>
              </w:rPr>
            </w:pPr>
            <w:r w:rsidRPr="00875945">
              <w:rPr>
                <w:color w:val="000000" w:themeColor="text1"/>
              </w:rPr>
              <w:t>Г.И. Винникова</w:t>
            </w:r>
          </w:p>
        </w:tc>
        <w:tc>
          <w:tcPr>
            <w:tcW w:w="2835" w:type="dxa"/>
          </w:tcPr>
          <w:p w:rsidR="00711C48" w:rsidRPr="00875945" w:rsidRDefault="00711C48" w:rsidP="00711C48">
            <w:r w:rsidRPr="00875945">
              <w:rPr>
                <w:color w:val="000000" w:themeColor="text1"/>
              </w:rPr>
              <w:t>М.: ТЦ СФЕРА, 2017</w:t>
            </w:r>
          </w:p>
        </w:tc>
      </w:tr>
      <w:tr w:rsidR="00711C48" w:rsidRPr="00875945" w:rsidTr="00711C48">
        <w:trPr>
          <w:trHeight w:val="610"/>
        </w:trPr>
        <w:tc>
          <w:tcPr>
            <w:tcW w:w="708" w:type="dxa"/>
            <w:tcBorders>
              <w:bottom w:val="single" w:sz="4" w:space="0" w:color="auto"/>
            </w:tcBorders>
          </w:tcPr>
          <w:p w:rsidR="00711C48" w:rsidRPr="00875945" w:rsidRDefault="00711C48" w:rsidP="00711C48">
            <w:pPr>
              <w:jc w:val="center"/>
            </w:pPr>
            <w:r>
              <w:t>4.15</w:t>
            </w:r>
          </w:p>
        </w:tc>
        <w:tc>
          <w:tcPr>
            <w:tcW w:w="4537" w:type="dxa"/>
            <w:tcBorders>
              <w:bottom w:val="single" w:sz="4" w:space="0" w:color="auto"/>
            </w:tcBorders>
          </w:tcPr>
          <w:p w:rsidR="00711C48" w:rsidRPr="00875945" w:rsidRDefault="00711C48" w:rsidP="00711C48">
            <w:pPr>
              <w:jc w:val="both"/>
              <w:rPr>
                <w:color w:val="000000" w:themeColor="text1"/>
              </w:rPr>
            </w:pPr>
            <w:r w:rsidRPr="00875945">
              <w:rPr>
                <w:color w:val="000000" w:themeColor="text1"/>
              </w:rPr>
              <w:t xml:space="preserve">Фонетическая </w:t>
            </w:r>
            <w:r>
              <w:rPr>
                <w:color w:val="000000" w:themeColor="text1"/>
              </w:rPr>
              <w:t xml:space="preserve">ритмика </w:t>
            </w:r>
          </w:p>
          <w:p w:rsidR="00711C48" w:rsidRPr="00875945" w:rsidRDefault="00711C48" w:rsidP="00711C48">
            <w:pPr>
              <w:shd w:val="clear" w:color="auto" w:fill="FFFFFF"/>
              <w:jc w:val="both"/>
            </w:pPr>
          </w:p>
        </w:tc>
        <w:tc>
          <w:tcPr>
            <w:tcW w:w="2552" w:type="dxa"/>
            <w:tcBorders>
              <w:bottom w:val="single" w:sz="4" w:space="0" w:color="auto"/>
            </w:tcBorders>
          </w:tcPr>
          <w:p w:rsidR="00711C48" w:rsidRPr="00875945" w:rsidRDefault="00711C48" w:rsidP="00711C48">
            <w:pPr>
              <w:rPr>
                <w:color w:val="000000" w:themeColor="text1"/>
              </w:rPr>
            </w:pPr>
            <w:r w:rsidRPr="00875945">
              <w:rPr>
                <w:color w:val="000000" w:themeColor="text1"/>
              </w:rPr>
              <w:t>Т.М. Власова, А.Н. Пфафенродт.</w:t>
            </w:r>
          </w:p>
        </w:tc>
        <w:tc>
          <w:tcPr>
            <w:tcW w:w="2835" w:type="dxa"/>
            <w:tcBorders>
              <w:bottom w:val="single" w:sz="4" w:space="0" w:color="auto"/>
            </w:tcBorders>
          </w:tcPr>
          <w:p w:rsidR="00711C48" w:rsidRPr="00875945" w:rsidRDefault="00711C48" w:rsidP="00711C48">
            <w:pPr>
              <w:rPr>
                <w:color w:val="000000" w:themeColor="text1"/>
              </w:rPr>
            </w:pPr>
            <w:proofErr w:type="gramStart"/>
            <w:r>
              <w:rPr>
                <w:color w:val="000000" w:themeColor="text1"/>
              </w:rPr>
              <w:t>М,«</w:t>
            </w:r>
            <w:proofErr w:type="gramEnd"/>
            <w:r>
              <w:rPr>
                <w:color w:val="000000" w:themeColor="text1"/>
              </w:rPr>
              <w:t>Учебная литература»</w:t>
            </w:r>
          </w:p>
        </w:tc>
      </w:tr>
      <w:tr w:rsidR="00711C48" w:rsidRPr="00875945" w:rsidTr="00711C48">
        <w:trPr>
          <w:trHeight w:hRule="exact" w:val="840"/>
        </w:trPr>
        <w:tc>
          <w:tcPr>
            <w:tcW w:w="708" w:type="dxa"/>
            <w:tcBorders>
              <w:top w:val="single" w:sz="4" w:space="0" w:color="auto"/>
              <w:bottom w:val="single" w:sz="4" w:space="0" w:color="auto"/>
            </w:tcBorders>
          </w:tcPr>
          <w:p w:rsidR="00711C48" w:rsidRPr="00875945" w:rsidRDefault="00711C48" w:rsidP="00711C48">
            <w:pPr>
              <w:jc w:val="center"/>
            </w:pPr>
            <w:r>
              <w:t>4.16</w:t>
            </w:r>
          </w:p>
        </w:tc>
        <w:tc>
          <w:tcPr>
            <w:tcW w:w="4537" w:type="dxa"/>
            <w:tcBorders>
              <w:top w:val="single" w:sz="4" w:space="0" w:color="auto"/>
              <w:bottom w:val="single" w:sz="4" w:space="0" w:color="auto"/>
            </w:tcBorders>
          </w:tcPr>
          <w:p w:rsidR="00711C48" w:rsidRPr="00875945" w:rsidRDefault="00711C48" w:rsidP="00711C48">
            <w:pPr>
              <w:jc w:val="both"/>
              <w:rPr>
                <w:color w:val="000000" w:themeColor="text1"/>
              </w:rPr>
            </w:pPr>
            <w:r w:rsidRPr="00875945">
              <w:rPr>
                <w:color w:val="000000" w:themeColor="text1"/>
              </w:rPr>
              <w:t xml:space="preserve"> Свистящие звуки. Дидактические материалы по исправлению недостатков произношения у слабослышащих детей. </w:t>
            </w:r>
          </w:p>
          <w:p w:rsidR="00711C48" w:rsidRPr="00875945" w:rsidRDefault="00711C48" w:rsidP="00711C48">
            <w:pPr>
              <w:ind w:firstLine="709"/>
              <w:jc w:val="both"/>
              <w:rPr>
                <w:color w:val="000000" w:themeColor="text1"/>
              </w:rPr>
            </w:pPr>
          </w:p>
          <w:p w:rsidR="00711C48" w:rsidRPr="00875945" w:rsidRDefault="00711C48" w:rsidP="00711C48">
            <w:pPr>
              <w:ind w:firstLine="709"/>
              <w:jc w:val="both"/>
              <w:rPr>
                <w:color w:val="000000" w:themeColor="text1"/>
              </w:rPr>
            </w:pPr>
          </w:p>
          <w:p w:rsidR="00711C48" w:rsidRPr="00875945" w:rsidRDefault="00711C48" w:rsidP="00711C48">
            <w:pPr>
              <w:ind w:firstLine="709"/>
              <w:jc w:val="both"/>
              <w:rPr>
                <w:color w:val="000000" w:themeColor="text1"/>
              </w:rPr>
            </w:pPr>
          </w:p>
          <w:p w:rsidR="00711C48" w:rsidRPr="00875945" w:rsidRDefault="00711C48" w:rsidP="00711C48">
            <w:pPr>
              <w:ind w:firstLine="709"/>
              <w:jc w:val="both"/>
              <w:rPr>
                <w:color w:val="000000" w:themeColor="text1"/>
              </w:rPr>
            </w:pPr>
            <w:r w:rsidRPr="00875945">
              <w:rPr>
                <w:color w:val="000000" w:themeColor="text1"/>
              </w:rPr>
              <w:t>15.</w:t>
            </w:r>
            <w:r w:rsidRPr="00875945">
              <w:rPr>
                <w:color w:val="FF0000"/>
              </w:rPr>
              <w:t>362</w:t>
            </w:r>
            <w:r w:rsidRPr="00875945">
              <w:rPr>
                <w:color w:val="000000" w:themeColor="text1"/>
              </w:rPr>
              <w:t xml:space="preserve"> Е.К. Щербакова. Работа над темпом речи, интонацией, орфоэпией.</w:t>
            </w:r>
            <w:r w:rsidRPr="00875945">
              <w:rPr>
                <w:color w:val="000000" w:themeColor="text1"/>
              </w:rPr>
              <w:tab/>
              <w:t>Дидактические материалы по исправлению недостатков произношения у слабослышащих детей. Ярославль, Академия развития. 2001</w:t>
            </w:r>
          </w:p>
          <w:p w:rsidR="00711C48" w:rsidRPr="00875945" w:rsidRDefault="00711C48" w:rsidP="00711C48">
            <w:pPr>
              <w:ind w:firstLine="709"/>
              <w:jc w:val="both"/>
              <w:rPr>
                <w:color w:val="000000" w:themeColor="text1"/>
              </w:rPr>
            </w:pPr>
            <w:r w:rsidRPr="00875945">
              <w:rPr>
                <w:color w:val="000000" w:themeColor="text1"/>
              </w:rPr>
              <w:t xml:space="preserve">16. </w:t>
            </w:r>
            <w:r w:rsidRPr="00875945">
              <w:rPr>
                <w:color w:val="FF0000"/>
              </w:rPr>
              <w:t>361</w:t>
            </w:r>
            <w:r w:rsidRPr="00875945">
              <w:rPr>
                <w:color w:val="000000" w:themeColor="text1"/>
              </w:rPr>
              <w:t>. Е.К. Щербакова. Шипящие звуки. Дидактические материалы по исправлению недостатков произношения у слабослышащих детей. Ярославль, Академия развития. 2001</w:t>
            </w:r>
          </w:p>
          <w:p w:rsidR="00711C48" w:rsidRPr="00875945" w:rsidRDefault="00711C48" w:rsidP="00711C48">
            <w:pPr>
              <w:ind w:firstLine="709"/>
              <w:jc w:val="both"/>
              <w:rPr>
                <w:color w:val="000000" w:themeColor="text1"/>
              </w:rPr>
            </w:pPr>
            <w:r w:rsidRPr="00875945">
              <w:rPr>
                <w:color w:val="000000" w:themeColor="text1"/>
              </w:rPr>
              <w:t xml:space="preserve">17. </w:t>
            </w:r>
            <w:r w:rsidRPr="00875945">
              <w:rPr>
                <w:color w:val="FF0000"/>
              </w:rPr>
              <w:t>360.</w:t>
            </w:r>
            <w:r w:rsidRPr="00875945">
              <w:rPr>
                <w:color w:val="000000" w:themeColor="text1"/>
              </w:rPr>
              <w:t xml:space="preserve"> Е.К. Щербакова. Сонорные звуки. Дидактические материалы по исправлению недостатков произношения у слабослышащих детей. Ярославль, Академия развития. 2001</w:t>
            </w:r>
          </w:p>
          <w:p w:rsidR="00711C48" w:rsidRPr="00875945" w:rsidRDefault="00711C48" w:rsidP="00711C48">
            <w:pPr>
              <w:ind w:firstLine="709"/>
              <w:jc w:val="both"/>
              <w:rPr>
                <w:color w:val="000000" w:themeColor="text1"/>
              </w:rPr>
            </w:pPr>
            <w:r w:rsidRPr="00875945">
              <w:rPr>
                <w:color w:val="000000" w:themeColor="text1"/>
              </w:rPr>
              <w:t>18</w:t>
            </w:r>
            <w:r w:rsidRPr="00875945">
              <w:rPr>
                <w:color w:val="FF0000"/>
              </w:rPr>
              <w:t>. 357</w:t>
            </w:r>
            <w:r w:rsidRPr="00875945">
              <w:rPr>
                <w:color w:val="000000" w:themeColor="text1"/>
              </w:rPr>
              <w:t>.Е.Н. Балышева. Ребенок плохо слышит. Развивающие занятия для детей с проблемами слуха.Санкт-Петербург, 2005</w:t>
            </w:r>
          </w:p>
          <w:p w:rsidR="00711C48" w:rsidRPr="00875945" w:rsidRDefault="00711C48" w:rsidP="00711C48">
            <w:pPr>
              <w:ind w:firstLine="709"/>
              <w:jc w:val="both"/>
              <w:rPr>
                <w:color w:val="000000" w:themeColor="text1"/>
              </w:rPr>
            </w:pPr>
            <w:r w:rsidRPr="00875945">
              <w:rPr>
                <w:color w:val="000000" w:themeColor="text1"/>
              </w:rPr>
              <w:t xml:space="preserve">19. </w:t>
            </w:r>
            <w:r w:rsidRPr="00875945">
              <w:rPr>
                <w:color w:val="FF0000"/>
              </w:rPr>
              <w:t>358</w:t>
            </w:r>
            <w:r w:rsidRPr="00875945">
              <w:rPr>
                <w:color w:val="000000" w:themeColor="text1"/>
              </w:rPr>
              <w:t>. О.Б. Иншакова. Альбом логопеда.М., Владос, 2016</w:t>
            </w:r>
          </w:p>
          <w:p w:rsidR="00711C48" w:rsidRPr="00875945" w:rsidRDefault="00711C48" w:rsidP="00711C48">
            <w:pPr>
              <w:ind w:firstLine="709"/>
              <w:jc w:val="both"/>
              <w:rPr>
                <w:color w:val="000000" w:themeColor="text1"/>
              </w:rPr>
            </w:pPr>
            <w:r w:rsidRPr="00875945">
              <w:rPr>
                <w:color w:val="000000" w:themeColor="text1"/>
              </w:rPr>
              <w:t>20</w:t>
            </w:r>
            <w:r w:rsidRPr="00875945">
              <w:rPr>
                <w:color w:val="FF0000"/>
              </w:rPr>
              <w:t>. 371.</w:t>
            </w:r>
            <w:r w:rsidRPr="00875945">
              <w:rPr>
                <w:color w:val="000000" w:themeColor="text1"/>
              </w:rPr>
              <w:t>Занимаемся с ушариком. 1 этап.Санкт-Петербург, 2010.</w:t>
            </w:r>
          </w:p>
          <w:p w:rsidR="00711C48" w:rsidRPr="00875945" w:rsidRDefault="00711C48" w:rsidP="00711C48">
            <w:pPr>
              <w:ind w:firstLine="709"/>
              <w:jc w:val="both"/>
              <w:rPr>
                <w:color w:val="000000" w:themeColor="text1"/>
              </w:rPr>
            </w:pPr>
            <w:r w:rsidRPr="00875945">
              <w:rPr>
                <w:color w:val="000000" w:themeColor="text1"/>
              </w:rPr>
              <w:t>21.</w:t>
            </w:r>
            <w:r w:rsidRPr="00875945">
              <w:rPr>
                <w:color w:val="FF0000"/>
              </w:rPr>
              <w:t>372</w:t>
            </w:r>
            <w:r w:rsidRPr="00875945">
              <w:rPr>
                <w:color w:val="000000" w:themeColor="text1"/>
              </w:rPr>
              <w:t>. Занимаемся с ушариком. 2 этап.Санкт-Петербург, 2010</w:t>
            </w:r>
          </w:p>
          <w:p w:rsidR="00711C48" w:rsidRPr="00875945" w:rsidRDefault="00711C48" w:rsidP="00711C48">
            <w:pPr>
              <w:ind w:firstLine="709"/>
              <w:jc w:val="both"/>
              <w:rPr>
                <w:color w:val="000000" w:themeColor="text1"/>
              </w:rPr>
            </w:pPr>
            <w:r w:rsidRPr="00875945">
              <w:rPr>
                <w:color w:val="000000" w:themeColor="text1"/>
              </w:rPr>
              <w:t>22</w:t>
            </w:r>
            <w:r w:rsidRPr="00875945">
              <w:rPr>
                <w:color w:val="FF0000"/>
              </w:rPr>
              <w:t>. 373.</w:t>
            </w:r>
            <w:r w:rsidRPr="00875945">
              <w:rPr>
                <w:color w:val="000000" w:themeColor="text1"/>
              </w:rPr>
              <w:t xml:space="preserve"> Занимаемся с ушариком. 1 этап. Санкт-Петербург, 2010</w:t>
            </w:r>
          </w:p>
          <w:p w:rsidR="00711C48" w:rsidRPr="00875945" w:rsidRDefault="00711C48" w:rsidP="00711C48">
            <w:pPr>
              <w:ind w:firstLine="709"/>
              <w:jc w:val="both"/>
              <w:rPr>
                <w:color w:val="000000" w:themeColor="text1"/>
              </w:rPr>
            </w:pPr>
            <w:r w:rsidRPr="00875945">
              <w:rPr>
                <w:color w:val="000000" w:themeColor="text1"/>
              </w:rPr>
              <w:t xml:space="preserve">23. </w:t>
            </w:r>
            <w:r w:rsidRPr="00875945">
              <w:rPr>
                <w:color w:val="FF0000"/>
              </w:rPr>
              <w:t>369</w:t>
            </w:r>
            <w:r w:rsidRPr="00875945">
              <w:rPr>
                <w:color w:val="000000" w:themeColor="text1"/>
              </w:rPr>
              <w:t>.И.В. Королева. Развитие слуха и речи у глухих детей раннего и дошкольного возраста после кохлеарной имплантации. Санкт-Петербург, 2008</w:t>
            </w:r>
          </w:p>
          <w:p w:rsidR="00711C48" w:rsidRPr="00875945" w:rsidRDefault="00711C48" w:rsidP="00711C48">
            <w:pPr>
              <w:ind w:firstLine="709"/>
              <w:jc w:val="both"/>
              <w:rPr>
                <w:color w:val="000000" w:themeColor="text1"/>
              </w:rPr>
            </w:pPr>
            <w:r w:rsidRPr="00875945">
              <w:rPr>
                <w:color w:val="000000" w:themeColor="text1"/>
              </w:rPr>
              <w:t xml:space="preserve">24. </w:t>
            </w:r>
            <w:r w:rsidRPr="00875945">
              <w:rPr>
                <w:color w:val="FF0000"/>
              </w:rPr>
              <w:t>268</w:t>
            </w:r>
            <w:r w:rsidRPr="00875945">
              <w:rPr>
                <w:color w:val="000000" w:themeColor="text1"/>
              </w:rPr>
              <w:t>. Инна Королева. Учусь слушать и говорить играя. Сборник игр для развития слухового восприятия и устной речи у детей с нарушением слуха. Санкт-Петербург. 2017</w:t>
            </w:r>
          </w:p>
          <w:p w:rsidR="00711C48" w:rsidRPr="00875945" w:rsidRDefault="00711C48" w:rsidP="00711C48">
            <w:pPr>
              <w:ind w:firstLine="709"/>
              <w:jc w:val="both"/>
              <w:rPr>
                <w:color w:val="000000" w:themeColor="text1"/>
              </w:rPr>
            </w:pPr>
            <w:r w:rsidRPr="00875945">
              <w:rPr>
                <w:color w:val="000000" w:themeColor="text1"/>
              </w:rPr>
              <w:t xml:space="preserve">25. </w:t>
            </w:r>
            <w:r w:rsidRPr="00875945">
              <w:rPr>
                <w:color w:val="FF0000"/>
              </w:rPr>
              <w:t>367.</w:t>
            </w:r>
            <w:r w:rsidRPr="00875945">
              <w:rPr>
                <w:color w:val="000000" w:themeColor="text1"/>
              </w:rPr>
              <w:t xml:space="preserve"> Л.И. Руленкова. Как научить глухого ребенка слушать и говорить.М., Парадигма.2011</w:t>
            </w:r>
          </w:p>
          <w:p w:rsidR="00711C48" w:rsidRPr="00875945" w:rsidRDefault="00711C48" w:rsidP="00711C48">
            <w:pPr>
              <w:ind w:firstLine="709"/>
              <w:jc w:val="both"/>
              <w:rPr>
                <w:color w:val="000000" w:themeColor="text1"/>
              </w:rPr>
            </w:pPr>
            <w:r w:rsidRPr="00875945">
              <w:rPr>
                <w:color w:val="000000" w:themeColor="text1"/>
              </w:rPr>
              <w:t xml:space="preserve">26. </w:t>
            </w:r>
            <w:r w:rsidRPr="00875945">
              <w:rPr>
                <w:color w:val="FF0000"/>
              </w:rPr>
              <w:t>366</w:t>
            </w:r>
            <w:r w:rsidRPr="00875945">
              <w:rPr>
                <w:color w:val="000000" w:themeColor="text1"/>
              </w:rPr>
              <w:t>. О.Новикова. Альбом по развитию речи для самых маленьких. М., Астрель. 2010</w:t>
            </w:r>
          </w:p>
          <w:p w:rsidR="00711C48" w:rsidRPr="00875945" w:rsidRDefault="00711C48" w:rsidP="00711C48">
            <w:pPr>
              <w:ind w:firstLine="709"/>
              <w:jc w:val="both"/>
              <w:rPr>
                <w:color w:val="000000" w:themeColor="text1"/>
              </w:rPr>
            </w:pPr>
            <w:r w:rsidRPr="00875945">
              <w:rPr>
                <w:color w:val="000000" w:themeColor="text1"/>
              </w:rPr>
              <w:t>27</w:t>
            </w:r>
            <w:r w:rsidRPr="00875945">
              <w:rPr>
                <w:color w:val="FF0000"/>
              </w:rPr>
              <w:t>. 365</w:t>
            </w:r>
            <w:r w:rsidRPr="00875945">
              <w:rPr>
                <w:color w:val="000000" w:themeColor="text1"/>
              </w:rPr>
              <w:t>.  С.В. Батяева, Е.В. Савостьянова. Альбом по развитию речи для самых маленьких.М., РОСМЭН.2009.</w:t>
            </w:r>
          </w:p>
          <w:p w:rsidR="00711C48" w:rsidRPr="00875945" w:rsidRDefault="00711C48" w:rsidP="00711C48">
            <w:pPr>
              <w:ind w:firstLine="709"/>
              <w:jc w:val="both"/>
              <w:rPr>
                <w:color w:val="000000" w:themeColor="text1"/>
              </w:rPr>
            </w:pPr>
          </w:p>
          <w:p w:rsidR="00711C48" w:rsidRPr="00875945" w:rsidRDefault="00711C48" w:rsidP="00711C48">
            <w:pPr>
              <w:ind w:firstLine="709"/>
              <w:jc w:val="both"/>
              <w:rPr>
                <w:color w:val="000000" w:themeColor="text1"/>
              </w:rPr>
            </w:pPr>
            <w:r w:rsidRPr="00875945">
              <w:rPr>
                <w:color w:val="000000" w:themeColor="text1"/>
              </w:rPr>
              <w:t>Т.М. Власова, А.Н. Пфафенродт. Фонетическая ритмикаю. М., «Учебная литература».</w:t>
            </w:r>
          </w:p>
          <w:p w:rsidR="00711C48" w:rsidRPr="00875945" w:rsidRDefault="00711C48" w:rsidP="00711C48">
            <w:pPr>
              <w:ind w:firstLine="709"/>
              <w:jc w:val="both"/>
              <w:rPr>
                <w:color w:val="000000" w:themeColor="text1"/>
              </w:rPr>
            </w:pPr>
            <w:r w:rsidRPr="00875945">
              <w:rPr>
                <w:color w:val="000000" w:themeColor="text1"/>
              </w:rPr>
              <w:t xml:space="preserve">14. </w:t>
            </w:r>
            <w:r w:rsidRPr="00875945">
              <w:rPr>
                <w:color w:val="FF0000"/>
              </w:rPr>
              <w:t>363.</w:t>
            </w:r>
            <w:r w:rsidRPr="00875945">
              <w:rPr>
                <w:color w:val="000000" w:themeColor="text1"/>
              </w:rPr>
              <w:t xml:space="preserve"> Е.К. Щербакова. Свистящие звуки. Дидактические материалы по исправлению недостатков произношения у слабослышащих детей. Ярославль, Академия развития. 2001</w:t>
            </w:r>
          </w:p>
          <w:p w:rsidR="00711C48" w:rsidRPr="00875945" w:rsidRDefault="00711C48" w:rsidP="00711C48">
            <w:pPr>
              <w:ind w:firstLine="709"/>
              <w:jc w:val="both"/>
              <w:rPr>
                <w:color w:val="000000" w:themeColor="text1"/>
              </w:rPr>
            </w:pPr>
            <w:r w:rsidRPr="00875945">
              <w:rPr>
                <w:color w:val="000000" w:themeColor="text1"/>
              </w:rPr>
              <w:t>15.</w:t>
            </w:r>
            <w:r w:rsidRPr="00875945">
              <w:rPr>
                <w:color w:val="FF0000"/>
              </w:rPr>
              <w:t>362</w:t>
            </w:r>
            <w:r w:rsidRPr="00875945">
              <w:rPr>
                <w:color w:val="000000" w:themeColor="text1"/>
              </w:rPr>
              <w:t xml:space="preserve"> Е.К. Щербакова. Работа над темпом речи, интонацией, орфоэпией.</w:t>
            </w:r>
            <w:r w:rsidRPr="00875945">
              <w:rPr>
                <w:color w:val="000000" w:themeColor="text1"/>
              </w:rPr>
              <w:tab/>
              <w:t>Дидактические материалы по исправлению недостатков произношения у слабослышащих детей. Ярославль, Академия развития. 2001</w:t>
            </w:r>
          </w:p>
          <w:p w:rsidR="00711C48" w:rsidRPr="00875945" w:rsidRDefault="00711C48" w:rsidP="00711C48">
            <w:pPr>
              <w:ind w:firstLine="709"/>
              <w:jc w:val="both"/>
              <w:rPr>
                <w:color w:val="000000" w:themeColor="text1"/>
              </w:rPr>
            </w:pPr>
            <w:r w:rsidRPr="00875945">
              <w:rPr>
                <w:color w:val="000000" w:themeColor="text1"/>
              </w:rPr>
              <w:t xml:space="preserve">16. </w:t>
            </w:r>
            <w:r w:rsidRPr="00875945">
              <w:rPr>
                <w:color w:val="FF0000"/>
              </w:rPr>
              <w:t>361</w:t>
            </w:r>
            <w:r w:rsidRPr="00875945">
              <w:rPr>
                <w:color w:val="000000" w:themeColor="text1"/>
              </w:rPr>
              <w:t>. Е.К. Щербакова. Шипящие звуки. Дидактические материалы по исправлению недостатков произношения у слабослышащих детей. Ярославль, Академия развития. 2001</w:t>
            </w:r>
          </w:p>
          <w:p w:rsidR="00711C48" w:rsidRPr="00875945" w:rsidRDefault="00711C48" w:rsidP="00711C48">
            <w:pPr>
              <w:ind w:firstLine="709"/>
              <w:jc w:val="both"/>
              <w:rPr>
                <w:color w:val="000000" w:themeColor="text1"/>
              </w:rPr>
            </w:pPr>
            <w:r w:rsidRPr="00875945">
              <w:rPr>
                <w:color w:val="000000" w:themeColor="text1"/>
              </w:rPr>
              <w:t xml:space="preserve">17. </w:t>
            </w:r>
            <w:r w:rsidRPr="00875945">
              <w:rPr>
                <w:color w:val="FF0000"/>
              </w:rPr>
              <w:t>360.</w:t>
            </w:r>
            <w:r w:rsidRPr="00875945">
              <w:rPr>
                <w:color w:val="000000" w:themeColor="text1"/>
              </w:rPr>
              <w:t xml:space="preserve"> Е.К. Щербакова. Сонорные звуки. Дидактические материалы по исправлению недостатков произношения у слабослышащих детей. Ярославль, Академия развития. 2001</w:t>
            </w:r>
          </w:p>
          <w:p w:rsidR="00711C48" w:rsidRPr="00875945" w:rsidRDefault="00711C48" w:rsidP="00711C48">
            <w:pPr>
              <w:ind w:firstLine="709"/>
              <w:jc w:val="both"/>
              <w:rPr>
                <w:color w:val="000000" w:themeColor="text1"/>
              </w:rPr>
            </w:pPr>
            <w:r w:rsidRPr="00875945">
              <w:rPr>
                <w:color w:val="000000" w:themeColor="text1"/>
              </w:rPr>
              <w:t>18</w:t>
            </w:r>
            <w:r w:rsidRPr="00875945">
              <w:rPr>
                <w:color w:val="FF0000"/>
              </w:rPr>
              <w:t>. 357</w:t>
            </w:r>
            <w:r w:rsidRPr="00875945">
              <w:rPr>
                <w:color w:val="000000" w:themeColor="text1"/>
              </w:rPr>
              <w:t>.Е.Н. Балышева. Ребенок плохо слышит. Развивающие занятия для детей с проблемами слуха.Санкт-Петербург, 2005</w:t>
            </w:r>
          </w:p>
          <w:p w:rsidR="00711C48" w:rsidRPr="00875945" w:rsidRDefault="00711C48" w:rsidP="00711C48">
            <w:pPr>
              <w:ind w:firstLine="709"/>
              <w:jc w:val="both"/>
              <w:rPr>
                <w:color w:val="000000" w:themeColor="text1"/>
              </w:rPr>
            </w:pPr>
            <w:r w:rsidRPr="00875945">
              <w:rPr>
                <w:color w:val="000000" w:themeColor="text1"/>
              </w:rPr>
              <w:t xml:space="preserve">19. </w:t>
            </w:r>
            <w:r w:rsidRPr="00875945">
              <w:rPr>
                <w:color w:val="FF0000"/>
              </w:rPr>
              <w:t>358</w:t>
            </w:r>
            <w:r w:rsidRPr="00875945">
              <w:rPr>
                <w:color w:val="000000" w:themeColor="text1"/>
              </w:rPr>
              <w:t>. О.Б. Иншакова. Альбом логопеда.М., Владос, 2016</w:t>
            </w:r>
          </w:p>
          <w:p w:rsidR="00711C48" w:rsidRPr="00875945" w:rsidRDefault="00711C48" w:rsidP="00711C48">
            <w:pPr>
              <w:ind w:firstLine="709"/>
              <w:jc w:val="both"/>
              <w:rPr>
                <w:color w:val="000000" w:themeColor="text1"/>
              </w:rPr>
            </w:pPr>
            <w:r w:rsidRPr="00875945">
              <w:rPr>
                <w:color w:val="000000" w:themeColor="text1"/>
              </w:rPr>
              <w:t>20</w:t>
            </w:r>
            <w:r w:rsidRPr="00875945">
              <w:rPr>
                <w:color w:val="FF0000"/>
              </w:rPr>
              <w:t>. 371.</w:t>
            </w:r>
            <w:r w:rsidRPr="00875945">
              <w:rPr>
                <w:color w:val="000000" w:themeColor="text1"/>
              </w:rPr>
              <w:t>Занимаемся с ушариком. 1 этап.Санкт-Петербург, 2010.</w:t>
            </w:r>
          </w:p>
          <w:p w:rsidR="00711C48" w:rsidRPr="00875945" w:rsidRDefault="00711C48" w:rsidP="00711C48">
            <w:pPr>
              <w:ind w:firstLine="709"/>
              <w:jc w:val="both"/>
              <w:rPr>
                <w:color w:val="000000" w:themeColor="text1"/>
              </w:rPr>
            </w:pPr>
            <w:r w:rsidRPr="00875945">
              <w:rPr>
                <w:color w:val="000000" w:themeColor="text1"/>
              </w:rPr>
              <w:t>21.</w:t>
            </w:r>
            <w:r w:rsidRPr="00875945">
              <w:rPr>
                <w:color w:val="FF0000"/>
              </w:rPr>
              <w:t>372</w:t>
            </w:r>
            <w:r w:rsidRPr="00875945">
              <w:rPr>
                <w:color w:val="000000" w:themeColor="text1"/>
              </w:rPr>
              <w:t>. Занимаемся с ушариком. 2 этап.Санкт-Петербург, 2010</w:t>
            </w:r>
          </w:p>
          <w:p w:rsidR="00711C48" w:rsidRPr="00875945" w:rsidRDefault="00711C48" w:rsidP="00711C48">
            <w:pPr>
              <w:ind w:firstLine="709"/>
              <w:jc w:val="both"/>
              <w:rPr>
                <w:color w:val="000000" w:themeColor="text1"/>
              </w:rPr>
            </w:pPr>
            <w:r w:rsidRPr="00875945">
              <w:rPr>
                <w:color w:val="000000" w:themeColor="text1"/>
              </w:rPr>
              <w:t>22</w:t>
            </w:r>
            <w:r w:rsidRPr="00875945">
              <w:rPr>
                <w:color w:val="FF0000"/>
              </w:rPr>
              <w:t>. 373.</w:t>
            </w:r>
            <w:r w:rsidRPr="00875945">
              <w:rPr>
                <w:color w:val="000000" w:themeColor="text1"/>
              </w:rPr>
              <w:t xml:space="preserve"> Занимаемся с ушариком. 1 этап. Санкт-Петербург, 2010</w:t>
            </w:r>
          </w:p>
          <w:p w:rsidR="00711C48" w:rsidRPr="00875945" w:rsidRDefault="00711C48" w:rsidP="00711C48">
            <w:pPr>
              <w:ind w:firstLine="709"/>
              <w:jc w:val="both"/>
              <w:rPr>
                <w:color w:val="000000" w:themeColor="text1"/>
              </w:rPr>
            </w:pPr>
            <w:r w:rsidRPr="00875945">
              <w:rPr>
                <w:color w:val="000000" w:themeColor="text1"/>
              </w:rPr>
              <w:t xml:space="preserve">23. </w:t>
            </w:r>
            <w:r w:rsidRPr="00875945">
              <w:rPr>
                <w:color w:val="FF0000"/>
              </w:rPr>
              <w:t>369</w:t>
            </w:r>
            <w:r w:rsidRPr="00875945">
              <w:rPr>
                <w:color w:val="000000" w:themeColor="text1"/>
              </w:rPr>
              <w:t>.И.В. Королева. Развитие слуха и речи у глухих детей раннего и дошкольного возраста после кохлеарной имплантации. Санкт-Петербург, 2008</w:t>
            </w:r>
          </w:p>
          <w:p w:rsidR="00711C48" w:rsidRPr="00875945" w:rsidRDefault="00711C48" w:rsidP="00711C48">
            <w:pPr>
              <w:ind w:firstLine="709"/>
              <w:jc w:val="both"/>
              <w:rPr>
                <w:color w:val="000000" w:themeColor="text1"/>
              </w:rPr>
            </w:pPr>
            <w:r w:rsidRPr="00875945">
              <w:rPr>
                <w:color w:val="000000" w:themeColor="text1"/>
              </w:rPr>
              <w:t xml:space="preserve">24. </w:t>
            </w:r>
            <w:r w:rsidRPr="00875945">
              <w:rPr>
                <w:color w:val="FF0000"/>
              </w:rPr>
              <w:t>268</w:t>
            </w:r>
            <w:r w:rsidRPr="00875945">
              <w:rPr>
                <w:color w:val="000000" w:themeColor="text1"/>
              </w:rPr>
              <w:t>. Инна Королева. Учусь слушать и говорить играя. Сборник игр для развития слухового восприятия и устной речи у детей с нарушением слуха. Санкт-Петербург. 2017</w:t>
            </w:r>
          </w:p>
          <w:p w:rsidR="00711C48" w:rsidRPr="00875945" w:rsidRDefault="00711C48" w:rsidP="00711C48">
            <w:pPr>
              <w:ind w:firstLine="709"/>
              <w:jc w:val="both"/>
              <w:rPr>
                <w:color w:val="000000" w:themeColor="text1"/>
              </w:rPr>
            </w:pPr>
            <w:r w:rsidRPr="00875945">
              <w:rPr>
                <w:color w:val="000000" w:themeColor="text1"/>
              </w:rPr>
              <w:t xml:space="preserve">25. </w:t>
            </w:r>
            <w:r w:rsidRPr="00875945">
              <w:rPr>
                <w:color w:val="FF0000"/>
              </w:rPr>
              <w:t>367.</w:t>
            </w:r>
            <w:r w:rsidRPr="00875945">
              <w:rPr>
                <w:color w:val="000000" w:themeColor="text1"/>
              </w:rPr>
              <w:t xml:space="preserve"> Л.И. Руленкова. Как научить глухого ребенка слушать и говорить.М., Парадигма.2011</w:t>
            </w:r>
          </w:p>
          <w:p w:rsidR="00711C48" w:rsidRPr="00875945" w:rsidRDefault="00711C48" w:rsidP="00711C48">
            <w:pPr>
              <w:ind w:firstLine="709"/>
              <w:jc w:val="both"/>
              <w:rPr>
                <w:color w:val="000000" w:themeColor="text1"/>
              </w:rPr>
            </w:pPr>
            <w:r w:rsidRPr="00875945">
              <w:rPr>
                <w:color w:val="000000" w:themeColor="text1"/>
              </w:rPr>
              <w:t xml:space="preserve">26. </w:t>
            </w:r>
            <w:r w:rsidRPr="00875945">
              <w:rPr>
                <w:color w:val="FF0000"/>
              </w:rPr>
              <w:t>366</w:t>
            </w:r>
            <w:r w:rsidRPr="00875945">
              <w:rPr>
                <w:color w:val="000000" w:themeColor="text1"/>
              </w:rPr>
              <w:t>. О.Новикова. Альбом по развитию речи для самых маленьких. М., Астрель. 2010</w:t>
            </w:r>
          </w:p>
          <w:p w:rsidR="00711C48" w:rsidRPr="00875945" w:rsidRDefault="00711C48" w:rsidP="00711C48">
            <w:pPr>
              <w:ind w:firstLine="709"/>
              <w:jc w:val="both"/>
              <w:rPr>
                <w:color w:val="000000" w:themeColor="text1"/>
              </w:rPr>
            </w:pPr>
            <w:r w:rsidRPr="00875945">
              <w:rPr>
                <w:color w:val="000000" w:themeColor="text1"/>
              </w:rPr>
              <w:t>27</w:t>
            </w:r>
            <w:r w:rsidRPr="00875945">
              <w:rPr>
                <w:color w:val="FF0000"/>
              </w:rPr>
              <w:t>. 365</w:t>
            </w:r>
            <w:r w:rsidRPr="00875945">
              <w:rPr>
                <w:color w:val="000000" w:themeColor="text1"/>
              </w:rPr>
              <w:t>.  С.В. Батяева, Е.В. Савостьянова. Альбом по развитию речи для самых маленьких.М., РОСМЭН.2009.</w:t>
            </w:r>
          </w:p>
          <w:p w:rsidR="00711C48" w:rsidRPr="00875945" w:rsidRDefault="00711C48" w:rsidP="00711C48">
            <w:pPr>
              <w:ind w:firstLine="709"/>
              <w:jc w:val="both"/>
              <w:rPr>
                <w:color w:val="000000" w:themeColor="text1"/>
              </w:rPr>
            </w:pPr>
          </w:p>
          <w:p w:rsidR="00711C48" w:rsidRPr="00875945" w:rsidRDefault="00711C48" w:rsidP="00711C48">
            <w:pPr>
              <w:shd w:val="clear" w:color="auto" w:fill="FFFFFF"/>
              <w:jc w:val="both"/>
              <w:rPr>
                <w:color w:val="000000" w:themeColor="text1"/>
              </w:rPr>
            </w:pPr>
          </w:p>
        </w:tc>
        <w:tc>
          <w:tcPr>
            <w:tcW w:w="2552" w:type="dxa"/>
            <w:tcBorders>
              <w:top w:val="single" w:sz="4" w:space="0" w:color="auto"/>
              <w:bottom w:val="single" w:sz="4" w:space="0" w:color="auto"/>
            </w:tcBorders>
          </w:tcPr>
          <w:p w:rsidR="00711C48" w:rsidRPr="00875945" w:rsidRDefault="00711C48" w:rsidP="00711C48">
            <w:pPr>
              <w:rPr>
                <w:color w:val="000000" w:themeColor="text1"/>
              </w:rPr>
            </w:pPr>
            <w:r w:rsidRPr="00875945">
              <w:rPr>
                <w:color w:val="000000" w:themeColor="text1"/>
              </w:rPr>
              <w:t>Е.К. Щербакова</w:t>
            </w:r>
          </w:p>
        </w:tc>
        <w:tc>
          <w:tcPr>
            <w:tcW w:w="2835" w:type="dxa"/>
            <w:tcBorders>
              <w:top w:val="single" w:sz="4" w:space="0" w:color="auto"/>
              <w:bottom w:val="single" w:sz="4" w:space="0" w:color="auto"/>
            </w:tcBorders>
          </w:tcPr>
          <w:p w:rsidR="00711C48" w:rsidRPr="00875945" w:rsidRDefault="00711C48" w:rsidP="00711C48">
            <w:pPr>
              <w:rPr>
                <w:color w:val="000000" w:themeColor="text1"/>
              </w:rPr>
            </w:pPr>
            <w:r w:rsidRPr="00875945">
              <w:rPr>
                <w:color w:val="000000" w:themeColor="text1"/>
              </w:rPr>
              <w:t>Ярославль, Академия развития. 2001</w:t>
            </w:r>
          </w:p>
        </w:tc>
      </w:tr>
      <w:tr w:rsidR="00711C48" w:rsidRPr="00875945" w:rsidTr="00711C48">
        <w:trPr>
          <w:trHeight w:hRule="exact" w:val="992"/>
        </w:trPr>
        <w:tc>
          <w:tcPr>
            <w:tcW w:w="708" w:type="dxa"/>
            <w:tcBorders>
              <w:top w:val="single" w:sz="4" w:space="0" w:color="auto"/>
              <w:bottom w:val="single" w:sz="4" w:space="0" w:color="auto"/>
            </w:tcBorders>
          </w:tcPr>
          <w:p w:rsidR="00711C48" w:rsidRPr="0045308D" w:rsidRDefault="00711C48" w:rsidP="00711C48">
            <w:pPr>
              <w:jc w:val="center"/>
            </w:pPr>
            <w:r w:rsidRPr="0045308D">
              <w:t>4.17</w:t>
            </w:r>
          </w:p>
        </w:tc>
        <w:tc>
          <w:tcPr>
            <w:tcW w:w="4537" w:type="dxa"/>
            <w:tcBorders>
              <w:top w:val="single" w:sz="4" w:space="0" w:color="auto"/>
              <w:bottom w:val="single" w:sz="4" w:space="0" w:color="auto"/>
            </w:tcBorders>
          </w:tcPr>
          <w:p w:rsidR="00711C48" w:rsidRPr="0045308D" w:rsidRDefault="00711C48" w:rsidP="00711C48">
            <w:pPr>
              <w:jc w:val="both"/>
            </w:pPr>
            <w:r w:rsidRPr="0045308D">
              <w:t>Рабочая нейротетрадь для дошкольников. Усидчивость и внимание.Корректурные пробы.</w:t>
            </w:r>
          </w:p>
          <w:p w:rsidR="00711C48" w:rsidRPr="0045308D" w:rsidRDefault="00711C48" w:rsidP="00711C48">
            <w:pPr>
              <w:jc w:val="both"/>
            </w:pPr>
            <w:r w:rsidRPr="0045308D">
              <w:t xml:space="preserve"> </w:t>
            </w:r>
          </w:p>
          <w:p w:rsidR="00711C48" w:rsidRPr="0045308D" w:rsidRDefault="00711C48" w:rsidP="00711C48">
            <w:pPr>
              <w:jc w:val="both"/>
            </w:pPr>
          </w:p>
          <w:p w:rsidR="00711C48" w:rsidRPr="0045308D" w:rsidRDefault="00711C48" w:rsidP="00711C48">
            <w:pPr>
              <w:jc w:val="both"/>
            </w:pPr>
          </w:p>
          <w:p w:rsidR="00711C48" w:rsidRPr="0045308D" w:rsidRDefault="00711C48" w:rsidP="00711C48">
            <w:pPr>
              <w:jc w:val="both"/>
            </w:pPr>
            <w:r w:rsidRPr="0045308D">
              <w:t xml:space="preserve"> У</w:t>
            </w:r>
          </w:p>
        </w:tc>
        <w:tc>
          <w:tcPr>
            <w:tcW w:w="2552" w:type="dxa"/>
            <w:tcBorders>
              <w:top w:val="single" w:sz="4" w:space="0" w:color="auto"/>
              <w:bottom w:val="single" w:sz="4" w:space="0" w:color="auto"/>
            </w:tcBorders>
          </w:tcPr>
          <w:p w:rsidR="00711C48" w:rsidRPr="0045308D" w:rsidRDefault="00711C48" w:rsidP="00711C48">
            <w:r w:rsidRPr="0045308D">
              <w:t>Ю.Е. Рязанцева</w:t>
            </w:r>
          </w:p>
        </w:tc>
        <w:tc>
          <w:tcPr>
            <w:tcW w:w="2835" w:type="dxa"/>
            <w:tcBorders>
              <w:top w:val="single" w:sz="4" w:space="0" w:color="auto"/>
              <w:bottom w:val="single" w:sz="4" w:space="0" w:color="auto"/>
            </w:tcBorders>
          </w:tcPr>
          <w:p w:rsidR="00711C48" w:rsidRPr="00875945" w:rsidRDefault="00711C48" w:rsidP="00711C48">
            <w:pPr>
              <w:rPr>
                <w:color w:val="000000" w:themeColor="text1"/>
              </w:rPr>
            </w:pPr>
            <w:r>
              <w:rPr>
                <w:color w:val="000000" w:themeColor="text1"/>
              </w:rPr>
              <w:t>Феникс, 2020</w:t>
            </w:r>
          </w:p>
        </w:tc>
      </w:tr>
      <w:tr w:rsidR="00711C48" w:rsidRPr="00875945" w:rsidTr="00711C48">
        <w:trPr>
          <w:trHeight w:hRule="exact" w:val="630"/>
        </w:trPr>
        <w:tc>
          <w:tcPr>
            <w:tcW w:w="708" w:type="dxa"/>
            <w:tcBorders>
              <w:top w:val="single" w:sz="4" w:space="0" w:color="auto"/>
              <w:bottom w:val="single" w:sz="4" w:space="0" w:color="auto"/>
            </w:tcBorders>
          </w:tcPr>
          <w:p w:rsidR="00711C48" w:rsidRPr="0045308D" w:rsidRDefault="00711C48" w:rsidP="00711C48">
            <w:pPr>
              <w:jc w:val="center"/>
            </w:pPr>
            <w:r w:rsidRPr="0045308D">
              <w:t>4.18</w:t>
            </w:r>
          </w:p>
        </w:tc>
        <w:tc>
          <w:tcPr>
            <w:tcW w:w="4537" w:type="dxa"/>
            <w:tcBorders>
              <w:top w:val="single" w:sz="4" w:space="0" w:color="auto"/>
              <w:bottom w:val="single" w:sz="4" w:space="0" w:color="auto"/>
            </w:tcBorders>
          </w:tcPr>
          <w:p w:rsidR="00711C48" w:rsidRPr="0045308D" w:rsidRDefault="00711C48" w:rsidP="00711C48">
            <w:pPr>
              <w:jc w:val="both"/>
            </w:pPr>
            <w:r w:rsidRPr="0045308D">
              <w:t>Развитие межполушарного взаимодействия и графических навыков.</w:t>
            </w:r>
          </w:p>
        </w:tc>
        <w:tc>
          <w:tcPr>
            <w:tcW w:w="2552" w:type="dxa"/>
            <w:tcBorders>
              <w:top w:val="single" w:sz="4" w:space="0" w:color="auto"/>
              <w:bottom w:val="single" w:sz="4" w:space="0" w:color="auto"/>
            </w:tcBorders>
          </w:tcPr>
          <w:p w:rsidR="00711C48" w:rsidRPr="0045308D" w:rsidRDefault="00711C48" w:rsidP="00711C48">
            <w:r w:rsidRPr="0045308D">
              <w:t>И. Праведникова</w:t>
            </w:r>
          </w:p>
        </w:tc>
        <w:tc>
          <w:tcPr>
            <w:tcW w:w="2835"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Ростов-на ДонуФеникс, 2020</w:t>
            </w:r>
          </w:p>
          <w:p w:rsidR="00711C48" w:rsidRDefault="00711C48" w:rsidP="00711C48">
            <w:pPr>
              <w:rPr>
                <w:color w:val="000000" w:themeColor="text1"/>
              </w:rPr>
            </w:pPr>
          </w:p>
          <w:p w:rsidR="00711C48" w:rsidRPr="00875945" w:rsidRDefault="00711C48" w:rsidP="00711C48">
            <w:pPr>
              <w:rPr>
                <w:color w:val="000000" w:themeColor="text1"/>
              </w:rPr>
            </w:pPr>
          </w:p>
        </w:tc>
      </w:tr>
      <w:tr w:rsidR="00711C48" w:rsidRPr="00875945" w:rsidTr="00CD0469">
        <w:trPr>
          <w:trHeight w:hRule="exact" w:val="613"/>
        </w:trPr>
        <w:tc>
          <w:tcPr>
            <w:tcW w:w="708" w:type="dxa"/>
            <w:tcBorders>
              <w:top w:val="single" w:sz="4" w:space="0" w:color="auto"/>
              <w:bottom w:val="single" w:sz="4" w:space="0" w:color="auto"/>
            </w:tcBorders>
          </w:tcPr>
          <w:p w:rsidR="00711C48" w:rsidRPr="0045308D" w:rsidRDefault="00711C48" w:rsidP="00711C48">
            <w:pPr>
              <w:jc w:val="center"/>
            </w:pPr>
            <w:r w:rsidRPr="0045308D">
              <w:t>4.19</w:t>
            </w:r>
          </w:p>
        </w:tc>
        <w:tc>
          <w:tcPr>
            <w:tcW w:w="4537" w:type="dxa"/>
            <w:tcBorders>
              <w:top w:val="single" w:sz="4" w:space="0" w:color="auto"/>
              <w:bottom w:val="single" w:sz="4" w:space="0" w:color="auto"/>
            </w:tcBorders>
          </w:tcPr>
          <w:p w:rsidR="00711C48" w:rsidRPr="0045308D" w:rsidRDefault="00711C48" w:rsidP="00711C48">
            <w:pPr>
              <w:jc w:val="both"/>
            </w:pPr>
            <w:r w:rsidRPr="0045308D">
              <w:t>Развивающие занятия с детьми с нарушением слуха раннего возраста</w:t>
            </w:r>
          </w:p>
        </w:tc>
        <w:tc>
          <w:tcPr>
            <w:tcW w:w="2552" w:type="dxa"/>
            <w:tcBorders>
              <w:top w:val="single" w:sz="4" w:space="0" w:color="auto"/>
              <w:bottom w:val="single" w:sz="4" w:space="0" w:color="auto"/>
            </w:tcBorders>
          </w:tcPr>
          <w:p w:rsidR="00711C48" w:rsidRPr="0045308D" w:rsidRDefault="00711C48" w:rsidP="00711C48">
            <w:r w:rsidRPr="0045308D">
              <w:t>И.В. Королева</w:t>
            </w:r>
          </w:p>
        </w:tc>
        <w:tc>
          <w:tcPr>
            <w:tcW w:w="2835"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 xml:space="preserve">КАРО, </w:t>
            </w:r>
            <w:r w:rsidRPr="006B7816">
              <w:rPr>
                <w:rFonts w:eastAsia="Calibri"/>
                <w:color w:val="000000" w:themeColor="text1"/>
              </w:rPr>
              <w:t>Санкт-Петербург,</w:t>
            </w:r>
            <w:r>
              <w:rPr>
                <w:rFonts w:eastAsia="Calibri"/>
                <w:color w:val="000000" w:themeColor="text1"/>
              </w:rPr>
              <w:t xml:space="preserve"> 2017</w:t>
            </w:r>
          </w:p>
        </w:tc>
      </w:tr>
      <w:tr w:rsidR="00711C48" w:rsidRPr="00875945" w:rsidTr="00CD0469">
        <w:trPr>
          <w:trHeight w:hRule="exact" w:val="565"/>
        </w:trPr>
        <w:tc>
          <w:tcPr>
            <w:tcW w:w="708" w:type="dxa"/>
            <w:tcBorders>
              <w:top w:val="single" w:sz="4" w:space="0" w:color="auto"/>
              <w:bottom w:val="single" w:sz="4" w:space="0" w:color="auto"/>
            </w:tcBorders>
          </w:tcPr>
          <w:p w:rsidR="00711C48" w:rsidRPr="0045308D" w:rsidRDefault="00711C48" w:rsidP="00711C48">
            <w:pPr>
              <w:jc w:val="center"/>
            </w:pPr>
            <w:r w:rsidRPr="0045308D">
              <w:t>4.20</w:t>
            </w:r>
          </w:p>
        </w:tc>
        <w:tc>
          <w:tcPr>
            <w:tcW w:w="4537" w:type="dxa"/>
            <w:tcBorders>
              <w:top w:val="single" w:sz="4" w:space="0" w:color="auto"/>
              <w:bottom w:val="single" w:sz="4" w:space="0" w:color="auto"/>
            </w:tcBorders>
          </w:tcPr>
          <w:p w:rsidR="00711C48" w:rsidRPr="0045308D" w:rsidRDefault="00711C48" w:rsidP="00711C48">
            <w:pPr>
              <w:rPr>
                <w:rFonts w:eastAsia="Calibri"/>
              </w:rPr>
            </w:pPr>
            <w:r w:rsidRPr="0045308D">
              <w:rPr>
                <w:rFonts w:eastAsia="Calibri"/>
              </w:rPr>
              <w:t>Веселая мимическая гимнастика</w:t>
            </w:r>
          </w:p>
        </w:tc>
        <w:tc>
          <w:tcPr>
            <w:tcW w:w="2552" w:type="dxa"/>
            <w:tcBorders>
              <w:top w:val="single" w:sz="4" w:space="0" w:color="auto"/>
              <w:bottom w:val="single" w:sz="4" w:space="0" w:color="auto"/>
            </w:tcBorders>
          </w:tcPr>
          <w:p w:rsidR="00711C48" w:rsidRPr="0045308D" w:rsidRDefault="00711C48" w:rsidP="00711C48">
            <w:r w:rsidRPr="0045308D">
              <w:t>Н.В. Нищева</w:t>
            </w:r>
          </w:p>
        </w:tc>
        <w:tc>
          <w:tcPr>
            <w:tcW w:w="2835" w:type="dxa"/>
            <w:tcBorders>
              <w:top w:val="single" w:sz="4" w:space="0" w:color="auto"/>
              <w:bottom w:val="single" w:sz="4" w:space="0" w:color="auto"/>
            </w:tcBorders>
          </w:tcPr>
          <w:p w:rsidR="00711C48" w:rsidRPr="00875945" w:rsidRDefault="00711C48" w:rsidP="00711C48">
            <w:pPr>
              <w:shd w:val="clear" w:color="auto" w:fill="FFFFFF"/>
              <w:rPr>
                <w:color w:val="000000" w:themeColor="text1"/>
              </w:rPr>
            </w:pPr>
            <w:r w:rsidRPr="00875945">
              <w:rPr>
                <w:color w:val="000000" w:themeColor="text1"/>
              </w:rPr>
              <w:t>Санкт-Петербург. Детство-Пресс, 2015</w:t>
            </w:r>
          </w:p>
        </w:tc>
      </w:tr>
    </w:tbl>
    <w:p w:rsidR="00711C48" w:rsidRPr="00E71A52" w:rsidRDefault="00711C48" w:rsidP="00711C48">
      <w:pPr>
        <w:spacing w:before="240"/>
        <w:jc w:val="center"/>
        <w:rPr>
          <w:b/>
        </w:rPr>
      </w:pPr>
      <w:r w:rsidRPr="00E71A52">
        <w:rPr>
          <w:b/>
        </w:rPr>
        <w:t>5. Художественно-эстетическое развитие</w:t>
      </w:r>
    </w:p>
    <w:p w:rsidR="00711C48" w:rsidRPr="00E71A52" w:rsidRDefault="00711C48" w:rsidP="00711C48">
      <w:pPr>
        <w:jc w:val="center"/>
        <w:rPr>
          <w:b/>
        </w:rPr>
      </w:pPr>
      <w:r w:rsidRPr="00E71A52">
        <w:rPr>
          <w:b/>
        </w:rPr>
        <w:t>Учебно-методические пособия</w:t>
      </w:r>
    </w:p>
    <w:tbl>
      <w:tblPr>
        <w:tblStyle w:val="a8"/>
        <w:tblW w:w="10632" w:type="dxa"/>
        <w:tblInd w:w="-34" w:type="dxa"/>
        <w:tblLayout w:type="fixed"/>
        <w:tblLook w:val="04A0" w:firstRow="1" w:lastRow="0" w:firstColumn="1" w:lastColumn="0" w:noHBand="0" w:noVBand="1"/>
      </w:tblPr>
      <w:tblGrid>
        <w:gridCol w:w="708"/>
        <w:gridCol w:w="4537"/>
        <w:gridCol w:w="2552"/>
        <w:gridCol w:w="2835"/>
      </w:tblGrid>
      <w:tr w:rsidR="00711C48" w:rsidRPr="00E50ECB" w:rsidTr="00711C48">
        <w:trPr>
          <w:trHeight w:val="401"/>
        </w:trPr>
        <w:tc>
          <w:tcPr>
            <w:tcW w:w="708" w:type="dxa"/>
          </w:tcPr>
          <w:p w:rsidR="00711C48" w:rsidRPr="00E50ECB" w:rsidRDefault="00711C48" w:rsidP="00711C48">
            <w:pPr>
              <w:jc w:val="center"/>
              <w:rPr>
                <w:b/>
              </w:rPr>
            </w:pPr>
            <w:r>
              <w:rPr>
                <w:b/>
              </w:rPr>
              <w:t>№п/п</w:t>
            </w:r>
          </w:p>
        </w:tc>
        <w:tc>
          <w:tcPr>
            <w:tcW w:w="4537" w:type="dxa"/>
          </w:tcPr>
          <w:p w:rsidR="00711C48" w:rsidRPr="00E50ECB" w:rsidRDefault="00711C48" w:rsidP="00711C48">
            <w:pPr>
              <w:jc w:val="center"/>
              <w:rPr>
                <w:b/>
              </w:rPr>
            </w:pPr>
            <w:r>
              <w:rPr>
                <w:b/>
              </w:rPr>
              <w:t>Название книги</w:t>
            </w:r>
          </w:p>
        </w:tc>
        <w:tc>
          <w:tcPr>
            <w:tcW w:w="2552" w:type="dxa"/>
          </w:tcPr>
          <w:p w:rsidR="00711C48" w:rsidRPr="00E50ECB" w:rsidRDefault="00711C48" w:rsidP="00711C48">
            <w:pPr>
              <w:jc w:val="center"/>
              <w:rPr>
                <w:b/>
              </w:rPr>
            </w:pPr>
            <w:r>
              <w:rPr>
                <w:b/>
              </w:rPr>
              <w:t>Автор</w:t>
            </w:r>
          </w:p>
        </w:tc>
        <w:tc>
          <w:tcPr>
            <w:tcW w:w="2835" w:type="dxa"/>
          </w:tcPr>
          <w:p w:rsidR="00711C48" w:rsidRDefault="00711C48" w:rsidP="00711C48">
            <w:pPr>
              <w:jc w:val="center"/>
              <w:rPr>
                <w:b/>
              </w:rPr>
            </w:pPr>
            <w:r>
              <w:rPr>
                <w:b/>
              </w:rPr>
              <w:t>Издательство,</w:t>
            </w:r>
          </w:p>
          <w:p w:rsidR="00711C48" w:rsidRPr="00E50ECB" w:rsidRDefault="00711C48" w:rsidP="00711C48">
            <w:pPr>
              <w:jc w:val="center"/>
              <w:rPr>
                <w:b/>
              </w:rPr>
            </w:pPr>
            <w:r>
              <w:rPr>
                <w:b/>
              </w:rPr>
              <w:t>год издания</w:t>
            </w:r>
          </w:p>
        </w:tc>
      </w:tr>
      <w:tr w:rsidR="00711C48" w:rsidRPr="00E50ECB" w:rsidTr="00711C48">
        <w:trPr>
          <w:trHeight w:val="401"/>
        </w:trPr>
        <w:tc>
          <w:tcPr>
            <w:tcW w:w="708" w:type="dxa"/>
          </w:tcPr>
          <w:p w:rsidR="00711C48" w:rsidRPr="00875945" w:rsidRDefault="00711C48" w:rsidP="00711C48">
            <w:pPr>
              <w:jc w:val="center"/>
            </w:pPr>
            <w:r>
              <w:t>5.1</w:t>
            </w:r>
          </w:p>
        </w:tc>
        <w:tc>
          <w:tcPr>
            <w:tcW w:w="4537" w:type="dxa"/>
          </w:tcPr>
          <w:p w:rsidR="00711C48" w:rsidRPr="00875945" w:rsidRDefault="00711C48" w:rsidP="00711C48">
            <w:pPr>
              <w:rPr>
                <w:b/>
              </w:rPr>
            </w:pPr>
            <w:r w:rsidRPr="00875945">
              <w:rPr>
                <w:color w:val="000000" w:themeColor="text1"/>
              </w:rPr>
              <w:t xml:space="preserve"> Организация детских праздников</w:t>
            </w:r>
          </w:p>
        </w:tc>
        <w:tc>
          <w:tcPr>
            <w:tcW w:w="2552" w:type="dxa"/>
          </w:tcPr>
          <w:p w:rsidR="00711C48" w:rsidRPr="00875945" w:rsidRDefault="00711C48" w:rsidP="00711C48">
            <w:pPr>
              <w:rPr>
                <w:b/>
              </w:rPr>
            </w:pPr>
            <w:r w:rsidRPr="00875945">
              <w:rPr>
                <w:color w:val="000000" w:themeColor="text1"/>
              </w:rPr>
              <w:t>Н.Н. Шуть</w:t>
            </w:r>
          </w:p>
        </w:tc>
        <w:tc>
          <w:tcPr>
            <w:tcW w:w="2835" w:type="dxa"/>
          </w:tcPr>
          <w:p w:rsidR="00711C48" w:rsidRPr="00875945" w:rsidRDefault="00711C48" w:rsidP="00711C48">
            <w:pPr>
              <w:rPr>
                <w:b/>
              </w:rPr>
            </w:pPr>
            <w:r w:rsidRPr="00875945">
              <w:rPr>
                <w:color w:val="000000" w:themeColor="text1"/>
              </w:rPr>
              <w:t>ТЦ СФЕРА, 2015</w:t>
            </w:r>
          </w:p>
        </w:tc>
      </w:tr>
      <w:tr w:rsidR="00711C48" w:rsidRPr="00E50ECB" w:rsidTr="00711C48">
        <w:trPr>
          <w:trHeight w:val="401"/>
        </w:trPr>
        <w:tc>
          <w:tcPr>
            <w:tcW w:w="708" w:type="dxa"/>
          </w:tcPr>
          <w:p w:rsidR="00711C48" w:rsidRPr="00875945" w:rsidRDefault="00711C48" w:rsidP="00711C48">
            <w:pPr>
              <w:jc w:val="center"/>
            </w:pPr>
            <w:r>
              <w:t>5.2</w:t>
            </w:r>
          </w:p>
        </w:tc>
        <w:tc>
          <w:tcPr>
            <w:tcW w:w="4537" w:type="dxa"/>
          </w:tcPr>
          <w:p w:rsidR="00711C48" w:rsidRPr="00875945" w:rsidRDefault="00711C48" w:rsidP="00711C48">
            <w:pPr>
              <w:rPr>
                <w:color w:val="000000" w:themeColor="text1"/>
              </w:rPr>
            </w:pPr>
            <w:r w:rsidRPr="00875945">
              <w:rPr>
                <w:color w:val="000000" w:themeColor="text1"/>
              </w:rPr>
              <w:t>Поддержка детской инициативы и самостоятельности. На основе детского творчества. Часть 3</w:t>
            </w:r>
          </w:p>
        </w:tc>
        <w:tc>
          <w:tcPr>
            <w:tcW w:w="2552" w:type="dxa"/>
          </w:tcPr>
          <w:p w:rsidR="00711C48" w:rsidRPr="00875945" w:rsidRDefault="00711C48" w:rsidP="00711C48">
            <w:pPr>
              <w:rPr>
                <w:color w:val="000000" w:themeColor="text1"/>
              </w:rPr>
            </w:pPr>
            <w:r w:rsidRPr="00875945">
              <w:rPr>
                <w:color w:val="000000" w:themeColor="text1"/>
              </w:rPr>
              <w:t>. Н.А. Модель.</w:t>
            </w:r>
          </w:p>
        </w:tc>
        <w:tc>
          <w:tcPr>
            <w:tcW w:w="2835" w:type="dxa"/>
          </w:tcPr>
          <w:p w:rsidR="00711C48" w:rsidRPr="00875945" w:rsidRDefault="00711C48" w:rsidP="00711C48">
            <w:pPr>
              <w:rPr>
                <w:color w:val="000000" w:themeColor="text1"/>
              </w:rPr>
            </w:pPr>
            <w:r w:rsidRPr="00875945">
              <w:rPr>
                <w:color w:val="000000" w:themeColor="text1"/>
              </w:rPr>
              <w:t>ТЦ Сфера,2016</w:t>
            </w:r>
          </w:p>
        </w:tc>
      </w:tr>
      <w:tr w:rsidR="00711C48" w:rsidRPr="00E50ECB" w:rsidTr="00711C48">
        <w:trPr>
          <w:trHeight w:val="401"/>
        </w:trPr>
        <w:tc>
          <w:tcPr>
            <w:tcW w:w="708" w:type="dxa"/>
          </w:tcPr>
          <w:p w:rsidR="00711C48" w:rsidRPr="00875945" w:rsidRDefault="00711C48" w:rsidP="00711C48">
            <w:pPr>
              <w:jc w:val="center"/>
            </w:pPr>
            <w:r>
              <w:t>5.3</w:t>
            </w:r>
          </w:p>
        </w:tc>
        <w:tc>
          <w:tcPr>
            <w:tcW w:w="4537" w:type="dxa"/>
          </w:tcPr>
          <w:p w:rsidR="00711C48" w:rsidRPr="00875945" w:rsidRDefault="00711C48" w:rsidP="00711C48">
            <w:pPr>
              <w:rPr>
                <w:color w:val="000000" w:themeColor="text1"/>
              </w:rPr>
            </w:pPr>
            <w:r w:rsidRPr="00875945">
              <w:rPr>
                <w:color w:val="000000" w:themeColor="text1"/>
              </w:rPr>
              <w:t>Программа музыкального здоровьесберегающего развития. Музыка здоровья</w:t>
            </w:r>
          </w:p>
        </w:tc>
        <w:tc>
          <w:tcPr>
            <w:tcW w:w="2552" w:type="dxa"/>
          </w:tcPr>
          <w:p w:rsidR="00711C48" w:rsidRPr="00875945" w:rsidRDefault="00711C48" w:rsidP="00711C48">
            <w:pPr>
              <w:rPr>
                <w:color w:val="000000" w:themeColor="text1"/>
              </w:rPr>
            </w:pPr>
            <w:r w:rsidRPr="00875945">
              <w:rPr>
                <w:color w:val="000000" w:themeColor="text1"/>
              </w:rPr>
              <w:t>М.В. Анисимова</w:t>
            </w:r>
          </w:p>
        </w:tc>
        <w:tc>
          <w:tcPr>
            <w:tcW w:w="2835" w:type="dxa"/>
          </w:tcPr>
          <w:p w:rsidR="00711C48" w:rsidRPr="00875945" w:rsidRDefault="00711C48" w:rsidP="00711C48">
            <w:pPr>
              <w:rPr>
                <w:color w:val="000000" w:themeColor="text1"/>
              </w:rPr>
            </w:pPr>
            <w:r w:rsidRPr="00875945">
              <w:rPr>
                <w:color w:val="000000" w:themeColor="text1"/>
              </w:rPr>
              <w:t>ТЦ СФЕРА, 2014</w:t>
            </w:r>
          </w:p>
        </w:tc>
      </w:tr>
      <w:tr w:rsidR="00711C48" w:rsidRPr="00E50ECB" w:rsidTr="00711C48">
        <w:trPr>
          <w:trHeight w:val="401"/>
        </w:trPr>
        <w:tc>
          <w:tcPr>
            <w:tcW w:w="708" w:type="dxa"/>
          </w:tcPr>
          <w:p w:rsidR="00711C48" w:rsidRPr="00875945" w:rsidRDefault="00711C48" w:rsidP="00711C48">
            <w:pPr>
              <w:jc w:val="center"/>
            </w:pPr>
            <w:r>
              <w:t>5.4</w:t>
            </w:r>
          </w:p>
        </w:tc>
        <w:tc>
          <w:tcPr>
            <w:tcW w:w="4537" w:type="dxa"/>
          </w:tcPr>
          <w:p w:rsidR="00711C48" w:rsidRPr="00875945" w:rsidRDefault="00711C48" w:rsidP="00711C48">
            <w:pPr>
              <w:rPr>
                <w:color w:val="000000" w:themeColor="text1"/>
              </w:rPr>
            </w:pPr>
            <w:r w:rsidRPr="00875945">
              <w:rPr>
                <w:color w:val="000000" w:themeColor="text1"/>
              </w:rPr>
              <w:t>Художественное развитие детей 6-7 лет</w:t>
            </w:r>
          </w:p>
        </w:tc>
        <w:tc>
          <w:tcPr>
            <w:tcW w:w="2552" w:type="dxa"/>
          </w:tcPr>
          <w:p w:rsidR="00711C48" w:rsidRPr="00875945" w:rsidRDefault="00711C48" w:rsidP="00711C48">
            <w:pPr>
              <w:rPr>
                <w:color w:val="000000" w:themeColor="text1"/>
              </w:rPr>
            </w:pPr>
            <w:r w:rsidRPr="00875945">
              <w:rPr>
                <w:color w:val="000000" w:themeColor="text1"/>
              </w:rPr>
              <w:t>Т.И Бобкова, В.Б. Красносельская, Н.Н. Прудыус</w:t>
            </w:r>
          </w:p>
        </w:tc>
        <w:tc>
          <w:tcPr>
            <w:tcW w:w="2835" w:type="dxa"/>
          </w:tcPr>
          <w:p w:rsidR="00711C48" w:rsidRPr="00875945" w:rsidRDefault="00711C48" w:rsidP="00711C48">
            <w:pPr>
              <w:rPr>
                <w:color w:val="000000" w:themeColor="text1"/>
              </w:rPr>
            </w:pPr>
            <w:r w:rsidRPr="00875945">
              <w:rPr>
                <w:color w:val="000000" w:themeColor="text1"/>
              </w:rPr>
              <w:t>ТЦ СФЕРА, 2014</w:t>
            </w:r>
          </w:p>
        </w:tc>
      </w:tr>
      <w:tr w:rsidR="00711C48" w:rsidRPr="00E50ECB" w:rsidTr="00711C48">
        <w:trPr>
          <w:trHeight w:val="401"/>
        </w:trPr>
        <w:tc>
          <w:tcPr>
            <w:tcW w:w="708" w:type="dxa"/>
          </w:tcPr>
          <w:p w:rsidR="00711C48" w:rsidRPr="00875945" w:rsidRDefault="00711C48" w:rsidP="00711C48">
            <w:pPr>
              <w:jc w:val="center"/>
            </w:pPr>
            <w:r>
              <w:t>5.5</w:t>
            </w:r>
          </w:p>
        </w:tc>
        <w:tc>
          <w:tcPr>
            <w:tcW w:w="4537" w:type="dxa"/>
          </w:tcPr>
          <w:p w:rsidR="00711C48" w:rsidRPr="0093037C" w:rsidRDefault="00711C48" w:rsidP="00711C48">
            <w:r w:rsidRPr="0093037C">
              <w:t xml:space="preserve">Художественное творчество. Комплексные занятия. Группа раннего </w:t>
            </w:r>
            <w:proofErr w:type="gramStart"/>
            <w:r w:rsidRPr="0093037C">
              <w:t>возраста(</w:t>
            </w:r>
            <w:proofErr w:type="gramEnd"/>
            <w:r w:rsidRPr="0093037C">
              <w:t>от 2 до 3 лет)</w:t>
            </w:r>
          </w:p>
        </w:tc>
        <w:tc>
          <w:tcPr>
            <w:tcW w:w="2552" w:type="dxa"/>
          </w:tcPr>
          <w:p w:rsidR="00711C48" w:rsidRPr="00875945" w:rsidRDefault="00711C48" w:rsidP="00711C48">
            <w:r w:rsidRPr="00875945">
              <w:t>О.П. Павлова</w:t>
            </w:r>
          </w:p>
        </w:tc>
        <w:tc>
          <w:tcPr>
            <w:tcW w:w="2835" w:type="dxa"/>
          </w:tcPr>
          <w:p w:rsidR="00711C48" w:rsidRPr="00875945" w:rsidRDefault="00711C48" w:rsidP="00711C48">
            <w:pPr>
              <w:jc w:val="both"/>
            </w:pPr>
            <w:r w:rsidRPr="00875945">
              <w:t>Волгоград, Учитель, 2017</w:t>
            </w:r>
          </w:p>
          <w:p w:rsidR="00711C48" w:rsidRPr="00875945" w:rsidRDefault="00711C48" w:rsidP="00711C48">
            <w:pPr>
              <w:jc w:val="both"/>
            </w:pPr>
          </w:p>
        </w:tc>
      </w:tr>
      <w:tr w:rsidR="00711C48" w:rsidRPr="00E50ECB" w:rsidTr="00711C48">
        <w:trPr>
          <w:trHeight w:val="401"/>
        </w:trPr>
        <w:tc>
          <w:tcPr>
            <w:tcW w:w="708" w:type="dxa"/>
          </w:tcPr>
          <w:p w:rsidR="00711C48" w:rsidRPr="00875945" w:rsidRDefault="00711C48" w:rsidP="00711C48">
            <w:pPr>
              <w:jc w:val="center"/>
            </w:pPr>
            <w:r>
              <w:t>5.6</w:t>
            </w:r>
          </w:p>
        </w:tc>
        <w:tc>
          <w:tcPr>
            <w:tcW w:w="4537" w:type="dxa"/>
          </w:tcPr>
          <w:p w:rsidR="00711C48" w:rsidRPr="00875945" w:rsidRDefault="00711C48" w:rsidP="00711C48">
            <w:r w:rsidRPr="00875945">
              <w:t>Занимаемся, празднуем, играем. Сценарии совместных мероприятий с родителями</w:t>
            </w:r>
          </w:p>
        </w:tc>
        <w:tc>
          <w:tcPr>
            <w:tcW w:w="2552" w:type="dxa"/>
          </w:tcPr>
          <w:p w:rsidR="00711C48" w:rsidRPr="00875945" w:rsidRDefault="00711C48" w:rsidP="00711C48">
            <w:r w:rsidRPr="00875945">
              <w:t xml:space="preserve">Т.И. Кандала, </w:t>
            </w:r>
          </w:p>
          <w:p w:rsidR="00711C48" w:rsidRPr="00875945" w:rsidRDefault="00711C48" w:rsidP="00711C48">
            <w:r w:rsidRPr="00875945">
              <w:t>О.А. Семкова</w:t>
            </w:r>
          </w:p>
        </w:tc>
        <w:tc>
          <w:tcPr>
            <w:tcW w:w="2835" w:type="dxa"/>
          </w:tcPr>
          <w:p w:rsidR="00711C48" w:rsidRPr="00875945" w:rsidRDefault="00711C48" w:rsidP="00711C48">
            <w:pPr>
              <w:jc w:val="both"/>
            </w:pPr>
            <w:r w:rsidRPr="00875945">
              <w:t>Волгоград, Учитель, 2017</w:t>
            </w:r>
          </w:p>
        </w:tc>
      </w:tr>
      <w:tr w:rsidR="00711C48" w:rsidRPr="00E50ECB" w:rsidTr="00711C48">
        <w:trPr>
          <w:trHeight w:val="401"/>
        </w:trPr>
        <w:tc>
          <w:tcPr>
            <w:tcW w:w="708" w:type="dxa"/>
          </w:tcPr>
          <w:p w:rsidR="00711C48" w:rsidRPr="00875945" w:rsidRDefault="00711C48" w:rsidP="00711C48">
            <w:pPr>
              <w:jc w:val="center"/>
            </w:pPr>
            <w:r>
              <w:t>5.7</w:t>
            </w:r>
          </w:p>
        </w:tc>
        <w:tc>
          <w:tcPr>
            <w:tcW w:w="4537" w:type="dxa"/>
          </w:tcPr>
          <w:p w:rsidR="00711C48" w:rsidRPr="00875945" w:rsidRDefault="00711C48" w:rsidP="00711C48">
            <w:pPr>
              <w:rPr>
                <w:color w:val="000000" w:themeColor="text1"/>
              </w:rPr>
            </w:pPr>
            <w:r w:rsidRPr="00875945">
              <w:rPr>
                <w:color w:val="000000" w:themeColor="text1"/>
              </w:rPr>
              <w:t>Прощание с детским садом. Сценарии выпускных утренников, развлечений для дошкольников</w:t>
            </w:r>
          </w:p>
        </w:tc>
        <w:tc>
          <w:tcPr>
            <w:tcW w:w="2552" w:type="dxa"/>
          </w:tcPr>
          <w:p w:rsidR="00711C48" w:rsidRPr="00875945" w:rsidRDefault="00711C48" w:rsidP="00711C48">
            <w:pPr>
              <w:rPr>
                <w:color w:val="000000" w:themeColor="text1"/>
              </w:rPr>
            </w:pPr>
            <w:r w:rsidRPr="00875945">
              <w:rPr>
                <w:color w:val="000000" w:themeColor="text1"/>
              </w:rPr>
              <w:t>О.П. Власенко</w:t>
            </w:r>
          </w:p>
        </w:tc>
        <w:tc>
          <w:tcPr>
            <w:tcW w:w="2835" w:type="dxa"/>
          </w:tcPr>
          <w:p w:rsidR="00711C48" w:rsidRPr="00875945" w:rsidRDefault="00711C48" w:rsidP="00711C48">
            <w:pPr>
              <w:rPr>
                <w:color w:val="000000" w:themeColor="text1"/>
              </w:rPr>
            </w:pPr>
            <w:r w:rsidRPr="00875945">
              <w:rPr>
                <w:color w:val="000000" w:themeColor="text1"/>
              </w:rPr>
              <w:t>Волгоград, Учитель, 2017</w:t>
            </w:r>
          </w:p>
        </w:tc>
      </w:tr>
      <w:tr w:rsidR="00711C48" w:rsidRPr="00E50ECB" w:rsidTr="00711C48">
        <w:trPr>
          <w:trHeight w:val="401"/>
        </w:trPr>
        <w:tc>
          <w:tcPr>
            <w:tcW w:w="708" w:type="dxa"/>
          </w:tcPr>
          <w:p w:rsidR="00711C48" w:rsidRPr="00875945" w:rsidRDefault="00711C48" w:rsidP="00711C48">
            <w:pPr>
              <w:jc w:val="center"/>
            </w:pPr>
            <w:r>
              <w:t>5.8</w:t>
            </w:r>
          </w:p>
        </w:tc>
        <w:tc>
          <w:tcPr>
            <w:tcW w:w="4537" w:type="dxa"/>
          </w:tcPr>
          <w:p w:rsidR="00711C48" w:rsidRPr="00875945" w:rsidRDefault="00711C48" w:rsidP="00711C48">
            <w:pPr>
              <w:rPr>
                <w:color w:val="000000" w:themeColor="text1"/>
              </w:rPr>
            </w:pPr>
            <w:r w:rsidRPr="00875945">
              <w:rPr>
                <w:color w:val="000000" w:themeColor="text1"/>
              </w:rPr>
              <w:t xml:space="preserve">Комплексные занятия по изобразительной деятельности. Подготовительная </w:t>
            </w:r>
            <w:proofErr w:type="gramStart"/>
            <w:r w:rsidRPr="00875945">
              <w:rPr>
                <w:color w:val="000000" w:themeColor="text1"/>
              </w:rPr>
              <w:t>группа(</w:t>
            </w:r>
            <w:proofErr w:type="gramEnd"/>
            <w:r w:rsidRPr="00875945">
              <w:rPr>
                <w:color w:val="000000" w:themeColor="text1"/>
              </w:rPr>
              <w:t>от6 до 7 лет)</w:t>
            </w:r>
          </w:p>
        </w:tc>
        <w:tc>
          <w:tcPr>
            <w:tcW w:w="2552" w:type="dxa"/>
          </w:tcPr>
          <w:p w:rsidR="00711C48" w:rsidRPr="00875945" w:rsidRDefault="00711C48" w:rsidP="00711C48">
            <w:pPr>
              <w:rPr>
                <w:color w:val="000000" w:themeColor="text1"/>
              </w:rPr>
            </w:pPr>
            <w:r w:rsidRPr="00875945">
              <w:rPr>
                <w:color w:val="000000" w:themeColor="text1"/>
              </w:rPr>
              <w:t>О.В. Павлова</w:t>
            </w:r>
          </w:p>
        </w:tc>
        <w:tc>
          <w:tcPr>
            <w:tcW w:w="2835" w:type="dxa"/>
          </w:tcPr>
          <w:p w:rsidR="00711C48" w:rsidRPr="00875945" w:rsidRDefault="00711C48" w:rsidP="00711C48">
            <w:r w:rsidRPr="00875945">
              <w:t>Волгоград. Учитель, 2015</w:t>
            </w:r>
          </w:p>
        </w:tc>
      </w:tr>
      <w:tr w:rsidR="00711C48" w:rsidRPr="00E50ECB" w:rsidTr="00711C48">
        <w:trPr>
          <w:trHeight w:val="401"/>
        </w:trPr>
        <w:tc>
          <w:tcPr>
            <w:tcW w:w="708" w:type="dxa"/>
          </w:tcPr>
          <w:p w:rsidR="00711C48" w:rsidRPr="00875945" w:rsidRDefault="00711C48" w:rsidP="00711C48">
            <w:pPr>
              <w:jc w:val="center"/>
            </w:pPr>
            <w:r>
              <w:t>5.9</w:t>
            </w:r>
          </w:p>
        </w:tc>
        <w:tc>
          <w:tcPr>
            <w:tcW w:w="4537" w:type="dxa"/>
          </w:tcPr>
          <w:p w:rsidR="00711C48" w:rsidRPr="00875945" w:rsidRDefault="00711C48" w:rsidP="00711C48">
            <w:pPr>
              <w:rPr>
                <w:color w:val="000000" w:themeColor="text1"/>
              </w:rPr>
            </w:pPr>
            <w:r w:rsidRPr="00875945">
              <w:rPr>
                <w:color w:val="000000" w:themeColor="text1"/>
              </w:rPr>
              <w:t xml:space="preserve">Комплексные занятия по изобразительной деятельности. Средняя </w:t>
            </w:r>
            <w:proofErr w:type="gramStart"/>
            <w:r w:rsidRPr="00875945">
              <w:rPr>
                <w:color w:val="000000" w:themeColor="text1"/>
              </w:rPr>
              <w:t>группа(</w:t>
            </w:r>
            <w:proofErr w:type="gramEnd"/>
            <w:r w:rsidRPr="00875945">
              <w:rPr>
                <w:color w:val="000000" w:themeColor="text1"/>
              </w:rPr>
              <w:t>от 4 до 5 лет)</w:t>
            </w:r>
          </w:p>
        </w:tc>
        <w:tc>
          <w:tcPr>
            <w:tcW w:w="2552" w:type="dxa"/>
          </w:tcPr>
          <w:p w:rsidR="00711C48" w:rsidRPr="00875945" w:rsidRDefault="00711C48" w:rsidP="00711C48">
            <w:pPr>
              <w:rPr>
                <w:color w:val="000000" w:themeColor="text1"/>
              </w:rPr>
            </w:pPr>
            <w:r w:rsidRPr="00875945">
              <w:rPr>
                <w:color w:val="000000" w:themeColor="text1"/>
              </w:rPr>
              <w:t>О.В. Павлова</w:t>
            </w:r>
          </w:p>
        </w:tc>
        <w:tc>
          <w:tcPr>
            <w:tcW w:w="2835" w:type="dxa"/>
          </w:tcPr>
          <w:p w:rsidR="00711C48" w:rsidRPr="00875945" w:rsidRDefault="00711C48" w:rsidP="00711C48">
            <w:r w:rsidRPr="00875945">
              <w:t>Волгоград. Учитель, 2015</w:t>
            </w:r>
          </w:p>
        </w:tc>
      </w:tr>
      <w:tr w:rsidR="00711C48" w:rsidRPr="00E50ECB" w:rsidTr="00711C48">
        <w:trPr>
          <w:trHeight w:val="401"/>
        </w:trPr>
        <w:tc>
          <w:tcPr>
            <w:tcW w:w="708" w:type="dxa"/>
          </w:tcPr>
          <w:p w:rsidR="00711C48" w:rsidRPr="00875945" w:rsidRDefault="00711C48" w:rsidP="00711C48">
            <w:pPr>
              <w:jc w:val="center"/>
            </w:pPr>
            <w:r>
              <w:t>5.10</w:t>
            </w:r>
          </w:p>
        </w:tc>
        <w:tc>
          <w:tcPr>
            <w:tcW w:w="4537" w:type="dxa"/>
          </w:tcPr>
          <w:p w:rsidR="00711C48" w:rsidRPr="00875945" w:rsidRDefault="00711C48" w:rsidP="00711C48">
            <w:pPr>
              <w:rPr>
                <w:color w:val="000000" w:themeColor="text1"/>
              </w:rPr>
            </w:pPr>
            <w:r w:rsidRPr="00875945">
              <w:rPr>
                <w:color w:val="000000" w:themeColor="text1"/>
              </w:rPr>
              <w:t xml:space="preserve">Комплексные занятия по изобразительной деятельности. </w:t>
            </w:r>
            <w:proofErr w:type="gramStart"/>
            <w:r w:rsidRPr="00875945">
              <w:rPr>
                <w:color w:val="000000" w:themeColor="text1"/>
              </w:rPr>
              <w:t>Младшая  группа</w:t>
            </w:r>
            <w:proofErr w:type="gramEnd"/>
            <w:r w:rsidRPr="00875945">
              <w:rPr>
                <w:color w:val="000000" w:themeColor="text1"/>
              </w:rPr>
              <w:t xml:space="preserve"> (от 3 до 4 лет)</w:t>
            </w:r>
          </w:p>
        </w:tc>
        <w:tc>
          <w:tcPr>
            <w:tcW w:w="2552" w:type="dxa"/>
          </w:tcPr>
          <w:p w:rsidR="00711C48" w:rsidRPr="00875945" w:rsidRDefault="00711C48" w:rsidP="00711C48">
            <w:pPr>
              <w:rPr>
                <w:color w:val="000000" w:themeColor="text1"/>
              </w:rPr>
            </w:pPr>
            <w:r w:rsidRPr="00875945">
              <w:rPr>
                <w:color w:val="000000" w:themeColor="text1"/>
              </w:rPr>
              <w:t>О.В. Павлова</w:t>
            </w:r>
          </w:p>
        </w:tc>
        <w:tc>
          <w:tcPr>
            <w:tcW w:w="2835" w:type="dxa"/>
          </w:tcPr>
          <w:p w:rsidR="00711C48" w:rsidRPr="00875945" w:rsidRDefault="00711C48" w:rsidP="00711C48">
            <w:r w:rsidRPr="00875945">
              <w:t>Волгоград. Учитель, 2015</w:t>
            </w:r>
          </w:p>
        </w:tc>
      </w:tr>
      <w:tr w:rsidR="00711C48" w:rsidRPr="00E50ECB" w:rsidTr="00711C48">
        <w:trPr>
          <w:trHeight w:val="401"/>
        </w:trPr>
        <w:tc>
          <w:tcPr>
            <w:tcW w:w="708" w:type="dxa"/>
          </w:tcPr>
          <w:p w:rsidR="00711C48" w:rsidRPr="00875945" w:rsidRDefault="00711C48" w:rsidP="00711C48">
            <w:pPr>
              <w:jc w:val="center"/>
            </w:pPr>
            <w:r>
              <w:t>5.11</w:t>
            </w:r>
          </w:p>
        </w:tc>
        <w:tc>
          <w:tcPr>
            <w:tcW w:w="4537" w:type="dxa"/>
          </w:tcPr>
          <w:p w:rsidR="00711C48" w:rsidRPr="00875945" w:rsidRDefault="00711C48" w:rsidP="00711C48">
            <w:pPr>
              <w:rPr>
                <w:color w:val="000000" w:themeColor="text1"/>
              </w:rPr>
            </w:pPr>
            <w:r w:rsidRPr="00875945">
              <w:rPr>
                <w:color w:val="000000" w:themeColor="text1"/>
              </w:rPr>
              <w:t>Комплексные занятия по изобразительной деятельности. Старшая группа.</w:t>
            </w:r>
          </w:p>
        </w:tc>
        <w:tc>
          <w:tcPr>
            <w:tcW w:w="2552" w:type="dxa"/>
          </w:tcPr>
          <w:p w:rsidR="00711C48" w:rsidRPr="00875945" w:rsidRDefault="00711C48" w:rsidP="00711C48">
            <w:pPr>
              <w:rPr>
                <w:color w:val="000000" w:themeColor="text1"/>
              </w:rPr>
            </w:pPr>
            <w:r w:rsidRPr="00875945">
              <w:rPr>
                <w:color w:val="000000" w:themeColor="text1"/>
              </w:rPr>
              <w:t>О.В. Павлова</w:t>
            </w:r>
          </w:p>
        </w:tc>
        <w:tc>
          <w:tcPr>
            <w:tcW w:w="2835" w:type="dxa"/>
          </w:tcPr>
          <w:p w:rsidR="00711C48" w:rsidRPr="00875945" w:rsidRDefault="00711C48" w:rsidP="00711C48">
            <w:r w:rsidRPr="00875945">
              <w:t>Волгоград. Учитель, 2015</w:t>
            </w:r>
          </w:p>
        </w:tc>
      </w:tr>
      <w:tr w:rsidR="00711C48" w:rsidRPr="00E50ECB" w:rsidTr="00711C48">
        <w:trPr>
          <w:trHeight w:val="401"/>
        </w:trPr>
        <w:tc>
          <w:tcPr>
            <w:tcW w:w="708" w:type="dxa"/>
          </w:tcPr>
          <w:p w:rsidR="00711C48" w:rsidRDefault="00711C48" w:rsidP="00711C48">
            <w:pPr>
              <w:jc w:val="center"/>
            </w:pPr>
            <w:r>
              <w:t>5.12</w:t>
            </w:r>
          </w:p>
        </w:tc>
        <w:tc>
          <w:tcPr>
            <w:tcW w:w="4537" w:type="dxa"/>
          </w:tcPr>
          <w:p w:rsidR="00711C48" w:rsidRDefault="00711C48" w:rsidP="00711C48">
            <w:r>
              <w:t>Смотрим и рисуем мультфильмы</w:t>
            </w:r>
          </w:p>
        </w:tc>
        <w:tc>
          <w:tcPr>
            <w:tcW w:w="2552" w:type="dxa"/>
          </w:tcPr>
          <w:p w:rsidR="00711C48" w:rsidRDefault="00711C48" w:rsidP="00711C48">
            <w:r>
              <w:t>Р.Г.Казакова, Ж.В. Мацкевич</w:t>
            </w:r>
          </w:p>
        </w:tc>
        <w:tc>
          <w:tcPr>
            <w:tcW w:w="2835" w:type="dxa"/>
          </w:tcPr>
          <w:p w:rsidR="00711C48" w:rsidRDefault="00711C48" w:rsidP="00711C48">
            <w:pPr>
              <w:shd w:val="clear" w:color="auto" w:fill="FFFFFF"/>
              <w:rPr>
                <w:rFonts w:eastAsia="Calibri"/>
                <w:color w:val="000000" w:themeColor="text1"/>
              </w:rPr>
            </w:pPr>
            <w:r>
              <w:rPr>
                <w:rFonts w:eastAsia="Calibri"/>
                <w:color w:val="000000" w:themeColor="text1"/>
              </w:rPr>
              <w:t>М.: ТЦ Сфера, 2013</w:t>
            </w:r>
          </w:p>
        </w:tc>
      </w:tr>
      <w:tr w:rsidR="00711C48" w:rsidRPr="00E50ECB" w:rsidTr="00711C48">
        <w:trPr>
          <w:trHeight w:val="401"/>
        </w:trPr>
        <w:tc>
          <w:tcPr>
            <w:tcW w:w="708" w:type="dxa"/>
          </w:tcPr>
          <w:p w:rsidR="00711C48" w:rsidRPr="00875945" w:rsidRDefault="00711C48" w:rsidP="00711C48">
            <w:pPr>
              <w:jc w:val="center"/>
            </w:pPr>
            <w:r>
              <w:t>5.13</w:t>
            </w:r>
          </w:p>
        </w:tc>
        <w:tc>
          <w:tcPr>
            <w:tcW w:w="4537" w:type="dxa"/>
          </w:tcPr>
          <w:p w:rsidR="00711C48" w:rsidRPr="0093037C" w:rsidRDefault="00711C48" w:rsidP="00711C48">
            <w:r w:rsidRPr="0093037C">
              <w:t>Конструирование из строительного материала. Средняя группа.</w:t>
            </w:r>
          </w:p>
        </w:tc>
        <w:tc>
          <w:tcPr>
            <w:tcW w:w="2552" w:type="dxa"/>
          </w:tcPr>
          <w:p w:rsidR="00711C48" w:rsidRPr="00875945" w:rsidRDefault="00711C48" w:rsidP="00711C48">
            <w:pPr>
              <w:rPr>
                <w:color w:val="000000" w:themeColor="text1"/>
              </w:rPr>
            </w:pPr>
            <w:r w:rsidRPr="00875945">
              <w:rPr>
                <w:color w:val="000000" w:themeColor="text1"/>
              </w:rPr>
              <w:t>Л.В. Куцакова.</w:t>
            </w:r>
          </w:p>
        </w:tc>
        <w:tc>
          <w:tcPr>
            <w:tcW w:w="2835" w:type="dxa"/>
          </w:tcPr>
          <w:p w:rsidR="00711C48" w:rsidRPr="00875945" w:rsidRDefault="00711C48" w:rsidP="00711C48">
            <w:r w:rsidRPr="00875945">
              <w:t>М., МОЗАИКА-СИНТЕЗ, 2016</w:t>
            </w:r>
          </w:p>
        </w:tc>
      </w:tr>
      <w:tr w:rsidR="00711C48" w:rsidRPr="00E50ECB" w:rsidTr="00711C48">
        <w:trPr>
          <w:trHeight w:val="820"/>
        </w:trPr>
        <w:tc>
          <w:tcPr>
            <w:tcW w:w="708" w:type="dxa"/>
            <w:tcBorders>
              <w:bottom w:val="single" w:sz="4" w:space="0" w:color="auto"/>
            </w:tcBorders>
          </w:tcPr>
          <w:p w:rsidR="00711C48" w:rsidRPr="00875945" w:rsidRDefault="00711C48" w:rsidP="00711C48">
            <w:pPr>
              <w:jc w:val="center"/>
            </w:pPr>
            <w:r>
              <w:t>5.14</w:t>
            </w:r>
          </w:p>
        </w:tc>
        <w:tc>
          <w:tcPr>
            <w:tcW w:w="4537" w:type="dxa"/>
            <w:tcBorders>
              <w:bottom w:val="single" w:sz="4" w:space="0" w:color="auto"/>
            </w:tcBorders>
          </w:tcPr>
          <w:p w:rsidR="00711C48" w:rsidRPr="00875945" w:rsidRDefault="00711C48" w:rsidP="00711C48">
            <w:pPr>
              <w:rPr>
                <w:color w:val="000000" w:themeColor="text1"/>
              </w:rPr>
            </w:pPr>
            <w:r w:rsidRPr="00875945">
              <w:rPr>
                <w:color w:val="000000" w:themeColor="text1"/>
              </w:rPr>
              <w:t>Парциальная программа «Умные пальчики». Конструирование в детском саду.</w:t>
            </w:r>
          </w:p>
        </w:tc>
        <w:tc>
          <w:tcPr>
            <w:tcW w:w="2552" w:type="dxa"/>
            <w:tcBorders>
              <w:bottom w:val="single" w:sz="4" w:space="0" w:color="auto"/>
            </w:tcBorders>
          </w:tcPr>
          <w:p w:rsidR="00711C48" w:rsidRPr="00875945" w:rsidRDefault="00711C48" w:rsidP="00711C48">
            <w:pPr>
              <w:rPr>
                <w:color w:val="000000" w:themeColor="text1"/>
              </w:rPr>
            </w:pPr>
            <w:r w:rsidRPr="00875945">
              <w:rPr>
                <w:color w:val="000000" w:themeColor="text1"/>
              </w:rPr>
              <w:t>И.А. Лыкова.</w:t>
            </w:r>
          </w:p>
        </w:tc>
        <w:tc>
          <w:tcPr>
            <w:tcW w:w="2835" w:type="dxa"/>
            <w:tcBorders>
              <w:bottom w:val="single" w:sz="4" w:space="0" w:color="auto"/>
            </w:tcBorders>
          </w:tcPr>
          <w:p w:rsidR="00711C48" w:rsidRPr="00875945" w:rsidRDefault="00711C48" w:rsidP="00711C48">
            <w:r w:rsidRPr="00875945">
              <w:t>М., Цветной мир, 2016.</w:t>
            </w:r>
          </w:p>
        </w:tc>
      </w:tr>
      <w:tr w:rsidR="00711C48" w:rsidRPr="00E50ECB" w:rsidTr="00711C48">
        <w:trPr>
          <w:trHeight w:val="150"/>
        </w:trPr>
        <w:tc>
          <w:tcPr>
            <w:tcW w:w="708" w:type="dxa"/>
            <w:tcBorders>
              <w:top w:val="single" w:sz="4" w:space="0" w:color="auto"/>
              <w:bottom w:val="single" w:sz="4" w:space="0" w:color="auto"/>
            </w:tcBorders>
          </w:tcPr>
          <w:p w:rsidR="00711C48" w:rsidRPr="00875945" w:rsidRDefault="00711C48" w:rsidP="00711C48">
            <w:pPr>
              <w:jc w:val="center"/>
            </w:pPr>
            <w:r>
              <w:t>5.15</w:t>
            </w:r>
          </w:p>
        </w:tc>
        <w:tc>
          <w:tcPr>
            <w:tcW w:w="4537" w:type="dxa"/>
            <w:tcBorders>
              <w:top w:val="single" w:sz="4" w:space="0" w:color="auto"/>
              <w:bottom w:val="single" w:sz="4" w:space="0" w:color="auto"/>
            </w:tcBorders>
          </w:tcPr>
          <w:p w:rsidR="00711C48" w:rsidRPr="003744E1" w:rsidRDefault="00711C48" w:rsidP="00711C48">
            <w:r w:rsidRPr="003744E1">
              <w:t>Аппликация в ясельных группах детского сада. 2-3 года. От рождения до школы.</w:t>
            </w:r>
          </w:p>
        </w:tc>
        <w:tc>
          <w:tcPr>
            <w:tcW w:w="2552" w:type="dxa"/>
            <w:tcBorders>
              <w:top w:val="single" w:sz="4" w:space="0" w:color="auto"/>
              <w:bottom w:val="single" w:sz="4" w:space="0" w:color="auto"/>
            </w:tcBorders>
          </w:tcPr>
          <w:p w:rsidR="00711C48" w:rsidRPr="00875945" w:rsidRDefault="00711C48" w:rsidP="00711C48">
            <w:pPr>
              <w:rPr>
                <w:color w:val="000000" w:themeColor="text1"/>
              </w:rPr>
            </w:pPr>
            <w:r>
              <w:rPr>
                <w:color w:val="000000" w:themeColor="text1"/>
              </w:rPr>
              <w:t>Д.Н. Колдина</w:t>
            </w:r>
          </w:p>
        </w:tc>
        <w:tc>
          <w:tcPr>
            <w:tcW w:w="2835" w:type="dxa"/>
            <w:tcBorders>
              <w:top w:val="single" w:sz="4" w:space="0" w:color="auto"/>
              <w:bottom w:val="single" w:sz="4" w:space="0" w:color="auto"/>
            </w:tcBorders>
          </w:tcPr>
          <w:p w:rsidR="00711C48" w:rsidRPr="00875945" w:rsidRDefault="00711C48" w:rsidP="00711C48">
            <w:r w:rsidRPr="00875945">
              <w:t>М., МОЗАИКА-СИНТЕЗ,</w:t>
            </w:r>
            <w:r>
              <w:t>2023</w:t>
            </w:r>
          </w:p>
        </w:tc>
      </w:tr>
      <w:tr w:rsidR="00711C48" w:rsidRPr="00E50ECB" w:rsidTr="00711C48">
        <w:trPr>
          <w:trHeight w:val="150"/>
        </w:trPr>
        <w:tc>
          <w:tcPr>
            <w:tcW w:w="708" w:type="dxa"/>
            <w:tcBorders>
              <w:top w:val="single" w:sz="4" w:space="0" w:color="auto"/>
              <w:left w:val="single" w:sz="4" w:space="0" w:color="auto"/>
              <w:bottom w:val="single" w:sz="4" w:space="0" w:color="auto"/>
            </w:tcBorders>
          </w:tcPr>
          <w:p w:rsidR="00711C48" w:rsidRPr="00875945" w:rsidRDefault="00711C48" w:rsidP="00711C48">
            <w:pPr>
              <w:jc w:val="center"/>
            </w:pPr>
            <w:r>
              <w:t>5.16</w:t>
            </w:r>
          </w:p>
        </w:tc>
        <w:tc>
          <w:tcPr>
            <w:tcW w:w="4537" w:type="dxa"/>
            <w:tcBorders>
              <w:top w:val="single" w:sz="4" w:space="0" w:color="auto"/>
              <w:bottom w:val="single" w:sz="4" w:space="0" w:color="auto"/>
            </w:tcBorders>
          </w:tcPr>
          <w:p w:rsidR="00711C48" w:rsidRPr="00875945" w:rsidRDefault="00711C48" w:rsidP="00711C48">
            <w:pPr>
              <w:rPr>
                <w:color w:val="000000" w:themeColor="text1"/>
              </w:rPr>
            </w:pPr>
            <w:r>
              <w:rPr>
                <w:color w:val="000000" w:themeColor="text1"/>
              </w:rPr>
              <w:t>Рисование в ясельных группах детского сада. 2-3 года. От рождения до школы.</w:t>
            </w:r>
          </w:p>
        </w:tc>
        <w:tc>
          <w:tcPr>
            <w:tcW w:w="2552" w:type="dxa"/>
            <w:tcBorders>
              <w:top w:val="single" w:sz="4" w:space="0" w:color="auto"/>
              <w:bottom w:val="single" w:sz="4" w:space="0" w:color="auto"/>
            </w:tcBorders>
          </w:tcPr>
          <w:p w:rsidR="00711C48" w:rsidRPr="00875945" w:rsidRDefault="00711C48" w:rsidP="00711C48">
            <w:pPr>
              <w:rPr>
                <w:color w:val="000000" w:themeColor="text1"/>
              </w:rPr>
            </w:pPr>
            <w:r>
              <w:rPr>
                <w:color w:val="000000" w:themeColor="text1"/>
              </w:rPr>
              <w:t>Д.Н. Колдина</w:t>
            </w:r>
          </w:p>
        </w:tc>
        <w:tc>
          <w:tcPr>
            <w:tcW w:w="2835" w:type="dxa"/>
            <w:tcBorders>
              <w:top w:val="single" w:sz="4" w:space="0" w:color="auto"/>
              <w:bottom w:val="single" w:sz="4" w:space="0" w:color="auto"/>
            </w:tcBorders>
          </w:tcPr>
          <w:p w:rsidR="00711C48" w:rsidRPr="00875945" w:rsidRDefault="00711C48" w:rsidP="00711C48">
            <w:r w:rsidRPr="00875945">
              <w:t>М., МОЗАИКА-СИНТЕЗ,</w:t>
            </w:r>
            <w:r>
              <w:t>2023</w:t>
            </w:r>
          </w:p>
        </w:tc>
      </w:tr>
      <w:tr w:rsidR="00711C48" w:rsidRPr="00E50ECB" w:rsidTr="00711C48">
        <w:trPr>
          <w:trHeight w:val="134"/>
        </w:trPr>
        <w:tc>
          <w:tcPr>
            <w:tcW w:w="708" w:type="dxa"/>
            <w:tcBorders>
              <w:top w:val="single" w:sz="4" w:space="0" w:color="auto"/>
              <w:left w:val="single" w:sz="4" w:space="0" w:color="auto"/>
              <w:bottom w:val="single" w:sz="4" w:space="0" w:color="auto"/>
            </w:tcBorders>
          </w:tcPr>
          <w:p w:rsidR="00711C48" w:rsidRPr="00875945" w:rsidRDefault="00711C48" w:rsidP="00711C48">
            <w:pPr>
              <w:jc w:val="center"/>
            </w:pPr>
            <w:r>
              <w:t>5.17</w:t>
            </w:r>
          </w:p>
        </w:tc>
        <w:tc>
          <w:tcPr>
            <w:tcW w:w="4537" w:type="dxa"/>
            <w:tcBorders>
              <w:top w:val="single" w:sz="4" w:space="0" w:color="auto"/>
              <w:bottom w:val="single" w:sz="4" w:space="0" w:color="auto"/>
            </w:tcBorders>
          </w:tcPr>
          <w:p w:rsidR="00711C48" w:rsidRPr="00875945" w:rsidRDefault="00711C48" w:rsidP="00711C48">
            <w:pPr>
              <w:rPr>
                <w:color w:val="000000" w:themeColor="text1"/>
              </w:rPr>
            </w:pPr>
            <w:proofErr w:type="gramStart"/>
            <w:r>
              <w:rPr>
                <w:color w:val="000000" w:themeColor="text1"/>
              </w:rPr>
              <w:t>Лепка  в</w:t>
            </w:r>
            <w:proofErr w:type="gramEnd"/>
            <w:r>
              <w:rPr>
                <w:color w:val="000000" w:themeColor="text1"/>
              </w:rPr>
              <w:t xml:space="preserve"> ясельных группах детского сада. 2-3 года. От рождения до школы.</w:t>
            </w:r>
          </w:p>
        </w:tc>
        <w:tc>
          <w:tcPr>
            <w:tcW w:w="2552" w:type="dxa"/>
            <w:tcBorders>
              <w:top w:val="single" w:sz="4" w:space="0" w:color="auto"/>
              <w:bottom w:val="single" w:sz="4" w:space="0" w:color="auto"/>
            </w:tcBorders>
          </w:tcPr>
          <w:p w:rsidR="00711C48" w:rsidRPr="00875945" w:rsidRDefault="00711C48" w:rsidP="00711C48">
            <w:pPr>
              <w:rPr>
                <w:color w:val="000000" w:themeColor="text1"/>
              </w:rPr>
            </w:pPr>
            <w:r>
              <w:rPr>
                <w:color w:val="000000" w:themeColor="text1"/>
              </w:rPr>
              <w:t>Д.Н. Колдина</w:t>
            </w:r>
          </w:p>
        </w:tc>
        <w:tc>
          <w:tcPr>
            <w:tcW w:w="2835" w:type="dxa"/>
            <w:tcBorders>
              <w:top w:val="single" w:sz="4" w:space="0" w:color="auto"/>
              <w:bottom w:val="single" w:sz="4" w:space="0" w:color="auto"/>
            </w:tcBorders>
          </w:tcPr>
          <w:p w:rsidR="00711C48" w:rsidRPr="00875945" w:rsidRDefault="00711C48" w:rsidP="00711C48">
            <w:r w:rsidRPr="00875945">
              <w:t>М., МОЗАИКА-СИНТЕЗ,</w:t>
            </w:r>
            <w:r>
              <w:t>2023</w:t>
            </w:r>
          </w:p>
        </w:tc>
      </w:tr>
      <w:tr w:rsidR="00711C48" w:rsidRPr="00E50ECB" w:rsidTr="00711C48">
        <w:trPr>
          <w:trHeight w:val="517"/>
        </w:trPr>
        <w:tc>
          <w:tcPr>
            <w:tcW w:w="708" w:type="dxa"/>
            <w:tcBorders>
              <w:top w:val="single" w:sz="4" w:space="0" w:color="auto"/>
              <w:left w:val="single" w:sz="4" w:space="0" w:color="auto"/>
              <w:bottom w:val="single" w:sz="4" w:space="0" w:color="auto"/>
            </w:tcBorders>
          </w:tcPr>
          <w:p w:rsidR="00711C48" w:rsidRPr="00875945" w:rsidRDefault="00711C48" w:rsidP="00711C48">
            <w:pPr>
              <w:jc w:val="center"/>
            </w:pPr>
            <w:r>
              <w:t>5.18</w:t>
            </w:r>
          </w:p>
        </w:tc>
        <w:tc>
          <w:tcPr>
            <w:tcW w:w="4537" w:type="dxa"/>
            <w:tcBorders>
              <w:top w:val="single" w:sz="4" w:space="0" w:color="auto"/>
              <w:bottom w:val="single" w:sz="4" w:space="0" w:color="auto"/>
            </w:tcBorders>
          </w:tcPr>
          <w:p w:rsidR="00711C48" w:rsidRPr="00875945" w:rsidRDefault="00711C48" w:rsidP="00711C48">
            <w:pPr>
              <w:rPr>
                <w:color w:val="000000" w:themeColor="text1"/>
              </w:rPr>
            </w:pPr>
            <w:r>
              <w:rPr>
                <w:color w:val="000000" w:themeColor="text1"/>
              </w:rPr>
              <w:t>Рисование в детском саду.3-4 лет. От рождения до школы.</w:t>
            </w:r>
          </w:p>
        </w:tc>
        <w:tc>
          <w:tcPr>
            <w:tcW w:w="2552" w:type="dxa"/>
            <w:tcBorders>
              <w:top w:val="single" w:sz="4" w:space="0" w:color="auto"/>
              <w:bottom w:val="single" w:sz="4" w:space="0" w:color="auto"/>
            </w:tcBorders>
          </w:tcPr>
          <w:p w:rsidR="00711C48" w:rsidRPr="00875945" w:rsidRDefault="00711C48" w:rsidP="00711C48">
            <w:pPr>
              <w:rPr>
                <w:color w:val="000000" w:themeColor="text1"/>
              </w:rPr>
            </w:pPr>
            <w:r>
              <w:rPr>
                <w:color w:val="000000" w:themeColor="text1"/>
              </w:rPr>
              <w:t>Д.Н. Колдина</w:t>
            </w:r>
          </w:p>
        </w:tc>
        <w:tc>
          <w:tcPr>
            <w:tcW w:w="2835" w:type="dxa"/>
            <w:tcBorders>
              <w:top w:val="single" w:sz="4" w:space="0" w:color="auto"/>
              <w:bottom w:val="single" w:sz="4" w:space="0" w:color="auto"/>
            </w:tcBorders>
          </w:tcPr>
          <w:p w:rsidR="00711C48" w:rsidRPr="00875945" w:rsidRDefault="00711C48" w:rsidP="00711C48">
            <w:r w:rsidRPr="00875945">
              <w:t>М., МОЗАИКА-СИНТЕЗ,</w:t>
            </w:r>
            <w:r>
              <w:t>2023</w:t>
            </w:r>
          </w:p>
        </w:tc>
      </w:tr>
      <w:tr w:rsidR="00711C48" w:rsidRPr="00E50ECB" w:rsidTr="00711C48">
        <w:trPr>
          <w:trHeight w:val="284"/>
        </w:trPr>
        <w:tc>
          <w:tcPr>
            <w:tcW w:w="708" w:type="dxa"/>
            <w:tcBorders>
              <w:top w:val="single" w:sz="4" w:space="0" w:color="auto"/>
              <w:left w:val="single" w:sz="4" w:space="0" w:color="auto"/>
              <w:bottom w:val="single" w:sz="4" w:space="0" w:color="auto"/>
            </w:tcBorders>
          </w:tcPr>
          <w:p w:rsidR="00711C48" w:rsidRDefault="00711C48" w:rsidP="00711C48">
            <w:pPr>
              <w:jc w:val="center"/>
            </w:pPr>
            <w:r>
              <w:t>5.19</w:t>
            </w:r>
          </w:p>
        </w:tc>
        <w:tc>
          <w:tcPr>
            <w:tcW w:w="4537"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Лепка. В детском саду. 3-4 лет. От рождения до школы.</w:t>
            </w:r>
          </w:p>
        </w:tc>
        <w:tc>
          <w:tcPr>
            <w:tcW w:w="2552"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Д.Н. Колдина</w:t>
            </w:r>
          </w:p>
        </w:tc>
        <w:tc>
          <w:tcPr>
            <w:tcW w:w="2835" w:type="dxa"/>
            <w:tcBorders>
              <w:top w:val="single" w:sz="4" w:space="0" w:color="auto"/>
              <w:bottom w:val="single" w:sz="4" w:space="0" w:color="auto"/>
            </w:tcBorders>
          </w:tcPr>
          <w:p w:rsidR="00711C48" w:rsidRPr="00875945" w:rsidRDefault="00711C48" w:rsidP="00711C48">
            <w:r w:rsidRPr="00875945">
              <w:t>М., МОЗАИКА-СИНТЕЗ,</w:t>
            </w:r>
            <w:r>
              <w:t>2023</w:t>
            </w:r>
          </w:p>
        </w:tc>
      </w:tr>
      <w:tr w:rsidR="00711C48" w:rsidRPr="00E50ECB" w:rsidTr="00711C48">
        <w:trPr>
          <w:trHeight w:val="251"/>
        </w:trPr>
        <w:tc>
          <w:tcPr>
            <w:tcW w:w="708" w:type="dxa"/>
            <w:tcBorders>
              <w:top w:val="single" w:sz="4" w:space="0" w:color="auto"/>
              <w:left w:val="single" w:sz="4" w:space="0" w:color="auto"/>
              <w:bottom w:val="single" w:sz="4" w:space="0" w:color="auto"/>
            </w:tcBorders>
          </w:tcPr>
          <w:p w:rsidR="00711C48" w:rsidRDefault="00711C48" w:rsidP="00711C48">
            <w:pPr>
              <w:jc w:val="center"/>
            </w:pPr>
            <w:r>
              <w:t>5.20</w:t>
            </w:r>
          </w:p>
        </w:tc>
        <w:tc>
          <w:tcPr>
            <w:tcW w:w="4537"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Изобразительная деятельность в детском саду. 3-4 лет. От рождения до школы.</w:t>
            </w:r>
          </w:p>
        </w:tc>
        <w:tc>
          <w:tcPr>
            <w:tcW w:w="2552"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Т.С. Комарова</w:t>
            </w:r>
          </w:p>
        </w:tc>
        <w:tc>
          <w:tcPr>
            <w:tcW w:w="2835" w:type="dxa"/>
            <w:tcBorders>
              <w:top w:val="single" w:sz="4" w:space="0" w:color="auto"/>
              <w:bottom w:val="single" w:sz="4" w:space="0" w:color="auto"/>
            </w:tcBorders>
          </w:tcPr>
          <w:p w:rsidR="00711C48" w:rsidRDefault="00711C48" w:rsidP="00711C48">
            <w:r w:rsidRPr="00875945">
              <w:t>М., МОЗАИКА-СИНТЕЗ,</w:t>
            </w:r>
            <w:r>
              <w:t>2022</w:t>
            </w:r>
          </w:p>
        </w:tc>
      </w:tr>
      <w:tr w:rsidR="00711C48" w:rsidRPr="00E50ECB" w:rsidTr="00711C48">
        <w:trPr>
          <w:trHeight w:val="200"/>
        </w:trPr>
        <w:tc>
          <w:tcPr>
            <w:tcW w:w="708" w:type="dxa"/>
            <w:tcBorders>
              <w:top w:val="single" w:sz="4" w:space="0" w:color="auto"/>
              <w:left w:val="single" w:sz="4" w:space="0" w:color="auto"/>
              <w:bottom w:val="single" w:sz="4" w:space="0" w:color="auto"/>
            </w:tcBorders>
          </w:tcPr>
          <w:p w:rsidR="00711C48" w:rsidRDefault="00711C48" w:rsidP="00711C48">
            <w:pPr>
              <w:jc w:val="center"/>
            </w:pPr>
            <w:r>
              <w:t>5.21</w:t>
            </w:r>
          </w:p>
        </w:tc>
        <w:tc>
          <w:tcPr>
            <w:tcW w:w="4537"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Театральная деятельность в детском саду. 4-5лет. От рождения до школы.</w:t>
            </w:r>
          </w:p>
        </w:tc>
        <w:tc>
          <w:tcPr>
            <w:tcW w:w="2552"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А.В. Щеткин</w:t>
            </w:r>
          </w:p>
        </w:tc>
        <w:tc>
          <w:tcPr>
            <w:tcW w:w="2835" w:type="dxa"/>
            <w:tcBorders>
              <w:top w:val="single" w:sz="4" w:space="0" w:color="auto"/>
              <w:bottom w:val="single" w:sz="4" w:space="0" w:color="auto"/>
            </w:tcBorders>
          </w:tcPr>
          <w:p w:rsidR="00711C48" w:rsidRDefault="00711C48" w:rsidP="00711C48">
            <w:r w:rsidRPr="00875945">
              <w:t>М., МОЗАИКА-СИНТЕЗ,</w:t>
            </w:r>
            <w:r>
              <w:t>2022</w:t>
            </w:r>
          </w:p>
        </w:tc>
      </w:tr>
      <w:tr w:rsidR="00711C48" w:rsidRPr="00E50ECB" w:rsidTr="00711C48">
        <w:trPr>
          <w:trHeight w:val="150"/>
        </w:trPr>
        <w:tc>
          <w:tcPr>
            <w:tcW w:w="708" w:type="dxa"/>
            <w:tcBorders>
              <w:top w:val="single" w:sz="4" w:space="0" w:color="auto"/>
              <w:left w:val="single" w:sz="4" w:space="0" w:color="auto"/>
              <w:bottom w:val="single" w:sz="4" w:space="0" w:color="auto"/>
            </w:tcBorders>
          </w:tcPr>
          <w:p w:rsidR="00711C48" w:rsidRDefault="00711C48" w:rsidP="00711C48">
            <w:pPr>
              <w:jc w:val="center"/>
            </w:pPr>
            <w:r>
              <w:t>5.22</w:t>
            </w:r>
          </w:p>
        </w:tc>
        <w:tc>
          <w:tcPr>
            <w:tcW w:w="4537" w:type="dxa"/>
            <w:tcBorders>
              <w:top w:val="single" w:sz="4" w:space="0" w:color="auto"/>
              <w:bottom w:val="single" w:sz="4" w:space="0" w:color="auto"/>
            </w:tcBorders>
          </w:tcPr>
          <w:p w:rsidR="00711C48" w:rsidRPr="00875945" w:rsidRDefault="00711C48" w:rsidP="00711C48">
            <w:pPr>
              <w:rPr>
                <w:color w:val="000000" w:themeColor="text1"/>
              </w:rPr>
            </w:pPr>
            <w:r>
              <w:rPr>
                <w:color w:val="000000" w:themeColor="text1"/>
              </w:rPr>
              <w:t>Рисование в детском саду.4-5лет. От рождения до школы.</w:t>
            </w:r>
          </w:p>
        </w:tc>
        <w:tc>
          <w:tcPr>
            <w:tcW w:w="2552"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Д.Н. Колдина</w:t>
            </w:r>
          </w:p>
        </w:tc>
        <w:tc>
          <w:tcPr>
            <w:tcW w:w="2835" w:type="dxa"/>
            <w:tcBorders>
              <w:top w:val="single" w:sz="4" w:space="0" w:color="auto"/>
              <w:bottom w:val="single" w:sz="4" w:space="0" w:color="auto"/>
            </w:tcBorders>
          </w:tcPr>
          <w:p w:rsidR="00711C48" w:rsidRDefault="00711C48" w:rsidP="00711C48">
            <w:r w:rsidRPr="00875945">
              <w:t>М., МОЗАИКА-СИНТЕЗ,</w:t>
            </w:r>
            <w:r>
              <w:t>2023</w:t>
            </w:r>
          </w:p>
        </w:tc>
      </w:tr>
      <w:tr w:rsidR="00711C48" w:rsidRPr="00E50ECB" w:rsidTr="00711C48">
        <w:trPr>
          <w:trHeight w:val="168"/>
        </w:trPr>
        <w:tc>
          <w:tcPr>
            <w:tcW w:w="708" w:type="dxa"/>
            <w:tcBorders>
              <w:top w:val="single" w:sz="4" w:space="0" w:color="auto"/>
              <w:left w:val="single" w:sz="4" w:space="0" w:color="auto"/>
              <w:bottom w:val="single" w:sz="4" w:space="0" w:color="auto"/>
            </w:tcBorders>
          </w:tcPr>
          <w:p w:rsidR="00711C48" w:rsidRDefault="00711C48" w:rsidP="00711C48">
            <w:pPr>
              <w:jc w:val="center"/>
            </w:pPr>
            <w:r>
              <w:t>5.23</w:t>
            </w:r>
          </w:p>
        </w:tc>
        <w:tc>
          <w:tcPr>
            <w:tcW w:w="4537"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Лепка. В детском саду. 4-5лет. От рождения до школы.</w:t>
            </w:r>
          </w:p>
        </w:tc>
        <w:tc>
          <w:tcPr>
            <w:tcW w:w="2552"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Д.Н. Колдина</w:t>
            </w:r>
          </w:p>
        </w:tc>
        <w:tc>
          <w:tcPr>
            <w:tcW w:w="2835" w:type="dxa"/>
            <w:tcBorders>
              <w:top w:val="single" w:sz="4" w:space="0" w:color="auto"/>
              <w:bottom w:val="single" w:sz="4" w:space="0" w:color="auto"/>
            </w:tcBorders>
          </w:tcPr>
          <w:p w:rsidR="00711C48" w:rsidRDefault="00711C48" w:rsidP="00711C48">
            <w:r w:rsidRPr="00875945">
              <w:t>М., МОЗАИКА-СИНТЕЗ,</w:t>
            </w:r>
            <w:r>
              <w:t>2023</w:t>
            </w:r>
          </w:p>
        </w:tc>
      </w:tr>
      <w:tr w:rsidR="00711C48" w:rsidRPr="00E50ECB" w:rsidTr="00711C48">
        <w:trPr>
          <w:trHeight w:val="134"/>
        </w:trPr>
        <w:tc>
          <w:tcPr>
            <w:tcW w:w="708" w:type="dxa"/>
            <w:tcBorders>
              <w:top w:val="single" w:sz="4" w:space="0" w:color="auto"/>
              <w:left w:val="single" w:sz="4" w:space="0" w:color="auto"/>
              <w:bottom w:val="single" w:sz="4" w:space="0" w:color="auto"/>
            </w:tcBorders>
          </w:tcPr>
          <w:p w:rsidR="00711C48" w:rsidRDefault="00711C48" w:rsidP="00711C48">
            <w:pPr>
              <w:jc w:val="center"/>
            </w:pPr>
            <w:r>
              <w:t>5.24</w:t>
            </w:r>
          </w:p>
        </w:tc>
        <w:tc>
          <w:tcPr>
            <w:tcW w:w="4537"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Изобразительная деятельность в детском саду. 4-5лет. От рождения до школы.</w:t>
            </w:r>
          </w:p>
        </w:tc>
        <w:tc>
          <w:tcPr>
            <w:tcW w:w="2552"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Т.С. Комарова</w:t>
            </w:r>
          </w:p>
        </w:tc>
        <w:tc>
          <w:tcPr>
            <w:tcW w:w="2835" w:type="dxa"/>
            <w:tcBorders>
              <w:top w:val="single" w:sz="4" w:space="0" w:color="auto"/>
              <w:bottom w:val="single" w:sz="4" w:space="0" w:color="auto"/>
            </w:tcBorders>
          </w:tcPr>
          <w:p w:rsidR="00711C48" w:rsidRDefault="00711C48" w:rsidP="00711C48">
            <w:r w:rsidRPr="00875945">
              <w:t>М., МОЗАИКА-СИНТЕЗ,</w:t>
            </w:r>
            <w:r>
              <w:t>2022</w:t>
            </w:r>
          </w:p>
        </w:tc>
      </w:tr>
      <w:tr w:rsidR="00711C48" w:rsidRPr="00E50ECB" w:rsidTr="00711C48">
        <w:trPr>
          <w:trHeight w:val="134"/>
        </w:trPr>
        <w:tc>
          <w:tcPr>
            <w:tcW w:w="708" w:type="dxa"/>
            <w:tcBorders>
              <w:top w:val="single" w:sz="4" w:space="0" w:color="auto"/>
              <w:left w:val="single" w:sz="4" w:space="0" w:color="auto"/>
              <w:bottom w:val="single" w:sz="4" w:space="0" w:color="auto"/>
            </w:tcBorders>
          </w:tcPr>
          <w:p w:rsidR="00711C48" w:rsidRDefault="00711C48" w:rsidP="00711C48">
            <w:pPr>
              <w:jc w:val="center"/>
            </w:pPr>
            <w:r>
              <w:t>5.25</w:t>
            </w:r>
          </w:p>
        </w:tc>
        <w:tc>
          <w:tcPr>
            <w:tcW w:w="4537"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Театральная деятельность в детском саду. 4-5лет. От рождения до школы.</w:t>
            </w:r>
          </w:p>
        </w:tc>
        <w:tc>
          <w:tcPr>
            <w:tcW w:w="2552"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А.В. Щеткин</w:t>
            </w:r>
          </w:p>
        </w:tc>
        <w:tc>
          <w:tcPr>
            <w:tcW w:w="2835" w:type="dxa"/>
            <w:tcBorders>
              <w:top w:val="single" w:sz="4" w:space="0" w:color="auto"/>
              <w:bottom w:val="single" w:sz="4" w:space="0" w:color="auto"/>
            </w:tcBorders>
          </w:tcPr>
          <w:p w:rsidR="00711C48" w:rsidRDefault="00711C48" w:rsidP="00711C48">
            <w:r w:rsidRPr="00875945">
              <w:t>М., МОЗАИКА-СИНТЕЗ,</w:t>
            </w:r>
            <w:r>
              <w:t>2022</w:t>
            </w:r>
          </w:p>
        </w:tc>
      </w:tr>
      <w:tr w:rsidR="00711C48" w:rsidRPr="00E50ECB" w:rsidTr="00711C48">
        <w:trPr>
          <w:trHeight w:val="135"/>
        </w:trPr>
        <w:tc>
          <w:tcPr>
            <w:tcW w:w="708" w:type="dxa"/>
            <w:tcBorders>
              <w:top w:val="single" w:sz="4" w:space="0" w:color="auto"/>
              <w:left w:val="single" w:sz="4" w:space="0" w:color="auto"/>
            </w:tcBorders>
          </w:tcPr>
          <w:p w:rsidR="00711C48" w:rsidRDefault="00711C48" w:rsidP="00711C48">
            <w:pPr>
              <w:jc w:val="center"/>
            </w:pPr>
            <w:r>
              <w:t>5.26</w:t>
            </w:r>
          </w:p>
        </w:tc>
        <w:tc>
          <w:tcPr>
            <w:tcW w:w="4537" w:type="dxa"/>
            <w:tcBorders>
              <w:top w:val="single" w:sz="4" w:space="0" w:color="auto"/>
            </w:tcBorders>
          </w:tcPr>
          <w:p w:rsidR="00711C48" w:rsidRPr="00875945" w:rsidRDefault="00711C48" w:rsidP="00711C48">
            <w:pPr>
              <w:rPr>
                <w:color w:val="000000" w:themeColor="text1"/>
              </w:rPr>
            </w:pPr>
            <w:r>
              <w:rPr>
                <w:color w:val="000000" w:themeColor="text1"/>
              </w:rPr>
              <w:t>Рисование в детском саду.4-5лет. От рождения до школы.</w:t>
            </w:r>
          </w:p>
        </w:tc>
        <w:tc>
          <w:tcPr>
            <w:tcW w:w="2552" w:type="dxa"/>
            <w:tcBorders>
              <w:top w:val="single" w:sz="4" w:space="0" w:color="auto"/>
            </w:tcBorders>
          </w:tcPr>
          <w:p w:rsidR="00711C48" w:rsidRDefault="00711C48" w:rsidP="00711C48">
            <w:pPr>
              <w:rPr>
                <w:color w:val="000000" w:themeColor="text1"/>
              </w:rPr>
            </w:pPr>
            <w:r>
              <w:rPr>
                <w:color w:val="000000" w:themeColor="text1"/>
              </w:rPr>
              <w:t>Д.Н. Колдина</w:t>
            </w:r>
          </w:p>
        </w:tc>
        <w:tc>
          <w:tcPr>
            <w:tcW w:w="2835" w:type="dxa"/>
            <w:tcBorders>
              <w:top w:val="single" w:sz="4" w:space="0" w:color="auto"/>
            </w:tcBorders>
          </w:tcPr>
          <w:p w:rsidR="00711C48" w:rsidRDefault="00711C48" w:rsidP="00711C48">
            <w:r w:rsidRPr="00875945">
              <w:t>М., МОЗАИКА-СИНТЕЗ,</w:t>
            </w:r>
            <w:r>
              <w:t>2022</w:t>
            </w:r>
          </w:p>
        </w:tc>
      </w:tr>
      <w:tr w:rsidR="00711C48" w:rsidRPr="00E50ECB" w:rsidTr="00711C48">
        <w:trPr>
          <w:trHeight w:val="135"/>
        </w:trPr>
        <w:tc>
          <w:tcPr>
            <w:tcW w:w="708" w:type="dxa"/>
            <w:tcBorders>
              <w:top w:val="single" w:sz="4" w:space="0" w:color="auto"/>
              <w:left w:val="single" w:sz="4" w:space="0" w:color="auto"/>
            </w:tcBorders>
          </w:tcPr>
          <w:p w:rsidR="00711C48" w:rsidRDefault="00711C48" w:rsidP="00711C48">
            <w:pPr>
              <w:jc w:val="center"/>
            </w:pPr>
            <w:r>
              <w:t>5.27</w:t>
            </w:r>
          </w:p>
        </w:tc>
        <w:tc>
          <w:tcPr>
            <w:tcW w:w="4537" w:type="dxa"/>
            <w:tcBorders>
              <w:top w:val="single" w:sz="4" w:space="0" w:color="auto"/>
            </w:tcBorders>
          </w:tcPr>
          <w:p w:rsidR="00711C48" w:rsidRDefault="00711C48" w:rsidP="00711C48">
            <w:pPr>
              <w:rPr>
                <w:color w:val="000000" w:themeColor="text1"/>
              </w:rPr>
            </w:pPr>
            <w:r>
              <w:rPr>
                <w:color w:val="000000" w:themeColor="text1"/>
              </w:rPr>
              <w:t>Лепка. В детском саду. 4-5лет. От рождения до школы.</w:t>
            </w:r>
          </w:p>
        </w:tc>
        <w:tc>
          <w:tcPr>
            <w:tcW w:w="2552" w:type="dxa"/>
            <w:tcBorders>
              <w:top w:val="single" w:sz="4" w:space="0" w:color="auto"/>
            </w:tcBorders>
          </w:tcPr>
          <w:p w:rsidR="00711C48" w:rsidRDefault="00711C48" w:rsidP="00711C48">
            <w:pPr>
              <w:rPr>
                <w:color w:val="000000" w:themeColor="text1"/>
              </w:rPr>
            </w:pPr>
            <w:r>
              <w:rPr>
                <w:color w:val="000000" w:themeColor="text1"/>
              </w:rPr>
              <w:t>Д.Н. Колдина</w:t>
            </w:r>
          </w:p>
        </w:tc>
        <w:tc>
          <w:tcPr>
            <w:tcW w:w="2835" w:type="dxa"/>
            <w:tcBorders>
              <w:top w:val="single" w:sz="4" w:space="0" w:color="auto"/>
            </w:tcBorders>
          </w:tcPr>
          <w:p w:rsidR="00711C48" w:rsidRDefault="00711C48" w:rsidP="00711C48">
            <w:r w:rsidRPr="00875945">
              <w:t>М., МОЗАИКА-СИНТЕЗ,</w:t>
            </w:r>
            <w:r>
              <w:t>2022</w:t>
            </w:r>
          </w:p>
        </w:tc>
      </w:tr>
      <w:tr w:rsidR="00711C48" w:rsidRPr="00E50ECB" w:rsidTr="00711C48">
        <w:trPr>
          <w:trHeight w:val="651"/>
        </w:trPr>
        <w:tc>
          <w:tcPr>
            <w:tcW w:w="708" w:type="dxa"/>
            <w:tcBorders>
              <w:top w:val="single" w:sz="4" w:space="0" w:color="auto"/>
              <w:left w:val="single" w:sz="4" w:space="0" w:color="auto"/>
              <w:bottom w:val="single" w:sz="4" w:space="0" w:color="auto"/>
            </w:tcBorders>
          </w:tcPr>
          <w:p w:rsidR="00711C48" w:rsidRDefault="00711C48" w:rsidP="00711C48">
            <w:pPr>
              <w:jc w:val="center"/>
            </w:pPr>
            <w:r>
              <w:t>5.28</w:t>
            </w:r>
          </w:p>
        </w:tc>
        <w:tc>
          <w:tcPr>
            <w:tcW w:w="4537"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Изобразительная деятельность в детском саду. 4-5лет. От рождения до школы.</w:t>
            </w:r>
          </w:p>
        </w:tc>
        <w:tc>
          <w:tcPr>
            <w:tcW w:w="2552"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Т.С. Комарова</w:t>
            </w:r>
          </w:p>
        </w:tc>
        <w:tc>
          <w:tcPr>
            <w:tcW w:w="2835" w:type="dxa"/>
            <w:tcBorders>
              <w:top w:val="single" w:sz="4" w:space="0" w:color="auto"/>
              <w:bottom w:val="single" w:sz="4" w:space="0" w:color="auto"/>
            </w:tcBorders>
          </w:tcPr>
          <w:p w:rsidR="00711C48" w:rsidRDefault="00711C48" w:rsidP="00711C48">
            <w:r w:rsidRPr="00875945">
              <w:t>М., МОЗАИКА-СИНТЕЗ,</w:t>
            </w:r>
            <w:r>
              <w:t>2023</w:t>
            </w:r>
          </w:p>
        </w:tc>
      </w:tr>
      <w:tr w:rsidR="00711C48" w:rsidRPr="00E50ECB" w:rsidTr="00711C48">
        <w:trPr>
          <w:trHeight w:val="318"/>
        </w:trPr>
        <w:tc>
          <w:tcPr>
            <w:tcW w:w="708" w:type="dxa"/>
            <w:tcBorders>
              <w:top w:val="single" w:sz="4" w:space="0" w:color="auto"/>
              <w:left w:val="single" w:sz="4" w:space="0" w:color="auto"/>
              <w:bottom w:val="single" w:sz="4" w:space="0" w:color="auto"/>
            </w:tcBorders>
          </w:tcPr>
          <w:p w:rsidR="00711C48" w:rsidRDefault="00711C48" w:rsidP="00711C48">
            <w:pPr>
              <w:jc w:val="center"/>
            </w:pPr>
            <w:r>
              <w:t>5.29</w:t>
            </w:r>
          </w:p>
        </w:tc>
        <w:tc>
          <w:tcPr>
            <w:tcW w:w="4537"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Аппликация в детском саду. 6-7 лет. От рождения до школы.</w:t>
            </w:r>
          </w:p>
        </w:tc>
        <w:tc>
          <w:tcPr>
            <w:tcW w:w="2552"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Д.Н. Колдина</w:t>
            </w:r>
          </w:p>
        </w:tc>
        <w:tc>
          <w:tcPr>
            <w:tcW w:w="2835" w:type="dxa"/>
            <w:tcBorders>
              <w:top w:val="single" w:sz="4" w:space="0" w:color="auto"/>
              <w:bottom w:val="single" w:sz="4" w:space="0" w:color="auto"/>
            </w:tcBorders>
          </w:tcPr>
          <w:p w:rsidR="00711C48" w:rsidRPr="00875945" w:rsidRDefault="00711C48" w:rsidP="00711C48">
            <w:r w:rsidRPr="00875945">
              <w:t>М., МОЗАИКА-СИНТЕЗ,</w:t>
            </w:r>
            <w:r>
              <w:t>2022</w:t>
            </w:r>
          </w:p>
        </w:tc>
      </w:tr>
      <w:tr w:rsidR="00711C48" w:rsidRPr="00E50ECB" w:rsidTr="00711C48">
        <w:trPr>
          <w:trHeight w:val="268"/>
        </w:trPr>
        <w:tc>
          <w:tcPr>
            <w:tcW w:w="708" w:type="dxa"/>
            <w:tcBorders>
              <w:top w:val="single" w:sz="4" w:space="0" w:color="auto"/>
              <w:left w:val="single" w:sz="4" w:space="0" w:color="auto"/>
              <w:bottom w:val="single" w:sz="4" w:space="0" w:color="auto"/>
            </w:tcBorders>
          </w:tcPr>
          <w:p w:rsidR="00711C48" w:rsidRDefault="00711C48" w:rsidP="00711C48">
            <w:pPr>
              <w:jc w:val="center"/>
            </w:pPr>
            <w:r>
              <w:t>5.30</w:t>
            </w:r>
          </w:p>
        </w:tc>
        <w:tc>
          <w:tcPr>
            <w:tcW w:w="4537" w:type="dxa"/>
            <w:tcBorders>
              <w:top w:val="single" w:sz="4" w:space="0" w:color="auto"/>
              <w:bottom w:val="single" w:sz="4" w:space="0" w:color="auto"/>
            </w:tcBorders>
          </w:tcPr>
          <w:p w:rsidR="00711C48" w:rsidRPr="00875945" w:rsidRDefault="00711C48" w:rsidP="00711C48">
            <w:pPr>
              <w:rPr>
                <w:color w:val="000000" w:themeColor="text1"/>
              </w:rPr>
            </w:pPr>
            <w:r>
              <w:rPr>
                <w:color w:val="000000" w:themeColor="text1"/>
              </w:rPr>
              <w:t>Рисование в детском саду.6-7 лет. От рождения до школы.</w:t>
            </w:r>
          </w:p>
        </w:tc>
        <w:tc>
          <w:tcPr>
            <w:tcW w:w="2552"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Д.Н. Колдина</w:t>
            </w:r>
          </w:p>
        </w:tc>
        <w:tc>
          <w:tcPr>
            <w:tcW w:w="2835" w:type="dxa"/>
            <w:tcBorders>
              <w:top w:val="single" w:sz="4" w:space="0" w:color="auto"/>
              <w:bottom w:val="single" w:sz="4" w:space="0" w:color="auto"/>
            </w:tcBorders>
          </w:tcPr>
          <w:p w:rsidR="00711C48" w:rsidRPr="00875945" w:rsidRDefault="00711C48" w:rsidP="00711C48">
            <w:r w:rsidRPr="00875945">
              <w:t>М., МОЗАИКА-СИНТЕЗ,</w:t>
            </w:r>
            <w:r>
              <w:t>2022</w:t>
            </w:r>
          </w:p>
        </w:tc>
      </w:tr>
      <w:tr w:rsidR="00711C48" w:rsidRPr="00E50ECB" w:rsidTr="00711C48">
        <w:trPr>
          <w:trHeight w:val="201"/>
        </w:trPr>
        <w:tc>
          <w:tcPr>
            <w:tcW w:w="708" w:type="dxa"/>
            <w:tcBorders>
              <w:top w:val="single" w:sz="4" w:space="0" w:color="auto"/>
              <w:left w:val="single" w:sz="4" w:space="0" w:color="auto"/>
              <w:bottom w:val="single" w:sz="4" w:space="0" w:color="auto"/>
            </w:tcBorders>
          </w:tcPr>
          <w:p w:rsidR="00711C48" w:rsidRDefault="00711C48" w:rsidP="00711C48">
            <w:pPr>
              <w:jc w:val="center"/>
            </w:pPr>
            <w:r>
              <w:t>5.31</w:t>
            </w:r>
          </w:p>
        </w:tc>
        <w:tc>
          <w:tcPr>
            <w:tcW w:w="4537"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Лепка. В детском саду. 6-7 лет. От рождения до школы.</w:t>
            </w:r>
          </w:p>
        </w:tc>
        <w:tc>
          <w:tcPr>
            <w:tcW w:w="2552"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Д.Н. Колдина</w:t>
            </w:r>
          </w:p>
        </w:tc>
        <w:tc>
          <w:tcPr>
            <w:tcW w:w="2835" w:type="dxa"/>
            <w:tcBorders>
              <w:top w:val="single" w:sz="4" w:space="0" w:color="auto"/>
              <w:bottom w:val="single" w:sz="4" w:space="0" w:color="auto"/>
            </w:tcBorders>
          </w:tcPr>
          <w:p w:rsidR="00711C48" w:rsidRPr="00875945" w:rsidRDefault="00711C48" w:rsidP="00711C48">
            <w:r w:rsidRPr="00875945">
              <w:t>М., МОЗАИКА-СИНТЕЗ,</w:t>
            </w:r>
            <w:r>
              <w:t>2022</w:t>
            </w:r>
          </w:p>
        </w:tc>
      </w:tr>
      <w:tr w:rsidR="00711C48" w:rsidRPr="00E50ECB" w:rsidTr="00711C48">
        <w:trPr>
          <w:trHeight w:val="125"/>
        </w:trPr>
        <w:tc>
          <w:tcPr>
            <w:tcW w:w="708" w:type="dxa"/>
            <w:tcBorders>
              <w:top w:val="single" w:sz="4" w:space="0" w:color="auto"/>
              <w:left w:val="single" w:sz="4" w:space="0" w:color="auto"/>
              <w:bottom w:val="single" w:sz="4" w:space="0" w:color="auto"/>
            </w:tcBorders>
          </w:tcPr>
          <w:p w:rsidR="00711C48" w:rsidRDefault="00711C48" w:rsidP="00711C48">
            <w:pPr>
              <w:jc w:val="center"/>
            </w:pPr>
            <w:r>
              <w:t>5.32</w:t>
            </w:r>
          </w:p>
        </w:tc>
        <w:tc>
          <w:tcPr>
            <w:tcW w:w="4537"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Изобразительная деятельность в детском саду. 6 -7 лет. От рождения до школы.</w:t>
            </w:r>
          </w:p>
        </w:tc>
        <w:tc>
          <w:tcPr>
            <w:tcW w:w="2552"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Т.С. Комарова</w:t>
            </w:r>
          </w:p>
        </w:tc>
        <w:tc>
          <w:tcPr>
            <w:tcW w:w="2835" w:type="dxa"/>
            <w:tcBorders>
              <w:top w:val="single" w:sz="4" w:space="0" w:color="auto"/>
              <w:bottom w:val="single" w:sz="4" w:space="0" w:color="auto"/>
            </w:tcBorders>
          </w:tcPr>
          <w:p w:rsidR="00711C48" w:rsidRPr="00875945" w:rsidRDefault="00711C48" w:rsidP="00711C48">
            <w:r w:rsidRPr="00875945">
              <w:t>М., МОЗАИКА-СИНТЕЗ,</w:t>
            </w:r>
            <w:r>
              <w:t>2022</w:t>
            </w:r>
          </w:p>
        </w:tc>
      </w:tr>
      <w:tr w:rsidR="00711C48" w:rsidRPr="00E50ECB" w:rsidTr="00711C48">
        <w:trPr>
          <w:trHeight w:val="134"/>
        </w:trPr>
        <w:tc>
          <w:tcPr>
            <w:tcW w:w="708" w:type="dxa"/>
            <w:tcBorders>
              <w:top w:val="single" w:sz="4" w:space="0" w:color="auto"/>
              <w:left w:val="single" w:sz="4" w:space="0" w:color="auto"/>
              <w:bottom w:val="single" w:sz="4" w:space="0" w:color="auto"/>
            </w:tcBorders>
          </w:tcPr>
          <w:p w:rsidR="00711C48" w:rsidRDefault="00711C48" w:rsidP="00711C48">
            <w:pPr>
              <w:jc w:val="center"/>
            </w:pPr>
            <w:r>
              <w:t>5.33</w:t>
            </w:r>
          </w:p>
        </w:tc>
        <w:tc>
          <w:tcPr>
            <w:tcW w:w="4537"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Театральная деятельность в детском саду. 4-5лет. От рождения до школы.</w:t>
            </w:r>
          </w:p>
        </w:tc>
        <w:tc>
          <w:tcPr>
            <w:tcW w:w="2552"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А.В. Щеткин</w:t>
            </w:r>
          </w:p>
        </w:tc>
        <w:tc>
          <w:tcPr>
            <w:tcW w:w="2835" w:type="dxa"/>
            <w:tcBorders>
              <w:top w:val="single" w:sz="4" w:space="0" w:color="auto"/>
              <w:bottom w:val="single" w:sz="4" w:space="0" w:color="auto"/>
            </w:tcBorders>
          </w:tcPr>
          <w:p w:rsidR="00711C48" w:rsidRPr="00875945" w:rsidRDefault="00711C48" w:rsidP="00711C48">
            <w:r w:rsidRPr="00875945">
              <w:t>М., МОЗАИКА-СИНТЕЗ,</w:t>
            </w:r>
            <w:r>
              <w:t>2022</w:t>
            </w:r>
          </w:p>
        </w:tc>
      </w:tr>
      <w:tr w:rsidR="00711C48" w:rsidRPr="00E50ECB" w:rsidTr="00711C48">
        <w:trPr>
          <w:trHeight w:val="134"/>
        </w:trPr>
        <w:tc>
          <w:tcPr>
            <w:tcW w:w="708" w:type="dxa"/>
            <w:tcBorders>
              <w:top w:val="single" w:sz="4" w:space="0" w:color="auto"/>
              <w:left w:val="single" w:sz="4" w:space="0" w:color="auto"/>
              <w:bottom w:val="single" w:sz="4" w:space="0" w:color="auto"/>
            </w:tcBorders>
          </w:tcPr>
          <w:p w:rsidR="00711C48" w:rsidRDefault="00711C48" w:rsidP="00711C48">
            <w:pPr>
              <w:jc w:val="center"/>
            </w:pPr>
            <w:r>
              <w:t>5.34</w:t>
            </w:r>
          </w:p>
        </w:tc>
        <w:tc>
          <w:tcPr>
            <w:tcW w:w="4537" w:type="dxa"/>
            <w:tcBorders>
              <w:top w:val="single" w:sz="4" w:space="0" w:color="auto"/>
              <w:bottom w:val="single" w:sz="4" w:space="0" w:color="auto"/>
            </w:tcBorders>
          </w:tcPr>
          <w:p w:rsidR="00711C48" w:rsidRPr="00CA43B9" w:rsidRDefault="00711C48" w:rsidP="00711C48">
            <w:r w:rsidRPr="00CA43B9">
              <w:t>Современные формы организации детских видов деятельности</w:t>
            </w:r>
          </w:p>
        </w:tc>
        <w:tc>
          <w:tcPr>
            <w:tcW w:w="2552" w:type="dxa"/>
            <w:tcBorders>
              <w:top w:val="single" w:sz="4" w:space="0" w:color="auto"/>
              <w:bottom w:val="single" w:sz="4" w:space="0" w:color="auto"/>
            </w:tcBorders>
          </w:tcPr>
          <w:p w:rsidR="00711C48" w:rsidRPr="00CA43B9" w:rsidRDefault="00711C48" w:rsidP="00711C48">
            <w:r w:rsidRPr="00CA43B9">
              <w:t>Л.Л. Тимофеева</w:t>
            </w:r>
          </w:p>
        </w:tc>
        <w:tc>
          <w:tcPr>
            <w:tcW w:w="2835" w:type="dxa"/>
            <w:tcBorders>
              <w:top w:val="single" w:sz="4" w:space="0" w:color="auto"/>
              <w:bottom w:val="single" w:sz="4" w:space="0" w:color="auto"/>
            </w:tcBorders>
          </w:tcPr>
          <w:p w:rsidR="00711C48" w:rsidRPr="00CA43B9" w:rsidRDefault="00711C48" w:rsidP="00711C48">
            <w:pPr>
              <w:shd w:val="clear" w:color="auto" w:fill="FFFFFF"/>
              <w:rPr>
                <w:rFonts w:eastAsia="Calibri"/>
                <w:color w:val="000000" w:themeColor="text1"/>
              </w:rPr>
            </w:pPr>
            <w:r w:rsidRPr="00CA43B9">
              <w:rPr>
                <w:rFonts w:eastAsia="Calibri"/>
                <w:color w:val="000000" w:themeColor="text1"/>
              </w:rPr>
              <w:t>М., Центр педагогического образования, 2015</w:t>
            </w:r>
          </w:p>
        </w:tc>
      </w:tr>
      <w:tr w:rsidR="00711C48" w:rsidRPr="00E50ECB" w:rsidTr="00711C48">
        <w:trPr>
          <w:trHeight w:val="134"/>
        </w:trPr>
        <w:tc>
          <w:tcPr>
            <w:tcW w:w="708" w:type="dxa"/>
            <w:tcBorders>
              <w:top w:val="single" w:sz="4" w:space="0" w:color="auto"/>
              <w:left w:val="single" w:sz="4" w:space="0" w:color="auto"/>
              <w:bottom w:val="single" w:sz="4" w:space="0" w:color="auto"/>
            </w:tcBorders>
          </w:tcPr>
          <w:p w:rsidR="00711C48" w:rsidRDefault="00711C48" w:rsidP="00711C48">
            <w:pPr>
              <w:jc w:val="center"/>
            </w:pPr>
            <w:r>
              <w:t>5.35</w:t>
            </w:r>
          </w:p>
        </w:tc>
        <w:tc>
          <w:tcPr>
            <w:tcW w:w="4537" w:type="dxa"/>
            <w:tcBorders>
              <w:top w:val="single" w:sz="4" w:space="0" w:color="auto"/>
              <w:bottom w:val="single" w:sz="4" w:space="0" w:color="auto"/>
            </w:tcBorders>
          </w:tcPr>
          <w:p w:rsidR="00711C48" w:rsidRPr="00CA43B9" w:rsidRDefault="00711C48" w:rsidP="00711C48">
            <w:r>
              <w:t>Музей в детском саду</w:t>
            </w:r>
          </w:p>
        </w:tc>
        <w:tc>
          <w:tcPr>
            <w:tcW w:w="2552" w:type="dxa"/>
            <w:tcBorders>
              <w:top w:val="single" w:sz="4" w:space="0" w:color="auto"/>
              <w:bottom w:val="single" w:sz="4" w:space="0" w:color="auto"/>
            </w:tcBorders>
          </w:tcPr>
          <w:p w:rsidR="00711C48" w:rsidRPr="00CA43B9" w:rsidRDefault="00711C48" w:rsidP="00711C48">
            <w:r>
              <w:t>Н.В.Микляева, Н.Ф. Лагутина</w:t>
            </w:r>
          </w:p>
        </w:tc>
        <w:tc>
          <w:tcPr>
            <w:tcW w:w="2835" w:type="dxa"/>
            <w:tcBorders>
              <w:top w:val="single" w:sz="4" w:space="0" w:color="auto"/>
              <w:bottom w:val="single" w:sz="4" w:space="0" w:color="auto"/>
            </w:tcBorders>
          </w:tcPr>
          <w:p w:rsidR="00711C48" w:rsidRPr="00CA43B9" w:rsidRDefault="00711C48" w:rsidP="00711C48">
            <w:pPr>
              <w:shd w:val="clear" w:color="auto" w:fill="FFFFFF"/>
              <w:rPr>
                <w:rFonts w:eastAsia="Calibri"/>
                <w:color w:val="000000" w:themeColor="text1"/>
              </w:rPr>
            </w:pPr>
            <w:r>
              <w:rPr>
                <w:rFonts w:eastAsia="Calibri"/>
                <w:color w:val="000000" w:themeColor="text1"/>
              </w:rPr>
              <w:t>М.: ТЦ Сфера,2011</w:t>
            </w:r>
          </w:p>
        </w:tc>
      </w:tr>
      <w:tr w:rsidR="00711C48" w:rsidRPr="00E50ECB" w:rsidTr="00711C48">
        <w:trPr>
          <w:trHeight w:val="134"/>
        </w:trPr>
        <w:tc>
          <w:tcPr>
            <w:tcW w:w="708" w:type="dxa"/>
            <w:tcBorders>
              <w:top w:val="single" w:sz="4" w:space="0" w:color="auto"/>
              <w:left w:val="single" w:sz="4" w:space="0" w:color="auto"/>
              <w:bottom w:val="single" w:sz="4" w:space="0" w:color="auto"/>
            </w:tcBorders>
          </w:tcPr>
          <w:p w:rsidR="00711C48" w:rsidRDefault="00711C48" w:rsidP="00711C48">
            <w:pPr>
              <w:jc w:val="center"/>
            </w:pPr>
            <w:r>
              <w:t>5.36</w:t>
            </w:r>
          </w:p>
        </w:tc>
        <w:tc>
          <w:tcPr>
            <w:tcW w:w="4537" w:type="dxa"/>
            <w:tcBorders>
              <w:top w:val="single" w:sz="4" w:space="0" w:color="auto"/>
              <w:bottom w:val="single" w:sz="4" w:space="0" w:color="auto"/>
            </w:tcBorders>
          </w:tcPr>
          <w:p w:rsidR="00711C48" w:rsidRDefault="00711C48" w:rsidP="00711C48">
            <w:r>
              <w:t>Обучение детей дошкольного возраста рисованию животных по алгоритмическим схемам</w:t>
            </w:r>
          </w:p>
        </w:tc>
        <w:tc>
          <w:tcPr>
            <w:tcW w:w="2552" w:type="dxa"/>
            <w:tcBorders>
              <w:top w:val="single" w:sz="4" w:space="0" w:color="auto"/>
              <w:bottom w:val="single" w:sz="4" w:space="0" w:color="auto"/>
            </w:tcBorders>
          </w:tcPr>
          <w:p w:rsidR="00711C48" w:rsidRDefault="00711C48" w:rsidP="00711C48">
            <w:r>
              <w:t>Н.В.Шайдурова</w:t>
            </w:r>
          </w:p>
        </w:tc>
        <w:tc>
          <w:tcPr>
            <w:tcW w:w="2835" w:type="dxa"/>
            <w:tcBorders>
              <w:top w:val="single" w:sz="4" w:space="0" w:color="auto"/>
              <w:bottom w:val="single" w:sz="4" w:space="0" w:color="auto"/>
            </w:tcBorders>
          </w:tcPr>
          <w:p w:rsidR="00711C48" w:rsidRDefault="00711C48" w:rsidP="00711C48">
            <w:pPr>
              <w:shd w:val="clear" w:color="auto" w:fill="FFFFFF"/>
              <w:rPr>
                <w:rFonts w:eastAsia="Calibri"/>
                <w:color w:val="000000" w:themeColor="text1"/>
              </w:rPr>
            </w:pPr>
            <w:proofErr w:type="gramStart"/>
            <w:r>
              <w:rPr>
                <w:rFonts w:eastAsia="Calibri"/>
                <w:color w:val="000000" w:themeColor="text1"/>
              </w:rPr>
              <w:t>СПб.:</w:t>
            </w:r>
            <w:proofErr w:type="gramEnd"/>
            <w:r>
              <w:rPr>
                <w:rFonts w:eastAsia="Calibri"/>
                <w:color w:val="000000" w:themeColor="text1"/>
              </w:rPr>
              <w:t xml:space="preserve"> ДЕТСТВО-ПРЕСС, 2012</w:t>
            </w:r>
          </w:p>
        </w:tc>
      </w:tr>
      <w:tr w:rsidR="00711C48" w:rsidRPr="00E50ECB" w:rsidTr="00711C48">
        <w:trPr>
          <w:trHeight w:val="134"/>
        </w:trPr>
        <w:tc>
          <w:tcPr>
            <w:tcW w:w="708" w:type="dxa"/>
            <w:tcBorders>
              <w:top w:val="single" w:sz="4" w:space="0" w:color="auto"/>
              <w:left w:val="single" w:sz="4" w:space="0" w:color="auto"/>
              <w:bottom w:val="single" w:sz="4" w:space="0" w:color="auto"/>
            </w:tcBorders>
          </w:tcPr>
          <w:p w:rsidR="00711C48" w:rsidRDefault="00711C48" w:rsidP="00711C48">
            <w:pPr>
              <w:jc w:val="center"/>
            </w:pPr>
            <w:r>
              <w:t>5.37</w:t>
            </w:r>
          </w:p>
        </w:tc>
        <w:tc>
          <w:tcPr>
            <w:tcW w:w="4537" w:type="dxa"/>
            <w:tcBorders>
              <w:top w:val="single" w:sz="4" w:space="0" w:color="auto"/>
              <w:bottom w:val="single" w:sz="4" w:space="0" w:color="auto"/>
            </w:tcBorders>
          </w:tcPr>
          <w:p w:rsidR="00711C48" w:rsidRDefault="00711C48" w:rsidP="00711C48">
            <w:r>
              <w:t>Праздничная карусель. Сценарии праздников для дошкольников</w:t>
            </w:r>
          </w:p>
        </w:tc>
        <w:tc>
          <w:tcPr>
            <w:tcW w:w="2552" w:type="dxa"/>
            <w:tcBorders>
              <w:top w:val="single" w:sz="4" w:space="0" w:color="auto"/>
              <w:bottom w:val="single" w:sz="4" w:space="0" w:color="auto"/>
            </w:tcBorders>
          </w:tcPr>
          <w:p w:rsidR="00711C48" w:rsidRDefault="00711C48" w:rsidP="00711C48">
            <w:r>
              <w:t>Р.В.Попцова</w:t>
            </w:r>
          </w:p>
        </w:tc>
        <w:tc>
          <w:tcPr>
            <w:tcW w:w="2835" w:type="dxa"/>
            <w:tcBorders>
              <w:top w:val="single" w:sz="4" w:space="0" w:color="auto"/>
              <w:bottom w:val="single" w:sz="4" w:space="0" w:color="auto"/>
            </w:tcBorders>
          </w:tcPr>
          <w:p w:rsidR="00711C48" w:rsidRDefault="00711C48" w:rsidP="00711C48">
            <w:pPr>
              <w:shd w:val="clear" w:color="auto" w:fill="FFFFFF"/>
              <w:rPr>
                <w:rFonts w:eastAsia="Calibri"/>
                <w:color w:val="000000" w:themeColor="text1"/>
              </w:rPr>
            </w:pPr>
            <w:r>
              <w:rPr>
                <w:rFonts w:eastAsia="Calibri"/>
                <w:color w:val="000000" w:themeColor="text1"/>
              </w:rPr>
              <w:t>М.: ТЦ Сфера, 2017</w:t>
            </w:r>
          </w:p>
        </w:tc>
      </w:tr>
      <w:tr w:rsidR="00711C48" w:rsidRPr="00E50ECB" w:rsidTr="00711C48">
        <w:trPr>
          <w:trHeight w:val="134"/>
        </w:trPr>
        <w:tc>
          <w:tcPr>
            <w:tcW w:w="708" w:type="dxa"/>
            <w:tcBorders>
              <w:top w:val="single" w:sz="4" w:space="0" w:color="auto"/>
              <w:left w:val="single" w:sz="4" w:space="0" w:color="auto"/>
              <w:bottom w:val="single" w:sz="4" w:space="0" w:color="auto"/>
            </w:tcBorders>
          </w:tcPr>
          <w:p w:rsidR="00711C48" w:rsidRDefault="00711C48" w:rsidP="00711C48">
            <w:pPr>
              <w:jc w:val="center"/>
            </w:pPr>
            <w:r>
              <w:t>5.38</w:t>
            </w:r>
          </w:p>
        </w:tc>
        <w:tc>
          <w:tcPr>
            <w:tcW w:w="4537" w:type="dxa"/>
            <w:tcBorders>
              <w:top w:val="single" w:sz="4" w:space="0" w:color="auto"/>
              <w:bottom w:val="single" w:sz="4" w:space="0" w:color="auto"/>
            </w:tcBorders>
          </w:tcPr>
          <w:p w:rsidR="00711C48" w:rsidRDefault="00711C48" w:rsidP="00711C48">
            <w:r>
              <w:t>Занятия по рисованию с дошкольниками</w:t>
            </w:r>
          </w:p>
        </w:tc>
        <w:tc>
          <w:tcPr>
            <w:tcW w:w="2552" w:type="dxa"/>
            <w:tcBorders>
              <w:top w:val="single" w:sz="4" w:space="0" w:color="auto"/>
              <w:bottom w:val="single" w:sz="4" w:space="0" w:color="auto"/>
            </w:tcBorders>
          </w:tcPr>
          <w:p w:rsidR="00711C48" w:rsidRDefault="00711C48" w:rsidP="00711C48">
            <w:r>
              <w:t>Р.Г. Казакова, Т.И. Сайганова, Е.М. Седова, В.Ю. Слепцова, Т.В. Смагина</w:t>
            </w:r>
          </w:p>
        </w:tc>
        <w:tc>
          <w:tcPr>
            <w:tcW w:w="2835" w:type="dxa"/>
            <w:tcBorders>
              <w:top w:val="single" w:sz="4" w:space="0" w:color="auto"/>
              <w:bottom w:val="single" w:sz="4" w:space="0" w:color="auto"/>
            </w:tcBorders>
          </w:tcPr>
          <w:p w:rsidR="00711C48" w:rsidRDefault="00711C48" w:rsidP="00711C48">
            <w:pPr>
              <w:shd w:val="clear" w:color="auto" w:fill="FFFFFF"/>
              <w:rPr>
                <w:rFonts w:eastAsia="Calibri"/>
                <w:color w:val="000000" w:themeColor="text1"/>
              </w:rPr>
            </w:pPr>
            <w:r>
              <w:rPr>
                <w:rFonts w:eastAsia="Calibri"/>
                <w:color w:val="000000" w:themeColor="text1"/>
              </w:rPr>
              <w:t>М.: ТЦ Сфера, 2017</w:t>
            </w:r>
          </w:p>
        </w:tc>
      </w:tr>
      <w:tr w:rsidR="00711C48" w:rsidRPr="00E50ECB" w:rsidTr="00711C48">
        <w:trPr>
          <w:trHeight w:val="134"/>
        </w:trPr>
        <w:tc>
          <w:tcPr>
            <w:tcW w:w="708" w:type="dxa"/>
            <w:tcBorders>
              <w:top w:val="single" w:sz="4" w:space="0" w:color="auto"/>
              <w:left w:val="single" w:sz="4" w:space="0" w:color="auto"/>
              <w:bottom w:val="single" w:sz="4" w:space="0" w:color="auto"/>
            </w:tcBorders>
          </w:tcPr>
          <w:p w:rsidR="00711C48" w:rsidRDefault="00711C48" w:rsidP="00711C48">
            <w:pPr>
              <w:jc w:val="center"/>
            </w:pPr>
            <w:r>
              <w:t>5.39</w:t>
            </w:r>
          </w:p>
        </w:tc>
        <w:tc>
          <w:tcPr>
            <w:tcW w:w="4537" w:type="dxa"/>
            <w:tcBorders>
              <w:top w:val="single" w:sz="4" w:space="0" w:color="auto"/>
              <w:bottom w:val="single" w:sz="4" w:space="0" w:color="auto"/>
            </w:tcBorders>
          </w:tcPr>
          <w:p w:rsidR="00711C48" w:rsidRDefault="00711C48" w:rsidP="00711C48">
            <w:r>
              <w:t>Театральная деятельность в детском саду. 6-7 лет. От рождения до школы</w:t>
            </w:r>
          </w:p>
        </w:tc>
        <w:tc>
          <w:tcPr>
            <w:tcW w:w="2552"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А.В. Щеткин</w:t>
            </w:r>
          </w:p>
        </w:tc>
        <w:tc>
          <w:tcPr>
            <w:tcW w:w="2835" w:type="dxa"/>
            <w:tcBorders>
              <w:top w:val="single" w:sz="4" w:space="0" w:color="auto"/>
              <w:bottom w:val="single" w:sz="4" w:space="0" w:color="auto"/>
            </w:tcBorders>
          </w:tcPr>
          <w:p w:rsidR="00711C48" w:rsidRPr="00875945" w:rsidRDefault="00711C48" w:rsidP="00711C48">
            <w:r w:rsidRPr="00875945">
              <w:t>М., МОЗАИКА-СИНТЕЗ,</w:t>
            </w:r>
            <w:r>
              <w:t>2022</w:t>
            </w:r>
          </w:p>
        </w:tc>
      </w:tr>
      <w:tr w:rsidR="00711C48" w:rsidRPr="00E50ECB" w:rsidTr="00711C48">
        <w:trPr>
          <w:trHeight w:val="134"/>
        </w:trPr>
        <w:tc>
          <w:tcPr>
            <w:tcW w:w="708" w:type="dxa"/>
            <w:tcBorders>
              <w:top w:val="single" w:sz="4" w:space="0" w:color="auto"/>
              <w:left w:val="single" w:sz="4" w:space="0" w:color="auto"/>
              <w:bottom w:val="single" w:sz="4" w:space="0" w:color="auto"/>
            </w:tcBorders>
          </w:tcPr>
          <w:p w:rsidR="00711C48" w:rsidRDefault="00711C48" w:rsidP="00711C48">
            <w:pPr>
              <w:jc w:val="center"/>
            </w:pPr>
            <w:r>
              <w:t>5.40</w:t>
            </w:r>
          </w:p>
        </w:tc>
        <w:tc>
          <w:tcPr>
            <w:tcW w:w="4537" w:type="dxa"/>
            <w:tcBorders>
              <w:top w:val="single" w:sz="4" w:space="0" w:color="auto"/>
              <w:bottom w:val="single" w:sz="4" w:space="0" w:color="auto"/>
            </w:tcBorders>
          </w:tcPr>
          <w:p w:rsidR="00711C48" w:rsidRDefault="00711C48" w:rsidP="00711C48">
            <w:r>
              <w:t>Конструирование в подготовительной к школе группе. Конспекты совместной деятельности с детьми 6-7 лет</w:t>
            </w:r>
          </w:p>
        </w:tc>
        <w:tc>
          <w:tcPr>
            <w:tcW w:w="2552" w:type="dxa"/>
            <w:tcBorders>
              <w:top w:val="single" w:sz="4" w:space="0" w:color="auto"/>
              <w:bottom w:val="single" w:sz="4" w:space="0" w:color="auto"/>
            </w:tcBorders>
          </w:tcPr>
          <w:p w:rsidR="00711C48" w:rsidRDefault="00711C48" w:rsidP="00711C48">
            <w:pPr>
              <w:rPr>
                <w:color w:val="000000" w:themeColor="text1"/>
              </w:rPr>
            </w:pPr>
            <w:r>
              <w:rPr>
                <w:color w:val="000000" w:themeColor="text1"/>
              </w:rPr>
              <w:t>О.Э. Литвинова</w:t>
            </w:r>
          </w:p>
        </w:tc>
        <w:tc>
          <w:tcPr>
            <w:tcW w:w="2835" w:type="dxa"/>
            <w:tcBorders>
              <w:top w:val="single" w:sz="4" w:space="0" w:color="auto"/>
              <w:bottom w:val="single" w:sz="4" w:space="0" w:color="auto"/>
            </w:tcBorders>
          </w:tcPr>
          <w:p w:rsidR="00711C48" w:rsidRPr="00875945" w:rsidRDefault="00711C48" w:rsidP="00711C48">
            <w:proofErr w:type="gramStart"/>
            <w:r>
              <w:t>СПб.:</w:t>
            </w:r>
            <w:proofErr w:type="gramEnd"/>
            <w:r>
              <w:t xml:space="preserve"> ДЕТСТВО-ПРЕСС,2024</w:t>
            </w:r>
          </w:p>
        </w:tc>
      </w:tr>
    </w:tbl>
    <w:p w:rsidR="00711C48" w:rsidRDefault="00711C48" w:rsidP="00711C48">
      <w:pPr>
        <w:rPr>
          <w:b/>
          <w:sz w:val="28"/>
          <w:szCs w:val="28"/>
        </w:rPr>
      </w:pPr>
    </w:p>
    <w:p w:rsidR="00711C48" w:rsidRPr="00E71A52" w:rsidRDefault="00711C48" w:rsidP="00711C48">
      <w:pPr>
        <w:pStyle w:val="a7"/>
        <w:spacing w:after="200" w:line="276" w:lineRule="auto"/>
        <w:jc w:val="center"/>
        <w:rPr>
          <w:b/>
        </w:rPr>
      </w:pPr>
      <w:r w:rsidRPr="00E71A52">
        <w:rPr>
          <w:b/>
        </w:rPr>
        <w:t>6. Д</w:t>
      </w:r>
      <w:r w:rsidR="00CD0469" w:rsidRPr="00E71A52">
        <w:rPr>
          <w:b/>
        </w:rPr>
        <w:t>етская художественная литература</w:t>
      </w:r>
    </w:p>
    <w:tbl>
      <w:tblPr>
        <w:tblStyle w:val="a8"/>
        <w:tblW w:w="10632" w:type="dxa"/>
        <w:tblInd w:w="108" w:type="dxa"/>
        <w:tblLayout w:type="fixed"/>
        <w:tblLook w:val="04A0" w:firstRow="1" w:lastRow="0" w:firstColumn="1" w:lastColumn="0" w:noHBand="0" w:noVBand="1"/>
      </w:tblPr>
      <w:tblGrid>
        <w:gridCol w:w="738"/>
        <w:gridCol w:w="4507"/>
        <w:gridCol w:w="2552"/>
        <w:gridCol w:w="2835"/>
      </w:tblGrid>
      <w:tr w:rsidR="00711C48" w:rsidRPr="00E71A52" w:rsidTr="00E71A52">
        <w:trPr>
          <w:trHeight w:val="401"/>
        </w:trPr>
        <w:tc>
          <w:tcPr>
            <w:tcW w:w="738" w:type="dxa"/>
          </w:tcPr>
          <w:p w:rsidR="00711C48" w:rsidRPr="00E71A52" w:rsidRDefault="00711C48" w:rsidP="00711C48">
            <w:pPr>
              <w:jc w:val="center"/>
              <w:rPr>
                <w:b/>
              </w:rPr>
            </w:pPr>
            <w:r w:rsidRPr="00E71A52">
              <w:rPr>
                <w:b/>
              </w:rPr>
              <w:t>№п/п</w:t>
            </w:r>
          </w:p>
        </w:tc>
        <w:tc>
          <w:tcPr>
            <w:tcW w:w="4507" w:type="dxa"/>
          </w:tcPr>
          <w:p w:rsidR="00711C48" w:rsidRPr="00E71A52" w:rsidRDefault="00711C48" w:rsidP="00711C48">
            <w:pPr>
              <w:jc w:val="center"/>
              <w:rPr>
                <w:b/>
              </w:rPr>
            </w:pPr>
            <w:r w:rsidRPr="00E71A52">
              <w:rPr>
                <w:b/>
              </w:rPr>
              <w:t>Название книги</w:t>
            </w:r>
          </w:p>
        </w:tc>
        <w:tc>
          <w:tcPr>
            <w:tcW w:w="2552" w:type="dxa"/>
          </w:tcPr>
          <w:p w:rsidR="00711C48" w:rsidRPr="00E71A52" w:rsidRDefault="00711C48" w:rsidP="00711C48">
            <w:pPr>
              <w:jc w:val="center"/>
              <w:rPr>
                <w:b/>
              </w:rPr>
            </w:pPr>
            <w:r w:rsidRPr="00E71A52">
              <w:rPr>
                <w:b/>
              </w:rPr>
              <w:t>Автор</w:t>
            </w:r>
          </w:p>
        </w:tc>
        <w:tc>
          <w:tcPr>
            <w:tcW w:w="2835" w:type="dxa"/>
          </w:tcPr>
          <w:p w:rsidR="00711C48" w:rsidRPr="00E71A52" w:rsidRDefault="00711C48" w:rsidP="00711C48">
            <w:pPr>
              <w:jc w:val="center"/>
              <w:rPr>
                <w:b/>
              </w:rPr>
            </w:pPr>
            <w:r w:rsidRPr="00E71A52">
              <w:rPr>
                <w:b/>
              </w:rPr>
              <w:t>Издательство,</w:t>
            </w:r>
          </w:p>
          <w:p w:rsidR="00711C48" w:rsidRPr="00E71A52" w:rsidRDefault="00711C48" w:rsidP="00711C48">
            <w:pPr>
              <w:jc w:val="center"/>
              <w:rPr>
                <w:b/>
              </w:rPr>
            </w:pPr>
            <w:r w:rsidRPr="00E71A52">
              <w:rPr>
                <w:b/>
              </w:rPr>
              <w:t>год издания</w:t>
            </w:r>
          </w:p>
        </w:tc>
      </w:tr>
      <w:tr w:rsidR="00711C48" w:rsidRPr="00E71A52" w:rsidTr="00E71A52">
        <w:trPr>
          <w:trHeight w:val="401"/>
        </w:trPr>
        <w:tc>
          <w:tcPr>
            <w:tcW w:w="738" w:type="dxa"/>
          </w:tcPr>
          <w:p w:rsidR="00711C48" w:rsidRPr="00E71A52" w:rsidRDefault="00711C48" w:rsidP="00711C48">
            <w:pPr>
              <w:jc w:val="center"/>
            </w:pPr>
            <w:r w:rsidRPr="00E71A52">
              <w:t>6.1</w:t>
            </w:r>
          </w:p>
        </w:tc>
        <w:tc>
          <w:tcPr>
            <w:tcW w:w="4507" w:type="dxa"/>
          </w:tcPr>
          <w:p w:rsidR="00711C48" w:rsidRPr="00E71A52" w:rsidRDefault="00711C48" w:rsidP="00711C48">
            <w:r w:rsidRPr="00E71A52">
              <w:t>Большая энциклопедия подготовки к школе</w:t>
            </w:r>
          </w:p>
        </w:tc>
        <w:tc>
          <w:tcPr>
            <w:tcW w:w="2552" w:type="dxa"/>
          </w:tcPr>
          <w:p w:rsidR="00711C48" w:rsidRPr="00E71A52" w:rsidRDefault="00711C48" w:rsidP="00711C48">
            <w:r w:rsidRPr="00E71A52">
              <w:t xml:space="preserve">Гаврина </w:t>
            </w:r>
            <w:proofErr w:type="gramStart"/>
            <w:r w:rsidRPr="00E71A52">
              <w:t>С.Е. ,</w:t>
            </w:r>
            <w:proofErr w:type="gramEnd"/>
            <w:r w:rsidRPr="00E71A52">
              <w:t xml:space="preserve"> Кутявина Н.Л.</w:t>
            </w:r>
          </w:p>
        </w:tc>
        <w:tc>
          <w:tcPr>
            <w:tcW w:w="2835" w:type="dxa"/>
          </w:tcPr>
          <w:p w:rsidR="00711C48" w:rsidRPr="00E71A52" w:rsidRDefault="00711C48" w:rsidP="00711C48">
            <w:pPr>
              <w:jc w:val="both"/>
            </w:pPr>
            <w:r w:rsidRPr="00E71A52">
              <w:t>Ярославль, АКАДЕМИЯ РАЗВИТИЯ, 2010.</w:t>
            </w:r>
          </w:p>
        </w:tc>
      </w:tr>
      <w:tr w:rsidR="00711C48" w:rsidRPr="00E71A52" w:rsidTr="00E71A52">
        <w:trPr>
          <w:trHeight w:val="401"/>
        </w:trPr>
        <w:tc>
          <w:tcPr>
            <w:tcW w:w="738" w:type="dxa"/>
          </w:tcPr>
          <w:p w:rsidR="00711C48" w:rsidRPr="00E71A52" w:rsidRDefault="00711C48" w:rsidP="00711C48">
            <w:pPr>
              <w:jc w:val="center"/>
            </w:pPr>
            <w:r w:rsidRPr="00E71A52">
              <w:t>6.2</w:t>
            </w:r>
          </w:p>
        </w:tc>
        <w:tc>
          <w:tcPr>
            <w:tcW w:w="4507" w:type="dxa"/>
          </w:tcPr>
          <w:p w:rsidR="00711C48" w:rsidRPr="00E71A52" w:rsidRDefault="00711C48" w:rsidP="00711C48">
            <w:r w:rsidRPr="00E71A52">
              <w:t>Большая энциклопедия дошкольника</w:t>
            </w:r>
          </w:p>
        </w:tc>
        <w:tc>
          <w:tcPr>
            <w:tcW w:w="2552" w:type="dxa"/>
          </w:tcPr>
          <w:p w:rsidR="00711C48" w:rsidRPr="00E71A52" w:rsidRDefault="00711C48" w:rsidP="00711C48"/>
        </w:tc>
        <w:tc>
          <w:tcPr>
            <w:tcW w:w="2835" w:type="dxa"/>
          </w:tcPr>
          <w:p w:rsidR="00711C48" w:rsidRPr="00E71A52" w:rsidRDefault="00711C48" w:rsidP="00711C48">
            <w:pPr>
              <w:jc w:val="both"/>
            </w:pPr>
            <w:r w:rsidRPr="00E71A52">
              <w:t>М., ОНИКС, 2010.</w:t>
            </w:r>
          </w:p>
        </w:tc>
      </w:tr>
      <w:tr w:rsidR="00711C48" w:rsidRPr="00E71A52" w:rsidTr="00E71A52">
        <w:trPr>
          <w:trHeight w:val="401"/>
        </w:trPr>
        <w:tc>
          <w:tcPr>
            <w:tcW w:w="738" w:type="dxa"/>
          </w:tcPr>
          <w:p w:rsidR="00711C48" w:rsidRPr="00E71A52" w:rsidRDefault="00711C48" w:rsidP="00711C48">
            <w:pPr>
              <w:jc w:val="center"/>
            </w:pPr>
            <w:r w:rsidRPr="00E71A52">
              <w:t>6.3</w:t>
            </w:r>
          </w:p>
        </w:tc>
        <w:tc>
          <w:tcPr>
            <w:tcW w:w="4507" w:type="dxa"/>
          </w:tcPr>
          <w:p w:rsidR="00711C48" w:rsidRPr="00E71A52" w:rsidRDefault="00711C48" w:rsidP="00711C48">
            <w:r w:rsidRPr="00E71A52">
              <w:t>Энциклопедия подготовки к школе</w:t>
            </w:r>
          </w:p>
        </w:tc>
        <w:tc>
          <w:tcPr>
            <w:tcW w:w="2552" w:type="dxa"/>
          </w:tcPr>
          <w:p w:rsidR="00711C48" w:rsidRPr="00E71A52" w:rsidRDefault="00711C48" w:rsidP="00711C48"/>
        </w:tc>
        <w:tc>
          <w:tcPr>
            <w:tcW w:w="2835" w:type="dxa"/>
          </w:tcPr>
          <w:p w:rsidR="00711C48" w:rsidRPr="00E71A52" w:rsidRDefault="00711C48" w:rsidP="00711C48">
            <w:pPr>
              <w:jc w:val="both"/>
            </w:pPr>
            <w:proofErr w:type="gramStart"/>
            <w:r w:rsidRPr="00E71A52">
              <w:t>М.,РОСМЭН</w:t>
            </w:r>
            <w:proofErr w:type="gramEnd"/>
            <w:r w:rsidRPr="00E71A52">
              <w:t>-ПРЕСС, 2006.</w:t>
            </w:r>
          </w:p>
        </w:tc>
      </w:tr>
      <w:tr w:rsidR="00711C48" w:rsidRPr="00E71A52" w:rsidTr="00E71A52">
        <w:trPr>
          <w:trHeight w:val="401"/>
        </w:trPr>
        <w:tc>
          <w:tcPr>
            <w:tcW w:w="738" w:type="dxa"/>
          </w:tcPr>
          <w:p w:rsidR="00711C48" w:rsidRPr="00E71A52" w:rsidRDefault="00711C48" w:rsidP="00711C48">
            <w:pPr>
              <w:jc w:val="center"/>
            </w:pPr>
            <w:r w:rsidRPr="00E71A52">
              <w:t>6.4</w:t>
            </w:r>
          </w:p>
        </w:tc>
        <w:tc>
          <w:tcPr>
            <w:tcW w:w="4507" w:type="dxa"/>
          </w:tcPr>
          <w:p w:rsidR="00711C48" w:rsidRPr="00E71A52" w:rsidRDefault="00711C48" w:rsidP="00711C48">
            <w:r w:rsidRPr="00E71A52">
              <w:t>Считарь</w:t>
            </w:r>
          </w:p>
        </w:tc>
        <w:tc>
          <w:tcPr>
            <w:tcW w:w="2552" w:type="dxa"/>
          </w:tcPr>
          <w:p w:rsidR="00711C48" w:rsidRPr="00E71A52" w:rsidRDefault="00711C48" w:rsidP="00711C48">
            <w:r w:rsidRPr="00E71A52">
              <w:t>Усачев А</w:t>
            </w:r>
          </w:p>
        </w:tc>
        <w:tc>
          <w:tcPr>
            <w:tcW w:w="2835" w:type="dxa"/>
          </w:tcPr>
          <w:p w:rsidR="00711C48" w:rsidRPr="00E71A52" w:rsidRDefault="00711C48" w:rsidP="00711C48">
            <w:pPr>
              <w:jc w:val="both"/>
            </w:pPr>
            <w:r w:rsidRPr="00E71A52">
              <w:t>РООССА, 2009.</w:t>
            </w:r>
          </w:p>
        </w:tc>
      </w:tr>
      <w:tr w:rsidR="00711C48" w:rsidRPr="00E71A52" w:rsidTr="00E71A52">
        <w:trPr>
          <w:trHeight w:val="401"/>
        </w:trPr>
        <w:tc>
          <w:tcPr>
            <w:tcW w:w="738" w:type="dxa"/>
          </w:tcPr>
          <w:p w:rsidR="00711C48" w:rsidRPr="00E71A52" w:rsidRDefault="00711C48" w:rsidP="00711C48">
            <w:pPr>
              <w:jc w:val="center"/>
            </w:pPr>
            <w:r w:rsidRPr="00E71A52">
              <w:t>6.5</w:t>
            </w:r>
          </w:p>
        </w:tc>
        <w:tc>
          <w:tcPr>
            <w:tcW w:w="4507" w:type="dxa"/>
          </w:tcPr>
          <w:p w:rsidR="00711C48" w:rsidRPr="00E71A52" w:rsidRDefault="00711C48" w:rsidP="00711C48">
            <w:r w:rsidRPr="00E71A52">
              <w:t>Самые любимые сказки. С картинками В. Сутеева</w:t>
            </w:r>
          </w:p>
        </w:tc>
        <w:tc>
          <w:tcPr>
            <w:tcW w:w="2552" w:type="dxa"/>
          </w:tcPr>
          <w:p w:rsidR="00711C48" w:rsidRPr="00E71A52" w:rsidRDefault="00711C48" w:rsidP="00711C48"/>
        </w:tc>
        <w:tc>
          <w:tcPr>
            <w:tcW w:w="2835" w:type="dxa"/>
          </w:tcPr>
          <w:p w:rsidR="00711C48" w:rsidRPr="00E71A52" w:rsidRDefault="00711C48" w:rsidP="00711C48">
            <w:pPr>
              <w:jc w:val="both"/>
            </w:pPr>
            <w:proofErr w:type="gramStart"/>
            <w:r w:rsidRPr="00E71A52">
              <w:t>М.,ПЛАНЕТА</w:t>
            </w:r>
            <w:proofErr w:type="gramEnd"/>
            <w:r w:rsidRPr="00E71A52">
              <w:t xml:space="preserve"> ДЕТСТВА, 2009</w:t>
            </w:r>
          </w:p>
        </w:tc>
      </w:tr>
      <w:tr w:rsidR="00711C48" w:rsidRPr="00E71A52" w:rsidTr="00E71A52">
        <w:trPr>
          <w:trHeight w:val="401"/>
        </w:trPr>
        <w:tc>
          <w:tcPr>
            <w:tcW w:w="738" w:type="dxa"/>
          </w:tcPr>
          <w:p w:rsidR="00711C48" w:rsidRPr="00E71A52" w:rsidRDefault="00711C48" w:rsidP="00711C48">
            <w:pPr>
              <w:jc w:val="center"/>
            </w:pPr>
            <w:r w:rsidRPr="00E71A52">
              <w:t>6.6</w:t>
            </w:r>
          </w:p>
        </w:tc>
        <w:tc>
          <w:tcPr>
            <w:tcW w:w="4507" w:type="dxa"/>
          </w:tcPr>
          <w:p w:rsidR="00711C48" w:rsidRPr="00E71A52" w:rsidRDefault="00711C48" w:rsidP="00711C48">
            <w:r w:rsidRPr="00E71A52">
              <w:t>Корней Чуковский – детям</w:t>
            </w:r>
          </w:p>
        </w:tc>
        <w:tc>
          <w:tcPr>
            <w:tcW w:w="2552" w:type="dxa"/>
          </w:tcPr>
          <w:p w:rsidR="00711C48" w:rsidRPr="00E71A52" w:rsidRDefault="00711C48" w:rsidP="00711C48"/>
        </w:tc>
        <w:tc>
          <w:tcPr>
            <w:tcW w:w="2835" w:type="dxa"/>
          </w:tcPr>
          <w:p w:rsidR="00711C48" w:rsidRPr="00E71A52" w:rsidRDefault="00711C48" w:rsidP="00711C48">
            <w:pPr>
              <w:jc w:val="both"/>
            </w:pPr>
            <w:proofErr w:type="gramStart"/>
            <w:r w:rsidRPr="00E71A52">
              <w:t>М.,ПЛАНЕТА</w:t>
            </w:r>
            <w:proofErr w:type="gramEnd"/>
            <w:r w:rsidRPr="00E71A52">
              <w:t xml:space="preserve"> ДЕТСТВА, 2008</w:t>
            </w:r>
          </w:p>
        </w:tc>
      </w:tr>
      <w:tr w:rsidR="00711C48" w:rsidRPr="00E71A52" w:rsidTr="00E71A52">
        <w:trPr>
          <w:trHeight w:val="401"/>
        </w:trPr>
        <w:tc>
          <w:tcPr>
            <w:tcW w:w="738" w:type="dxa"/>
          </w:tcPr>
          <w:p w:rsidR="00711C48" w:rsidRPr="00E71A52" w:rsidRDefault="00711C48" w:rsidP="00711C48">
            <w:pPr>
              <w:jc w:val="center"/>
            </w:pPr>
            <w:r w:rsidRPr="00E71A52">
              <w:t>6.7</w:t>
            </w:r>
          </w:p>
        </w:tc>
        <w:tc>
          <w:tcPr>
            <w:tcW w:w="4507" w:type="dxa"/>
          </w:tcPr>
          <w:p w:rsidR="00711C48" w:rsidRPr="00E71A52" w:rsidRDefault="00711C48" w:rsidP="00711C48">
            <w:r w:rsidRPr="00E71A52">
              <w:t>365 сказок на целый год</w:t>
            </w:r>
          </w:p>
        </w:tc>
        <w:tc>
          <w:tcPr>
            <w:tcW w:w="2552" w:type="dxa"/>
          </w:tcPr>
          <w:p w:rsidR="00711C48" w:rsidRPr="00E71A52" w:rsidRDefault="00711C48" w:rsidP="00711C48"/>
        </w:tc>
        <w:tc>
          <w:tcPr>
            <w:tcW w:w="2835" w:type="dxa"/>
          </w:tcPr>
          <w:p w:rsidR="00711C48" w:rsidRPr="00E71A52" w:rsidRDefault="00711C48" w:rsidP="00711C48">
            <w:pPr>
              <w:jc w:val="both"/>
            </w:pPr>
            <w:r w:rsidRPr="00E71A52">
              <w:t>М., РОСМЭЕ, 2009</w:t>
            </w:r>
          </w:p>
        </w:tc>
      </w:tr>
      <w:tr w:rsidR="00711C48" w:rsidRPr="00E71A52" w:rsidTr="00E71A52">
        <w:trPr>
          <w:trHeight w:val="401"/>
        </w:trPr>
        <w:tc>
          <w:tcPr>
            <w:tcW w:w="738" w:type="dxa"/>
          </w:tcPr>
          <w:p w:rsidR="00711C48" w:rsidRPr="00E71A52" w:rsidRDefault="00711C48" w:rsidP="00711C48">
            <w:pPr>
              <w:jc w:val="center"/>
            </w:pPr>
            <w:r w:rsidRPr="00E71A52">
              <w:t>6.8</w:t>
            </w:r>
          </w:p>
        </w:tc>
        <w:tc>
          <w:tcPr>
            <w:tcW w:w="4507" w:type="dxa"/>
          </w:tcPr>
          <w:p w:rsidR="00711C48" w:rsidRPr="00E71A52" w:rsidRDefault="00711C48" w:rsidP="00711C48">
            <w:r w:rsidRPr="00E71A52">
              <w:t>Большая книга новогодних занятий</w:t>
            </w:r>
          </w:p>
        </w:tc>
        <w:tc>
          <w:tcPr>
            <w:tcW w:w="2552" w:type="dxa"/>
          </w:tcPr>
          <w:p w:rsidR="00711C48" w:rsidRPr="00E71A52" w:rsidRDefault="00711C48" w:rsidP="00711C48"/>
        </w:tc>
        <w:tc>
          <w:tcPr>
            <w:tcW w:w="2835" w:type="dxa"/>
          </w:tcPr>
          <w:p w:rsidR="00711C48" w:rsidRPr="00E71A52" w:rsidRDefault="00711C48" w:rsidP="00711C48">
            <w:pPr>
              <w:jc w:val="both"/>
            </w:pPr>
            <w:r w:rsidRPr="00E71A52">
              <w:t>М., РОСМЭН, 2009</w:t>
            </w:r>
          </w:p>
        </w:tc>
      </w:tr>
      <w:tr w:rsidR="00711C48" w:rsidRPr="00E71A52" w:rsidTr="00E71A52">
        <w:trPr>
          <w:trHeight w:val="401"/>
        </w:trPr>
        <w:tc>
          <w:tcPr>
            <w:tcW w:w="738" w:type="dxa"/>
          </w:tcPr>
          <w:p w:rsidR="00711C48" w:rsidRPr="00E71A52" w:rsidRDefault="00711C48" w:rsidP="00711C48">
            <w:pPr>
              <w:jc w:val="center"/>
            </w:pPr>
            <w:r w:rsidRPr="00E71A52">
              <w:t>6.9</w:t>
            </w:r>
          </w:p>
        </w:tc>
        <w:tc>
          <w:tcPr>
            <w:tcW w:w="4507" w:type="dxa"/>
          </w:tcPr>
          <w:p w:rsidR="00711C48" w:rsidRPr="00E71A52" w:rsidRDefault="00711C48" w:rsidP="00711C48">
            <w:r w:rsidRPr="00E71A52">
              <w:t>Все, что вы хотели знать о динозаврах</w:t>
            </w:r>
          </w:p>
        </w:tc>
        <w:tc>
          <w:tcPr>
            <w:tcW w:w="2552" w:type="dxa"/>
          </w:tcPr>
          <w:p w:rsidR="00711C48" w:rsidRPr="00E71A52" w:rsidRDefault="00711C48" w:rsidP="00711C48"/>
        </w:tc>
        <w:tc>
          <w:tcPr>
            <w:tcW w:w="2835" w:type="dxa"/>
          </w:tcPr>
          <w:p w:rsidR="00711C48" w:rsidRPr="00E71A52" w:rsidRDefault="00711C48" w:rsidP="00711C48">
            <w:pPr>
              <w:jc w:val="both"/>
            </w:pPr>
            <w:r w:rsidRPr="00E71A52">
              <w:t>М., РОСМЭН, 2010</w:t>
            </w:r>
          </w:p>
        </w:tc>
      </w:tr>
      <w:tr w:rsidR="00711C48" w:rsidRPr="00E71A52" w:rsidTr="00E71A52">
        <w:trPr>
          <w:trHeight w:val="401"/>
        </w:trPr>
        <w:tc>
          <w:tcPr>
            <w:tcW w:w="738" w:type="dxa"/>
          </w:tcPr>
          <w:p w:rsidR="00711C48" w:rsidRPr="00E71A52" w:rsidRDefault="00711C48" w:rsidP="00711C48">
            <w:pPr>
              <w:jc w:val="center"/>
            </w:pPr>
            <w:r w:rsidRPr="00E71A52">
              <w:t>6.10</w:t>
            </w:r>
          </w:p>
        </w:tc>
        <w:tc>
          <w:tcPr>
            <w:tcW w:w="4507" w:type="dxa"/>
          </w:tcPr>
          <w:p w:rsidR="00711C48" w:rsidRPr="00E71A52" w:rsidRDefault="00711C48" w:rsidP="00711C48">
            <w:r w:rsidRPr="00E71A52">
              <w:t>Самые лучшие стихи и сказки</w:t>
            </w:r>
          </w:p>
        </w:tc>
        <w:tc>
          <w:tcPr>
            <w:tcW w:w="2552" w:type="dxa"/>
          </w:tcPr>
          <w:p w:rsidR="00711C48" w:rsidRPr="00E71A52" w:rsidRDefault="00711C48" w:rsidP="00711C48">
            <w:r w:rsidRPr="00E71A52">
              <w:t>Маршак С.Я</w:t>
            </w:r>
          </w:p>
        </w:tc>
        <w:tc>
          <w:tcPr>
            <w:tcW w:w="2835" w:type="dxa"/>
          </w:tcPr>
          <w:p w:rsidR="00711C48" w:rsidRPr="00E71A52" w:rsidRDefault="00711C48" w:rsidP="00711C48">
            <w:pPr>
              <w:jc w:val="both"/>
            </w:pPr>
            <w:proofErr w:type="gramStart"/>
            <w:r w:rsidRPr="00E71A52">
              <w:t>М.,ПЛАНЕТА</w:t>
            </w:r>
            <w:proofErr w:type="gramEnd"/>
            <w:r w:rsidRPr="00E71A52">
              <w:t xml:space="preserve"> ДЕТСТВА, 2008.</w:t>
            </w:r>
          </w:p>
        </w:tc>
      </w:tr>
      <w:tr w:rsidR="00711C48" w:rsidRPr="00E71A52" w:rsidTr="00E71A52">
        <w:trPr>
          <w:trHeight w:val="401"/>
        </w:trPr>
        <w:tc>
          <w:tcPr>
            <w:tcW w:w="738" w:type="dxa"/>
          </w:tcPr>
          <w:p w:rsidR="00711C48" w:rsidRPr="00E71A52" w:rsidRDefault="00711C48" w:rsidP="00711C48">
            <w:pPr>
              <w:jc w:val="center"/>
            </w:pPr>
            <w:r w:rsidRPr="00E71A52">
              <w:t>6.11</w:t>
            </w:r>
          </w:p>
        </w:tc>
        <w:tc>
          <w:tcPr>
            <w:tcW w:w="4507" w:type="dxa"/>
          </w:tcPr>
          <w:p w:rsidR="00711C48" w:rsidRPr="00E71A52" w:rsidRDefault="00711C48" w:rsidP="00711C48">
            <w:r w:rsidRPr="00E71A52">
              <w:t>Большая новогодняя книга</w:t>
            </w:r>
          </w:p>
        </w:tc>
        <w:tc>
          <w:tcPr>
            <w:tcW w:w="2552" w:type="dxa"/>
          </w:tcPr>
          <w:p w:rsidR="00711C48" w:rsidRPr="00E71A52" w:rsidRDefault="00711C48" w:rsidP="00711C48">
            <w:r w:rsidRPr="00E71A52">
              <w:t>Шалаева Г.П.</w:t>
            </w:r>
          </w:p>
        </w:tc>
        <w:tc>
          <w:tcPr>
            <w:tcW w:w="2835" w:type="dxa"/>
          </w:tcPr>
          <w:p w:rsidR="00711C48" w:rsidRPr="00E71A52" w:rsidRDefault="00711C48" w:rsidP="00711C48">
            <w:pPr>
              <w:jc w:val="both"/>
            </w:pPr>
            <w:r w:rsidRPr="00E71A52">
              <w:t>М., АСТ-СЛОВО, 2008</w:t>
            </w:r>
          </w:p>
        </w:tc>
      </w:tr>
      <w:tr w:rsidR="00711C48" w:rsidRPr="00E71A52" w:rsidTr="00E71A52">
        <w:trPr>
          <w:trHeight w:val="401"/>
        </w:trPr>
        <w:tc>
          <w:tcPr>
            <w:tcW w:w="738" w:type="dxa"/>
          </w:tcPr>
          <w:p w:rsidR="00711C48" w:rsidRPr="00E71A52" w:rsidRDefault="00711C48" w:rsidP="00711C48">
            <w:pPr>
              <w:jc w:val="center"/>
            </w:pPr>
            <w:r w:rsidRPr="00E71A52">
              <w:t>6.12</w:t>
            </w:r>
          </w:p>
        </w:tc>
        <w:tc>
          <w:tcPr>
            <w:tcW w:w="4507" w:type="dxa"/>
          </w:tcPr>
          <w:p w:rsidR="00711C48" w:rsidRPr="00E71A52" w:rsidRDefault="00711C48" w:rsidP="00711C48">
            <w:r w:rsidRPr="00E71A52">
              <w:t>Первая энциклопедия для малышей</w:t>
            </w:r>
          </w:p>
        </w:tc>
        <w:tc>
          <w:tcPr>
            <w:tcW w:w="2552" w:type="dxa"/>
          </w:tcPr>
          <w:p w:rsidR="00711C48" w:rsidRPr="00E71A52" w:rsidRDefault="00711C48" w:rsidP="00711C48"/>
        </w:tc>
        <w:tc>
          <w:tcPr>
            <w:tcW w:w="2835" w:type="dxa"/>
          </w:tcPr>
          <w:p w:rsidR="00711C48" w:rsidRPr="00E71A52" w:rsidRDefault="00711C48" w:rsidP="00711C48">
            <w:pPr>
              <w:jc w:val="both"/>
            </w:pPr>
            <w:r w:rsidRPr="00E71A52">
              <w:t>М., ОНИКС, 2008</w:t>
            </w:r>
          </w:p>
        </w:tc>
      </w:tr>
      <w:tr w:rsidR="00711C48" w:rsidRPr="00E71A52" w:rsidTr="00E71A52">
        <w:trPr>
          <w:trHeight w:val="401"/>
        </w:trPr>
        <w:tc>
          <w:tcPr>
            <w:tcW w:w="738" w:type="dxa"/>
          </w:tcPr>
          <w:p w:rsidR="00711C48" w:rsidRPr="00E71A52" w:rsidRDefault="00711C48" w:rsidP="00711C48">
            <w:pPr>
              <w:jc w:val="center"/>
            </w:pPr>
            <w:r w:rsidRPr="00E71A52">
              <w:t>6.13</w:t>
            </w:r>
          </w:p>
        </w:tc>
        <w:tc>
          <w:tcPr>
            <w:tcW w:w="4507" w:type="dxa"/>
          </w:tcPr>
          <w:p w:rsidR="00711C48" w:rsidRPr="00E71A52" w:rsidRDefault="00711C48" w:rsidP="00711C48">
            <w:r w:rsidRPr="00E71A52">
              <w:t>Самые любимые сказки</w:t>
            </w:r>
          </w:p>
        </w:tc>
        <w:tc>
          <w:tcPr>
            <w:tcW w:w="2552" w:type="dxa"/>
          </w:tcPr>
          <w:p w:rsidR="00711C48" w:rsidRPr="00E71A52" w:rsidRDefault="00711C48" w:rsidP="00711C48">
            <w:r w:rsidRPr="00E71A52">
              <w:t>Сутеев В.</w:t>
            </w:r>
          </w:p>
        </w:tc>
        <w:tc>
          <w:tcPr>
            <w:tcW w:w="2835" w:type="dxa"/>
          </w:tcPr>
          <w:p w:rsidR="00711C48" w:rsidRPr="00E71A52" w:rsidRDefault="00711C48" w:rsidP="00711C48">
            <w:pPr>
              <w:jc w:val="both"/>
            </w:pPr>
            <w:proofErr w:type="gramStart"/>
            <w:r w:rsidRPr="00E71A52">
              <w:t>М.,ПЛАНЕТА</w:t>
            </w:r>
            <w:proofErr w:type="gramEnd"/>
            <w:r w:rsidRPr="00E71A52">
              <w:t xml:space="preserve"> ДЕТСТВА, 2007</w:t>
            </w:r>
          </w:p>
        </w:tc>
      </w:tr>
      <w:tr w:rsidR="00711C48" w:rsidRPr="00E71A52" w:rsidTr="00E71A52">
        <w:trPr>
          <w:trHeight w:val="328"/>
        </w:trPr>
        <w:tc>
          <w:tcPr>
            <w:tcW w:w="738" w:type="dxa"/>
          </w:tcPr>
          <w:p w:rsidR="00711C48" w:rsidRPr="00E71A52" w:rsidRDefault="00711C48" w:rsidP="00711C48">
            <w:pPr>
              <w:jc w:val="center"/>
            </w:pPr>
            <w:r w:rsidRPr="00E71A52">
              <w:t>6.14</w:t>
            </w:r>
          </w:p>
        </w:tc>
        <w:tc>
          <w:tcPr>
            <w:tcW w:w="4507" w:type="dxa"/>
          </w:tcPr>
          <w:p w:rsidR="00711C48" w:rsidRPr="00E71A52" w:rsidRDefault="00711C48" w:rsidP="00711C48">
            <w:pPr>
              <w:jc w:val="both"/>
            </w:pPr>
            <w:r w:rsidRPr="00E71A52">
              <w:t xml:space="preserve">Русские народные сказки. </w:t>
            </w:r>
          </w:p>
        </w:tc>
        <w:tc>
          <w:tcPr>
            <w:tcW w:w="2552" w:type="dxa"/>
          </w:tcPr>
          <w:p w:rsidR="00711C48" w:rsidRPr="00E71A52" w:rsidRDefault="00711C48" w:rsidP="00711C48"/>
        </w:tc>
        <w:tc>
          <w:tcPr>
            <w:tcW w:w="2835" w:type="dxa"/>
          </w:tcPr>
          <w:p w:rsidR="00711C48" w:rsidRPr="00E71A52" w:rsidRDefault="00711C48" w:rsidP="00711C48">
            <w:pPr>
              <w:jc w:val="both"/>
            </w:pPr>
            <w:r w:rsidRPr="00E71A52">
              <w:t>М., Просвещение, 1983.</w:t>
            </w:r>
          </w:p>
        </w:tc>
      </w:tr>
      <w:tr w:rsidR="00711C48" w:rsidRPr="00E71A52" w:rsidTr="00E71A52">
        <w:trPr>
          <w:trHeight w:val="401"/>
        </w:trPr>
        <w:tc>
          <w:tcPr>
            <w:tcW w:w="738" w:type="dxa"/>
          </w:tcPr>
          <w:p w:rsidR="00711C48" w:rsidRPr="00E71A52" w:rsidRDefault="00711C48" w:rsidP="00711C48">
            <w:pPr>
              <w:jc w:val="center"/>
            </w:pPr>
            <w:r w:rsidRPr="00E71A52">
              <w:t>6.15</w:t>
            </w:r>
          </w:p>
        </w:tc>
        <w:tc>
          <w:tcPr>
            <w:tcW w:w="4507" w:type="dxa"/>
          </w:tcPr>
          <w:p w:rsidR="00711C48" w:rsidRPr="00E71A52" w:rsidRDefault="00711C48" w:rsidP="00711C48">
            <w:r w:rsidRPr="00E71A52">
              <w:t>Стихи про Новый год</w:t>
            </w:r>
          </w:p>
        </w:tc>
        <w:tc>
          <w:tcPr>
            <w:tcW w:w="2552" w:type="dxa"/>
          </w:tcPr>
          <w:p w:rsidR="00711C48" w:rsidRPr="00E71A52" w:rsidRDefault="00711C48" w:rsidP="00711C48">
            <w:r w:rsidRPr="00E71A52">
              <w:t>Коваль Т.</w:t>
            </w:r>
          </w:p>
        </w:tc>
        <w:tc>
          <w:tcPr>
            <w:tcW w:w="2835" w:type="dxa"/>
          </w:tcPr>
          <w:p w:rsidR="00711C48" w:rsidRPr="00E71A52" w:rsidRDefault="00711C48" w:rsidP="00711C48">
            <w:pPr>
              <w:jc w:val="both"/>
            </w:pPr>
            <w:r w:rsidRPr="00E71A52">
              <w:t>Ростов-на–Дону, ПРОФПРЕСС, 2007.</w:t>
            </w:r>
          </w:p>
        </w:tc>
      </w:tr>
      <w:tr w:rsidR="00711C48" w:rsidRPr="00E71A52" w:rsidTr="00E71A52">
        <w:trPr>
          <w:trHeight w:val="401"/>
        </w:trPr>
        <w:tc>
          <w:tcPr>
            <w:tcW w:w="738" w:type="dxa"/>
          </w:tcPr>
          <w:p w:rsidR="00711C48" w:rsidRPr="00E71A52" w:rsidRDefault="00711C48" w:rsidP="00711C48">
            <w:pPr>
              <w:jc w:val="center"/>
            </w:pPr>
            <w:r w:rsidRPr="00E71A52">
              <w:t>6.16</w:t>
            </w:r>
          </w:p>
        </w:tc>
        <w:tc>
          <w:tcPr>
            <w:tcW w:w="4507" w:type="dxa"/>
          </w:tcPr>
          <w:p w:rsidR="00711C48" w:rsidRPr="00E71A52" w:rsidRDefault="00711C48" w:rsidP="00711C48">
            <w:r w:rsidRPr="00E71A52">
              <w:t>Руслан и Людмила</w:t>
            </w:r>
          </w:p>
        </w:tc>
        <w:tc>
          <w:tcPr>
            <w:tcW w:w="2552" w:type="dxa"/>
          </w:tcPr>
          <w:p w:rsidR="00711C48" w:rsidRPr="00E71A52" w:rsidRDefault="00711C48" w:rsidP="00711C48">
            <w:r w:rsidRPr="00E71A52">
              <w:t>Пушкин А.С.</w:t>
            </w:r>
          </w:p>
        </w:tc>
        <w:tc>
          <w:tcPr>
            <w:tcW w:w="2835" w:type="dxa"/>
          </w:tcPr>
          <w:p w:rsidR="00711C48" w:rsidRPr="00E71A52" w:rsidRDefault="00711C48" w:rsidP="00711C48">
            <w:pPr>
              <w:jc w:val="both"/>
            </w:pPr>
            <w:r w:rsidRPr="00E71A52">
              <w:t>М., ЭКСМО, 2011.</w:t>
            </w:r>
          </w:p>
        </w:tc>
      </w:tr>
      <w:tr w:rsidR="00711C48" w:rsidRPr="00E71A52" w:rsidTr="00E71A52">
        <w:trPr>
          <w:trHeight w:val="401"/>
        </w:trPr>
        <w:tc>
          <w:tcPr>
            <w:tcW w:w="738" w:type="dxa"/>
          </w:tcPr>
          <w:p w:rsidR="00711C48" w:rsidRPr="00E71A52" w:rsidRDefault="00711C48" w:rsidP="00711C48">
            <w:pPr>
              <w:jc w:val="center"/>
            </w:pPr>
            <w:r w:rsidRPr="00E71A52">
              <w:t>6.17</w:t>
            </w:r>
          </w:p>
        </w:tc>
        <w:tc>
          <w:tcPr>
            <w:tcW w:w="4507" w:type="dxa"/>
          </w:tcPr>
          <w:p w:rsidR="00711C48" w:rsidRPr="00E71A52" w:rsidRDefault="00711C48" w:rsidP="00711C48">
            <w:r w:rsidRPr="00E71A52">
              <w:t>Сказка о рыбаке и рыбке и другие сказки</w:t>
            </w:r>
          </w:p>
        </w:tc>
        <w:tc>
          <w:tcPr>
            <w:tcW w:w="2552" w:type="dxa"/>
          </w:tcPr>
          <w:p w:rsidR="00711C48" w:rsidRPr="00E71A52" w:rsidRDefault="00711C48" w:rsidP="00711C48">
            <w:r w:rsidRPr="00E71A52">
              <w:t>Пушкни А.С.</w:t>
            </w:r>
          </w:p>
        </w:tc>
        <w:tc>
          <w:tcPr>
            <w:tcW w:w="2835" w:type="dxa"/>
          </w:tcPr>
          <w:p w:rsidR="00711C48" w:rsidRPr="00E71A52" w:rsidRDefault="00711C48" w:rsidP="00711C48">
            <w:pPr>
              <w:jc w:val="both"/>
            </w:pPr>
            <w:r w:rsidRPr="00E71A52">
              <w:t>М., ЭКСМО, 2011</w:t>
            </w:r>
          </w:p>
        </w:tc>
      </w:tr>
      <w:tr w:rsidR="00711C48" w:rsidRPr="00E71A52" w:rsidTr="00E71A52">
        <w:trPr>
          <w:trHeight w:val="401"/>
        </w:trPr>
        <w:tc>
          <w:tcPr>
            <w:tcW w:w="738" w:type="dxa"/>
          </w:tcPr>
          <w:p w:rsidR="00711C48" w:rsidRPr="00E71A52" w:rsidRDefault="00711C48" w:rsidP="00711C48">
            <w:pPr>
              <w:jc w:val="center"/>
            </w:pPr>
            <w:r w:rsidRPr="00E71A52">
              <w:t>6.18</w:t>
            </w:r>
          </w:p>
        </w:tc>
        <w:tc>
          <w:tcPr>
            <w:tcW w:w="4507" w:type="dxa"/>
          </w:tcPr>
          <w:p w:rsidR="00711C48" w:rsidRPr="00E71A52" w:rsidRDefault="00711C48" w:rsidP="00711C48">
            <w:r w:rsidRPr="00E71A52">
              <w:t>Конек – горбунок</w:t>
            </w:r>
          </w:p>
        </w:tc>
        <w:tc>
          <w:tcPr>
            <w:tcW w:w="2552" w:type="dxa"/>
          </w:tcPr>
          <w:p w:rsidR="00711C48" w:rsidRPr="00E71A52" w:rsidRDefault="00711C48" w:rsidP="00711C48">
            <w:r w:rsidRPr="00E71A52">
              <w:t>Ершов П.П</w:t>
            </w:r>
          </w:p>
        </w:tc>
        <w:tc>
          <w:tcPr>
            <w:tcW w:w="2835" w:type="dxa"/>
          </w:tcPr>
          <w:p w:rsidR="00711C48" w:rsidRPr="00E71A52" w:rsidRDefault="00711C48" w:rsidP="00711C48">
            <w:pPr>
              <w:jc w:val="both"/>
            </w:pPr>
            <w:r w:rsidRPr="00E71A52">
              <w:t>М., ЭКСМО, 2011</w:t>
            </w:r>
          </w:p>
        </w:tc>
      </w:tr>
      <w:tr w:rsidR="00711C48" w:rsidRPr="00E71A52" w:rsidTr="00E71A52">
        <w:trPr>
          <w:trHeight w:val="401"/>
        </w:trPr>
        <w:tc>
          <w:tcPr>
            <w:tcW w:w="738" w:type="dxa"/>
          </w:tcPr>
          <w:p w:rsidR="00711C48" w:rsidRPr="00E71A52" w:rsidRDefault="00711C48" w:rsidP="00711C48">
            <w:pPr>
              <w:jc w:val="center"/>
            </w:pPr>
            <w:r w:rsidRPr="00E71A52">
              <w:t>6.19</w:t>
            </w:r>
          </w:p>
        </w:tc>
        <w:tc>
          <w:tcPr>
            <w:tcW w:w="4507" w:type="dxa"/>
          </w:tcPr>
          <w:p w:rsidR="00711C48" w:rsidRPr="00E71A52" w:rsidRDefault="00711C48" w:rsidP="00711C48">
            <w:r w:rsidRPr="00E71A52">
              <w:t>Серая шейка</w:t>
            </w:r>
          </w:p>
        </w:tc>
        <w:tc>
          <w:tcPr>
            <w:tcW w:w="2552" w:type="dxa"/>
          </w:tcPr>
          <w:p w:rsidR="00711C48" w:rsidRPr="00E71A52" w:rsidRDefault="00711C48" w:rsidP="00711C48">
            <w:r w:rsidRPr="00E71A52">
              <w:t>Мамин – Сибиряк Д.</w:t>
            </w:r>
          </w:p>
        </w:tc>
        <w:tc>
          <w:tcPr>
            <w:tcW w:w="2835" w:type="dxa"/>
          </w:tcPr>
          <w:p w:rsidR="00711C48" w:rsidRPr="00E71A52" w:rsidRDefault="00711C48" w:rsidP="00711C48">
            <w:pPr>
              <w:jc w:val="both"/>
            </w:pPr>
            <w:r w:rsidRPr="00E71A52">
              <w:t>М., ЭКСМО, 2011</w:t>
            </w:r>
          </w:p>
        </w:tc>
      </w:tr>
      <w:tr w:rsidR="00711C48" w:rsidRPr="00E71A52" w:rsidTr="00E71A52">
        <w:trPr>
          <w:trHeight w:val="401"/>
        </w:trPr>
        <w:tc>
          <w:tcPr>
            <w:tcW w:w="738" w:type="dxa"/>
          </w:tcPr>
          <w:p w:rsidR="00711C48" w:rsidRPr="00E71A52" w:rsidRDefault="00711C48" w:rsidP="00711C48">
            <w:pPr>
              <w:jc w:val="center"/>
            </w:pPr>
            <w:r w:rsidRPr="00E71A52">
              <w:t>6.20</w:t>
            </w:r>
          </w:p>
        </w:tc>
        <w:tc>
          <w:tcPr>
            <w:tcW w:w="4507" w:type="dxa"/>
          </w:tcPr>
          <w:p w:rsidR="00711C48" w:rsidRPr="00E71A52" w:rsidRDefault="00711C48" w:rsidP="00711C48">
            <w:r w:rsidRPr="00E71A52">
              <w:t>Первая энциклопедия малыша. Животные</w:t>
            </w:r>
          </w:p>
        </w:tc>
        <w:tc>
          <w:tcPr>
            <w:tcW w:w="2552" w:type="dxa"/>
          </w:tcPr>
          <w:p w:rsidR="00711C48" w:rsidRPr="00E71A52" w:rsidRDefault="00711C48" w:rsidP="00711C48"/>
        </w:tc>
        <w:tc>
          <w:tcPr>
            <w:tcW w:w="2835" w:type="dxa"/>
          </w:tcPr>
          <w:p w:rsidR="00711C48" w:rsidRPr="00E71A52" w:rsidRDefault="00711C48" w:rsidP="00711C48">
            <w:pPr>
              <w:jc w:val="both"/>
            </w:pPr>
            <w:r w:rsidRPr="00E71A52">
              <w:t>М., РОСМЭН-ПРЕСС, 2009</w:t>
            </w:r>
          </w:p>
        </w:tc>
      </w:tr>
      <w:tr w:rsidR="00711C48" w:rsidRPr="00E71A52" w:rsidTr="00E71A52">
        <w:trPr>
          <w:trHeight w:val="401"/>
        </w:trPr>
        <w:tc>
          <w:tcPr>
            <w:tcW w:w="738" w:type="dxa"/>
          </w:tcPr>
          <w:p w:rsidR="00711C48" w:rsidRPr="00E71A52" w:rsidRDefault="00711C48" w:rsidP="00711C48">
            <w:pPr>
              <w:jc w:val="center"/>
            </w:pPr>
            <w:r w:rsidRPr="00E71A52">
              <w:t>6.21</w:t>
            </w:r>
          </w:p>
        </w:tc>
        <w:tc>
          <w:tcPr>
            <w:tcW w:w="4507" w:type="dxa"/>
          </w:tcPr>
          <w:p w:rsidR="00711C48" w:rsidRPr="00E71A52" w:rsidRDefault="00711C48" w:rsidP="00711C48">
            <w:r w:rsidRPr="00E71A52">
              <w:t>Первая энциклопедия малыша. Будь осторожен, малыш</w:t>
            </w:r>
          </w:p>
        </w:tc>
        <w:tc>
          <w:tcPr>
            <w:tcW w:w="2552" w:type="dxa"/>
          </w:tcPr>
          <w:p w:rsidR="00711C48" w:rsidRPr="00E71A52" w:rsidRDefault="00711C48" w:rsidP="00711C48"/>
        </w:tc>
        <w:tc>
          <w:tcPr>
            <w:tcW w:w="2835" w:type="dxa"/>
          </w:tcPr>
          <w:p w:rsidR="00711C48" w:rsidRPr="00E71A52" w:rsidRDefault="00711C48" w:rsidP="00711C48">
            <w:pPr>
              <w:jc w:val="both"/>
            </w:pPr>
            <w:r w:rsidRPr="00E71A52">
              <w:t>М., РОСМЭЕ-ПРЕСС, 2009.</w:t>
            </w:r>
          </w:p>
        </w:tc>
      </w:tr>
      <w:tr w:rsidR="00711C48" w:rsidRPr="00E71A52" w:rsidTr="00E71A52">
        <w:trPr>
          <w:trHeight w:val="401"/>
        </w:trPr>
        <w:tc>
          <w:tcPr>
            <w:tcW w:w="738" w:type="dxa"/>
          </w:tcPr>
          <w:p w:rsidR="00711C48" w:rsidRPr="00E71A52" w:rsidRDefault="00711C48" w:rsidP="00711C48">
            <w:pPr>
              <w:jc w:val="center"/>
            </w:pPr>
            <w:r w:rsidRPr="00E71A52">
              <w:t>6.22</w:t>
            </w:r>
          </w:p>
        </w:tc>
        <w:tc>
          <w:tcPr>
            <w:tcW w:w="4507" w:type="dxa"/>
          </w:tcPr>
          <w:p w:rsidR="00711C48" w:rsidRPr="00E71A52" w:rsidRDefault="00711C48" w:rsidP="00711C48">
            <w:r w:rsidRPr="00E71A52">
              <w:t>Первая энциклопедия малыша. Твой мир</w:t>
            </w:r>
          </w:p>
        </w:tc>
        <w:tc>
          <w:tcPr>
            <w:tcW w:w="2552" w:type="dxa"/>
          </w:tcPr>
          <w:p w:rsidR="00711C48" w:rsidRPr="00E71A52" w:rsidRDefault="00711C48" w:rsidP="00711C48"/>
        </w:tc>
        <w:tc>
          <w:tcPr>
            <w:tcW w:w="2835" w:type="dxa"/>
          </w:tcPr>
          <w:p w:rsidR="00711C48" w:rsidRPr="00E71A52" w:rsidRDefault="00711C48" w:rsidP="00711C48">
            <w:pPr>
              <w:jc w:val="both"/>
            </w:pPr>
            <w:r w:rsidRPr="00E71A52">
              <w:t>М., РОСМЭН-ПРЕСС, 2009.</w:t>
            </w:r>
          </w:p>
        </w:tc>
      </w:tr>
      <w:tr w:rsidR="00711C48" w:rsidRPr="00E71A52" w:rsidTr="00E71A52">
        <w:trPr>
          <w:trHeight w:val="401"/>
        </w:trPr>
        <w:tc>
          <w:tcPr>
            <w:tcW w:w="738" w:type="dxa"/>
          </w:tcPr>
          <w:p w:rsidR="00711C48" w:rsidRPr="00E71A52" w:rsidRDefault="00711C48" w:rsidP="00711C48">
            <w:pPr>
              <w:jc w:val="center"/>
            </w:pPr>
            <w:r w:rsidRPr="00E71A52">
              <w:t>6.23</w:t>
            </w:r>
          </w:p>
        </w:tc>
        <w:tc>
          <w:tcPr>
            <w:tcW w:w="4507" w:type="dxa"/>
          </w:tcPr>
          <w:p w:rsidR="00711C48" w:rsidRPr="00E71A52" w:rsidRDefault="00711C48" w:rsidP="00711C48">
            <w:r w:rsidRPr="00E71A52">
              <w:t>Первая энциклопедия малыша. Природа</w:t>
            </w:r>
          </w:p>
        </w:tc>
        <w:tc>
          <w:tcPr>
            <w:tcW w:w="2552" w:type="dxa"/>
          </w:tcPr>
          <w:p w:rsidR="00711C48" w:rsidRPr="00E71A52" w:rsidRDefault="00711C48" w:rsidP="00711C48"/>
        </w:tc>
        <w:tc>
          <w:tcPr>
            <w:tcW w:w="2835" w:type="dxa"/>
          </w:tcPr>
          <w:p w:rsidR="00711C48" w:rsidRPr="00E71A52" w:rsidRDefault="00711C48" w:rsidP="00711C48">
            <w:pPr>
              <w:jc w:val="both"/>
            </w:pPr>
            <w:r w:rsidRPr="00E71A52">
              <w:t>М., РОСМЭН-ПРЕСС, 2009.</w:t>
            </w:r>
          </w:p>
        </w:tc>
      </w:tr>
      <w:tr w:rsidR="00711C48" w:rsidRPr="00E71A52" w:rsidTr="00E71A52">
        <w:trPr>
          <w:trHeight w:val="401"/>
        </w:trPr>
        <w:tc>
          <w:tcPr>
            <w:tcW w:w="738" w:type="dxa"/>
          </w:tcPr>
          <w:p w:rsidR="00711C48" w:rsidRPr="00E71A52" w:rsidRDefault="00711C48" w:rsidP="00711C48">
            <w:pPr>
              <w:jc w:val="center"/>
            </w:pPr>
            <w:r w:rsidRPr="00E71A52">
              <w:t>6.24</w:t>
            </w:r>
          </w:p>
        </w:tc>
        <w:tc>
          <w:tcPr>
            <w:tcW w:w="4507" w:type="dxa"/>
          </w:tcPr>
          <w:p w:rsidR="00711C48" w:rsidRPr="00E71A52" w:rsidRDefault="00711C48" w:rsidP="00711C48">
            <w:r w:rsidRPr="00E71A52">
              <w:t>Первая энциклопедия малыша. Будь здоров, малыш</w:t>
            </w:r>
          </w:p>
        </w:tc>
        <w:tc>
          <w:tcPr>
            <w:tcW w:w="2552" w:type="dxa"/>
          </w:tcPr>
          <w:p w:rsidR="00711C48" w:rsidRPr="00E71A52" w:rsidRDefault="00711C48" w:rsidP="00711C48"/>
        </w:tc>
        <w:tc>
          <w:tcPr>
            <w:tcW w:w="2835" w:type="dxa"/>
          </w:tcPr>
          <w:p w:rsidR="00711C48" w:rsidRPr="00E71A52" w:rsidRDefault="00711C48" w:rsidP="00711C48">
            <w:pPr>
              <w:jc w:val="both"/>
            </w:pPr>
            <w:r w:rsidRPr="00E71A52">
              <w:t>М., РОСМЭН-ПРЕСС, 2009.</w:t>
            </w:r>
          </w:p>
        </w:tc>
      </w:tr>
      <w:tr w:rsidR="00711C48" w:rsidRPr="00E71A52" w:rsidTr="00E71A52">
        <w:trPr>
          <w:trHeight w:val="401"/>
        </w:trPr>
        <w:tc>
          <w:tcPr>
            <w:tcW w:w="738" w:type="dxa"/>
          </w:tcPr>
          <w:p w:rsidR="00711C48" w:rsidRPr="00E71A52" w:rsidRDefault="00711C48" w:rsidP="00711C48">
            <w:pPr>
              <w:jc w:val="center"/>
            </w:pPr>
            <w:r w:rsidRPr="00E71A52">
              <w:t>6.25</w:t>
            </w:r>
          </w:p>
        </w:tc>
        <w:tc>
          <w:tcPr>
            <w:tcW w:w="4507" w:type="dxa"/>
          </w:tcPr>
          <w:p w:rsidR="00711C48" w:rsidRPr="00E71A52" w:rsidRDefault="00711C48" w:rsidP="00711C48">
            <w:r w:rsidRPr="00E71A52">
              <w:t>Лучшие произведения для детей. 2-3 года.</w:t>
            </w:r>
          </w:p>
        </w:tc>
        <w:tc>
          <w:tcPr>
            <w:tcW w:w="2552" w:type="dxa"/>
          </w:tcPr>
          <w:p w:rsidR="00711C48" w:rsidRPr="00E71A52" w:rsidRDefault="00711C48" w:rsidP="00711C48"/>
        </w:tc>
        <w:tc>
          <w:tcPr>
            <w:tcW w:w="2835" w:type="dxa"/>
          </w:tcPr>
          <w:p w:rsidR="00711C48" w:rsidRPr="00E71A52" w:rsidRDefault="00711C48" w:rsidP="00711C48">
            <w:pPr>
              <w:jc w:val="both"/>
            </w:pPr>
            <w:r w:rsidRPr="00E71A52">
              <w:t>М., ОНИКС, 2007.</w:t>
            </w:r>
          </w:p>
          <w:p w:rsidR="00711C48" w:rsidRPr="00E71A52" w:rsidRDefault="00711C48" w:rsidP="00711C48">
            <w:pPr>
              <w:jc w:val="both"/>
            </w:pPr>
          </w:p>
        </w:tc>
      </w:tr>
      <w:tr w:rsidR="00711C48" w:rsidRPr="00E71A52" w:rsidTr="00E71A52">
        <w:trPr>
          <w:trHeight w:val="401"/>
        </w:trPr>
        <w:tc>
          <w:tcPr>
            <w:tcW w:w="738" w:type="dxa"/>
          </w:tcPr>
          <w:p w:rsidR="00711C48" w:rsidRPr="00E71A52" w:rsidRDefault="00711C48" w:rsidP="00711C48">
            <w:pPr>
              <w:jc w:val="center"/>
            </w:pPr>
            <w:r w:rsidRPr="00E71A52">
              <w:t>6.26</w:t>
            </w:r>
          </w:p>
        </w:tc>
        <w:tc>
          <w:tcPr>
            <w:tcW w:w="4507" w:type="dxa"/>
          </w:tcPr>
          <w:p w:rsidR="00711C48" w:rsidRPr="00E71A52" w:rsidRDefault="00711C48" w:rsidP="00711C48">
            <w:r w:rsidRPr="00E71A52">
              <w:t>Сказки А.С. Пушкина, Ершова П.П., Толстого А.Н.</w:t>
            </w:r>
          </w:p>
        </w:tc>
        <w:tc>
          <w:tcPr>
            <w:tcW w:w="2552" w:type="dxa"/>
          </w:tcPr>
          <w:p w:rsidR="00711C48" w:rsidRPr="00E71A52" w:rsidRDefault="00711C48" w:rsidP="00711C48"/>
        </w:tc>
        <w:tc>
          <w:tcPr>
            <w:tcW w:w="2835" w:type="dxa"/>
          </w:tcPr>
          <w:p w:rsidR="00711C48" w:rsidRPr="00E71A52" w:rsidRDefault="00711C48" w:rsidP="00711C48">
            <w:pPr>
              <w:jc w:val="both"/>
            </w:pPr>
            <w:r w:rsidRPr="00E71A52">
              <w:t>М., РОСМЭН, 2009</w:t>
            </w:r>
          </w:p>
        </w:tc>
      </w:tr>
      <w:tr w:rsidR="00711C48" w:rsidRPr="00E71A52" w:rsidTr="00E71A52">
        <w:trPr>
          <w:trHeight w:val="401"/>
        </w:trPr>
        <w:tc>
          <w:tcPr>
            <w:tcW w:w="738" w:type="dxa"/>
          </w:tcPr>
          <w:p w:rsidR="00711C48" w:rsidRPr="00E71A52" w:rsidRDefault="00711C48" w:rsidP="00711C48">
            <w:pPr>
              <w:jc w:val="center"/>
            </w:pPr>
            <w:r w:rsidRPr="00E71A52">
              <w:t>6.27</w:t>
            </w:r>
          </w:p>
        </w:tc>
        <w:tc>
          <w:tcPr>
            <w:tcW w:w="4507" w:type="dxa"/>
          </w:tcPr>
          <w:p w:rsidR="00711C48" w:rsidRPr="00E71A52" w:rsidRDefault="00711C48" w:rsidP="00711C48">
            <w:r w:rsidRPr="00E71A52">
              <w:t>Я познаю мир.</w:t>
            </w:r>
          </w:p>
        </w:tc>
        <w:tc>
          <w:tcPr>
            <w:tcW w:w="2552" w:type="dxa"/>
          </w:tcPr>
          <w:p w:rsidR="00711C48" w:rsidRPr="00E71A52" w:rsidRDefault="00711C48" w:rsidP="00711C48"/>
        </w:tc>
        <w:tc>
          <w:tcPr>
            <w:tcW w:w="2835" w:type="dxa"/>
          </w:tcPr>
          <w:p w:rsidR="00711C48" w:rsidRPr="00E71A52" w:rsidRDefault="00711C48" w:rsidP="00711C48">
            <w:pPr>
              <w:jc w:val="both"/>
            </w:pPr>
            <w:r w:rsidRPr="00E71A52">
              <w:t>М., РОСМЭН, 2008</w:t>
            </w:r>
          </w:p>
        </w:tc>
      </w:tr>
      <w:tr w:rsidR="00711C48" w:rsidRPr="00E71A52" w:rsidTr="00E71A52">
        <w:trPr>
          <w:trHeight w:val="401"/>
        </w:trPr>
        <w:tc>
          <w:tcPr>
            <w:tcW w:w="738" w:type="dxa"/>
          </w:tcPr>
          <w:p w:rsidR="00711C48" w:rsidRPr="00E71A52" w:rsidRDefault="00711C48" w:rsidP="00711C48">
            <w:pPr>
              <w:jc w:val="center"/>
            </w:pPr>
            <w:r w:rsidRPr="00E71A52">
              <w:t>6.28</w:t>
            </w:r>
          </w:p>
        </w:tc>
        <w:tc>
          <w:tcPr>
            <w:tcW w:w="4507" w:type="dxa"/>
          </w:tcPr>
          <w:p w:rsidR="00711C48" w:rsidRPr="00E71A52" w:rsidRDefault="00711C48" w:rsidP="00711C48">
            <w:r w:rsidRPr="00E71A52">
              <w:t>Русские народные сказки</w:t>
            </w:r>
          </w:p>
        </w:tc>
        <w:tc>
          <w:tcPr>
            <w:tcW w:w="2552" w:type="dxa"/>
          </w:tcPr>
          <w:p w:rsidR="00711C48" w:rsidRPr="00E71A52" w:rsidRDefault="00711C48" w:rsidP="00711C48"/>
        </w:tc>
        <w:tc>
          <w:tcPr>
            <w:tcW w:w="2835" w:type="dxa"/>
          </w:tcPr>
          <w:p w:rsidR="00711C48" w:rsidRPr="00E71A52" w:rsidRDefault="00711C48" w:rsidP="00711C48">
            <w:pPr>
              <w:jc w:val="both"/>
            </w:pPr>
            <w:r w:rsidRPr="00E71A52">
              <w:t>М., АСТРЕЛЬ, 2004.</w:t>
            </w:r>
          </w:p>
        </w:tc>
      </w:tr>
      <w:tr w:rsidR="00711C48" w:rsidRPr="00E71A52" w:rsidTr="00E71A52">
        <w:trPr>
          <w:trHeight w:val="401"/>
        </w:trPr>
        <w:tc>
          <w:tcPr>
            <w:tcW w:w="738" w:type="dxa"/>
          </w:tcPr>
          <w:p w:rsidR="00711C48" w:rsidRPr="00E71A52" w:rsidRDefault="00711C48" w:rsidP="00711C48">
            <w:pPr>
              <w:jc w:val="center"/>
            </w:pPr>
            <w:r w:rsidRPr="00E71A52">
              <w:t>6.29</w:t>
            </w:r>
          </w:p>
        </w:tc>
        <w:tc>
          <w:tcPr>
            <w:tcW w:w="4507" w:type="dxa"/>
          </w:tcPr>
          <w:p w:rsidR="00711C48" w:rsidRPr="00E71A52" w:rsidRDefault="00711C48" w:rsidP="00711C48">
            <w:r w:rsidRPr="00E71A52">
              <w:t>Техника. Самая первая энциклопедия.</w:t>
            </w:r>
          </w:p>
        </w:tc>
        <w:tc>
          <w:tcPr>
            <w:tcW w:w="2552" w:type="dxa"/>
          </w:tcPr>
          <w:p w:rsidR="00711C48" w:rsidRPr="00E71A52" w:rsidRDefault="00711C48" w:rsidP="00711C48">
            <w:r w:rsidRPr="00E71A52">
              <w:t>Шумеева С.Г.</w:t>
            </w:r>
          </w:p>
        </w:tc>
        <w:tc>
          <w:tcPr>
            <w:tcW w:w="2835" w:type="dxa"/>
          </w:tcPr>
          <w:p w:rsidR="00711C48" w:rsidRPr="00E71A52" w:rsidRDefault="00711C48" w:rsidP="00711C48">
            <w:pPr>
              <w:jc w:val="both"/>
            </w:pPr>
            <w:r w:rsidRPr="00E71A52">
              <w:t>М., «РОСМЭН-ПРЕСС»</w:t>
            </w:r>
          </w:p>
          <w:p w:rsidR="00711C48" w:rsidRPr="00E71A52" w:rsidRDefault="00711C48" w:rsidP="00711C48">
            <w:pPr>
              <w:jc w:val="both"/>
            </w:pPr>
            <w:r w:rsidRPr="00E71A52">
              <w:t>2013</w:t>
            </w:r>
          </w:p>
        </w:tc>
      </w:tr>
      <w:tr w:rsidR="00711C48" w:rsidRPr="00E71A52" w:rsidTr="00E71A52">
        <w:trPr>
          <w:trHeight w:val="401"/>
        </w:trPr>
        <w:tc>
          <w:tcPr>
            <w:tcW w:w="738" w:type="dxa"/>
          </w:tcPr>
          <w:p w:rsidR="00711C48" w:rsidRPr="00E71A52" w:rsidRDefault="00711C48" w:rsidP="00711C48">
            <w:pPr>
              <w:jc w:val="center"/>
            </w:pPr>
            <w:r w:rsidRPr="00E71A52">
              <w:t>6.30</w:t>
            </w:r>
          </w:p>
        </w:tc>
        <w:tc>
          <w:tcPr>
            <w:tcW w:w="4507" w:type="dxa"/>
          </w:tcPr>
          <w:p w:rsidR="00711C48" w:rsidRPr="00E71A52" w:rsidRDefault="00711C48" w:rsidP="00711C48">
            <w:r w:rsidRPr="00E71A52">
              <w:t>Животные России. Самая первая энциклопедия</w:t>
            </w:r>
          </w:p>
        </w:tc>
        <w:tc>
          <w:tcPr>
            <w:tcW w:w="2552" w:type="dxa"/>
          </w:tcPr>
          <w:p w:rsidR="00711C48" w:rsidRPr="00E71A52" w:rsidRDefault="00711C48" w:rsidP="00711C48">
            <w:r w:rsidRPr="00E71A52">
              <w:t>Шахова А.А.</w:t>
            </w:r>
          </w:p>
        </w:tc>
        <w:tc>
          <w:tcPr>
            <w:tcW w:w="2835" w:type="dxa"/>
          </w:tcPr>
          <w:p w:rsidR="00711C48" w:rsidRPr="00E71A52" w:rsidRDefault="00711C48" w:rsidP="00711C48">
            <w:pPr>
              <w:jc w:val="both"/>
            </w:pPr>
            <w:r w:rsidRPr="00E71A52">
              <w:t>М., «РОСМЭН-ПРЕСС»</w:t>
            </w:r>
          </w:p>
          <w:p w:rsidR="00711C48" w:rsidRPr="00E71A52" w:rsidRDefault="00711C48" w:rsidP="00711C48">
            <w:pPr>
              <w:jc w:val="both"/>
            </w:pPr>
            <w:r w:rsidRPr="00E71A52">
              <w:t>2013</w:t>
            </w:r>
          </w:p>
        </w:tc>
      </w:tr>
      <w:tr w:rsidR="00711C48" w:rsidRPr="00E71A52" w:rsidTr="00E71A52">
        <w:trPr>
          <w:trHeight w:val="401"/>
        </w:trPr>
        <w:tc>
          <w:tcPr>
            <w:tcW w:w="738" w:type="dxa"/>
          </w:tcPr>
          <w:p w:rsidR="00711C48" w:rsidRPr="00E71A52" w:rsidRDefault="00711C48" w:rsidP="00711C48">
            <w:pPr>
              <w:jc w:val="center"/>
            </w:pPr>
            <w:r w:rsidRPr="00E71A52">
              <w:t>6.31</w:t>
            </w:r>
          </w:p>
        </w:tc>
        <w:tc>
          <w:tcPr>
            <w:tcW w:w="4507" w:type="dxa"/>
          </w:tcPr>
          <w:p w:rsidR="00711C48" w:rsidRPr="00E71A52" w:rsidRDefault="00711C48" w:rsidP="00711C48">
            <w:r w:rsidRPr="00E71A52">
              <w:t>Мой первый атлас. Тело человека</w:t>
            </w:r>
          </w:p>
        </w:tc>
        <w:tc>
          <w:tcPr>
            <w:tcW w:w="2552" w:type="dxa"/>
          </w:tcPr>
          <w:p w:rsidR="00711C48" w:rsidRPr="00E71A52" w:rsidRDefault="00711C48" w:rsidP="00711C48">
            <w:r w:rsidRPr="00E71A52">
              <w:t>Науч. ред. Х.Р. Брук</w:t>
            </w:r>
          </w:p>
        </w:tc>
        <w:tc>
          <w:tcPr>
            <w:tcW w:w="2835" w:type="dxa"/>
          </w:tcPr>
          <w:p w:rsidR="00711C48" w:rsidRPr="00E71A52" w:rsidRDefault="00711C48" w:rsidP="00711C48">
            <w:pPr>
              <w:jc w:val="both"/>
            </w:pPr>
            <w:r w:rsidRPr="00E71A52">
              <w:t>М. «Лабиринт-Пресс», 2008</w:t>
            </w:r>
          </w:p>
        </w:tc>
      </w:tr>
      <w:tr w:rsidR="00711C48" w:rsidRPr="00E71A52" w:rsidTr="00E71A52">
        <w:trPr>
          <w:trHeight w:val="401"/>
        </w:trPr>
        <w:tc>
          <w:tcPr>
            <w:tcW w:w="738" w:type="dxa"/>
          </w:tcPr>
          <w:p w:rsidR="00711C48" w:rsidRPr="00E71A52" w:rsidRDefault="00711C48" w:rsidP="00711C48">
            <w:pPr>
              <w:jc w:val="center"/>
            </w:pPr>
            <w:r w:rsidRPr="00E71A52">
              <w:t>6.32</w:t>
            </w:r>
          </w:p>
        </w:tc>
        <w:tc>
          <w:tcPr>
            <w:tcW w:w="4507" w:type="dxa"/>
          </w:tcPr>
          <w:p w:rsidR="00711C48" w:rsidRPr="00E71A52" w:rsidRDefault="00711C48" w:rsidP="00711C48">
            <w:r w:rsidRPr="00E71A52">
              <w:t>Знакомимся с цветом. Для детей от 3 лет.</w:t>
            </w:r>
          </w:p>
        </w:tc>
        <w:tc>
          <w:tcPr>
            <w:tcW w:w="2552" w:type="dxa"/>
          </w:tcPr>
          <w:p w:rsidR="00711C48" w:rsidRPr="00E71A52" w:rsidRDefault="00711C48" w:rsidP="00711C48">
            <w:r w:rsidRPr="00E71A52">
              <w:t>ред. Е.И. Саломатина</w:t>
            </w:r>
          </w:p>
        </w:tc>
        <w:tc>
          <w:tcPr>
            <w:tcW w:w="2835" w:type="dxa"/>
          </w:tcPr>
          <w:p w:rsidR="00711C48" w:rsidRPr="00E71A52" w:rsidRDefault="00711C48" w:rsidP="00711C48">
            <w:pPr>
              <w:jc w:val="both"/>
            </w:pPr>
            <w:r w:rsidRPr="00E71A52">
              <w:t>м., «Эксмо», 2009</w:t>
            </w:r>
          </w:p>
        </w:tc>
      </w:tr>
      <w:tr w:rsidR="00711C48" w:rsidRPr="00E71A52" w:rsidTr="00E71A52">
        <w:trPr>
          <w:trHeight w:val="401"/>
        </w:trPr>
        <w:tc>
          <w:tcPr>
            <w:tcW w:w="738" w:type="dxa"/>
          </w:tcPr>
          <w:p w:rsidR="00711C48" w:rsidRPr="00E71A52" w:rsidRDefault="00711C48" w:rsidP="00711C48">
            <w:pPr>
              <w:jc w:val="center"/>
            </w:pPr>
            <w:r w:rsidRPr="00E71A52">
              <w:t>6.33</w:t>
            </w:r>
          </w:p>
        </w:tc>
        <w:tc>
          <w:tcPr>
            <w:tcW w:w="4507" w:type="dxa"/>
          </w:tcPr>
          <w:p w:rsidR="00711C48" w:rsidRPr="00E71A52" w:rsidRDefault="00711C48" w:rsidP="00711C48">
            <w:r w:rsidRPr="00E71A52">
              <w:t xml:space="preserve">Жизнь животных в ярких </w:t>
            </w:r>
            <w:proofErr w:type="gramStart"/>
            <w:r w:rsidRPr="00E71A52">
              <w:t>картинках  и</w:t>
            </w:r>
            <w:proofErr w:type="gramEnd"/>
            <w:r w:rsidRPr="00E71A52">
              <w:t xml:space="preserve"> интересных фактах</w:t>
            </w:r>
          </w:p>
        </w:tc>
        <w:tc>
          <w:tcPr>
            <w:tcW w:w="2552" w:type="dxa"/>
          </w:tcPr>
          <w:p w:rsidR="00711C48" w:rsidRPr="00E71A52" w:rsidRDefault="00711C48" w:rsidP="00711C48">
            <w:r w:rsidRPr="00E71A52">
              <w:t>Джойс Поуп</w:t>
            </w:r>
          </w:p>
        </w:tc>
        <w:tc>
          <w:tcPr>
            <w:tcW w:w="2835" w:type="dxa"/>
          </w:tcPr>
          <w:p w:rsidR="00711C48" w:rsidRPr="00E71A52" w:rsidRDefault="00711C48" w:rsidP="00711C48">
            <w:r w:rsidRPr="00E71A52">
              <w:t xml:space="preserve"> М., «ЭКСПО», 2010</w:t>
            </w:r>
          </w:p>
        </w:tc>
      </w:tr>
      <w:tr w:rsidR="00711C48" w:rsidRPr="00E71A52" w:rsidTr="00E71A52">
        <w:trPr>
          <w:trHeight w:val="401"/>
        </w:trPr>
        <w:tc>
          <w:tcPr>
            <w:tcW w:w="738" w:type="dxa"/>
          </w:tcPr>
          <w:p w:rsidR="00711C48" w:rsidRPr="00E71A52" w:rsidRDefault="00711C48" w:rsidP="00711C48">
            <w:pPr>
              <w:jc w:val="center"/>
            </w:pPr>
            <w:r w:rsidRPr="00E71A52">
              <w:t>6.34</w:t>
            </w:r>
          </w:p>
        </w:tc>
        <w:tc>
          <w:tcPr>
            <w:tcW w:w="4507" w:type="dxa"/>
          </w:tcPr>
          <w:p w:rsidR="00711C48" w:rsidRPr="00E71A52" w:rsidRDefault="00711C48" w:rsidP="00711C48">
            <w:r w:rsidRPr="00E71A52">
              <w:t>Детская энциклопедия. Джунгли.</w:t>
            </w:r>
          </w:p>
        </w:tc>
        <w:tc>
          <w:tcPr>
            <w:tcW w:w="2552" w:type="dxa"/>
          </w:tcPr>
          <w:p w:rsidR="00711C48" w:rsidRPr="00E71A52" w:rsidRDefault="00711C48" w:rsidP="00711C48">
            <w:r w:rsidRPr="00E71A52">
              <w:t>Эндрю Лэнгли.</w:t>
            </w:r>
          </w:p>
        </w:tc>
        <w:tc>
          <w:tcPr>
            <w:tcW w:w="2835" w:type="dxa"/>
          </w:tcPr>
          <w:p w:rsidR="00711C48" w:rsidRPr="00E71A52" w:rsidRDefault="00711C48" w:rsidP="00711C48">
            <w:pPr>
              <w:jc w:val="both"/>
            </w:pPr>
            <w:r w:rsidRPr="00E71A52">
              <w:t>М., «РОСМЕН», 2012</w:t>
            </w:r>
          </w:p>
        </w:tc>
      </w:tr>
      <w:tr w:rsidR="00711C48" w:rsidRPr="00E71A52" w:rsidTr="00E71A52">
        <w:trPr>
          <w:trHeight w:val="401"/>
        </w:trPr>
        <w:tc>
          <w:tcPr>
            <w:tcW w:w="738" w:type="dxa"/>
          </w:tcPr>
          <w:p w:rsidR="00711C48" w:rsidRPr="00E71A52" w:rsidRDefault="00711C48" w:rsidP="00711C48">
            <w:pPr>
              <w:jc w:val="center"/>
            </w:pPr>
            <w:r w:rsidRPr="00E71A52">
              <w:t>6.35</w:t>
            </w:r>
          </w:p>
        </w:tc>
        <w:tc>
          <w:tcPr>
            <w:tcW w:w="4507" w:type="dxa"/>
          </w:tcPr>
          <w:p w:rsidR="00711C48" w:rsidRPr="00E71A52" w:rsidRDefault="00711C48" w:rsidP="00711C48">
            <w:r w:rsidRPr="00E71A52">
              <w:t>Детская энциклопедия. Птицы.</w:t>
            </w:r>
          </w:p>
        </w:tc>
        <w:tc>
          <w:tcPr>
            <w:tcW w:w="2552" w:type="dxa"/>
          </w:tcPr>
          <w:p w:rsidR="00711C48" w:rsidRPr="00E71A52" w:rsidRDefault="00711C48" w:rsidP="00711C48">
            <w:proofErr w:type="gramStart"/>
            <w:r w:rsidRPr="00E71A52">
              <w:t>Джиллиан  Догерти</w:t>
            </w:r>
            <w:proofErr w:type="gramEnd"/>
          </w:p>
        </w:tc>
        <w:tc>
          <w:tcPr>
            <w:tcW w:w="2835" w:type="dxa"/>
          </w:tcPr>
          <w:p w:rsidR="00711C48" w:rsidRPr="00E71A52" w:rsidRDefault="00711C48" w:rsidP="00711C48">
            <w:pPr>
              <w:jc w:val="both"/>
            </w:pPr>
            <w:r w:rsidRPr="00E71A52">
              <w:t>М., «РОСМЕН», 2012</w:t>
            </w:r>
          </w:p>
        </w:tc>
      </w:tr>
      <w:tr w:rsidR="00711C48" w:rsidRPr="00E71A52" w:rsidTr="00E71A52">
        <w:trPr>
          <w:trHeight w:val="401"/>
        </w:trPr>
        <w:tc>
          <w:tcPr>
            <w:tcW w:w="738" w:type="dxa"/>
          </w:tcPr>
          <w:p w:rsidR="00711C48" w:rsidRPr="00E71A52" w:rsidRDefault="00711C48" w:rsidP="00711C48">
            <w:pPr>
              <w:jc w:val="center"/>
            </w:pPr>
            <w:r w:rsidRPr="00E71A52">
              <w:t>6.36</w:t>
            </w:r>
          </w:p>
        </w:tc>
        <w:tc>
          <w:tcPr>
            <w:tcW w:w="4507" w:type="dxa"/>
          </w:tcPr>
          <w:p w:rsidR="00711C48" w:rsidRPr="00E71A52" w:rsidRDefault="00711C48" w:rsidP="00711C48">
            <w:r w:rsidRPr="00E71A52">
              <w:t xml:space="preserve">Детская </w:t>
            </w:r>
            <w:proofErr w:type="gramStart"/>
            <w:r w:rsidRPr="00E71A52">
              <w:t>энциклопедия .</w:t>
            </w:r>
            <w:proofErr w:type="gramEnd"/>
            <w:r w:rsidRPr="00E71A52">
              <w:t xml:space="preserve"> Змеи.</w:t>
            </w:r>
          </w:p>
        </w:tc>
        <w:tc>
          <w:tcPr>
            <w:tcW w:w="2552" w:type="dxa"/>
          </w:tcPr>
          <w:p w:rsidR="00711C48" w:rsidRPr="00E71A52" w:rsidRDefault="00711C48" w:rsidP="00711C48">
            <w:r w:rsidRPr="00E71A52">
              <w:t>Джонатан Шейх-Миллер</w:t>
            </w:r>
          </w:p>
        </w:tc>
        <w:tc>
          <w:tcPr>
            <w:tcW w:w="2835" w:type="dxa"/>
          </w:tcPr>
          <w:p w:rsidR="00711C48" w:rsidRPr="00E71A52" w:rsidRDefault="00711C48" w:rsidP="00711C48">
            <w:pPr>
              <w:jc w:val="both"/>
            </w:pPr>
            <w:r w:rsidRPr="00E71A52">
              <w:t>М., «РОСМЕН», 2012</w:t>
            </w:r>
          </w:p>
        </w:tc>
      </w:tr>
      <w:tr w:rsidR="00711C48" w:rsidRPr="00E71A52" w:rsidTr="00E71A52">
        <w:trPr>
          <w:trHeight w:val="401"/>
        </w:trPr>
        <w:tc>
          <w:tcPr>
            <w:tcW w:w="738" w:type="dxa"/>
          </w:tcPr>
          <w:p w:rsidR="00711C48" w:rsidRPr="00E71A52" w:rsidRDefault="00711C48" w:rsidP="00711C48">
            <w:pPr>
              <w:jc w:val="center"/>
            </w:pPr>
            <w:r w:rsidRPr="00E71A52">
              <w:t>6.37</w:t>
            </w:r>
          </w:p>
        </w:tc>
        <w:tc>
          <w:tcPr>
            <w:tcW w:w="4507" w:type="dxa"/>
          </w:tcPr>
          <w:p w:rsidR="00711C48" w:rsidRPr="00E71A52" w:rsidRDefault="00711C48" w:rsidP="00711C48">
            <w:r w:rsidRPr="00E71A52">
              <w:t>Детская энциклопедия. Мумии и пирамиды.</w:t>
            </w:r>
          </w:p>
        </w:tc>
        <w:tc>
          <w:tcPr>
            <w:tcW w:w="2552" w:type="dxa"/>
          </w:tcPr>
          <w:p w:rsidR="00711C48" w:rsidRPr="00E71A52" w:rsidRDefault="00711C48" w:rsidP="00711C48">
            <w:r w:rsidRPr="00E71A52">
              <w:t>Сэм Тэплин</w:t>
            </w:r>
          </w:p>
        </w:tc>
        <w:tc>
          <w:tcPr>
            <w:tcW w:w="2835" w:type="dxa"/>
          </w:tcPr>
          <w:p w:rsidR="00711C48" w:rsidRPr="00E71A52" w:rsidRDefault="00711C48" w:rsidP="00711C48">
            <w:pPr>
              <w:jc w:val="both"/>
            </w:pPr>
            <w:r w:rsidRPr="00E71A52">
              <w:t>М., «РОСМЕН», 2012</w:t>
            </w:r>
          </w:p>
        </w:tc>
      </w:tr>
      <w:tr w:rsidR="00711C48" w:rsidRPr="00E71A52" w:rsidTr="00E71A52">
        <w:trPr>
          <w:trHeight w:val="401"/>
        </w:trPr>
        <w:tc>
          <w:tcPr>
            <w:tcW w:w="738" w:type="dxa"/>
          </w:tcPr>
          <w:p w:rsidR="00711C48" w:rsidRPr="00E71A52" w:rsidRDefault="00711C48" w:rsidP="00711C48">
            <w:pPr>
              <w:jc w:val="center"/>
            </w:pPr>
            <w:r w:rsidRPr="00E71A52">
              <w:t>6.38</w:t>
            </w:r>
          </w:p>
        </w:tc>
        <w:tc>
          <w:tcPr>
            <w:tcW w:w="4507" w:type="dxa"/>
          </w:tcPr>
          <w:p w:rsidR="00711C48" w:rsidRPr="00E71A52" w:rsidRDefault="00711C48" w:rsidP="00711C48">
            <w:r w:rsidRPr="00E71A52">
              <w:t>Моя первая книга о КОСМОСЕ</w:t>
            </w:r>
          </w:p>
        </w:tc>
        <w:tc>
          <w:tcPr>
            <w:tcW w:w="2552" w:type="dxa"/>
          </w:tcPr>
          <w:p w:rsidR="00711C48" w:rsidRPr="00E71A52" w:rsidRDefault="00711C48" w:rsidP="00711C48">
            <w:r w:rsidRPr="00E71A52">
              <w:t>Порцевский К.А.</w:t>
            </w:r>
          </w:p>
        </w:tc>
        <w:tc>
          <w:tcPr>
            <w:tcW w:w="2835" w:type="dxa"/>
          </w:tcPr>
          <w:p w:rsidR="00711C48" w:rsidRPr="00E71A52" w:rsidRDefault="00711C48" w:rsidP="00711C48">
            <w:pPr>
              <w:jc w:val="both"/>
            </w:pPr>
            <w:r w:rsidRPr="00E71A52">
              <w:t>М., «РОСМЕН», 2010</w:t>
            </w:r>
          </w:p>
        </w:tc>
      </w:tr>
      <w:tr w:rsidR="00711C48" w:rsidRPr="00E71A52" w:rsidTr="00E71A52">
        <w:trPr>
          <w:trHeight w:val="401"/>
        </w:trPr>
        <w:tc>
          <w:tcPr>
            <w:tcW w:w="738" w:type="dxa"/>
          </w:tcPr>
          <w:p w:rsidR="00711C48" w:rsidRPr="00E71A52" w:rsidRDefault="00711C48" w:rsidP="00711C48">
            <w:pPr>
              <w:jc w:val="center"/>
            </w:pPr>
            <w:r w:rsidRPr="00E71A52">
              <w:t>6.39</w:t>
            </w:r>
          </w:p>
        </w:tc>
        <w:tc>
          <w:tcPr>
            <w:tcW w:w="4507" w:type="dxa"/>
          </w:tcPr>
          <w:p w:rsidR="00711C48" w:rsidRPr="00E71A52" w:rsidRDefault="00711C48" w:rsidP="00711C48">
            <w:r w:rsidRPr="00E71A52">
              <w:t>Детская энциклопедия астрономии</w:t>
            </w:r>
          </w:p>
        </w:tc>
        <w:tc>
          <w:tcPr>
            <w:tcW w:w="2552" w:type="dxa"/>
          </w:tcPr>
          <w:p w:rsidR="00711C48" w:rsidRPr="00E71A52" w:rsidRDefault="00711C48" w:rsidP="00711C48">
            <w:r w:rsidRPr="00E71A52">
              <w:t>А. Вайнберг</w:t>
            </w:r>
          </w:p>
        </w:tc>
        <w:tc>
          <w:tcPr>
            <w:tcW w:w="2835" w:type="dxa"/>
          </w:tcPr>
          <w:p w:rsidR="00711C48" w:rsidRPr="00E71A52" w:rsidRDefault="00711C48" w:rsidP="00711C48">
            <w:pPr>
              <w:jc w:val="both"/>
            </w:pPr>
            <w:r w:rsidRPr="00E71A52">
              <w:t>М., «РОСМЕН», 2008</w:t>
            </w:r>
          </w:p>
        </w:tc>
      </w:tr>
      <w:tr w:rsidR="00711C48" w:rsidRPr="00E71A52" w:rsidTr="00E71A52">
        <w:trPr>
          <w:trHeight w:val="401"/>
        </w:trPr>
        <w:tc>
          <w:tcPr>
            <w:tcW w:w="738" w:type="dxa"/>
          </w:tcPr>
          <w:p w:rsidR="00711C48" w:rsidRPr="00E71A52" w:rsidRDefault="00711C48" w:rsidP="00711C48">
            <w:pPr>
              <w:jc w:val="center"/>
            </w:pPr>
            <w:r w:rsidRPr="00E71A52">
              <w:t>6.40</w:t>
            </w:r>
          </w:p>
        </w:tc>
        <w:tc>
          <w:tcPr>
            <w:tcW w:w="4507" w:type="dxa"/>
          </w:tcPr>
          <w:p w:rsidR="00711C48" w:rsidRPr="00E71A52" w:rsidRDefault="00711C48" w:rsidP="00711C48">
            <w:r w:rsidRPr="00E71A52">
              <w:t xml:space="preserve">Книга с пазлами. Человек. </w:t>
            </w:r>
          </w:p>
        </w:tc>
        <w:tc>
          <w:tcPr>
            <w:tcW w:w="2552" w:type="dxa"/>
          </w:tcPr>
          <w:p w:rsidR="00711C48" w:rsidRPr="00E71A52" w:rsidRDefault="00711C48" w:rsidP="00711C48">
            <w:r w:rsidRPr="00E71A52">
              <w:t>ред. Е.В. Попова</w:t>
            </w:r>
          </w:p>
        </w:tc>
        <w:tc>
          <w:tcPr>
            <w:tcW w:w="2835" w:type="dxa"/>
          </w:tcPr>
          <w:p w:rsidR="00711C48" w:rsidRPr="00E71A52" w:rsidRDefault="00711C48" w:rsidP="00711C48">
            <w:pPr>
              <w:jc w:val="both"/>
            </w:pPr>
            <w:r w:rsidRPr="00E71A52">
              <w:t>М., «РОСМЭН-ПРЕСС»</w:t>
            </w:r>
          </w:p>
        </w:tc>
      </w:tr>
      <w:tr w:rsidR="00711C48" w:rsidRPr="00E71A52" w:rsidTr="00E71A52">
        <w:trPr>
          <w:trHeight w:val="401"/>
        </w:trPr>
        <w:tc>
          <w:tcPr>
            <w:tcW w:w="738" w:type="dxa"/>
          </w:tcPr>
          <w:p w:rsidR="00711C48" w:rsidRPr="00E71A52" w:rsidRDefault="00711C48" w:rsidP="00711C48">
            <w:pPr>
              <w:jc w:val="center"/>
            </w:pPr>
            <w:r w:rsidRPr="00E71A52">
              <w:t>6.41</w:t>
            </w:r>
          </w:p>
        </w:tc>
        <w:tc>
          <w:tcPr>
            <w:tcW w:w="4507" w:type="dxa"/>
          </w:tcPr>
          <w:p w:rsidR="00711C48" w:rsidRPr="00E71A52" w:rsidRDefault="00711C48" w:rsidP="00711C48">
            <w:r w:rsidRPr="00E71A52">
              <w:t>Атлас мира</w:t>
            </w:r>
          </w:p>
        </w:tc>
        <w:tc>
          <w:tcPr>
            <w:tcW w:w="2552" w:type="dxa"/>
          </w:tcPr>
          <w:p w:rsidR="00711C48" w:rsidRPr="00E71A52" w:rsidRDefault="00711C48" w:rsidP="00711C48"/>
        </w:tc>
        <w:tc>
          <w:tcPr>
            <w:tcW w:w="2835" w:type="dxa"/>
          </w:tcPr>
          <w:p w:rsidR="00711C48" w:rsidRPr="00E71A52" w:rsidRDefault="00711C48" w:rsidP="00711C48">
            <w:pPr>
              <w:jc w:val="both"/>
            </w:pPr>
            <w:r w:rsidRPr="00E71A52">
              <w:t>М., «РОСМЭН-ПРЕСС», 2009</w:t>
            </w:r>
          </w:p>
        </w:tc>
      </w:tr>
      <w:tr w:rsidR="00711C48" w:rsidRPr="00E71A52" w:rsidTr="00E71A52">
        <w:trPr>
          <w:trHeight w:val="401"/>
        </w:trPr>
        <w:tc>
          <w:tcPr>
            <w:tcW w:w="738" w:type="dxa"/>
          </w:tcPr>
          <w:p w:rsidR="00711C48" w:rsidRPr="00E71A52" w:rsidRDefault="00711C48" w:rsidP="00711C48">
            <w:pPr>
              <w:jc w:val="center"/>
            </w:pPr>
            <w:r w:rsidRPr="00E71A52">
              <w:t>6.42</w:t>
            </w:r>
          </w:p>
        </w:tc>
        <w:tc>
          <w:tcPr>
            <w:tcW w:w="4507" w:type="dxa"/>
          </w:tcPr>
          <w:p w:rsidR="00711C48" w:rsidRPr="00E71A52" w:rsidRDefault="00711C48" w:rsidP="00711C48">
            <w:r w:rsidRPr="00E71A52">
              <w:t>Тело человека</w:t>
            </w:r>
          </w:p>
        </w:tc>
        <w:tc>
          <w:tcPr>
            <w:tcW w:w="2552" w:type="dxa"/>
          </w:tcPr>
          <w:p w:rsidR="00711C48" w:rsidRPr="00E71A52" w:rsidRDefault="00711C48" w:rsidP="00711C48">
            <w:r w:rsidRPr="00E71A52">
              <w:t>Ольга Петровская</w:t>
            </w:r>
          </w:p>
        </w:tc>
        <w:tc>
          <w:tcPr>
            <w:tcW w:w="2835" w:type="dxa"/>
          </w:tcPr>
          <w:p w:rsidR="00711C48" w:rsidRPr="00E71A52" w:rsidRDefault="00711C48" w:rsidP="00711C48">
            <w:r w:rsidRPr="00E71A52">
              <w:t>Минск, «Континент-Пресс», 2008</w:t>
            </w:r>
          </w:p>
        </w:tc>
      </w:tr>
      <w:tr w:rsidR="00711C48" w:rsidRPr="00E71A52" w:rsidTr="00E71A52">
        <w:trPr>
          <w:trHeight w:val="401"/>
        </w:trPr>
        <w:tc>
          <w:tcPr>
            <w:tcW w:w="738" w:type="dxa"/>
          </w:tcPr>
          <w:p w:rsidR="00711C48" w:rsidRPr="00E71A52" w:rsidRDefault="00711C48" w:rsidP="00711C48">
            <w:pPr>
              <w:jc w:val="center"/>
            </w:pPr>
            <w:r w:rsidRPr="00E71A52">
              <w:t>6.43</w:t>
            </w:r>
          </w:p>
        </w:tc>
        <w:tc>
          <w:tcPr>
            <w:tcW w:w="4507" w:type="dxa"/>
          </w:tcPr>
          <w:p w:rsidR="00711C48" w:rsidRPr="00E71A52" w:rsidRDefault="00711C48" w:rsidP="00711C48">
            <w:r w:rsidRPr="00E71A52">
              <w:t>Любимые стихи к праздникам</w:t>
            </w:r>
          </w:p>
        </w:tc>
        <w:tc>
          <w:tcPr>
            <w:tcW w:w="2552" w:type="dxa"/>
          </w:tcPr>
          <w:p w:rsidR="00711C48" w:rsidRPr="00E71A52" w:rsidRDefault="00711C48" w:rsidP="00711C48">
            <w:r w:rsidRPr="00E71A52">
              <w:t>тв. ред. Т.В. Добрынина</w:t>
            </w:r>
          </w:p>
        </w:tc>
        <w:tc>
          <w:tcPr>
            <w:tcW w:w="2835" w:type="dxa"/>
          </w:tcPr>
          <w:p w:rsidR="00711C48" w:rsidRPr="00E71A52" w:rsidRDefault="00711C48" w:rsidP="00711C48">
            <w:r w:rsidRPr="00E71A52">
              <w:t>М., «РОСМЕН», 2010</w:t>
            </w:r>
          </w:p>
        </w:tc>
      </w:tr>
      <w:tr w:rsidR="00711C48" w:rsidRPr="00E71A52" w:rsidTr="00E71A52">
        <w:trPr>
          <w:trHeight w:val="401"/>
        </w:trPr>
        <w:tc>
          <w:tcPr>
            <w:tcW w:w="738" w:type="dxa"/>
          </w:tcPr>
          <w:p w:rsidR="00711C48" w:rsidRPr="00E71A52" w:rsidRDefault="00711C48" w:rsidP="00711C48">
            <w:pPr>
              <w:jc w:val="center"/>
            </w:pPr>
            <w:r w:rsidRPr="00E71A52">
              <w:t>6.44</w:t>
            </w:r>
          </w:p>
        </w:tc>
        <w:tc>
          <w:tcPr>
            <w:tcW w:w="4507" w:type="dxa"/>
          </w:tcPr>
          <w:p w:rsidR="00711C48" w:rsidRPr="00E71A52" w:rsidRDefault="00711C48" w:rsidP="00711C48">
            <w:r w:rsidRPr="00E71A52">
              <w:t>Детская энциклопедия. Животные</w:t>
            </w:r>
          </w:p>
        </w:tc>
        <w:tc>
          <w:tcPr>
            <w:tcW w:w="2552" w:type="dxa"/>
          </w:tcPr>
          <w:p w:rsidR="00711C48" w:rsidRPr="00E71A52" w:rsidRDefault="00711C48" w:rsidP="00711C48">
            <w:r w:rsidRPr="00E71A52">
              <w:t>Миранда Смит</w:t>
            </w:r>
          </w:p>
        </w:tc>
        <w:tc>
          <w:tcPr>
            <w:tcW w:w="2835" w:type="dxa"/>
          </w:tcPr>
          <w:p w:rsidR="00711C48" w:rsidRPr="00E71A52" w:rsidRDefault="00711C48" w:rsidP="00711C48">
            <w:r w:rsidRPr="00E71A52">
              <w:t>М., «РОСМЕН», 2012</w:t>
            </w:r>
          </w:p>
        </w:tc>
      </w:tr>
      <w:tr w:rsidR="00711C48" w:rsidRPr="00E71A52" w:rsidTr="00E71A52">
        <w:trPr>
          <w:trHeight w:val="401"/>
        </w:trPr>
        <w:tc>
          <w:tcPr>
            <w:tcW w:w="738" w:type="dxa"/>
          </w:tcPr>
          <w:p w:rsidR="00711C48" w:rsidRPr="00E71A52" w:rsidRDefault="00711C48" w:rsidP="00711C48">
            <w:pPr>
              <w:jc w:val="center"/>
            </w:pPr>
            <w:r w:rsidRPr="00E71A52">
              <w:t>6.45</w:t>
            </w:r>
          </w:p>
        </w:tc>
        <w:tc>
          <w:tcPr>
            <w:tcW w:w="4507" w:type="dxa"/>
          </w:tcPr>
          <w:p w:rsidR="00711C48" w:rsidRPr="00E71A52" w:rsidRDefault="00711C48" w:rsidP="00711C48">
            <w:r w:rsidRPr="00E71A52">
              <w:t>Детская энциклопедия. Большие кошки.</w:t>
            </w:r>
          </w:p>
        </w:tc>
        <w:tc>
          <w:tcPr>
            <w:tcW w:w="2552" w:type="dxa"/>
          </w:tcPr>
          <w:p w:rsidR="00711C48" w:rsidRPr="00E71A52" w:rsidRDefault="00711C48" w:rsidP="00711C48">
            <w:r w:rsidRPr="00E71A52">
              <w:t>Детская энциклопедия</w:t>
            </w:r>
          </w:p>
        </w:tc>
        <w:tc>
          <w:tcPr>
            <w:tcW w:w="2835" w:type="dxa"/>
          </w:tcPr>
          <w:p w:rsidR="00711C48" w:rsidRPr="00E71A52" w:rsidRDefault="00711C48" w:rsidP="00711C48">
            <w:r w:rsidRPr="00E71A52">
              <w:t>М., «РОСМЕН», 2012</w:t>
            </w:r>
          </w:p>
        </w:tc>
      </w:tr>
      <w:tr w:rsidR="00711C48" w:rsidRPr="00E71A52" w:rsidTr="00E71A52">
        <w:trPr>
          <w:trHeight w:val="401"/>
        </w:trPr>
        <w:tc>
          <w:tcPr>
            <w:tcW w:w="738" w:type="dxa"/>
          </w:tcPr>
          <w:p w:rsidR="00711C48" w:rsidRPr="00E71A52" w:rsidRDefault="00711C48" w:rsidP="00711C48">
            <w:pPr>
              <w:jc w:val="center"/>
            </w:pPr>
            <w:r w:rsidRPr="00E71A52">
              <w:t>6.46</w:t>
            </w:r>
          </w:p>
        </w:tc>
        <w:tc>
          <w:tcPr>
            <w:tcW w:w="4507" w:type="dxa"/>
          </w:tcPr>
          <w:p w:rsidR="00711C48" w:rsidRPr="00E71A52" w:rsidRDefault="00711C48" w:rsidP="00711C48">
            <w:r w:rsidRPr="00E71A52">
              <w:t>Правила поведения для воспитанных детей</w:t>
            </w:r>
          </w:p>
        </w:tc>
        <w:tc>
          <w:tcPr>
            <w:tcW w:w="2552" w:type="dxa"/>
          </w:tcPr>
          <w:p w:rsidR="00711C48" w:rsidRPr="00E71A52" w:rsidRDefault="00711C48" w:rsidP="00711C48">
            <w:r w:rsidRPr="00E71A52">
              <w:t>Г.П. Шалаева, О.М. Журавлева, О.Г.Сазонова</w:t>
            </w:r>
          </w:p>
        </w:tc>
        <w:tc>
          <w:tcPr>
            <w:tcW w:w="2835" w:type="dxa"/>
          </w:tcPr>
          <w:p w:rsidR="00711C48" w:rsidRPr="00E71A52" w:rsidRDefault="00711C48" w:rsidP="00711C48">
            <w:r w:rsidRPr="00E71A52">
              <w:t>М., АСТРЕЛЬ.АСТ, 2009</w:t>
            </w:r>
          </w:p>
          <w:p w:rsidR="00711C48" w:rsidRPr="00E71A52" w:rsidRDefault="00711C48" w:rsidP="00711C48"/>
        </w:tc>
      </w:tr>
      <w:tr w:rsidR="00711C48" w:rsidRPr="00E71A52" w:rsidTr="00E71A52">
        <w:trPr>
          <w:trHeight w:val="401"/>
        </w:trPr>
        <w:tc>
          <w:tcPr>
            <w:tcW w:w="738" w:type="dxa"/>
          </w:tcPr>
          <w:p w:rsidR="00711C48" w:rsidRPr="00E71A52" w:rsidRDefault="00711C48" w:rsidP="00711C48">
            <w:pPr>
              <w:jc w:val="center"/>
            </w:pPr>
            <w:r w:rsidRPr="00E71A52">
              <w:t>6.47</w:t>
            </w:r>
          </w:p>
        </w:tc>
        <w:tc>
          <w:tcPr>
            <w:tcW w:w="4507" w:type="dxa"/>
          </w:tcPr>
          <w:p w:rsidR="00711C48" w:rsidRPr="00E71A52" w:rsidRDefault="00711C48" w:rsidP="00711C48">
            <w:r w:rsidRPr="00E71A52">
              <w:t>Большая детская энциклопедия. 5000 событий, фактов, явлений.</w:t>
            </w:r>
          </w:p>
        </w:tc>
        <w:tc>
          <w:tcPr>
            <w:tcW w:w="2552" w:type="dxa"/>
          </w:tcPr>
          <w:p w:rsidR="00711C48" w:rsidRPr="00E71A52" w:rsidRDefault="00711C48" w:rsidP="00711C48">
            <w:r w:rsidRPr="00E71A52">
              <w:t>А.И. Ким, В.В. Демикин</w:t>
            </w:r>
          </w:p>
        </w:tc>
        <w:tc>
          <w:tcPr>
            <w:tcW w:w="2835" w:type="dxa"/>
          </w:tcPr>
          <w:p w:rsidR="00711C48" w:rsidRPr="00E71A52" w:rsidRDefault="00711C48" w:rsidP="00711C48">
            <w:r w:rsidRPr="00E71A52">
              <w:t>М., «РОСМЭН», 2015</w:t>
            </w:r>
          </w:p>
        </w:tc>
      </w:tr>
      <w:tr w:rsidR="00711C48" w:rsidRPr="00E71A52" w:rsidTr="00E71A52">
        <w:trPr>
          <w:trHeight w:val="401"/>
        </w:trPr>
        <w:tc>
          <w:tcPr>
            <w:tcW w:w="738" w:type="dxa"/>
          </w:tcPr>
          <w:p w:rsidR="00711C48" w:rsidRPr="00E71A52" w:rsidRDefault="00711C48" w:rsidP="00711C48">
            <w:pPr>
              <w:jc w:val="center"/>
            </w:pPr>
            <w:r w:rsidRPr="00E71A52">
              <w:t>6.48</w:t>
            </w:r>
          </w:p>
        </w:tc>
        <w:tc>
          <w:tcPr>
            <w:tcW w:w="4507" w:type="dxa"/>
          </w:tcPr>
          <w:p w:rsidR="00711C48" w:rsidRPr="00E71A52" w:rsidRDefault="00711C48" w:rsidP="00711C48">
            <w:r w:rsidRPr="00E71A52">
              <w:t xml:space="preserve">Растения России. Красная книга </w:t>
            </w:r>
          </w:p>
        </w:tc>
        <w:tc>
          <w:tcPr>
            <w:tcW w:w="2552" w:type="dxa"/>
          </w:tcPr>
          <w:p w:rsidR="00711C48" w:rsidRPr="00E71A52" w:rsidRDefault="00711C48" w:rsidP="00711C48">
            <w:r w:rsidRPr="00E71A52">
              <w:t>Тихонов А.В.</w:t>
            </w:r>
          </w:p>
        </w:tc>
        <w:tc>
          <w:tcPr>
            <w:tcW w:w="2835" w:type="dxa"/>
          </w:tcPr>
          <w:p w:rsidR="00711C48" w:rsidRPr="00E71A52" w:rsidRDefault="00711C48" w:rsidP="00711C48">
            <w:r w:rsidRPr="00E71A52">
              <w:t>М., «РОСМЕН», 2011</w:t>
            </w:r>
          </w:p>
          <w:p w:rsidR="00711C48" w:rsidRPr="00E71A52" w:rsidRDefault="00711C48" w:rsidP="00711C48"/>
        </w:tc>
      </w:tr>
      <w:tr w:rsidR="00711C48" w:rsidRPr="00E71A52" w:rsidTr="00E71A52">
        <w:trPr>
          <w:trHeight w:val="401"/>
        </w:trPr>
        <w:tc>
          <w:tcPr>
            <w:tcW w:w="738" w:type="dxa"/>
          </w:tcPr>
          <w:p w:rsidR="00711C48" w:rsidRPr="00E71A52" w:rsidRDefault="00711C48" w:rsidP="00711C48">
            <w:pPr>
              <w:jc w:val="center"/>
            </w:pPr>
            <w:r w:rsidRPr="00E71A52">
              <w:t>6.49</w:t>
            </w:r>
          </w:p>
        </w:tc>
        <w:tc>
          <w:tcPr>
            <w:tcW w:w="4507" w:type="dxa"/>
          </w:tcPr>
          <w:p w:rsidR="00711C48" w:rsidRPr="00E71A52" w:rsidRDefault="00711C48" w:rsidP="00711C48">
            <w:r w:rsidRPr="00E71A52">
              <w:t>Полная энциклопедия школьника</w:t>
            </w:r>
          </w:p>
        </w:tc>
        <w:tc>
          <w:tcPr>
            <w:tcW w:w="2552" w:type="dxa"/>
          </w:tcPr>
          <w:p w:rsidR="00711C48" w:rsidRPr="00E71A52" w:rsidRDefault="00711C48" w:rsidP="00711C48">
            <w:r w:rsidRPr="00E71A52">
              <w:t>А.П. Горкин</w:t>
            </w:r>
          </w:p>
        </w:tc>
        <w:tc>
          <w:tcPr>
            <w:tcW w:w="2835" w:type="dxa"/>
          </w:tcPr>
          <w:p w:rsidR="00711C48" w:rsidRPr="00E71A52" w:rsidRDefault="00711C48" w:rsidP="00711C48">
            <w:r w:rsidRPr="00E71A52">
              <w:t>М., «РОСМЕН», 2014</w:t>
            </w:r>
          </w:p>
        </w:tc>
      </w:tr>
      <w:tr w:rsidR="00711C48" w:rsidRPr="00E71A52" w:rsidTr="00E71A52">
        <w:trPr>
          <w:trHeight w:val="401"/>
        </w:trPr>
        <w:tc>
          <w:tcPr>
            <w:tcW w:w="738" w:type="dxa"/>
          </w:tcPr>
          <w:p w:rsidR="00711C48" w:rsidRPr="00E71A52" w:rsidRDefault="00711C48" w:rsidP="00711C48">
            <w:pPr>
              <w:jc w:val="center"/>
            </w:pPr>
            <w:r w:rsidRPr="00E71A52">
              <w:t>6.50</w:t>
            </w:r>
          </w:p>
        </w:tc>
        <w:tc>
          <w:tcPr>
            <w:tcW w:w="4507" w:type="dxa"/>
          </w:tcPr>
          <w:p w:rsidR="00711C48" w:rsidRPr="00E71A52" w:rsidRDefault="00711C48" w:rsidP="00711C48">
            <w:r w:rsidRPr="00E71A52">
              <w:t>Большая энциклопедия вопросов и ответов</w:t>
            </w:r>
          </w:p>
        </w:tc>
        <w:tc>
          <w:tcPr>
            <w:tcW w:w="2552" w:type="dxa"/>
          </w:tcPr>
          <w:p w:rsidR="00711C48" w:rsidRPr="00E71A52" w:rsidRDefault="00711C48" w:rsidP="00711C48">
            <w:r w:rsidRPr="00E71A52">
              <w:t>ДЖ. Джонсон, Э. Кэй, К. Оливер, С. Паркер и П.Рйли.</w:t>
            </w:r>
          </w:p>
        </w:tc>
        <w:tc>
          <w:tcPr>
            <w:tcW w:w="2835" w:type="dxa"/>
          </w:tcPr>
          <w:p w:rsidR="00711C48" w:rsidRPr="00E71A52" w:rsidRDefault="00711C48" w:rsidP="00711C48">
            <w:r w:rsidRPr="00E71A52">
              <w:t>Ростов – на –Дону, «ПРОФ-ПРЕСС», 2011</w:t>
            </w:r>
          </w:p>
        </w:tc>
      </w:tr>
      <w:tr w:rsidR="00711C48" w:rsidRPr="00E71A52" w:rsidTr="00E71A52">
        <w:trPr>
          <w:trHeight w:val="401"/>
        </w:trPr>
        <w:tc>
          <w:tcPr>
            <w:tcW w:w="738" w:type="dxa"/>
          </w:tcPr>
          <w:p w:rsidR="00711C48" w:rsidRPr="00E71A52" w:rsidRDefault="00711C48" w:rsidP="00711C48">
            <w:pPr>
              <w:jc w:val="center"/>
            </w:pPr>
            <w:r w:rsidRPr="00E71A52">
              <w:t>6.51</w:t>
            </w:r>
          </w:p>
        </w:tc>
        <w:tc>
          <w:tcPr>
            <w:tcW w:w="4507" w:type="dxa"/>
          </w:tcPr>
          <w:p w:rsidR="00711C48" w:rsidRPr="00E71A52" w:rsidRDefault="00711C48" w:rsidP="00711C48">
            <w:r w:rsidRPr="00E71A52">
              <w:t xml:space="preserve">Потешки. Развитие речи. </w:t>
            </w:r>
          </w:p>
        </w:tc>
        <w:tc>
          <w:tcPr>
            <w:tcW w:w="2552" w:type="dxa"/>
          </w:tcPr>
          <w:p w:rsidR="00711C48" w:rsidRPr="00E71A52" w:rsidRDefault="00711C48" w:rsidP="00711C48">
            <w:r w:rsidRPr="00E71A52">
              <w:t>Разенкова Ю.А.</w:t>
            </w:r>
          </w:p>
        </w:tc>
        <w:tc>
          <w:tcPr>
            <w:tcW w:w="2835" w:type="dxa"/>
          </w:tcPr>
          <w:p w:rsidR="00711C48" w:rsidRPr="00E71A52" w:rsidRDefault="00711C48" w:rsidP="00711C48">
            <w:r w:rsidRPr="00E71A52">
              <w:t>М., «КАРАПУЗ», 2012</w:t>
            </w:r>
          </w:p>
        </w:tc>
      </w:tr>
      <w:tr w:rsidR="00711C48" w:rsidRPr="00E71A52" w:rsidTr="00E71A52">
        <w:trPr>
          <w:trHeight w:val="401"/>
        </w:trPr>
        <w:tc>
          <w:tcPr>
            <w:tcW w:w="738" w:type="dxa"/>
          </w:tcPr>
          <w:p w:rsidR="00711C48" w:rsidRPr="00E71A52" w:rsidRDefault="00711C48" w:rsidP="00711C48">
            <w:pPr>
              <w:jc w:val="center"/>
            </w:pPr>
            <w:r w:rsidRPr="00E71A52">
              <w:t>6.52</w:t>
            </w:r>
          </w:p>
        </w:tc>
        <w:tc>
          <w:tcPr>
            <w:tcW w:w="4507" w:type="dxa"/>
          </w:tcPr>
          <w:p w:rsidR="00711C48" w:rsidRPr="00E71A52" w:rsidRDefault="00711C48" w:rsidP="00711C48">
            <w:r w:rsidRPr="00E71A52">
              <w:t>Мой мир</w:t>
            </w:r>
          </w:p>
        </w:tc>
        <w:tc>
          <w:tcPr>
            <w:tcW w:w="2552" w:type="dxa"/>
          </w:tcPr>
          <w:p w:rsidR="00711C48" w:rsidRPr="00E71A52" w:rsidRDefault="00711C48" w:rsidP="00711C48">
            <w:r w:rsidRPr="00E71A52">
              <w:t>отв. ред. Саломатина Е.И.</w:t>
            </w:r>
          </w:p>
        </w:tc>
        <w:tc>
          <w:tcPr>
            <w:tcW w:w="2835" w:type="dxa"/>
          </w:tcPr>
          <w:p w:rsidR="00711C48" w:rsidRPr="00E71A52" w:rsidRDefault="00711C48" w:rsidP="00711C48">
            <w:r w:rsidRPr="00E71A52">
              <w:t>М., ТД «ЭКСМО», 2009</w:t>
            </w:r>
          </w:p>
        </w:tc>
      </w:tr>
      <w:tr w:rsidR="00711C48" w:rsidRPr="00E71A52" w:rsidTr="00E71A52">
        <w:trPr>
          <w:trHeight w:val="401"/>
        </w:trPr>
        <w:tc>
          <w:tcPr>
            <w:tcW w:w="738" w:type="dxa"/>
          </w:tcPr>
          <w:p w:rsidR="00711C48" w:rsidRPr="00E71A52" w:rsidRDefault="00711C48" w:rsidP="00711C48">
            <w:pPr>
              <w:jc w:val="center"/>
            </w:pPr>
            <w:r w:rsidRPr="00E71A52">
              <w:t>6.53</w:t>
            </w:r>
          </w:p>
        </w:tc>
        <w:tc>
          <w:tcPr>
            <w:tcW w:w="4507" w:type="dxa"/>
          </w:tcPr>
          <w:p w:rsidR="00711C48" w:rsidRPr="00E71A52" w:rsidRDefault="00711C48" w:rsidP="00711C48">
            <w:r w:rsidRPr="00E71A52">
              <w:t>Мультсказки для маленьких</w:t>
            </w:r>
          </w:p>
        </w:tc>
        <w:tc>
          <w:tcPr>
            <w:tcW w:w="2552" w:type="dxa"/>
          </w:tcPr>
          <w:p w:rsidR="00711C48" w:rsidRPr="00E71A52" w:rsidRDefault="00711C48" w:rsidP="00711C48">
            <w:r w:rsidRPr="00E71A52">
              <w:t>В. Гетцель</w:t>
            </w:r>
          </w:p>
        </w:tc>
        <w:tc>
          <w:tcPr>
            <w:tcW w:w="2835" w:type="dxa"/>
          </w:tcPr>
          <w:p w:rsidR="00711C48" w:rsidRPr="00E71A52" w:rsidRDefault="00711C48" w:rsidP="00711C48">
            <w:r w:rsidRPr="00E71A52">
              <w:t>Ростов – на –Дону, «ПРОФ-ПРЕСС», 2012</w:t>
            </w:r>
          </w:p>
        </w:tc>
      </w:tr>
      <w:tr w:rsidR="00711C48" w:rsidRPr="00E71A52" w:rsidTr="00E71A52">
        <w:trPr>
          <w:trHeight w:val="401"/>
        </w:trPr>
        <w:tc>
          <w:tcPr>
            <w:tcW w:w="738" w:type="dxa"/>
          </w:tcPr>
          <w:p w:rsidR="00711C48" w:rsidRPr="00E71A52" w:rsidRDefault="00711C48" w:rsidP="00711C48">
            <w:pPr>
              <w:jc w:val="center"/>
            </w:pPr>
            <w:r w:rsidRPr="00E71A52">
              <w:t>6.54</w:t>
            </w:r>
          </w:p>
        </w:tc>
        <w:tc>
          <w:tcPr>
            <w:tcW w:w="4507" w:type="dxa"/>
          </w:tcPr>
          <w:p w:rsidR="00711C48" w:rsidRPr="00E71A52" w:rsidRDefault="00711C48" w:rsidP="00711C48">
            <w:r w:rsidRPr="00E71A52">
              <w:t>Большая книга «ПОЧЕМУ»</w:t>
            </w:r>
          </w:p>
        </w:tc>
        <w:tc>
          <w:tcPr>
            <w:tcW w:w="2552" w:type="dxa"/>
          </w:tcPr>
          <w:p w:rsidR="00711C48" w:rsidRPr="00E71A52" w:rsidRDefault="00711C48" w:rsidP="00711C48"/>
        </w:tc>
        <w:tc>
          <w:tcPr>
            <w:tcW w:w="2835" w:type="dxa"/>
          </w:tcPr>
          <w:p w:rsidR="00711C48" w:rsidRPr="00E71A52" w:rsidRDefault="00711C48" w:rsidP="00711C48">
            <w:r w:rsidRPr="00E71A52">
              <w:t>М., «РОСМЕН»,2015</w:t>
            </w:r>
          </w:p>
        </w:tc>
      </w:tr>
      <w:tr w:rsidR="00711C48" w:rsidRPr="00E71A52" w:rsidTr="00E71A52">
        <w:trPr>
          <w:trHeight w:val="401"/>
        </w:trPr>
        <w:tc>
          <w:tcPr>
            <w:tcW w:w="738" w:type="dxa"/>
          </w:tcPr>
          <w:p w:rsidR="00711C48" w:rsidRPr="00E71A52" w:rsidRDefault="00711C48" w:rsidP="00711C48">
            <w:pPr>
              <w:jc w:val="center"/>
            </w:pPr>
            <w:r w:rsidRPr="00E71A52">
              <w:t>6.55</w:t>
            </w:r>
          </w:p>
        </w:tc>
        <w:tc>
          <w:tcPr>
            <w:tcW w:w="4507" w:type="dxa"/>
          </w:tcPr>
          <w:p w:rsidR="00711C48" w:rsidRPr="00E71A52" w:rsidRDefault="00711C48" w:rsidP="00711C48">
            <w:r w:rsidRPr="00E71A52">
              <w:t>Сказки на все времена</w:t>
            </w:r>
          </w:p>
        </w:tc>
        <w:tc>
          <w:tcPr>
            <w:tcW w:w="2552" w:type="dxa"/>
          </w:tcPr>
          <w:p w:rsidR="00711C48" w:rsidRPr="00E71A52" w:rsidRDefault="00711C48" w:rsidP="00711C48">
            <w:r w:rsidRPr="00E71A52">
              <w:t>А.С. Пушкин</w:t>
            </w:r>
          </w:p>
        </w:tc>
        <w:tc>
          <w:tcPr>
            <w:tcW w:w="2835" w:type="dxa"/>
          </w:tcPr>
          <w:p w:rsidR="00711C48" w:rsidRPr="00E71A52" w:rsidRDefault="00711C48" w:rsidP="00711C48">
            <w:r w:rsidRPr="00E71A52">
              <w:t>Ростов – на –Дону, «ПРОФ-ПРЕСС», 2007</w:t>
            </w:r>
          </w:p>
        </w:tc>
      </w:tr>
      <w:tr w:rsidR="00711C48" w:rsidRPr="00E71A52" w:rsidTr="00E71A52">
        <w:trPr>
          <w:trHeight w:val="401"/>
        </w:trPr>
        <w:tc>
          <w:tcPr>
            <w:tcW w:w="738" w:type="dxa"/>
          </w:tcPr>
          <w:p w:rsidR="00711C48" w:rsidRPr="00E71A52" w:rsidRDefault="00711C48" w:rsidP="00711C48">
            <w:pPr>
              <w:jc w:val="center"/>
            </w:pPr>
            <w:r w:rsidRPr="00E71A52">
              <w:t>6.56</w:t>
            </w:r>
          </w:p>
        </w:tc>
        <w:tc>
          <w:tcPr>
            <w:tcW w:w="4507" w:type="dxa"/>
          </w:tcPr>
          <w:p w:rsidR="00711C48" w:rsidRPr="00E71A52" w:rsidRDefault="00711C48" w:rsidP="00711C48">
            <w:r w:rsidRPr="00E71A52">
              <w:t>Сказки путешествия</w:t>
            </w:r>
          </w:p>
        </w:tc>
        <w:tc>
          <w:tcPr>
            <w:tcW w:w="2552" w:type="dxa"/>
          </w:tcPr>
          <w:p w:rsidR="00711C48" w:rsidRPr="00E71A52" w:rsidRDefault="00711C48" w:rsidP="00711C48">
            <w:r w:rsidRPr="00E71A52">
              <w:t>изд. С.Булацкий</w:t>
            </w:r>
          </w:p>
        </w:tc>
        <w:tc>
          <w:tcPr>
            <w:tcW w:w="2835" w:type="dxa"/>
          </w:tcPr>
          <w:p w:rsidR="00711C48" w:rsidRPr="00E71A52" w:rsidRDefault="00711C48" w:rsidP="00711C48">
            <w:r w:rsidRPr="00E71A52">
              <w:t>М., «АЗБУКВАРИК»</w:t>
            </w:r>
          </w:p>
        </w:tc>
      </w:tr>
      <w:tr w:rsidR="00711C48" w:rsidRPr="00E71A52" w:rsidTr="00E71A52">
        <w:trPr>
          <w:trHeight w:val="401"/>
        </w:trPr>
        <w:tc>
          <w:tcPr>
            <w:tcW w:w="738" w:type="dxa"/>
          </w:tcPr>
          <w:p w:rsidR="00711C48" w:rsidRPr="00E71A52" w:rsidRDefault="00711C48" w:rsidP="00711C48">
            <w:pPr>
              <w:jc w:val="center"/>
            </w:pPr>
            <w:r w:rsidRPr="00E71A52">
              <w:t>6.57</w:t>
            </w:r>
          </w:p>
        </w:tc>
        <w:tc>
          <w:tcPr>
            <w:tcW w:w="4507" w:type="dxa"/>
          </w:tcPr>
          <w:p w:rsidR="00711C48" w:rsidRPr="00E71A52" w:rsidRDefault="00711C48" w:rsidP="00711C48">
            <w:r w:rsidRPr="00E71A52">
              <w:t>Учимся определять время</w:t>
            </w:r>
          </w:p>
        </w:tc>
        <w:tc>
          <w:tcPr>
            <w:tcW w:w="2552" w:type="dxa"/>
          </w:tcPr>
          <w:p w:rsidR="00711C48" w:rsidRPr="00E71A52" w:rsidRDefault="00711C48" w:rsidP="00711C48">
            <w:r w:rsidRPr="00E71A52">
              <w:t>Ирина Гурина</w:t>
            </w:r>
          </w:p>
        </w:tc>
        <w:tc>
          <w:tcPr>
            <w:tcW w:w="2835" w:type="dxa"/>
          </w:tcPr>
          <w:p w:rsidR="00711C48" w:rsidRPr="00E71A52" w:rsidRDefault="00711C48" w:rsidP="00711C48">
            <w:r w:rsidRPr="00E71A52">
              <w:t>Ростов – на –Дону, «ПРОФ-ПРЕСС», 2011</w:t>
            </w:r>
          </w:p>
        </w:tc>
      </w:tr>
      <w:tr w:rsidR="00711C48" w:rsidRPr="00E71A52" w:rsidTr="00E71A52">
        <w:trPr>
          <w:trHeight w:val="401"/>
        </w:trPr>
        <w:tc>
          <w:tcPr>
            <w:tcW w:w="738" w:type="dxa"/>
          </w:tcPr>
          <w:p w:rsidR="00711C48" w:rsidRPr="00E71A52" w:rsidRDefault="00711C48" w:rsidP="00711C48">
            <w:pPr>
              <w:jc w:val="center"/>
            </w:pPr>
            <w:r w:rsidRPr="00E71A52">
              <w:t>6.58</w:t>
            </w:r>
          </w:p>
        </w:tc>
        <w:tc>
          <w:tcPr>
            <w:tcW w:w="4507" w:type="dxa"/>
          </w:tcPr>
          <w:p w:rsidR="00711C48" w:rsidRPr="00E71A52" w:rsidRDefault="00711C48" w:rsidP="00711C48">
            <w:r w:rsidRPr="00E71A52">
              <w:t>Курочка Ряба</w:t>
            </w:r>
          </w:p>
        </w:tc>
        <w:tc>
          <w:tcPr>
            <w:tcW w:w="2552" w:type="dxa"/>
          </w:tcPr>
          <w:p w:rsidR="00711C48" w:rsidRPr="00E71A52" w:rsidRDefault="00711C48" w:rsidP="00711C48"/>
        </w:tc>
        <w:tc>
          <w:tcPr>
            <w:tcW w:w="2835" w:type="dxa"/>
          </w:tcPr>
          <w:p w:rsidR="00711C48" w:rsidRPr="00E71A52" w:rsidRDefault="00711C48" w:rsidP="00711C48">
            <w:r w:rsidRPr="00E71A52">
              <w:t>Ростов – на –Дону, «ПРОФ-ПРЕСС», 2010</w:t>
            </w:r>
          </w:p>
        </w:tc>
      </w:tr>
      <w:tr w:rsidR="00711C48" w:rsidRPr="00E71A52" w:rsidTr="00E71A52">
        <w:trPr>
          <w:trHeight w:val="401"/>
        </w:trPr>
        <w:tc>
          <w:tcPr>
            <w:tcW w:w="738" w:type="dxa"/>
          </w:tcPr>
          <w:p w:rsidR="00711C48" w:rsidRPr="00E71A52" w:rsidRDefault="00711C48" w:rsidP="00711C48">
            <w:pPr>
              <w:jc w:val="center"/>
            </w:pPr>
            <w:r w:rsidRPr="00E71A52">
              <w:t>6.59</w:t>
            </w:r>
          </w:p>
        </w:tc>
        <w:tc>
          <w:tcPr>
            <w:tcW w:w="4507" w:type="dxa"/>
          </w:tcPr>
          <w:p w:rsidR="00711C48" w:rsidRPr="00E71A52" w:rsidRDefault="00711C48" w:rsidP="00711C48">
            <w:r w:rsidRPr="00E71A52">
              <w:t>Книга леса</w:t>
            </w:r>
          </w:p>
        </w:tc>
        <w:tc>
          <w:tcPr>
            <w:tcW w:w="2552" w:type="dxa"/>
          </w:tcPr>
          <w:p w:rsidR="00711C48" w:rsidRPr="00E71A52" w:rsidRDefault="00711C48" w:rsidP="00711C48">
            <w:r w:rsidRPr="00E71A52">
              <w:t>тв. ред. Олеся Загорская</w:t>
            </w:r>
          </w:p>
        </w:tc>
        <w:tc>
          <w:tcPr>
            <w:tcW w:w="2835" w:type="dxa"/>
          </w:tcPr>
          <w:p w:rsidR="00711C48" w:rsidRPr="00E71A52" w:rsidRDefault="00711C48" w:rsidP="00711C48">
            <w:r w:rsidRPr="00E71A52">
              <w:t>Минск, «Континент Пресс»</w:t>
            </w:r>
          </w:p>
        </w:tc>
      </w:tr>
      <w:tr w:rsidR="00711C48" w:rsidRPr="00E71A52" w:rsidTr="00E71A52">
        <w:trPr>
          <w:trHeight w:val="401"/>
        </w:trPr>
        <w:tc>
          <w:tcPr>
            <w:tcW w:w="738" w:type="dxa"/>
          </w:tcPr>
          <w:p w:rsidR="00711C48" w:rsidRPr="00E71A52" w:rsidRDefault="00711C48" w:rsidP="00711C48">
            <w:pPr>
              <w:jc w:val="center"/>
            </w:pPr>
            <w:r w:rsidRPr="00E71A52">
              <w:t>6.60</w:t>
            </w:r>
          </w:p>
        </w:tc>
        <w:tc>
          <w:tcPr>
            <w:tcW w:w="4507" w:type="dxa"/>
          </w:tcPr>
          <w:p w:rsidR="00711C48" w:rsidRPr="00E71A52" w:rsidRDefault="00711C48" w:rsidP="00711C48">
            <w:r w:rsidRPr="00E71A52">
              <w:t>Книга джунглей.</w:t>
            </w:r>
          </w:p>
        </w:tc>
        <w:tc>
          <w:tcPr>
            <w:tcW w:w="2552" w:type="dxa"/>
          </w:tcPr>
          <w:p w:rsidR="00711C48" w:rsidRPr="00E71A52" w:rsidRDefault="00711C48" w:rsidP="00711C48">
            <w:r w:rsidRPr="00E71A52">
              <w:t>тв. ред. Олеся Загорская</w:t>
            </w:r>
          </w:p>
        </w:tc>
        <w:tc>
          <w:tcPr>
            <w:tcW w:w="2835" w:type="dxa"/>
          </w:tcPr>
          <w:p w:rsidR="00711C48" w:rsidRPr="00E71A52" w:rsidRDefault="00711C48" w:rsidP="00711C48">
            <w:r w:rsidRPr="00E71A52">
              <w:t>Минск, «Континент Пресс»</w:t>
            </w:r>
          </w:p>
        </w:tc>
      </w:tr>
      <w:tr w:rsidR="00711C48" w:rsidRPr="00E71A52" w:rsidTr="00E71A52">
        <w:trPr>
          <w:trHeight w:val="401"/>
        </w:trPr>
        <w:tc>
          <w:tcPr>
            <w:tcW w:w="738" w:type="dxa"/>
          </w:tcPr>
          <w:p w:rsidR="00711C48" w:rsidRPr="00E71A52" w:rsidRDefault="00711C48" w:rsidP="00711C48">
            <w:pPr>
              <w:jc w:val="center"/>
            </w:pPr>
            <w:r w:rsidRPr="00E71A52">
              <w:t>6.61</w:t>
            </w:r>
          </w:p>
        </w:tc>
        <w:tc>
          <w:tcPr>
            <w:tcW w:w="4507" w:type="dxa"/>
          </w:tcPr>
          <w:p w:rsidR="00711C48" w:rsidRPr="00E71A52" w:rsidRDefault="00711C48" w:rsidP="00711C48">
            <w:r w:rsidRPr="00E71A52">
              <w:t>Коллекция любимых сказок</w:t>
            </w:r>
          </w:p>
        </w:tc>
        <w:tc>
          <w:tcPr>
            <w:tcW w:w="2552" w:type="dxa"/>
          </w:tcPr>
          <w:p w:rsidR="00711C48" w:rsidRPr="00E71A52" w:rsidRDefault="00711C48" w:rsidP="00711C48">
            <w:r w:rsidRPr="00E71A52">
              <w:t>П.П. Ершов, А.С. Пушкин</w:t>
            </w:r>
          </w:p>
        </w:tc>
        <w:tc>
          <w:tcPr>
            <w:tcW w:w="2835" w:type="dxa"/>
          </w:tcPr>
          <w:p w:rsidR="00711C48" w:rsidRPr="00E71A52" w:rsidRDefault="00711C48" w:rsidP="00711C48">
            <w:r w:rsidRPr="00E71A52">
              <w:t>Ростов – на –Дону, «ПРОФ-ПРЕСС», 2012</w:t>
            </w:r>
          </w:p>
        </w:tc>
      </w:tr>
      <w:tr w:rsidR="00711C48" w:rsidRPr="00E71A52" w:rsidTr="00E71A52">
        <w:trPr>
          <w:trHeight w:val="401"/>
        </w:trPr>
        <w:tc>
          <w:tcPr>
            <w:tcW w:w="738" w:type="dxa"/>
          </w:tcPr>
          <w:p w:rsidR="00711C48" w:rsidRPr="00E71A52" w:rsidRDefault="00711C48" w:rsidP="00711C48">
            <w:pPr>
              <w:jc w:val="center"/>
            </w:pPr>
            <w:r w:rsidRPr="00E71A52">
              <w:t>6.62</w:t>
            </w:r>
          </w:p>
        </w:tc>
        <w:tc>
          <w:tcPr>
            <w:tcW w:w="4507" w:type="dxa"/>
          </w:tcPr>
          <w:p w:rsidR="00711C48" w:rsidRPr="00E71A52" w:rsidRDefault="00711C48" w:rsidP="00711C48">
            <w:r w:rsidRPr="00E71A52">
              <w:t>Сказки со всего света</w:t>
            </w:r>
          </w:p>
        </w:tc>
        <w:tc>
          <w:tcPr>
            <w:tcW w:w="2552" w:type="dxa"/>
          </w:tcPr>
          <w:p w:rsidR="00711C48" w:rsidRPr="00E71A52" w:rsidRDefault="00711C48" w:rsidP="00711C48"/>
        </w:tc>
        <w:tc>
          <w:tcPr>
            <w:tcW w:w="2835" w:type="dxa"/>
          </w:tcPr>
          <w:p w:rsidR="00711C48" w:rsidRPr="00E71A52" w:rsidRDefault="00711C48" w:rsidP="00711C48">
            <w:r w:rsidRPr="00E71A52">
              <w:t>Ростов – на –Дону, «ПРОФ-ПРЕСС», 2012</w:t>
            </w:r>
          </w:p>
        </w:tc>
      </w:tr>
      <w:tr w:rsidR="00711C48" w:rsidRPr="00E71A52" w:rsidTr="00E71A52">
        <w:trPr>
          <w:trHeight w:val="401"/>
        </w:trPr>
        <w:tc>
          <w:tcPr>
            <w:tcW w:w="738" w:type="dxa"/>
          </w:tcPr>
          <w:p w:rsidR="00711C48" w:rsidRPr="00E71A52" w:rsidRDefault="00711C48" w:rsidP="00711C48">
            <w:pPr>
              <w:jc w:val="center"/>
            </w:pPr>
            <w:r w:rsidRPr="00E71A52">
              <w:t>6.63</w:t>
            </w:r>
          </w:p>
        </w:tc>
        <w:tc>
          <w:tcPr>
            <w:tcW w:w="4507" w:type="dxa"/>
          </w:tcPr>
          <w:p w:rsidR="00711C48" w:rsidRPr="00E71A52" w:rsidRDefault="00711C48" w:rsidP="00711C48">
            <w:r w:rsidRPr="00E71A52">
              <w:t>Коллекция зарубежных сказок</w:t>
            </w:r>
          </w:p>
        </w:tc>
        <w:tc>
          <w:tcPr>
            <w:tcW w:w="2552" w:type="dxa"/>
          </w:tcPr>
          <w:p w:rsidR="00711C48" w:rsidRPr="00E71A52" w:rsidRDefault="00711C48" w:rsidP="00711C48"/>
        </w:tc>
        <w:tc>
          <w:tcPr>
            <w:tcW w:w="2835" w:type="dxa"/>
          </w:tcPr>
          <w:p w:rsidR="00711C48" w:rsidRPr="00E71A52" w:rsidRDefault="00711C48" w:rsidP="00711C48">
            <w:r w:rsidRPr="00E71A52">
              <w:t>Ростов – на –Дону, «ПРОФ-ПРЕСС», 2012</w:t>
            </w:r>
          </w:p>
        </w:tc>
      </w:tr>
      <w:tr w:rsidR="00711C48" w:rsidRPr="00E71A52" w:rsidTr="00E71A52">
        <w:trPr>
          <w:trHeight w:val="401"/>
        </w:trPr>
        <w:tc>
          <w:tcPr>
            <w:tcW w:w="738" w:type="dxa"/>
          </w:tcPr>
          <w:p w:rsidR="00711C48" w:rsidRPr="00E71A52" w:rsidRDefault="00711C48" w:rsidP="00711C48">
            <w:pPr>
              <w:jc w:val="center"/>
            </w:pPr>
            <w:r w:rsidRPr="00E71A52">
              <w:t>6.64</w:t>
            </w:r>
          </w:p>
        </w:tc>
        <w:tc>
          <w:tcPr>
            <w:tcW w:w="4507" w:type="dxa"/>
          </w:tcPr>
          <w:p w:rsidR="00711C48" w:rsidRPr="00E71A52" w:rsidRDefault="00711C48" w:rsidP="00711C48">
            <w:r w:rsidRPr="00E71A52">
              <w:t>Лучшие сказки мира</w:t>
            </w:r>
          </w:p>
        </w:tc>
        <w:tc>
          <w:tcPr>
            <w:tcW w:w="2552" w:type="dxa"/>
          </w:tcPr>
          <w:p w:rsidR="00711C48" w:rsidRPr="00E71A52" w:rsidRDefault="00711C48" w:rsidP="00711C48"/>
        </w:tc>
        <w:tc>
          <w:tcPr>
            <w:tcW w:w="2835" w:type="dxa"/>
          </w:tcPr>
          <w:p w:rsidR="00711C48" w:rsidRPr="00E71A52" w:rsidRDefault="00711C48" w:rsidP="00711C48">
            <w:r w:rsidRPr="00E71A52">
              <w:t>М., РОСМЭН, 2014</w:t>
            </w:r>
          </w:p>
        </w:tc>
      </w:tr>
      <w:tr w:rsidR="00711C48" w:rsidRPr="00E71A52" w:rsidTr="00E71A52">
        <w:trPr>
          <w:trHeight w:val="401"/>
        </w:trPr>
        <w:tc>
          <w:tcPr>
            <w:tcW w:w="738" w:type="dxa"/>
          </w:tcPr>
          <w:p w:rsidR="00711C48" w:rsidRPr="00E71A52" w:rsidRDefault="00711C48" w:rsidP="00711C48">
            <w:pPr>
              <w:jc w:val="center"/>
            </w:pPr>
            <w:r w:rsidRPr="00E71A52">
              <w:t>6.65</w:t>
            </w:r>
          </w:p>
        </w:tc>
        <w:tc>
          <w:tcPr>
            <w:tcW w:w="4507" w:type="dxa"/>
          </w:tcPr>
          <w:p w:rsidR="00711C48" w:rsidRPr="00E71A52" w:rsidRDefault="00711C48" w:rsidP="00711C48">
            <w:r w:rsidRPr="00E71A52">
              <w:t>Золотой ключик, или приключения Буратино</w:t>
            </w:r>
          </w:p>
        </w:tc>
        <w:tc>
          <w:tcPr>
            <w:tcW w:w="2552" w:type="dxa"/>
          </w:tcPr>
          <w:p w:rsidR="00711C48" w:rsidRPr="00E71A52" w:rsidRDefault="00711C48" w:rsidP="00711C48">
            <w:r w:rsidRPr="00E71A52">
              <w:t>А. Толстой</w:t>
            </w:r>
          </w:p>
        </w:tc>
        <w:tc>
          <w:tcPr>
            <w:tcW w:w="2835" w:type="dxa"/>
          </w:tcPr>
          <w:p w:rsidR="00711C48" w:rsidRPr="00E71A52" w:rsidRDefault="00711C48" w:rsidP="00711C48">
            <w:r w:rsidRPr="00E71A52">
              <w:t>Ростов – на –Дону, «ПРОФ-ПРЕСС», 2012</w:t>
            </w:r>
          </w:p>
        </w:tc>
      </w:tr>
      <w:tr w:rsidR="00711C48" w:rsidRPr="00E71A52" w:rsidTr="00E71A52">
        <w:trPr>
          <w:trHeight w:val="401"/>
        </w:trPr>
        <w:tc>
          <w:tcPr>
            <w:tcW w:w="738" w:type="dxa"/>
          </w:tcPr>
          <w:p w:rsidR="00711C48" w:rsidRPr="00E71A52" w:rsidRDefault="00711C48" w:rsidP="00711C48">
            <w:pPr>
              <w:jc w:val="center"/>
            </w:pPr>
            <w:r w:rsidRPr="00E71A52">
              <w:t>6.66</w:t>
            </w:r>
          </w:p>
        </w:tc>
        <w:tc>
          <w:tcPr>
            <w:tcW w:w="4507" w:type="dxa"/>
          </w:tcPr>
          <w:p w:rsidR="00711C48" w:rsidRPr="00E71A52" w:rsidRDefault="00711C48" w:rsidP="00711C48">
            <w:r w:rsidRPr="00E71A52">
              <w:t>Лучшие сказки</w:t>
            </w:r>
          </w:p>
        </w:tc>
        <w:tc>
          <w:tcPr>
            <w:tcW w:w="2552" w:type="dxa"/>
          </w:tcPr>
          <w:p w:rsidR="00711C48" w:rsidRPr="00E71A52" w:rsidRDefault="00711C48" w:rsidP="00711C48">
            <w:r w:rsidRPr="00E71A52">
              <w:t>Братья Гримм</w:t>
            </w:r>
          </w:p>
        </w:tc>
        <w:tc>
          <w:tcPr>
            <w:tcW w:w="2835" w:type="dxa"/>
          </w:tcPr>
          <w:p w:rsidR="00711C48" w:rsidRPr="00E71A52" w:rsidRDefault="00711C48" w:rsidP="00711C48">
            <w:r w:rsidRPr="00E71A52">
              <w:t>М., РОСМЭН, 2013</w:t>
            </w:r>
          </w:p>
        </w:tc>
      </w:tr>
      <w:tr w:rsidR="00711C48" w:rsidRPr="00E71A52" w:rsidTr="00E71A52">
        <w:trPr>
          <w:trHeight w:val="401"/>
        </w:trPr>
        <w:tc>
          <w:tcPr>
            <w:tcW w:w="738" w:type="dxa"/>
          </w:tcPr>
          <w:p w:rsidR="00711C48" w:rsidRPr="00E71A52" w:rsidRDefault="00711C48" w:rsidP="00711C48">
            <w:pPr>
              <w:jc w:val="center"/>
            </w:pPr>
            <w:r w:rsidRPr="00E71A52">
              <w:t>6.68</w:t>
            </w:r>
          </w:p>
        </w:tc>
        <w:tc>
          <w:tcPr>
            <w:tcW w:w="4507" w:type="dxa"/>
          </w:tcPr>
          <w:p w:rsidR="00711C48" w:rsidRPr="00E71A52" w:rsidRDefault="00711C48" w:rsidP="00711C48">
            <w:r w:rsidRPr="00E71A52">
              <w:t xml:space="preserve">Стихи к </w:t>
            </w:r>
            <w:proofErr w:type="gramStart"/>
            <w:r w:rsidRPr="00E71A52">
              <w:t>осенним  детским</w:t>
            </w:r>
            <w:proofErr w:type="gramEnd"/>
            <w:r w:rsidRPr="00E71A52">
              <w:t xml:space="preserve"> праздникам</w:t>
            </w:r>
          </w:p>
        </w:tc>
        <w:tc>
          <w:tcPr>
            <w:tcW w:w="2552" w:type="dxa"/>
          </w:tcPr>
          <w:p w:rsidR="00711C48" w:rsidRPr="00E71A52" w:rsidRDefault="00711C48" w:rsidP="00711C48">
            <w:r w:rsidRPr="00E71A52">
              <w:t>Ладыгина.Т.Б</w:t>
            </w:r>
          </w:p>
        </w:tc>
        <w:tc>
          <w:tcPr>
            <w:tcW w:w="2835" w:type="dxa"/>
          </w:tcPr>
          <w:p w:rsidR="00711C48" w:rsidRPr="00E71A52" w:rsidRDefault="00711C48" w:rsidP="00711C48">
            <w:r w:rsidRPr="00E71A52">
              <w:t>Сфера образования, 2014</w:t>
            </w:r>
          </w:p>
        </w:tc>
      </w:tr>
      <w:tr w:rsidR="00711C48" w:rsidRPr="00E71A52" w:rsidTr="00E71A52">
        <w:trPr>
          <w:trHeight w:val="401"/>
        </w:trPr>
        <w:tc>
          <w:tcPr>
            <w:tcW w:w="738" w:type="dxa"/>
          </w:tcPr>
          <w:p w:rsidR="00711C48" w:rsidRPr="00E71A52" w:rsidRDefault="00711C48" w:rsidP="00711C48">
            <w:pPr>
              <w:jc w:val="center"/>
            </w:pPr>
            <w:r w:rsidRPr="00E71A52">
              <w:t>6.69</w:t>
            </w:r>
          </w:p>
        </w:tc>
        <w:tc>
          <w:tcPr>
            <w:tcW w:w="4507" w:type="dxa"/>
          </w:tcPr>
          <w:p w:rsidR="00711C48" w:rsidRPr="00E71A52" w:rsidRDefault="00711C48" w:rsidP="00711C48">
            <w:r w:rsidRPr="00E71A52">
              <w:t>Стихи к весенним детским праздникам</w:t>
            </w:r>
          </w:p>
        </w:tc>
        <w:tc>
          <w:tcPr>
            <w:tcW w:w="2552" w:type="dxa"/>
          </w:tcPr>
          <w:p w:rsidR="00711C48" w:rsidRPr="00E71A52" w:rsidRDefault="00711C48" w:rsidP="00711C48">
            <w:r w:rsidRPr="00E71A52">
              <w:t>Ладыгина.Т.Б</w:t>
            </w:r>
          </w:p>
        </w:tc>
        <w:tc>
          <w:tcPr>
            <w:tcW w:w="2835" w:type="dxa"/>
          </w:tcPr>
          <w:p w:rsidR="00711C48" w:rsidRPr="00E71A52" w:rsidRDefault="00711C48" w:rsidP="00711C48">
            <w:r w:rsidRPr="00E71A52">
              <w:t>Сфера образования, 2014</w:t>
            </w:r>
          </w:p>
        </w:tc>
      </w:tr>
      <w:tr w:rsidR="00711C48" w:rsidRPr="00E71A52" w:rsidTr="00E71A52">
        <w:trPr>
          <w:trHeight w:val="401"/>
        </w:trPr>
        <w:tc>
          <w:tcPr>
            <w:tcW w:w="738" w:type="dxa"/>
          </w:tcPr>
          <w:p w:rsidR="00711C48" w:rsidRPr="00E71A52" w:rsidRDefault="00711C48" w:rsidP="00711C48">
            <w:pPr>
              <w:jc w:val="center"/>
            </w:pPr>
            <w:r w:rsidRPr="00E71A52">
              <w:t>6.70</w:t>
            </w:r>
          </w:p>
        </w:tc>
        <w:tc>
          <w:tcPr>
            <w:tcW w:w="4507" w:type="dxa"/>
          </w:tcPr>
          <w:p w:rsidR="00711C48" w:rsidRPr="00E71A52" w:rsidRDefault="00711C48" w:rsidP="00711C48">
            <w:r w:rsidRPr="00E71A52">
              <w:t>Стихи к зимним детским праздникам</w:t>
            </w:r>
          </w:p>
        </w:tc>
        <w:tc>
          <w:tcPr>
            <w:tcW w:w="2552" w:type="dxa"/>
          </w:tcPr>
          <w:p w:rsidR="00711C48" w:rsidRPr="00E71A52" w:rsidRDefault="00711C48" w:rsidP="00711C48">
            <w:r w:rsidRPr="00E71A52">
              <w:t>Ладыгина.Т.Б</w:t>
            </w:r>
          </w:p>
        </w:tc>
        <w:tc>
          <w:tcPr>
            <w:tcW w:w="2835" w:type="dxa"/>
          </w:tcPr>
          <w:p w:rsidR="00711C48" w:rsidRPr="00E71A52" w:rsidRDefault="00711C48" w:rsidP="00711C48">
            <w:r w:rsidRPr="00E71A52">
              <w:t>Сфера образования, 2014</w:t>
            </w:r>
          </w:p>
        </w:tc>
      </w:tr>
      <w:tr w:rsidR="00711C48" w:rsidRPr="00E71A52" w:rsidTr="00E71A52">
        <w:trPr>
          <w:trHeight w:val="401"/>
        </w:trPr>
        <w:tc>
          <w:tcPr>
            <w:tcW w:w="738" w:type="dxa"/>
          </w:tcPr>
          <w:p w:rsidR="00711C48" w:rsidRPr="00E71A52" w:rsidRDefault="00711C48" w:rsidP="00711C48">
            <w:pPr>
              <w:jc w:val="center"/>
            </w:pPr>
            <w:r w:rsidRPr="00E71A52">
              <w:t>6.71</w:t>
            </w:r>
          </w:p>
        </w:tc>
        <w:tc>
          <w:tcPr>
            <w:tcW w:w="4507" w:type="dxa"/>
          </w:tcPr>
          <w:p w:rsidR="00711C48" w:rsidRPr="00E71A52" w:rsidRDefault="00711C48" w:rsidP="00711C48">
            <w:r w:rsidRPr="00E71A52">
              <w:t>Стихи к летним детским праздникам</w:t>
            </w:r>
          </w:p>
        </w:tc>
        <w:tc>
          <w:tcPr>
            <w:tcW w:w="2552" w:type="dxa"/>
          </w:tcPr>
          <w:p w:rsidR="00711C48" w:rsidRPr="00E71A52" w:rsidRDefault="00711C48" w:rsidP="00711C48">
            <w:r w:rsidRPr="00E71A52">
              <w:t>Ладыгина.Т.Б</w:t>
            </w:r>
          </w:p>
        </w:tc>
        <w:tc>
          <w:tcPr>
            <w:tcW w:w="2835" w:type="dxa"/>
          </w:tcPr>
          <w:p w:rsidR="00711C48" w:rsidRPr="00E71A52" w:rsidRDefault="00711C48" w:rsidP="00711C48">
            <w:r w:rsidRPr="00E71A52">
              <w:t>Сфера образования, 2014</w:t>
            </w:r>
          </w:p>
        </w:tc>
      </w:tr>
      <w:tr w:rsidR="00711C48" w:rsidRPr="00E71A52" w:rsidTr="00E71A52">
        <w:trPr>
          <w:trHeight w:val="401"/>
        </w:trPr>
        <w:tc>
          <w:tcPr>
            <w:tcW w:w="738" w:type="dxa"/>
          </w:tcPr>
          <w:p w:rsidR="00711C48" w:rsidRPr="00E71A52" w:rsidRDefault="00711C48" w:rsidP="00711C48">
            <w:pPr>
              <w:jc w:val="center"/>
            </w:pPr>
            <w:r w:rsidRPr="00E71A52">
              <w:t>6.72</w:t>
            </w:r>
          </w:p>
        </w:tc>
        <w:tc>
          <w:tcPr>
            <w:tcW w:w="4507" w:type="dxa"/>
          </w:tcPr>
          <w:p w:rsidR="00711C48" w:rsidRPr="00E71A52" w:rsidRDefault="00711C48" w:rsidP="00711C48">
            <w:r w:rsidRPr="00E71A52">
              <w:t>Родные сказки</w:t>
            </w:r>
          </w:p>
        </w:tc>
        <w:tc>
          <w:tcPr>
            <w:tcW w:w="2552" w:type="dxa"/>
          </w:tcPr>
          <w:p w:rsidR="00711C48" w:rsidRPr="00E71A52" w:rsidRDefault="00711C48" w:rsidP="00711C48">
            <w:r w:rsidRPr="00E71A52">
              <w:t>Е.И. Федорова</w:t>
            </w:r>
          </w:p>
        </w:tc>
        <w:tc>
          <w:tcPr>
            <w:tcW w:w="2835" w:type="dxa"/>
          </w:tcPr>
          <w:p w:rsidR="00711C48" w:rsidRPr="00E71A52" w:rsidRDefault="00711C48" w:rsidP="00711C48">
            <w:r w:rsidRPr="00E71A52">
              <w:rPr>
                <w:color w:val="000000" w:themeColor="text1"/>
              </w:rPr>
              <w:t>М., ТЦ СФЕРА, 2017</w:t>
            </w:r>
          </w:p>
        </w:tc>
      </w:tr>
      <w:tr w:rsidR="00711C48" w:rsidRPr="00E71A52" w:rsidTr="00E71A52">
        <w:trPr>
          <w:trHeight w:val="401"/>
        </w:trPr>
        <w:tc>
          <w:tcPr>
            <w:tcW w:w="738" w:type="dxa"/>
          </w:tcPr>
          <w:p w:rsidR="00711C48" w:rsidRPr="00E71A52" w:rsidRDefault="00711C48" w:rsidP="00711C48">
            <w:pPr>
              <w:jc w:val="center"/>
            </w:pPr>
            <w:r w:rsidRPr="00E71A52">
              <w:t>6.73</w:t>
            </w:r>
          </w:p>
        </w:tc>
        <w:tc>
          <w:tcPr>
            <w:tcW w:w="4507" w:type="dxa"/>
          </w:tcPr>
          <w:p w:rsidR="00711C48" w:rsidRPr="00E71A52" w:rsidRDefault="00711C48" w:rsidP="00711C48">
            <w:r w:rsidRPr="00E71A52">
              <w:t>Поучительные сказки</w:t>
            </w:r>
          </w:p>
        </w:tc>
        <w:tc>
          <w:tcPr>
            <w:tcW w:w="2552" w:type="dxa"/>
          </w:tcPr>
          <w:p w:rsidR="00711C48" w:rsidRPr="00E71A52" w:rsidRDefault="00711C48" w:rsidP="00711C48">
            <w:r w:rsidRPr="00E71A52">
              <w:t>А.Т. Волобуев</w:t>
            </w:r>
          </w:p>
        </w:tc>
        <w:tc>
          <w:tcPr>
            <w:tcW w:w="2835" w:type="dxa"/>
          </w:tcPr>
          <w:p w:rsidR="00711C48" w:rsidRPr="00E71A52" w:rsidRDefault="00711C48" w:rsidP="00711C48">
            <w:pPr>
              <w:rPr>
                <w:color w:val="000000" w:themeColor="text1"/>
              </w:rPr>
            </w:pPr>
            <w:r w:rsidRPr="00E71A52">
              <w:rPr>
                <w:color w:val="000000" w:themeColor="text1"/>
              </w:rPr>
              <w:t>М., ТЦ СФЕРА, 2016</w:t>
            </w:r>
          </w:p>
        </w:tc>
      </w:tr>
      <w:tr w:rsidR="00711C48" w:rsidRPr="00E71A52" w:rsidTr="00E71A52">
        <w:trPr>
          <w:trHeight w:val="401"/>
        </w:trPr>
        <w:tc>
          <w:tcPr>
            <w:tcW w:w="738" w:type="dxa"/>
          </w:tcPr>
          <w:p w:rsidR="00711C48" w:rsidRPr="00E71A52" w:rsidRDefault="00711C48" w:rsidP="00711C48">
            <w:pPr>
              <w:jc w:val="center"/>
            </w:pPr>
            <w:r w:rsidRPr="00E71A52">
              <w:t>6.74</w:t>
            </w:r>
          </w:p>
        </w:tc>
        <w:tc>
          <w:tcPr>
            <w:tcW w:w="4507" w:type="dxa"/>
          </w:tcPr>
          <w:p w:rsidR="00711C48" w:rsidRPr="00E71A52" w:rsidRDefault="00711C48" w:rsidP="00711C48">
            <w:r w:rsidRPr="00E71A52">
              <w:t>Спортивные сказки</w:t>
            </w:r>
          </w:p>
        </w:tc>
        <w:tc>
          <w:tcPr>
            <w:tcW w:w="2552" w:type="dxa"/>
          </w:tcPr>
          <w:p w:rsidR="00711C48" w:rsidRPr="00E71A52" w:rsidRDefault="00711C48" w:rsidP="00711C48">
            <w:r w:rsidRPr="00E71A52">
              <w:t>Т.А. Шорыгина</w:t>
            </w:r>
          </w:p>
        </w:tc>
        <w:tc>
          <w:tcPr>
            <w:tcW w:w="2835" w:type="dxa"/>
          </w:tcPr>
          <w:p w:rsidR="00711C48" w:rsidRPr="00E71A52" w:rsidRDefault="00711C48" w:rsidP="00711C48">
            <w:pPr>
              <w:rPr>
                <w:color w:val="000000" w:themeColor="text1"/>
              </w:rPr>
            </w:pPr>
            <w:r w:rsidRPr="00E71A52">
              <w:rPr>
                <w:color w:val="000000" w:themeColor="text1"/>
              </w:rPr>
              <w:t>М., ТЦ СФЕРА, 2017</w:t>
            </w:r>
          </w:p>
        </w:tc>
      </w:tr>
      <w:tr w:rsidR="00711C48" w:rsidRPr="00E71A52" w:rsidTr="00E71A52">
        <w:trPr>
          <w:trHeight w:val="401"/>
        </w:trPr>
        <w:tc>
          <w:tcPr>
            <w:tcW w:w="738" w:type="dxa"/>
          </w:tcPr>
          <w:p w:rsidR="00711C48" w:rsidRPr="00E71A52" w:rsidRDefault="00711C48" w:rsidP="00711C48">
            <w:pPr>
              <w:jc w:val="center"/>
            </w:pPr>
            <w:r w:rsidRPr="00E71A52">
              <w:t>6.75</w:t>
            </w:r>
          </w:p>
        </w:tc>
        <w:tc>
          <w:tcPr>
            <w:tcW w:w="4507" w:type="dxa"/>
          </w:tcPr>
          <w:p w:rsidR="00711C48" w:rsidRPr="00E71A52" w:rsidRDefault="00711C48" w:rsidP="00711C48">
            <w:r w:rsidRPr="00E71A52">
              <w:t>Полезные сказки</w:t>
            </w:r>
          </w:p>
        </w:tc>
        <w:tc>
          <w:tcPr>
            <w:tcW w:w="2552" w:type="dxa"/>
          </w:tcPr>
          <w:p w:rsidR="00711C48" w:rsidRPr="00E71A52" w:rsidRDefault="00711C48" w:rsidP="00711C48">
            <w:r w:rsidRPr="00E71A52">
              <w:t>И.Б. Кочанская</w:t>
            </w:r>
          </w:p>
        </w:tc>
        <w:tc>
          <w:tcPr>
            <w:tcW w:w="2835" w:type="dxa"/>
          </w:tcPr>
          <w:p w:rsidR="00711C48" w:rsidRPr="00E71A52" w:rsidRDefault="00711C48" w:rsidP="00711C48">
            <w:pPr>
              <w:rPr>
                <w:color w:val="000000" w:themeColor="text1"/>
              </w:rPr>
            </w:pPr>
            <w:r w:rsidRPr="00E71A52">
              <w:rPr>
                <w:color w:val="000000" w:themeColor="text1"/>
              </w:rPr>
              <w:t>М., ТЦ СФЕРА, 2017</w:t>
            </w:r>
          </w:p>
        </w:tc>
      </w:tr>
      <w:tr w:rsidR="00711C48" w:rsidRPr="00E71A52" w:rsidTr="00E71A52">
        <w:trPr>
          <w:trHeight w:val="401"/>
        </w:trPr>
        <w:tc>
          <w:tcPr>
            <w:tcW w:w="738" w:type="dxa"/>
          </w:tcPr>
          <w:p w:rsidR="00711C48" w:rsidRPr="00E71A52" w:rsidRDefault="00711C48" w:rsidP="00711C48">
            <w:pPr>
              <w:jc w:val="center"/>
            </w:pPr>
            <w:r w:rsidRPr="00E71A52">
              <w:t>6.76</w:t>
            </w:r>
          </w:p>
        </w:tc>
        <w:tc>
          <w:tcPr>
            <w:tcW w:w="4507" w:type="dxa"/>
          </w:tcPr>
          <w:p w:rsidR="00711C48" w:rsidRPr="00E71A52" w:rsidRDefault="00711C48" w:rsidP="00711C48">
            <w:r w:rsidRPr="00E71A52">
              <w:t>Общительные сказки</w:t>
            </w:r>
          </w:p>
        </w:tc>
        <w:tc>
          <w:tcPr>
            <w:tcW w:w="2552" w:type="dxa"/>
          </w:tcPr>
          <w:p w:rsidR="00711C48" w:rsidRPr="00E71A52" w:rsidRDefault="00711C48" w:rsidP="00711C48">
            <w:r w:rsidRPr="00E71A52">
              <w:t>Т.А. Шорыгина</w:t>
            </w:r>
          </w:p>
        </w:tc>
        <w:tc>
          <w:tcPr>
            <w:tcW w:w="2835" w:type="dxa"/>
          </w:tcPr>
          <w:p w:rsidR="00711C48" w:rsidRPr="00E71A52" w:rsidRDefault="00711C48" w:rsidP="00711C48">
            <w:pPr>
              <w:rPr>
                <w:color w:val="000000" w:themeColor="text1"/>
              </w:rPr>
            </w:pPr>
            <w:r w:rsidRPr="00E71A52">
              <w:rPr>
                <w:color w:val="000000" w:themeColor="text1"/>
              </w:rPr>
              <w:t>М., ТЦ СФЕРА, 2016</w:t>
            </w:r>
          </w:p>
        </w:tc>
      </w:tr>
      <w:tr w:rsidR="00711C48" w:rsidRPr="00E71A52" w:rsidTr="00E71A52">
        <w:trPr>
          <w:trHeight w:val="401"/>
        </w:trPr>
        <w:tc>
          <w:tcPr>
            <w:tcW w:w="738" w:type="dxa"/>
          </w:tcPr>
          <w:p w:rsidR="00711C48" w:rsidRPr="00E71A52" w:rsidRDefault="00711C48" w:rsidP="00711C48">
            <w:pPr>
              <w:jc w:val="center"/>
            </w:pPr>
            <w:r w:rsidRPr="00E71A52">
              <w:t>6.77</w:t>
            </w:r>
          </w:p>
        </w:tc>
        <w:tc>
          <w:tcPr>
            <w:tcW w:w="4507" w:type="dxa"/>
          </w:tcPr>
          <w:p w:rsidR="00711C48" w:rsidRPr="00E71A52" w:rsidRDefault="00711C48" w:rsidP="00711C48">
            <w:r w:rsidRPr="00E71A52">
              <w:t>Понятные сказки</w:t>
            </w:r>
          </w:p>
        </w:tc>
        <w:tc>
          <w:tcPr>
            <w:tcW w:w="2552" w:type="dxa"/>
          </w:tcPr>
          <w:p w:rsidR="00711C48" w:rsidRPr="00E71A52" w:rsidRDefault="00711C48" w:rsidP="00711C48">
            <w:r w:rsidRPr="00E71A52">
              <w:t>Т.А. Шорыгина</w:t>
            </w:r>
          </w:p>
        </w:tc>
        <w:tc>
          <w:tcPr>
            <w:tcW w:w="2835" w:type="dxa"/>
          </w:tcPr>
          <w:p w:rsidR="00711C48" w:rsidRPr="00E71A52" w:rsidRDefault="00711C48" w:rsidP="00711C48">
            <w:pPr>
              <w:rPr>
                <w:color w:val="000000" w:themeColor="text1"/>
              </w:rPr>
            </w:pPr>
            <w:r w:rsidRPr="00E71A52">
              <w:rPr>
                <w:color w:val="000000" w:themeColor="text1"/>
              </w:rPr>
              <w:t>М., ТЦ СФЕРА, 2017</w:t>
            </w:r>
          </w:p>
        </w:tc>
      </w:tr>
      <w:tr w:rsidR="00711C48" w:rsidRPr="00E71A52" w:rsidTr="00E71A52">
        <w:trPr>
          <w:trHeight w:val="401"/>
        </w:trPr>
        <w:tc>
          <w:tcPr>
            <w:tcW w:w="738" w:type="dxa"/>
          </w:tcPr>
          <w:p w:rsidR="00711C48" w:rsidRPr="00E71A52" w:rsidRDefault="00711C48" w:rsidP="00711C48">
            <w:pPr>
              <w:jc w:val="center"/>
            </w:pPr>
            <w:r w:rsidRPr="00E71A52">
              <w:t>6.78</w:t>
            </w:r>
          </w:p>
        </w:tc>
        <w:tc>
          <w:tcPr>
            <w:tcW w:w="4507" w:type="dxa"/>
          </w:tcPr>
          <w:p w:rsidR="00711C48" w:rsidRPr="00E71A52" w:rsidRDefault="00711C48" w:rsidP="00711C48">
            <w:r w:rsidRPr="00E71A52">
              <w:t>Мудрые сказки</w:t>
            </w:r>
          </w:p>
        </w:tc>
        <w:tc>
          <w:tcPr>
            <w:tcW w:w="2552" w:type="dxa"/>
          </w:tcPr>
          <w:p w:rsidR="00711C48" w:rsidRPr="00E71A52" w:rsidRDefault="00711C48" w:rsidP="00711C48">
            <w:r w:rsidRPr="00E71A52">
              <w:t>Т.А. Шорыгина</w:t>
            </w:r>
          </w:p>
        </w:tc>
        <w:tc>
          <w:tcPr>
            <w:tcW w:w="2835" w:type="dxa"/>
          </w:tcPr>
          <w:p w:rsidR="00711C48" w:rsidRPr="00E71A52" w:rsidRDefault="00711C48" w:rsidP="00711C48">
            <w:pPr>
              <w:rPr>
                <w:color w:val="000000" w:themeColor="text1"/>
              </w:rPr>
            </w:pPr>
            <w:r w:rsidRPr="00E71A52">
              <w:rPr>
                <w:color w:val="000000" w:themeColor="text1"/>
              </w:rPr>
              <w:t>М., ТЦ СФЕРА, 2017</w:t>
            </w:r>
          </w:p>
        </w:tc>
      </w:tr>
      <w:tr w:rsidR="00711C48" w:rsidRPr="00E71A52" w:rsidTr="00E71A52">
        <w:trPr>
          <w:trHeight w:val="401"/>
        </w:trPr>
        <w:tc>
          <w:tcPr>
            <w:tcW w:w="738" w:type="dxa"/>
          </w:tcPr>
          <w:p w:rsidR="00711C48" w:rsidRPr="00E71A52" w:rsidRDefault="00711C48" w:rsidP="00711C48">
            <w:pPr>
              <w:jc w:val="center"/>
            </w:pPr>
            <w:r w:rsidRPr="00E71A52">
              <w:t>6.79</w:t>
            </w:r>
          </w:p>
        </w:tc>
        <w:tc>
          <w:tcPr>
            <w:tcW w:w="4507" w:type="dxa"/>
          </w:tcPr>
          <w:p w:rsidR="00711C48" w:rsidRPr="00E71A52" w:rsidRDefault="00711C48" w:rsidP="00711C48">
            <w:r w:rsidRPr="00E71A52">
              <w:t>Познавательные сказки</w:t>
            </w:r>
          </w:p>
        </w:tc>
        <w:tc>
          <w:tcPr>
            <w:tcW w:w="2552" w:type="dxa"/>
          </w:tcPr>
          <w:p w:rsidR="00711C48" w:rsidRPr="00E71A52" w:rsidRDefault="00711C48" w:rsidP="00711C48">
            <w:r w:rsidRPr="00E71A52">
              <w:t>Т.А. Шорыгина</w:t>
            </w:r>
          </w:p>
        </w:tc>
        <w:tc>
          <w:tcPr>
            <w:tcW w:w="2835" w:type="dxa"/>
          </w:tcPr>
          <w:p w:rsidR="00711C48" w:rsidRPr="00E71A52" w:rsidRDefault="00711C48" w:rsidP="00711C48">
            <w:pPr>
              <w:rPr>
                <w:color w:val="000000" w:themeColor="text1"/>
              </w:rPr>
            </w:pPr>
            <w:r w:rsidRPr="00E71A52">
              <w:rPr>
                <w:color w:val="000000" w:themeColor="text1"/>
              </w:rPr>
              <w:t>М., ТЦ СФЕРА, 2016</w:t>
            </w:r>
          </w:p>
        </w:tc>
      </w:tr>
      <w:tr w:rsidR="00711C48" w:rsidRPr="00E71A52" w:rsidTr="00E71A52">
        <w:trPr>
          <w:trHeight w:val="401"/>
        </w:trPr>
        <w:tc>
          <w:tcPr>
            <w:tcW w:w="738" w:type="dxa"/>
          </w:tcPr>
          <w:p w:rsidR="00711C48" w:rsidRPr="00E71A52" w:rsidRDefault="00711C48" w:rsidP="00711C48">
            <w:pPr>
              <w:jc w:val="center"/>
            </w:pPr>
            <w:r w:rsidRPr="00E71A52">
              <w:t>6.80</w:t>
            </w:r>
          </w:p>
        </w:tc>
        <w:tc>
          <w:tcPr>
            <w:tcW w:w="4507" w:type="dxa"/>
          </w:tcPr>
          <w:p w:rsidR="00711C48" w:rsidRPr="00E71A52" w:rsidRDefault="00711C48" w:rsidP="00711C48">
            <w:r w:rsidRPr="00E71A52">
              <w:t>Литературные сказки</w:t>
            </w:r>
          </w:p>
        </w:tc>
        <w:tc>
          <w:tcPr>
            <w:tcW w:w="2552" w:type="dxa"/>
          </w:tcPr>
          <w:p w:rsidR="00711C48" w:rsidRPr="00E71A52" w:rsidRDefault="00711C48" w:rsidP="00711C48">
            <w:r w:rsidRPr="00E71A52">
              <w:t>Т.А. Шорыгина</w:t>
            </w:r>
          </w:p>
        </w:tc>
        <w:tc>
          <w:tcPr>
            <w:tcW w:w="2835" w:type="dxa"/>
          </w:tcPr>
          <w:p w:rsidR="00711C48" w:rsidRPr="00E71A52" w:rsidRDefault="00711C48" w:rsidP="00711C48">
            <w:pPr>
              <w:rPr>
                <w:color w:val="000000" w:themeColor="text1"/>
              </w:rPr>
            </w:pPr>
            <w:r w:rsidRPr="00E71A52">
              <w:rPr>
                <w:color w:val="000000" w:themeColor="text1"/>
              </w:rPr>
              <w:t>М., ТЦ СФЕРА, 2016</w:t>
            </w:r>
          </w:p>
        </w:tc>
      </w:tr>
      <w:tr w:rsidR="00711C48" w:rsidRPr="00E71A52" w:rsidTr="00E71A52">
        <w:trPr>
          <w:trHeight w:val="401"/>
        </w:trPr>
        <w:tc>
          <w:tcPr>
            <w:tcW w:w="738" w:type="dxa"/>
          </w:tcPr>
          <w:p w:rsidR="00711C48" w:rsidRPr="00E71A52" w:rsidRDefault="00711C48" w:rsidP="00711C48">
            <w:pPr>
              <w:jc w:val="center"/>
            </w:pPr>
            <w:r w:rsidRPr="00E71A52">
              <w:t>6.81</w:t>
            </w:r>
          </w:p>
        </w:tc>
        <w:tc>
          <w:tcPr>
            <w:tcW w:w="4507" w:type="dxa"/>
          </w:tcPr>
          <w:p w:rsidR="00711C48" w:rsidRPr="00E71A52" w:rsidRDefault="00711C48" w:rsidP="00711C48">
            <w:r w:rsidRPr="00E71A52">
              <w:t>Эмоциональные сказки</w:t>
            </w:r>
          </w:p>
        </w:tc>
        <w:tc>
          <w:tcPr>
            <w:tcW w:w="2552" w:type="dxa"/>
          </w:tcPr>
          <w:p w:rsidR="00711C48" w:rsidRPr="00E71A52" w:rsidRDefault="00711C48" w:rsidP="00711C48">
            <w:r w:rsidRPr="00E71A52">
              <w:t>Е.А. Алябьева</w:t>
            </w:r>
          </w:p>
        </w:tc>
        <w:tc>
          <w:tcPr>
            <w:tcW w:w="2835" w:type="dxa"/>
          </w:tcPr>
          <w:p w:rsidR="00711C48" w:rsidRPr="00E71A52" w:rsidRDefault="00711C48" w:rsidP="00711C48">
            <w:pPr>
              <w:rPr>
                <w:color w:val="000000" w:themeColor="text1"/>
              </w:rPr>
            </w:pPr>
            <w:r w:rsidRPr="00E71A52">
              <w:rPr>
                <w:color w:val="000000" w:themeColor="text1"/>
              </w:rPr>
              <w:t>М., ТЦ СФЕРА, 2017</w:t>
            </w:r>
          </w:p>
        </w:tc>
      </w:tr>
      <w:tr w:rsidR="00711C48" w:rsidRPr="00E71A52" w:rsidTr="00E71A52">
        <w:trPr>
          <w:trHeight w:val="332"/>
        </w:trPr>
        <w:tc>
          <w:tcPr>
            <w:tcW w:w="738" w:type="dxa"/>
            <w:tcBorders>
              <w:bottom w:val="single" w:sz="4" w:space="0" w:color="auto"/>
            </w:tcBorders>
          </w:tcPr>
          <w:p w:rsidR="00711C48" w:rsidRPr="00E71A52" w:rsidRDefault="00711C48" w:rsidP="00711C48">
            <w:pPr>
              <w:jc w:val="center"/>
            </w:pPr>
            <w:r w:rsidRPr="00E71A52">
              <w:t>6.82</w:t>
            </w:r>
          </w:p>
        </w:tc>
        <w:tc>
          <w:tcPr>
            <w:tcW w:w="4507" w:type="dxa"/>
            <w:tcBorders>
              <w:bottom w:val="single" w:sz="4" w:space="0" w:color="auto"/>
            </w:tcBorders>
          </w:tcPr>
          <w:p w:rsidR="00711C48" w:rsidRPr="00E71A52" w:rsidRDefault="00711C48" w:rsidP="00711C48">
            <w:r w:rsidRPr="00E71A52">
              <w:t>Добрые сказки</w:t>
            </w:r>
          </w:p>
        </w:tc>
        <w:tc>
          <w:tcPr>
            <w:tcW w:w="2552" w:type="dxa"/>
            <w:tcBorders>
              <w:bottom w:val="single" w:sz="4" w:space="0" w:color="auto"/>
            </w:tcBorders>
          </w:tcPr>
          <w:p w:rsidR="00711C48" w:rsidRPr="00E71A52" w:rsidRDefault="00711C48" w:rsidP="00711C48">
            <w:r w:rsidRPr="00E71A52">
              <w:t>Т.А. Шорыгина</w:t>
            </w:r>
          </w:p>
        </w:tc>
        <w:tc>
          <w:tcPr>
            <w:tcW w:w="2835" w:type="dxa"/>
            <w:tcBorders>
              <w:bottom w:val="single" w:sz="4" w:space="0" w:color="auto"/>
            </w:tcBorders>
          </w:tcPr>
          <w:p w:rsidR="00711C48" w:rsidRPr="00E71A52" w:rsidRDefault="00711C48" w:rsidP="00711C48">
            <w:pPr>
              <w:rPr>
                <w:color w:val="000000" w:themeColor="text1"/>
              </w:rPr>
            </w:pPr>
            <w:r w:rsidRPr="00E71A52">
              <w:rPr>
                <w:color w:val="000000" w:themeColor="text1"/>
              </w:rPr>
              <w:t>М., ТЦ СФЕРА, 2016</w:t>
            </w:r>
          </w:p>
        </w:tc>
      </w:tr>
      <w:tr w:rsidR="00711C48" w:rsidRPr="00E71A52" w:rsidTr="00E71A52">
        <w:trPr>
          <w:trHeight w:val="332"/>
        </w:trPr>
        <w:tc>
          <w:tcPr>
            <w:tcW w:w="738" w:type="dxa"/>
            <w:tcBorders>
              <w:bottom w:val="single" w:sz="4" w:space="0" w:color="auto"/>
            </w:tcBorders>
          </w:tcPr>
          <w:p w:rsidR="00711C48" w:rsidRPr="00E71A52" w:rsidRDefault="00711C48" w:rsidP="00711C48">
            <w:pPr>
              <w:jc w:val="center"/>
            </w:pPr>
            <w:r w:rsidRPr="00E71A52">
              <w:t>6.83</w:t>
            </w:r>
          </w:p>
        </w:tc>
        <w:tc>
          <w:tcPr>
            <w:tcW w:w="4507" w:type="dxa"/>
            <w:tcBorders>
              <w:bottom w:val="single" w:sz="4" w:space="0" w:color="auto"/>
            </w:tcBorders>
          </w:tcPr>
          <w:p w:rsidR="00711C48" w:rsidRPr="00E71A52" w:rsidRDefault="00711C48" w:rsidP="00711C48">
            <w:r w:rsidRPr="00E71A52">
              <w:t>Безопасные сказки</w:t>
            </w:r>
          </w:p>
        </w:tc>
        <w:tc>
          <w:tcPr>
            <w:tcW w:w="2552" w:type="dxa"/>
            <w:tcBorders>
              <w:bottom w:val="single" w:sz="4" w:space="0" w:color="auto"/>
            </w:tcBorders>
          </w:tcPr>
          <w:p w:rsidR="00711C48" w:rsidRPr="00E71A52" w:rsidRDefault="00711C48" w:rsidP="00711C48">
            <w:r w:rsidRPr="00E71A52">
              <w:t>Т.А. Шорыгина</w:t>
            </w:r>
          </w:p>
        </w:tc>
        <w:tc>
          <w:tcPr>
            <w:tcW w:w="2835" w:type="dxa"/>
            <w:tcBorders>
              <w:bottom w:val="single" w:sz="4" w:space="0" w:color="auto"/>
            </w:tcBorders>
          </w:tcPr>
          <w:p w:rsidR="00711C48" w:rsidRPr="00E71A52" w:rsidRDefault="00711C48" w:rsidP="00711C48">
            <w:pPr>
              <w:pStyle w:val="a7"/>
              <w:shd w:val="clear" w:color="auto" w:fill="FFFFFF"/>
              <w:tabs>
                <w:tab w:val="left" w:pos="1134"/>
              </w:tabs>
              <w:ind w:left="0"/>
              <w:rPr>
                <w:color w:val="000000" w:themeColor="text1"/>
              </w:rPr>
            </w:pPr>
            <w:r w:rsidRPr="00E71A52">
              <w:rPr>
                <w:color w:val="000000" w:themeColor="text1"/>
              </w:rPr>
              <w:t>М., ТЦ СФЕРА, 2014</w:t>
            </w:r>
          </w:p>
        </w:tc>
      </w:tr>
      <w:tr w:rsidR="00711C48" w:rsidRPr="00E71A52" w:rsidTr="00E71A52">
        <w:trPr>
          <w:trHeight w:val="251"/>
        </w:trPr>
        <w:tc>
          <w:tcPr>
            <w:tcW w:w="738" w:type="dxa"/>
            <w:tcBorders>
              <w:top w:val="single" w:sz="4" w:space="0" w:color="auto"/>
              <w:bottom w:val="single" w:sz="4" w:space="0" w:color="auto"/>
            </w:tcBorders>
          </w:tcPr>
          <w:p w:rsidR="00711C48" w:rsidRPr="00E71A52" w:rsidRDefault="00711C48" w:rsidP="00711C48">
            <w:pPr>
              <w:jc w:val="center"/>
            </w:pPr>
            <w:r w:rsidRPr="00E71A52">
              <w:t>6.84</w:t>
            </w:r>
          </w:p>
        </w:tc>
        <w:tc>
          <w:tcPr>
            <w:tcW w:w="4507" w:type="dxa"/>
            <w:tcBorders>
              <w:top w:val="single" w:sz="4" w:space="0" w:color="auto"/>
              <w:bottom w:val="single" w:sz="4" w:space="0" w:color="auto"/>
            </w:tcBorders>
          </w:tcPr>
          <w:p w:rsidR="00711C48" w:rsidRPr="00E71A52" w:rsidRDefault="00711C48" w:rsidP="00711C48">
            <w:r w:rsidRPr="00E71A52">
              <w:t>Хрестоматия для чтения детям в детском саду и дома.1-3 года</w:t>
            </w:r>
          </w:p>
        </w:tc>
        <w:tc>
          <w:tcPr>
            <w:tcW w:w="2552" w:type="dxa"/>
            <w:tcBorders>
              <w:top w:val="single" w:sz="4" w:space="0" w:color="auto"/>
              <w:bottom w:val="single" w:sz="4" w:space="0" w:color="auto"/>
            </w:tcBorders>
          </w:tcPr>
          <w:p w:rsidR="00711C48" w:rsidRPr="00E71A52" w:rsidRDefault="00711C48" w:rsidP="00711C48"/>
        </w:tc>
        <w:tc>
          <w:tcPr>
            <w:tcW w:w="2835" w:type="dxa"/>
            <w:tcBorders>
              <w:top w:val="single" w:sz="4" w:space="0" w:color="auto"/>
              <w:bottom w:val="single" w:sz="4" w:space="0" w:color="auto"/>
            </w:tcBorders>
          </w:tcPr>
          <w:p w:rsidR="00711C48" w:rsidRPr="00E71A52" w:rsidRDefault="00711C48" w:rsidP="00711C48">
            <w:pPr>
              <w:rPr>
                <w:color w:val="000000" w:themeColor="text1"/>
              </w:rPr>
            </w:pPr>
            <w:r w:rsidRPr="00E71A52">
              <w:t>М., МОЗАИКА-СИНТЕЗ, 2022</w:t>
            </w:r>
          </w:p>
        </w:tc>
      </w:tr>
      <w:tr w:rsidR="00711C48" w:rsidRPr="00E71A52" w:rsidTr="00E71A52">
        <w:trPr>
          <w:trHeight w:val="285"/>
        </w:trPr>
        <w:tc>
          <w:tcPr>
            <w:tcW w:w="738" w:type="dxa"/>
            <w:tcBorders>
              <w:top w:val="single" w:sz="4" w:space="0" w:color="auto"/>
              <w:bottom w:val="single" w:sz="4" w:space="0" w:color="auto"/>
            </w:tcBorders>
          </w:tcPr>
          <w:p w:rsidR="00711C48" w:rsidRPr="00E71A52" w:rsidRDefault="00711C48" w:rsidP="00711C48">
            <w:pPr>
              <w:jc w:val="center"/>
            </w:pPr>
            <w:r w:rsidRPr="00E71A52">
              <w:t>6.85</w:t>
            </w:r>
          </w:p>
        </w:tc>
        <w:tc>
          <w:tcPr>
            <w:tcW w:w="4507" w:type="dxa"/>
            <w:tcBorders>
              <w:top w:val="single" w:sz="4" w:space="0" w:color="auto"/>
              <w:bottom w:val="single" w:sz="4" w:space="0" w:color="auto"/>
            </w:tcBorders>
          </w:tcPr>
          <w:p w:rsidR="00711C48" w:rsidRPr="00E71A52" w:rsidRDefault="00711C48" w:rsidP="00711C48">
            <w:r w:rsidRPr="00E71A52">
              <w:t>Хрестоматия для чтения детям в детском саду и дома.3-4 года</w:t>
            </w:r>
          </w:p>
        </w:tc>
        <w:tc>
          <w:tcPr>
            <w:tcW w:w="2552" w:type="dxa"/>
            <w:tcBorders>
              <w:top w:val="single" w:sz="4" w:space="0" w:color="auto"/>
              <w:bottom w:val="single" w:sz="4" w:space="0" w:color="auto"/>
            </w:tcBorders>
          </w:tcPr>
          <w:p w:rsidR="00711C48" w:rsidRPr="00E71A52" w:rsidRDefault="00711C48" w:rsidP="00711C48"/>
        </w:tc>
        <w:tc>
          <w:tcPr>
            <w:tcW w:w="2835" w:type="dxa"/>
            <w:tcBorders>
              <w:top w:val="single" w:sz="4" w:space="0" w:color="auto"/>
              <w:bottom w:val="single" w:sz="4" w:space="0" w:color="auto"/>
            </w:tcBorders>
          </w:tcPr>
          <w:p w:rsidR="00711C48" w:rsidRPr="00E71A52" w:rsidRDefault="00711C48" w:rsidP="00711C48">
            <w:pPr>
              <w:rPr>
                <w:color w:val="000000" w:themeColor="text1"/>
              </w:rPr>
            </w:pPr>
            <w:r w:rsidRPr="00E71A52">
              <w:t>М., МОЗАИКА-СИНТЕЗ, 2022</w:t>
            </w:r>
          </w:p>
        </w:tc>
      </w:tr>
      <w:tr w:rsidR="00711C48" w:rsidRPr="00E71A52" w:rsidTr="00E71A52">
        <w:trPr>
          <w:trHeight w:val="342"/>
        </w:trPr>
        <w:tc>
          <w:tcPr>
            <w:tcW w:w="738" w:type="dxa"/>
            <w:tcBorders>
              <w:top w:val="single" w:sz="4" w:space="0" w:color="auto"/>
              <w:bottom w:val="single" w:sz="4" w:space="0" w:color="auto"/>
            </w:tcBorders>
          </w:tcPr>
          <w:p w:rsidR="00711C48" w:rsidRPr="00E71A52" w:rsidRDefault="00711C48" w:rsidP="00711C48">
            <w:pPr>
              <w:jc w:val="center"/>
            </w:pPr>
            <w:r w:rsidRPr="00E71A52">
              <w:t>6.86</w:t>
            </w:r>
          </w:p>
        </w:tc>
        <w:tc>
          <w:tcPr>
            <w:tcW w:w="4507" w:type="dxa"/>
            <w:tcBorders>
              <w:top w:val="single" w:sz="4" w:space="0" w:color="auto"/>
              <w:bottom w:val="single" w:sz="4" w:space="0" w:color="auto"/>
            </w:tcBorders>
          </w:tcPr>
          <w:p w:rsidR="00711C48" w:rsidRPr="00E71A52" w:rsidRDefault="00711C48" w:rsidP="00711C48">
            <w:r w:rsidRPr="00E71A52">
              <w:t>Хрестоматия для чтения детям в детском саду и дома.4-5 лет</w:t>
            </w:r>
          </w:p>
        </w:tc>
        <w:tc>
          <w:tcPr>
            <w:tcW w:w="2552" w:type="dxa"/>
            <w:tcBorders>
              <w:top w:val="single" w:sz="4" w:space="0" w:color="auto"/>
              <w:bottom w:val="single" w:sz="4" w:space="0" w:color="auto"/>
            </w:tcBorders>
          </w:tcPr>
          <w:p w:rsidR="00711C48" w:rsidRPr="00E71A52" w:rsidRDefault="00711C48" w:rsidP="00711C48"/>
        </w:tc>
        <w:tc>
          <w:tcPr>
            <w:tcW w:w="2835" w:type="dxa"/>
            <w:tcBorders>
              <w:top w:val="single" w:sz="4" w:space="0" w:color="auto"/>
              <w:bottom w:val="single" w:sz="4" w:space="0" w:color="auto"/>
            </w:tcBorders>
          </w:tcPr>
          <w:p w:rsidR="00711C48" w:rsidRPr="00E71A52" w:rsidRDefault="00711C48" w:rsidP="00711C48">
            <w:pPr>
              <w:rPr>
                <w:color w:val="000000" w:themeColor="text1"/>
              </w:rPr>
            </w:pPr>
            <w:r w:rsidRPr="00E71A52">
              <w:t>М., МОЗАИКА-СИНТЕЗ, 2021</w:t>
            </w:r>
          </w:p>
        </w:tc>
      </w:tr>
      <w:tr w:rsidR="00711C48" w:rsidRPr="00E71A52" w:rsidTr="00E71A52">
        <w:trPr>
          <w:trHeight w:val="350"/>
        </w:trPr>
        <w:tc>
          <w:tcPr>
            <w:tcW w:w="738" w:type="dxa"/>
            <w:tcBorders>
              <w:top w:val="single" w:sz="4" w:space="0" w:color="auto"/>
              <w:bottom w:val="single" w:sz="4" w:space="0" w:color="auto"/>
            </w:tcBorders>
          </w:tcPr>
          <w:p w:rsidR="00711C48" w:rsidRPr="00E71A52" w:rsidRDefault="00711C48" w:rsidP="00711C48">
            <w:pPr>
              <w:jc w:val="center"/>
            </w:pPr>
            <w:r w:rsidRPr="00E71A52">
              <w:t>6.87</w:t>
            </w:r>
          </w:p>
        </w:tc>
        <w:tc>
          <w:tcPr>
            <w:tcW w:w="4507" w:type="dxa"/>
            <w:tcBorders>
              <w:top w:val="single" w:sz="4" w:space="0" w:color="auto"/>
              <w:bottom w:val="single" w:sz="4" w:space="0" w:color="auto"/>
            </w:tcBorders>
          </w:tcPr>
          <w:p w:rsidR="00711C48" w:rsidRPr="00E71A52" w:rsidRDefault="00711C48" w:rsidP="00711C48">
            <w:r w:rsidRPr="00E71A52">
              <w:t>Хрестоматия для чтения детям в детском саду и дома.5-6 лет</w:t>
            </w:r>
          </w:p>
        </w:tc>
        <w:tc>
          <w:tcPr>
            <w:tcW w:w="2552" w:type="dxa"/>
            <w:tcBorders>
              <w:top w:val="single" w:sz="4" w:space="0" w:color="auto"/>
              <w:bottom w:val="single" w:sz="4" w:space="0" w:color="auto"/>
            </w:tcBorders>
          </w:tcPr>
          <w:p w:rsidR="00711C48" w:rsidRPr="00E71A52" w:rsidRDefault="00711C48" w:rsidP="00711C48"/>
        </w:tc>
        <w:tc>
          <w:tcPr>
            <w:tcW w:w="2835" w:type="dxa"/>
            <w:tcBorders>
              <w:top w:val="single" w:sz="4" w:space="0" w:color="auto"/>
              <w:bottom w:val="single" w:sz="4" w:space="0" w:color="auto"/>
            </w:tcBorders>
          </w:tcPr>
          <w:p w:rsidR="00711C48" w:rsidRPr="00E71A52" w:rsidRDefault="00711C48" w:rsidP="00711C48">
            <w:pPr>
              <w:rPr>
                <w:color w:val="000000" w:themeColor="text1"/>
              </w:rPr>
            </w:pPr>
            <w:r w:rsidRPr="00E71A52">
              <w:t>М., МОЗАИКА-СИНТЕЗ, 2022</w:t>
            </w:r>
          </w:p>
        </w:tc>
      </w:tr>
      <w:tr w:rsidR="00711C48" w:rsidRPr="00E71A52" w:rsidTr="00E71A52">
        <w:trPr>
          <w:trHeight w:val="292"/>
        </w:trPr>
        <w:tc>
          <w:tcPr>
            <w:tcW w:w="738" w:type="dxa"/>
            <w:tcBorders>
              <w:top w:val="single" w:sz="4" w:space="0" w:color="auto"/>
              <w:bottom w:val="single" w:sz="4" w:space="0" w:color="auto"/>
            </w:tcBorders>
          </w:tcPr>
          <w:p w:rsidR="00711C48" w:rsidRPr="00E71A52" w:rsidRDefault="00711C48" w:rsidP="00711C48">
            <w:pPr>
              <w:jc w:val="center"/>
            </w:pPr>
            <w:r w:rsidRPr="00E71A52">
              <w:t>6.88</w:t>
            </w:r>
          </w:p>
        </w:tc>
        <w:tc>
          <w:tcPr>
            <w:tcW w:w="4507" w:type="dxa"/>
            <w:tcBorders>
              <w:top w:val="single" w:sz="4" w:space="0" w:color="auto"/>
              <w:bottom w:val="single" w:sz="4" w:space="0" w:color="auto"/>
            </w:tcBorders>
          </w:tcPr>
          <w:p w:rsidR="00711C48" w:rsidRPr="00E71A52" w:rsidRDefault="00711C48" w:rsidP="00711C48">
            <w:r w:rsidRPr="00E71A52">
              <w:t>Хрестоматия для чтения детям в детском саду и дома.6-7 лет</w:t>
            </w:r>
          </w:p>
        </w:tc>
        <w:tc>
          <w:tcPr>
            <w:tcW w:w="2552" w:type="dxa"/>
            <w:tcBorders>
              <w:top w:val="single" w:sz="4" w:space="0" w:color="auto"/>
              <w:bottom w:val="single" w:sz="4" w:space="0" w:color="auto"/>
            </w:tcBorders>
          </w:tcPr>
          <w:p w:rsidR="00711C48" w:rsidRPr="00E71A52" w:rsidRDefault="00711C48" w:rsidP="00711C48"/>
        </w:tc>
        <w:tc>
          <w:tcPr>
            <w:tcW w:w="2835" w:type="dxa"/>
            <w:tcBorders>
              <w:top w:val="single" w:sz="4" w:space="0" w:color="auto"/>
              <w:bottom w:val="single" w:sz="4" w:space="0" w:color="auto"/>
            </w:tcBorders>
          </w:tcPr>
          <w:p w:rsidR="00711C48" w:rsidRPr="00E71A52" w:rsidRDefault="00711C48" w:rsidP="00711C48">
            <w:pPr>
              <w:rPr>
                <w:color w:val="000000" w:themeColor="text1"/>
              </w:rPr>
            </w:pPr>
            <w:r w:rsidRPr="00E71A52">
              <w:t>М., МОЗАИКА-СИНТЕЗ, 2022</w:t>
            </w:r>
          </w:p>
        </w:tc>
      </w:tr>
      <w:tr w:rsidR="00711C48" w:rsidRPr="00E71A52" w:rsidTr="00E71A52">
        <w:trPr>
          <w:trHeight w:val="284"/>
        </w:trPr>
        <w:tc>
          <w:tcPr>
            <w:tcW w:w="738" w:type="dxa"/>
            <w:tcBorders>
              <w:top w:val="single" w:sz="4" w:space="0" w:color="auto"/>
              <w:bottom w:val="single" w:sz="4" w:space="0" w:color="auto"/>
            </w:tcBorders>
          </w:tcPr>
          <w:p w:rsidR="00711C48" w:rsidRPr="00E71A52" w:rsidRDefault="00711C48" w:rsidP="00711C48">
            <w:pPr>
              <w:jc w:val="center"/>
            </w:pPr>
            <w:r w:rsidRPr="00E71A52">
              <w:t>6.89</w:t>
            </w:r>
          </w:p>
        </w:tc>
        <w:tc>
          <w:tcPr>
            <w:tcW w:w="4507" w:type="dxa"/>
            <w:tcBorders>
              <w:top w:val="single" w:sz="4" w:space="0" w:color="auto"/>
              <w:bottom w:val="single" w:sz="4" w:space="0" w:color="auto"/>
            </w:tcBorders>
          </w:tcPr>
          <w:p w:rsidR="00711C48" w:rsidRPr="00E71A52" w:rsidRDefault="00711C48" w:rsidP="00711C48">
            <w:r w:rsidRPr="00E71A52">
              <w:t>Географический атлас Оренбургской области</w:t>
            </w:r>
          </w:p>
        </w:tc>
        <w:tc>
          <w:tcPr>
            <w:tcW w:w="2552" w:type="dxa"/>
            <w:tcBorders>
              <w:top w:val="single" w:sz="4" w:space="0" w:color="auto"/>
              <w:bottom w:val="single" w:sz="4" w:space="0" w:color="auto"/>
            </w:tcBorders>
          </w:tcPr>
          <w:p w:rsidR="00711C48" w:rsidRPr="00E71A52" w:rsidRDefault="00711C48" w:rsidP="00711C48">
            <w:r w:rsidRPr="00E71A52">
              <w:t>А.А.Чибилев</w:t>
            </w:r>
          </w:p>
        </w:tc>
        <w:tc>
          <w:tcPr>
            <w:tcW w:w="2835" w:type="dxa"/>
            <w:tcBorders>
              <w:top w:val="single" w:sz="4" w:space="0" w:color="auto"/>
              <w:bottom w:val="single" w:sz="4" w:space="0" w:color="auto"/>
            </w:tcBorders>
          </w:tcPr>
          <w:p w:rsidR="00711C48" w:rsidRPr="00E71A52" w:rsidRDefault="00711C48" w:rsidP="00711C48">
            <w:pPr>
              <w:rPr>
                <w:color w:val="000000" w:themeColor="text1"/>
              </w:rPr>
            </w:pPr>
            <w:r w:rsidRPr="00E71A52">
              <w:rPr>
                <w:color w:val="000000" w:themeColor="text1"/>
              </w:rPr>
              <w:t>М.: Издательство ДИК, 1999</w:t>
            </w:r>
          </w:p>
        </w:tc>
      </w:tr>
      <w:tr w:rsidR="00711C48" w:rsidRPr="00E71A52" w:rsidTr="00E71A52">
        <w:trPr>
          <w:trHeight w:val="251"/>
        </w:trPr>
        <w:tc>
          <w:tcPr>
            <w:tcW w:w="738" w:type="dxa"/>
            <w:tcBorders>
              <w:top w:val="single" w:sz="4" w:space="0" w:color="auto"/>
            </w:tcBorders>
          </w:tcPr>
          <w:p w:rsidR="00711C48" w:rsidRPr="00E71A52" w:rsidRDefault="00711C48" w:rsidP="00711C48">
            <w:pPr>
              <w:jc w:val="center"/>
            </w:pPr>
            <w:r w:rsidRPr="00E71A52">
              <w:t>6.90</w:t>
            </w:r>
          </w:p>
        </w:tc>
        <w:tc>
          <w:tcPr>
            <w:tcW w:w="4507" w:type="dxa"/>
            <w:tcBorders>
              <w:top w:val="single" w:sz="4" w:space="0" w:color="auto"/>
            </w:tcBorders>
          </w:tcPr>
          <w:p w:rsidR="00711C48" w:rsidRPr="00E71A52" w:rsidRDefault="00711C48" w:rsidP="00711C48">
            <w:r w:rsidRPr="00E71A52">
              <w:t>Археология Оренбуржья</w:t>
            </w:r>
          </w:p>
        </w:tc>
        <w:tc>
          <w:tcPr>
            <w:tcW w:w="2552" w:type="dxa"/>
            <w:tcBorders>
              <w:top w:val="single" w:sz="4" w:space="0" w:color="auto"/>
            </w:tcBorders>
          </w:tcPr>
          <w:p w:rsidR="00711C48" w:rsidRPr="00E71A52" w:rsidRDefault="00711C48" w:rsidP="00711C48">
            <w:pPr>
              <w:rPr>
                <w:color w:val="000000" w:themeColor="text1"/>
              </w:rPr>
            </w:pPr>
            <w:r w:rsidRPr="00E71A52">
              <w:rPr>
                <w:color w:val="000000" w:themeColor="text1"/>
              </w:rPr>
              <w:t>Н.Л. Моргунова</w:t>
            </w:r>
          </w:p>
        </w:tc>
        <w:tc>
          <w:tcPr>
            <w:tcW w:w="2835" w:type="dxa"/>
            <w:tcBorders>
              <w:top w:val="single" w:sz="4" w:space="0" w:color="auto"/>
            </w:tcBorders>
          </w:tcPr>
          <w:p w:rsidR="00711C48" w:rsidRPr="00E71A52" w:rsidRDefault="00711C48" w:rsidP="00711C48">
            <w:pPr>
              <w:shd w:val="clear" w:color="auto" w:fill="FFFFFF"/>
              <w:jc w:val="both"/>
            </w:pPr>
            <w:r w:rsidRPr="00E71A52">
              <w:t>Оренбург: Оренбургское книжное издательство, 2004</w:t>
            </w:r>
          </w:p>
        </w:tc>
      </w:tr>
      <w:tr w:rsidR="00711C48" w:rsidRPr="00E71A52" w:rsidTr="00E71A52">
        <w:trPr>
          <w:trHeight w:val="251"/>
        </w:trPr>
        <w:tc>
          <w:tcPr>
            <w:tcW w:w="738" w:type="dxa"/>
            <w:tcBorders>
              <w:top w:val="single" w:sz="4" w:space="0" w:color="auto"/>
              <w:bottom w:val="single" w:sz="4" w:space="0" w:color="auto"/>
            </w:tcBorders>
          </w:tcPr>
          <w:p w:rsidR="00711C48" w:rsidRPr="00E71A52" w:rsidRDefault="00711C48" w:rsidP="00711C48">
            <w:pPr>
              <w:jc w:val="center"/>
            </w:pPr>
            <w:r w:rsidRPr="00E71A52">
              <w:t>6.91</w:t>
            </w:r>
          </w:p>
        </w:tc>
        <w:tc>
          <w:tcPr>
            <w:tcW w:w="4507" w:type="dxa"/>
            <w:tcBorders>
              <w:top w:val="single" w:sz="4" w:space="0" w:color="auto"/>
              <w:bottom w:val="single" w:sz="4" w:space="0" w:color="auto"/>
            </w:tcBorders>
          </w:tcPr>
          <w:p w:rsidR="00711C48" w:rsidRPr="00E71A52" w:rsidRDefault="00711C48" w:rsidP="00711C48">
            <w:r w:rsidRPr="00E71A52">
              <w:t xml:space="preserve">Сказки на курьих ножках </w:t>
            </w:r>
          </w:p>
        </w:tc>
        <w:tc>
          <w:tcPr>
            <w:tcW w:w="2552" w:type="dxa"/>
            <w:tcBorders>
              <w:top w:val="single" w:sz="4" w:space="0" w:color="auto"/>
              <w:bottom w:val="single" w:sz="4" w:space="0" w:color="auto"/>
            </w:tcBorders>
          </w:tcPr>
          <w:p w:rsidR="00711C48" w:rsidRPr="00E71A52" w:rsidRDefault="00711C48" w:rsidP="00711C48">
            <w:pPr>
              <w:rPr>
                <w:color w:val="000000" w:themeColor="text1"/>
              </w:rPr>
            </w:pPr>
            <w:r w:rsidRPr="00E71A52">
              <w:rPr>
                <w:color w:val="000000" w:themeColor="text1"/>
              </w:rPr>
              <w:t>В. Степанов</w:t>
            </w:r>
          </w:p>
        </w:tc>
        <w:tc>
          <w:tcPr>
            <w:tcW w:w="2835" w:type="dxa"/>
            <w:tcBorders>
              <w:top w:val="single" w:sz="4" w:space="0" w:color="auto"/>
              <w:bottom w:val="single" w:sz="4" w:space="0" w:color="auto"/>
            </w:tcBorders>
          </w:tcPr>
          <w:p w:rsidR="00711C48" w:rsidRPr="00E71A52" w:rsidRDefault="00711C48" w:rsidP="00711C48">
            <w:pPr>
              <w:shd w:val="clear" w:color="auto" w:fill="FFFFFF"/>
              <w:jc w:val="both"/>
            </w:pPr>
            <w:r w:rsidRPr="00E71A52">
              <w:t xml:space="preserve">Ростов–на-Дону, «ПРОФ-ПРЕСС», 2011 </w:t>
            </w:r>
          </w:p>
        </w:tc>
      </w:tr>
      <w:tr w:rsidR="00711C48" w:rsidRPr="00E71A52" w:rsidTr="00E71A52">
        <w:trPr>
          <w:trHeight w:val="251"/>
        </w:trPr>
        <w:tc>
          <w:tcPr>
            <w:tcW w:w="738" w:type="dxa"/>
            <w:tcBorders>
              <w:top w:val="single" w:sz="4" w:space="0" w:color="auto"/>
              <w:bottom w:val="single" w:sz="4" w:space="0" w:color="auto"/>
            </w:tcBorders>
          </w:tcPr>
          <w:p w:rsidR="00711C48" w:rsidRPr="00E71A52" w:rsidRDefault="00711C48" w:rsidP="00711C48">
            <w:pPr>
              <w:jc w:val="center"/>
            </w:pPr>
            <w:r w:rsidRPr="00E71A52">
              <w:t>6.92</w:t>
            </w:r>
          </w:p>
        </w:tc>
        <w:tc>
          <w:tcPr>
            <w:tcW w:w="4507" w:type="dxa"/>
            <w:tcBorders>
              <w:top w:val="single" w:sz="4" w:space="0" w:color="auto"/>
              <w:bottom w:val="single" w:sz="4" w:space="0" w:color="auto"/>
            </w:tcBorders>
          </w:tcPr>
          <w:p w:rsidR="00711C48" w:rsidRPr="00E71A52" w:rsidRDefault="00711C48" w:rsidP="00711C48">
            <w:r w:rsidRPr="00E71A52">
              <w:t>Лучшие сказки</w:t>
            </w:r>
          </w:p>
        </w:tc>
        <w:tc>
          <w:tcPr>
            <w:tcW w:w="2552" w:type="dxa"/>
            <w:tcBorders>
              <w:top w:val="single" w:sz="4" w:space="0" w:color="auto"/>
              <w:bottom w:val="single" w:sz="4" w:space="0" w:color="auto"/>
            </w:tcBorders>
          </w:tcPr>
          <w:p w:rsidR="00711C48" w:rsidRPr="00E71A52" w:rsidRDefault="00711C48" w:rsidP="00711C48">
            <w:pPr>
              <w:rPr>
                <w:color w:val="000000" w:themeColor="text1"/>
              </w:rPr>
            </w:pPr>
            <w:r w:rsidRPr="00E71A52">
              <w:rPr>
                <w:color w:val="000000" w:themeColor="text1"/>
              </w:rPr>
              <w:t>Х-К. Андерсен</w:t>
            </w:r>
          </w:p>
        </w:tc>
        <w:tc>
          <w:tcPr>
            <w:tcW w:w="2835" w:type="dxa"/>
            <w:tcBorders>
              <w:top w:val="single" w:sz="4" w:space="0" w:color="auto"/>
              <w:bottom w:val="single" w:sz="4" w:space="0" w:color="auto"/>
            </w:tcBorders>
          </w:tcPr>
          <w:p w:rsidR="00711C48" w:rsidRPr="00E71A52" w:rsidRDefault="00711C48" w:rsidP="00711C48">
            <w:pPr>
              <w:shd w:val="clear" w:color="auto" w:fill="FFFFFF"/>
              <w:jc w:val="both"/>
            </w:pPr>
            <w:r w:rsidRPr="00E71A52">
              <w:t>М, РОСМЭН, 2014</w:t>
            </w:r>
          </w:p>
        </w:tc>
      </w:tr>
      <w:tr w:rsidR="00711C48" w:rsidRPr="00E71A52" w:rsidTr="00E71A52">
        <w:trPr>
          <w:trHeight w:val="251"/>
        </w:trPr>
        <w:tc>
          <w:tcPr>
            <w:tcW w:w="738" w:type="dxa"/>
            <w:tcBorders>
              <w:top w:val="single" w:sz="4" w:space="0" w:color="auto"/>
              <w:bottom w:val="single" w:sz="4" w:space="0" w:color="auto"/>
            </w:tcBorders>
          </w:tcPr>
          <w:p w:rsidR="00711C48" w:rsidRPr="00E71A52" w:rsidRDefault="00711C48" w:rsidP="00711C48">
            <w:pPr>
              <w:jc w:val="center"/>
            </w:pPr>
            <w:r w:rsidRPr="00E71A52">
              <w:t>6.93</w:t>
            </w:r>
          </w:p>
        </w:tc>
        <w:tc>
          <w:tcPr>
            <w:tcW w:w="4507" w:type="dxa"/>
            <w:tcBorders>
              <w:top w:val="single" w:sz="4" w:space="0" w:color="auto"/>
              <w:bottom w:val="single" w:sz="4" w:space="0" w:color="auto"/>
            </w:tcBorders>
          </w:tcPr>
          <w:p w:rsidR="00711C48" w:rsidRPr="00E71A52" w:rsidRDefault="00711C48" w:rsidP="00711C48">
            <w:r w:rsidRPr="00E71A52">
              <w:t>Любимые сказки и рассказы</w:t>
            </w:r>
          </w:p>
        </w:tc>
        <w:tc>
          <w:tcPr>
            <w:tcW w:w="2552" w:type="dxa"/>
            <w:tcBorders>
              <w:top w:val="single" w:sz="4" w:space="0" w:color="auto"/>
              <w:bottom w:val="single" w:sz="4" w:space="0" w:color="auto"/>
            </w:tcBorders>
          </w:tcPr>
          <w:p w:rsidR="00711C48" w:rsidRPr="00E71A52" w:rsidRDefault="00711C48" w:rsidP="00711C48">
            <w:pPr>
              <w:rPr>
                <w:color w:val="000000" w:themeColor="text1"/>
              </w:rPr>
            </w:pPr>
          </w:p>
        </w:tc>
        <w:tc>
          <w:tcPr>
            <w:tcW w:w="2835" w:type="dxa"/>
            <w:tcBorders>
              <w:top w:val="single" w:sz="4" w:space="0" w:color="auto"/>
              <w:bottom w:val="single" w:sz="4" w:space="0" w:color="auto"/>
            </w:tcBorders>
          </w:tcPr>
          <w:p w:rsidR="00711C48" w:rsidRPr="00E71A52" w:rsidRDefault="00711C48" w:rsidP="00711C48">
            <w:pPr>
              <w:shd w:val="clear" w:color="auto" w:fill="FFFFFF"/>
              <w:jc w:val="both"/>
            </w:pPr>
            <w:r w:rsidRPr="00E71A52">
              <w:t>М. РОСМЭН, 2014</w:t>
            </w:r>
          </w:p>
        </w:tc>
      </w:tr>
      <w:tr w:rsidR="00711C48" w:rsidRPr="00E71A52" w:rsidTr="00E71A52">
        <w:trPr>
          <w:trHeight w:val="251"/>
        </w:trPr>
        <w:tc>
          <w:tcPr>
            <w:tcW w:w="738" w:type="dxa"/>
            <w:tcBorders>
              <w:top w:val="single" w:sz="4" w:space="0" w:color="auto"/>
              <w:bottom w:val="single" w:sz="4" w:space="0" w:color="auto"/>
            </w:tcBorders>
          </w:tcPr>
          <w:p w:rsidR="00711C48" w:rsidRPr="00E71A52" w:rsidRDefault="00711C48" w:rsidP="00711C48">
            <w:pPr>
              <w:jc w:val="center"/>
            </w:pPr>
            <w:r w:rsidRPr="00E71A52">
              <w:t>6.94</w:t>
            </w:r>
          </w:p>
        </w:tc>
        <w:tc>
          <w:tcPr>
            <w:tcW w:w="4507" w:type="dxa"/>
            <w:tcBorders>
              <w:top w:val="single" w:sz="4" w:space="0" w:color="auto"/>
              <w:bottom w:val="single" w:sz="4" w:space="0" w:color="auto"/>
            </w:tcBorders>
          </w:tcPr>
          <w:p w:rsidR="00711C48" w:rsidRPr="00E71A52" w:rsidRDefault="00711C48" w:rsidP="00711C48">
            <w:r w:rsidRPr="00E71A52">
              <w:t>Басни</w:t>
            </w:r>
          </w:p>
        </w:tc>
        <w:tc>
          <w:tcPr>
            <w:tcW w:w="2552" w:type="dxa"/>
            <w:tcBorders>
              <w:top w:val="single" w:sz="4" w:space="0" w:color="auto"/>
              <w:bottom w:val="single" w:sz="4" w:space="0" w:color="auto"/>
            </w:tcBorders>
          </w:tcPr>
          <w:p w:rsidR="00711C48" w:rsidRPr="00E71A52" w:rsidRDefault="00711C48" w:rsidP="00711C48">
            <w:pPr>
              <w:rPr>
                <w:color w:val="000000" w:themeColor="text1"/>
              </w:rPr>
            </w:pPr>
            <w:r w:rsidRPr="00E71A52">
              <w:rPr>
                <w:color w:val="000000" w:themeColor="text1"/>
              </w:rPr>
              <w:t>И. А. Крылов</w:t>
            </w:r>
          </w:p>
        </w:tc>
        <w:tc>
          <w:tcPr>
            <w:tcW w:w="2835" w:type="dxa"/>
            <w:tcBorders>
              <w:top w:val="single" w:sz="4" w:space="0" w:color="auto"/>
              <w:bottom w:val="single" w:sz="4" w:space="0" w:color="auto"/>
            </w:tcBorders>
          </w:tcPr>
          <w:p w:rsidR="00711C48" w:rsidRPr="00E71A52" w:rsidRDefault="00711C48" w:rsidP="00711C48">
            <w:pPr>
              <w:shd w:val="clear" w:color="auto" w:fill="FFFFFF"/>
              <w:jc w:val="both"/>
            </w:pPr>
            <w:r w:rsidRPr="00E71A52">
              <w:t>М. РОСМЭН, 2014</w:t>
            </w:r>
          </w:p>
        </w:tc>
      </w:tr>
      <w:tr w:rsidR="00711C48" w:rsidRPr="00E71A52" w:rsidTr="00E71A52">
        <w:trPr>
          <w:trHeight w:val="251"/>
        </w:trPr>
        <w:tc>
          <w:tcPr>
            <w:tcW w:w="738" w:type="dxa"/>
            <w:tcBorders>
              <w:top w:val="single" w:sz="4" w:space="0" w:color="auto"/>
              <w:bottom w:val="single" w:sz="4" w:space="0" w:color="auto"/>
            </w:tcBorders>
          </w:tcPr>
          <w:p w:rsidR="00711C48" w:rsidRPr="00E71A52" w:rsidRDefault="00711C48" w:rsidP="00711C48">
            <w:pPr>
              <w:jc w:val="center"/>
            </w:pPr>
            <w:r w:rsidRPr="00E71A52">
              <w:t>6.95</w:t>
            </w:r>
          </w:p>
        </w:tc>
        <w:tc>
          <w:tcPr>
            <w:tcW w:w="4507" w:type="dxa"/>
            <w:tcBorders>
              <w:top w:val="single" w:sz="4" w:space="0" w:color="auto"/>
              <w:bottom w:val="single" w:sz="4" w:space="0" w:color="auto"/>
            </w:tcBorders>
          </w:tcPr>
          <w:p w:rsidR="00711C48" w:rsidRPr="00E71A52" w:rsidRDefault="00711C48" w:rsidP="00711C48">
            <w:r w:rsidRPr="00E71A52">
              <w:t>Самые лучшие стихи</w:t>
            </w:r>
          </w:p>
        </w:tc>
        <w:tc>
          <w:tcPr>
            <w:tcW w:w="2552" w:type="dxa"/>
            <w:tcBorders>
              <w:top w:val="single" w:sz="4" w:space="0" w:color="auto"/>
              <w:bottom w:val="single" w:sz="4" w:space="0" w:color="auto"/>
            </w:tcBorders>
          </w:tcPr>
          <w:p w:rsidR="00711C48" w:rsidRPr="00E71A52" w:rsidRDefault="00711C48" w:rsidP="00711C48">
            <w:pPr>
              <w:rPr>
                <w:color w:val="000000" w:themeColor="text1"/>
              </w:rPr>
            </w:pPr>
            <w:r w:rsidRPr="00E71A52">
              <w:rPr>
                <w:color w:val="000000" w:themeColor="text1"/>
              </w:rPr>
              <w:t>Агния Барто</w:t>
            </w:r>
          </w:p>
        </w:tc>
        <w:tc>
          <w:tcPr>
            <w:tcW w:w="2835" w:type="dxa"/>
            <w:tcBorders>
              <w:top w:val="single" w:sz="4" w:space="0" w:color="auto"/>
              <w:bottom w:val="single" w:sz="4" w:space="0" w:color="auto"/>
            </w:tcBorders>
          </w:tcPr>
          <w:p w:rsidR="00711C48" w:rsidRPr="00E71A52" w:rsidRDefault="00711C48" w:rsidP="00711C48">
            <w:pPr>
              <w:shd w:val="clear" w:color="auto" w:fill="FFFFFF"/>
              <w:jc w:val="both"/>
            </w:pPr>
          </w:p>
        </w:tc>
      </w:tr>
      <w:tr w:rsidR="00711C48" w:rsidRPr="00E71A52" w:rsidTr="00E71A52">
        <w:trPr>
          <w:trHeight w:val="251"/>
        </w:trPr>
        <w:tc>
          <w:tcPr>
            <w:tcW w:w="738" w:type="dxa"/>
            <w:tcBorders>
              <w:top w:val="single" w:sz="4" w:space="0" w:color="auto"/>
              <w:bottom w:val="single" w:sz="4" w:space="0" w:color="auto"/>
            </w:tcBorders>
          </w:tcPr>
          <w:p w:rsidR="00711C48" w:rsidRPr="00E71A52" w:rsidRDefault="00711C48" w:rsidP="00711C48">
            <w:pPr>
              <w:jc w:val="center"/>
            </w:pPr>
            <w:r w:rsidRPr="00E71A52">
              <w:t>6.96</w:t>
            </w:r>
          </w:p>
        </w:tc>
        <w:tc>
          <w:tcPr>
            <w:tcW w:w="4507" w:type="dxa"/>
            <w:tcBorders>
              <w:top w:val="single" w:sz="4" w:space="0" w:color="auto"/>
              <w:bottom w:val="single" w:sz="4" w:space="0" w:color="auto"/>
            </w:tcBorders>
          </w:tcPr>
          <w:p w:rsidR="00711C48" w:rsidRPr="00E71A52" w:rsidRDefault="00711C48" w:rsidP="00711C48">
            <w:r w:rsidRPr="00E71A52">
              <w:t>Первая энциклопедия для малышей. Окружающий мир, формы, цвет, счёт</w:t>
            </w:r>
          </w:p>
        </w:tc>
        <w:tc>
          <w:tcPr>
            <w:tcW w:w="2552" w:type="dxa"/>
            <w:tcBorders>
              <w:top w:val="single" w:sz="4" w:space="0" w:color="auto"/>
              <w:bottom w:val="single" w:sz="4" w:space="0" w:color="auto"/>
            </w:tcBorders>
          </w:tcPr>
          <w:p w:rsidR="00711C48" w:rsidRPr="00E71A52" w:rsidRDefault="00711C48" w:rsidP="00711C48">
            <w:pPr>
              <w:rPr>
                <w:color w:val="000000" w:themeColor="text1"/>
              </w:rPr>
            </w:pPr>
          </w:p>
        </w:tc>
        <w:tc>
          <w:tcPr>
            <w:tcW w:w="2835" w:type="dxa"/>
            <w:tcBorders>
              <w:top w:val="single" w:sz="4" w:space="0" w:color="auto"/>
              <w:bottom w:val="single" w:sz="4" w:space="0" w:color="auto"/>
            </w:tcBorders>
          </w:tcPr>
          <w:p w:rsidR="00711C48" w:rsidRPr="00E71A52" w:rsidRDefault="00711C48" w:rsidP="00711C48">
            <w:pPr>
              <w:shd w:val="clear" w:color="auto" w:fill="FFFFFF"/>
              <w:jc w:val="both"/>
            </w:pPr>
            <w:r w:rsidRPr="00E71A52">
              <w:t>ОНИКС, СПб, 2009</w:t>
            </w:r>
          </w:p>
        </w:tc>
      </w:tr>
      <w:tr w:rsidR="00711C48" w:rsidRPr="00E71A52" w:rsidTr="00E71A52">
        <w:trPr>
          <w:trHeight w:val="251"/>
        </w:trPr>
        <w:tc>
          <w:tcPr>
            <w:tcW w:w="738" w:type="dxa"/>
            <w:tcBorders>
              <w:top w:val="single" w:sz="4" w:space="0" w:color="auto"/>
              <w:bottom w:val="single" w:sz="4" w:space="0" w:color="auto"/>
            </w:tcBorders>
          </w:tcPr>
          <w:p w:rsidR="00711C48" w:rsidRPr="00E71A52" w:rsidRDefault="00711C48" w:rsidP="00711C48">
            <w:pPr>
              <w:jc w:val="center"/>
            </w:pPr>
            <w:r w:rsidRPr="00E71A52">
              <w:t>6.97</w:t>
            </w:r>
          </w:p>
        </w:tc>
        <w:tc>
          <w:tcPr>
            <w:tcW w:w="4507" w:type="dxa"/>
            <w:tcBorders>
              <w:top w:val="single" w:sz="4" w:space="0" w:color="auto"/>
              <w:bottom w:val="single" w:sz="4" w:space="0" w:color="auto"/>
            </w:tcBorders>
          </w:tcPr>
          <w:p w:rsidR="00711C48" w:rsidRPr="00E71A52" w:rsidRDefault="00711C48" w:rsidP="00711C48">
            <w:r w:rsidRPr="00E71A52">
              <w:t>От года до семи. Книга для чтения детям</w:t>
            </w:r>
          </w:p>
        </w:tc>
        <w:tc>
          <w:tcPr>
            <w:tcW w:w="2552" w:type="dxa"/>
            <w:tcBorders>
              <w:top w:val="single" w:sz="4" w:space="0" w:color="auto"/>
              <w:bottom w:val="single" w:sz="4" w:space="0" w:color="auto"/>
            </w:tcBorders>
          </w:tcPr>
          <w:p w:rsidR="00711C48" w:rsidRPr="00E71A52" w:rsidRDefault="00711C48" w:rsidP="00711C48">
            <w:pPr>
              <w:rPr>
                <w:color w:val="000000" w:themeColor="text1"/>
              </w:rPr>
            </w:pPr>
          </w:p>
        </w:tc>
        <w:tc>
          <w:tcPr>
            <w:tcW w:w="2835" w:type="dxa"/>
            <w:tcBorders>
              <w:top w:val="single" w:sz="4" w:space="0" w:color="auto"/>
              <w:bottom w:val="single" w:sz="4" w:space="0" w:color="auto"/>
            </w:tcBorders>
          </w:tcPr>
          <w:p w:rsidR="00711C48" w:rsidRPr="00E71A52" w:rsidRDefault="00711C48" w:rsidP="00711C48">
            <w:pPr>
              <w:shd w:val="clear" w:color="auto" w:fill="FFFFFF"/>
              <w:jc w:val="both"/>
            </w:pPr>
            <w:r w:rsidRPr="00E71A52">
              <w:t>Тула: Родничок, М., 2006</w:t>
            </w:r>
          </w:p>
        </w:tc>
      </w:tr>
      <w:tr w:rsidR="00711C48" w:rsidRPr="00E71A52" w:rsidTr="00E71A52">
        <w:trPr>
          <w:trHeight w:val="251"/>
        </w:trPr>
        <w:tc>
          <w:tcPr>
            <w:tcW w:w="738" w:type="dxa"/>
            <w:tcBorders>
              <w:top w:val="single" w:sz="4" w:space="0" w:color="auto"/>
              <w:bottom w:val="single" w:sz="4" w:space="0" w:color="auto"/>
            </w:tcBorders>
          </w:tcPr>
          <w:p w:rsidR="00711C48" w:rsidRPr="00E71A52" w:rsidRDefault="00711C48" w:rsidP="00711C48">
            <w:pPr>
              <w:jc w:val="center"/>
            </w:pPr>
            <w:r w:rsidRPr="00E71A52">
              <w:t>6.98</w:t>
            </w:r>
          </w:p>
        </w:tc>
        <w:tc>
          <w:tcPr>
            <w:tcW w:w="4507" w:type="dxa"/>
            <w:tcBorders>
              <w:top w:val="single" w:sz="4" w:space="0" w:color="auto"/>
              <w:bottom w:val="single" w:sz="4" w:space="0" w:color="auto"/>
            </w:tcBorders>
          </w:tcPr>
          <w:p w:rsidR="00711C48" w:rsidRPr="00E71A52" w:rsidRDefault="00711C48" w:rsidP="00711C48">
            <w:r w:rsidRPr="00E71A52">
              <w:t>500 скороговорок, пословиц, поговорок для детей</w:t>
            </w:r>
          </w:p>
        </w:tc>
        <w:tc>
          <w:tcPr>
            <w:tcW w:w="2552" w:type="dxa"/>
            <w:tcBorders>
              <w:top w:val="single" w:sz="4" w:space="0" w:color="auto"/>
              <w:bottom w:val="single" w:sz="4" w:space="0" w:color="auto"/>
            </w:tcBorders>
          </w:tcPr>
          <w:p w:rsidR="00711C48" w:rsidRPr="00E71A52" w:rsidRDefault="00711C48" w:rsidP="00711C48">
            <w:pPr>
              <w:rPr>
                <w:color w:val="000000" w:themeColor="text1"/>
              </w:rPr>
            </w:pPr>
          </w:p>
        </w:tc>
        <w:tc>
          <w:tcPr>
            <w:tcW w:w="2835" w:type="dxa"/>
            <w:tcBorders>
              <w:top w:val="single" w:sz="4" w:space="0" w:color="auto"/>
              <w:bottom w:val="single" w:sz="4" w:space="0" w:color="auto"/>
            </w:tcBorders>
          </w:tcPr>
          <w:p w:rsidR="00711C48" w:rsidRPr="00E71A52" w:rsidRDefault="00711C48" w:rsidP="00711C48">
            <w:pPr>
              <w:shd w:val="clear" w:color="auto" w:fill="FFFFFF"/>
              <w:jc w:val="both"/>
            </w:pPr>
            <w:r w:rsidRPr="00E71A52">
              <w:t>М., 2009</w:t>
            </w:r>
          </w:p>
        </w:tc>
      </w:tr>
      <w:tr w:rsidR="00711C48" w:rsidRPr="00E71A52" w:rsidTr="00E71A52">
        <w:trPr>
          <w:trHeight w:val="251"/>
        </w:trPr>
        <w:tc>
          <w:tcPr>
            <w:tcW w:w="738" w:type="dxa"/>
            <w:tcBorders>
              <w:top w:val="single" w:sz="4" w:space="0" w:color="auto"/>
              <w:bottom w:val="single" w:sz="4" w:space="0" w:color="auto"/>
            </w:tcBorders>
          </w:tcPr>
          <w:p w:rsidR="00711C48" w:rsidRPr="00E71A52" w:rsidRDefault="00711C48" w:rsidP="00711C48">
            <w:pPr>
              <w:jc w:val="center"/>
            </w:pPr>
            <w:r w:rsidRPr="00E71A52">
              <w:t>6.99</w:t>
            </w:r>
          </w:p>
        </w:tc>
        <w:tc>
          <w:tcPr>
            <w:tcW w:w="4507" w:type="dxa"/>
            <w:tcBorders>
              <w:top w:val="single" w:sz="4" w:space="0" w:color="auto"/>
              <w:bottom w:val="single" w:sz="4" w:space="0" w:color="auto"/>
            </w:tcBorders>
          </w:tcPr>
          <w:p w:rsidR="00711C48" w:rsidRPr="00E71A52" w:rsidRDefault="00711C48" w:rsidP="00711C48">
            <w:r w:rsidRPr="00E71A52">
              <w:t>500 загадок, стихов о животных для детей</w:t>
            </w:r>
          </w:p>
        </w:tc>
        <w:tc>
          <w:tcPr>
            <w:tcW w:w="2552" w:type="dxa"/>
            <w:tcBorders>
              <w:top w:val="single" w:sz="4" w:space="0" w:color="auto"/>
              <w:bottom w:val="single" w:sz="4" w:space="0" w:color="auto"/>
            </w:tcBorders>
          </w:tcPr>
          <w:p w:rsidR="00711C48" w:rsidRPr="00E71A52" w:rsidRDefault="00711C48" w:rsidP="00711C48">
            <w:pPr>
              <w:rPr>
                <w:color w:val="000000" w:themeColor="text1"/>
              </w:rPr>
            </w:pPr>
          </w:p>
        </w:tc>
        <w:tc>
          <w:tcPr>
            <w:tcW w:w="2835" w:type="dxa"/>
            <w:tcBorders>
              <w:top w:val="single" w:sz="4" w:space="0" w:color="auto"/>
              <w:bottom w:val="single" w:sz="4" w:space="0" w:color="auto"/>
            </w:tcBorders>
          </w:tcPr>
          <w:p w:rsidR="00711C48" w:rsidRPr="00E71A52" w:rsidRDefault="00711C48" w:rsidP="00711C48">
            <w:pPr>
              <w:shd w:val="clear" w:color="auto" w:fill="FFFFFF"/>
              <w:jc w:val="both"/>
            </w:pPr>
            <w:r w:rsidRPr="00E71A52">
              <w:t>М., 2009</w:t>
            </w:r>
          </w:p>
        </w:tc>
      </w:tr>
      <w:tr w:rsidR="00711C48" w:rsidRPr="00E71A52" w:rsidTr="00E71A52">
        <w:trPr>
          <w:trHeight w:val="251"/>
        </w:trPr>
        <w:tc>
          <w:tcPr>
            <w:tcW w:w="738" w:type="dxa"/>
            <w:tcBorders>
              <w:top w:val="single" w:sz="4" w:space="0" w:color="auto"/>
              <w:bottom w:val="single" w:sz="4" w:space="0" w:color="auto"/>
            </w:tcBorders>
          </w:tcPr>
          <w:p w:rsidR="00711C48" w:rsidRPr="00E71A52" w:rsidRDefault="00711C48" w:rsidP="00711C48">
            <w:pPr>
              <w:ind w:right="-109"/>
              <w:jc w:val="center"/>
            </w:pPr>
            <w:r w:rsidRPr="00E71A52">
              <w:t>6.100</w:t>
            </w:r>
          </w:p>
        </w:tc>
        <w:tc>
          <w:tcPr>
            <w:tcW w:w="4507" w:type="dxa"/>
            <w:tcBorders>
              <w:top w:val="single" w:sz="4" w:space="0" w:color="auto"/>
              <w:bottom w:val="single" w:sz="4" w:space="0" w:color="auto"/>
            </w:tcBorders>
          </w:tcPr>
          <w:p w:rsidR="00711C48" w:rsidRPr="00E71A52" w:rsidRDefault="00711C48" w:rsidP="00711C48">
            <w:r w:rsidRPr="00E71A52">
              <w:t>Народы мира</w:t>
            </w:r>
          </w:p>
        </w:tc>
        <w:tc>
          <w:tcPr>
            <w:tcW w:w="2552" w:type="dxa"/>
            <w:tcBorders>
              <w:top w:val="single" w:sz="4" w:space="0" w:color="auto"/>
              <w:bottom w:val="single" w:sz="4" w:space="0" w:color="auto"/>
            </w:tcBorders>
          </w:tcPr>
          <w:p w:rsidR="00711C48" w:rsidRPr="00E71A52" w:rsidRDefault="00711C48" w:rsidP="00711C48">
            <w:pPr>
              <w:rPr>
                <w:color w:val="000000" w:themeColor="text1"/>
              </w:rPr>
            </w:pPr>
            <w:r w:rsidRPr="00E71A52">
              <w:rPr>
                <w:color w:val="000000" w:themeColor="text1"/>
              </w:rPr>
              <w:t>Детская энциклопедия</w:t>
            </w:r>
          </w:p>
        </w:tc>
        <w:tc>
          <w:tcPr>
            <w:tcW w:w="2835" w:type="dxa"/>
            <w:tcBorders>
              <w:top w:val="single" w:sz="4" w:space="0" w:color="auto"/>
              <w:bottom w:val="single" w:sz="4" w:space="0" w:color="auto"/>
            </w:tcBorders>
          </w:tcPr>
          <w:p w:rsidR="00711C48" w:rsidRPr="00E71A52" w:rsidRDefault="00711C48" w:rsidP="00711C48">
            <w:pPr>
              <w:shd w:val="clear" w:color="auto" w:fill="FFFFFF"/>
              <w:jc w:val="both"/>
            </w:pPr>
            <w:r w:rsidRPr="00E71A52">
              <w:t>М., РОСМЭН, 2013</w:t>
            </w:r>
          </w:p>
        </w:tc>
      </w:tr>
      <w:tr w:rsidR="00711C48" w:rsidRPr="00E71A52" w:rsidTr="00E71A52">
        <w:trPr>
          <w:trHeight w:val="251"/>
        </w:trPr>
        <w:tc>
          <w:tcPr>
            <w:tcW w:w="738" w:type="dxa"/>
            <w:tcBorders>
              <w:top w:val="single" w:sz="4" w:space="0" w:color="auto"/>
              <w:bottom w:val="single" w:sz="4" w:space="0" w:color="auto"/>
            </w:tcBorders>
          </w:tcPr>
          <w:p w:rsidR="00711C48" w:rsidRPr="00E71A52" w:rsidRDefault="00711C48" w:rsidP="00711C48">
            <w:pPr>
              <w:jc w:val="center"/>
            </w:pPr>
            <w:r w:rsidRPr="00E71A52">
              <w:t>6.101</w:t>
            </w:r>
          </w:p>
        </w:tc>
        <w:tc>
          <w:tcPr>
            <w:tcW w:w="4507" w:type="dxa"/>
            <w:tcBorders>
              <w:top w:val="single" w:sz="4" w:space="0" w:color="auto"/>
              <w:bottom w:val="single" w:sz="4" w:space="0" w:color="auto"/>
            </w:tcBorders>
          </w:tcPr>
          <w:p w:rsidR="00711C48" w:rsidRPr="00E71A52" w:rsidRDefault="00711C48" w:rsidP="00711C48">
            <w:r w:rsidRPr="00E71A52">
              <w:t>Стихи и загадки</w:t>
            </w:r>
          </w:p>
        </w:tc>
        <w:tc>
          <w:tcPr>
            <w:tcW w:w="2552" w:type="dxa"/>
            <w:tcBorders>
              <w:top w:val="single" w:sz="4" w:space="0" w:color="auto"/>
              <w:bottom w:val="single" w:sz="4" w:space="0" w:color="auto"/>
            </w:tcBorders>
          </w:tcPr>
          <w:p w:rsidR="00711C48" w:rsidRPr="00E71A52" w:rsidRDefault="00711C48" w:rsidP="00711C48">
            <w:pPr>
              <w:rPr>
                <w:color w:val="000000" w:themeColor="text1"/>
              </w:rPr>
            </w:pPr>
            <w:r w:rsidRPr="00E71A52">
              <w:rPr>
                <w:color w:val="000000" w:themeColor="text1"/>
              </w:rPr>
              <w:t>Б. Заходер</w:t>
            </w:r>
          </w:p>
        </w:tc>
        <w:tc>
          <w:tcPr>
            <w:tcW w:w="2835" w:type="dxa"/>
            <w:tcBorders>
              <w:top w:val="single" w:sz="4" w:space="0" w:color="auto"/>
              <w:bottom w:val="single" w:sz="4" w:space="0" w:color="auto"/>
            </w:tcBorders>
          </w:tcPr>
          <w:p w:rsidR="00711C48" w:rsidRPr="00E71A52" w:rsidRDefault="00711C48" w:rsidP="00711C48">
            <w:pPr>
              <w:shd w:val="clear" w:color="auto" w:fill="FFFFFF"/>
              <w:jc w:val="both"/>
            </w:pPr>
            <w:r w:rsidRPr="00E71A52">
              <w:t>М., РОСМЭН, 2015</w:t>
            </w:r>
          </w:p>
        </w:tc>
      </w:tr>
      <w:tr w:rsidR="00711C48" w:rsidRPr="00E71A52" w:rsidTr="00E71A52">
        <w:trPr>
          <w:trHeight w:val="251"/>
        </w:trPr>
        <w:tc>
          <w:tcPr>
            <w:tcW w:w="738" w:type="dxa"/>
            <w:tcBorders>
              <w:top w:val="single" w:sz="4" w:space="0" w:color="auto"/>
              <w:bottom w:val="single" w:sz="4" w:space="0" w:color="auto"/>
            </w:tcBorders>
          </w:tcPr>
          <w:p w:rsidR="00711C48" w:rsidRPr="00E71A52" w:rsidRDefault="00711C48" w:rsidP="00711C48">
            <w:pPr>
              <w:jc w:val="center"/>
            </w:pPr>
            <w:r w:rsidRPr="00E71A52">
              <w:t>6.102</w:t>
            </w:r>
          </w:p>
        </w:tc>
        <w:tc>
          <w:tcPr>
            <w:tcW w:w="4507" w:type="dxa"/>
            <w:tcBorders>
              <w:top w:val="single" w:sz="4" w:space="0" w:color="auto"/>
              <w:bottom w:val="single" w:sz="4" w:space="0" w:color="auto"/>
            </w:tcBorders>
          </w:tcPr>
          <w:p w:rsidR="00711C48" w:rsidRPr="00E71A52" w:rsidRDefault="00711C48" w:rsidP="00711C48">
            <w:r w:rsidRPr="00E71A52">
              <w:t>Сказочные повести</w:t>
            </w:r>
          </w:p>
        </w:tc>
        <w:tc>
          <w:tcPr>
            <w:tcW w:w="2552" w:type="dxa"/>
            <w:tcBorders>
              <w:top w:val="single" w:sz="4" w:space="0" w:color="auto"/>
              <w:bottom w:val="single" w:sz="4" w:space="0" w:color="auto"/>
            </w:tcBorders>
          </w:tcPr>
          <w:p w:rsidR="00711C48" w:rsidRPr="00E71A52" w:rsidRDefault="00711C48" w:rsidP="00711C48">
            <w:pPr>
              <w:rPr>
                <w:color w:val="000000" w:themeColor="text1"/>
              </w:rPr>
            </w:pPr>
            <w:r w:rsidRPr="00E71A52">
              <w:rPr>
                <w:color w:val="000000" w:themeColor="text1"/>
              </w:rPr>
              <w:t>Н. В. Гоголь</w:t>
            </w:r>
          </w:p>
        </w:tc>
        <w:tc>
          <w:tcPr>
            <w:tcW w:w="2835" w:type="dxa"/>
            <w:tcBorders>
              <w:top w:val="single" w:sz="4" w:space="0" w:color="auto"/>
              <w:bottom w:val="single" w:sz="4" w:space="0" w:color="auto"/>
            </w:tcBorders>
          </w:tcPr>
          <w:p w:rsidR="00711C48" w:rsidRPr="00E71A52" w:rsidRDefault="00711C48" w:rsidP="00711C48">
            <w:pPr>
              <w:shd w:val="clear" w:color="auto" w:fill="FFFFFF"/>
              <w:jc w:val="both"/>
            </w:pPr>
            <w:r w:rsidRPr="00E71A52">
              <w:t>М., РОСМЭН, 2015</w:t>
            </w:r>
          </w:p>
        </w:tc>
      </w:tr>
      <w:tr w:rsidR="00711C48" w:rsidRPr="00E71A52" w:rsidTr="00E71A52">
        <w:trPr>
          <w:trHeight w:val="251"/>
        </w:trPr>
        <w:tc>
          <w:tcPr>
            <w:tcW w:w="738" w:type="dxa"/>
            <w:tcBorders>
              <w:top w:val="single" w:sz="4" w:space="0" w:color="auto"/>
              <w:bottom w:val="single" w:sz="4" w:space="0" w:color="auto"/>
            </w:tcBorders>
          </w:tcPr>
          <w:p w:rsidR="00711C48" w:rsidRPr="00E71A52" w:rsidRDefault="00711C48" w:rsidP="00711C48">
            <w:pPr>
              <w:jc w:val="center"/>
            </w:pPr>
            <w:r w:rsidRPr="00E71A52">
              <w:t>6.103</w:t>
            </w:r>
          </w:p>
        </w:tc>
        <w:tc>
          <w:tcPr>
            <w:tcW w:w="4507" w:type="dxa"/>
            <w:tcBorders>
              <w:top w:val="single" w:sz="4" w:space="0" w:color="auto"/>
              <w:bottom w:val="single" w:sz="4" w:space="0" w:color="auto"/>
            </w:tcBorders>
          </w:tcPr>
          <w:p w:rsidR="00711C48" w:rsidRPr="00E71A52" w:rsidRDefault="00711C48" w:rsidP="00711C48">
            <w:r w:rsidRPr="00E71A52">
              <w:t>Лучшие зарубежные сказки</w:t>
            </w:r>
          </w:p>
        </w:tc>
        <w:tc>
          <w:tcPr>
            <w:tcW w:w="2552" w:type="dxa"/>
            <w:tcBorders>
              <w:top w:val="single" w:sz="4" w:space="0" w:color="auto"/>
              <w:bottom w:val="single" w:sz="4" w:space="0" w:color="auto"/>
            </w:tcBorders>
          </w:tcPr>
          <w:p w:rsidR="00711C48" w:rsidRPr="00E71A52" w:rsidRDefault="00711C48" w:rsidP="00711C48">
            <w:pPr>
              <w:rPr>
                <w:color w:val="000000" w:themeColor="text1"/>
              </w:rPr>
            </w:pPr>
            <w:r w:rsidRPr="00E71A52">
              <w:rPr>
                <w:color w:val="000000" w:themeColor="text1"/>
              </w:rPr>
              <w:t>Х-К. Андерсен</w:t>
            </w:r>
          </w:p>
        </w:tc>
        <w:tc>
          <w:tcPr>
            <w:tcW w:w="2835" w:type="dxa"/>
            <w:tcBorders>
              <w:top w:val="single" w:sz="4" w:space="0" w:color="auto"/>
              <w:bottom w:val="single" w:sz="4" w:space="0" w:color="auto"/>
            </w:tcBorders>
          </w:tcPr>
          <w:p w:rsidR="00711C48" w:rsidRPr="00E71A52" w:rsidRDefault="00711C48" w:rsidP="00711C48">
            <w:pPr>
              <w:shd w:val="clear" w:color="auto" w:fill="FFFFFF"/>
              <w:jc w:val="both"/>
            </w:pPr>
            <w:r w:rsidRPr="00E71A52">
              <w:t>М., РОСМЭН, 2014</w:t>
            </w:r>
          </w:p>
        </w:tc>
      </w:tr>
      <w:tr w:rsidR="00711C48" w:rsidRPr="00E71A52" w:rsidTr="00E71A52">
        <w:trPr>
          <w:trHeight w:val="251"/>
        </w:trPr>
        <w:tc>
          <w:tcPr>
            <w:tcW w:w="738" w:type="dxa"/>
            <w:tcBorders>
              <w:top w:val="single" w:sz="4" w:space="0" w:color="auto"/>
              <w:bottom w:val="single" w:sz="4" w:space="0" w:color="auto"/>
            </w:tcBorders>
          </w:tcPr>
          <w:p w:rsidR="00711C48" w:rsidRPr="00E71A52" w:rsidRDefault="00711C48" w:rsidP="00711C48">
            <w:pPr>
              <w:jc w:val="center"/>
            </w:pPr>
            <w:r w:rsidRPr="00E71A52">
              <w:t>6.104</w:t>
            </w:r>
          </w:p>
        </w:tc>
        <w:tc>
          <w:tcPr>
            <w:tcW w:w="4507" w:type="dxa"/>
            <w:tcBorders>
              <w:top w:val="single" w:sz="4" w:space="0" w:color="auto"/>
              <w:bottom w:val="single" w:sz="4" w:space="0" w:color="auto"/>
            </w:tcBorders>
          </w:tcPr>
          <w:p w:rsidR="00711C48" w:rsidRPr="00E71A52" w:rsidRDefault="00711C48" w:rsidP="00711C48">
            <w:r w:rsidRPr="00E71A52">
              <w:t>Малышам</w:t>
            </w:r>
          </w:p>
        </w:tc>
        <w:tc>
          <w:tcPr>
            <w:tcW w:w="2552" w:type="dxa"/>
            <w:tcBorders>
              <w:top w:val="single" w:sz="4" w:space="0" w:color="auto"/>
              <w:bottom w:val="single" w:sz="4" w:space="0" w:color="auto"/>
            </w:tcBorders>
          </w:tcPr>
          <w:p w:rsidR="00711C48" w:rsidRPr="00E71A52" w:rsidRDefault="00711C48" w:rsidP="00711C48">
            <w:pPr>
              <w:rPr>
                <w:color w:val="000000" w:themeColor="text1"/>
              </w:rPr>
            </w:pPr>
            <w:r w:rsidRPr="00E71A52">
              <w:rPr>
                <w:color w:val="000000" w:themeColor="text1"/>
              </w:rPr>
              <w:t>Л. Толстой</w:t>
            </w:r>
          </w:p>
        </w:tc>
        <w:tc>
          <w:tcPr>
            <w:tcW w:w="2835" w:type="dxa"/>
            <w:tcBorders>
              <w:top w:val="single" w:sz="4" w:space="0" w:color="auto"/>
              <w:bottom w:val="single" w:sz="4" w:space="0" w:color="auto"/>
            </w:tcBorders>
          </w:tcPr>
          <w:p w:rsidR="00711C48" w:rsidRPr="00E71A52" w:rsidRDefault="00711C48" w:rsidP="00711C48">
            <w:pPr>
              <w:shd w:val="clear" w:color="auto" w:fill="FFFFFF"/>
              <w:jc w:val="both"/>
            </w:pPr>
            <w:r w:rsidRPr="00E71A52">
              <w:t>М., РОСМЭН, 2014</w:t>
            </w:r>
          </w:p>
        </w:tc>
      </w:tr>
      <w:tr w:rsidR="00711C48" w:rsidRPr="00E71A52" w:rsidTr="00E71A52">
        <w:trPr>
          <w:trHeight w:val="251"/>
        </w:trPr>
        <w:tc>
          <w:tcPr>
            <w:tcW w:w="738" w:type="dxa"/>
            <w:tcBorders>
              <w:top w:val="single" w:sz="4" w:space="0" w:color="auto"/>
              <w:bottom w:val="single" w:sz="4" w:space="0" w:color="auto"/>
            </w:tcBorders>
          </w:tcPr>
          <w:p w:rsidR="00711C48" w:rsidRPr="00E71A52" w:rsidRDefault="00711C48" w:rsidP="00711C48">
            <w:pPr>
              <w:jc w:val="center"/>
            </w:pPr>
            <w:r w:rsidRPr="00E71A52">
              <w:t>6.105</w:t>
            </w:r>
          </w:p>
        </w:tc>
        <w:tc>
          <w:tcPr>
            <w:tcW w:w="4507" w:type="dxa"/>
            <w:tcBorders>
              <w:top w:val="single" w:sz="4" w:space="0" w:color="auto"/>
              <w:bottom w:val="single" w:sz="4" w:space="0" w:color="auto"/>
            </w:tcBorders>
          </w:tcPr>
          <w:p w:rsidR="00711C48" w:rsidRPr="00E71A52" w:rsidRDefault="00711C48" w:rsidP="00711C48">
            <w:r w:rsidRPr="00E71A52">
              <w:t>Рассказы и сказки</w:t>
            </w:r>
          </w:p>
        </w:tc>
        <w:tc>
          <w:tcPr>
            <w:tcW w:w="2552" w:type="dxa"/>
            <w:tcBorders>
              <w:top w:val="single" w:sz="4" w:space="0" w:color="auto"/>
              <w:bottom w:val="single" w:sz="4" w:space="0" w:color="auto"/>
            </w:tcBorders>
          </w:tcPr>
          <w:p w:rsidR="00711C48" w:rsidRPr="00E71A52" w:rsidRDefault="00711C48" w:rsidP="00711C48">
            <w:pPr>
              <w:rPr>
                <w:color w:val="000000" w:themeColor="text1"/>
              </w:rPr>
            </w:pPr>
            <w:r w:rsidRPr="00E71A52">
              <w:rPr>
                <w:color w:val="000000" w:themeColor="text1"/>
              </w:rPr>
              <w:t>Л. Н. Толстой</w:t>
            </w:r>
          </w:p>
        </w:tc>
        <w:tc>
          <w:tcPr>
            <w:tcW w:w="2835" w:type="dxa"/>
            <w:tcBorders>
              <w:top w:val="single" w:sz="4" w:space="0" w:color="auto"/>
              <w:bottom w:val="single" w:sz="4" w:space="0" w:color="auto"/>
            </w:tcBorders>
          </w:tcPr>
          <w:p w:rsidR="00711C48" w:rsidRPr="00E71A52" w:rsidRDefault="00711C48" w:rsidP="00711C48">
            <w:pPr>
              <w:shd w:val="clear" w:color="auto" w:fill="FFFFFF"/>
              <w:jc w:val="both"/>
            </w:pPr>
            <w:r w:rsidRPr="00E71A52">
              <w:t>М., РОСМЭН, 2014</w:t>
            </w:r>
          </w:p>
        </w:tc>
      </w:tr>
      <w:tr w:rsidR="00711C48" w:rsidRPr="00E71A52" w:rsidTr="00E71A52">
        <w:trPr>
          <w:trHeight w:val="251"/>
        </w:trPr>
        <w:tc>
          <w:tcPr>
            <w:tcW w:w="738" w:type="dxa"/>
            <w:tcBorders>
              <w:top w:val="single" w:sz="4" w:space="0" w:color="auto"/>
              <w:bottom w:val="single" w:sz="4" w:space="0" w:color="auto"/>
            </w:tcBorders>
          </w:tcPr>
          <w:p w:rsidR="00711C48" w:rsidRPr="00E71A52" w:rsidRDefault="00711C48" w:rsidP="00711C48">
            <w:pPr>
              <w:jc w:val="center"/>
            </w:pPr>
            <w:r w:rsidRPr="00E71A52">
              <w:t>6.106</w:t>
            </w:r>
          </w:p>
        </w:tc>
        <w:tc>
          <w:tcPr>
            <w:tcW w:w="4507" w:type="dxa"/>
            <w:tcBorders>
              <w:top w:val="single" w:sz="4" w:space="0" w:color="auto"/>
              <w:bottom w:val="single" w:sz="4" w:space="0" w:color="auto"/>
            </w:tcBorders>
          </w:tcPr>
          <w:p w:rsidR="00711C48" w:rsidRPr="00E71A52" w:rsidRDefault="00711C48" w:rsidP="00711C48">
            <w:r w:rsidRPr="00E71A52">
              <w:t>Сказки на каждый вечер</w:t>
            </w:r>
          </w:p>
        </w:tc>
        <w:tc>
          <w:tcPr>
            <w:tcW w:w="2552" w:type="dxa"/>
            <w:tcBorders>
              <w:top w:val="single" w:sz="4" w:space="0" w:color="auto"/>
              <w:bottom w:val="single" w:sz="4" w:space="0" w:color="auto"/>
            </w:tcBorders>
          </w:tcPr>
          <w:p w:rsidR="00711C48" w:rsidRPr="00E71A52" w:rsidRDefault="00711C48" w:rsidP="00711C48">
            <w:pPr>
              <w:rPr>
                <w:color w:val="000000" w:themeColor="text1"/>
              </w:rPr>
            </w:pPr>
            <w:r w:rsidRPr="00E71A52">
              <w:rPr>
                <w:color w:val="000000" w:themeColor="text1"/>
              </w:rPr>
              <w:t>Братья Гримм</w:t>
            </w:r>
          </w:p>
        </w:tc>
        <w:tc>
          <w:tcPr>
            <w:tcW w:w="2835" w:type="dxa"/>
            <w:tcBorders>
              <w:top w:val="single" w:sz="4" w:space="0" w:color="auto"/>
              <w:bottom w:val="single" w:sz="4" w:space="0" w:color="auto"/>
            </w:tcBorders>
          </w:tcPr>
          <w:p w:rsidR="00711C48" w:rsidRPr="00E71A52" w:rsidRDefault="00711C48" w:rsidP="00711C48">
            <w:pPr>
              <w:shd w:val="clear" w:color="auto" w:fill="FFFFFF"/>
              <w:jc w:val="both"/>
            </w:pPr>
            <w:r w:rsidRPr="00E71A52">
              <w:t>М., РОСМЭН, 2014</w:t>
            </w:r>
          </w:p>
        </w:tc>
      </w:tr>
      <w:tr w:rsidR="00711C48" w:rsidRPr="00E71A52" w:rsidTr="00E71A52">
        <w:trPr>
          <w:trHeight w:val="251"/>
        </w:trPr>
        <w:tc>
          <w:tcPr>
            <w:tcW w:w="738" w:type="dxa"/>
            <w:tcBorders>
              <w:top w:val="single" w:sz="4" w:space="0" w:color="auto"/>
              <w:bottom w:val="single" w:sz="4" w:space="0" w:color="auto"/>
            </w:tcBorders>
          </w:tcPr>
          <w:p w:rsidR="00711C48" w:rsidRPr="00E71A52" w:rsidRDefault="00711C48" w:rsidP="00711C48">
            <w:pPr>
              <w:jc w:val="center"/>
            </w:pPr>
            <w:r w:rsidRPr="00E71A52">
              <w:t>6.107</w:t>
            </w:r>
          </w:p>
        </w:tc>
        <w:tc>
          <w:tcPr>
            <w:tcW w:w="4507" w:type="dxa"/>
            <w:tcBorders>
              <w:top w:val="single" w:sz="4" w:space="0" w:color="auto"/>
              <w:bottom w:val="single" w:sz="4" w:space="0" w:color="auto"/>
            </w:tcBorders>
          </w:tcPr>
          <w:p w:rsidR="00711C48" w:rsidRPr="00E71A52" w:rsidRDefault="00711C48" w:rsidP="00711C48">
            <w:r w:rsidRPr="00E71A52">
              <w:t>Сказки о принцессах</w:t>
            </w:r>
          </w:p>
        </w:tc>
        <w:tc>
          <w:tcPr>
            <w:tcW w:w="2552" w:type="dxa"/>
            <w:tcBorders>
              <w:top w:val="single" w:sz="4" w:space="0" w:color="auto"/>
              <w:bottom w:val="single" w:sz="4" w:space="0" w:color="auto"/>
            </w:tcBorders>
          </w:tcPr>
          <w:p w:rsidR="00711C48" w:rsidRPr="00E71A52" w:rsidRDefault="00711C48" w:rsidP="00711C48">
            <w:pPr>
              <w:rPr>
                <w:color w:val="000000" w:themeColor="text1"/>
              </w:rPr>
            </w:pPr>
          </w:p>
        </w:tc>
        <w:tc>
          <w:tcPr>
            <w:tcW w:w="2835" w:type="dxa"/>
            <w:tcBorders>
              <w:top w:val="single" w:sz="4" w:space="0" w:color="auto"/>
              <w:bottom w:val="single" w:sz="4" w:space="0" w:color="auto"/>
            </w:tcBorders>
          </w:tcPr>
          <w:p w:rsidR="00711C48" w:rsidRPr="00E71A52" w:rsidRDefault="00711C48" w:rsidP="00711C48">
            <w:pPr>
              <w:shd w:val="clear" w:color="auto" w:fill="FFFFFF"/>
              <w:jc w:val="both"/>
            </w:pPr>
            <w:r w:rsidRPr="00E71A52">
              <w:t>М., РОСМЭН, 2014</w:t>
            </w:r>
          </w:p>
        </w:tc>
      </w:tr>
      <w:tr w:rsidR="00711C48" w:rsidRPr="00E71A52" w:rsidTr="00E71A52">
        <w:trPr>
          <w:trHeight w:val="251"/>
        </w:trPr>
        <w:tc>
          <w:tcPr>
            <w:tcW w:w="738" w:type="dxa"/>
            <w:tcBorders>
              <w:top w:val="single" w:sz="4" w:space="0" w:color="auto"/>
              <w:bottom w:val="single" w:sz="4" w:space="0" w:color="auto"/>
            </w:tcBorders>
          </w:tcPr>
          <w:p w:rsidR="00711C48" w:rsidRPr="00E71A52" w:rsidRDefault="00711C48" w:rsidP="00711C48">
            <w:pPr>
              <w:jc w:val="center"/>
            </w:pPr>
            <w:r w:rsidRPr="00E71A52">
              <w:t>6.108</w:t>
            </w:r>
          </w:p>
        </w:tc>
        <w:tc>
          <w:tcPr>
            <w:tcW w:w="4507" w:type="dxa"/>
            <w:tcBorders>
              <w:top w:val="single" w:sz="4" w:space="0" w:color="auto"/>
              <w:bottom w:val="single" w:sz="4" w:space="0" w:color="auto"/>
            </w:tcBorders>
          </w:tcPr>
          <w:p w:rsidR="00711C48" w:rsidRPr="00E71A52" w:rsidRDefault="00711C48" w:rsidP="00711C48">
            <w:r w:rsidRPr="00E71A52">
              <w:t>Круг чтения</w:t>
            </w:r>
          </w:p>
        </w:tc>
        <w:tc>
          <w:tcPr>
            <w:tcW w:w="2552" w:type="dxa"/>
            <w:tcBorders>
              <w:top w:val="single" w:sz="4" w:space="0" w:color="auto"/>
              <w:bottom w:val="single" w:sz="4" w:space="0" w:color="auto"/>
            </w:tcBorders>
          </w:tcPr>
          <w:p w:rsidR="00711C48" w:rsidRPr="00E71A52" w:rsidRDefault="00711C48" w:rsidP="00711C48">
            <w:pPr>
              <w:rPr>
                <w:color w:val="000000" w:themeColor="text1"/>
              </w:rPr>
            </w:pPr>
            <w:r w:rsidRPr="00E71A52">
              <w:rPr>
                <w:color w:val="000000" w:themeColor="text1"/>
              </w:rPr>
              <w:t>Л. Толстой</w:t>
            </w:r>
          </w:p>
        </w:tc>
        <w:tc>
          <w:tcPr>
            <w:tcW w:w="2835" w:type="dxa"/>
            <w:tcBorders>
              <w:top w:val="single" w:sz="4" w:space="0" w:color="auto"/>
              <w:bottom w:val="single" w:sz="4" w:space="0" w:color="auto"/>
            </w:tcBorders>
          </w:tcPr>
          <w:p w:rsidR="00711C48" w:rsidRPr="00E71A52" w:rsidRDefault="00711C48" w:rsidP="00711C48">
            <w:pPr>
              <w:shd w:val="clear" w:color="auto" w:fill="FFFFFF"/>
              <w:jc w:val="both"/>
            </w:pPr>
            <w:r w:rsidRPr="00E71A52">
              <w:t>КАРАПУЗ</w:t>
            </w:r>
          </w:p>
        </w:tc>
      </w:tr>
      <w:tr w:rsidR="00711C48" w:rsidRPr="00E71A52" w:rsidTr="00E71A52">
        <w:trPr>
          <w:trHeight w:val="251"/>
        </w:trPr>
        <w:tc>
          <w:tcPr>
            <w:tcW w:w="738" w:type="dxa"/>
            <w:tcBorders>
              <w:top w:val="single" w:sz="4" w:space="0" w:color="auto"/>
              <w:bottom w:val="single" w:sz="4" w:space="0" w:color="auto"/>
            </w:tcBorders>
          </w:tcPr>
          <w:p w:rsidR="00711C48" w:rsidRPr="00E71A52" w:rsidRDefault="00711C48" w:rsidP="00711C48">
            <w:pPr>
              <w:jc w:val="center"/>
            </w:pPr>
            <w:r w:rsidRPr="00E71A52">
              <w:t>6.109</w:t>
            </w:r>
          </w:p>
        </w:tc>
        <w:tc>
          <w:tcPr>
            <w:tcW w:w="4507" w:type="dxa"/>
            <w:tcBorders>
              <w:top w:val="single" w:sz="4" w:space="0" w:color="auto"/>
              <w:bottom w:val="single" w:sz="4" w:space="0" w:color="auto"/>
            </w:tcBorders>
          </w:tcPr>
          <w:p w:rsidR="00711C48" w:rsidRPr="00E71A52" w:rsidRDefault="00711C48" w:rsidP="00711C48">
            <w:r w:rsidRPr="00E71A52">
              <w:t>Добрые сказки и стихи</w:t>
            </w:r>
          </w:p>
        </w:tc>
        <w:tc>
          <w:tcPr>
            <w:tcW w:w="2552" w:type="dxa"/>
            <w:tcBorders>
              <w:top w:val="single" w:sz="4" w:space="0" w:color="auto"/>
              <w:bottom w:val="single" w:sz="4" w:space="0" w:color="auto"/>
            </w:tcBorders>
          </w:tcPr>
          <w:p w:rsidR="00711C48" w:rsidRPr="00E71A52" w:rsidRDefault="00711C48" w:rsidP="00711C48">
            <w:pPr>
              <w:rPr>
                <w:color w:val="000000" w:themeColor="text1"/>
              </w:rPr>
            </w:pPr>
          </w:p>
        </w:tc>
        <w:tc>
          <w:tcPr>
            <w:tcW w:w="2835" w:type="dxa"/>
            <w:tcBorders>
              <w:top w:val="single" w:sz="4" w:space="0" w:color="auto"/>
              <w:bottom w:val="single" w:sz="4" w:space="0" w:color="auto"/>
            </w:tcBorders>
          </w:tcPr>
          <w:p w:rsidR="00711C48" w:rsidRPr="00E71A52" w:rsidRDefault="00711C48" w:rsidP="00711C48">
            <w:pPr>
              <w:shd w:val="clear" w:color="auto" w:fill="FFFFFF"/>
              <w:jc w:val="both"/>
            </w:pPr>
            <w:r w:rsidRPr="00E71A52">
              <w:t>М., РОСМЭН, 2015</w:t>
            </w:r>
          </w:p>
        </w:tc>
      </w:tr>
      <w:tr w:rsidR="00711C48" w:rsidRPr="00E71A52" w:rsidTr="00E71A52">
        <w:trPr>
          <w:trHeight w:val="251"/>
        </w:trPr>
        <w:tc>
          <w:tcPr>
            <w:tcW w:w="738" w:type="dxa"/>
            <w:tcBorders>
              <w:top w:val="single" w:sz="4" w:space="0" w:color="auto"/>
              <w:bottom w:val="single" w:sz="4" w:space="0" w:color="auto"/>
            </w:tcBorders>
          </w:tcPr>
          <w:p w:rsidR="00711C48" w:rsidRPr="00E71A52" w:rsidRDefault="00711C48" w:rsidP="00711C48">
            <w:pPr>
              <w:jc w:val="center"/>
            </w:pPr>
            <w:r w:rsidRPr="00E71A52">
              <w:t>6.110</w:t>
            </w:r>
          </w:p>
        </w:tc>
        <w:tc>
          <w:tcPr>
            <w:tcW w:w="4507" w:type="dxa"/>
            <w:tcBorders>
              <w:top w:val="single" w:sz="4" w:space="0" w:color="auto"/>
              <w:bottom w:val="single" w:sz="4" w:space="0" w:color="auto"/>
            </w:tcBorders>
          </w:tcPr>
          <w:p w:rsidR="00711C48" w:rsidRPr="00E71A52" w:rsidRDefault="00711C48" w:rsidP="00711C48">
            <w:r w:rsidRPr="00E71A52">
              <w:t>Детские стихи о самом главном</w:t>
            </w:r>
          </w:p>
        </w:tc>
        <w:tc>
          <w:tcPr>
            <w:tcW w:w="2552" w:type="dxa"/>
            <w:tcBorders>
              <w:top w:val="single" w:sz="4" w:space="0" w:color="auto"/>
              <w:bottom w:val="single" w:sz="4" w:space="0" w:color="auto"/>
            </w:tcBorders>
          </w:tcPr>
          <w:p w:rsidR="00711C48" w:rsidRPr="00E71A52" w:rsidRDefault="00711C48" w:rsidP="00711C48">
            <w:pPr>
              <w:rPr>
                <w:color w:val="000000" w:themeColor="text1"/>
              </w:rPr>
            </w:pPr>
          </w:p>
        </w:tc>
        <w:tc>
          <w:tcPr>
            <w:tcW w:w="2835" w:type="dxa"/>
            <w:tcBorders>
              <w:top w:val="single" w:sz="4" w:space="0" w:color="auto"/>
              <w:bottom w:val="single" w:sz="4" w:space="0" w:color="auto"/>
            </w:tcBorders>
          </w:tcPr>
          <w:p w:rsidR="00711C48" w:rsidRPr="00E71A52" w:rsidRDefault="00711C48" w:rsidP="00711C48">
            <w:pPr>
              <w:shd w:val="clear" w:color="auto" w:fill="FFFFFF"/>
              <w:jc w:val="both"/>
            </w:pPr>
            <w:r w:rsidRPr="00E71A52">
              <w:t>М., РОСМЭН, 2014</w:t>
            </w:r>
          </w:p>
        </w:tc>
      </w:tr>
      <w:tr w:rsidR="00711C48" w:rsidRPr="00E71A52" w:rsidTr="00E71A52">
        <w:trPr>
          <w:trHeight w:val="251"/>
        </w:trPr>
        <w:tc>
          <w:tcPr>
            <w:tcW w:w="738" w:type="dxa"/>
            <w:tcBorders>
              <w:top w:val="single" w:sz="4" w:space="0" w:color="auto"/>
              <w:bottom w:val="single" w:sz="4" w:space="0" w:color="auto"/>
            </w:tcBorders>
          </w:tcPr>
          <w:p w:rsidR="00711C48" w:rsidRPr="00E71A52" w:rsidRDefault="00711C48" w:rsidP="00711C48">
            <w:pPr>
              <w:jc w:val="center"/>
            </w:pPr>
            <w:r w:rsidRPr="00E71A52">
              <w:t>6.111</w:t>
            </w:r>
          </w:p>
        </w:tc>
        <w:tc>
          <w:tcPr>
            <w:tcW w:w="4507" w:type="dxa"/>
            <w:tcBorders>
              <w:top w:val="single" w:sz="4" w:space="0" w:color="auto"/>
              <w:bottom w:val="single" w:sz="4" w:space="0" w:color="auto"/>
            </w:tcBorders>
          </w:tcPr>
          <w:p w:rsidR="00711C48" w:rsidRPr="00E71A52" w:rsidRDefault="00711C48" w:rsidP="00711C48">
            <w:r w:rsidRPr="00E71A52">
              <w:t>Народы России</w:t>
            </w:r>
          </w:p>
        </w:tc>
        <w:tc>
          <w:tcPr>
            <w:tcW w:w="2552" w:type="dxa"/>
            <w:tcBorders>
              <w:top w:val="single" w:sz="4" w:space="0" w:color="auto"/>
              <w:bottom w:val="single" w:sz="4" w:space="0" w:color="auto"/>
            </w:tcBorders>
          </w:tcPr>
          <w:p w:rsidR="00711C48" w:rsidRPr="00E71A52" w:rsidRDefault="00711C48" w:rsidP="00711C48">
            <w:pPr>
              <w:rPr>
                <w:color w:val="000000" w:themeColor="text1"/>
              </w:rPr>
            </w:pPr>
          </w:p>
        </w:tc>
        <w:tc>
          <w:tcPr>
            <w:tcW w:w="2835" w:type="dxa"/>
            <w:tcBorders>
              <w:top w:val="single" w:sz="4" w:space="0" w:color="auto"/>
              <w:bottom w:val="single" w:sz="4" w:space="0" w:color="auto"/>
            </w:tcBorders>
          </w:tcPr>
          <w:p w:rsidR="00711C48" w:rsidRPr="00E71A52" w:rsidRDefault="00711C48" w:rsidP="00711C48">
            <w:pPr>
              <w:shd w:val="clear" w:color="auto" w:fill="FFFFFF"/>
              <w:jc w:val="both"/>
            </w:pPr>
            <w:r w:rsidRPr="00E71A52">
              <w:t>М., РОСМЭН, 2015</w:t>
            </w:r>
          </w:p>
        </w:tc>
      </w:tr>
      <w:tr w:rsidR="00711C48" w:rsidRPr="00E71A52" w:rsidTr="00E71A52">
        <w:trPr>
          <w:trHeight w:val="251"/>
        </w:trPr>
        <w:tc>
          <w:tcPr>
            <w:tcW w:w="738" w:type="dxa"/>
            <w:tcBorders>
              <w:top w:val="single" w:sz="4" w:space="0" w:color="auto"/>
              <w:bottom w:val="single" w:sz="4" w:space="0" w:color="auto"/>
            </w:tcBorders>
          </w:tcPr>
          <w:p w:rsidR="00711C48" w:rsidRPr="00E71A52" w:rsidRDefault="00711C48" w:rsidP="00711C48">
            <w:pPr>
              <w:jc w:val="center"/>
            </w:pPr>
            <w:r w:rsidRPr="00E71A52">
              <w:t>6.112</w:t>
            </w:r>
          </w:p>
        </w:tc>
        <w:tc>
          <w:tcPr>
            <w:tcW w:w="4507" w:type="dxa"/>
            <w:tcBorders>
              <w:top w:val="single" w:sz="4" w:space="0" w:color="auto"/>
              <w:bottom w:val="single" w:sz="4" w:space="0" w:color="auto"/>
            </w:tcBorders>
          </w:tcPr>
          <w:p w:rsidR="00711C48" w:rsidRPr="00E71A52" w:rsidRDefault="00711C48" w:rsidP="00711C48">
            <w:r w:rsidRPr="00E71A52">
              <w:t>Наша Родина – Россия. Энциклопедия подготовки к школе</w:t>
            </w:r>
          </w:p>
        </w:tc>
        <w:tc>
          <w:tcPr>
            <w:tcW w:w="2552" w:type="dxa"/>
            <w:tcBorders>
              <w:top w:val="single" w:sz="4" w:space="0" w:color="auto"/>
              <w:bottom w:val="single" w:sz="4" w:space="0" w:color="auto"/>
            </w:tcBorders>
          </w:tcPr>
          <w:p w:rsidR="00711C48" w:rsidRPr="00E71A52" w:rsidRDefault="00711C48" w:rsidP="00711C48">
            <w:pPr>
              <w:rPr>
                <w:color w:val="000000" w:themeColor="text1"/>
              </w:rPr>
            </w:pPr>
          </w:p>
        </w:tc>
        <w:tc>
          <w:tcPr>
            <w:tcW w:w="2835" w:type="dxa"/>
            <w:tcBorders>
              <w:top w:val="single" w:sz="4" w:space="0" w:color="auto"/>
              <w:bottom w:val="single" w:sz="4" w:space="0" w:color="auto"/>
            </w:tcBorders>
          </w:tcPr>
          <w:p w:rsidR="00711C48" w:rsidRPr="00E71A52" w:rsidRDefault="00711C48" w:rsidP="00711C48">
            <w:pPr>
              <w:shd w:val="clear" w:color="auto" w:fill="FFFFFF"/>
              <w:jc w:val="both"/>
            </w:pPr>
            <w:r w:rsidRPr="00E71A52">
              <w:t>М., РОСМЭН, 2015</w:t>
            </w:r>
          </w:p>
        </w:tc>
      </w:tr>
      <w:tr w:rsidR="00711C48" w:rsidRPr="00E71A52" w:rsidTr="00E71A52">
        <w:trPr>
          <w:trHeight w:val="251"/>
        </w:trPr>
        <w:tc>
          <w:tcPr>
            <w:tcW w:w="738" w:type="dxa"/>
            <w:tcBorders>
              <w:top w:val="single" w:sz="4" w:space="0" w:color="auto"/>
              <w:bottom w:val="single" w:sz="4" w:space="0" w:color="auto"/>
            </w:tcBorders>
          </w:tcPr>
          <w:p w:rsidR="00711C48" w:rsidRPr="00E71A52" w:rsidRDefault="00711C48" w:rsidP="00711C48">
            <w:pPr>
              <w:jc w:val="center"/>
            </w:pPr>
            <w:r w:rsidRPr="00E71A52">
              <w:t>6.113</w:t>
            </w:r>
          </w:p>
        </w:tc>
        <w:tc>
          <w:tcPr>
            <w:tcW w:w="4507" w:type="dxa"/>
            <w:tcBorders>
              <w:top w:val="single" w:sz="4" w:space="0" w:color="auto"/>
              <w:bottom w:val="single" w:sz="4" w:space="0" w:color="auto"/>
            </w:tcBorders>
          </w:tcPr>
          <w:p w:rsidR="00711C48" w:rsidRPr="00E71A52" w:rsidRDefault="00711C48" w:rsidP="00711C48">
            <w:r w:rsidRPr="00E71A52">
              <w:t>Детская энциклопедия. Птицы</w:t>
            </w:r>
          </w:p>
        </w:tc>
        <w:tc>
          <w:tcPr>
            <w:tcW w:w="2552" w:type="dxa"/>
            <w:tcBorders>
              <w:top w:val="single" w:sz="4" w:space="0" w:color="auto"/>
              <w:bottom w:val="single" w:sz="4" w:space="0" w:color="auto"/>
            </w:tcBorders>
          </w:tcPr>
          <w:p w:rsidR="00711C48" w:rsidRPr="00E71A52" w:rsidRDefault="00711C48" w:rsidP="00711C48">
            <w:pPr>
              <w:rPr>
                <w:color w:val="000000" w:themeColor="text1"/>
              </w:rPr>
            </w:pPr>
            <w:r w:rsidRPr="00E71A52">
              <w:rPr>
                <w:color w:val="000000" w:themeColor="text1"/>
              </w:rPr>
              <w:t>В. Г. Бабенко</w:t>
            </w:r>
          </w:p>
        </w:tc>
        <w:tc>
          <w:tcPr>
            <w:tcW w:w="2835" w:type="dxa"/>
            <w:tcBorders>
              <w:top w:val="single" w:sz="4" w:space="0" w:color="auto"/>
              <w:bottom w:val="single" w:sz="4" w:space="0" w:color="auto"/>
            </w:tcBorders>
          </w:tcPr>
          <w:p w:rsidR="00711C48" w:rsidRPr="00E71A52" w:rsidRDefault="00711C48" w:rsidP="00711C48">
            <w:pPr>
              <w:shd w:val="clear" w:color="auto" w:fill="FFFFFF"/>
              <w:jc w:val="both"/>
            </w:pPr>
            <w:r w:rsidRPr="00E71A52">
              <w:t>М., РОСМЭН, 2013</w:t>
            </w:r>
          </w:p>
        </w:tc>
      </w:tr>
      <w:tr w:rsidR="00711C48" w:rsidRPr="00E71A52" w:rsidTr="00E71A52">
        <w:trPr>
          <w:trHeight w:val="251"/>
        </w:trPr>
        <w:tc>
          <w:tcPr>
            <w:tcW w:w="738" w:type="dxa"/>
            <w:tcBorders>
              <w:top w:val="single" w:sz="4" w:space="0" w:color="auto"/>
              <w:bottom w:val="single" w:sz="4" w:space="0" w:color="auto"/>
            </w:tcBorders>
          </w:tcPr>
          <w:p w:rsidR="00711C48" w:rsidRPr="00E71A52" w:rsidRDefault="00711C48" w:rsidP="00711C48">
            <w:pPr>
              <w:jc w:val="center"/>
            </w:pPr>
            <w:r w:rsidRPr="00E71A52">
              <w:t>6.114</w:t>
            </w:r>
          </w:p>
        </w:tc>
        <w:tc>
          <w:tcPr>
            <w:tcW w:w="4507" w:type="dxa"/>
            <w:tcBorders>
              <w:top w:val="single" w:sz="4" w:space="0" w:color="auto"/>
              <w:bottom w:val="single" w:sz="4" w:space="0" w:color="auto"/>
            </w:tcBorders>
          </w:tcPr>
          <w:p w:rsidR="00711C48" w:rsidRPr="00E71A52" w:rsidRDefault="00711C48" w:rsidP="00711C48">
            <w:r w:rsidRPr="00E71A52">
              <w:t>Техника для самых маленьких</w:t>
            </w:r>
          </w:p>
        </w:tc>
        <w:tc>
          <w:tcPr>
            <w:tcW w:w="2552" w:type="dxa"/>
            <w:tcBorders>
              <w:top w:val="single" w:sz="4" w:space="0" w:color="auto"/>
              <w:bottom w:val="single" w:sz="4" w:space="0" w:color="auto"/>
            </w:tcBorders>
          </w:tcPr>
          <w:p w:rsidR="00711C48" w:rsidRPr="00E71A52" w:rsidRDefault="00711C48" w:rsidP="00711C48">
            <w:pPr>
              <w:rPr>
                <w:color w:val="000000" w:themeColor="text1"/>
              </w:rPr>
            </w:pPr>
            <w:r w:rsidRPr="00E71A52">
              <w:rPr>
                <w:color w:val="000000" w:themeColor="text1"/>
              </w:rPr>
              <w:t>Т. В. Сидорина</w:t>
            </w:r>
          </w:p>
        </w:tc>
        <w:tc>
          <w:tcPr>
            <w:tcW w:w="2835" w:type="dxa"/>
            <w:tcBorders>
              <w:top w:val="single" w:sz="4" w:space="0" w:color="auto"/>
              <w:bottom w:val="single" w:sz="4" w:space="0" w:color="auto"/>
            </w:tcBorders>
          </w:tcPr>
          <w:p w:rsidR="00711C48" w:rsidRPr="00E71A52" w:rsidRDefault="00711C48" w:rsidP="00711C48">
            <w:pPr>
              <w:shd w:val="clear" w:color="auto" w:fill="FFFFFF"/>
              <w:jc w:val="both"/>
            </w:pPr>
            <w:r w:rsidRPr="00E71A52">
              <w:t>М., РОСМЭН, 2010</w:t>
            </w:r>
          </w:p>
        </w:tc>
      </w:tr>
      <w:tr w:rsidR="00711C48" w:rsidRPr="00E71A52" w:rsidTr="00E71A52">
        <w:trPr>
          <w:trHeight w:val="251"/>
        </w:trPr>
        <w:tc>
          <w:tcPr>
            <w:tcW w:w="738" w:type="dxa"/>
            <w:tcBorders>
              <w:top w:val="single" w:sz="4" w:space="0" w:color="auto"/>
            </w:tcBorders>
          </w:tcPr>
          <w:p w:rsidR="00711C48" w:rsidRPr="00E71A52" w:rsidRDefault="00711C48" w:rsidP="00711C48">
            <w:pPr>
              <w:jc w:val="center"/>
            </w:pPr>
            <w:r w:rsidRPr="00E71A52">
              <w:t>6.115</w:t>
            </w:r>
          </w:p>
        </w:tc>
        <w:tc>
          <w:tcPr>
            <w:tcW w:w="4507" w:type="dxa"/>
            <w:tcBorders>
              <w:top w:val="single" w:sz="4" w:space="0" w:color="auto"/>
            </w:tcBorders>
          </w:tcPr>
          <w:p w:rsidR="00711C48" w:rsidRPr="00E71A52" w:rsidRDefault="00711C48" w:rsidP="00711C48">
            <w:r w:rsidRPr="00E71A52">
              <w:t>Как вести себя при пожаре</w:t>
            </w:r>
          </w:p>
        </w:tc>
        <w:tc>
          <w:tcPr>
            <w:tcW w:w="2552" w:type="dxa"/>
            <w:tcBorders>
              <w:top w:val="single" w:sz="4" w:space="0" w:color="auto"/>
            </w:tcBorders>
          </w:tcPr>
          <w:p w:rsidR="00711C48" w:rsidRPr="00E71A52" w:rsidRDefault="00711C48" w:rsidP="00711C48">
            <w:pPr>
              <w:rPr>
                <w:color w:val="000000" w:themeColor="text1"/>
              </w:rPr>
            </w:pPr>
            <w:r w:rsidRPr="00E71A52">
              <w:rPr>
                <w:color w:val="000000" w:themeColor="text1"/>
              </w:rPr>
              <w:t>Н.Е.Пороховник</w:t>
            </w:r>
          </w:p>
        </w:tc>
        <w:tc>
          <w:tcPr>
            <w:tcW w:w="2835" w:type="dxa"/>
            <w:tcBorders>
              <w:top w:val="single" w:sz="4" w:space="0" w:color="auto"/>
            </w:tcBorders>
          </w:tcPr>
          <w:p w:rsidR="00711C48" w:rsidRPr="00E71A52" w:rsidRDefault="00711C48" w:rsidP="00711C48">
            <w:pPr>
              <w:shd w:val="clear" w:color="auto" w:fill="FFFFFF"/>
              <w:jc w:val="both"/>
            </w:pPr>
            <w:r w:rsidRPr="00E71A52">
              <w:t>ООО «Оренкарт»</w:t>
            </w:r>
          </w:p>
        </w:tc>
      </w:tr>
    </w:tbl>
    <w:p w:rsidR="00711C48" w:rsidRPr="00E71A52" w:rsidRDefault="00711C48" w:rsidP="00711C48">
      <w:pPr>
        <w:shd w:val="clear" w:color="auto" w:fill="FFFFFF"/>
        <w:jc w:val="center"/>
        <w:rPr>
          <w:b/>
          <w:color w:val="000000" w:themeColor="text1"/>
        </w:rPr>
      </w:pPr>
    </w:p>
    <w:p w:rsidR="00711C48" w:rsidRPr="00E71A52" w:rsidRDefault="00711C48" w:rsidP="00711C48">
      <w:pPr>
        <w:shd w:val="clear" w:color="auto" w:fill="FFFFFF"/>
        <w:jc w:val="center"/>
        <w:rPr>
          <w:b/>
          <w:color w:val="000000" w:themeColor="text1"/>
        </w:rPr>
      </w:pPr>
      <w:r w:rsidRPr="00E71A52">
        <w:rPr>
          <w:b/>
          <w:color w:val="000000" w:themeColor="text1"/>
        </w:rPr>
        <w:t>Учебно-наглядные пособия</w:t>
      </w:r>
    </w:p>
    <w:tbl>
      <w:tblPr>
        <w:tblStyle w:val="a8"/>
        <w:tblW w:w="10632" w:type="dxa"/>
        <w:tblInd w:w="-34" w:type="dxa"/>
        <w:tblLayout w:type="fixed"/>
        <w:tblLook w:val="04A0" w:firstRow="1" w:lastRow="0" w:firstColumn="1" w:lastColumn="0" w:noHBand="0" w:noVBand="1"/>
      </w:tblPr>
      <w:tblGrid>
        <w:gridCol w:w="851"/>
        <w:gridCol w:w="4362"/>
        <w:gridCol w:w="2583"/>
        <w:gridCol w:w="2836"/>
      </w:tblGrid>
      <w:tr w:rsidR="00711C48" w:rsidRPr="00E71A52" w:rsidTr="00711C48">
        <w:trPr>
          <w:trHeight w:val="401"/>
        </w:trPr>
        <w:tc>
          <w:tcPr>
            <w:tcW w:w="851" w:type="dxa"/>
          </w:tcPr>
          <w:p w:rsidR="00711C48" w:rsidRPr="00E71A52" w:rsidRDefault="00711C48" w:rsidP="00711C48">
            <w:pPr>
              <w:jc w:val="center"/>
              <w:rPr>
                <w:b/>
              </w:rPr>
            </w:pPr>
            <w:r w:rsidRPr="00E71A52">
              <w:rPr>
                <w:b/>
              </w:rPr>
              <w:t>№п/п</w:t>
            </w:r>
          </w:p>
        </w:tc>
        <w:tc>
          <w:tcPr>
            <w:tcW w:w="4362" w:type="dxa"/>
          </w:tcPr>
          <w:p w:rsidR="00711C48" w:rsidRPr="00E71A52" w:rsidRDefault="00711C48" w:rsidP="00711C48">
            <w:pPr>
              <w:jc w:val="center"/>
              <w:rPr>
                <w:b/>
              </w:rPr>
            </w:pPr>
            <w:r w:rsidRPr="00E71A52">
              <w:rPr>
                <w:b/>
              </w:rPr>
              <w:t>Название пособия</w:t>
            </w:r>
          </w:p>
        </w:tc>
        <w:tc>
          <w:tcPr>
            <w:tcW w:w="2583" w:type="dxa"/>
          </w:tcPr>
          <w:p w:rsidR="00711C48" w:rsidRPr="00E71A52" w:rsidRDefault="00711C48" w:rsidP="00711C48">
            <w:pPr>
              <w:jc w:val="center"/>
              <w:rPr>
                <w:b/>
              </w:rPr>
            </w:pPr>
            <w:r w:rsidRPr="00E71A52">
              <w:rPr>
                <w:b/>
              </w:rPr>
              <w:t>Автор</w:t>
            </w:r>
          </w:p>
        </w:tc>
        <w:tc>
          <w:tcPr>
            <w:tcW w:w="2836" w:type="dxa"/>
          </w:tcPr>
          <w:p w:rsidR="00711C48" w:rsidRPr="00E71A52" w:rsidRDefault="00711C48" w:rsidP="00711C48">
            <w:pPr>
              <w:jc w:val="center"/>
              <w:rPr>
                <w:b/>
              </w:rPr>
            </w:pPr>
            <w:r w:rsidRPr="00E71A52">
              <w:rPr>
                <w:b/>
              </w:rPr>
              <w:t>Издательство,</w:t>
            </w:r>
          </w:p>
          <w:p w:rsidR="00711C48" w:rsidRPr="00E71A52" w:rsidRDefault="00711C48" w:rsidP="00711C48">
            <w:pPr>
              <w:jc w:val="center"/>
              <w:rPr>
                <w:b/>
              </w:rPr>
            </w:pPr>
            <w:r w:rsidRPr="00E71A52">
              <w:rPr>
                <w:b/>
              </w:rPr>
              <w:t>год издания</w:t>
            </w:r>
          </w:p>
        </w:tc>
      </w:tr>
      <w:tr w:rsidR="00711C48" w:rsidRPr="00E71A52" w:rsidTr="00711C48">
        <w:trPr>
          <w:trHeight w:val="401"/>
        </w:trPr>
        <w:tc>
          <w:tcPr>
            <w:tcW w:w="851" w:type="dxa"/>
          </w:tcPr>
          <w:p w:rsidR="00711C48" w:rsidRPr="00E71A52" w:rsidRDefault="00711C48" w:rsidP="00711C48">
            <w:pPr>
              <w:jc w:val="center"/>
            </w:pPr>
            <w:r w:rsidRPr="00E71A52">
              <w:t>1 УНП</w:t>
            </w:r>
          </w:p>
        </w:tc>
        <w:tc>
          <w:tcPr>
            <w:tcW w:w="4362" w:type="dxa"/>
          </w:tcPr>
          <w:p w:rsidR="00711C48" w:rsidRPr="00E71A52" w:rsidRDefault="00711C48" w:rsidP="00711C48">
            <w:r w:rsidRPr="00E71A52">
              <w:t>Окружающий мир. Пожарная безопасность. Дидактический материал.</w:t>
            </w:r>
          </w:p>
        </w:tc>
        <w:tc>
          <w:tcPr>
            <w:tcW w:w="2583" w:type="dxa"/>
          </w:tcPr>
          <w:p w:rsidR="00711C48" w:rsidRPr="00E71A52" w:rsidRDefault="00711C48" w:rsidP="00711C48">
            <w:r w:rsidRPr="00E71A52">
              <w:t>Вохринцева С.</w:t>
            </w:r>
          </w:p>
        </w:tc>
        <w:tc>
          <w:tcPr>
            <w:tcW w:w="2836" w:type="dxa"/>
          </w:tcPr>
          <w:p w:rsidR="00711C48" w:rsidRPr="00E71A52" w:rsidRDefault="00711C48" w:rsidP="00711C48">
            <w:pPr>
              <w:jc w:val="both"/>
            </w:pPr>
            <w:r w:rsidRPr="00E71A52">
              <w:t>Екатеринбург, СТРАНА ФАНТАЗИЙ, 2003.</w:t>
            </w:r>
          </w:p>
        </w:tc>
      </w:tr>
      <w:tr w:rsidR="00711C48" w:rsidRPr="00E71A52" w:rsidTr="00711C48">
        <w:trPr>
          <w:trHeight w:val="401"/>
        </w:trPr>
        <w:tc>
          <w:tcPr>
            <w:tcW w:w="851" w:type="dxa"/>
          </w:tcPr>
          <w:p w:rsidR="00711C48" w:rsidRPr="00E71A52" w:rsidRDefault="00711C48" w:rsidP="00711C48">
            <w:pPr>
              <w:jc w:val="center"/>
            </w:pPr>
            <w:r w:rsidRPr="00E71A52">
              <w:t>2 УНП</w:t>
            </w:r>
          </w:p>
        </w:tc>
        <w:tc>
          <w:tcPr>
            <w:tcW w:w="4362" w:type="dxa"/>
          </w:tcPr>
          <w:p w:rsidR="00711C48" w:rsidRPr="00E71A52" w:rsidRDefault="00711C48" w:rsidP="00711C48">
            <w:r w:rsidRPr="00E71A52">
              <w:t>Национальные костюмы. Дальнее зарубежье. Дидактический материал</w:t>
            </w:r>
          </w:p>
        </w:tc>
        <w:tc>
          <w:tcPr>
            <w:tcW w:w="2583" w:type="dxa"/>
          </w:tcPr>
          <w:p w:rsidR="00711C48" w:rsidRPr="00E71A52" w:rsidRDefault="00711C48" w:rsidP="00711C48">
            <w:r w:rsidRPr="00E71A52">
              <w:t>Вохринцева С</w:t>
            </w:r>
          </w:p>
        </w:tc>
        <w:tc>
          <w:tcPr>
            <w:tcW w:w="2836" w:type="dxa"/>
          </w:tcPr>
          <w:p w:rsidR="00711C48" w:rsidRPr="00E71A52" w:rsidRDefault="00711C48" w:rsidP="00711C48">
            <w:pPr>
              <w:jc w:val="both"/>
            </w:pPr>
            <w:r w:rsidRPr="00E71A52">
              <w:t>Екатеринбург, СТРАНА ФАНТАЗИЙ, 2010</w:t>
            </w:r>
          </w:p>
        </w:tc>
      </w:tr>
      <w:tr w:rsidR="00711C48" w:rsidRPr="00E71A52" w:rsidTr="00711C48">
        <w:trPr>
          <w:trHeight w:val="401"/>
        </w:trPr>
        <w:tc>
          <w:tcPr>
            <w:tcW w:w="851" w:type="dxa"/>
          </w:tcPr>
          <w:p w:rsidR="00711C48" w:rsidRPr="00E71A52" w:rsidRDefault="00711C48" w:rsidP="00711C48">
            <w:pPr>
              <w:jc w:val="center"/>
            </w:pPr>
            <w:r w:rsidRPr="00E71A52">
              <w:t>3УНП</w:t>
            </w:r>
          </w:p>
        </w:tc>
        <w:tc>
          <w:tcPr>
            <w:tcW w:w="4362" w:type="dxa"/>
          </w:tcPr>
          <w:p w:rsidR="00711C48" w:rsidRPr="00E71A52" w:rsidRDefault="00711C48" w:rsidP="00711C48">
            <w:r w:rsidRPr="00E71A52">
              <w:t>Национальные костюмы. Ближнее зарубежье. Дидактический материал</w:t>
            </w:r>
          </w:p>
        </w:tc>
        <w:tc>
          <w:tcPr>
            <w:tcW w:w="2583" w:type="dxa"/>
          </w:tcPr>
          <w:p w:rsidR="00711C48" w:rsidRPr="00E71A52" w:rsidRDefault="00711C48" w:rsidP="00711C48">
            <w:r w:rsidRPr="00E71A52">
              <w:t>Вохринцева С</w:t>
            </w:r>
          </w:p>
        </w:tc>
        <w:tc>
          <w:tcPr>
            <w:tcW w:w="2836" w:type="dxa"/>
          </w:tcPr>
          <w:p w:rsidR="00711C48" w:rsidRPr="00E71A52" w:rsidRDefault="00711C48" w:rsidP="00711C48">
            <w:pPr>
              <w:jc w:val="both"/>
            </w:pPr>
            <w:r w:rsidRPr="00E71A52">
              <w:t>Екатеринбург, СТРАНА ФАНТАЗИЙ, 2003</w:t>
            </w:r>
          </w:p>
        </w:tc>
      </w:tr>
      <w:tr w:rsidR="00711C48" w:rsidRPr="00E71A52" w:rsidTr="00711C48">
        <w:trPr>
          <w:trHeight w:val="401"/>
        </w:trPr>
        <w:tc>
          <w:tcPr>
            <w:tcW w:w="851" w:type="dxa"/>
          </w:tcPr>
          <w:p w:rsidR="00711C48" w:rsidRPr="00E71A52" w:rsidRDefault="00711C48" w:rsidP="00711C48">
            <w:pPr>
              <w:jc w:val="center"/>
            </w:pPr>
            <w:r w:rsidRPr="00E71A52">
              <w:t>4 УНП</w:t>
            </w:r>
          </w:p>
        </w:tc>
        <w:tc>
          <w:tcPr>
            <w:tcW w:w="4362" w:type="dxa"/>
          </w:tcPr>
          <w:p w:rsidR="00711C48" w:rsidRPr="00E71A52" w:rsidRDefault="00711C48" w:rsidP="00711C48">
            <w:r w:rsidRPr="00E71A52">
              <w:t>Национальные костюмы. Народы России. Дидактический материал.</w:t>
            </w:r>
          </w:p>
        </w:tc>
        <w:tc>
          <w:tcPr>
            <w:tcW w:w="2583" w:type="dxa"/>
          </w:tcPr>
          <w:p w:rsidR="00711C48" w:rsidRPr="00E71A52" w:rsidRDefault="00711C48" w:rsidP="00711C48">
            <w:r w:rsidRPr="00E71A52">
              <w:t>Вохринцева С</w:t>
            </w:r>
          </w:p>
        </w:tc>
        <w:tc>
          <w:tcPr>
            <w:tcW w:w="2836" w:type="dxa"/>
          </w:tcPr>
          <w:p w:rsidR="00711C48" w:rsidRPr="00E71A52" w:rsidRDefault="00711C48" w:rsidP="00711C48">
            <w:pPr>
              <w:jc w:val="both"/>
            </w:pPr>
            <w:r w:rsidRPr="00E71A52">
              <w:t>Екатеринбург, СТРАНА ФАНТАЗИЙ, 2003.</w:t>
            </w:r>
          </w:p>
        </w:tc>
      </w:tr>
      <w:tr w:rsidR="00711C48" w:rsidRPr="00E71A52" w:rsidTr="00711C48">
        <w:trPr>
          <w:trHeight w:val="401"/>
        </w:trPr>
        <w:tc>
          <w:tcPr>
            <w:tcW w:w="851" w:type="dxa"/>
          </w:tcPr>
          <w:p w:rsidR="00711C48" w:rsidRPr="00E71A52" w:rsidRDefault="00711C48" w:rsidP="00711C48">
            <w:pPr>
              <w:jc w:val="center"/>
            </w:pPr>
            <w:r w:rsidRPr="00E71A52">
              <w:t>5</w:t>
            </w:r>
          </w:p>
          <w:p w:rsidR="00711C48" w:rsidRPr="00E71A52" w:rsidRDefault="00711C48" w:rsidP="00711C48">
            <w:pPr>
              <w:jc w:val="center"/>
            </w:pPr>
            <w:r w:rsidRPr="00E71A52">
              <w:t>УНП</w:t>
            </w:r>
          </w:p>
        </w:tc>
        <w:tc>
          <w:tcPr>
            <w:tcW w:w="4362" w:type="dxa"/>
          </w:tcPr>
          <w:p w:rsidR="00711C48" w:rsidRPr="00E71A52" w:rsidRDefault="00711C48" w:rsidP="00711C48">
            <w:r w:rsidRPr="00E71A52">
              <w:t>Один на улице, или безопасная прогулка</w:t>
            </w:r>
          </w:p>
        </w:tc>
        <w:tc>
          <w:tcPr>
            <w:tcW w:w="2583" w:type="dxa"/>
          </w:tcPr>
          <w:p w:rsidR="00711C48" w:rsidRPr="00E71A52" w:rsidRDefault="00711C48" w:rsidP="00711C48">
            <w:r w:rsidRPr="00E71A52">
              <w:t>И.Л. Саво</w:t>
            </w:r>
          </w:p>
        </w:tc>
        <w:tc>
          <w:tcPr>
            <w:tcW w:w="2836" w:type="dxa"/>
          </w:tcPr>
          <w:p w:rsidR="00711C48" w:rsidRPr="00E71A52" w:rsidRDefault="00711C48" w:rsidP="00711C48">
            <w:pPr>
              <w:jc w:val="both"/>
            </w:pPr>
            <w:r w:rsidRPr="00E71A52">
              <w:t>С-Петербург, «Детство-Пресс»</w:t>
            </w:r>
          </w:p>
        </w:tc>
      </w:tr>
      <w:tr w:rsidR="00711C48" w:rsidRPr="00E71A52" w:rsidTr="00711C48">
        <w:trPr>
          <w:trHeight w:val="401"/>
        </w:trPr>
        <w:tc>
          <w:tcPr>
            <w:tcW w:w="851" w:type="dxa"/>
          </w:tcPr>
          <w:p w:rsidR="00711C48" w:rsidRPr="00E71A52" w:rsidRDefault="00711C48" w:rsidP="00711C48">
            <w:pPr>
              <w:jc w:val="center"/>
            </w:pPr>
            <w:r w:rsidRPr="00E71A52">
              <w:t>6</w:t>
            </w:r>
          </w:p>
          <w:p w:rsidR="00711C48" w:rsidRPr="00E71A52" w:rsidRDefault="00711C48" w:rsidP="00711C48">
            <w:pPr>
              <w:jc w:val="center"/>
            </w:pPr>
            <w:r w:rsidRPr="00E71A52">
              <w:t>УНП</w:t>
            </w:r>
          </w:p>
        </w:tc>
        <w:tc>
          <w:tcPr>
            <w:tcW w:w="4362" w:type="dxa"/>
          </w:tcPr>
          <w:p w:rsidR="00711C48" w:rsidRPr="00E71A52" w:rsidRDefault="00711C48" w:rsidP="00711C48">
            <w:r w:rsidRPr="00E71A52">
              <w:t>Безопасность на дороге. Плакаты для оформления родительского уголка.</w:t>
            </w:r>
          </w:p>
        </w:tc>
        <w:tc>
          <w:tcPr>
            <w:tcW w:w="2583" w:type="dxa"/>
          </w:tcPr>
          <w:p w:rsidR="00711C48" w:rsidRPr="00E71A52" w:rsidRDefault="00711C48" w:rsidP="00711C48">
            <w:r w:rsidRPr="00E71A52">
              <w:t>И.Ю. Бордачева.</w:t>
            </w:r>
          </w:p>
        </w:tc>
        <w:tc>
          <w:tcPr>
            <w:tcW w:w="2836" w:type="dxa"/>
          </w:tcPr>
          <w:p w:rsidR="00711C48" w:rsidRPr="00E71A52" w:rsidRDefault="00711C48" w:rsidP="00711C48">
            <w:pPr>
              <w:jc w:val="both"/>
            </w:pPr>
            <w:r w:rsidRPr="00E71A52">
              <w:t>Мозаика-Синтез, 2013</w:t>
            </w:r>
          </w:p>
        </w:tc>
      </w:tr>
      <w:tr w:rsidR="00711C48" w:rsidRPr="00E71A52" w:rsidTr="00711C48">
        <w:trPr>
          <w:trHeight w:val="401"/>
        </w:trPr>
        <w:tc>
          <w:tcPr>
            <w:tcW w:w="851" w:type="dxa"/>
          </w:tcPr>
          <w:p w:rsidR="00711C48" w:rsidRPr="00E71A52" w:rsidRDefault="00711C48" w:rsidP="00711C48">
            <w:pPr>
              <w:jc w:val="center"/>
            </w:pPr>
            <w:r w:rsidRPr="00E71A52">
              <w:t>8</w:t>
            </w:r>
          </w:p>
          <w:p w:rsidR="00711C48" w:rsidRPr="00E71A52" w:rsidRDefault="00711C48" w:rsidP="00711C48">
            <w:pPr>
              <w:jc w:val="center"/>
            </w:pPr>
            <w:r w:rsidRPr="00E71A52">
              <w:t>УНП</w:t>
            </w:r>
          </w:p>
        </w:tc>
        <w:tc>
          <w:tcPr>
            <w:tcW w:w="4362" w:type="dxa"/>
          </w:tcPr>
          <w:p w:rsidR="00711C48" w:rsidRPr="00E71A52" w:rsidRDefault="00711C48" w:rsidP="00711C48">
            <w:r w:rsidRPr="00E71A52">
              <w:t>Как наши предки открывали мир</w:t>
            </w:r>
          </w:p>
        </w:tc>
        <w:tc>
          <w:tcPr>
            <w:tcW w:w="2583" w:type="dxa"/>
          </w:tcPr>
          <w:p w:rsidR="00711C48" w:rsidRPr="00E71A52" w:rsidRDefault="00711C48" w:rsidP="00711C48">
            <w:r w:rsidRPr="00E71A52">
              <w:t>Э.Емельянова</w:t>
            </w:r>
          </w:p>
        </w:tc>
        <w:tc>
          <w:tcPr>
            <w:tcW w:w="2836" w:type="dxa"/>
          </w:tcPr>
          <w:p w:rsidR="00711C48" w:rsidRPr="00E71A52" w:rsidRDefault="00711C48" w:rsidP="00711C48">
            <w:r w:rsidRPr="00E71A52">
              <w:t>М., МОЗАИКА-СИНТЕЗ, 2015</w:t>
            </w:r>
          </w:p>
        </w:tc>
      </w:tr>
      <w:tr w:rsidR="00711C48" w:rsidRPr="00E71A52" w:rsidTr="00711C48">
        <w:trPr>
          <w:trHeight w:val="401"/>
        </w:trPr>
        <w:tc>
          <w:tcPr>
            <w:tcW w:w="851" w:type="dxa"/>
          </w:tcPr>
          <w:p w:rsidR="00711C48" w:rsidRPr="00E71A52" w:rsidRDefault="00711C48" w:rsidP="00711C48">
            <w:pPr>
              <w:jc w:val="center"/>
            </w:pPr>
            <w:r w:rsidRPr="00E71A52">
              <w:t>9</w:t>
            </w:r>
          </w:p>
          <w:p w:rsidR="00711C48" w:rsidRPr="00E71A52" w:rsidRDefault="00711C48" w:rsidP="00711C48">
            <w:pPr>
              <w:jc w:val="center"/>
            </w:pPr>
            <w:r w:rsidRPr="00E71A52">
              <w:t>УНП</w:t>
            </w:r>
          </w:p>
        </w:tc>
        <w:tc>
          <w:tcPr>
            <w:tcW w:w="4362" w:type="dxa"/>
          </w:tcPr>
          <w:p w:rsidR="00711C48" w:rsidRPr="00E71A52" w:rsidRDefault="00711C48" w:rsidP="00711C48">
            <w:r w:rsidRPr="00E71A52">
              <w:t>Как наши предки выращивали хлеб</w:t>
            </w:r>
          </w:p>
        </w:tc>
        <w:tc>
          <w:tcPr>
            <w:tcW w:w="2583" w:type="dxa"/>
          </w:tcPr>
          <w:p w:rsidR="00711C48" w:rsidRPr="00E71A52" w:rsidRDefault="00711C48" w:rsidP="00711C48">
            <w:r w:rsidRPr="00E71A52">
              <w:t>Э.Емельянова</w:t>
            </w:r>
          </w:p>
        </w:tc>
        <w:tc>
          <w:tcPr>
            <w:tcW w:w="2836" w:type="dxa"/>
          </w:tcPr>
          <w:p w:rsidR="00711C48" w:rsidRPr="00E71A52" w:rsidRDefault="00711C48" w:rsidP="00711C48">
            <w:r w:rsidRPr="00E71A52">
              <w:t>М., МОЗАИКА-СИНТЕЗ, 2015</w:t>
            </w:r>
          </w:p>
        </w:tc>
      </w:tr>
      <w:tr w:rsidR="00711C48" w:rsidRPr="00E71A52" w:rsidTr="00711C48">
        <w:trPr>
          <w:trHeight w:val="401"/>
        </w:trPr>
        <w:tc>
          <w:tcPr>
            <w:tcW w:w="851" w:type="dxa"/>
          </w:tcPr>
          <w:p w:rsidR="00711C48" w:rsidRPr="00E71A52" w:rsidRDefault="00711C48" w:rsidP="00711C48">
            <w:pPr>
              <w:jc w:val="center"/>
            </w:pPr>
            <w:r w:rsidRPr="00E71A52">
              <w:t>10</w:t>
            </w:r>
          </w:p>
          <w:p w:rsidR="00711C48" w:rsidRPr="00E71A52" w:rsidRDefault="00711C48" w:rsidP="00711C48">
            <w:pPr>
              <w:jc w:val="center"/>
            </w:pPr>
            <w:r w:rsidRPr="00E71A52">
              <w:t>УНП</w:t>
            </w:r>
          </w:p>
        </w:tc>
        <w:tc>
          <w:tcPr>
            <w:tcW w:w="4362" w:type="dxa"/>
          </w:tcPr>
          <w:p w:rsidR="00711C48" w:rsidRPr="00E71A52" w:rsidRDefault="00711C48" w:rsidP="00711C48">
            <w:r w:rsidRPr="00E71A52">
              <w:t>Основы безопасности (4-5 лет)</w:t>
            </w:r>
          </w:p>
        </w:tc>
        <w:tc>
          <w:tcPr>
            <w:tcW w:w="2583" w:type="dxa"/>
          </w:tcPr>
          <w:p w:rsidR="00711C48" w:rsidRPr="00E71A52" w:rsidRDefault="00711C48" w:rsidP="00711C48">
            <w:r w:rsidRPr="00E71A52">
              <w:t>К.Ю. Белая</w:t>
            </w:r>
          </w:p>
        </w:tc>
        <w:tc>
          <w:tcPr>
            <w:tcW w:w="2836" w:type="dxa"/>
          </w:tcPr>
          <w:p w:rsidR="00711C48" w:rsidRPr="00E71A52" w:rsidRDefault="00711C48" w:rsidP="00711C48">
            <w:r w:rsidRPr="00E71A52">
              <w:t>М., МОЗАИКА-СИНТЕЗ, 2015</w:t>
            </w:r>
          </w:p>
        </w:tc>
      </w:tr>
      <w:tr w:rsidR="00711C48" w:rsidRPr="00E71A52" w:rsidTr="00711C48">
        <w:trPr>
          <w:trHeight w:val="401"/>
        </w:trPr>
        <w:tc>
          <w:tcPr>
            <w:tcW w:w="851" w:type="dxa"/>
          </w:tcPr>
          <w:p w:rsidR="00711C48" w:rsidRPr="00E71A52" w:rsidRDefault="00711C48" w:rsidP="00711C48">
            <w:pPr>
              <w:jc w:val="center"/>
            </w:pPr>
            <w:r w:rsidRPr="00E71A52">
              <w:t>11</w:t>
            </w:r>
          </w:p>
          <w:p w:rsidR="00711C48" w:rsidRPr="00E71A52" w:rsidRDefault="00711C48" w:rsidP="00711C48">
            <w:pPr>
              <w:jc w:val="center"/>
            </w:pPr>
            <w:r w:rsidRPr="00E71A52">
              <w:t>УНП</w:t>
            </w:r>
          </w:p>
        </w:tc>
        <w:tc>
          <w:tcPr>
            <w:tcW w:w="4362" w:type="dxa"/>
          </w:tcPr>
          <w:p w:rsidR="00711C48" w:rsidRPr="00E71A52" w:rsidRDefault="00711C48" w:rsidP="00711C48">
            <w:r w:rsidRPr="00E71A52">
              <w:t>Основы безопасности (5-6 лет)</w:t>
            </w:r>
          </w:p>
        </w:tc>
        <w:tc>
          <w:tcPr>
            <w:tcW w:w="2583" w:type="dxa"/>
          </w:tcPr>
          <w:p w:rsidR="00711C48" w:rsidRPr="00E71A52" w:rsidRDefault="00711C48" w:rsidP="00711C48">
            <w:r w:rsidRPr="00E71A52">
              <w:t>К.Ю. Белая</w:t>
            </w:r>
          </w:p>
        </w:tc>
        <w:tc>
          <w:tcPr>
            <w:tcW w:w="2836" w:type="dxa"/>
          </w:tcPr>
          <w:p w:rsidR="00711C48" w:rsidRPr="00E71A52" w:rsidRDefault="00711C48" w:rsidP="00711C48">
            <w:r w:rsidRPr="00E71A52">
              <w:t>М., МОЗАИКА-СИНТЕЗ, 2015</w:t>
            </w:r>
          </w:p>
        </w:tc>
      </w:tr>
      <w:tr w:rsidR="00711C48" w:rsidRPr="00E71A52" w:rsidTr="00711C48">
        <w:trPr>
          <w:trHeight w:val="401"/>
        </w:trPr>
        <w:tc>
          <w:tcPr>
            <w:tcW w:w="851" w:type="dxa"/>
          </w:tcPr>
          <w:p w:rsidR="00711C48" w:rsidRPr="00E71A52" w:rsidRDefault="00711C48" w:rsidP="00711C48">
            <w:pPr>
              <w:jc w:val="center"/>
            </w:pPr>
            <w:r w:rsidRPr="00E71A52">
              <w:t>12</w:t>
            </w:r>
          </w:p>
          <w:p w:rsidR="00711C48" w:rsidRPr="00E71A52" w:rsidRDefault="00711C48" w:rsidP="00711C48">
            <w:pPr>
              <w:jc w:val="center"/>
            </w:pPr>
            <w:r w:rsidRPr="00E71A52">
              <w:t>УНП</w:t>
            </w:r>
          </w:p>
        </w:tc>
        <w:tc>
          <w:tcPr>
            <w:tcW w:w="4362" w:type="dxa"/>
          </w:tcPr>
          <w:p w:rsidR="00711C48" w:rsidRPr="00E71A52" w:rsidRDefault="00711C48" w:rsidP="00711C48">
            <w:r w:rsidRPr="00E71A52">
              <w:t>Правила поведения</w:t>
            </w:r>
          </w:p>
        </w:tc>
        <w:tc>
          <w:tcPr>
            <w:tcW w:w="2583" w:type="dxa"/>
          </w:tcPr>
          <w:p w:rsidR="00711C48" w:rsidRPr="00E71A52" w:rsidRDefault="00711C48" w:rsidP="00711C48">
            <w:r w:rsidRPr="00E71A52">
              <w:t>Е.Кочетова</w:t>
            </w:r>
          </w:p>
        </w:tc>
        <w:tc>
          <w:tcPr>
            <w:tcW w:w="2836" w:type="dxa"/>
          </w:tcPr>
          <w:p w:rsidR="00711C48" w:rsidRPr="00E71A52" w:rsidRDefault="00711C48" w:rsidP="00711C48">
            <w:r w:rsidRPr="00E71A52">
              <w:t>ООО «Маленький Гений- Пресс»</w:t>
            </w:r>
          </w:p>
        </w:tc>
      </w:tr>
      <w:tr w:rsidR="00711C48" w:rsidRPr="00E71A52" w:rsidTr="00711C48">
        <w:trPr>
          <w:trHeight w:val="401"/>
        </w:trPr>
        <w:tc>
          <w:tcPr>
            <w:tcW w:w="851" w:type="dxa"/>
          </w:tcPr>
          <w:p w:rsidR="00711C48" w:rsidRPr="00E71A52" w:rsidRDefault="00711C48" w:rsidP="00711C48">
            <w:pPr>
              <w:jc w:val="center"/>
            </w:pPr>
            <w:r w:rsidRPr="00E71A52">
              <w:t>13</w:t>
            </w:r>
          </w:p>
          <w:p w:rsidR="00711C48" w:rsidRPr="00E71A52" w:rsidRDefault="00711C48" w:rsidP="00711C48">
            <w:pPr>
              <w:jc w:val="center"/>
            </w:pPr>
            <w:r w:rsidRPr="00E71A52">
              <w:t>УНП</w:t>
            </w:r>
          </w:p>
        </w:tc>
        <w:tc>
          <w:tcPr>
            <w:tcW w:w="4362" w:type="dxa"/>
          </w:tcPr>
          <w:p w:rsidR="00711C48" w:rsidRPr="00E71A52" w:rsidRDefault="00711C48" w:rsidP="00711C48">
            <w:r w:rsidRPr="00E71A52">
              <w:t>Правила личной безопасности</w:t>
            </w:r>
          </w:p>
        </w:tc>
        <w:tc>
          <w:tcPr>
            <w:tcW w:w="2583" w:type="dxa"/>
          </w:tcPr>
          <w:p w:rsidR="00711C48" w:rsidRPr="00E71A52" w:rsidRDefault="00711C48" w:rsidP="00711C48">
            <w:r w:rsidRPr="00E71A52">
              <w:t>Е.Кочетова</w:t>
            </w:r>
          </w:p>
        </w:tc>
        <w:tc>
          <w:tcPr>
            <w:tcW w:w="2836" w:type="dxa"/>
          </w:tcPr>
          <w:p w:rsidR="00711C48" w:rsidRPr="00E71A52" w:rsidRDefault="00711C48" w:rsidP="00711C48">
            <w:r w:rsidRPr="00E71A52">
              <w:t>ООО «Маленький Гений- Пресс»</w:t>
            </w:r>
          </w:p>
        </w:tc>
      </w:tr>
      <w:tr w:rsidR="00711C48" w:rsidRPr="00E71A52" w:rsidTr="00711C48">
        <w:trPr>
          <w:trHeight w:val="401"/>
        </w:trPr>
        <w:tc>
          <w:tcPr>
            <w:tcW w:w="851" w:type="dxa"/>
          </w:tcPr>
          <w:p w:rsidR="00711C48" w:rsidRPr="00E71A52" w:rsidRDefault="00711C48" w:rsidP="00711C48">
            <w:pPr>
              <w:jc w:val="center"/>
            </w:pPr>
            <w:r w:rsidRPr="00E71A52">
              <w:t>14</w:t>
            </w:r>
          </w:p>
          <w:p w:rsidR="00711C48" w:rsidRPr="00E71A52" w:rsidRDefault="00711C48" w:rsidP="00711C48">
            <w:pPr>
              <w:jc w:val="center"/>
            </w:pPr>
            <w:r w:rsidRPr="00E71A52">
              <w:t>УНП</w:t>
            </w:r>
          </w:p>
        </w:tc>
        <w:tc>
          <w:tcPr>
            <w:tcW w:w="4362" w:type="dxa"/>
          </w:tcPr>
          <w:p w:rsidR="00711C48" w:rsidRPr="00E71A52" w:rsidRDefault="00711C48" w:rsidP="00711C48">
            <w:r w:rsidRPr="00E71A52">
              <w:t>Учимся вежливости. Дошкольникам об этикете</w:t>
            </w:r>
          </w:p>
        </w:tc>
        <w:tc>
          <w:tcPr>
            <w:tcW w:w="2583" w:type="dxa"/>
          </w:tcPr>
          <w:p w:rsidR="00711C48" w:rsidRPr="00E71A52" w:rsidRDefault="00711C48" w:rsidP="00711C48">
            <w:r w:rsidRPr="00E71A52">
              <w:t>С.А.Насоскина</w:t>
            </w:r>
          </w:p>
        </w:tc>
        <w:tc>
          <w:tcPr>
            <w:tcW w:w="2836" w:type="dxa"/>
          </w:tcPr>
          <w:p w:rsidR="00711C48" w:rsidRPr="00E71A52" w:rsidRDefault="00711C48" w:rsidP="00711C48">
            <w:proofErr w:type="gramStart"/>
            <w:r w:rsidRPr="00E71A52">
              <w:t>СПб.:</w:t>
            </w:r>
            <w:proofErr w:type="gramEnd"/>
            <w:r w:rsidRPr="00E71A52">
              <w:t xml:space="preserve"> «Детство- Пресс»</w:t>
            </w:r>
          </w:p>
        </w:tc>
      </w:tr>
      <w:tr w:rsidR="00711C48" w:rsidRPr="00E71A52" w:rsidTr="00711C48">
        <w:trPr>
          <w:trHeight w:val="401"/>
        </w:trPr>
        <w:tc>
          <w:tcPr>
            <w:tcW w:w="851" w:type="dxa"/>
          </w:tcPr>
          <w:p w:rsidR="00711C48" w:rsidRPr="00E71A52" w:rsidRDefault="00711C48" w:rsidP="00711C48">
            <w:pPr>
              <w:jc w:val="center"/>
            </w:pPr>
            <w:r w:rsidRPr="00E71A52">
              <w:t>15</w:t>
            </w:r>
          </w:p>
          <w:p w:rsidR="00711C48" w:rsidRPr="00E71A52" w:rsidRDefault="00711C48" w:rsidP="00711C48">
            <w:pPr>
              <w:jc w:val="center"/>
            </w:pPr>
            <w:r w:rsidRPr="00E71A52">
              <w:t>УНП</w:t>
            </w:r>
          </w:p>
        </w:tc>
        <w:tc>
          <w:tcPr>
            <w:tcW w:w="4362" w:type="dxa"/>
          </w:tcPr>
          <w:p w:rsidR="00711C48" w:rsidRPr="00E71A52" w:rsidRDefault="00711C48" w:rsidP="00711C48">
            <w:r w:rsidRPr="00E71A52">
              <w:t>Права ребенка</w:t>
            </w:r>
          </w:p>
        </w:tc>
        <w:tc>
          <w:tcPr>
            <w:tcW w:w="2583" w:type="dxa"/>
          </w:tcPr>
          <w:p w:rsidR="00711C48" w:rsidRPr="00E71A52" w:rsidRDefault="00711C48" w:rsidP="00711C48"/>
        </w:tc>
        <w:tc>
          <w:tcPr>
            <w:tcW w:w="2836" w:type="dxa"/>
          </w:tcPr>
          <w:p w:rsidR="00711C48" w:rsidRPr="00E71A52" w:rsidRDefault="00711C48" w:rsidP="00711C48">
            <w:r w:rsidRPr="00E71A52">
              <w:t>М.: ТЦ Сфера, 2014</w:t>
            </w:r>
          </w:p>
        </w:tc>
      </w:tr>
      <w:tr w:rsidR="00711C48" w:rsidRPr="00E71A52" w:rsidTr="00711C48">
        <w:trPr>
          <w:trHeight w:val="401"/>
        </w:trPr>
        <w:tc>
          <w:tcPr>
            <w:tcW w:w="851" w:type="dxa"/>
          </w:tcPr>
          <w:p w:rsidR="00711C48" w:rsidRPr="00E71A52" w:rsidRDefault="00711C48" w:rsidP="00711C48">
            <w:pPr>
              <w:jc w:val="center"/>
            </w:pPr>
            <w:r w:rsidRPr="00E71A52">
              <w:t>16 УНП</w:t>
            </w:r>
          </w:p>
        </w:tc>
        <w:tc>
          <w:tcPr>
            <w:tcW w:w="4362" w:type="dxa"/>
          </w:tcPr>
          <w:p w:rsidR="00711C48" w:rsidRPr="00E71A52" w:rsidRDefault="00711C48" w:rsidP="00711C48">
            <w:r w:rsidRPr="00E71A52">
              <w:t>Города - герои</w:t>
            </w:r>
          </w:p>
        </w:tc>
        <w:tc>
          <w:tcPr>
            <w:tcW w:w="2583" w:type="dxa"/>
          </w:tcPr>
          <w:p w:rsidR="00711C48" w:rsidRPr="00E71A52" w:rsidRDefault="00711C48" w:rsidP="00711C48">
            <w:r w:rsidRPr="00E71A52">
              <w:t>А.С. Лебедева</w:t>
            </w:r>
          </w:p>
        </w:tc>
        <w:tc>
          <w:tcPr>
            <w:tcW w:w="2836" w:type="dxa"/>
          </w:tcPr>
          <w:p w:rsidR="00711C48" w:rsidRPr="00E71A52" w:rsidRDefault="00711C48" w:rsidP="00711C48">
            <w:r w:rsidRPr="00E71A52">
              <w:t xml:space="preserve">М.: ТЦ Сфера, </w:t>
            </w:r>
          </w:p>
        </w:tc>
      </w:tr>
      <w:tr w:rsidR="00711C48" w:rsidRPr="00E71A52" w:rsidTr="00711C48">
        <w:trPr>
          <w:trHeight w:val="401"/>
        </w:trPr>
        <w:tc>
          <w:tcPr>
            <w:tcW w:w="851" w:type="dxa"/>
          </w:tcPr>
          <w:p w:rsidR="00711C48" w:rsidRPr="00E71A52" w:rsidRDefault="00711C48" w:rsidP="00711C48">
            <w:pPr>
              <w:jc w:val="center"/>
            </w:pPr>
            <w:r w:rsidRPr="00E71A52">
              <w:t>17</w:t>
            </w:r>
          </w:p>
          <w:p w:rsidR="00711C48" w:rsidRPr="00E71A52" w:rsidRDefault="00711C48" w:rsidP="00711C48">
            <w:pPr>
              <w:jc w:val="center"/>
            </w:pPr>
            <w:r w:rsidRPr="00E71A52">
              <w:t>УНП</w:t>
            </w:r>
          </w:p>
        </w:tc>
        <w:tc>
          <w:tcPr>
            <w:tcW w:w="4362" w:type="dxa"/>
          </w:tcPr>
          <w:p w:rsidR="00711C48" w:rsidRPr="00E71A52" w:rsidRDefault="00711C48" w:rsidP="00711C48">
            <w:r w:rsidRPr="00E71A52">
              <w:t>Державные символы России</w:t>
            </w:r>
          </w:p>
        </w:tc>
        <w:tc>
          <w:tcPr>
            <w:tcW w:w="2583" w:type="dxa"/>
          </w:tcPr>
          <w:p w:rsidR="00711C48" w:rsidRPr="00E71A52" w:rsidRDefault="00711C48" w:rsidP="00711C48">
            <w:r w:rsidRPr="00E71A52">
              <w:t>О.В.Павлова</w:t>
            </w:r>
          </w:p>
        </w:tc>
        <w:tc>
          <w:tcPr>
            <w:tcW w:w="2836" w:type="dxa"/>
          </w:tcPr>
          <w:p w:rsidR="00711C48" w:rsidRPr="00E71A52" w:rsidRDefault="00711C48" w:rsidP="00711C48">
            <w:r w:rsidRPr="00E71A52">
              <w:t>М.: ТЦ Сфера</w:t>
            </w:r>
          </w:p>
        </w:tc>
      </w:tr>
      <w:tr w:rsidR="00711C48" w:rsidRPr="00E71A52" w:rsidTr="00711C48">
        <w:trPr>
          <w:trHeight w:val="401"/>
        </w:trPr>
        <w:tc>
          <w:tcPr>
            <w:tcW w:w="851" w:type="dxa"/>
          </w:tcPr>
          <w:p w:rsidR="00711C48" w:rsidRPr="00E71A52" w:rsidRDefault="00711C48" w:rsidP="00711C48">
            <w:pPr>
              <w:jc w:val="center"/>
            </w:pPr>
            <w:r w:rsidRPr="00E71A52">
              <w:t>18 УНП</w:t>
            </w:r>
          </w:p>
        </w:tc>
        <w:tc>
          <w:tcPr>
            <w:tcW w:w="4362" w:type="dxa"/>
          </w:tcPr>
          <w:p w:rsidR="00711C48" w:rsidRPr="00E71A52" w:rsidRDefault="00711C48" w:rsidP="00711C48">
            <w:r w:rsidRPr="00E71A52">
              <w:t>Как воспитывать ребенка. Папка- передвижка</w:t>
            </w:r>
          </w:p>
        </w:tc>
        <w:tc>
          <w:tcPr>
            <w:tcW w:w="2583" w:type="dxa"/>
          </w:tcPr>
          <w:p w:rsidR="00711C48" w:rsidRPr="00E71A52" w:rsidRDefault="00711C48" w:rsidP="00711C48"/>
        </w:tc>
        <w:tc>
          <w:tcPr>
            <w:tcW w:w="2836" w:type="dxa"/>
          </w:tcPr>
          <w:p w:rsidR="00711C48" w:rsidRPr="00E71A52" w:rsidRDefault="00711C48" w:rsidP="00711C48"/>
        </w:tc>
      </w:tr>
      <w:tr w:rsidR="00711C48" w:rsidRPr="00E71A52" w:rsidTr="00711C48">
        <w:trPr>
          <w:trHeight w:val="401"/>
        </w:trPr>
        <w:tc>
          <w:tcPr>
            <w:tcW w:w="851" w:type="dxa"/>
          </w:tcPr>
          <w:p w:rsidR="00711C48" w:rsidRPr="00E71A52" w:rsidRDefault="00711C48" w:rsidP="00711C48">
            <w:pPr>
              <w:jc w:val="center"/>
            </w:pPr>
            <w:r w:rsidRPr="00E71A52">
              <w:t>19</w:t>
            </w:r>
          </w:p>
          <w:p w:rsidR="00711C48" w:rsidRPr="00E71A52" w:rsidRDefault="00711C48" w:rsidP="00711C48">
            <w:pPr>
              <w:jc w:val="center"/>
            </w:pPr>
            <w:r w:rsidRPr="00E71A52">
              <w:t>УНП</w:t>
            </w:r>
          </w:p>
        </w:tc>
        <w:tc>
          <w:tcPr>
            <w:tcW w:w="4362" w:type="dxa"/>
          </w:tcPr>
          <w:p w:rsidR="00711C48" w:rsidRPr="00E71A52" w:rsidRDefault="00711C48" w:rsidP="00711C48">
            <w:r w:rsidRPr="00E71A52">
              <w:t>Как развивается общение детей друг с другом. Папка- передвижка</w:t>
            </w:r>
          </w:p>
        </w:tc>
        <w:tc>
          <w:tcPr>
            <w:tcW w:w="2583" w:type="dxa"/>
          </w:tcPr>
          <w:p w:rsidR="00711C48" w:rsidRPr="00E71A52" w:rsidRDefault="00711C48" w:rsidP="00711C48"/>
        </w:tc>
        <w:tc>
          <w:tcPr>
            <w:tcW w:w="2836" w:type="dxa"/>
          </w:tcPr>
          <w:p w:rsidR="00711C48" w:rsidRPr="00E71A52" w:rsidRDefault="00711C48" w:rsidP="00711C48"/>
        </w:tc>
      </w:tr>
      <w:tr w:rsidR="00711C48" w:rsidRPr="00E71A52" w:rsidTr="00711C48">
        <w:trPr>
          <w:trHeight w:val="401"/>
        </w:trPr>
        <w:tc>
          <w:tcPr>
            <w:tcW w:w="851" w:type="dxa"/>
          </w:tcPr>
          <w:p w:rsidR="00711C48" w:rsidRPr="00E71A52" w:rsidRDefault="00711C48" w:rsidP="00711C48">
            <w:pPr>
              <w:jc w:val="center"/>
            </w:pPr>
            <w:r w:rsidRPr="00E71A52">
              <w:t>20</w:t>
            </w:r>
          </w:p>
          <w:p w:rsidR="00711C48" w:rsidRPr="00E71A52" w:rsidRDefault="00711C48" w:rsidP="00711C48">
            <w:pPr>
              <w:jc w:val="center"/>
            </w:pPr>
            <w:r w:rsidRPr="00E71A52">
              <w:t>УНП</w:t>
            </w:r>
          </w:p>
        </w:tc>
        <w:tc>
          <w:tcPr>
            <w:tcW w:w="4362" w:type="dxa"/>
          </w:tcPr>
          <w:p w:rsidR="00711C48" w:rsidRPr="00E71A52" w:rsidRDefault="00711C48" w:rsidP="00711C48">
            <w:r w:rsidRPr="00E71A52">
              <w:t>Ребенок у телеэкрана. Папка- передвижка</w:t>
            </w:r>
          </w:p>
        </w:tc>
        <w:tc>
          <w:tcPr>
            <w:tcW w:w="2583" w:type="dxa"/>
          </w:tcPr>
          <w:p w:rsidR="00711C48" w:rsidRPr="00E71A52" w:rsidRDefault="00711C48" w:rsidP="00711C48"/>
        </w:tc>
        <w:tc>
          <w:tcPr>
            <w:tcW w:w="2836" w:type="dxa"/>
          </w:tcPr>
          <w:p w:rsidR="00711C48" w:rsidRPr="00E71A52" w:rsidRDefault="00711C48" w:rsidP="00711C48"/>
        </w:tc>
      </w:tr>
      <w:tr w:rsidR="00711C48" w:rsidRPr="00E71A52" w:rsidTr="00711C48">
        <w:trPr>
          <w:trHeight w:val="401"/>
        </w:trPr>
        <w:tc>
          <w:tcPr>
            <w:tcW w:w="851" w:type="dxa"/>
          </w:tcPr>
          <w:p w:rsidR="00711C48" w:rsidRPr="00E71A52" w:rsidRDefault="00711C48" w:rsidP="00711C48">
            <w:pPr>
              <w:jc w:val="center"/>
            </w:pPr>
            <w:r w:rsidRPr="00E71A52">
              <w:t>21</w:t>
            </w:r>
          </w:p>
          <w:p w:rsidR="00711C48" w:rsidRPr="00E71A52" w:rsidRDefault="00711C48" w:rsidP="00711C48">
            <w:pPr>
              <w:jc w:val="center"/>
            </w:pPr>
            <w:r w:rsidRPr="00E71A52">
              <w:t>УНП</w:t>
            </w:r>
          </w:p>
        </w:tc>
        <w:tc>
          <w:tcPr>
            <w:tcW w:w="4362" w:type="dxa"/>
          </w:tcPr>
          <w:p w:rsidR="00711C48" w:rsidRPr="00E71A52" w:rsidRDefault="00711C48" w:rsidP="00711C48">
            <w:r w:rsidRPr="00E71A52">
              <w:t>Ребенок и компьютер. Папка- передвижка</w:t>
            </w:r>
          </w:p>
        </w:tc>
        <w:tc>
          <w:tcPr>
            <w:tcW w:w="2583" w:type="dxa"/>
          </w:tcPr>
          <w:p w:rsidR="00711C48" w:rsidRPr="00E71A52" w:rsidRDefault="00711C48" w:rsidP="00711C48"/>
        </w:tc>
        <w:tc>
          <w:tcPr>
            <w:tcW w:w="2836" w:type="dxa"/>
          </w:tcPr>
          <w:p w:rsidR="00711C48" w:rsidRPr="00E71A52" w:rsidRDefault="00711C48" w:rsidP="00711C48"/>
        </w:tc>
      </w:tr>
      <w:tr w:rsidR="00711C48" w:rsidRPr="00E71A52" w:rsidTr="00711C48">
        <w:trPr>
          <w:trHeight w:val="401"/>
        </w:trPr>
        <w:tc>
          <w:tcPr>
            <w:tcW w:w="851" w:type="dxa"/>
          </w:tcPr>
          <w:p w:rsidR="00711C48" w:rsidRPr="00E71A52" w:rsidRDefault="00711C48" w:rsidP="00711C48">
            <w:pPr>
              <w:jc w:val="center"/>
            </w:pPr>
            <w:r w:rsidRPr="00E71A52">
              <w:t>22</w:t>
            </w:r>
          </w:p>
          <w:p w:rsidR="00711C48" w:rsidRPr="00E71A52" w:rsidRDefault="00711C48" w:rsidP="00711C48">
            <w:pPr>
              <w:jc w:val="center"/>
            </w:pPr>
            <w:r w:rsidRPr="00E71A52">
              <w:t>УНП</w:t>
            </w:r>
          </w:p>
        </w:tc>
        <w:tc>
          <w:tcPr>
            <w:tcW w:w="4362" w:type="dxa"/>
          </w:tcPr>
          <w:p w:rsidR="00711C48" w:rsidRPr="00E71A52" w:rsidRDefault="00711C48" w:rsidP="00711C48">
            <w:r w:rsidRPr="00E71A52">
              <w:t>Зная «Азбука «АУ»» я в лесу не пропаду!</w:t>
            </w:r>
          </w:p>
        </w:tc>
        <w:tc>
          <w:tcPr>
            <w:tcW w:w="2583" w:type="dxa"/>
          </w:tcPr>
          <w:p w:rsidR="00711C48" w:rsidRPr="00E71A52" w:rsidRDefault="00711C48" w:rsidP="00711C48">
            <w:pPr>
              <w:rPr>
                <w:color w:val="000000" w:themeColor="text1"/>
              </w:rPr>
            </w:pPr>
            <w:r w:rsidRPr="00E71A52">
              <w:rPr>
                <w:color w:val="000000" w:themeColor="text1"/>
              </w:rPr>
              <w:t>С.Д. Ермолаев</w:t>
            </w:r>
          </w:p>
        </w:tc>
        <w:tc>
          <w:tcPr>
            <w:tcW w:w="2836" w:type="dxa"/>
          </w:tcPr>
          <w:p w:rsidR="00711C48" w:rsidRPr="00E71A52" w:rsidRDefault="00711C48" w:rsidP="00711C48">
            <w:pPr>
              <w:shd w:val="clear" w:color="auto" w:fill="FFFFFF"/>
              <w:jc w:val="both"/>
              <w:rPr>
                <w:color w:val="000000" w:themeColor="text1"/>
              </w:rPr>
            </w:pPr>
            <w:proofErr w:type="gramStart"/>
            <w:r w:rsidRPr="00E71A52">
              <w:rPr>
                <w:rFonts w:eastAsia="Calibri"/>
                <w:color w:val="000000" w:themeColor="text1"/>
              </w:rPr>
              <w:t>СПб.:</w:t>
            </w:r>
            <w:proofErr w:type="gramEnd"/>
            <w:r w:rsidRPr="00E71A52">
              <w:rPr>
                <w:rFonts w:eastAsia="Calibri"/>
                <w:color w:val="000000" w:themeColor="text1"/>
              </w:rPr>
              <w:t xml:space="preserve"> ДЕТСТВО-ПРЕСС,2017</w:t>
            </w:r>
          </w:p>
        </w:tc>
      </w:tr>
      <w:tr w:rsidR="00711C48" w:rsidRPr="00E71A52" w:rsidTr="00711C48">
        <w:trPr>
          <w:trHeight w:val="401"/>
        </w:trPr>
        <w:tc>
          <w:tcPr>
            <w:tcW w:w="851" w:type="dxa"/>
          </w:tcPr>
          <w:p w:rsidR="00711C48" w:rsidRPr="00E71A52" w:rsidRDefault="00711C48" w:rsidP="00711C48">
            <w:pPr>
              <w:jc w:val="center"/>
            </w:pPr>
            <w:r w:rsidRPr="00E71A52">
              <w:t>23</w:t>
            </w:r>
          </w:p>
          <w:p w:rsidR="00711C48" w:rsidRPr="00E71A52" w:rsidRDefault="00711C48" w:rsidP="00711C48">
            <w:pPr>
              <w:jc w:val="center"/>
            </w:pPr>
            <w:r w:rsidRPr="00E71A52">
              <w:t>УНП</w:t>
            </w:r>
          </w:p>
        </w:tc>
        <w:tc>
          <w:tcPr>
            <w:tcW w:w="4362" w:type="dxa"/>
          </w:tcPr>
          <w:p w:rsidR="00711C48" w:rsidRPr="00E71A52" w:rsidRDefault="00711C48" w:rsidP="00711C48">
            <w:r w:rsidRPr="00E71A52">
              <w:t>Окружающий мир. Игрушки. Дидактический материал.</w:t>
            </w:r>
          </w:p>
        </w:tc>
        <w:tc>
          <w:tcPr>
            <w:tcW w:w="2583" w:type="dxa"/>
          </w:tcPr>
          <w:p w:rsidR="00711C48" w:rsidRPr="00E71A52" w:rsidRDefault="00711C48" w:rsidP="00711C48">
            <w:r w:rsidRPr="00E71A52">
              <w:t>Вохринцева С.</w:t>
            </w:r>
          </w:p>
        </w:tc>
        <w:tc>
          <w:tcPr>
            <w:tcW w:w="2836" w:type="dxa"/>
          </w:tcPr>
          <w:p w:rsidR="00711C48" w:rsidRPr="00E71A52" w:rsidRDefault="00711C48" w:rsidP="00711C48">
            <w:r w:rsidRPr="00E71A52">
              <w:t>Екатеринбург, СТРАНА ФАНТАЗИЙ, 2003</w:t>
            </w:r>
          </w:p>
        </w:tc>
      </w:tr>
      <w:tr w:rsidR="00711C48" w:rsidRPr="00E71A52" w:rsidTr="00711C48">
        <w:trPr>
          <w:trHeight w:val="401"/>
        </w:trPr>
        <w:tc>
          <w:tcPr>
            <w:tcW w:w="851" w:type="dxa"/>
          </w:tcPr>
          <w:p w:rsidR="00711C48" w:rsidRPr="00E71A52" w:rsidRDefault="00711C48" w:rsidP="00711C48">
            <w:pPr>
              <w:jc w:val="center"/>
            </w:pPr>
            <w:r w:rsidRPr="00E71A52">
              <w:t>24</w:t>
            </w:r>
          </w:p>
          <w:p w:rsidR="00711C48" w:rsidRPr="00E71A52" w:rsidRDefault="00711C48" w:rsidP="00711C48">
            <w:pPr>
              <w:jc w:val="center"/>
            </w:pPr>
            <w:r w:rsidRPr="00E71A52">
              <w:t>УНП</w:t>
            </w:r>
          </w:p>
        </w:tc>
        <w:tc>
          <w:tcPr>
            <w:tcW w:w="4362" w:type="dxa"/>
          </w:tcPr>
          <w:p w:rsidR="00711C48" w:rsidRPr="00E71A52" w:rsidRDefault="00711C48" w:rsidP="00711C48">
            <w:r w:rsidRPr="00E71A52">
              <w:t>Окружающий мир. Комнатные растения. Дидактический материал</w:t>
            </w:r>
          </w:p>
        </w:tc>
        <w:tc>
          <w:tcPr>
            <w:tcW w:w="2583" w:type="dxa"/>
          </w:tcPr>
          <w:p w:rsidR="00711C48" w:rsidRPr="00E71A52" w:rsidRDefault="00711C48" w:rsidP="00711C48">
            <w:r w:rsidRPr="00E71A52">
              <w:t>Вохринцева С.</w:t>
            </w:r>
          </w:p>
        </w:tc>
        <w:tc>
          <w:tcPr>
            <w:tcW w:w="2836" w:type="dxa"/>
          </w:tcPr>
          <w:p w:rsidR="00711C48" w:rsidRPr="00E71A52" w:rsidRDefault="00711C48" w:rsidP="00711C48">
            <w:r w:rsidRPr="00E71A52">
              <w:t>Екатеринбург, СТРАНА ФАНТАЗИЙ, 2003</w:t>
            </w:r>
          </w:p>
        </w:tc>
      </w:tr>
      <w:tr w:rsidR="00711C48" w:rsidRPr="00E71A52" w:rsidTr="00711C48">
        <w:trPr>
          <w:trHeight w:val="401"/>
        </w:trPr>
        <w:tc>
          <w:tcPr>
            <w:tcW w:w="851" w:type="dxa"/>
          </w:tcPr>
          <w:p w:rsidR="00711C48" w:rsidRPr="00E71A52" w:rsidRDefault="00711C48" w:rsidP="00711C48">
            <w:pPr>
              <w:jc w:val="center"/>
            </w:pPr>
            <w:r w:rsidRPr="00E71A52">
              <w:t>25</w:t>
            </w:r>
          </w:p>
          <w:p w:rsidR="00711C48" w:rsidRPr="00E71A52" w:rsidRDefault="00711C48" w:rsidP="00711C48">
            <w:pPr>
              <w:jc w:val="center"/>
            </w:pPr>
            <w:r w:rsidRPr="00E71A52">
              <w:t>УНП</w:t>
            </w:r>
          </w:p>
        </w:tc>
        <w:tc>
          <w:tcPr>
            <w:tcW w:w="4362" w:type="dxa"/>
          </w:tcPr>
          <w:p w:rsidR="00711C48" w:rsidRPr="00E71A52" w:rsidRDefault="00711C48" w:rsidP="00711C48">
            <w:r w:rsidRPr="00E71A52">
              <w:t>Окружающий мир. Животные Африки. Дидактический материал</w:t>
            </w:r>
          </w:p>
        </w:tc>
        <w:tc>
          <w:tcPr>
            <w:tcW w:w="2583" w:type="dxa"/>
          </w:tcPr>
          <w:p w:rsidR="00711C48" w:rsidRPr="00E71A52" w:rsidRDefault="00711C48" w:rsidP="00711C48">
            <w:r w:rsidRPr="00E71A52">
              <w:t>Вохринцева С.</w:t>
            </w:r>
          </w:p>
        </w:tc>
        <w:tc>
          <w:tcPr>
            <w:tcW w:w="2836" w:type="dxa"/>
          </w:tcPr>
          <w:p w:rsidR="00711C48" w:rsidRPr="00E71A52" w:rsidRDefault="00711C48" w:rsidP="00711C48">
            <w:r w:rsidRPr="00E71A52">
              <w:t>Екатеринбург, СТРАНА ФАНТАЗИЙ, 2003</w:t>
            </w:r>
          </w:p>
        </w:tc>
      </w:tr>
      <w:tr w:rsidR="00711C48" w:rsidRPr="00E71A52" w:rsidTr="00711C48">
        <w:trPr>
          <w:trHeight w:val="401"/>
        </w:trPr>
        <w:tc>
          <w:tcPr>
            <w:tcW w:w="851" w:type="dxa"/>
          </w:tcPr>
          <w:p w:rsidR="00711C48" w:rsidRPr="00E71A52" w:rsidRDefault="00711C48" w:rsidP="00711C48">
            <w:pPr>
              <w:jc w:val="center"/>
            </w:pPr>
            <w:r w:rsidRPr="00E71A52">
              <w:t>26</w:t>
            </w:r>
          </w:p>
          <w:p w:rsidR="00711C48" w:rsidRPr="00E71A52" w:rsidRDefault="00711C48" w:rsidP="00711C48">
            <w:pPr>
              <w:jc w:val="center"/>
            </w:pPr>
            <w:r w:rsidRPr="00E71A52">
              <w:t>УНП</w:t>
            </w:r>
          </w:p>
          <w:p w:rsidR="00711C48" w:rsidRPr="00E71A52" w:rsidRDefault="00711C48" w:rsidP="00711C48">
            <w:pPr>
              <w:jc w:val="center"/>
            </w:pPr>
          </w:p>
        </w:tc>
        <w:tc>
          <w:tcPr>
            <w:tcW w:w="4362" w:type="dxa"/>
          </w:tcPr>
          <w:p w:rsidR="00711C48" w:rsidRPr="00E71A52" w:rsidRDefault="00711C48" w:rsidP="00711C48">
            <w:r w:rsidRPr="00E71A52">
              <w:t>Окружающий мир. Животные Африки. Дидактический материал.</w:t>
            </w:r>
          </w:p>
        </w:tc>
        <w:tc>
          <w:tcPr>
            <w:tcW w:w="2583" w:type="dxa"/>
          </w:tcPr>
          <w:p w:rsidR="00711C48" w:rsidRPr="00E71A52" w:rsidRDefault="00711C48" w:rsidP="00711C48">
            <w:r w:rsidRPr="00E71A52">
              <w:t>Вохринцева С.</w:t>
            </w:r>
          </w:p>
        </w:tc>
        <w:tc>
          <w:tcPr>
            <w:tcW w:w="2836" w:type="dxa"/>
          </w:tcPr>
          <w:p w:rsidR="00711C48" w:rsidRPr="00E71A52" w:rsidRDefault="00711C48" w:rsidP="00711C48">
            <w:pPr>
              <w:spacing w:after="200" w:line="276" w:lineRule="auto"/>
              <w:jc w:val="both"/>
            </w:pPr>
            <w:r w:rsidRPr="00E71A52">
              <w:t xml:space="preserve"> Екатеринбург, СТРАНА ФАНТАЗИЙ, 2006.</w:t>
            </w:r>
          </w:p>
        </w:tc>
      </w:tr>
      <w:tr w:rsidR="00711C48" w:rsidRPr="00E71A52" w:rsidTr="00711C48">
        <w:trPr>
          <w:trHeight w:val="401"/>
        </w:trPr>
        <w:tc>
          <w:tcPr>
            <w:tcW w:w="851" w:type="dxa"/>
          </w:tcPr>
          <w:p w:rsidR="00711C48" w:rsidRPr="00E71A52" w:rsidRDefault="00711C48" w:rsidP="00711C48">
            <w:pPr>
              <w:jc w:val="center"/>
            </w:pPr>
            <w:r w:rsidRPr="00E71A52">
              <w:t>27</w:t>
            </w:r>
          </w:p>
          <w:p w:rsidR="00711C48" w:rsidRPr="00E71A52" w:rsidRDefault="00711C48" w:rsidP="00711C48">
            <w:pPr>
              <w:jc w:val="center"/>
            </w:pPr>
            <w:r w:rsidRPr="00E71A52">
              <w:t>УНП</w:t>
            </w:r>
          </w:p>
        </w:tc>
        <w:tc>
          <w:tcPr>
            <w:tcW w:w="4362" w:type="dxa"/>
          </w:tcPr>
          <w:p w:rsidR="00711C48" w:rsidRPr="00E71A52" w:rsidRDefault="00711C48" w:rsidP="00711C48">
            <w:r w:rsidRPr="00E71A52">
              <w:t>Окружающий мир. Насекомые 1. Дидактический материал</w:t>
            </w:r>
          </w:p>
        </w:tc>
        <w:tc>
          <w:tcPr>
            <w:tcW w:w="2583" w:type="dxa"/>
          </w:tcPr>
          <w:p w:rsidR="00711C48" w:rsidRPr="00E71A52" w:rsidRDefault="00711C48" w:rsidP="00711C48">
            <w:r w:rsidRPr="00E71A52">
              <w:t>Вохринцева С.</w:t>
            </w:r>
          </w:p>
        </w:tc>
        <w:tc>
          <w:tcPr>
            <w:tcW w:w="2836" w:type="dxa"/>
          </w:tcPr>
          <w:p w:rsidR="00711C48" w:rsidRPr="00E71A52" w:rsidRDefault="00711C48" w:rsidP="00711C48">
            <w:r w:rsidRPr="00E71A52">
              <w:t>Екатеринбург, СТРАНА ФАНТАЗИЙ, 2010</w:t>
            </w:r>
          </w:p>
        </w:tc>
      </w:tr>
      <w:tr w:rsidR="00711C48" w:rsidRPr="00E71A52" w:rsidTr="00711C48">
        <w:trPr>
          <w:trHeight w:val="401"/>
        </w:trPr>
        <w:tc>
          <w:tcPr>
            <w:tcW w:w="851" w:type="dxa"/>
          </w:tcPr>
          <w:p w:rsidR="00711C48" w:rsidRPr="00E71A52" w:rsidRDefault="00711C48" w:rsidP="00711C48">
            <w:pPr>
              <w:jc w:val="center"/>
            </w:pPr>
            <w:r w:rsidRPr="00E71A52">
              <w:t>28</w:t>
            </w:r>
          </w:p>
          <w:p w:rsidR="00711C48" w:rsidRPr="00E71A52" w:rsidRDefault="00711C48" w:rsidP="00711C48">
            <w:pPr>
              <w:jc w:val="center"/>
            </w:pPr>
            <w:r w:rsidRPr="00E71A52">
              <w:t>УНП</w:t>
            </w:r>
          </w:p>
        </w:tc>
        <w:tc>
          <w:tcPr>
            <w:tcW w:w="4362" w:type="dxa"/>
          </w:tcPr>
          <w:p w:rsidR="00711C48" w:rsidRPr="00E71A52" w:rsidRDefault="00711C48" w:rsidP="00711C48">
            <w:r w:rsidRPr="00E71A52">
              <w:t>Окружающий мир. Насекомые 2. Дидактический материал</w:t>
            </w:r>
          </w:p>
        </w:tc>
        <w:tc>
          <w:tcPr>
            <w:tcW w:w="2583" w:type="dxa"/>
          </w:tcPr>
          <w:p w:rsidR="00711C48" w:rsidRPr="00E71A52" w:rsidRDefault="00711C48" w:rsidP="00711C48">
            <w:r w:rsidRPr="00E71A52">
              <w:t>Вохринцева С.</w:t>
            </w:r>
          </w:p>
        </w:tc>
        <w:tc>
          <w:tcPr>
            <w:tcW w:w="2836" w:type="dxa"/>
          </w:tcPr>
          <w:p w:rsidR="00711C48" w:rsidRPr="00E71A52" w:rsidRDefault="00711C48" w:rsidP="00711C48">
            <w:r w:rsidRPr="00E71A52">
              <w:t>Екатеринбург, СТРАНА ФАНТАЗИЙ, 2010</w:t>
            </w:r>
          </w:p>
        </w:tc>
      </w:tr>
      <w:tr w:rsidR="00711C48" w:rsidRPr="00E71A52" w:rsidTr="00711C48">
        <w:trPr>
          <w:trHeight w:val="401"/>
        </w:trPr>
        <w:tc>
          <w:tcPr>
            <w:tcW w:w="851" w:type="dxa"/>
          </w:tcPr>
          <w:p w:rsidR="00711C48" w:rsidRPr="00E71A52" w:rsidRDefault="00711C48" w:rsidP="00711C48">
            <w:pPr>
              <w:jc w:val="center"/>
            </w:pPr>
            <w:r w:rsidRPr="00E71A52">
              <w:t>29</w:t>
            </w:r>
          </w:p>
          <w:p w:rsidR="00711C48" w:rsidRPr="00E71A52" w:rsidRDefault="00711C48" w:rsidP="00711C48">
            <w:pPr>
              <w:jc w:val="center"/>
            </w:pPr>
            <w:r w:rsidRPr="00E71A52">
              <w:t>УНП</w:t>
            </w:r>
          </w:p>
        </w:tc>
        <w:tc>
          <w:tcPr>
            <w:tcW w:w="4362" w:type="dxa"/>
          </w:tcPr>
          <w:p w:rsidR="00711C48" w:rsidRPr="00E71A52" w:rsidRDefault="00711C48" w:rsidP="00711C48">
            <w:r w:rsidRPr="00E71A52">
              <w:t>Окружающий мир. Ядовитые грибы. Дидактический материал</w:t>
            </w:r>
          </w:p>
        </w:tc>
        <w:tc>
          <w:tcPr>
            <w:tcW w:w="2583" w:type="dxa"/>
          </w:tcPr>
          <w:p w:rsidR="00711C48" w:rsidRPr="00E71A52" w:rsidRDefault="00711C48" w:rsidP="00711C48">
            <w:r w:rsidRPr="00E71A52">
              <w:t>Вохринцева С.</w:t>
            </w:r>
          </w:p>
        </w:tc>
        <w:tc>
          <w:tcPr>
            <w:tcW w:w="2836" w:type="dxa"/>
          </w:tcPr>
          <w:p w:rsidR="00711C48" w:rsidRPr="00E71A52" w:rsidRDefault="00711C48" w:rsidP="00711C48">
            <w:r w:rsidRPr="00E71A52">
              <w:t>Екатеринбург, СТРАНА ФАНТАЗИЙ, 2009.</w:t>
            </w:r>
          </w:p>
        </w:tc>
      </w:tr>
      <w:tr w:rsidR="00711C48" w:rsidRPr="00E71A52" w:rsidTr="00711C48">
        <w:trPr>
          <w:trHeight w:val="401"/>
        </w:trPr>
        <w:tc>
          <w:tcPr>
            <w:tcW w:w="851" w:type="dxa"/>
          </w:tcPr>
          <w:p w:rsidR="00711C48" w:rsidRPr="00E71A52" w:rsidRDefault="00711C48" w:rsidP="00711C48">
            <w:pPr>
              <w:jc w:val="center"/>
            </w:pPr>
            <w:r w:rsidRPr="00E71A52">
              <w:t>30</w:t>
            </w:r>
          </w:p>
          <w:p w:rsidR="00711C48" w:rsidRPr="00E71A52" w:rsidRDefault="00711C48" w:rsidP="00711C48">
            <w:pPr>
              <w:jc w:val="center"/>
            </w:pPr>
            <w:r w:rsidRPr="00E71A52">
              <w:t>УНП</w:t>
            </w:r>
          </w:p>
        </w:tc>
        <w:tc>
          <w:tcPr>
            <w:tcW w:w="4362" w:type="dxa"/>
          </w:tcPr>
          <w:p w:rsidR="00711C48" w:rsidRPr="00E71A52" w:rsidRDefault="00711C48" w:rsidP="00711C48">
            <w:r w:rsidRPr="00E71A52">
              <w:t>Окружающий мир. Садовые цветы. Дидактический материал.</w:t>
            </w:r>
          </w:p>
        </w:tc>
        <w:tc>
          <w:tcPr>
            <w:tcW w:w="2583" w:type="dxa"/>
          </w:tcPr>
          <w:p w:rsidR="00711C48" w:rsidRPr="00E71A52" w:rsidRDefault="00711C48" w:rsidP="00711C48">
            <w:r w:rsidRPr="00E71A52">
              <w:t>Вохринцева С.</w:t>
            </w:r>
          </w:p>
        </w:tc>
        <w:tc>
          <w:tcPr>
            <w:tcW w:w="2836" w:type="dxa"/>
          </w:tcPr>
          <w:p w:rsidR="00711C48" w:rsidRPr="00E71A52" w:rsidRDefault="00711C48" w:rsidP="00711C48">
            <w:r w:rsidRPr="00E71A52">
              <w:t>Екатеринбург, СТРАНА ФАНТАЗИЙ, 2006</w:t>
            </w:r>
          </w:p>
        </w:tc>
      </w:tr>
      <w:tr w:rsidR="00711C48" w:rsidRPr="00E71A52" w:rsidTr="00711C48">
        <w:trPr>
          <w:trHeight w:val="401"/>
        </w:trPr>
        <w:tc>
          <w:tcPr>
            <w:tcW w:w="851" w:type="dxa"/>
          </w:tcPr>
          <w:p w:rsidR="00711C48" w:rsidRPr="00E71A52" w:rsidRDefault="00711C48" w:rsidP="00711C48">
            <w:pPr>
              <w:jc w:val="center"/>
            </w:pPr>
            <w:r w:rsidRPr="00E71A52">
              <w:t>31</w:t>
            </w:r>
          </w:p>
          <w:p w:rsidR="00711C48" w:rsidRPr="00E71A52" w:rsidRDefault="00711C48" w:rsidP="00711C48">
            <w:pPr>
              <w:jc w:val="center"/>
            </w:pPr>
            <w:r w:rsidRPr="00E71A52">
              <w:t>УНП</w:t>
            </w:r>
          </w:p>
        </w:tc>
        <w:tc>
          <w:tcPr>
            <w:tcW w:w="4362" w:type="dxa"/>
          </w:tcPr>
          <w:p w:rsidR="00711C48" w:rsidRPr="00E71A52" w:rsidRDefault="00711C48" w:rsidP="00711C48">
            <w:r w:rsidRPr="00E71A52">
              <w:t>Окружающий мир. Перелетные птицы. Дидактический материал</w:t>
            </w:r>
          </w:p>
        </w:tc>
        <w:tc>
          <w:tcPr>
            <w:tcW w:w="2583" w:type="dxa"/>
          </w:tcPr>
          <w:p w:rsidR="00711C48" w:rsidRPr="00E71A52" w:rsidRDefault="00711C48" w:rsidP="00711C48">
            <w:r w:rsidRPr="00E71A52">
              <w:t>Вохринцева С.</w:t>
            </w:r>
          </w:p>
        </w:tc>
        <w:tc>
          <w:tcPr>
            <w:tcW w:w="2836" w:type="dxa"/>
          </w:tcPr>
          <w:p w:rsidR="00711C48" w:rsidRPr="00E71A52" w:rsidRDefault="00711C48" w:rsidP="00711C48">
            <w:r w:rsidRPr="00E71A52">
              <w:t>Екатеринбург, СТРАНА ФАНТАЗИЙ, 2003</w:t>
            </w:r>
          </w:p>
        </w:tc>
      </w:tr>
      <w:tr w:rsidR="00711C48" w:rsidRPr="00E71A52" w:rsidTr="00711C48">
        <w:trPr>
          <w:trHeight w:val="401"/>
        </w:trPr>
        <w:tc>
          <w:tcPr>
            <w:tcW w:w="851" w:type="dxa"/>
          </w:tcPr>
          <w:p w:rsidR="00711C48" w:rsidRPr="00E71A52" w:rsidRDefault="00711C48" w:rsidP="00711C48">
            <w:pPr>
              <w:jc w:val="center"/>
            </w:pPr>
            <w:r w:rsidRPr="00E71A52">
              <w:t>32</w:t>
            </w:r>
          </w:p>
          <w:p w:rsidR="00711C48" w:rsidRPr="00E71A52" w:rsidRDefault="00711C48" w:rsidP="00711C48">
            <w:pPr>
              <w:jc w:val="center"/>
            </w:pPr>
            <w:r w:rsidRPr="00E71A52">
              <w:t>УНП</w:t>
            </w:r>
          </w:p>
        </w:tc>
        <w:tc>
          <w:tcPr>
            <w:tcW w:w="4362" w:type="dxa"/>
          </w:tcPr>
          <w:p w:rsidR="00711C48" w:rsidRPr="00E71A52" w:rsidRDefault="00711C48" w:rsidP="00711C48">
            <w:r w:rsidRPr="00E71A52">
              <w:t>Окружающий мир. Зима. Дидактический материал</w:t>
            </w:r>
          </w:p>
        </w:tc>
        <w:tc>
          <w:tcPr>
            <w:tcW w:w="2583" w:type="dxa"/>
          </w:tcPr>
          <w:p w:rsidR="00711C48" w:rsidRPr="00E71A52" w:rsidRDefault="00711C48" w:rsidP="00711C48">
            <w:r w:rsidRPr="00E71A52">
              <w:t>Вохринцева С.</w:t>
            </w:r>
          </w:p>
        </w:tc>
        <w:tc>
          <w:tcPr>
            <w:tcW w:w="2836" w:type="dxa"/>
          </w:tcPr>
          <w:p w:rsidR="00711C48" w:rsidRPr="00E71A52" w:rsidRDefault="00711C48" w:rsidP="00711C48">
            <w:r w:rsidRPr="00E71A52">
              <w:t>Екатеринбург, СТРАНА ФАНТАЗИЙ, 2003.</w:t>
            </w:r>
          </w:p>
        </w:tc>
      </w:tr>
      <w:tr w:rsidR="00711C48" w:rsidRPr="00E71A52" w:rsidTr="00711C48">
        <w:trPr>
          <w:trHeight w:val="401"/>
        </w:trPr>
        <w:tc>
          <w:tcPr>
            <w:tcW w:w="851" w:type="dxa"/>
          </w:tcPr>
          <w:p w:rsidR="00711C48" w:rsidRPr="00E71A52" w:rsidRDefault="00711C48" w:rsidP="00711C48">
            <w:pPr>
              <w:jc w:val="center"/>
            </w:pPr>
            <w:r w:rsidRPr="00E71A52">
              <w:t>33</w:t>
            </w:r>
          </w:p>
          <w:p w:rsidR="00711C48" w:rsidRPr="00E71A52" w:rsidRDefault="00711C48" w:rsidP="00711C48">
            <w:pPr>
              <w:jc w:val="center"/>
            </w:pPr>
            <w:r w:rsidRPr="00E71A52">
              <w:t>УНП</w:t>
            </w:r>
          </w:p>
        </w:tc>
        <w:tc>
          <w:tcPr>
            <w:tcW w:w="4362" w:type="dxa"/>
          </w:tcPr>
          <w:p w:rsidR="00711C48" w:rsidRPr="00E71A52" w:rsidRDefault="00711C48" w:rsidP="00711C48">
            <w:r w:rsidRPr="00E71A52">
              <w:t>Окружающий мир. Обувь. Дидактический материал</w:t>
            </w:r>
          </w:p>
        </w:tc>
        <w:tc>
          <w:tcPr>
            <w:tcW w:w="2583" w:type="dxa"/>
          </w:tcPr>
          <w:p w:rsidR="00711C48" w:rsidRPr="00E71A52" w:rsidRDefault="00711C48" w:rsidP="00711C48">
            <w:r w:rsidRPr="00E71A52">
              <w:t>Вохринцева С.</w:t>
            </w:r>
          </w:p>
        </w:tc>
        <w:tc>
          <w:tcPr>
            <w:tcW w:w="2836" w:type="dxa"/>
          </w:tcPr>
          <w:p w:rsidR="00711C48" w:rsidRPr="00E71A52" w:rsidRDefault="00711C48" w:rsidP="00711C48">
            <w:r w:rsidRPr="00E71A52">
              <w:t>Екатеринбург, СТРАНА ФАНТАЗИЙ, 2009</w:t>
            </w:r>
          </w:p>
        </w:tc>
      </w:tr>
      <w:tr w:rsidR="00711C48" w:rsidRPr="00E71A52" w:rsidTr="00711C48">
        <w:trPr>
          <w:trHeight w:val="401"/>
        </w:trPr>
        <w:tc>
          <w:tcPr>
            <w:tcW w:w="851" w:type="dxa"/>
          </w:tcPr>
          <w:p w:rsidR="00711C48" w:rsidRPr="00E71A52" w:rsidRDefault="00711C48" w:rsidP="00711C48">
            <w:pPr>
              <w:jc w:val="center"/>
            </w:pPr>
            <w:r w:rsidRPr="00E71A52">
              <w:t>34</w:t>
            </w:r>
          </w:p>
          <w:p w:rsidR="00711C48" w:rsidRPr="00E71A52" w:rsidRDefault="00711C48" w:rsidP="00711C48">
            <w:pPr>
              <w:jc w:val="center"/>
            </w:pPr>
            <w:r w:rsidRPr="00E71A52">
              <w:t>УНП</w:t>
            </w:r>
          </w:p>
        </w:tc>
        <w:tc>
          <w:tcPr>
            <w:tcW w:w="4362" w:type="dxa"/>
          </w:tcPr>
          <w:p w:rsidR="00711C48" w:rsidRPr="00E71A52" w:rsidRDefault="00711C48" w:rsidP="00711C48">
            <w:r w:rsidRPr="00E71A52">
              <w:t xml:space="preserve"> Окружающий мир. Посуда. Дидактический материал</w:t>
            </w:r>
          </w:p>
        </w:tc>
        <w:tc>
          <w:tcPr>
            <w:tcW w:w="2583" w:type="dxa"/>
          </w:tcPr>
          <w:p w:rsidR="00711C48" w:rsidRPr="00E71A52" w:rsidRDefault="00711C48" w:rsidP="00711C48">
            <w:r w:rsidRPr="00E71A52">
              <w:t>Вохринцева С.</w:t>
            </w:r>
          </w:p>
        </w:tc>
        <w:tc>
          <w:tcPr>
            <w:tcW w:w="2836" w:type="dxa"/>
          </w:tcPr>
          <w:p w:rsidR="00711C48" w:rsidRPr="00E71A52" w:rsidRDefault="00711C48" w:rsidP="00711C48">
            <w:r w:rsidRPr="00E71A52">
              <w:t>Екатеринбург, СТРАНА ФАНТАЗИЙ, 2003</w:t>
            </w:r>
          </w:p>
        </w:tc>
      </w:tr>
      <w:tr w:rsidR="00711C48" w:rsidRPr="00E71A52" w:rsidTr="00711C48">
        <w:trPr>
          <w:trHeight w:val="401"/>
        </w:trPr>
        <w:tc>
          <w:tcPr>
            <w:tcW w:w="851" w:type="dxa"/>
          </w:tcPr>
          <w:p w:rsidR="00711C48" w:rsidRPr="00E71A52" w:rsidRDefault="00711C48" w:rsidP="00711C48">
            <w:pPr>
              <w:jc w:val="center"/>
            </w:pPr>
            <w:r w:rsidRPr="00E71A52">
              <w:t>35</w:t>
            </w:r>
          </w:p>
          <w:p w:rsidR="00711C48" w:rsidRPr="00E71A52" w:rsidRDefault="00711C48" w:rsidP="00711C48">
            <w:pPr>
              <w:jc w:val="center"/>
            </w:pPr>
            <w:r w:rsidRPr="00E71A52">
              <w:t>УНП</w:t>
            </w:r>
          </w:p>
        </w:tc>
        <w:tc>
          <w:tcPr>
            <w:tcW w:w="4362" w:type="dxa"/>
          </w:tcPr>
          <w:p w:rsidR="00711C48" w:rsidRPr="00E71A52" w:rsidRDefault="00711C48" w:rsidP="00711C48">
            <w:r w:rsidRPr="00E71A52">
              <w:t>Окружающий мир. Съедобные грибы. Дидактический материал</w:t>
            </w:r>
          </w:p>
        </w:tc>
        <w:tc>
          <w:tcPr>
            <w:tcW w:w="2583" w:type="dxa"/>
          </w:tcPr>
          <w:p w:rsidR="00711C48" w:rsidRPr="00E71A52" w:rsidRDefault="00711C48" w:rsidP="00711C48">
            <w:r w:rsidRPr="00E71A52">
              <w:t>Вохринцева С.</w:t>
            </w:r>
          </w:p>
        </w:tc>
        <w:tc>
          <w:tcPr>
            <w:tcW w:w="2836" w:type="dxa"/>
          </w:tcPr>
          <w:p w:rsidR="00711C48" w:rsidRPr="00E71A52" w:rsidRDefault="00711C48" w:rsidP="00711C48">
            <w:r w:rsidRPr="00E71A52">
              <w:t>Екатеринбург, СТРАНА ФАНТАЗИЙ, 2009</w:t>
            </w:r>
          </w:p>
        </w:tc>
      </w:tr>
      <w:tr w:rsidR="00711C48" w:rsidRPr="00E71A52" w:rsidTr="00711C48">
        <w:trPr>
          <w:trHeight w:val="401"/>
        </w:trPr>
        <w:tc>
          <w:tcPr>
            <w:tcW w:w="851" w:type="dxa"/>
          </w:tcPr>
          <w:p w:rsidR="00711C48" w:rsidRPr="00E71A52" w:rsidRDefault="00711C48" w:rsidP="00711C48">
            <w:pPr>
              <w:jc w:val="center"/>
            </w:pPr>
            <w:r w:rsidRPr="00E71A52">
              <w:t>36</w:t>
            </w:r>
          </w:p>
          <w:p w:rsidR="00711C48" w:rsidRPr="00E71A52" w:rsidRDefault="00711C48" w:rsidP="00711C48">
            <w:pPr>
              <w:jc w:val="center"/>
            </w:pPr>
            <w:r w:rsidRPr="00E71A52">
              <w:t>УНП</w:t>
            </w:r>
          </w:p>
        </w:tc>
        <w:tc>
          <w:tcPr>
            <w:tcW w:w="4362" w:type="dxa"/>
          </w:tcPr>
          <w:p w:rsidR="00711C48" w:rsidRPr="00E71A52" w:rsidRDefault="00711C48" w:rsidP="00711C48">
            <w:r w:rsidRPr="00E71A52">
              <w:t>Овощи.</w:t>
            </w:r>
          </w:p>
        </w:tc>
        <w:tc>
          <w:tcPr>
            <w:tcW w:w="2583" w:type="dxa"/>
          </w:tcPr>
          <w:p w:rsidR="00711C48" w:rsidRPr="00E71A52" w:rsidRDefault="00711C48" w:rsidP="00711C48"/>
        </w:tc>
        <w:tc>
          <w:tcPr>
            <w:tcW w:w="2836" w:type="dxa"/>
          </w:tcPr>
          <w:p w:rsidR="00711C48" w:rsidRPr="00E71A52" w:rsidRDefault="00711C48" w:rsidP="00711C48">
            <w:r w:rsidRPr="00E71A52">
              <w:t>М., МОЗАИКА-СИНТЕЗ, 2004</w:t>
            </w:r>
          </w:p>
        </w:tc>
      </w:tr>
      <w:tr w:rsidR="00711C48" w:rsidRPr="00E71A52" w:rsidTr="00711C48">
        <w:trPr>
          <w:trHeight w:val="401"/>
        </w:trPr>
        <w:tc>
          <w:tcPr>
            <w:tcW w:w="851" w:type="dxa"/>
          </w:tcPr>
          <w:p w:rsidR="00711C48" w:rsidRPr="00E71A52" w:rsidRDefault="00711C48" w:rsidP="00711C48">
            <w:pPr>
              <w:jc w:val="center"/>
            </w:pPr>
            <w:r w:rsidRPr="00E71A52">
              <w:t>37</w:t>
            </w:r>
          </w:p>
          <w:p w:rsidR="00711C48" w:rsidRPr="00E71A52" w:rsidRDefault="00711C48" w:rsidP="00711C48">
            <w:pPr>
              <w:jc w:val="center"/>
            </w:pPr>
            <w:r w:rsidRPr="00E71A52">
              <w:t>УНП</w:t>
            </w:r>
          </w:p>
        </w:tc>
        <w:tc>
          <w:tcPr>
            <w:tcW w:w="4362" w:type="dxa"/>
          </w:tcPr>
          <w:p w:rsidR="00711C48" w:rsidRPr="00E71A52" w:rsidRDefault="00711C48" w:rsidP="00711C48">
            <w:r w:rsidRPr="00E71A52">
              <w:t>Бытовая техника</w:t>
            </w:r>
          </w:p>
        </w:tc>
        <w:tc>
          <w:tcPr>
            <w:tcW w:w="2583" w:type="dxa"/>
          </w:tcPr>
          <w:p w:rsidR="00711C48" w:rsidRPr="00E71A52" w:rsidRDefault="00711C48" w:rsidP="00711C48"/>
        </w:tc>
        <w:tc>
          <w:tcPr>
            <w:tcW w:w="2836" w:type="dxa"/>
          </w:tcPr>
          <w:p w:rsidR="00711C48" w:rsidRPr="00E71A52" w:rsidRDefault="00711C48" w:rsidP="00711C48">
            <w:r w:rsidRPr="00E71A52">
              <w:t>М., МОЗАИКА-СИНТЕЗ, 2003</w:t>
            </w:r>
          </w:p>
        </w:tc>
      </w:tr>
      <w:tr w:rsidR="00711C48" w:rsidRPr="00E71A52" w:rsidTr="00711C48">
        <w:trPr>
          <w:trHeight w:val="401"/>
        </w:trPr>
        <w:tc>
          <w:tcPr>
            <w:tcW w:w="851" w:type="dxa"/>
          </w:tcPr>
          <w:p w:rsidR="00711C48" w:rsidRPr="00E71A52" w:rsidRDefault="00711C48" w:rsidP="00711C48">
            <w:pPr>
              <w:jc w:val="center"/>
            </w:pPr>
            <w:r w:rsidRPr="00E71A52">
              <w:t>38</w:t>
            </w:r>
          </w:p>
          <w:p w:rsidR="00711C48" w:rsidRPr="00E71A52" w:rsidRDefault="00711C48" w:rsidP="00711C48">
            <w:pPr>
              <w:jc w:val="center"/>
            </w:pPr>
            <w:r w:rsidRPr="00E71A52">
              <w:t>УНП</w:t>
            </w:r>
          </w:p>
        </w:tc>
        <w:tc>
          <w:tcPr>
            <w:tcW w:w="4362" w:type="dxa"/>
          </w:tcPr>
          <w:p w:rsidR="00711C48" w:rsidRPr="00E71A52" w:rsidRDefault="00711C48" w:rsidP="00711C48">
            <w:r w:rsidRPr="00E71A52">
              <w:t>Морские обитатели</w:t>
            </w:r>
          </w:p>
        </w:tc>
        <w:tc>
          <w:tcPr>
            <w:tcW w:w="2583" w:type="dxa"/>
          </w:tcPr>
          <w:p w:rsidR="00711C48" w:rsidRPr="00E71A52" w:rsidRDefault="00711C48" w:rsidP="00711C48"/>
        </w:tc>
        <w:tc>
          <w:tcPr>
            <w:tcW w:w="2836" w:type="dxa"/>
          </w:tcPr>
          <w:p w:rsidR="00711C48" w:rsidRPr="00E71A52" w:rsidRDefault="00711C48" w:rsidP="00711C48">
            <w:r w:rsidRPr="00E71A52">
              <w:t xml:space="preserve"> М., МОЗАИКА-СИНТЕЗ, 2003</w:t>
            </w:r>
          </w:p>
        </w:tc>
      </w:tr>
      <w:tr w:rsidR="00711C48" w:rsidRPr="00E71A52" w:rsidTr="00711C48">
        <w:trPr>
          <w:trHeight w:val="401"/>
        </w:trPr>
        <w:tc>
          <w:tcPr>
            <w:tcW w:w="851" w:type="dxa"/>
          </w:tcPr>
          <w:p w:rsidR="00711C48" w:rsidRPr="00E71A52" w:rsidRDefault="00711C48" w:rsidP="00711C48">
            <w:pPr>
              <w:jc w:val="center"/>
            </w:pPr>
            <w:r w:rsidRPr="00E71A52">
              <w:t>39</w:t>
            </w:r>
          </w:p>
          <w:p w:rsidR="00711C48" w:rsidRPr="00E71A52" w:rsidRDefault="00711C48" w:rsidP="00711C48">
            <w:pPr>
              <w:jc w:val="center"/>
            </w:pPr>
            <w:r w:rsidRPr="00E71A52">
              <w:t>УНП</w:t>
            </w:r>
          </w:p>
        </w:tc>
        <w:tc>
          <w:tcPr>
            <w:tcW w:w="4362" w:type="dxa"/>
          </w:tcPr>
          <w:p w:rsidR="00711C48" w:rsidRPr="00E71A52" w:rsidRDefault="00711C48" w:rsidP="00711C48">
            <w:r w:rsidRPr="00E71A52">
              <w:t>Животные жарких стран</w:t>
            </w:r>
          </w:p>
        </w:tc>
        <w:tc>
          <w:tcPr>
            <w:tcW w:w="2583" w:type="dxa"/>
          </w:tcPr>
          <w:p w:rsidR="00711C48" w:rsidRPr="00E71A52" w:rsidRDefault="00711C48" w:rsidP="00711C48"/>
        </w:tc>
        <w:tc>
          <w:tcPr>
            <w:tcW w:w="2836" w:type="dxa"/>
          </w:tcPr>
          <w:p w:rsidR="00711C48" w:rsidRPr="00E71A52" w:rsidRDefault="00711C48" w:rsidP="00711C48">
            <w:r w:rsidRPr="00E71A52">
              <w:t>М., МОЗАИКА-СИНТЕЗ, 2004</w:t>
            </w:r>
          </w:p>
        </w:tc>
      </w:tr>
      <w:tr w:rsidR="00711C48" w:rsidRPr="00E71A52" w:rsidTr="00711C48">
        <w:trPr>
          <w:trHeight w:val="401"/>
        </w:trPr>
        <w:tc>
          <w:tcPr>
            <w:tcW w:w="851" w:type="dxa"/>
          </w:tcPr>
          <w:p w:rsidR="00711C48" w:rsidRPr="00E71A52" w:rsidRDefault="00711C48" w:rsidP="00711C48">
            <w:pPr>
              <w:jc w:val="center"/>
            </w:pPr>
            <w:r w:rsidRPr="00E71A52">
              <w:t>40</w:t>
            </w:r>
          </w:p>
          <w:p w:rsidR="00711C48" w:rsidRPr="00E71A52" w:rsidRDefault="00711C48" w:rsidP="00711C48">
            <w:pPr>
              <w:jc w:val="center"/>
            </w:pPr>
            <w:r w:rsidRPr="00E71A52">
              <w:t>УНП</w:t>
            </w:r>
          </w:p>
        </w:tc>
        <w:tc>
          <w:tcPr>
            <w:tcW w:w="4362" w:type="dxa"/>
          </w:tcPr>
          <w:p w:rsidR="00711C48" w:rsidRPr="00E71A52" w:rsidRDefault="00711C48" w:rsidP="00711C48">
            <w:r w:rsidRPr="00E71A52">
              <w:t>Автомобильный транспорт</w:t>
            </w:r>
          </w:p>
        </w:tc>
        <w:tc>
          <w:tcPr>
            <w:tcW w:w="2583" w:type="dxa"/>
          </w:tcPr>
          <w:p w:rsidR="00711C48" w:rsidRPr="00E71A52" w:rsidRDefault="00711C48" w:rsidP="00711C48"/>
        </w:tc>
        <w:tc>
          <w:tcPr>
            <w:tcW w:w="2836" w:type="dxa"/>
          </w:tcPr>
          <w:p w:rsidR="00711C48" w:rsidRPr="00E71A52" w:rsidRDefault="00711C48" w:rsidP="00711C48">
            <w:r w:rsidRPr="00E71A52">
              <w:t>М., МОЗАИКА-СИНТЕЗ, 2003</w:t>
            </w:r>
          </w:p>
        </w:tc>
      </w:tr>
      <w:tr w:rsidR="00711C48" w:rsidRPr="00E71A52" w:rsidTr="00711C48">
        <w:trPr>
          <w:trHeight w:val="401"/>
        </w:trPr>
        <w:tc>
          <w:tcPr>
            <w:tcW w:w="851" w:type="dxa"/>
          </w:tcPr>
          <w:p w:rsidR="00711C48" w:rsidRPr="00E71A52" w:rsidRDefault="00711C48" w:rsidP="00711C48">
            <w:pPr>
              <w:jc w:val="center"/>
            </w:pPr>
            <w:r w:rsidRPr="00E71A52">
              <w:t>41</w:t>
            </w:r>
          </w:p>
          <w:p w:rsidR="00711C48" w:rsidRPr="00E71A52" w:rsidRDefault="00711C48" w:rsidP="00711C48">
            <w:pPr>
              <w:jc w:val="center"/>
            </w:pPr>
            <w:r w:rsidRPr="00E71A52">
              <w:t>УНП</w:t>
            </w:r>
          </w:p>
        </w:tc>
        <w:tc>
          <w:tcPr>
            <w:tcW w:w="4362" w:type="dxa"/>
          </w:tcPr>
          <w:p w:rsidR="00711C48" w:rsidRPr="00E71A52" w:rsidRDefault="00711C48" w:rsidP="00711C48">
            <w:r w:rsidRPr="00E71A52">
              <w:t>Собаки. Друзья и помощники</w:t>
            </w:r>
          </w:p>
        </w:tc>
        <w:tc>
          <w:tcPr>
            <w:tcW w:w="2583" w:type="dxa"/>
          </w:tcPr>
          <w:p w:rsidR="00711C48" w:rsidRPr="00E71A52" w:rsidRDefault="00711C48" w:rsidP="00711C48"/>
        </w:tc>
        <w:tc>
          <w:tcPr>
            <w:tcW w:w="2836" w:type="dxa"/>
          </w:tcPr>
          <w:p w:rsidR="00711C48" w:rsidRPr="00E71A52" w:rsidRDefault="00711C48" w:rsidP="00711C48">
            <w:r w:rsidRPr="00E71A52">
              <w:t xml:space="preserve"> М., МОЗАИКА-СИНТЕЗ, 2003</w:t>
            </w:r>
          </w:p>
        </w:tc>
      </w:tr>
      <w:tr w:rsidR="00711C48" w:rsidRPr="00E71A52" w:rsidTr="00711C48">
        <w:trPr>
          <w:trHeight w:val="401"/>
        </w:trPr>
        <w:tc>
          <w:tcPr>
            <w:tcW w:w="851" w:type="dxa"/>
          </w:tcPr>
          <w:p w:rsidR="00711C48" w:rsidRPr="00E71A52" w:rsidRDefault="00711C48" w:rsidP="00711C48">
            <w:pPr>
              <w:jc w:val="center"/>
            </w:pPr>
            <w:r w:rsidRPr="00E71A52">
              <w:t>42</w:t>
            </w:r>
          </w:p>
          <w:p w:rsidR="00711C48" w:rsidRPr="00E71A52" w:rsidRDefault="00711C48" w:rsidP="00711C48">
            <w:pPr>
              <w:jc w:val="center"/>
            </w:pPr>
            <w:r w:rsidRPr="00E71A52">
              <w:t>УНП</w:t>
            </w:r>
          </w:p>
        </w:tc>
        <w:tc>
          <w:tcPr>
            <w:tcW w:w="4362" w:type="dxa"/>
          </w:tcPr>
          <w:p w:rsidR="00711C48" w:rsidRPr="00E71A52" w:rsidRDefault="00711C48" w:rsidP="00711C48">
            <w:r w:rsidRPr="00E71A52">
              <w:t>Насекомые</w:t>
            </w:r>
          </w:p>
        </w:tc>
        <w:tc>
          <w:tcPr>
            <w:tcW w:w="2583" w:type="dxa"/>
          </w:tcPr>
          <w:p w:rsidR="00711C48" w:rsidRPr="00E71A52" w:rsidRDefault="00711C48" w:rsidP="00711C48"/>
        </w:tc>
        <w:tc>
          <w:tcPr>
            <w:tcW w:w="2836" w:type="dxa"/>
          </w:tcPr>
          <w:p w:rsidR="00711C48" w:rsidRPr="00E71A52" w:rsidRDefault="00711C48" w:rsidP="00711C48">
            <w:r w:rsidRPr="00E71A52">
              <w:t>М., МОЗАИКА-СИНТЕЗ, 2009</w:t>
            </w:r>
          </w:p>
        </w:tc>
      </w:tr>
      <w:tr w:rsidR="00711C48" w:rsidRPr="00E71A52" w:rsidTr="00711C48">
        <w:trPr>
          <w:trHeight w:val="401"/>
        </w:trPr>
        <w:tc>
          <w:tcPr>
            <w:tcW w:w="851" w:type="dxa"/>
          </w:tcPr>
          <w:p w:rsidR="00711C48" w:rsidRPr="00E71A52" w:rsidRDefault="00711C48" w:rsidP="00711C48">
            <w:pPr>
              <w:jc w:val="center"/>
            </w:pPr>
            <w:r w:rsidRPr="00E71A52">
              <w:t>43 УНП</w:t>
            </w:r>
          </w:p>
        </w:tc>
        <w:tc>
          <w:tcPr>
            <w:tcW w:w="4362" w:type="dxa"/>
          </w:tcPr>
          <w:p w:rsidR="00711C48" w:rsidRPr="00E71A52" w:rsidRDefault="00711C48" w:rsidP="00711C48">
            <w:r w:rsidRPr="00E71A52">
              <w:t>Птицы средней полосы</w:t>
            </w:r>
          </w:p>
        </w:tc>
        <w:tc>
          <w:tcPr>
            <w:tcW w:w="2583" w:type="dxa"/>
          </w:tcPr>
          <w:p w:rsidR="00711C48" w:rsidRPr="00E71A52" w:rsidRDefault="00711C48" w:rsidP="00711C48"/>
        </w:tc>
        <w:tc>
          <w:tcPr>
            <w:tcW w:w="2836" w:type="dxa"/>
          </w:tcPr>
          <w:p w:rsidR="00711C48" w:rsidRPr="00E71A52" w:rsidRDefault="00711C48" w:rsidP="00711C48">
            <w:pPr>
              <w:spacing w:line="276" w:lineRule="auto"/>
              <w:jc w:val="both"/>
            </w:pPr>
            <w:r w:rsidRPr="00E71A52">
              <w:t xml:space="preserve"> </w:t>
            </w:r>
            <w:proofErr w:type="gramStart"/>
            <w:r w:rsidRPr="00E71A52">
              <w:t>М.,МОЗАИКА</w:t>
            </w:r>
            <w:proofErr w:type="gramEnd"/>
            <w:r w:rsidRPr="00E71A52">
              <w:t>-СИНТЕЗ, 2003.</w:t>
            </w:r>
          </w:p>
        </w:tc>
      </w:tr>
      <w:tr w:rsidR="00711C48" w:rsidRPr="00E71A52" w:rsidTr="00711C48">
        <w:trPr>
          <w:trHeight w:val="401"/>
        </w:trPr>
        <w:tc>
          <w:tcPr>
            <w:tcW w:w="851" w:type="dxa"/>
          </w:tcPr>
          <w:p w:rsidR="00711C48" w:rsidRPr="00E71A52" w:rsidRDefault="00711C48" w:rsidP="00711C48">
            <w:pPr>
              <w:jc w:val="center"/>
            </w:pPr>
            <w:r w:rsidRPr="00E71A52">
              <w:t>44</w:t>
            </w:r>
          </w:p>
          <w:p w:rsidR="00711C48" w:rsidRPr="00E71A52" w:rsidRDefault="00711C48" w:rsidP="00711C48">
            <w:pPr>
              <w:jc w:val="center"/>
            </w:pPr>
            <w:r w:rsidRPr="00E71A52">
              <w:t xml:space="preserve">УНП </w:t>
            </w:r>
          </w:p>
        </w:tc>
        <w:tc>
          <w:tcPr>
            <w:tcW w:w="4362" w:type="dxa"/>
          </w:tcPr>
          <w:p w:rsidR="00711C48" w:rsidRPr="00E71A52" w:rsidRDefault="00711C48" w:rsidP="00711C48">
            <w:r w:rsidRPr="00E71A52">
              <w:t>Профессии</w:t>
            </w:r>
          </w:p>
        </w:tc>
        <w:tc>
          <w:tcPr>
            <w:tcW w:w="2583" w:type="dxa"/>
          </w:tcPr>
          <w:p w:rsidR="00711C48" w:rsidRPr="00E71A52" w:rsidRDefault="00711C48" w:rsidP="00711C48">
            <w:r w:rsidRPr="00E71A52">
              <w:t>Нищева Н.В</w:t>
            </w:r>
          </w:p>
        </w:tc>
        <w:tc>
          <w:tcPr>
            <w:tcW w:w="2836" w:type="dxa"/>
          </w:tcPr>
          <w:p w:rsidR="00711C48" w:rsidRPr="00E71A52" w:rsidRDefault="00711C48" w:rsidP="00711C48">
            <w:r w:rsidRPr="00E71A52">
              <w:t>М., ДЕТСТВО-ПРЕСС, 2011.</w:t>
            </w:r>
          </w:p>
        </w:tc>
      </w:tr>
      <w:tr w:rsidR="00711C48" w:rsidRPr="00E71A52" w:rsidTr="00711C48">
        <w:trPr>
          <w:trHeight w:val="401"/>
        </w:trPr>
        <w:tc>
          <w:tcPr>
            <w:tcW w:w="851" w:type="dxa"/>
          </w:tcPr>
          <w:p w:rsidR="00711C48" w:rsidRPr="00E71A52" w:rsidRDefault="00711C48" w:rsidP="00711C48">
            <w:pPr>
              <w:jc w:val="center"/>
            </w:pPr>
            <w:r w:rsidRPr="00E71A52">
              <w:t>45</w:t>
            </w:r>
          </w:p>
          <w:p w:rsidR="00711C48" w:rsidRPr="00E71A52" w:rsidRDefault="00711C48" w:rsidP="00711C48">
            <w:pPr>
              <w:jc w:val="center"/>
            </w:pPr>
            <w:r w:rsidRPr="00E71A52">
              <w:t>УНП</w:t>
            </w:r>
          </w:p>
        </w:tc>
        <w:tc>
          <w:tcPr>
            <w:tcW w:w="4362" w:type="dxa"/>
          </w:tcPr>
          <w:p w:rsidR="00711C48" w:rsidRPr="00E71A52" w:rsidRDefault="00711C48" w:rsidP="00711C48">
            <w:r w:rsidRPr="00E71A52">
              <w:t>Аквариумные и пресноводные рыбы. Насекомые и пауки</w:t>
            </w:r>
          </w:p>
        </w:tc>
        <w:tc>
          <w:tcPr>
            <w:tcW w:w="2583" w:type="dxa"/>
          </w:tcPr>
          <w:p w:rsidR="00711C48" w:rsidRPr="00E71A52" w:rsidRDefault="00711C48" w:rsidP="00711C48">
            <w:r w:rsidRPr="00E71A52">
              <w:t>Нищева Н.В</w:t>
            </w:r>
          </w:p>
        </w:tc>
        <w:tc>
          <w:tcPr>
            <w:tcW w:w="2836" w:type="dxa"/>
          </w:tcPr>
          <w:p w:rsidR="00711C48" w:rsidRPr="00E71A52" w:rsidRDefault="00711C48" w:rsidP="00711C48">
            <w:r w:rsidRPr="00E71A52">
              <w:t>М., ДЕТСТВО-ПРЕСС, 2010.</w:t>
            </w:r>
          </w:p>
        </w:tc>
      </w:tr>
      <w:tr w:rsidR="00711C48" w:rsidRPr="00E71A52" w:rsidTr="00711C48">
        <w:trPr>
          <w:trHeight w:val="401"/>
        </w:trPr>
        <w:tc>
          <w:tcPr>
            <w:tcW w:w="851" w:type="dxa"/>
          </w:tcPr>
          <w:p w:rsidR="00711C48" w:rsidRPr="00E71A52" w:rsidRDefault="00711C48" w:rsidP="00711C48">
            <w:pPr>
              <w:jc w:val="center"/>
            </w:pPr>
            <w:r w:rsidRPr="00E71A52">
              <w:t>46</w:t>
            </w:r>
          </w:p>
          <w:p w:rsidR="00711C48" w:rsidRPr="00E71A52" w:rsidRDefault="00711C48" w:rsidP="00711C48">
            <w:pPr>
              <w:jc w:val="center"/>
            </w:pPr>
            <w:r w:rsidRPr="00E71A52">
              <w:t>УНП</w:t>
            </w:r>
          </w:p>
        </w:tc>
        <w:tc>
          <w:tcPr>
            <w:tcW w:w="4362" w:type="dxa"/>
          </w:tcPr>
          <w:p w:rsidR="00711C48" w:rsidRPr="00E71A52" w:rsidRDefault="00711C48" w:rsidP="00711C48">
            <w:r w:rsidRPr="00E71A52">
              <w:t>Транспорт.</w:t>
            </w:r>
          </w:p>
        </w:tc>
        <w:tc>
          <w:tcPr>
            <w:tcW w:w="2583" w:type="dxa"/>
          </w:tcPr>
          <w:p w:rsidR="00711C48" w:rsidRPr="00E71A52" w:rsidRDefault="00711C48" w:rsidP="00711C48">
            <w:r w:rsidRPr="00E71A52">
              <w:t>Нищева Н.В</w:t>
            </w:r>
          </w:p>
        </w:tc>
        <w:tc>
          <w:tcPr>
            <w:tcW w:w="2836" w:type="dxa"/>
          </w:tcPr>
          <w:p w:rsidR="00711C48" w:rsidRPr="00E71A52" w:rsidRDefault="00711C48" w:rsidP="00711C48">
            <w:r w:rsidRPr="00E71A52">
              <w:t>М., ДЕТСТВО-ПРЕСС, 2009.</w:t>
            </w:r>
          </w:p>
        </w:tc>
      </w:tr>
      <w:tr w:rsidR="00711C48" w:rsidRPr="00E71A52" w:rsidTr="00711C48">
        <w:trPr>
          <w:trHeight w:val="401"/>
        </w:trPr>
        <w:tc>
          <w:tcPr>
            <w:tcW w:w="851" w:type="dxa"/>
          </w:tcPr>
          <w:p w:rsidR="00711C48" w:rsidRPr="00E71A52" w:rsidRDefault="00711C48" w:rsidP="00711C48">
            <w:pPr>
              <w:jc w:val="center"/>
            </w:pPr>
            <w:r w:rsidRPr="00E71A52">
              <w:t>47</w:t>
            </w:r>
          </w:p>
          <w:p w:rsidR="00711C48" w:rsidRPr="00E71A52" w:rsidRDefault="00711C48" w:rsidP="00711C48">
            <w:pPr>
              <w:jc w:val="center"/>
            </w:pPr>
            <w:r w:rsidRPr="00E71A52">
              <w:t>УНП</w:t>
            </w:r>
          </w:p>
        </w:tc>
        <w:tc>
          <w:tcPr>
            <w:tcW w:w="4362" w:type="dxa"/>
          </w:tcPr>
          <w:p w:rsidR="00711C48" w:rsidRPr="00E71A52" w:rsidRDefault="00711C48" w:rsidP="00711C48">
            <w:r w:rsidRPr="00E71A52">
              <w:t>Пресмыкающие и земноводные.</w:t>
            </w:r>
          </w:p>
        </w:tc>
        <w:tc>
          <w:tcPr>
            <w:tcW w:w="2583" w:type="dxa"/>
          </w:tcPr>
          <w:p w:rsidR="00711C48" w:rsidRPr="00E71A52" w:rsidRDefault="00711C48" w:rsidP="00711C48">
            <w:r w:rsidRPr="00E71A52">
              <w:t>Светлана Вохрищева</w:t>
            </w:r>
          </w:p>
        </w:tc>
        <w:tc>
          <w:tcPr>
            <w:tcW w:w="2836" w:type="dxa"/>
          </w:tcPr>
          <w:p w:rsidR="00711C48" w:rsidRPr="00E71A52" w:rsidRDefault="00711C48" w:rsidP="00711C48">
            <w:r w:rsidRPr="00E71A52">
              <w:t>«Страна Фантазий»,2003</w:t>
            </w:r>
          </w:p>
        </w:tc>
      </w:tr>
      <w:tr w:rsidR="00711C48" w:rsidRPr="00E71A52" w:rsidTr="00711C48">
        <w:trPr>
          <w:trHeight w:val="401"/>
        </w:trPr>
        <w:tc>
          <w:tcPr>
            <w:tcW w:w="851" w:type="dxa"/>
          </w:tcPr>
          <w:p w:rsidR="00711C48" w:rsidRPr="00E71A52" w:rsidRDefault="00711C48" w:rsidP="00711C48">
            <w:pPr>
              <w:jc w:val="center"/>
            </w:pPr>
            <w:r w:rsidRPr="00E71A52">
              <w:t>48</w:t>
            </w:r>
          </w:p>
          <w:p w:rsidR="00711C48" w:rsidRPr="00E71A52" w:rsidRDefault="00711C48" w:rsidP="00711C48">
            <w:pPr>
              <w:jc w:val="center"/>
            </w:pPr>
            <w:r w:rsidRPr="00E71A52">
              <w:t>УНП</w:t>
            </w:r>
          </w:p>
        </w:tc>
        <w:tc>
          <w:tcPr>
            <w:tcW w:w="4362" w:type="dxa"/>
          </w:tcPr>
          <w:p w:rsidR="00711C48" w:rsidRPr="00E71A52" w:rsidRDefault="00711C48" w:rsidP="00711C48">
            <w:r w:rsidRPr="00E71A52">
              <w:t>Символы стран</w:t>
            </w:r>
          </w:p>
        </w:tc>
        <w:tc>
          <w:tcPr>
            <w:tcW w:w="2583" w:type="dxa"/>
          </w:tcPr>
          <w:p w:rsidR="00711C48" w:rsidRPr="00E71A52" w:rsidRDefault="00711C48" w:rsidP="00711C48">
            <w:r w:rsidRPr="00E71A52">
              <w:t>Светлана Вохрищева</w:t>
            </w:r>
          </w:p>
        </w:tc>
        <w:tc>
          <w:tcPr>
            <w:tcW w:w="2836" w:type="dxa"/>
          </w:tcPr>
          <w:p w:rsidR="00711C48" w:rsidRPr="00E71A52" w:rsidRDefault="00711C48" w:rsidP="00711C48">
            <w:r w:rsidRPr="00E71A52">
              <w:t>«Страна Фантазий»,2003</w:t>
            </w:r>
          </w:p>
        </w:tc>
      </w:tr>
      <w:tr w:rsidR="00711C48" w:rsidRPr="00E71A52" w:rsidTr="00711C48">
        <w:trPr>
          <w:trHeight w:val="401"/>
        </w:trPr>
        <w:tc>
          <w:tcPr>
            <w:tcW w:w="851" w:type="dxa"/>
          </w:tcPr>
          <w:p w:rsidR="00711C48" w:rsidRPr="00E71A52" w:rsidRDefault="00711C48" w:rsidP="00711C48">
            <w:pPr>
              <w:jc w:val="center"/>
            </w:pPr>
            <w:r w:rsidRPr="00E71A52">
              <w:t>49</w:t>
            </w:r>
          </w:p>
          <w:p w:rsidR="00711C48" w:rsidRPr="00E71A52" w:rsidRDefault="00711C48" w:rsidP="00711C48">
            <w:pPr>
              <w:jc w:val="center"/>
            </w:pPr>
            <w:r w:rsidRPr="00E71A52">
              <w:t>УНП</w:t>
            </w:r>
          </w:p>
        </w:tc>
        <w:tc>
          <w:tcPr>
            <w:tcW w:w="4362" w:type="dxa"/>
          </w:tcPr>
          <w:p w:rsidR="00711C48" w:rsidRPr="00E71A52" w:rsidRDefault="00711C48" w:rsidP="00711C48">
            <w:r w:rsidRPr="00E71A52">
              <w:t>Хищные птицы</w:t>
            </w:r>
          </w:p>
        </w:tc>
        <w:tc>
          <w:tcPr>
            <w:tcW w:w="2583" w:type="dxa"/>
          </w:tcPr>
          <w:p w:rsidR="00711C48" w:rsidRPr="00E71A52" w:rsidRDefault="00711C48" w:rsidP="00711C48">
            <w:r w:rsidRPr="00E71A52">
              <w:t>Светлана Вохрищева</w:t>
            </w:r>
          </w:p>
        </w:tc>
        <w:tc>
          <w:tcPr>
            <w:tcW w:w="2836" w:type="dxa"/>
          </w:tcPr>
          <w:p w:rsidR="00711C48" w:rsidRPr="00E71A52" w:rsidRDefault="00711C48" w:rsidP="00711C48">
            <w:r w:rsidRPr="00E71A52">
              <w:t>«Страна Фантазий»,2003</w:t>
            </w:r>
          </w:p>
        </w:tc>
      </w:tr>
      <w:tr w:rsidR="00711C48" w:rsidRPr="00E71A52" w:rsidTr="00711C48">
        <w:trPr>
          <w:trHeight w:val="401"/>
        </w:trPr>
        <w:tc>
          <w:tcPr>
            <w:tcW w:w="851" w:type="dxa"/>
          </w:tcPr>
          <w:p w:rsidR="00711C48" w:rsidRPr="00E71A52" w:rsidRDefault="00711C48" w:rsidP="00711C48">
            <w:pPr>
              <w:jc w:val="center"/>
            </w:pPr>
            <w:r w:rsidRPr="00E71A52">
              <w:t>50</w:t>
            </w:r>
          </w:p>
          <w:p w:rsidR="00711C48" w:rsidRPr="00E71A52" w:rsidRDefault="00711C48" w:rsidP="00711C48">
            <w:pPr>
              <w:jc w:val="center"/>
            </w:pPr>
            <w:r w:rsidRPr="00E71A52">
              <w:t>УНП</w:t>
            </w:r>
          </w:p>
        </w:tc>
        <w:tc>
          <w:tcPr>
            <w:tcW w:w="4362" w:type="dxa"/>
          </w:tcPr>
          <w:p w:rsidR="00711C48" w:rsidRPr="00E71A52" w:rsidRDefault="00711C48" w:rsidP="00711C48">
            <w:r w:rsidRPr="00E71A52">
              <w:t>Как наши предки выращивали хлеб. Карточки для занятий.</w:t>
            </w:r>
          </w:p>
        </w:tc>
        <w:tc>
          <w:tcPr>
            <w:tcW w:w="2583" w:type="dxa"/>
          </w:tcPr>
          <w:p w:rsidR="00711C48" w:rsidRPr="00E71A52" w:rsidRDefault="00711C48" w:rsidP="00711C48">
            <w:r w:rsidRPr="00E71A52">
              <w:t>Э Емельянова</w:t>
            </w:r>
          </w:p>
        </w:tc>
        <w:tc>
          <w:tcPr>
            <w:tcW w:w="2836" w:type="dxa"/>
          </w:tcPr>
          <w:p w:rsidR="00711C48" w:rsidRPr="00E71A52" w:rsidRDefault="00711C48" w:rsidP="00711C48">
            <w:r w:rsidRPr="00E71A52">
              <w:t>М., Мозаика-Синтез, 2011</w:t>
            </w:r>
          </w:p>
        </w:tc>
      </w:tr>
      <w:tr w:rsidR="00711C48" w:rsidRPr="00E71A52" w:rsidTr="00711C48">
        <w:trPr>
          <w:trHeight w:val="401"/>
        </w:trPr>
        <w:tc>
          <w:tcPr>
            <w:tcW w:w="851" w:type="dxa"/>
          </w:tcPr>
          <w:p w:rsidR="00711C48" w:rsidRPr="00E71A52" w:rsidRDefault="00711C48" w:rsidP="00711C48">
            <w:pPr>
              <w:jc w:val="center"/>
            </w:pPr>
            <w:r w:rsidRPr="00E71A52">
              <w:t>51</w:t>
            </w:r>
          </w:p>
          <w:p w:rsidR="00711C48" w:rsidRPr="00E71A52" w:rsidRDefault="00711C48" w:rsidP="00711C48">
            <w:pPr>
              <w:jc w:val="center"/>
            </w:pPr>
            <w:r w:rsidRPr="00E71A52">
              <w:t>УНП</w:t>
            </w:r>
          </w:p>
        </w:tc>
        <w:tc>
          <w:tcPr>
            <w:tcW w:w="4362" w:type="dxa"/>
          </w:tcPr>
          <w:p w:rsidR="00711C48" w:rsidRPr="00E71A52" w:rsidRDefault="00711C48" w:rsidP="00711C48">
            <w:r w:rsidRPr="00E71A52">
              <w:t>Деревья и листья</w:t>
            </w:r>
          </w:p>
        </w:tc>
        <w:tc>
          <w:tcPr>
            <w:tcW w:w="2583" w:type="dxa"/>
          </w:tcPr>
          <w:p w:rsidR="00711C48" w:rsidRPr="00E71A52" w:rsidRDefault="00711C48" w:rsidP="00711C48">
            <w:r w:rsidRPr="00E71A52">
              <w:t>Светлана Вохрищева</w:t>
            </w:r>
          </w:p>
        </w:tc>
        <w:tc>
          <w:tcPr>
            <w:tcW w:w="2836" w:type="dxa"/>
          </w:tcPr>
          <w:p w:rsidR="00711C48" w:rsidRPr="00E71A52" w:rsidRDefault="00711C48" w:rsidP="00711C48">
            <w:r w:rsidRPr="00E71A52">
              <w:t>«Страна Фантазий»,2006</w:t>
            </w:r>
          </w:p>
        </w:tc>
      </w:tr>
      <w:tr w:rsidR="00711C48" w:rsidRPr="00E71A52" w:rsidTr="00711C48">
        <w:trPr>
          <w:trHeight w:val="401"/>
        </w:trPr>
        <w:tc>
          <w:tcPr>
            <w:tcW w:w="851" w:type="dxa"/>
          </w:tcPr>
          <w:p w:rsidR="00711C48" w:rsidRPr="00E71A52" w:rsidRDefault="00711C48" w:rsidP="00711C48">
            <w:pPr>
              <w:jc w:val="center"/>
            </w:pPr>
            <w:r w:rsidRPr="00E71A52">
              <w:t>52</w:t>
            </w:r>
          </w:p>
          <w:p w:rsidR="00711C48" w:rsidRPr="00E71A52" w:rsidRDefault="00711C48" w:rsidP="00711C48">
            <w:pPr>
              <w:jc w:val="center"/>
            </w:pPr>
            <w:r w:rsidRPr="00E71A52">
              <w:t>УНП</w:t>
            </w:r>
          </w:p>
        </w:tc>
        <w:tc>
          <w:tcPr>
            <w:tcW w:w="4362" w:type="dxa"/>
          </w:tcPr>
          <w:p w:rsidR="00711C48" w:rsidRPr="00E71A52" w:rsidRDefault="00711C48" w:rsidP="00711C48">
            <w:r w:rsidRPr="00E71A52">
              <w:t>Моя деревня</w:t>
            </w:r>
          </w:p>
        </w:tc>
        <w:tc>
          <w:tcPr>
            <w:tcW w:w="2583" w:type="dxa"/>
          </w:tcPr>
          <w:p w:rsidR="00711C48" w:rsidRPr="00E71A52" w:rsidRDefault="00711C48" w:rsidP="00711C48">
            <w:r w:rsidRPr="00E71A52">
              <w:t>Светлана Вохрищева</w:t>
            </w:r>
          </w:p>
        </w:tc>
        <w:tc>
          <w:tcPr>
            <w:tcW w:w="2836" w:type="dxa"/>
          </w:tcPr>
          <w:p w:rsidR="00711C48" w:rsidRPr="00E71A52" w:rsidRDefault="00711C48" w:rsidP="00711C48">
            <w:r w:rsidRPr="00E71A52">
              <w:t>«Страна Фантазий»,2003</w:t>
            </w:r>
          </w:p>
        </w:tc>
      </w:tr>
      <w:tr w:rsidR="00711C48" w:rsidRPr="00E71A52" w:rsidTr="00711C48">
        <w:trPr>
          <w:trHeight w:val="401"/>
        </w:trPr>
        <w:tc>
          <w:tcPr>
            <w:tcW w:w="851" w:type="dxa"/>
          </w:tcPr>
          <w:p w:rsidR="00711C48" w:rsidRPr="00E71A52" w:rsidRDefault="00711C48" w:rsidP="00711C48">
            <w:pPr>
              <w:jc w:val="center"/>
            </w:pPr>
            <w:r w:rsidRPr="00E71A52">
              <w:t>53</w:t>
            </w:r>
          </w:p>
          <w:p w:rsidR="00711C48" w:rsidRPr="00E71A52" w:rsidRDefault="00711C48" w:rsidP="00711C48">
            <w:pPr>
              <w:jc w:val="center"/>
            </w:pPr>
            <w:r w:rsidRPr="00E71A52">
              <w:t>УНП</w:t>
            </w:r>
          </w:p>
        </w:tc>
        <w:tc>
          <w:tcPr>
            <w:tcW w:w="4362" w:type="dxa"/>
          </w:tcPr>
          <w:p w:rsidR="00711C48" w:rsidRPr="00E71A52" w:rsidRDefault="00711C48" w:rsidP="00711C48">
            <w:r w:rsidRPr="00E71A52">
              <w:t>Наш дом</w:t>
            </w:r>
          </w:p>
        </w:tc>
        <w:tc>
          <w:tcPr>
            <w:tcW w:w="2583" w:type="dxa"/>
          </w:tcPr>
          <w:p w:rsidR="00711C48" w:rsidRPr="00E71A52" w:rsidRDefault="00711C48" w:rsidP="00711C48">
            <w:r w:rsidRPr="00E71A52">
              <w:t>Светлана Вохрищева</w:t>
            </w:r>
          </w:p>
        </w:tc>
        <w:tc>
          <w:tcPr>
            <w:tcW w:w="2836" w:type="dxa"/>
          </w:tcPr>
          <w:p w:rsidR="00711C48" w:rsidRPr="00E71A52" w:rsidRDefault="00711C48" w:rsidP="00711C48">
            <w:r w:rsidRPr="00E71A52">
              <w:t>«Страна Фантазий»,2003</w:t>
            </w:r>
          </w:p>
        </w:tc>
      </w:tr>
      <w:tr w:rsidR="00711C48" w:rsidRPr="00E71A52" w:rsidTr="00711C48">
        <w:trPr>
          <w:trHeight w:val="401"/>
        </w:trPr>
        <w:tc>
          <w:tcPr>
            <w:tcW w:w="851" w:type="dxa"/>
          </w:tcPr>
          <w:p w:rsidR="00711C48" w:rsidRPr="00E71A52" w:rsidRDefault="00711C48" w:rsidP="00711C48">
            <w:pPr>
              <w:jc w:val="center"/>
            </w:pPr>
            <w:r w:rsidRPr="00E71A52">
              <w:t>54</w:t>
            </w:r>
          </w:p>
          <w:p w:rsidR="00711C48" w:rsidRPr="00E71A52" w:rsidRDefault="00711C48" w:rsidP="00711C48">
            <w:pPr>
              <w:jc w:val="center"/>
            </w:pPr>
            <w:r w:rsidRPr="00E71A52">
              <w:t>УНП</w:t>
            </w:r>
          </w:p>
        </w:tc>
        <w:tc>
          <w:tcPr>
            <w:tcW w:w="4362" w:type="dxa"/>
          </w:tcPr>
          <w:p w:rsidR="00711C48" w:rsidRPr="00E71A52" w:rsidRDefault="00711C48" w:rsidP="00711C48">
            <w:r w:rsidRPr="00E71A52">
              <w:t>Наш дом</w:t>
            </w:r>
          </w:p>
        </w:tc>
        <w:tc>
          <w:tcPr>
            <w:tcW w:w="2583" w:type="dxa"/>
          </w:tcPr>
          <w:p w:rsidR="00711C48" w:rsidRPr="00E71A52" w:rsidRDefault="00711C48" w:rsidP="00711C48">
            <w:r w:rsidRPr="00E71A52">
              <w:t>Светлана Вохрищева</w:t>
            </w:r>
          </w:p>
        </w:tc>
        <w:tc>
          <w:tcPr>
            <w:tcW w:w="2836" w:type="dxa"/>
          </w:tcPr>
          <w:p w:rsidR="00711C48" w:rsidRPr="00E71A52" w:rsidRDefault="00711C48" w:rsidP="00711C48">
            <w:r w:rsidRPr="00E71A52">
              <w:t>«Страна Фантазий»,2006</w:t>
            </w:r>
          </w:p>
        </w:tc>
      </w:tr>
      <w:tr w:rsidR="00711C48" w:rsidRPr="00E71A52" w:rsidTr="00711C48">
        <w:trPr>
          <w:trHeight w:val="401"/>
        </w:trPr>
        <w:tc>
          <w:tcPr>
            <w:tcW w:w="851" w:type="dxa"/>
          </w:tcPr>
          <w:p w:rsidR="00711C48" w:rsidRPr="00E71A52" w:rsidRDefault="00711C48" w:rsidP="00711C48">
            <w:pPr>
              <w:jc w:val="center"/>
            </w:pPr>
            <w:r w:rsidRPr="00E71A52">
              <w:t>55</w:t>
            </w:r>
          </w:p>
          <w:p w:rsidR="00711C48" w:rsidRPr="00E71A52" w:rsidRDefault="00711C48" w:rsidP="00711C48">
            <w:pPr>
              <w:jc w:val="center"/>
            </w:pPr>
            <w:r w:rsidRPr="00E71A52">
              <w:t>УНП</w:t>
            </w:r>
          </w:p>
        </w:tc>
        <w:tc>
          <w:tcPr>
            <w:tcW w:w="4362" w:type="dxa"/>
          </w:tcPr>
          <w:p w:rsidR="00711C48" w:rsidRPr="00E71A52" w:rsidRDefault="00711C48" w:rsidP="00711C48">
            <w:r w:rsidRPr="00E71A52">
              <w:t>Лето</w:t>
            </w:r>
          </w:p>
        </w:tc>
        <w:tc>
          <w:tcPr>
            <w:tcW w:w="2583" w:type="dxa"/>
          </w:tcPr>
          <w:p w:rsidR="00711C48" w:rsidRPr="00E71A52" w:rsidRDefault="00711C48" w:rsidP="00711C48">
            <w:r w:rsidRPr="00E71A52">
              <w:t>Светлана Вохрищева</w:t>
            </w:r>
          </w:p>
        </w:tc>
        <w:tc>
          <w:tcPr>
            <w:tcW w:w="2836" w:type="dxa"/>
          </w:tcPr>
          <w:p w:rsidR="00711C48" w:rsidRPr="00E71A52" w:rsidRDefault="00711C48" w:rsidP="00711C48">
            <w:r w:rsidRPr="00E71A52">
              <w:t>«Страна Фантазий»,2003</w:t>
            </w:r>
          </w:p>
        </w:tc>
      </w:tr>
      <w:tr w:rsidR="00711C48" w:rsidRPr="00E71A52" w:rsidTr="00711C48">
        <w:trPr>
          <w:trHeight w:val="401"/>
        </w:trPr>
        <w:tc>
          <w:tcPr>
            <w:tcW w:w="851" w:type="dxa"/>
          </w:tcPr>
          <w:p w:rsidR="00711C48" w:rsidRPr="00E71A52" w:rsidRDefault="00711C48" w:rsidP="00711C48">
            <w:pPr>
              <w:jc w:val="center"/>
            </w:pPr>
            <w:r w:rsidRPr="00E71A52">
              <w:t>56</w:t>
            </w:r>
          </w:p>
          <w:p w:rsidR="00711C48" w:rsidRPr="00E71A52" w:rsidRDefault="00711C48" w:rsidP="00711C48">
            <w:pPr>
              <w:jc w:val="center"/>
            </w:pPr>
            <w:r w:rsidRPr="00E71A52">
              <w:t>УНП</w:t>
            </w:r>
          </w:p>
        </w:tc>
        <w:tc>
          <w:tcPr>
            <w:tcW w:w="4362" w:type="dxa"/>
          </w:tcPr>
          <w:p w:rsidR="00711C48" w:rsidRPr="00E71A52" w:rsidRDefault="00711C48" w:rsidP="00711C48">
            <w:r w:rsidRPr="00E71A52">
              <w:t>Домашние животные</w:t>
            </w:r>
          </w:p>
        </w:tc>
        <w:tc>
          <w:tcPr>
            <w:tcW w:w="2583" w:type="dxa"/>
          </w:tcPr>
          <w:p w:rsidR="00711C48" w:rsidRPr="00E71A52" w:rsidRDefault="00711C48" w:rsidP="00711C48">
            <w:r w:rsidRPr="00E71A52">
              <w:t>А. Дорофеева.</w:t>
            </w:r>
          </w:p>
        </w:tc>
        <w:tc>
          <w:tcPr>
            <w:tcW w:w="2836" w:type="dxa"/>
          </w:tcPr>
          <w:p w:rsidR="00711C48" w:rsidRPr="00E71A52" w:rsidRDefault="00711C48" w:rsidP="00711C48">
            <w:r w:rsidRPr="00E71A52">
              <w:t>М., Мозаика-Синтез, 2006</w:t>
            </w:r>
          </w:p>
        </w:tc>
      </w:tr>
      <w:tr w:rsidR="00711C48" w:rsidRPr="00E71A52" w:rsidTr="00711C48">
        <w:trPr>
          <w:trHeight w:val="401"/>
        </w:trPr>
        <w:tc>
          <w:tcPr>
            <w:tcW w:w="851" w:type="dxa"/>
          </w:tcPr>
          <w:p w:rsidR="00711C48" w:rsidRPr="00E71A52" w:rsidRDefault="00711C48" w:rsidP="00711C48">
            <w:pPr>
              <w:jc w:val="center"/>
            </w:pPr>
            <w:r w:rsidRPr="00E71A52">
              <w:t>57</w:t>
            </w:r>
          </w:p>
          <w:p w:rsidR="00711C48" w:rsidRPr="00E71A52" w:rsidRDefault="00711C48" w:rsidP="00711C48">
            <w:pPr>
              <w:jc w:val="center"/>
              <w:rPr>
                <w:b/>
              </w:rPr>
            </w:pPr>
            <w:r w:rsidRPr="00E71A52">
              <w:t>УНП</w:t>
            </w:r>
          </w:p>
        </w:tc>
        <w:tc>
          <w:tcPr>
            <w:tcW w:w="4362" w:type="dxa"/>
          </w:tcPr>
          <w:p w:rsidR="00711C48" w:rsidRPr="00E71A52" w:rsidRDefault="00711C48" w:rsidP="00711C48">
            <w:r w:rsidRPr="00E71A52">
              <w:t>Посуда</w:t>
            </w:r>
          </w:p>
        </w:tc>
        <w:tc>
          <w:tcPr>
            <w:tcW w:w="2583" w:type="dxa"/>
          </w:tcPr>
          <w:p w:rsidR="00711C48" w:rsidRPr="00E71A52" w:rsidRDefault="00711C48" w:rsidP="00711C48">
            <w:r w:rsidRPr="00E71A52">
              <w:t>А.Дорофеева</w:t>
            </w:r>
          </w:p>
        </w:tc>
        <w:tc>
          <w:tcPr>
            <w:tcW w:w="2836" w:type="dxa"/>
          </w:tcPr>
          <w:p w:rsidR="00711C48" w:rsidRPr="00E71A52" w:rsidRDefault="00711C48" w:rsidP="00711C48">
            <w:r w:rsidRPr="00E71A52">
              <w:t>М., Мозаика-Синтез, 2006</w:t>
            </w:r>
          </w:p>
        </w:tc>
      </w:tr>
      <w:tr w:rsidR="00711C48" w:rsidRPr="00E71A52" w:rsidTr="00711C48">
        <w:trPr>
          <w:trHeight w:val="401"/>
        </w:trPr>
        <w:tc>
          <w:tcPr>
            <w:tcW w:w="851" w:type="dxa"/>
          </w:tcPr>
          <w:p w:rsidR="00711C48" w:rsidRPr="00E71A52" w:rsidRDefault="00711C48" w:rsidP="00711C48">
            <w:pPr>
              <w:jc w:val="center"/>
            </w:pPr>
            <w:r w:rsidRPr="00E71A52">
              <w:t>58</w:t>
            </w:r>
          </w:p>
          <w:p w:rsidR="00711C48" w:rsidRPr="00E71A52" w:rsidRDefault="00711C48" w:rsidP="00711C48">
            <w:pPr>
              <w:jc w:val="center"/>
            </w:pPr>
            <w:r w:rsidRPr="00E71A52">
              <w:t>УНП</w:t>
            </w:r>
          </w:p>
        </w:tc>
        <w:tc>
          <w:tcPr>
            <w:tcW w:w="4362" w:type="dxa"/>
          </w:tcPr>
          <w:p w:rsidR="00711C48" w:rsidRPr="00E71A52" w:rsidRDefault="00711C48" w:rsidP="00711C48">
            <w:r w:rsidRPr="00E71A52">
              <w:t>Инструменты домашнего мастера</w:t>
            </w:r>
          </w:p>
        </w:tc>
        <w:tc>
          <w:tcPr>
            <w:tcW w:w="2583" w:type="dxa"/>
          </w:tcPr>
          <w:p w:rsidR="00711C48" w:rsidRPr="00E71A52" w:rsidRDefault="00711C48" w:rsidP="00711C48">
            <w:r w:rsidRPr="00E71A52">
              <w:t>А.Дорофеева</w:t>
            </w:r>
          </w:p>
        </w:tc>
        <w:tc>
          <w:tcPr>
            <w:tcW w:w="2836" w:type="dxa"/>
          </w:tcPr>
          <w:p w:rsidR="00711C48" w:rsidRPr="00E71A52" w:rsidRDefault="00711C48" w:rsidP="00711C48">
            <w:r w:rsidRPr="00E71A52">
              <w:t>М., Мозаика-Синтез, 2003</w:t>
            </w:r>
          </w:p>
        </w:tc>
      </w:tr>
      <w:tr w:rsidR="00711C48" w:rsidRPr="00E71A52" w:rsidTr="00711C48">
        <w:trPr>
          <w:trHeight w:val="401"/>
        </w:trPr>
        <w:tc>
          <w:tcPr>
            <w:tcW w:w="851" w:type="dxa"/>
          </w:tcPr>
          <w:p w:rsidR="00711C48" w:rsidRPr="00E71A52" w:rsidRDefault="00711C48" w:rsidP="00711C48">
            <w:pPr>
              <w:jc w:val="center"/>
            </w:pPr>
            <w:r w:rsidRPr="00E71A52">
              <w:t>59</w:t>
            </w:r>
          </w:p>
          <w:p w:rsidR="00711C48" w:rsidRPr="00E71A52" w:rsidRDefault="00711C48" w:rsidP="00711C48">
            <w:pPr>
              <w:jc w:val="center"/>
            </w:pPr>
            <w:r w:rsidRPr="00E71A52">
              <w:t>УНП</w:t>
            </w:r>
          </w:p>
        </w:tc>
        <w:tc>
          <w:tcPr>
            <w:tcW w:w="4362" w:type="dxa"/>
          </w:tcPr>
          <w:p w:rsidR="00711C48" w:rsidRPr="00E71A52" w:rsidRDefault="00711C48" w:rsidP="00711C48">
            <w:r w:rsidRPr="00E71A52">
              <w:t>Блюда и напитки</w:t>
            </w:r>
          </w:p>
        </w:tc>
        <w:tc>
          <w:tcPr>
            <w:tcW w:w="2583" w:type="dxa"/>
          </w:tcPr>
          <w:p w:rsidR="00711C48" w:rsidRPr="00E71A52" w:rsidRDefault="00711C48" w:rsidP="00711C48"/>
        </w:tc>
        <w:tc>
          <w:tcPr>
            <w:tcW w:w="2836" w:type="dxa"/>
          </w:tcPr>
          <w:p w:rsidR="00711C48" w:rsidRPr="00E71A52" w:rsidRDefault="00711C48" w:rsidP="00711C48">
            <w:proofErr w:type="gramStart"/>
            <w:r w:rsidRPr="00E71A52">
              <w:t>ЧП  «</w:t>
            </w:r>
            <w:proofErr w:type="gramEnd"/>
            <w:r w:rsidRPr="00E71A52">
              <w:t>АН ПРО ПЛЮС»</w:t>
            </w:r>
          </w:p>
        </w:tc>
      </w:tr>
      <w:tr w:rsidR="00711C48" w:rsidRPr="00E71A52" w:rsidTr="00711C48">
        <w:trPr>
          <w:trHeight w:val="401"/>
        </w:trPr>
        <w:tc>
          <w:tcPr>
            <w:tcW w:w="851" w:type="dxa"/>
          </w:tcPr>
          <w:p w:rsidR="00711C48" w:rsidRPr="00E71A52" w:rsidRDefault="00711C48" w:rsidP="00711C48">
            <w:pPr>
              <w:jc w:val="center"/>
            </w:pPr>
            <w:r w:rsidRPr="00E71A52">
              <w:t>60</w:t>
            </w:r>
          </w:p>
          <w:p w:rsidR="00711C48" w:rsidRPr="00E71A52" w:rsidRDefault="00711C48" w:rsidP="00711C48">
            <w:pPr>
              <w:jc w:val="center"/>
              <w:rPr>
                <w:b/>
              </w:rPr>
            </w:pPr>
            <w:r w:rsidRPr="00E71A52">
              <w:t>УНП</w:t>
            </w:r>
          </w:p>
        </w:tc>
        <w:tc>
          <w:tcPr>
            <w:tcW w:w="4362" w:type="dxa"/>
          </w:tcPr>
          <w:p w:rsidR="00711C48" w:rsidRPr="00E71A52" w:rsidRDefault="00711C48" w:rsidP="00711C48">
            <w:r w:rsidRPr="00E71A52">
              <w:t>Фрукты</w:t>
            </w:r>
          </w:p>
        </w:tc>
        <w:tc>
          <w:tcPr>
            <w:tcW w:w="2583" w:type="dxa"/>
          </w:tcPr>
          <w:p w:rsidR="00711C48" w:rsidRPr="00E71A52" w:rsidRDefault="00711C48" w:rsidP="00711C48">
            <w:r w:rsidRPr="00E71A52">
              <w:t>А. Дорофеева</w:t>
            </w:r>
          </w:p>
        </w:tc>
        <w:tc>
          <w:tcPr>
            <w:tcW w:w="2836" w:type="dxa"/>
          </w:tcPr>
          <w:p w:rsidR="00711C48" w:rsidRPr="00E71A52" w:rsidRDefault="00711C48" w:rsidP="00711C48">
            <w:r w:rsidRPr="00E71A52">
              <w:t>М., Мозаика-Синтез, 2003</w:t>
            </w:r>
          </w:p>
        </w:tc>
      </w:tr>
      <w:tr w:rsidR="00711C48" w:rsidRPr="00E71A52" w:rsidTr="00711C48">
        <w:trPr>
          <w:trHeight w:val="401"/>
        </w:trPr>
        <w:tc>
          <w:tcPr>
            <w:tcW w:w="851" w:type="dxa"/>
          </w:tcPr>
          <w:p w:rsidR="00711C48" w:rsidRPr="00E71A52" w:rsidRDefault="00711C48" w:rsidP="00711C48">
            <w:pPr>
              <w:jc w:val="center"/>
            </w:pPr>
            <w:r w:rsidRPr="00E71A52">
              <w:t>61</w:t>
            </w:r>
          </w:p>
          <w:p w:rsidR="00711C48" w:rsidRPr="00E71A52" w:rsidRDefault="00711C48" w:rsidP="00711C48">
            <w:pPr>
              <w:jc w:val="center"/>
            </w:pPr>
            <w:r w:rsidRPr="00E71A52">
              <w:t>УНП</w:t>
            </w:r>
          </w:p>
        </w:tc>
        <w:tc>
          <w:tcPr>
            <w:tcW w:w="4362" w:type="dxa"/>
          </w:tcPr>
          <w:p w:rsidR="00711C48" w:rsidRPr="00E71A52" w:rsidRDefault="00711C48" w:rsidP="00711C48">
            <w:r w:rsidRPr="00E71A52">
              <w:t>Цветы</w:t>
            </w:r>
          </w:p>
        </w:tc>
        <w:tc>
          <w:tcPr>
            <w:tcW w:w="2583" w:type="dxa"/>
          </w:tcPr>
          <w:p w:rsidR="00711C48" w:rsidRPr="00E71A52" w:rsidRDefault="00711C48" w:rsidP="00711C48">
            <w:r w:rsidRPr="00E71A52">
              <w:t>А.Дорофеева</w:t>
            </w:r>
          </w:p>
        </w:tc>
        <w:tc>
          <w:tcPr>
            <w:tcW w:w="2836" w:type="dxa"/>
          </w:tcPr>
          <w:p w:rsidR="00711C48" w:rsidRPr="00E71A52" w:rsidRDefault="00711C48" w:rsidP="00711C48">
            <w:r w:rsidRPr="00E71A52">
              <w:t>М., Мозаика-Синтез, 2009</w:t>
            </w:r>
          </w:p>
        </w:tc>
      </w:tr>
      <w:tr w:rsidR="00711C48" w:rsidRPr="00E71A52" w:rsidTr="00711C48">
        <w:trPr>
          <w:trHeight w:val="401"/>
        </w:trPr>
        <w:tc>
          <w:tcPr>
            <w:tcW w:w="851" w:type="dxa"/>
          </w:tcPr>
          <w:p w:rsidR="00711C48" w:rsidRPr="00E71A52" w:rsidRDefault="00711C48" w:rsidP="00711C48">
            <w:pPr>
              <w:jc w:val="center"/>
            </w:pPr>
            <w:r w:rsidRPr="00E71A52">
              <w:t>62</w:t>
            </w:r>
          </w:p>
          <w:p w:rsidR="00711C48" w:rsidRPr="00E71A52" w:rsidRDefault="00711C48" w:rsidP="00711C48">
            <w:pPr>
              <w:jc w:val="center"/>
            </w:pPr>
            <w:r w:rsidRPr="00E71A52">
              <w:t>УНП</w:t>
            </w:r>
          </w:p>
        </w:tc>
        <w:tc>
          <w:tcPr>
            <w:tcW w:w="4362" w:type="dxa"/>
          </w:tcPr>
          <w:p w:rsidR="00711C48" w:rsidRPr="00E71A52" w:rsidRDefault="00711C48" w:rsidP="00711C48">
            <w:r w:rsidRPr="00E71A52">
              <w:t>Животные, домашние питомцы</w:t>
            </w:r>
          </w:p>
        </w:tc>
        <w:tc>
          <w:tcPr>
            <w:tcW w:w="2583" w:type="dxa"/>
          </w:tcPr>
          <w:p w:rsidR="00711C48" w:rsidRPr="00E71A52" w:rsidRDefault="00711C48" w:rsidP="00711C48">
            <w:r w:rsidRPr="00E71A52">
              <w:t>А.Дорофеева</w:t>
            </w:r>
          </w:p>
        </w:tc>
        <w:tc>
          <w:tcPr>
            <w:tcW w:w="2836" w:type="dxa"/>
          </w:tcPr>
          <w:p w:rsidR="00711C48" w:rsidRPr="00E71A52" w:rsidRDefault="00711C48" w:rsidP="00711C48">
            <w:r w:rsidRPr="00E71A52">
              <w:t>М., Мозаика-Синтез, 2003</w:t>
            </w:r>
          </w:p>
        </w:tc>
      </w:tr>
      <w:tr w:rsidR="00711C48" w:rsidRPr="00E71A52" w:rsidTr="00711C48">
        <w:trPr>
          <w:trHeight w:val="401"/>
        </w:trPr>
        <w:tc>
          <w:tcPr>
            <w:tcW w:w="851" w:type="dxa"/>
          </w:tcPr>
          <w:p w:rsidR="00711C48" w:rsidRPr="00E71A52" w:rsidRDefault="00711C48" w:rsidP="00711C48">
            <w:pPr>
              <w:jc w:val="center"/>
            </w:pPr>
            <w:r w:rsidRPr="00E71A52">
              <w:t>63</w:t>
            </w:r>
          </w:p>
          <w:p w:rsidR="00711C48" w:rsidRPr="00E71A52" w:rsidRDefault="00711C48" w:rsidP="00711C48">
            <w:pPr>
              <w:jc w:val="center"/>
            </w:pPr>
            <w:r w:rsidRPr="00E71A52">
              <w:t>УНП</w:t>
            </w:r>
          </w:p>
        </w:tc>
        <w:tc>
          <w:tcPr>
            <w:tcW w:w="4362" w:type="dxa"/>
          </w:tcPr>
          <w:p w:rsidR="00711C48" w:rsidRPr="00E71A52" w:rsidRDefault="00711C48" w:rsidP="00711C48">
            <w:r w:rsidRPr="00E71A52">
              <w:t>Ягоды лесные</w:t>
            </w:r>
          </w:p>
        </w:tc>
        <w:tc>
          <w:tcPr>
            <w:tcW w:w="2583" w:type="dxa"/>
          </w:tcPr>
          <w:p w:rsidR="00711C48" w:rsidRPr="00E71A52" w:rsidRDefault="00711C48" w:rsidP="00711C48">
            <w:r w:rsidRPr="00E71A52">
              <w:t>А.Дорофеева</w:t>
            </w:r>
          </w:p>
        </w:tc>
        <w:tc>
          <w:tcPr>
            <w:tcW w:w="2836" w:type="dxa"/>
          </w:tcPr>
          <w:p w:rsidR="00711C48" w:rsidRPr="00E71A52" w:rsidRDefault="00711C48" w:rsidP="00711C48">
            <w:r w:rsidRPr="00E71A52">
              <w:t>М., ТВ Сфера 2009</w:t>
            </w:r>
          </w:p>
        </w:tc>
      </w:tr>
      <w:tr w:rsidR="00711C48" w:rsidRPr="00E71A52" w:rsidTr="00711C48">
        <w:trPr>
          <w:trHeight w:val="573"/>
        </w:trPr>
        <w:tc>
          <w:tcPr>
            <w:tcW w:w="851" w:type="dxa"/>
          </w:tcPr>
          <w:p w:rsidR="00711C48" w:rsidRPr="00E71A52" w:rsidRDefault="00711C48" w:rsidP="00711C48">
            <w:pPr>
              <w:jc w:val="center"/>
            </w:pPr>
            <w:r w:rsidRPr="00E71A52">
              <w:t>64</w:t>
            </w:r>
          </w:p>
          <w:p w:rsidR="00711C48" w:rsidRPr="00E71A52" w:rsidRDefault="00711C48" w:rsidP="00711C48">
            <w:pPr>
              <w:jc w:val="center"/>
            </w:pPr>
            <w:r w:rsidRPr="00E71A52">
              <w:t>УНП</w:t>
            </w:r>
          </w:p>
        </w:tc>
        <w:tc>
          <w:tcPr>
            <w:tcW w:w="4362" w:type="dxa"/>
          </w:tcPr>
          <w:p w:rsidR="00711C48" w:rsidRPr="00E71A52" w:rsidRDefault="00711C48" w:rsidP="00711C48">
            <w:r w:rsidRPr="00E71A52">
              <w:t>Три поросенка</w:t>
            </w:r>
          </w:p>
        </w:tc>
        <w:tc>
          <w:tcPr>
            <w:tcW w:w="2583" w:type="dxa"/>
          </w:tcPr>
          <w:p w:rsidR="00711C48" w:rsidRPr="00E71A52" w:rsidRDefault="00711C48" w:rsidP="00711C48">
            <w:r w:rsidRPr="00E71A52">
              <w:t>А.Дорофеева</w:t>
            </w:r>
          </w:p>
        </w:tc>
        <w:tc>
          <w:tcPr>
            <w:tcW w:w="2836" w:type="dxa"/>
          </w:tcPr>
          <w:p w:rsidR="00711C48" w:rsidRPr="00E71A52" w:rsidRDefault="00711C48" w:rsidP="00711C48">
            <w:r w:rsidRPr="00E71A52">
              <w:t>М.: Мозаика-Синтез, 2007</w:t>
            </w:r>
          </w:p>
        </w:tc>
      </w:tr>
      <w:tr w:rsidR="00711C48" w:rsidRPr="00E71A52" w:rsidTr="00711C48">
        <w:trPr>
          <w:trHeight w:val="401"/>
        </w:trPr>
        <w:tc>
          <w:tcPr>
            <w:tcW w:w="851" w:type="dxa"/>
          </w:tcPr>
          <w:p w:rsidR="00711C48" w:rsidRPr="00E71A52" w:rsidRDefault="00711C48" w:rsidP="00711C48">
            <w:pPr>
              <w:jc w:val="center"/>
            </w:pPr>
            <w:r w:rsidRPr="00E71A52">
              <w:t>65</w:t>
            </w:r>
          </w:p>
          <w:p w:rsidR="00711C48" w:rsidRPr="00E71A52" w:rsidRDefault="00711C48" w:rsidP="00711C48">
            <w:pPr>
              <w:jc w:val="center"/>
            </w:pPr>
            <w:r w:rsidRPr="00E71A52">
              <w:t>УНП</w:t>
            </w:r>
          </w:p>
        </w:tc>
        <w:tc>
          <w:tcPr>
            <w:tcW w:w="4362" w:type="dxa"/>
          </w:tcPr>
          <w:p w:rsidR="00711C48" w:rsidRPr="00E71A52" w:rsidRDefault="00711C48" w:rsidP="00711C48">
            <w:r w:rsidRPr="00E71A52">
              <w:t>Домашние птицы</w:t>
            </w:r>
          </w:p>
        </w:tc>
        <w:tc>
          <w:tcPr>
            <w:tcW w:w="2583" w:type="dxa"/>
          </w:tcPr>
          <w:p w:rsidR="00711C48" w:rsidRPr="00E71A52" w:rsidRDefault="00711C48" w:rsidP="00711C48">
            <w:r w:rsidRPr="00E71A52">
              <w:t>А.Дорофеева</w:t>
            </w:r>
          </w:p>
        </w:tc>
        <w:tc>
          <w:tcPr>
            <w:tcW w:w="2836" w:type="dxa"/>
          </w:tcPr>
          <w:p w:rsidR="00711C48" w:rsidRPr="00E71A52" w:rsidRDefault="00711C48" w:rsidP="00711C48">
            <w:r w:rsidRPr="00E71A52">
              <w:t>М., Мозаика-Синтез, 2009</w:t>
            </w:r>
          </w:p>
        </w:tc>
      </w:tr>
      <w:tr w:rsidR="00711C48" w:rsidRPr="00E71A52" w:rsidTr="00711C48">
        <w:trPr>
          <w:trHeight w:val="401"/>
        </w:trPr>
        <w:tc>
          <w:tcPr>
            <w:tcW w:w="851" w:type="dxa"/>
          </w:tcPr>
          <w:p w:rsidR="00711C48" w:rsidRPr="00E71A52" w:rsidRDefault="00711C48" w:rsidP="00711C48">
            <w:pPr>
              <w:jc w:val="center"/>
            </w:pPr>
            <w:r w:rsidRPr="00E71A52">
              <w:t>66 УНП</w:t>
            </w:r>
          </w:p>
        </w:tc>
        <w:tc>
          <w:tcPr>
            <w:tcW w:w="4362" w:type="dxa"/>
          </w:tcPr>
          <w:p w:rsidR="00711C48" w:rsidRPr="00E71A52" w:rsidRDefault="00711C48" w:rsidP="00711C48">
            <w:r w:rsidRPr="00E71A52">
              <w:t>Птицы наших лесов</w:t>
            </w:r>
          </w:p>
        </w:tc>
        <w:tc>
          <w:tcPr>
            <w:tcW w:w="2583" w:type="dxa"/>
          </w:tcPr>
          <w:p w:rsidR="00711C48" w:rsidRPr="00E71A52" w:rsidRDefault="00711C48" w:rsidP="00711C48"/>
        </w:tc>
        <w:tc>
          <w:tcPr>
            <w:tcW w:w="2836" w:type="dxa"/>
          </w:tcPr>
          <w:p w:rsidR="00711C48" w:rsidRPr="00E71A52" w:rsidRDefault="00711C48" w:rsidP="00711C48">
            <w:r w:rsidRPr="00E71A52">
              <w:t>Маленький Гений-Пресс</w:t>
            </w:r>
          </w:p>
        </w:tc>
      </w:tr>
      <w:tr w:rsidR="00711C48" w:rsidRPr="00E71A52" w:rsidTr="00711C48">
        <w:trPr>
          <w:trHeight w:val="401"/>
        </w:trPr>
        <w:tc>
          <w:tcPr>
            <w:tcW w:w="851" w:type="dxa"/>
          </w:tcPr>
          <w:p w:rsidR="00711C48" w:rsidRPr="00E71A52" w:rsidRDefault="00711C48" w:rsidP="00711C48">
            <w:pPr>
              <w:jc w:val="center"/>
            </w:pPr>
            <w:r w:rsidRPr="00E71A52">
              <w:t>67 УНП</w:t>
            </w:r>
          </w:p>
        </w:tc>
        <w:tc>
          <w:tcPr>
            <w:tcW w:w="4362" w:type="dxa"/>
          </w:tcPr>
          <w:p w:rsidR="00711C48" w:rsidRPr="00E71A52" w:rsidRDefault="00711C48" w:rsidP="00711C48">
            <w:r w:rsidRPr="00E71A52">
              <w:t>Животные Южной Америки</w:t>
            </w:r>
          </w:p>
        </w:tc>
        <w:tc>
          <w:tcPr>
            <w:tcW w:w="2583" w:type="dxa"/>
          </w:tcPr>
          <w:p w:rsidR="00711C48" w:rsidRPr="00E71A52" w:rsidRDefault="00711C48" w:rsidP="00711C48"/>
        </w:tc>
        <w:tc>
          <w:tcPr>
            <w:tcW w:w="2836" w:type="dxa"/>
          </w:tcPr>
          <w:p w:rsidR="00711C48" w:rsidRPr="00E71A52" w:rsidRDefault="00711C48" w:rsidP="00711C48">
            <w:r w:rsidRPr="00E71A52">
              <w:t>Маленький Гений-Пресс</w:t>
            </w:r>
          </w:p>
        </w:tc>
      </w:tr>
      <w:tr w:rsidR="00711C48" w:rsidRPr="00E71A52" w:rsidTr="00711C48">
        <w:trPr>
          <w:trHeight w:val="401"/>
        </w:trPr>
        <w:tc>
          <w:tcPr>
            <w:tcW w:w="851" w:type="dxa"/>
          </w:tcPr>
          <w:p w:rsidR="00711C48" w:rsidRPr="00E71A52" w:rsidRDefault="00711C48" w:rsidP="00711C48">
            <w:pPr>
              <w:jc w:val="center"/>
            </w:pPr>
            <w:r w:rsidRPr="00E71A52">
              <w:t>68 УНП</w:t>
            </w:r>
          </w:p>
        </w:tc>
        <w:tc>
          <w:tcPr>
            <w:tcW w:w="4362" w:type="dxa"/>
          </w:tcPr>
          <w:p w:rsidR="00711C48" w:rsidRPr="00E71A52" w:rsidRDefault="00711C48" w:rsidP="00711C48">
            <w:r w:rsidRPr="00E71A52">
              <w:t>Животные Северной Америки</w:t>
            </w:r>
          </w:p>
        </w:tc>
        <w:tc>
          <w:tcPr>
            <w:tcW w:w="2583" w:type="dxa"/>
          </w:tcPr>
          <w:p w:rsidR="00711C48" w:rsidRPr="00E71A52" w:rsidRDefault="00711C48" w:rsidP="00711C48"/>
        </w:tc>
        <w:tc>
          <w:tcPr>
            <w:tcW w:w="2836" w:type="dxa"/>
          </w:tcPr>
          <w:p w:rsidR="00711C48" w:rsidRPr="00E71A52" w:rsidRDefault="00711C48" w:rsidP="00711C48">
            <w:r w:rsidRPr="00E71A52">
              <w:t>Маленький Гений-Пресс</w:t>
            </w:r>
          </w:p>
        </w:tc>
      </w:tr>
      <w:tr w:rsidR="00711C48" w:rsidRPr="00E71A52" w:rsidTr="00711C48">
        <w:trPr>
          <w:trHeight w:val="401"/>
        </w:trPr>
        <w:tc>
          <w:tcPr>
            <w:tcW w:w="851" w:type="dxa"/>
          </w:tcPr>
          <w:p w:rsidR="00711C48" w:rsidRPr="00E71A52" w:rsidRDefault="00711C48" w:rsidP="00711C48">
            <w:pPr>
              <w:jc w:val="center"/>
            </w:pPr>
            <w:r w:rsidRPr="00E71A52">
              <w:t>69 УНП</w:t>
            </w:r>
          </w:p>
        </w:tc>
        <w:tc>
          <w:tcPr>
            <w:tcW w:w="4362" w:type="dxa"/>
          </w:tcPr>
          <w:p w:rsidR="00711C48" w:rsidRPr="00E71A52" w:rsidRDefault="00711C48" w:rsidP="00711C48">
            <w:r w:rsidRPr="00E71A52">
              <w:t>Животные Австралии</w:t>
            </w:r>
          </w:p>
        </w:tc>
        <w:tc>
          <w:tcPr>
            <w:tcW w:w="2583" w:type="dxa"/>
          </w:tcPr>
          <w:p w:rsidR="00711C48" w:rsidRPr="00E71A52" w:rsidRDefault="00711C48" w:rsidP="00711C48"/>
        </w:tc>
        <w:tc>
          <w:tcPr>
            <w:tcW w:w="2836" w:type="dxa"/>
          </w:tcPr>
          <w:p w:rsidR="00711C48" w:rsidRPr="00E71A52" w:rsidRDefault="00711C48" w:rsidP="00711C48">
            <w:r w:rsidRPr="00E71A52">
              <w:t>Маленький Гений-Пресс</w:t>
            </w:r>
          </w:p>
        </w:tc>
      </w:tr>
      <w:tr w:rsidR="00711C48" w:rsidRPr="00E71A52" w:rsidTr="00711C48">
        <w:trPr>
          <w:trHeight w:val="401"/>
        </w:trPr>
        <w:tc>
          <w:tcPr>
            <w:tcW w:w="851" w:type="dxa"/>
          </w:tcPr>
          <w:p w:rsidR="00711C48" w:rsidRPr="00E71A52" w:rsidRDefault="00711C48" w:rsidP="00711C48">
            <w:pPr>
              <w:jc w:val="center"/>
            </w:pPr>
            <w:r w:rsidRPr="00E71A52">
              <w:t>70 УНП</w:t>
            </w:r>
          </w:p>
        </w:tc>
        <w:tc>
          <w:tcPr>
            <w:tcW w:w="4362" w:type="dxa"/>
          </w:tcPr>
          <w:p w:rsidR="00711C48" w:rsidRPr="00E71A52" w:rsidRDefault="00711C48" w:rsidP="00711C48">
            <w:r w:rsidRPr="00E71A52">
              <w:t>Воспитываем сказкой</w:t>
            </w:r>
          </w:p>
        </w:tc>
        <w:tc>
          <w:tcPr>
            <w:tcW w:w="2583" w:type="dxa"/>
          </w:tcPr>
          <w:p w:rsidR="00711C48" w:rsidRPr="00E71A52" w:rsidRDefault="00711C48" w:rsidP="00711C48">
            <w:r w:rsidRPr="00E71A52">
              <w:t>Л.Б. Фесюкова</w:t>
            </w:r>
          </w:p>
        </w:tc>
        <w:tc>
          <w:tcPr>
            <w:tcW w:w="2836" w:type="dxa"/>
          </w:tcPr>
          <w:p w:rsidR="00711C48" w:rsidRPr="00E71A52" w:rsidRDefault="00711C48" w:rsidP="00711C48">
            <w:r w:rsidRPr="00E71A52">
              <w:t>М.: ТЦ Сфера, 2007</w:t>
            </w:r>
          </w:p>
        </w:tc>
      </w:tr>
      <w:tr w:rsidR="00711C48" w:rsidRPr="00E71A52" w:rsidTr="00711C48">
        <w:trPr>
          <w:trHeight w:val="401"/>
        </w:trPr>
        <w:tc>
          <w:tcPr>
            <w:tcW w:w="851" w:type="dxa"/>
          </w:tcPr>
          <w:p w:rsidR="00711C48" w:rsidRPr="00E71A52" w:rsidRDefault="00711C48" w:rsidP="00711C48">
            <w:pPr>
              <w:jc w:val="center"/>
            </w:pPr>
            <w:r w:rsidRPr="00E71A52">
              <w:t>71 УНП</w:t>
            </w:r>
          </w:p>
        </w:tc>
        <w:tc>
          <w:tcPr>
            <w:tcW w:w="4362" w:type="dxa"/>
          </w:tcPr>
          <w:p w:rsidR="00711C48" w:rsidRPr="00E71A52" w:rsidRDefault="00711C48" w:rsidP="00711C48">
            <w:r w:rsidRPr="00E71A52">
              <w:t>Домашние животные и их детеныши</w:t>
            </w:r>
          </w:p>
        </w:tc>
        <w:tc>
          <w:tcPr>
            <w:tcW w:w="2583" w:type="dxa"/>
          </w:tcPr>
          <w:p w:rsidR="00711C48" w:rsidRPr="00E71A52" w:rsidRDefault="00711C48" w:rsidP="00711C48"/>
        </w:tc>
        <w:tc>
          <w:tcPr>
            <w:tcW w:w="2836" w:type="dxa"/>
          </w:tcPr>
          <w:p w:rsidR="00711C48" w:rsidRPr="00E71A52" w:rsidRDefault="00711C48" w:rsidP="00711C48">
            <w:r w:rsidRPr="00E71A52">
              <w:t>Маленький Гений-Пресс</w:t>
            </w:r>
          </w:p>
        </w:tc>
      </w:tr>
      <w:tr w:rsidR="00711C48" w:rsidRPr="00E71A52" w:rsidTr="00711C48">
        <w:trPr>
          <w:trHeight w:val="401"/>
        </w:trPr>
        <w:tc>
          <w:tcPr>
            <w:tcW w:w="851" w:type="dxa"/>
          </w:tcPr>
          <w:p w:rsidR="00711C48" w:rsidRPr="00E71A52" w:rsidRDefault="00711C48" w:rsidP="00711C48">
            <w:pPr>
              <w:jc w:val="center"/>
            </w:pPr>
            <w:r w:rsidRPr="00E71A52">
              <w:t>72 УНП</w:t>
            </w:r>
          </w:p>
        </w:tc>
        <w:tc>
          <w:tcPr>
            <w:tcW w:w="4362" w:type="dxa"/>
          </w:tcPr>
          <w:p w:rsidR="00711C48" w:rsidRPr="00E71A52" w:rsidRDefault="00711C48" w:rsidP="00711C48">
            <w:r w:rsidRPr="00E71A52">
              <w:t>Как устроен человек</w:t>
            </w:r>
          </w:p>
        </w:tc>
        <w:tc>
          <w:tcPr>
            <w:tcW w:w="2583" w:type="dxa"/>
          </w:tcPr>
          <w:p w:rsidR="00711C48" w:rsidRPr="00E71A52" w:rsidRDefault="00711C48" w:rsidP="00711C48"/>
        </w:tc>
        <w:tc>
          <w:tcPr>
            <w:tcW w:w="2836" w:type="dxa"/>
          </w:tcPr>
          <w:p w:rsidR="00711C48" w:rsidRPr="00E71A52" w:rsidRDefault="00711C48" w:rsidP="00711C48">
            <w:r w:rsidRPr="00E71A52">
              <w:t>Маленький Гений-Пресс</w:t>
            </w:r>
          </w:p>
        </w:tc>
      </w:tr>
      <w:tr w:rsidR="00711C48" w:rsidRPr="00E71A52" w:rsidTr="00711C48">
        <w:trPr>
          <w:trHeight w:val="401"/>
        </w:trPr>
        <w:tc>
          <w:tcPr>
            <w:tcW w:w="851" w:type="dxa"/>
          </w:tcPr>
          <w:p w:rsidR="00711C48" w:rsidRPr="00E71A52" w:rsidRDefault="00711C48" w:rsidP="00711C48">
            <w:pPr>
              <w:jc w:val="center"/>
            </w:pPr>
            <w:r w:rsidRPr="00E71A52">
              <w:t>73 УНП</w:t>
            </w:r>
          </w:p>
        </w:tc>
        <w:tc>
          <w:tcPr>
            <w:tcW w:w="4362" w:type="dxa"/>
          </w:tcPr>
          <w:p w:rsidR="00711C48" w:rsidRPr="00E71A52" w:rsidRDefault="00711C48" w:rsidP="00711C48">
            <w:r w:rsidRPr="00E71A52">
              <w:t>Геометрические формы</w:t>
            </w:r>
          </w:p>
          <w:p w:rsidR="00711C48" w:rsidRPr="00E71A52" w:rsidRDefault="00711C48" w:rsidP="00711C48"/>
        </w:tc>
        <w:tc>
          <w:tcPr>
            <w:tcW w:w="2583" w:type="dxa"/>
          </w:tcPr>
          <w:p w:rsidR="00711C48" w:rsidRPr="00E71A52" w:rsidRDefault="00711C48" w:rsidP="00711C48"/>
        </w:tc>
        <w:tc>
          <w:tcPr>
            <w:tcW w:w="2836" w:type="dxa"/>
          </w:tcPr>
          <w:p w:rsidR="00711C48" w:rsidRPr="00E71A52" w:rsidRDefault="00711C48" w:rsidP="00711C48">
            <w:r w:rsidRPr="00E71A52">
              <w:t>Маленький Гений-Пресс</w:t>
            </w:r>
          </w:p>
        </w:tc>
      </w:tr>
      <w:tr w:rsidR="00711C48" w:rsidRPr="00E71A52" w:rsidTr="00711C48">
        <w:trPr>
          <w:trHeight w:val="401"/>
        </w:trPr>
        <w:tc>
          <w:tcPr>
            <w:tcW w:w="851" w:type="dxa"/>
          </w:tcPr>
          <w:p w:rsidR="00711C48" w:rsidRPr="00E71A52" w:rsidRDefault="00711C48" w:rsidP="00711C48">
            <w:pPr>
              <w:jc w:val="center"/>
            </w:pPr>
            <w:r w:rsidRPr="00E71A52">
              <w:t>74 УНП</w:t>
            </w:r>
          </w:p>
        </w:tc>
        <w:tc>
          <w:tcPr>
            <w:tcW w:w="4362" w:type="dxa"/>
          </w:tcPr>
          <w:p w:rsidR="00711C48" w:rsidRPr="00E71A52" w:rsidRDefault="00711C48" w:rsidP="00711C48">
            <w:r w:rsidRPr="00E71A52">
              <w:t>Животные наших лесов</w:t>
            </w:r>
          </w:p>
        </w:tc>
        <w:tc>
          <w:tcPr>
            <w:tcW w:w="2583" w:type="dxa"/>
          </w:tcPr>
          <w:p w:rsidR="00711C48" w:rsidRPr="00E71A52" w:rsidRDefault="00711C48" w:rsidP="00711C48"/>
        </w:tc>
        <w:tc>
          <w:tcPr>
            <w:tcW w:w="2836" w:type="dxa"/>
          </w:tcPr>
          <w:p w:rsidR="00711C48" w:rsidRPr="00E71A52" w:rsidRDefault="00711C48" w:rsidP="00711C48">
            <w:r w:rsidRPr="00E71A52">
              <w:t>Маленький Гений-Пресс</w:t>
            </w:r>
          </w:p>
        </w:tc>
      </w:tr>
      <w:tr w:rsidR="00711C48" w:rsidRPr="00E71A52" w:rsidTr="00711C48">
        <w:trPr>
          <w:trHeight w:val="401"/>
        </w:trPr>
        <w:tc>
          <w:tcPr>
            <w:tcW w:w="851" w:type="dxa"/>
          </w:tcPr>
          <w:p w:rsidR="00711C48" w:rsidRPr="00E71A52" w:rsidRDefault="00711C48" w:rsidP="00711C48">
            <w:pPr>
              <w:jc w:val="center"/>
            </w:pPr>
            <w:r w:rsidRPr="00E71A52">
              <w:t>75 УНП</w:t>
            </w:r>
          </w:p>
        </w:tc>
        <w:tc>
          <w:tcPr>
            <w:tcW w:w="4362" w:type="dxa"/>
          </w:tcPr>
          <w:p w:rsidR="00711C48" w:rsidRPr="00E71A52" w:rsidRDefault="00711C48" w:rsidP="00711C48">
            <w:r w:rsidRPr="00E71A52">
              <w:t>Насекомые</w:t>
            </w:r>
          </w:p>
        </w:tc>
        <w:tc>
          <w:tcPr>
            <w:tcW w:w="2583" w:type="dxa"/>
          </w:tcPr>
          <w:p w:rsidR="00711C48" w:rsidRPr="00E71A52" w:rsidRDefault="00711C48" w:rsidP="00711C48"/>
        </w:tc>
        <w:tc>
          <w:tcPr>
            <w:tcW w:w="2836" w:type="dxa"/>
          </w:tcPr>
          <w:p w:rsidR="00711C48" w:rsidRPr="00E71A52" w:rsidRDefault="00711C48" w:rsidP="00711C48">
            <w:r w:rsidRPr="00E71A52">
              <w:t>Маленький Гений-Пресс</w:t>
            </w:r>
          </w:p>
        </w:tc>
      </w:tr>
      <w:tr w:rsidR="00711C48" w:rsidRPr="00E71A52" w:rsidTr="00711C48">
        <w:trPr>
          <w:trHeight w:val="401"/>
        </w:trPr>
        <w:tc>
          <w:tcPr>
            <w:tcW w:w="851" w:type="dxa"/>
          </w:tcPr>
          <w:p w:rsidR="00711C48" w:rsidRPr="00E71A52" w:rsidRDefault="00711C48" w:rsidP="00711C48">
            <w:pPr>
              <w:jc w:val="center"/>
            </w:pPr>
            <w:r w:rsidRPr="00E71A52">
              <w:t>76 УНП</w:t>
            </w:r>
          </w:p>
        </w:tc>
        <w:tc>
          <w:tcPr>
            <w:tcW w:w="4362" w:type="dxa"/>
          </w:tcPr>
          <w:p w:rsidR="00711C48" w:rsidRPr="00E71A52" w:rsidRDefault="00711C48" w:rsidP="00711C48">
            <w:r w:rsidRPr="00E71A52">
              <w:t>Морские животные</w:t>
            </w:r>
          </w:p>
        </w:tc>
        <w:tc>
          <w:tcPr>
            <w:tcW w:w="2583" w:type="dxa"/>
          </w:tcPr>
          <w:p w:rsidR="00711C48" w:rsidRPr="00E71A52" w:rsidRDefault="00711C48" w:rsidP="00711C48"/>
        </w:tc>
        <w:tc>
          <w:tcPr>
            <w:tcW w:w="2836" w:type="dxa"/>
          </w:tcPr>
          <w:p w:rsidR="00711C48" w:rsidRPr="00E71A52" w:rsidRDefault="00711C48" w:rsidP="00711C48">
            <w:r w:rsidRPr="00E71A52">
              <w:t>Маленький Гений-Пресс</w:t>
            </w:r>
          </w:p>
        </w:tc>
      </w:tr>
      <w:tr w:rsidR="00711C48" w:rsidRPr="00E71A52" w:rsidTr="00711C48">
        <w:trPr>
          <w:trHeight w:val="401"/>
        </w:trPr>
        <w:tc>
          <w:tcPr>
            <w:tcW w:w="851" w:type="dxa"/>
          </w:tcPr>
          <w:p w:rsidR="00711C48" w:rsidRPr="00E71A52" w:rsidRDefault="00711C48" w:rsidP="00711C48">
            <w:pPr>
              <w:jc w:val="center"/>
            </w:pPr>
            <w:r w:rsidRPr="00E71A52">
              <w:t>77 УНП</w:t>
            </w:r>
          </w:p>
        </w:tc>
        <w:tc>
          <w:tcPr>
            <w:tcW w:w="4362" w:type="dxa"/>
          </w:tcPr>
          <w:p w:rsidR="00711C48" w:rsidRPr="00E71A52" w:rsidRDefault="00711C48" w:rsidP="00711C48">
            <w:r w:rsidRPr="00E71A52">
              <w:t>Природные явления</w:t>
            </w:r>
          </w:p>
        </w:tc>
        <w:tc>
          <w:tcPr>
            <w:tcW w:w="2583" w:type="dxa"/>
          </w:tcPr>
          <w:p w:rsidR="00711C48" w:rsidRPr="00E71A52" w:rsidRDefault="00711C48" w:rsidP="00711C48"/>
        </w:tc>
        <w:tc>
          <w:tcPr>
            <w:tcW w:w="2836" w:type="dxa"/>
          </w:tcPr>
          <w:p w:rsidR="00711C48" w:rsidRPr="00E71A52" w:rsidRDefault="00711C48" w:rsidP="00711C48">
            <w:r w:rsidRPr="00E71A52">
              <w:t>Маленький Гений-Пресс</w:t>
            </w:r>
          </w:p>
        </w:tc>
      </w:tr>
      <w:tr w:rsidR="00711C48" w:rsidRPr="00E71A52" w:rsidTr="00711C48">
        <w:trPr>
          <w:trHeight w:val="401"/>
        </w:trPr>
        <w:tc>
          <w:tcPr>
            <w:tcW w:w="851" w:type="dxa"/>
          </w:tcPr>
          <w:p w:rsidR="00711C48" w:rsidRPr="00E71A52" w:rsidRDefault="00711C48" w:rsidP="00711C48">
            <w:pPr>
              <w:jc w:val="center"/>
            </w:pPr>
            <w:r w:rsidRPr="00E71A52">
              <w:t>78 УНП</w:t>
            </w:r>
          </w:p>
        </w:tc>
        <w:tc>
          <w:tcPr>
            <w:tcW w:w="4362" w:type="dxa"/>
          </w:tcPr>
          <w:p w:rsidR="00711C48" w:rsidRPr="00E71A52" w:rsidRDefault="00711C48" w:rsidP="00711C48">
            <w:r w:rsidRPr="00E71A52">
              <w:t>Обитатели морей и океанов</w:t>
            </w:r>
          </w:p>
        </w:tc>
        <w:tc>
          <w:tcPr>
            <w:tcW w:w="2583" w:type="dxa"/>
          </w:tcPr>
          <w:p w:rsidR="00711C48" w:rsidRPr="00E71A52" w:rsidRDefault="00711C48" w:rsidP="00711C48"/>
        </w:tc>
        <w:tc>
          <w:tcPr>
            <w:tcW w:w="2836" w:type="dxa"/>
          </w:tcPr>
          <w:p w:rsidR="00711C48" w:rsidRPr="00E71A52" w:rsidRDefault="00711C48" w:rsidP="00711C48">
            <w:r w:rsidRPr="00E71A52">
              <w:t>Проф-Пресс, 2013</w:t>
            </w:r>
          </w:p>
        </w:tc>
      </w:tr>
      <w:tr w:rsidR="00711C48" w:rsidRPr="00E71A52" w:rsidTr="00711C48">
        <w:trPr>
          <w:trHeight w:val="401"/>
        </w:trPr>
        <w:tc>
          <w:tcPr>
            <w:tcW w:w="851" w:type="dxa"/>
          </w:tcPr>
          <w:p w:rsidR="00711C48" w:rsidRPr="00E71A52" w:rsidRDefault="00711C48" w:rsidP="00711C48">
            <w:pPr>
              <w:jc w:val="center"/>
            </w:pPr>
            <w:r w:rsidRPr="00E71A52">
              <w:t>79 УНП</w:t>
            </w:r>
          </w:p>
        </w:tc>
        <w:tc>
          <w:tcPr>
            <w:tcW w:w="4362" w:type="dxa"/>
          </w:tcPr>
          <w:p w:rsidR="00711C48" w:rsidRPr="00E71A52" w:rsidRDefault="00711C48" w:rsidP="00711C48">
            <w:r w:rsidRPr="00E71A52">
              <w:t>Цветы</w:t>
            </w:r>
          </w:p>
        </w:tc>
        <w:tc>
          <w:tcPr>
            <w:tcW w:w="2583" w:type="dxa"/>
          </w:tcPr>
          <w:p w:rsidR="00711C48" w:rsidRPr="00E71A52" w:rsidRDefault="00711C48" w:rsidP="00711C48"/>
        </w:tc>
        <w:tc>
          <w:tcPr>
            <w:tcW w:w="2836" w:type="dxa"/>
          </w:tcPr>
          <w:p w:rsidR="00711C48" w:rsidRPr="00E71A52" w:rsidRDefault="00711C48" w:rsidP="00711C48">
            <w:r w:rsidRPr="00E71A52">
              <w:t>Проф-Пресс, 2013</w:t>
            </w:r>
          </w:p>
        </w:tc>
      </w:tr>
      <w:tr w:rsidR="00711C48" w:rsidRPr="00E71A52" w:rsidTr="00711C48">
        <w:trPr>
          <w:trHeight w:val="401"/>
        </w:trPr>
        <w:tc>
          <w:tcPr>
            <w:tcW w:w="851" w:type="dxa"/>
          </w:tcPr>
          <w:p w:rsidR="00711C48" w:rsidRPr="00E71A52" w:rsidRDefault="00711C48" w:rsidP="00711C48">
            <w:pPr>
              <w:jc w:val="center"/>
            </w:pPr>
            <w:r w:rsidRPr="00E71A52">
              <w:t>80 УНП</w:t>
            </w:r>
          </w:p>
        </w:tc>
        <w:tc>
          <w:tcPr>
            <w:tcW w:w="4362" w:type="dxa"/>
          </w:tcPr>
          <w:p w:rsidR="00711C48" w:rsidRPr="00E71A52" w:rsidRDefault="00711C48" w:rsidP="00711C48">
            <w:r w:rsidRPr="00E71A52">
              <w:t>Грибы и ягоды</w:t>
            </w:r>
          </w:p>
        </w:tc>
        <w:tc>
          <w:tcPr>
            <w:tcW w:w="2583" w:type="dxa"/>
          </w:tcPr>
          <w:p w:rsidR="00711C48" w:rsidRPr="00E71A52" w:rsidRDefault="00711C48" w:rsidP="00711C48"/>
        </w:tc>
        <w:tc>
          <w:tcPr>
            <w:tcW w:w="2836" w:type="dxa"/>
          </w:tcPr>
          <w:p w:rsidR="00711C48" w:rsidRPr="00E71A52" w:rsidRDefault="00711C48" w:rsidP="00711C48">
            <w:r w:rsidRPr="00E71A52">
              <w:t>Проф-Пресс, 2013</w:t>
            </w:r>
          </w:p>
        </w:tc>
      </w:tr>
      <w:tr w:rsidR="00711C48" w:rsidRPr="00E71A52" w:rsidTr="00711C48">
        <w:trPr>
          <w:trHeight w:val="401"/>
        </w:trPr>
        <w:tc>
          <w:tcPr>
            <w:tcW w:w="851" w:type="dxa"/>
          </w:tcPr>
          <w:p w:rsidR="00711C48" w:rsidRPr="00E71A52" w:rsidRDefault="00711C48" w:rsidP="00711C48">
            <w:pPr>
              <w:jc w:val="center"/>
            </w:pPr>
            <w:r w:rsidRPr="00E71A52">
              <w:t>81 УНП</w:t>
            </w:r>
          </w:p>
        </w:tc>
        <w:tc>
          <w:tcPr>
            <w:tcW w:w="4362" w:type="dxa"/>
          </w:tcPr>
          <w:p w:rsidR="00711C48" w:rsidRPr="00E71A52" w:rsidRDefault="00711C48" w:rsidP="00711C48">
            <w:r w:rsidRPr="00E71A52">
              <w:t>Великая Отечественная война. Беседы с ребенком</w:t>
            </w:r>
          </w:p>
        </w:tc>
        <w:tc>
          <w:tcPr>
            <w:tcW w:w="2583" w:type="dxa"/>
          </w:tcPr>
          <w:p w:rsidR="00711C48" w:rsidRPr="00E71A52" w:rsidRDefault="00711C48" w:rsidP="00711C48"/>
        </w:tc>
        <w:tc>
          <w:tcPr>
            <w:tcW w:w="2836" w:type="dxa"/>
          </w:tcPr>
          <w:p w:rsidR="00711C48" w:rsidRPr="00E71A52" w:rsidRDefault="00711C48" w:rsidP="00711C48">
            <w:r w:rsidRPr="00E71A52">
              <w:t>М., ТВ Сфера</w:t>
            </w:r>
          </w:p>
        </w:tc>
      </w:tr>
      <w:tr w:rsidR="00711C48" w:rsidRPr="00E71A52" w:rsidTr="00711C48">
        <w:trPr>
          <w:trHeight w:val="401"/>
        </w:trPr>
        <w:tc>
          <w:tcPr>
            <w:tcW w:w="851" w:type="dxa"/>
          </w:tcPr>
          <w:p w:rsidR="00711C48" w:rsidRPr="00E71A52" w:rsidRDefault="00711C48" w:rsidP="00711C48">
            <w:pPr>
              <w:jc w:val="center"/>
            </w:pPr>
            <w:r w:rsidRPr="00E71A52">
              <w:t>82 УНП</w:t>
            </w:r>
          </w:p>
        </w:tc>
        <w:tc>
          <w:tcPr>
            <w:tcW w:w="4362" w:type="dxa"/>
          </w:tcPr>
          <w:p w:rsidR="00711C48" w:rsidRPr="00E71A52" w:rsidRDefault="00711C48" w:rsidP="00711C48">
            <w:r w:rsidRPr="00E71A52">
              <w:t>Расскажите детям о космонавтике</w:t>
            </w:r>
          </w:p>
          <w:p w:rsidR="00711C48" w:rsidRPr="00E71A52" w:rsidRDefault="00711C48" w:rsidP="00711C48"/>
        </w:tc>
        <w:tc>
          <w:tcPr>
            <w:tcW w:w="2583" w:type="dxa"/>
          </w:tcPr>
          <w:p w:rsidR="00711C48" w:rsidRPr="00E71A52" w:rsidRDefault="00711C48" w:rsidP="00711C48">
            <w:r w:rsidRPr="00E71A52">
              <w:t>Э.Емельянова</w:t>
            </w:r>
          </w:p>
        </w:tc>
        <w:tc>
          <w:tcPr>
            <w:tcW w:w="2836" w:type="dxa"/>
          </w:tcPr>
          <w:p w:rsidR="00711C48" w:rsidRPr="00E71A52" w:rsidRDefault="00711C48" w:rsidP="00711C48">
            <w:r w:rsidRPr="00E71A52">
              <w:t>М.: Мозаика- Синтез, 2011</w:t>
            </w:r>
          </w:p>
        </w:tc>
      </w:tr>
      <w:tr w:rsidR="00711C48" w:rsidRPr="00E71A52" w:rsidTr="00711C48">
        <w:trPr>
          <w:trHeight w:val="401"/>
        </w:trPr>
        <w:tc>
          <w:tcPr>
            <w:tcW w:w="851" w:type="dxa"/>
          </w:tcPr>
          <w:p w:rsidR="00711C48" w:rsidRPr="00E71A52" w:rsidRDefault="00711C48" w:rsidP="00711C48">
            <w:pPr>
              <w:jc w:val="center"/>
            </w:pPr>
            <w:r w:rsidRPr="00E71A52">
              <w:t>83 УНП</w:t>
            </w:r>
          </w:p>
        </w:tc>
        <w:tc>
          <w:tcPr>
            <w:tcW w:w="4362" w:type="dxa"/>
          </w:tcPr>
          <w:p w:rsidR="00711C48" w:rsidRPr="00E71A52" w:rsidRDefault="00711C48" w:rsidP="00711C48">
            <w:r w:rsidRPr="00E71A52">
              <w:t>Расскажите детям о грибах</w:t>
            </w:r>
          </w:p>
        </w:tc>
        <w:tc>
          <w:tcPr>
            <w:tcW w:w="2583" w:type="dxa"/>
          </w:tcPr>
          <w:p w:rsidR="00711C48" w:rsidRPr="00E71A52" w:rsidRDefault="00711C48" w:rsidP="00711C48"/>
        </w:tc>
        <w:tc>
          <w:tcPr>
            <w:tcW w:w="2836" w:type="dxa"/>
          </w:tcPr>
          <w:p w:rsidR="00711C48" w:rsidRPr="00E71A52" w:rsidRDefault="00711C48" w:rsidP="00711C48">
            <w:proofErr w:type="gramStart"/>
            <w:r w:rsidRPr="00E71A52">
              <w:t>М.,Мозаика</w:t>
            </w:r>
            <w:proofErr w:type="gramEnd"/>
            <w:r w:rsidRPr="00E71A52">
              <w:t>-Синтез, 2015</w:t>
            </w:r>
          </w:p>
        </w:tc>
      </w:tr>
      <w:tr w:rsidR="00711C48" w:rsidRPr="00E71A52" w:rsidTr="00711C48">
        <w:trPr>
          <w:trHeight w:val="401"/>
        </w:trPr>
        <w:tc>
          <w:tcPr>
            <w:tcW w:w="851" w:type="dxa"/>
          </w:tcPr>
          <w:p w:rsidR="00711C48" w:rsidRPr="00E71A52" w:rsidRDefault="00711C48" w:rsidP="00711C48">
            <w:pPr>
              <w:jc w:val="center"/>
            </w:pPr>
            <w:r w:rsidRPr="00E71A52">
              <w:t>84 УНП</w:t>
            </w:r>
          </w:p>
        </w:tc>
        <w:tc>
          <w:tcPr>
            <w:tcW w:w="4362" w:type="dxa"/>
          </w:tcPr>
          <w:p w:rsidR="00711C48" w:rsidRPr="00E71A52" w:rsidRDefault="00711C48" w:rsidP="00711C48">
            <w:r w:rsidRPr="00E71A52">
              <w:t>Окружающий мир. Дикие животные</w:t>
            </w:r>
          </w:p>
        </w:tc>
        <w:tc>
          <w:tcPr>
            <w:tcW w:w="2583" w:type="dxa"/>
          </w:tcPr>
          <w:p w:rsidR="00711C48" w:rsidRPr="00E71A52" w:rsidRDefault="00711C48" w:rsidP="00711C48">
            <w:r w:rsidRPr="00E71A52">
              <w:t>С.Вохринцева</w:t>
            </w:r>
          </w:p>
        </w:tc>
        <w:tc>
          <w:tcPr>
            <w:tcW w:w="2836" w:type="dxa"/>
          </w:tcPr>
          <w:p w:rsidR="00711C48" w:rsidRPr="00E71A52" w:rsidRDefault="00711C48" w:rsidP="00711C48">
            <w:r w:rsidRPr="00E71A52">
              <w:t>Изд. «СТРАНА ФАНТАЗИЙ», 2003</w:t>
            </w:r>
          </w:p>
        </w:tc>
      </w:tr>
      <w:tr w:rsidR="00711C48" w:rsidRPr="00E71A52" w:rsidTr="00711C48">
        <w:trPr>
          <w:trHeight w:val="401"/>
        </w:trPr>
        <w:tc>
          <w:tcPr>
            <w:tcW w:w="851" w:type="dxa"/>
          </w:tcPr>
          <w:p w:rsidR="00711C48" w:rsidRPr="00E71A52" w:rsidRDefault="00711C48" w:rsidP="00711C48">
            <w:pPr>
              <w:jc w:val="center"/>
            </w:pPr>
            <w:r w:rsidRPr="00E71A52">
              <w:t>85 УНП</w:t>
            </w:r>
          </w:p>
        </w:tc>
        <w:tc>
          <w:tcPr>
            <w:tcW w:w="4362" w:type="dxa"/>
          </w:tcPr>
          <w:p w:rsidR="00711C48" w:rsidRPr="00E71A52" w:rsidRDefault="00711C48" w:rsidP="00711C48">
            <w:r w:rsidRPr="00E71A52">
              <w:t>Животные дикие и домашние</w:t>
            </w:r>
          </w:p>
        </w:tc>
        <w:tc>
          <w:tcPr>
            <w:tcW w:w="2583" w:type="dxa"/>
          </w:tcPr>
          <w:p w:rsidR="00711C48" w:rsidRPr="00E71A52" w:rsidRDefault="00711C48" w:rsidP="00711C48">
            <w:r w:rsidRPr="00E71A52">
              <w:t>В.Гетцель</w:t>
            </w:r>
          </w:p>
        </w:tc>
        <w:tc>
          <w:tcPr>
            <w:tcW w:w="2836" w:type="dxa"/>
          </w:tcPr>
          <w:p w:rsidR="00711C48" w:rsidRPr="00E71A52" w:rsidRDefault="00711C48" w:rsidP="00711C48">
            <w:r w:rsidRPr="00E71A52">
              <w:t>Ростов – на - Дону, «Проф- Пресс», 2014</w:t>
            </w:r>
          </w:p>
        </w:tc>
      </w:tr>
      <w:tr w:rsidR="00711C48" w:rsidRPr="00E71A52" w:rsidTr="00711C48">
        <w:trPr>
          <w:trHeight w:val="401"/>
        </w:trPr>
        <w:tc>
          <w:tcPr>
            <w:tcW w:w="851" w:type="dxa"/>
          </w:tcPr>
          <w:p w:rsidR="00711C48" w:rsidRPr="00E71A52" w:rsidRDefault="00711C48" w:rsidP="00711C48">
            <w:pPr>
              <w:jc w:val="center"/>
            </w:pPr>
            <w:r w:rsidRPr="00E71A52">
              <w:t>86 УНП</w:t>
            </w:r>
          </w:p>
        </w:tc>
        <w:tc>
          <w:tcPr>
            <w:tcW w:w="4362" w:type="dxa"/>
          </w:tcPr>
          <w:p w:rsidR="00711C48" w:rsidRPr="00E71A52" w:rsidRDefault="00711C48" w:rsidP="00711C48">
            <w:r w:rsidRPr="00E71A52">
              <w:t>Расскажите детям о космосе.3-7 лет.</w:t>
            </w:r>
          </w:p>
        </w:tc>
        <w:tc>
          <w:tcPr>
            <w:tcW w:w="2583" w:type="dxa"/>
          </w:tcPr>
          <w:p w:rsidR="00711C48" w:rsidRPr="00E71A52" w:rsidRDefault="00711C48" w:rsidP="00711C48"/>
        </w:tc>
        <w:tc>
          <w:tcPr>
            <w:tcW w:w="2836" w:type="dxa"/>
          </w:tcPr>
          <w:p w:rsidR="00711C48" w:rsidRPr="00E71A52" w:rsidRDefault="00711C48" w:rsidP="00711C48">
            <w:proofErr w:type="gramStart"/>
            <w:r w:rsidRPr="00E71A52">
              <w:t>М.,Мозаика</w:t>
            </w:r>
            <w:proofErr w:type="gramEnd"/>
            <w:r w:rsidRPr="00E71A52">
              <w:t>-Синтез, 2015</w:t>
            </w:r>
          </w:p>
        </w:tc>
      </w:tr>
      <w:tr w:rsidR="00711C48" w:rsidRPr="00E71A52" w:rsidTr="00711C48">
        <w:trPr>
          <w:trHeight w:val="401"/>
        </w:trPr>
        <w:tc>
          <w:tcPr>
            <w:tcW w:w="851" w:type="dxa"/>
          </w:tcPr>
          <w:p w:rsidR="00711C48" w:rsidRPr="00E71A52" w:rsidRDefault="00711C48" w:rsidP="00711C48">
            <w:pPr>
              <w:jc w:val="center"/>
            </w:pPr>
            <w:r w:rsidRPr="00E71A52">
              <w:t>87 УНП</w:t>
            </w:r>
          </w:p>
        </w:tc>
        <w:tc>
          <w:tcPr>
            <w:tcW w:w="4362" w:type="dxa"/>
          </w:tcPr>
          <w:p w:rsidR="00711C48" w:rsidRPr="00E71A52" w:rsidRDefault="00711C48" w:rsidP="00711C48">
            <w:pPr>
              <w:shd w:val="clear" w:color="auto" w:fill="FFFFFF"/>
              <w:jc w:val="both"/>
              <w:rPr>
                <w:color w:val="000000" w:themeColor="text1"/>
              </w:rPr>
            </w:pPr>
            <w:r w:rsidRPr="00E71A52">
              <w:t>Картотека портретов детских писателей</w:t>
            </w:r>
          </w:p>
        </w:tc>
        <w:tc>
          <w:tcPr>
            <w:tcW w:w="2583" w:type="dxa"/>
          </w:tcPr>
          <w:p w:rsidR="00711C48" w:rsidRPr="00E71A52" w:rsidRDefault="00711C48" w:rsidP="00711C48">
            <w:pPr>
              <w:shd w:val="clear" w:color="auto" w:fill="FFFFFF"/>
              <w:jc w:val="both"/>
              <w:rPr>
                <w:color w:val="000000" w:themeColor="text1"/>
              </w:rPr>
            </w:pPr>
            <w:r w:rsidRPr="00E71A52">
              <w:t>Дерягина Л.Б.</w:t>
            </w:r>
          </w:p>
        </w:tc>
        <w:tc>
          <w:tcPr>
            <w:tcW w:w="2836" w:type="dxa"/>
          </w:tcPr>
          <w:p w:rsidR="00711C48" w:rsidRPr="00E71A52" w:rsidRDefault="00711C48" w:rsidP="00711C48">
            <w:pPr>
              <w:shd w:val="clear" w:color="auto" w:fill="FFFFFF"/>
              <w:jc w:val="both"/>
              <w:rPr>
                <w:color w:val="000000" w:themeColor="text1"/>
              </w:rPr>
            </w:pPr>
            <w:proofErr w:type="gramStart"/>
            <w:r w:rsidRPr="00E71A52">
              <w:t>СПб.,</w:t>
            </w:r>
            <w:proofErr w:type="gramEnd"/>
            <w:r w:rsidRPr="00E71A52">
              <w:t xml:space="preserve"> СОЮЗ, 2010</w:t>
            </w:r>
          </w:p>
        </w:tc>
      </w:tr>
      <w:tr w:rsidR="00711C48" w:rsidRPr="00E71A52" w:rsidTr="00711C48">
        <w:trPr>
          <w:trHeight w:val="401"/>
        </w:trPr>
        <w:tc>
          <w:tcPr>
            <w:tcW w:w="851" w:type="dxa"/>
          </w:tcPr>
          <w:p w:rsidR="00711C48" w:rsidRPr="00E71A52" w:rsidRDefault="00711C48" w:rsidP="00711C48">
            <w:pPr>
              <w:jc w:val="center"/>
            </w:pPr>
            <w:r w:rsidRPr="00E71A52">
              <w:t>88 УНП</w:t>
            </w:r>
          </w:p>
        </w:tc>
        <w:tc>
          <w:tcPr>
            <w:tcW w:w="4362" w:type="dxa"/>
          </w:tcPr>
          <w:p w:rsidR="00711C48" w:rsidRPr="00E71A52" w:rsidRDefault="00711C48" w:rsidP="00711C48">
            <w:pPr>
              <w:shd w:val="clear" w:color="auto" w:fill="FFFFFF"/>
              <w:jc w:val="both"/>
              <w:rPr>
                <w:color w:val="000000" w:themeColor="text1"/>
              </w:rPr>
            </w:pPr>
            <w:r w:rsidRPr="00E71A52">
              <w:t>Рассказы по картинкам. Летние виды спорта</w:t>
            </w:r>
          </w:p>
        </w:tc>
        <w:tc>
          <w:tcPr>
            <w:tcW w:w="2583" w:type="dxa"/>
          </w:tcPr>
          <w:p w:rsidR="00711C48" w:rsidRPr="00E71A52" w:rsidRDefault="00711C48" w:rsidP="00711C48">
            <w:pPr>
              <w:shd w:val="clear" w:color="auto" w:fill="FFFFFF"/>
              <w:jc w:val="both"/>
              <w:rPr>
                <w:color w:val="000000" w:themeColor="text1"/>
              </w:rPr>
            </w:pPr>
          </w:p>
        </w:tc>
        <w:tc>
          <w:tcPr>
            <w:tcW w:w="2836" w:type="dxa"/>
          </w:tcPr>
          <w:p w:rsidR="00711C48" w:rsidRPr="00E71A52" w:rsidRDefault="00711C48" w:rsidP="00711C48">
            <w:pPr>
              <w:shd w:val="clear" w:color="auto" w:fill="FFFFFF"/>
              <w:jc w:val="both"/>
              <w:rPr>
                <w:color w:val="000000" w:themeColor="text1"/>
              </w:rPr>
            </w:pPr>
            <w:proofErr w:type="gramStart"/>
            <w:r w:rsidRPr="00E71A52">
              <w:t>М.,МОЗАИКА</w:t>
            </w:r>
            <w:proofErr w:type="gramEnd"/>
            <w:r w:rsidRPr="00E71A52">
              <w:t>-СИНТЕЗ, 2003</w:t>
            </w:r>
          </w:p>
        </w:tc>
      </w:tr>
      <w:tr w:rsidR="00711C48" w:rsidRPr="00E71A52" w:rsidTr="00711C48">
        <w:trPr>
          <w:trHeight w:val="401"/>
        </w:trPr>
        <w:tc>
          <w:tcPr>
            <w:tcW w:w="851" w:type="dxa"/>
          </w:tcPr>
          <w:p w:rsidR="00711C48" w:rsidRPr="00E71A52" w:rsidRDefault="00711C48" w:rsidP="00711C48">
            <w:pPr>
              <w:jc w:val="center"/>
            </w:pPr>
            <w:r w:rsidRPr="00E71A52">
              <w:t>89 УНП</w:t>
            </w:r>
          </w:p>
        </w:tc>
        <w:tc>
          <w:tcPr>
            <w:tcW w:w="4362" w:type="dxa"/>
          </w:tcPr>
          <w:p w:rsidR="00711C48" w:rsidRPr="00E71A52" w:rsidRDefault="00711C48" w:rsidP="00711C48">
            <w:pPr>
              <w:shd w:val="clear" w:color="auto" w:fill="FFFFFF"/>
              <w:jc w:val="both"/>
              <w:rPr>
                <w:color w:val="000000" w:themeColor="text1"/>
              </w:rPr>
            </w:pPr>
            <w:r w:rsidRPr="00E71A52">
              <w:t>Рассказы по картинкам. Зимние виды спорта</w:t>
            </w:r>
          </w:p>
        </w:tc>
        <w:tc>
          <w:tcPr>
            <w:tcW w:w="2583" w:type="dxa"/>
          </w:tcPr>
          <w:p w:rsidR="00711C48" w:rsidRPr="00E71A52" w:rsidRDefault="00711C48" w:rsidP="00711C48">
            <w:pPr>
              <w:shd w:val="clear" w:color="auto" w:fill="FFFFFF"/>
              <w:jc w:val="both"/>
              <w:rPr>
                <w:color w:val="000000" w:themeColor="text1"/>
              </w:rPr>
            </w:pPr>
          </w:p>
        </w:tc>
        <w:tc>
          <w:tcPr>
            <w:tcW w:w="2836" w:type="dxa"/>
          </w:tcPr>
          <w:p w:rsidR="00711C48" w:rsidRPr="00E71A52" w:rsidRDefault="00711C48" w:rsidP="00711C48">
            <w:pPr>
              <w:shd w:val="clear" w:color="auto" w:fill="FFFFFF"/>
              <w:jc w:val="both"/>
              <w:rPr>
                <w:color w:val="000000" w:themeColor="text1"/>
              </w:rPr>
            </w:pPr>
            <w:proofErr w:type="gramStart"/>
            <w:r w:rsidRPr="00E71A52">
              <w:t>М.,МОЗАИКА</w:t>
            </w:r>
            <w:proofErr w:type="gramEnd"/>
            <w:r w:rsidRPr="00E71A52">
              <w:t>-СИНТЕЗ, 2003</w:t>
            </w:r>
          </w:p>
        </w:tc>
      </w:tr>
      <w:tr w:rsidR="00711C48" w:rsidRPr="00E71A52" w:rsidTr="00711C48">
        <w:trPr>
          <w:trHeight w:val="401"/>
        </w:trPr>
        <w:tc>
          <w:tcPr>
            <w:tcW w:w="851" w:type="dxa"/>
          </w:tcPr>
          <w:p w:rsidR="00711C48" w:rsidRPr="00E71A52" w:rsidRDefault="00711C48" w:rsidP="00711C48">
            <w:pPr>
              <w:jc w:val="center"/>
            </w:pPr>
            <w:r w:rsidRPr="00E71A52">
              <w:t>90 УНП</w:t>
            </w:r>
          </w:p>
        </w:tc>
        <w:tc>
          <w:tcPr>
            <w:tcW w:w="4362" w:type="dxa"/>
          </w:tcPr>
          <w:p w:rsidR="00711C48" w:rsidRPr="00E71A52" w:rsidRDefault="00711C48" w:rsidP="00711C48">
            <w:pPr>
              <w:shd w:val="clear" w:color="auto" w:fill="FFFFFF"/>
              <w:jc w:val="both"/>
              <w:rPr>
                <w:color w:val="000000" w:themeColor="text1"/>
              </w:rPr>
            </w:pPr>
            <w:r w:rsidRPr="00E71A52">
              <w:t>Рассказы по картинкам. Защитники Отечества</w:t>
            </w:r>
          </w:p>
        </w:tc>
        <w:tc>
          <w:tcPr>
            <w:tcW w:w="2583" w:type="dxa"/>
          </w:tcPr>
          <w:p w:rsidR="00711C48" w:rsidRPr="00E71A52" w:rsidRDefault="00711C48" w:rsidP="00711C48">
            <w:pPr>
              <w:shd w:val="clear" w:color="auto" w:fill="FFFFFF"/>
              <w:jc w:val="both"/>
              <w:rPr>
                <w:color w:val="000000" w:themeColor="text1"/>
              </w:rPr>
            </w:pPr>
          </w:p>
        </w:tc>
        <w:tc>
          <w:tcPr>
            <w:tcW w:w="2836" w:type="dxa"/>
          </w:tcPr>
          <w:p w:rsidR="00711C48" w:rsidRPr="00E71A52" w:rsidRDefault="00711C48" w:rsidP="00711C48">
            <w:pPr>
              <w:shd w:val="clear" w:color="auto" w:fill="FFFFFF"/>
              <w:rPr>
                <w:color w:val="000000" w:themeColor="text1"/>
              </w:rPr>
            </w:pPr>
            <w:r w:rsidRPr="00E71A52">
              <w:t xml:space="preserve"> М., МОЗАИКА-СИНТЕЗ, 2003</w:t>
            </w:r>
          </w:p>
        </w:tc>
      </w:tr>
      <w:tr w:rsidR="00711C48" w:rsidRPr="00E71A52" w:rsidTr="00711C48">
        <w:trPr>
          <w:trHeight w:val="401"/>
        </w:trPr>
        <w:tc>
          <w:tcPr>
            <w:tcW w:w="851" w:type="dxa"/>
          </w:tcPr>
          <w:p w:rsidR="00711C48" w:rsidRPr="00E71A52" w:rsidRDefault="00711C48" w:rsidP="00711C48">
            <w:pPr>
              <w:jc w:val="center"/>
            </w:pPr>
            <w:r w:rsidRPr="00E71A52">
              <w:t>91 УНП</w:t>
            </w:r>
          </w:p>
        </w:tc>
        <w:tc>
          <w:tcPr>
            <w:tcW w:w="4362" w:type="dxa"/>
          </w:tcPr>
          <w:p w:rsidR="00711C48" w:rsidRPr="00E71A52" w:rsidRDefault="00711C48" w:rsidP="00711C48">
            <w:pPr>
              <w:shd w:val="clear" w:color="auto" w:fill="FFFFFF"/>
              <w:jc w:val="both"/>
              <w:rPr>
                <w:color w:val="000000" w:themeColor="text1"/>
              </w:rPr>
            </w:pPr>
            <w:r w:rsidRPr="00E71A52">
              <w:t>Рассказы по картинкам. Профессии</w:t>
            </w:r>
          </w:p>
        </w:tc>
        <w:tc>
          <w:tcPr>
            <w:tcW w:w="2583" w:type="dxa"/>
          </w:tcPr>
          <w:p w:rsidR="00711C48" w:rsidRPr="00E71A52" w:rsidRDefault="00711C48" w:rsidP="00711C48">
            <w:pPr>
              <w:shd w:val="clear" w:color="auto" w:fill="FFFFFF"/>
              <w:jc w:val="both"/>
              <w:rPr>
                <w:color w:val="000000" w:themeColor="text1"/>
              </w:rPr>
            </w:pPr>
          </w:p>
        </w:tc>
        <w:tc>
          <w:tcPr>
            <w:tcW w:w="2836" w:type="dxa"/>
          </w:tcPr>
          <w:p w:rsidR="00711C48" w:rsidRPr="00E71A52" w:rsidRDefault="00711C48" w:rsidP="00711C48">
            <w:pPr>
              <w:shd w:val="clear" w:color="auto" w:fill="FFFFFF"/>
              <w:rPr>
                <w:color w:val="000000" w:themeColor="text1"/>
              </w:rPr>
            </w:pPr>
            <w:r w:rsidRPr="00E71A52">
              <w:t>М., МОЗАИКА-СИНТЕЗ, 2003</w:t>
            </w:r>
          </w:p>
        </w:tc>
      </w:tr>
      <w:tr w:rsidR="00711C48" w:rsidRPr="00E71A52" w:rsidTr="00711C48">
        <w:trPr>
          <w:trHeight w:val="401"/>
        </w:trPr>
        <w:tc>
          <w:tcPr>
            <w:tcW w:w="851" w:type="dxa"/>
          </w:tcPr>
          <w:p w:rsidR="00711C48" w:rsidRPr="00E71A52" w:rsidRDefault="00711C48" w:rsidP="00711C48">
            <w:pPr>
              <w:jc w:val="center"/>
            </w:pPr>
            <w:r w:rsidRPr="00E71A52">
              <w:t>92 УНП</w:t>
            </w:r>
          </w:p>
        </w:tc>
        <w:tc>
          <w:tcPr>
            <w:tcW w:w="4362" w:type="dxa"/>
          </w:tcPr>
          <w:p w:rsidR="00711C48" w:rsidRPr="00E71A52" w:rsidRDefault="00711C48" w:rsidP="00711C48">
            <w:pPr>
              <w:shd w:val="clear" w:color="auto" w:fill="FFFFFF"/>
              <w:jc w:val="both"/>
              <w:rPr>
                <w:color w:val="000000" w:themeColor="text1"/>
              </w:rPr>
            </w:pPr>
            <w:r w:rsidRPr="00E71A52">
              <w:t>Рассказы по картинкам. Курочка Ряба</w:t>
            </w:r>
          </w:p>
        </w:tc>
        <w:tc>
          <w:tcPr>
            <w:tcW w:w="2583" w:type="dxa"/>
          </w:tcPr>
          <w:p w:rsidR="00711C48" w:rsidRPr="00E71A52" w:rsidRDefault="00711C48" w:rsidP="00711C48">
            <w:pPr>
              <w:shd w:val="clear" w:color="auto" w:fill="FFFFFF"/>
              <w:jc w:val="both"/>
              <w:rPr>
                <w:color w:val="000000" w:themeColor="text1"/>
              </w:rPr>
            </w:pPr>
          </w:p>
        </w:tc>
        <w:tc>
          <w:tcPr>
            <w:tcW w:w="2836" w:type="dxa"/>
          </w:tcPr>
          <w:p w:rsidR="00711C48" w:rsidRPr="00E71A52" w:rsidRDefault="00711C48" w:rsidP="00711C48">
            <w:pPr>
              <w:shd w:val="clear" w:color="auto" w:fill="FFFFFF"/>
              <w:rPr>
                <w:color w:val="000000" w:themeColor="text1"/>
              </w:rPr>
            </w:pPr>
            <w:r w:rsidRPr="00E71A52">
              <w:t>М., МОЗАИКА-СИНТЕЗ, 2003</w:t>
            </w:r>
          </w:p>
        </w:tc>
      </w:tr>
      <w:tr w:rsidR="00711C48" w:rsidRPr="00E71A52" w:rsidTr="00711C48">
        <w:trPr>
          <w:trHeight w:val="401"/>
        </w:trPr>
        <w:tc>
          <w:tcPr>
            <w:tcW w:w="851" w:type="dxa"/>
          </w:tcPr>
          <w:p w:rsidR="00711C48" w:rsidRPr="00E71A52" w:rsidRDefault="00711C48" w:rsidP="00711C48">
            <w:pPr>
              <w:jc w:val="center"/>
            </w:pPr>
            <w:r w:rsidRPr="00E71A52">
              <w:t>93 УНП</w:t>
            </w:r>
          </w:p>
        </w:tc>
        <w:tc>
          <w:tcPr>
            <w:tcW w:w="4362" w:type="dxa"/>
          </w:tcPr>
          <w:p w:rsidR="00711C48" w:rsidRPr="00E71A52" w:rsidRDefault="00711C48" w:rsidP="00711C48">
            <w:pPr>
              <w:shd w:val="clear" w:color="auto" w:fill="FFFFFF"/>
              <w:jc w:val="both"/>
              <w:rPr>
                <w:color w:val="000000" w:themeColor="text1"/>
              </w:rPr>
            </w:pPr>
            <w:r w:rsidRPr="00E71A52">
              <w:t>Рассказы по картинкам. Колобок.</w:t>
            </w:r>
          </w:p>
        </w:tc>
        <w:tc>
          <w:tcPr>
            <w:tcW w:w="2583" w:type="dxa"/>
          </w:tcPr>
          <w:p w:rsidR="00711C48" w:rsidRPr="00E71A52" w:rsidRDefault="00711C48" w:rsidP="00711C48">
            <w:pPr>
              <w:shd w:val="clear" w:color="auto" w:fill="FFFFFF"/>
              <w:jc w:val="both"/>
              <w:rPr>
                <w:color w:val="000000" w:themeColor="text1"/>
              </w:rPr>
            </w:pPr>
          </w:p>
        </w:tc>
        <w:tc>
          <w:tcPr>
            <w:tcW w:w="2836" w:type="dxa"/>
          </w:tcPr>
          <w:p w:rsidR="00711C48" w:rsidRPr="00E71A52" w:rsidRDefault="00711C48" w:rsidP="00711C48">
            <w:pPr>
              <w:shd w:val="clear" w:color="auto" w:fill="FFFFFF"/>
              <w:rPr>
                <w:color w:val="000000" w:themeColor="text1"/>
              </w:rPr>
            </w:pPr>
            <w:r w:rsidRPr="00E71A52">
              <w:t xml:space="preserve"> М., МОЗАИКА-СИНТЕЗ, 2003</w:t>
            </w:r>
          </w:p>
        </w:tc>
      </w:tr>
      <w:tr w:rsidR="00711C48" w:rsidRPr="00E71A52" w:rsidTr="00711C48">
        <w:trPr>
          <w:trHeight w:val="401"/>
        </w:trPr>
        <w:tc>
          <w:tcPr>
            <w:tcW w:w="851" w:type="dxa"/>
          </w:tcPr>
          <w:p w:rsidR="00711C48" w:rsidRPr="00E71A52" w:rsidRDefault="00711C48" w:rsidP="00711C48">
            <w:pPr>
              <w:jc w:val="center"/>
            </w:pPr>
            <w:r w:rsidRPr="00E71A52">
              <w:t>94 УНП</w:t>
            </w:r>
          </w:p>
        </w:tc>
        <w:tc>
          <w:tcPr>
            <w:tcW w:w="4362" w:type="dxa"/>
          </w:tcPr>
          <w:p w:rsidR="00711C48" w:rsidRPr="00E71A52" w:rsidRDefault="00711C48" w:rsidP="00711C48">
            <w:pPr>
              <w:shd w:val="clear" w:color="auto" w:fill="FFFFFF"/>
              <w:jc w:val="both"/>
              <w:rPr>
                <w:color w:val="000000" w:themeColor="text1"/>
              </w:rPr>
            </w:pPr>
            <w:r w:rsidRPr="00E71A52">
              <w:t>Рассказы по картинкам. Репка</w:t>
            </w:r>
          </w:p>
        </w:tc>
        <w:tc>
          <w:tcPr>
            <w:tcW w:w="2583" w:type="dxa"/>
          </w:tcPr>
          <w:p w:rsidR="00711C48" w:rsidRPr="00E71A52" w:rsidRDefault="00711C48" w:rsidP="00711C48">
            <w:pPr>
              <w:shd w:val="clear" w:color="auto" w:fill="FFFFFF"/>
              <w:jc w:val="both"/>
              <w:rPr>
                <w:color w:val="000000" w:themeColor="text1"/>
              </w:rPr>
            </w:pPr>
          </w:p>
        </w:tc>
        <w:tc>
          <w:tcPr>
            <w:tcW w:w="2836" w:type="dxa"/>
          </w:tcPr>
          <w:p w:rsidR="00711C48" w:rsidRPr="00E71A52" w:rsidRDefault="00711C48" w:rsidP="00711C48">
            <w:pPr>
              <w:shd w:val="clear" w:color="auto" w:fill="FFFFFF"/>
              <w:rPr>
                <w:color w:val="000000" w:themeColor="text1"/>
              </w:rPr>
            </w:pPr>
            <w:r w:rsidRPr="00E71A52">
              <w:t>М., МОЗАИКА-СИНТЕЗ, 2003</w:t>
            </w:r>
          </w:p>
        </w:tc>
      </w:tr>
      <w:tr w:rsidR="00711C48" w:rsidRPr="00E71A52" w:rsidTr="00711C48">
        <w:trPr>
          <w:trHeight w:val="401"/>
        </w:trPr>
        <w:tc>
          <w:tcPr>
            <w:tcW w:w="851" w:type="dxa"/>
          </w:tcPr>
          <w:p w:rsidR="00711C48" w:rsidRPr="00E71A52" w:rsidRDefault="00711C48" w:rsidP="00711C48">
            <w:pPr>
              <w:jc w:val="center"/>
            </w:pPr>
            <w:r w:rsidRPr="00E71A52">
              <w:t>95 УНП</w:t>
            </w:r>
          </w:p>
        </w:tc>
        <w:tc>
          <w:tcPr>
            <w:tcW w:w="4362" w:type="dxa"/>
          </w:tcPr>
          <w:p w:rsidR="00711C48" w:rsidRPr="00E71A52" w:rsidRDefault="00711C48" w:rsidP="00711C48">
            <w:pPr>
              <w:shd w:val="clear" w:color="auto" w:fill="FFFFFF"/>
              <w:jc w:val="both"/>
              <w:rPr>
                <w:color w:val="000000" w:themeColor="text1"/>
              </w:rPr>
            </w:pPr>
            <w:r w:rsidRPr="00E71A52">
              <w:t>Рассказы по картинкам. Теремок</w:t>
            </w:r>
          </w:p>
        </w:tc>
        <w:tc>
          <w:tcPr>
            <w:tcW w:w="2583" w:type="dxa"/>
          </w:tcPr>
          <w:p w:rsidR="00711C48" w:rsidRPr="00E71A52" w:rsidRDefault="00711C48" w:rsidP="00711C48">
            <w:pPr>
              <w:shd w:val="clear" w:color="auto" w:fill="FFFFFF"/>
              <w:jc w:val="both"/>
              <w:rPr>
                <w:color w:val="000000" w:themeColor="text1"/>
              </w:rPr>
            </w:pPr>
          </w:p>
        </w:tc>
        <w:tc>
          <w:tcPr>
            <w:tcW w:w="2836" w:type="dxa"/>
          </w:tcPr>
          <w:p w:rsidR="00711C48" w:rsidRPr="00E71A52" w:rsidRDefault="00711C48" w:rsidP="00711C48">
            <w:pPr>
              <w:shd w:val="clear" w:color="auto" w:fill="FFFFFF"/>
              <w:jc w:val="both"/>
              <w:rPr>
                <w:color w:val="000000" w:themeColor="text1"/>
              </w:rPr>
            </w:pPr>
            <w:r w:rsidRPr="00E71A52">
              <w:t xml:space="preserve"> </w:t>
            </w:r>
            <w:proofErr w:type="gramStart"/>
            <w:r w:rsidRPr="00E71A52">
              <w:t>М.,МОЗАИКА</w:t>
            </w:r>
            <w:proofErr w:type="gramEnd"/>
            <w:r w:rsidRPr="00E71A52">
              <w:t>-СИНТЕЗ, 2003</w:t>
            </w:r>
          </w:p>
        </w:tc>
      </w:tr>
      <w:tr w:rsidR="00711C48" w:rsidRPr="00E71A52" w:rsidTr="00711C48">
        <w:trPr>
          <w:trHeight w:val="401"/>
        </w:trPr>
        <w:tc>
          <w:tcPr>
            <w:tcW w:w="851" w:type="dxa"/>
          </w:tcPr>
          <w:p w:rsidR="00711C48" w:rsidRPr="00E71A52" w:rsidRDefault="00711C48" w:rsidP="00711C48">
            <w:pPr>
              <w:jc w:val="center"/>
            </w:pPr>
            <w:r w:rsidRPr="00E71A52">
              <w:t>96 УНП</w:t>
            </w:r>
          </w:p>
        </w:tc>
        <w:tc>
          <w:tcPr>
            <w:tcW w:w="4362" w:type="dxa"/>
          </w:tcPr>
          <w:p w:rsidR="00711C48" w:rsidRPr="00E71A52" w:rsidRDefault="00711C48" w:rsidP="00711C48">
            <w:pPr>
              <w:shd w:val="clear" w:color="auto" w:fill="FFFFFF"/>
              <w:jc w:val="both"/>
              <w:rPr>
                <w:color w:val="000000" w:themeColor="text1"/>
              </w:rPr>
            </w:pPr>
            <w:r w:rsidRPr="00E71A52">
              <w:t>Грамматика в картинках. Ударение.</w:t>
            </w:r>
          </w:p>
        </w:tc>
        <w:tc>
          <w:tcPr>
            <w:tcW w:w="2583" w:type="dxa"/>
          </w:tcPr>
          <w:p w:rsidR="00711C48" w:rsidRPr="00E71A52" w:rsidRDefault="00711C48" w:rsidP="00711C48">
            <w:pPr>
              <w:shd w:val="clear" w:color="auto" w:fill="FFFFFF"/>
              <w:jc w:val="both"/>
              <w:rPr>
                <w:color w:val="000000" w:themeColor="text1"/>
              </w:rPr>
            </w:pPr>
          </w:p>
        </w:tc>
        <w:tc>
          <w:tcPr>
            <w:tcW w:w="2836" w:type="dxa"/>
          </w:tcPr>
          <w:p w:rsidR="00711C48" w:rsidRPr="00E71A52" w:rsidRDefault="00711C48" w:rsidP="00711C48">
            <w:pPr>
              <w:spacing w:line="276" w:lineRule="auto"/>
              <w:jc w:val="both"/>
            </w:pPr>
            <w:proofErr w:type="gramStart"/>
            <w:r w:rsidRPr="00E71A52">
              <w:t>М.,МОЗАИКА</w:t>
            </w:r>
            <w:proofErr w:type="gramEnd"/>
            <w:r w:rsidRPr="00E71A52">
              <w:t>-СИНТЕЗ, 2004.</w:t>
            </w:r>
          </w:p>
        </w:tc>
      </w:tr>
      <w:tr w:rsidR="00711C48" w:rsidRPr="00E71A52" w:rsidTr="00711C48">
        <w:trPr>
          <w:trHeight w:val="401"/>
        </w:trPr>
        <w:tc>
          <w:tcPr>
            <w:tcW w:w="851" w:type="dxa"/>
          </w:tcPr>
          <w:p w:rsidR="00711C48" w:rsidRPr="00E71A52" w:rsidRDefault="00711C48" w:rsidP="00711C48">
            <w:pPr>
              <w:jc w:val="center"/>
            </w:pPr>
            <w:r w:rsidRPr="00E71A52">
              <w:t>97 УНП</w:t>
            </w:r>
          </w:p>
        </w:tc>
        <w:tc>
          <w:tcPr>
            <w:tcW w:w="4362" w:type="dxa"/>
          </w:tcPr>
          <w:p w:rsidR="00711C48" w:rsidRPr="00E71A52" w:rsidRDefault="00711C48" w:rsidP="00711C48">
            <w:pPr>
              <w:shd w:val="clear" w:color="auto" w:fill="FFFFFF"/>
              <w:jc w:val="both"/>
            </w:pPr>
            <w:r w:rsidRPr="00E71A52">
              <w:t>Грамматика в картинках. Говори правильно</w:t>
            </w:r>
          </w:p>
        </w:tc>
        <w:tc>
          <w:tcPr>
            <w:tcW w:w="2583" w:type="dxa"/>
          </w:tcPr>
          <w:p w:rsidR="00711C48" w:rsidRPr="00E71A52" w:rsidRDefault="00711C48" w:rsidP="00711C48">
            <w:pPr>
              <w:shd w:val="clear" w:color="auto" w:fill="FFFFFF"/>
              <w:jc w:val="both"/>
              <w:rPr>
                <w:color w:val="000000" w:themeColor="text1"/>
              </w:rPr>
            </w:pPr>
          </w:p>
        </w:tc>
        <w:tc>
          <w:tcPr>
            <w:tcW w:w="2836" w:type="dxa"/>
          </w:tcPr>
          <w:p w:rsidR="00711C48" w:rsidRPr="00E71A52" w:rsidRDefault="00711C48" w:rsidP="00711C48">
            <w:pPr>
              <w:jc w:val="both"/>
            </w:pPr>
            <w:proofErr w:type="gramStart"/>
            <w:r w:rsidRPr="00E71A52">
              <w:t>М.,МОЗАИКА</w:t>
            </w:r>
            <w:proofErr w:type="gramEnd"/>
            <w:r w:rsidRPr="00E71A52">
              <w:t>-СИНТЕЗ</w:t>
            </w:r>
          </w:p>
          <w:p w:rsidR="00711C48" w:rsidRPr="00E71A52" w:rsidRDefault="00711C48" w:rsidP="00711C48">
            <w:pPr>
              <w:jc w:val="both"/>
            </w:pPr>
            <w:r w:rsidRPr="00E71A52">
              <w:t>2007</w:t>
            </w:r>
          </w:p>
        </w:tc>
      </w:tr>
      <w:tr w:rsidR="00711C48" w:rsidRPr="00E71A52" w:rsidTr="00711C48">
        <w:trPr>
          <w:trHeight w:val="401"/>
        </w:trPr>
        <w:tc>
          <w:tcPr>
            <w:tcW w:w="851" w:type="dxa"/>
          </w:tcPr>
          <w:p w:rsidR="00711C48" w:rsidRPr="00E71A52" w:rsidRDefault="00711C48" w:rsidP="00711C48">
            <w:pPr>
              <w:jc w:val="center"/>
            </w:pPr>
            <w:r w:rsidRPr="00E71A52">
              <w:t>98 УНП</w:t>
            </w:r>
          </w:p>
        </w:tc>
        <w:tc>
          <w:tcPr>
            <w:tcW w:w="4362" w:type="dxa"/>
          </w:tcPr>
          <w:p w:rsidR="00711C48" w:rsidRPr="00E71A52" w:rsidRDefault="00711C48" w:rsidP="00711C48">
            <w:pPr>
              <w:shd w:val="clear" w:color="auto" w:fill="FFFFFF"/>
              <w:jc w:val="both"/>
            </w:pPr>
            <w:r w:rsidRPr="00E71A52">
              <w:t>Рассказы по картинкам. В деревне.</w:t>
            </w:r>
          </w:p>
        </w:tc>
        <w:tc>
          <w:tcPr>
            <w:tcW w:w="2583" w:type="dxa"/>
          </w:tcPr>
          <w:p w:rsidR="00711C48" w:rsidRPr="00E71A52" w:rsidRDefault="00711C48" w:rsidP="00711C48">
            <w:pPr>
              <w:shd w:val="clear" w:color="auto" w:fill="FFFFFF"/>
              <w:jc w:val="both"/>
              <w:rPr>
                <w:color w:val="000000" w:themeColor="text1"/>
              </w:rPr>
            </w:pPr>
          </w:p>
        </w:tc>
        <w:tc>
          <w:tcPr>
            <w:tcW w:w="2836" w:type="dxa"/>
          </w:tcPr>
          <w:p w:rsidR="00711C48" w:rsidRPr="00E71A52" w:rsidRDefault="00711C48" w:rsidP="00711C48">
            <w:pPr>
              <w:jc w:val="both"/>
            </w:pPr>
            <w:proofErr w:type="gramStart"/>
            <w:r w:rsidRPr="00E71A52">
              <w:t>М.,МОЗАИКА</w:t>
            </w:r>
            <w:proofErr w:type="gramEnd"/>
            <w:r w:rsidRPr="00E71A52">
              <w:t>-СИНТЕЗ</w:t>
            </w:r>
          </w:p>
          <w:p w:rsidR="00711C48" w:rsidRPr="00E71A52" w:rsidRDefault="00711C48" w:rsidP="00711C48">
            <w:pPr>
              <w:jc w:val="both"/>
            </w:pPr>
            <w:r w:rsidRPr="00E71A52">
              <w:t>2009.</w:t>
            </w:r>
          </w:p>
        </w:tc>
      </w:tr>
      <w:tr w:rsidR="00711C48" w:rsidRPr="00E71A52" w:rsidTr="00711C48">
        <w:trPr>
          <w:trHeight w:val="401"/>
        </w:trPr>
        <w:tc>
          <w:tcPr>
            <w:tcW w:w="851" w:type="dxa"/>
          </w:tcPr>
          <w:p w:rsidR="00711C48" w:rsidRPr="00E71A52" w:rsidRDefault="00711C48" w:rsidP="00711C48">
            <w:pPr>
              <w:jc w:val="center"/>
            </w:pPr>
            <w:r w:rsidRPr="00E71A52">
              <w:t>99 УНП</w:t>
            </w:r>
          </w:p>
        </w:tc>
        <w:tc>
          <w:tcPr>
            <w:tcW w:w="4362" w:type="dxa"/>
          </w:tcPr>
          <w:p w:rsidR="00711C48" w:rsidRPr="00E71A52" w:rsidRDefault="00711C48" w:rsidP="00711C48">
            <w:pPr>
              <w:shd w:val="clear" w:color="auto" w:fill="FFFFFF"/>
              <w:jc w:val="both"/>
            </w:pPr>
            <w:r w:rsidRPr="00E71A52">
              <w:t>Рассказы по картинкам. Распорядок дня.</w:t>
            </w:r>
          </w:p>
        </w:tc>
        <w:tc>
          <w:tcPr>
            <w:tcW w:w="2583" w:type="dxa"/>
          </w:tcPr>
          <w:p w:rsidR="00711C48" w:rsidRPr="00E71A52" w:rsidRDefault="00711C48" w:rsidP="00711C48">
            <w:pPr>
              <w:shd w:val="clear" w:color="auto" w:fill="FFFFFF"/>
              <w:jc w:val="both"/>
              <w:rPr>
                <w:color w:val="000000" w:themeColor="text1"/>
              </w:rPr>
            </w:pPr>
          </w:p>
        </w:tc>
        <w:tc>
          <w:tcPr>
            <w:tcW w:w="2836" w:type="dxa"/>
          </w:tcPr>
          <w:p w:rsidR="00711C48" w:rsidRPr="00E71A52" w:rsidRDefault="00711C48" w:rsidP="00711C48">
            <w:pPr>
              <w:jc w:val="both"/>
            </w:pPr>
            <w:proofErr w:type="gramStart"/>
            <w:r w:rsidRPr="00E71A52">
              <w:t>М.,МОЗАИКА</w:t>
            </w:r>
            <w:proofErr w:type="gramEnd"/>
            <w:r w:rsidRPr="00E71A52">
              <w:t>-СИНТЕЗ</w:t>
            </w:r>
          </w:p>
          <w:p w:rsidR="00711C48" w:rsidRPr="00E71A52" w:rsidRDefault="00711C48" w:rsidP="00711C48">
            <w:pPr>
              <w:jc w:val="both"/>
            </w:pPr>
            <w:r w:rsidRPr="00E71A52">
              <w:t>2009</w:t>
            </w:r>
          </w:p>
        </w:tc>
      </w:tr>
      <w:tr w:rsidR="00711C48" w:rsidRPr="00E71A52" w:rsidTr="00711C48">
        <w:trPr>
          <w:trHeight w:val="401"/>
        </w:trPr>
        <w:tc>
          <w:tcPr>
            <w:tcW w:w="851" w:type="dxa"/>
          </w:tcPr>
          <w:p w:rsidR="00711C48" w:rsidRPr="00E71A52" w:rsidRDefault="00711C48" w:rsidP="00711C48">
            <w:pPr>
              <w:jc w:val="center"/>
            </w:pPr>
            <w:r w:rsidRPr="00E71A52">
              <w:t>100 УНП</w:t>
            </w:r>
          </w:p>
        </w:tc>
        <w:tc>
          <w:tcPr>
            <w:tcW w:w="4362" w:type="dxa"/>
          </w:tcPr>
          <w:p w:rsidR="00711C48" w:rsidRPr="00E71A52" w:rsidRDefault="00711C48" w:rsidP="00711C48">
            <w:pPr>
              <w:shd w:val="clear" w:color="auto" w:fill="FFFFFF"/>
              <w:jc w:val="both"/>
            </w:pPr>
            <w:r w:rsidRPr="00E71A52">
              <w:t>Рассказы по картинкам. Весна.</w:t>
            </w:r>
          </w:p>
        </w:tc>
        <w:tc>
          <w:tcPr>
            <w:tcW w:w="2583" w:type="dxa"/>
          </w:tcPr>
          <w:p w:rsidR="00711C48" w:rsidRPr="00E71A52" w:rsidRDefault="00711C48" w:rsidP="00711C48">
            <w:pPr>
              <w:shd w:val="clear" w:color="auto" w:fill="FFFFFF"/>
              <w:jc w:val="both"/>
              <w:rPr>
                <w:color w:val="000000" w:themeColor="text1"/>
              </w:rPr>
            </w:pPr>
          </w:p>
        </w:tc>
        <w:tc>
          <w:tcPr>
            <w:tcW w:w="2836" w:type="dxa"/>
          </w:tcPr>
          <w:p w:rsidR="00711C48" w:rsidRPr="00E71A52" w:rsidRDefault="00711C48" w:rsidP="00711C48">
            <w:pPr>
              <w:jc w:val="both"/>
            </w:pPr>
            <w:proofErr w:type="gramStart"/>
            <w:r w:rsidRPr="00E71A52">
              <w:t>М.,МОЗАИКА</w:t>
            </w:r>
            <w:proofErr w:type="gramEnd"/>
            <w:r w:rsidRPr="00E71A52">
              <w:t>-СИНТЕЗ</w:t>
            </w:r>
          </w:p>
          <w:p w:rsidR="00711C48" w:rsidRPr="00E71A52" w:rsidRDefault="00711C48" w:rsidP="00711C48">
            <w:pPr>
              <w:jc w:val="both"/>
            </w:pPr>
            <w:r w:rsidRPr="00E71A52">
              <w:t>2009</w:t>
            </w:r>
          </w:p>
        </w:tc>
      </w:tr>
      <w:tr w:rsidR="00711C48" w:rsidRPr="00E71A52" w:rsidTr="00711C48">
        <w:trPr>
          <w:trHeight w:val="401"/>
        </w:trPr>
        <w:tc>
          <w:tcPr>
            <w:tcW w:w="851" w:type="dxa"/>
          </w:tcPr>
          <w:p w:rsidR="00711C48" w:rsidRPr="00E71A52" w:rsidRDefault="00711C48" w:rsidP="00711C48">
            <w:pPr>
              <w:jc w:val="center"/>
            </w:pPr>
            <w:r w:rsidRPr="00E71A52">
              <w:t>101 УНП</w:t>
            </w:r>
          </w:p>
        </w:tc>
        <w:tc>
          <w:tcPr>
            <w:tcW w:w="4362" w:type="dxa"/>
          </w:tcPr>
          <w:p w:rsidR="00711C48" w:rsidRPr="00E71A52" w:rsidRDefault="00711C48" w:rsidP="00711C48">
            <w:pPr>
              <w:shd w:val="clear" w:color="auto" w:fill="FFFFFF"/>
              <w:jc w:val="both"/>
            </w:pPr>
            <w:r w:rsidRPr="00E71A52">
              <w:t>В мире мудрых пословиц. Беседы по картинкам</w:t>
            </w:r>
          </w:p>
        </w:tc>
        <w:tc>
          <w:tcPr>
            <w:tcW w:w="2583" w:type="dxa"/>
          </w:tcPr>
          <w:p w:rsidR="00711C48" w:rsidRPr="00E71A52" w:rsidRDefault="00711C48" w:rsidP="00711C48">
            <w:pPr>
              <w:shd w:val="clear" w:color="auto" w:fill="FFFFFF"/>
              <w:jc w:val="both"/>
              <w:rPr>
                <w:color w:val="000000" w:themeColor="text1"/>
              </w:rPr>
            </w:pPr>
          </w:p>
        </w:tc>
        <w:tc>
          <w:tcPr>
            <w:tcW w:w="2836" w:type="dxa"/>
          </w:tcPr>
          <w:p w:rsidR="00711C48" w:rsidRPr="00E71A52" w:rsidRDefault="00711C48" w:rsidP="00711C48">
            <w:pPr>
              <w:jc w:val="both"/>
            </w:pPr>
            <w:r w:rsidRPr="00E71A52">
              <w:t>М.: ТЦ Сфера,2014</w:t>
            </w:r>
          </w:p>
        </w:tc>
      </w:tr>
      <w:tr w:rsidR="00711C48" w:rsidRPr="00E71A52" w:rsidTr="00711C48">
        <w:trPr>
          <w:trHeight w:val="401"/>
        </w:trPr>
        <w:tc>
          <w:tcPr>
            <w:tcW w:w="851" w:type="dxa"/>
          </w:tcPr>
          <w:p w:rsidR="00711C48" w:rsidRPr="00E71A52" w:rsidRDefault="00711C48" w:rsidP="00711C48">
            <w:pPr>
              <w:jc w:val="center"/>
            </w:pPr>
            <w:r w:rsidRPr="00E71A52">
              <w:t>102 УНП</w:t>
            </w:r>
          </w:p>
        </w:tc>
        <w:tc>
          <w:tcPr>
            <w:tcW w:w="4362" w:type="dxa"/>
          </w:tcPr>
          <w:p w:rsidR="00711C48" w:rsidRPr="00E71A52" w:rsidRDefault="00711C48" w:rsidP="00711C48">
            <w:pPr>
              <w:shd w:val="clear" w:color="auto" w:fill="FFFFFF"/>
              <w:jc w:val="both"/>
            </w:pPr>
            <w:r w:rsidRPr="00E71A52">
              <w:t>Рассказы по картинкам. Лето.</w:t>
            </w:r>
          </w:p>
        </w:tc>
        <w:tc>
          <w:tcPr>
            <w:tcW w:w="2583" w:type="dxa"/>
          </w:tcPr>
          <w:p w:rsidR="00711C48" w:rsidRPr="00E71A52" w:rsidRDefault="00711C48" w:rsidP="00711C48">
            <w:pPr>
              <w:shd w:val="clear" w:color="auto" w:fill="FFFFFF"/>
              <w:jc w:val="both"/>
              <w:rPr>
                <w:color w:val="000000" w:themeColor="text1"/>
              </w:rPr>
            </w:pPr>
          </w:p>
        </w:tc>
        <w:tc>
          <w:tcPr>
            <w:tcW w:w="2836" w:type="dxa"/>
          </w:tcPr>
          <w:p w:rsidR="00711C48" w:rsidRPr="00E71A52" w:rsidRDefault="00711C48" w:rsidP="00711C48">
            <w:pPr>
              <w:jc w:val="both"/>
            </w:pPr>
            <w:proofErr w:type="gramStart"/>
            <w:r w:rsidRPr="00E71A52">
              <w:t>М.,МОЗАИКА</w:t>
            </w:r>
            <w:proofErr w:type="gramEnd"/>
            <w:r w:rsidRPr="00E71A52">
              <w:t>-СИНТЕЗ</w:t>
            </w:r>
          </w:p>
          <w:p w:rsidR="00711C48" w:rsidRPr="00E71A52" w:rsidRDefault="00711C48" w:rsidP="00711C48">
            <w:pPr>
              <w:jc w:val="both"/>
            </w:pPr>
            <w:r w:rsidRPr="00E71A52">
              <w:t>2009</w:t>
            </w:r>
          </w:p>
        </w:tc>
      </w:tr>
      <w:tr w:rsidR="00711C48" w:rsidRPr="00E71A52" w:rsidTr="00711C48">
        <w:trPr>
          <w:trHeight w:val="401"/>
        </w:trPr>
        <w:tc>
          <w:tcPr>
            <w:tcW w:w="851" w:type="dxa"/>
          </w:tcPr>
          <w:p w:rsidR="00711C48" w:rsidRPr="00E71A52" w:rsidRDefault="00711C48" w:rsidP="00711C48">
            <w:pPr>
              <w:jc w:val="center"/>
            </w:pPr>
            <w:r w:rsidRPr="00E71A52">
              <w:t>103 УНП</w:t>
            </w:r>
          </w:p>
        </w:tc>
        <w:tc>
          <w:tcPr>
            <w:tcW w:w="4362" w:type="dxa"/>
          </w:tcPr>
          <w:p w:rsidR="00711C48" w:rsidRPr="00E71A52" w:rsidRDefault="00711C48" w:rsidP="00711C48">
            <w:pPr>
              <w:shd w:val="clear" w:color="auto" w:fill="FFFFFF"/>
              <w:jc w:val="both"/>
            </w:pPr>
            <w:r w:rsidRPr="00E71A52">
              <w:t>Развиваем память. Задания для подготовки к школе</w:t>
            </w:r>
          </w:p>
        </w:tc>
        <w:tc>
          <w:tcPr>
            <w:tcW w:w="2583" w:type="dxa"/>
          </w:tcPr>
          <w:p w:rsidR="00711C48" w:rsidRPr="00E71A52" w:rsidRDefault="00711C48" w:rsidP="00711C48">
            <w:pPr>
              <w:shd w:val="clear" w:color="auto" w:fill="FFFFFF"/>
              <w:jc w:val="both"/>
              <w:rPr>
                <w:color w:val="000000" w:themeColor="text1"/>
              </w:rPr>
            </w:pPr>
            <w:r w:rsidRPr="00E71A52">
              <w:rPr>
                <w:color w:val="000000" w:themeColor="text1"/>
              </w:rPr>
              <w:t>С.В. Бурдина</w:t>
            </w:r>
          </w:p>
        </w:tc>
        <w:tc>
          <w:tcPr>
            <w:tcW w:w="2836" w:type="dxa"/>
          </w:tcPr>
          <w:p w:rsidR="00711C48" w:rsidRPr="00E71A52" w:rsidRDefault="00711C48" w:rsidP="00711C48">
            <w:pPr>
              <w:jc w:val="both"/>
            </w:pPr>
            <w:r w:rsidRPr="00E71A52">
              <w:t>Киров: Весна-Дизайн, 2008</w:t>
            </w:r>
          </w:p>
        </w:tc>
      </w:tr>
      <w:tr w:rsidR="00711C48" w:rsidRPr="00E71A52" w:rsidTr="00711C48">
        <w:trPr>
          <w:trHeight w:val="401"/>
        </w:trPr>
        <w:tc>
          <w:tcPr>
            <w:tcW w:w="851" w:type="dxa"/>
          </w:tcPr>
          <w:p w:rsidR="00711C48" w:rsidRPr="00E71A52" w:rsidRDefault="00711C48" w:rsidP="00711C48">
            <w:pPr>
              <w:jc w:val="center"/>
            </w:pPr>
            <w:r w:rsidRPr="00E71A52">
              <w:t>104 УНП</w:t>
            </w:r>
          </w:p>
        </w:tc>
        <w:tc>
          <w:tcPr>
            <w:tcW w:w="4362" w:type="dxa"/>
          </w:tcPr>
          <w:p w:rsidR="00711C48" w:rsidRPr="00E71A52" w:rsidRDefault="00711C48" w:rsidP="00711C48">
            <w:pPr>
              <w:shd w:val="clear" w:color="auto" w:fill="FFFFFF"/>
              <w:jc w:val="both"/>
            </w:pPr>
            <w:r w:rsidRPr="00E71A52">
              <w:t>Взаимодействие ребенка и взрослого при чтении книг. Папка-передвижка</w:t>
            </w:r>
          </w:p>
        </w:tc>
        <w:tc>
          <w:tcPr>
            <w:tcW w:w="2583" w:type="dxa"/>
          </w:tcPr>
          <w:p w:rsidR="00711C48" w:rsidRPr="00E71A52" w:rsidRDefault="00711C48" w:rsidP="00711C48">
            <w:pPr>
              <w:shd w:val="clear" w:color="auto" w:fill="FFFFFF"/>
              <w:jc w:val="both"/>
              <w:rPr>
                <w:color w:val="000000" w:themeColor="text1"/>
              </w:rPr>
            </w:pPr>
          </w:p>
        </w:tc>
        <w:tc>
          <w:tcPr>
            <w:tcW w:w="2836" w:type="dxa"/>
          </w:tcPr>
          <w:p w:rsidR="00711C48" w:rsidRPr="00E71A52" w:rsidRDefault="00711C48" w:rsidP="00711C48">
            <w:pPr>
              <w:jc w:val="both"/>
            </w:pPr>
          </w:p>
        </w:tc>
      </w:tr>
      <w:tr w:rsidR="00711C48" w:rsidRPr="00E71A52" w:rsidTr="00711C48">
        <w:trPr>
          <w:trHeight w:val="401"/>
        </w:trPr>
        <w:tc>
          <w:tcPr>
            <w:tcW w:w="851" w:type="dxa"/>
          </w:tcPr>
          <w:p w:rsidR="00711C48" w:rsidRPr="00E71A52" w:rsidRDefault="00711C48" w:rsidP="00711C48">
            <w:pPr>
              <w:jc w:val="center"/>
              <w:rPr>
                <w:b/>
              </w:rPr>
            </w:pPr>
            <w:r w:rsidRPr="00E71A52">
              <w:t>105 УНП</w:t>
            </w:r>
          </w:p>
        </w:tc>
        <w:tc>
          <w:tcPr>
            <w:tcW w:w="4362" w:type="dxa"/>
          </w:tcPr>
          <w:p w:rsidR="00711C48" w:rsidRPr="00E71A52" w:rsidRDefault="00711C48" w:rsidP="00711C48">
            <w:pPr>
              <w:shd w:val="clear" w:color="auto" w:fill="FFFFFF"/>
              <w:jc w:val="both"/>
            </w:pPr>
            <w:r w:rsidRPr="00E71A52">
              <w:t>Развитие речи дошкольника в семье. Папка - раскладушка</w:t>
            </w:r>
          </w:p>
        </w:tc>
        <w:tc>
          <w:tcPr>
            <w:tcW w:w="2583" w:type="dxa"/>
          </w:tcPr>
          <w:p w:rsidR="00711C48" w:rsidRPr="00E71A52" w:rsidRDefault="00711C48" w:rsidP="00711C48">
            <w:pPr>
              <w:shd w:val="clear" w:color="auto" w:fill="FFFFFF"/>
              <w:jc w:val="both"/>
              <w:rPr>
                <w:color w:val="000000" w:themeColor="text1"/>
              </w:rPr>
            </w:pPr>
          </w:p>
        </w:tc>
        <w:tc>
          <w:tcPr>
            <w:tcW w:w="2836" w:type="dxa"/>
          </w:tcPr>
          <w:p w:rsidR="00711C48" w:rsidRPr="00E71A52" w:rsidRDefault="00711C48" w:rsidP="00711C48">
            <w:pPr>
              <w:jc w:val="both"/>
            </w:pPr>
          </w:p>
        </w:tc>
      </w:tr>
      <w:tr w:rsidR="00711C48" w:rsidRPr="00E71A52" w:rsidTr="00711C48">
        <w:trPr>
          <w:trHeight w:val="401"/>
        </w:trPr>
        <w:tc>
          <w:tcPr>
            <w:tcW w:w="851" w:type="dxa"/>
          </w:tcPr>
          <w:p w:rsidR="00711C48" w:rsidRPr="00E71A52" w:rsidRDefault="00711C48" w:rsidP="00711C48">
            <w:pPr>
              <w:jc w:val="center"/>
            </w:pPr>
            <w:r w:rsidRPr="00E71A52">
              <w:t>106 УНП</w:t>
            </w:r>
          </w:p>
        </w:tc>
        <w:tc>
          <w:tcPr>
            <w:tcW w:w="4362" w:type="dxa"/>
          </w:tcPr>
          <w:p w:rsidR="00711C48" w:rsidRPr="00E71A52" w:rsidRDefault="00711C48" w:rsidP="00711C48">
            <w:pPr>
              <w:shd w:val="clear" w:color="auto" w:fill="FFFFFF"/>
              <w:jc w:val="both"/>
            </w:pPr>
            <w:r w:rsidRPr="00E71A52">
              <w:t>Знакомим с жанровой живописью</w:t>
            </w:r>
          </w:p>
        </w:tc>
        <w:tc>
          <w:tcPr>
            <w:tcW w:w="2583" w:type="dxa"/>
          </w:tcPr>
          <w:p w:rsidR="00711C48" w:rsidRPr="00E71A52" w:rsidRDefault="00711C48" w:rsidP="00711C48">
            <w:pPr>
              <w:shd w:val="clear" w:color="auto" w:fill="FFFFFF"/>
              <w:jc w:val="both"/>
              <w:rPr>
                <w:color w:val="000000" w:themeColor="text1"/>
              </w:rPr>
            </w:pPr>
          </w:p>
        </w:tc>
        <w:tc>
          <w:tcPr>
            <w:tcW w:w="2836" w:type="dxa"/>
          </w:tcPr>
          <w:p w:rsidR="00711C48" w:rsidRPr="00E71A52" w:rsidRDefault="00711C48" w:rsidP="00711C48">
            <w:pPr>
              <w:jc w:val="both"/>
            </w:pPr>
            <w:proofErr w:type="gramStart"/>
            <w:r w:rsidRPr="00E71A52">
              <w:t>СПб.:</w:t>
            </w:r>
            <w:proofErr w:type="gramEnd"/>
            <w:r w:rsidRPr="00E71A52">
              <w:t xml:space="preserve"> ДЕТСТВО-ПРЕСС</w:t>
            </w:r>
          </w:p>
        </w:tc>
      </w:tr>
      <w:tr w:rsidR="00711C48" w:rsidRPr="00E71A52" w:rsidTr="00711C48">
        <w:trPr>
          <w:trHeight w:val="401"/>
        </w:trPr>
        <w:tc>
          <w:tcPr>
            <w:tcW w:w="851" w:type="dxa"/>
          </w:tcPr>
          <w:p w:rsidR="00711C48" w:rsidRPr="00E71A52" w:rsidRDefault="00711C48" w:rsidP="00711C48">
            <w:pPr>
              <w:jc w:val="center"/>
            </w:pPr>
            <w:r w:rsidRPr="00E71A52">
              <w:t>107 УНП</w:t>
            </w:r>
          </w:p>
        </w:tc>
        <w:tc>
          <w:tcPr>
            <w:tcW w:w="4362" w:type="dxa"/>
          </w:tcPr>
          <w:p w:rsidR="00711C48" w:rsidRPr="00E71A52" w:rsidRDefault="00711C48" w:rsidP="00711C48">
            <w:pPr>
              <w:shd w:val="clear" w:color="auto" w:fill="FFFFFF"/>
              <w:jc w:val="both"/>
            </w:pPr>
            <w:r w:rsidRPr="00E71A52">
              <w:t>Лето. Познавательно-речевое развитие</w:t>
            </w:r>
          </w:p>
        </w:tc>
        <w:tc>
          <w:tcPr>
            <w:tcW w:w="2583" w:type="dxa"/>
          </w:tcPr>
          <w:p w:rsidR="00711C48" w:rsidRPr="00E71A52" w:rsidRDefault="00711C48" w:rsidP="00711C48">
            <w:pPr>
              <w:shd w:val="clear" w:color="auto" w:fill="FFFFFF"/>
              <w:jc w:val="both"/>
              <w:rPr>
                <w:color w:val="000000" w:themeColor="text1"/>
              </w:rPr>
            </w:pPr>
            <w:r w:rsidRPr="00E71A52">
              <w:rPr>
                <w:color w:val="000000" w:themeColor="text1"/>
              </w:rPr>
              <w:t>С. Вохринцева</w:t>
            </w:r>
          </w:p>
        </w:tc>
        <w:tc>
          <w:tcPr>
            <w:tcW w:w="2836" w:type="dxa"/>
          </w:tcPr>
          <w:p w:rsidR="00711C48" w:rsidRPr="00E71A52" w:rsidRDefault="00711C48" w:rsidP="00711C48">
            <w:pPr>
              <w:jc w:val="both"/>
            </w:pPr>
            <w:r w:rsidRPr="00E71A52">
              <w:t>«Страна Фантазий»,2007</w:t>
            </w:r>
          </w:p>
        </w:tc>
      </w:tr>
      <w:tr w:rsidR="00711C48" w:rsidRPr="00E71A52" w:rsidTr="00711C48">
        <w:trPr>
          <w:trHeight w:val="401"/>
        </w:trPr>
        <w:tc>
          <w:tcPr>
            <w:tcW w:w="851" w:type="dxa"/>
          </w:tcPr>
          <w:p w:rsidR="00711C48" w:rsidRPr="00E71A52" w:rsidRDefault="00711C48" w:rsidP="00711C48">
            <w:pPr>
              <w:jc w:val="center"/>
            </w:pPr>
            <w:r w:rsidRPr="00E71A52">
              <w:t>108 УНП</w:t>
            </w:r>
          </w:p>
        </w:tc>
        <w:tc>
          <w:tcPr>
            <w:tcW w:w="4362" w:type="dxa"/>
          </w:tcPr>
          <w:p w:rsidR="00711C48" w:rsidRPr="00E71A52" w:rsidRDefault="00711C48" w:rsidP="00711C48">
            <w:pPr>
              <w:shd w:val="clear" w:color="auto" w:fill="FFFFFF"/>
              <w:jc w:val="both"/>
            </w:pPr>
            <w:r w:rsidRPr="00E71A52">
              <w:t>Герои русских сказок. Развитие памяти, мышления, речи, знание животных, умение пересказать.</w:t>
            </w:r>
          </w:p>
        </w:tc>
        <w:tc>
          <w:tcPr>
            <w:tcW w:w="2583" w:type="dxa"/>
          </w:tcPr>
          <w:p w:rsidR="00711C48" w:rsidRPr="00E71A52" w:rsidRDefault="00711C48" w:rsidP="00711C48">
            <w:pPr>
              <w:shd w:val="clear" w:color="auto" w:fill="FFFFFF"/>
              <w:jc w:val="both"/>
              <w:rPr>
                <w:color w:val="000000" w:themeColor="text1"/>
              </w:rPr>
            </w:pPr>
            <w:r w:rsidRPr="00E71A52">
              <w:rPr>
                <w:color w:val="000000" w:themeColor="text1"/>
              </w:rPr>
              <w:t>С.В. Бурдина</w:t>
            </w:r>
          </w:p>
        </w:tc>
        <w:tc>
          <w:tcPr>
            <w:tcW w:w="2836" w:type="dxa"/>
          </w:tcPr>
          <w:p w:rsidR="00711C48" w:rsidRPr="00E71A52" w:rsidRDefault="00711C48" w:rsidP="00711C48">
            <w:r w:rsidRPr="00E71A52">
              <w:t>Киров, «Весна-дизайн»,2008</w:t>
            </w:r>
          </w:p>
        </w:tc>
      </w:tr>
      <w:tr w:rsidR="00711C48" w:rsidRPr="00E71A52" w:rsidTr="00711C48">
        <w:trPr>
          <w:trHeight w:val="401"/>
        </w:trPr>
        <w:tc>
          <w:tcPr>
            <w:tcW w:w="851" w:type="dxa"/>
          </w:tcPr>
          <w:p w:rsidR="00711C48" w:rsidRPr="00E71A52" w:rsidRDefault="00711C48" w:rsidP="00711C48">
            <w:pPr>
              <w:jc w:val="center"/>
            </w:pPr>
            <w:r w:rsidRPr="00E71A52">
              <w:t>109 УНП</w:t>
            </w:r>
          </w:p>
        </w:tc>
        <w:tc>
          <w:tcPr>
            <w:tcW w:w="4362" w:type="dxa"/>
          </w:tcPr>
          <w:p w:rsidR="00711C48" w:rsidRPr="00E71A52" w:rsidRDefault="00711C48" w:rsidP="00711C48">
            <w:pPr>
              <w:shd w:val="clear" w:color="auto" w:fill="FFFFFF"/>
              <w:jc w:val="both"/>
            </w:pPr>
            <w:r w:rsidRPr="00E71A52">
              <w:t>Рассказы по картинкам. Осень</w:t>
            </w:r>
          </w:p>
        </w:tc>
        <w:tc>
          <w:tcPr>
            <w:tcW w:w="2583" w:type="dxa"/>
          </w:tcPr>
          <w:p w:rsidR="00711C48" w:rsidRPr="00E71A52" w:rsidRDefault="00711C48" w:rsidP="00711C48">
            <w:pPr>
              <w:shd w:val="clear" w:color="auto" w:fill="FFFFFF"/>
              <w:jc w:val="both"/>
              <w:rPr>
                <w:color w:val="000000" w:themeColor="text1"/>
              </w:rPr>
            </w:pPr>
          </w:p>
        </w:tc>
        <w:tc>
          <w:tcPr>
            <w:tcW w:w="2836" w:type="dxa"/>
          </w:tcPr>
          <w:p w:rsidR="00711C48" w:rsidRPr="00E71A52" w:rsidRDefault="00711C48" w:rsidP="00711C48">
            <w:pPr>
              <w:jc w:val="both"/>
            </w:pPr>
            <w:proofErr w:type="gramStart"/>
            <w:r w:rsidRPr="00E71A52">
              <w:t>М.,МОЗАИКА</w:t>
            </w:r>
            <w:proofErr w:type="gramEnd"/>
            <w:r w:rsidRPr="00E71A52">
              <w:t>-СИНТЕЗ</w:t>
            </w:r>
          </w:p>
          <w:p w:rsidR="00711C48" w:rsidRPr="00E71A52" w:rsidRDefault="00711C48" w:rsidP="00711C48">
            <w:r w:rsidRPr="00E71A52">
              <w:t>2003</w:t>
            </w:r>
          </w:p>
        </w:tc>
      </w:tr>
      <w:tr w:rsidR="00711C48" w:rsidRPr="00E71A52" w:rsidTr="00711C48">
        <w:trPr>
          <w:trHeight w:val="401"/>
        </w:trPr>
        <w:tc>
          <w:tcPr>
            <w:tcW w:w="851" w:type="dxa"/>
          </w:tcPr>
          <w:p w:rsidR="00711C48" w:rsidRPr="00E71A52" w:rsidRDefault="00711C48" w:rsidP="00711C48">
            <w:pPr>
              <w:jc w:val="center"/>
            </w:pPr>
            <w:r w:rsidRPr="00E71A52">
              <w:t>110 УНП</w:t>
            </w:r>
          </w:p>
        </w:tc>
        <w:tc>
          <w:tcPr>
            <w:tcW w:w="4362" w:type="dxa"/>
          </w:tcPr>
          <w:p w:rsidR="00711C48" w:rsidRPr="00E71A52" w:rsidRDefault="00711C48" w:rsidP="00711C48">
            <w:pPr>
              <w:shd w:val="clear" w:color="auto" w:fill="FFFFFF"/>
              <w:jc w:val="both"/>
            </w:pPr>
            <w:r w:rsidRPr="00E71A52">
              <w:t>Рассказы по картинкам. Мой дом.</w:t>
            </w:r>
          </w:p>
        </w:tc>
        <w:tc>
          <w:tcPr>
            <w:tcW w:w="2583" w:type="dxa"/>
          </w:tcPr>
          <w:p w:rsidR="00711C48" w:rsidRPr="00E71A52" w:rsidRDefault="00711C48" w:rsidP="00711C48">
            <w:pPr>
              <w:shd w:val="clear" w:color="auto" w:fill="FFFFFF"/>
              <w:jc w:val="both"/>
              <w:rPr>
                <w:color w:val="000000" w:themeColor="text1"/>
              </w:rPr>
            </w:pPr>
          </w:p>
        </w:tc>
        <w:tc>
          <w:tcPr>
            <w:tcW w:w="2836" w:type="dxa"/>
          </w:tcPr>
          <w:p w:rsidR="00711C48" w:rsidRPr="00E71A52" w:rsidRDefault="00711C48" w:rsidP="00711C48">
            <w:pPr>
              <w:jc w:val="both"/>
            </w:pPr>
            <w:proofErr w:type="gramStart"/>
            <w:r w:rsidRPr="00E71A52">
              <w:t>М.,МОЗАИКА</w:t>
            </w:r>
            <w:proofErr w:type="gramEnd"/>
            <w:r w:rsidRPr="00E71A52">
              <w:t>-СИНТЕЗ</w:t>
            </w:r>
          </w:p>
          <w:p w:rsidR="00711C48" w:rsidRPr="00E71A52" w:rsidRDefault="00711C48" w:rsidP="00711C48">
            <w:pPr>
              <w:jc w:val="both"/>
            </w:pPr>
            <w:r w:rsidRPr="00E71A52">
              <w:t>2003</w:t>
            </w:r>
          </w:p>
        </w:tc>
      </w:tr>
      <w:tr w:rsidR="00711C48" w:rsidRPr="00E71A52" w:rsidTr="00711C48">
        <w:trPr>
          <w:trHeight w:val="401"/>
        </w:trPr>
        <w:tc>
          <w:tcPr>
            <w:tcW w:w="851" w:type="dxa"/>
          </w:tcPr>
          <w:p w:rsidR="00711C48" w:rsidRPr="00E71A52" w:rsidRDefault="00711C48" w:rsidP="00711C48">
            <w:pPr>
              <w:jc w:val="center"/>
            </w:pPr>
            <w:r w:rsidRPr="00E71A52">
              <w:t>111 УНП</w:t>
            </w:r>
          </w:p>
        </w:tc>
        <w:tc>
          <w:tcPr>
            <w:tcW w:w="4362" w:type="dxa"/>
          </w:tcPr>
          <w:p w:rsidR="00711C48" w:rsidRPr="00E71A52" w:rsidRDefault="00711C48" w:rsidP="00711C48">
            <w:pPr>
              <w:shd w:val="clear" w:color="auto" w:fill="FFFFFF"/>
              <w:jc w:val="both"/>
            </w:pPr>
            <w:r w:rsidRPr="00E71A52">
              <w:t>Кто какой? Что? Какие? Развиваем речь в старших группах детских садов. Развивающая игра для дошкольников.</w:t>
            </w:r>
          </w:p>
        </w:tc>
        <w:tc>
          <w:tcPr>
            <w:tcW w:w="2583" w:type="dxa"/>
          </w:tcPr>
          <w:p w:rsidR="00711C48" w:rsidRPr="00E71A52" w:rsidRDefault="00711C48" w:rsidP="00711C48">
            <w:pPr>
              <w:shd w:val="clear" w:color="auto" w:fill="FFFFFF"/>
              <w:jc w:val="both"/>
              <w:rPr>
                <w:color w:val="000000" w:themeColor="text1"/>
              </w:rPr>
            </w:pPr>
          </w:p>
        </w:tc>
        <w:tc>
          <w:tcPr>
            <w:tcW w:w="2836" w:type="dxa"/>
          </w:tcPr>
          <w:p w:rsidR="00711C48" w:rsidRPr="00E71A52" w:rsidRDefault="00711C48" w:rsidP="00711C48">
            <w:pPr>
              <w:jc w:val="both"/>
            </w:pPr>
            <w:r w:rsidRPr="00E71A52">
              <w:t>Весна-Дизайн, 2008</w:t>
            </w:r>
          </w:p>
        </w:tc>
      </w:tr>
      <w:tr w:rsidR="00711C48" w:rsidRPr="00E71A52" w:rsidTr="00711C48">
        <w:trPr>
          <w:trHeight w:val="401"/>
        </w:trPr>
        <w:tc>
          <w:tcPr>
            <w:tcW w:w="851" w:type="dxa"/>
          </w:tcPr>
          <w:p w:rsidR="00711C48" w:rsidRPr="00E71A52" w:rsidRDefault="00711C48" w:rsidP="00711C48">
            <w:pPr>
              <w:jc w:val="center"/>
            </w:pPr>
            <w:r w:rsidRPr="00E71A52">
              <w:t>112 УНП</w:t>
            </w:r>
          </w:p>
        </w:tc>
        <w:tc>
          <w:tcPr>
            <w:tcW w:w="4362" w:type="dxa"/>
          </w:tcPr>
          <w:p w:rsidR="00711C48" w:rsidRPr="00E71A52" w:rsidRDefault="00711C48" w:rsidP="00711C48">
            <w:r w:rsidRPr="00E71A52">
              <w:t>Петушок Золотой гребешок и чудо-меленка. 32 иллюстрированные сюжетно-игровые карты к сказке</w:t>
            </w:r>
          </w:p>
        </w:tc>
        <w:tc>
          <w:tcPr>
            <w:tcW w:w="2583" w:type="dxa"/>
          </w:tcPr>
          <w:p w:rsidR="00711C48" w:rsidRPr="00E71A52" w:rsidRDefault="00711C48" w:rsidP="00711C48">
            <w:r w:rsidRPr="00E71A52">
              <w:t>В.В. Баронова</w:t>
            </w:r>
          </w:p>
        </w:tc>
        <w:tc>
          <w:tcPr>
            <w:tcW w:w="2836" w:type="dxa"/>
          </w:tcPr>
          <w:p w:rsidR="00711C48" w:rsidRPr="00E71A52" w:rsidRDefault="00711C48" w:rsidP="00711C48">
            <w:pPr>
              <w:jc w:val="both"/>
            </w:pPr>
            <w:r w:rsidRPr="00E71A52">
              <w:t>Волгоград: ООО Издательство «Учитель», 2015</w:t>
            </w:r>
          </w:p>
        </w:tc>
      </w:tr>
      <w:tr w:rsidR="00711C48" w:rsidRPr="00E71A52" w:rsidTr="00711C48">
        <w:trPr>
          <w:trHeight w:val="401"/>
        </w:trPr>
        <w:tc>
          <w:tcPr>
            <w:tcW w:w="851" w:type="dxa"/>
          </w:tcPr>
          <w:p w:rsidR="00711C48" w:rsidRPr="00E71A52" w:rsidRDefault="00711C48" w:rsidP="00711C48">
            <w:pPr>
              <w:jc w:val="center"/>
            </w:pPr>
            <w:r w:rsidRPr="00E71A52">
              <w:t>113 УНП</w:t>
            </w:r>
          </w:p>
        </w:tc>
        <w:tc>
          <w:tcPr>
            <w:tcW w:w="4362" w:type="dxa"/>
          </w:tcPr>
          <w:p w:rsidR="00711C48" w:rsidRPr="00E71A52" w:rsidRDefault="00711C48" w:rsidP="00711C48">
            <w:r w:rsidRPr="00E71A52">
              <w:t>Кот, петух и лиса. 32 иллюстрированные сюжетно-игровые карты к сказке</w:t>
            </w:r>
          </w:p>
        </w:tc>
        <w:tc>
          <w:tcPr>
            <w:tcW w:w="2583" w:type="dxa"/>
          </w:tcPr>
          <w:p w:rsidR="00711C48" w:rsidRPr="00E71A52" w:rsidRDefault="00711C48" w:rsidP="00711C48">
            <w:r w:rsidRPr="00E71A52">
              <w:t>В.В. Баронова</w:t>
            </w:r>
          </w:p>
        </w:tc>
        <w:tc>
          <w:tcPr>
            <w:tcW w:w="2836" w:type="dxa"/>
          </w:tcPr>
          <w:p w:rsidR="00711C48" w:rsidRPr="00E71A52" w:rsidRDefault="00711C48" w:rsidP="00711C48">
            <w:pPr>
              <w:jc w:val="both"/>
            </w:pPr>
            <w:r w:rsidRPr="00E71A52">
              <w:t>Волгоград: ООО Издательство «Учитель», 2016</w:t>
            </w:r>
          </w:p>
        </w:tc>
      </w:tr>
      <w:tr w:rsidR="00711C48" w:rsidRPr="00E71A52" w:rsidTr="00711C48">
        <w:trPr>
          <w:trHeight w:val="401"/>
        </w:trPr>
        <w:tc>
          <w:tcPr>
            <w:tcW w:w="851" w:type="dxa"/>
          </w:tcPr>
          <w:p w:rsidR="00711C48" w:rsidRPr="00E71A52" w:rsidRDefault="00711C48" w:rsidP="00711C48">
            <w:pPr>
              <w:jc w:val="center"/>
            </w:pPr>
            <w:r w:rsidRPr="00E71A52">
              <w:t>114 УНП</w:t>
            </w:r>
          </w:p>
        </w:tc>
        <w:tc>
          <w:tcPr>
            <w:tcW w:w="4362" w:type="dxa"/>
          </w:tcPr>
          <w:p w:rsidR="00711C48" w:rsidRPr="00E71A52" w:rsidRDefault="00711C48" w:rsidP="00711C48">
            <w:r w:rsidRPr="00E71A52">
              <w:t>Гуси-лебеди. 32 иллюстрированные сюжетно-игровые карты к сказке</w:t>
            </w:r>
          </w:p>
        </w:tc>
        <w:tc>
          <w:tcPr>
            <w:tcW w:w="2583" w:type="dxa"/>
          </w:tcPr>
          <w:p w:rsidR="00711C48" w:rsidRPr="00E71A52" w:rsidRDefault="00711C48" w:rsidP="00711C48">
            <w:r w:rsidRPr="00E71A52">
              <w:t>В.В. Баронова</w:t>
            </w:r>
          </w:p>
        </w:tc>
        <w:tc>
          <w:tcPr>
            <w:tcW w:w="2836" w:type="dxa"/>
          </w:tcPr>
          <w:p w:rsidR="00711C48" w:rsidRPr="00E71A52" w:rsidRDefault="00711C48" w:rsidP="00711C48">
            <w:pPr>
              <w:jc w:val="both"/>
            </w:pPr>
            <w:r w:rsidRPr="00E71A52">
              <w:t>Волгоград: ООО Издательство «Учитель», 2016</w:t>
            </w:r>
          </w:p>
        </w:tc>
      </w:tr>
      <w:tr w:rsidR="00711C48" w:rsidRPr="00E71A52" w:rsidTr="00711C48">
        <w:trPr>
          <w:trHeight w:val="401"/>
        </w:trPr>
        <w:tc>
          <w:tcPr>
            <w:tcW w:w="851" w:type="dxa"/>
          </w:tcPr>
          <w:p w:rsidR="00711C48" w:rsidRPr="00E71A52" w:rsidRDefault="00711C48" w:rsidP="00711C48">
            <w:pPr>
              <w:jc w:val="center"/>
            </w:pPr>
            <w:r w:rsidRPr="00E71A52">
              <w:t>115 УНП</w:t>
            </w:r>
          </w:p>
        </w:tc>
        <w:tc>
          <w:tcPr>
            <w:tcW w:w="4362" w:type="dxa"/>
          </w:tcPr>
          <w:p w:rsidR="00711C48" w:rsidRPr="00E71A52" w:rsidRDefault="00711C48" w:rsidP="00711C48">
            <w:r w:rsidRPr="00E71A52">
              <w:t>Филимоновская игрушка</w:t>
            </w:r>
          </w:p>
        </w:tc>
        <w:tc>
          <w:tcPr>
            <w:tcW w:w="2583" w:type="dxa"/>
          </w:tcPr>
          <w:p w:rsidR="00711C48" w:rsidRPr="00E71A52" w:rsidRDefault="00711C48" w:rsidP="00711C48">
            <w:r w:rsidRPr="00E71A52">
              <w:t>Лыкова А.И.</w:t>
            </w:r>
          </w:p>
        </w:tc>
        <w:tc>
          <w:tcPr>
            <w:tcW w:w="2836" w:type="dxa"/>
          </w:tcPr>
          <w:p w:rsidR="00711C48" w:rsidRPr="00E71A52" w:rsidRDefault="00711C48" w:rsidP="00711C48">
            <w:r w:rsidRPr="00E71A52">
              <w:t>М., КАРАПУЗ-ДИДАКТИКА, 2005.</w:t>
            </w:r>
          </w:p>
        </w:tc>
      </w:tr>
      <w:tr w:rsidR="00711C48" w:rsidRPr="00E71A52" w:rsidTr="00711C48">
        <w:trPr>
          <w:trHeight w:val="401"/>
        </w:trPr>
        <w:tc>
          <w:tcPr>
            <w:tcW w:w="851" w:type="dxa"/>
          </w:tcPr>
          <w:p w:rsidR="00711C48" w:rsidRPr="00E71A52" w:rsidRDefault="00711C48" w:rsidP="00711C48">
            <w:pPr>
              <w:jc w:val="center"/>
            </w:pPr>
            <w:r w:rsidRPr="00E71A52">
              <w:t>116 УНП</w:t>
            </w:r>
          </w:p>
        </w:tc>
        <w:tc>
          <w:tcPr>
            <w:tcW w:w="4362" w:type="dxa"/>
          </w:tcPr>
          <w:p w:rsidR="00711C48" w:rsidRPr="00E71A52" w:rsidRDefault="00711C48" w:rsidP="00711C48">
            <w:r w:rsidRPr="00E71A52">
              <w:t>Филимоновские свистульки. Рабочая тетрадь по основам народного искусства.</w:t>
            </w:r>
          </w:p>
        </w:tc>
        <w:tc>
          <w:tcPr>
            <w:tcW w:w="2583" w:type="dxa"/>
          </w:tcPr>
          <w:p w:rsidR="00711C48" w:rsidRPr="00E71A52" w:rsidRDefault="00711C48" w:rsidP="00711C48"/>
        </w:tc>
        <w:tc>
          <w:tcPr>
            <w:tcW w:w="2836" w:type="dxa"/>
          </w:tcPr>
          <w:p w:rsidR="00711C48" w:rsidRPr="00E71A52" w:rsidRDefault="00711C48" w:rsidP="00711C48">
            <w:pPr>
              <w:spacing w:after="200" w:line="276" w:lineRule="auto"/>
              <w:jc w:val="both"/>
            </w:pPr>
            <w:proofErr w:type="gramStart"/>
            <w:r w:rsidRPr="00E71A52">
              <w:t>М.,МОЗАИКА</w:t>
            </w:r>
            <w:proofErr w:type="gramEnd"/>
            <w:r w:rsidRPr="00E71A52">
              <w:t>-СИНТЕЗ, 2008.</w:t>
            </w:r>
          </w:p>
        </w:tc>
      </w:tr>
      <w:tr w:rsidR="00711C48" w:rsidRPr="00E71A52" w:rsidTr="00711C48">
        <w:trPr>
          <w:trHeight w:val="401"/>
        </w:trPr>
        <w:tc>
          <w:tcPr>
            <w:tcW w:w="851" w:type="dxa"/>
          </w:tcPr>
          <w:p w:rsidR="00711C48" w:rsidRPr="00E71A52" w:rsidRDefault="00711C48" w:rsidP="00711C48">
            <w:pPr>
              <w:jc w:val="center"/>
            </w:pPr>
            <w:r w:rsidRPr="00E71A52">
              <w:t>117 УНП</w:t>
            </w:r>
          </w:p>
        </w:tc>
        <w:tc>
          <w:tcPr>
            <w:tcW w:w="4362" w:type="dxa"/>
          </w:tcPr>
          <w:p w:rsidR="00711C48" w:rsidRPr="00E71A52" w:rsidRDefault="00711C48" w:rsidP="00711C48">
            <w:r w:rsidRPr="00E71A52">
              <w:t>Дымковская игрушка. Рабочая тетрадь по основам декоративно-прикладного искусства.</w:t>
            </w:r>
          </w:p>
        </w:tc>
        <w:tc>
          <w:tcPr>
            <w:tcW w:w="2583" w:type="dxa"/>
          </w:tcPr>
          <w:p w:rsidR="00711C48" w:rsidRPr="00E71A52" w:rsidRDefault="00711C48" w:rsidP="00711C48">
            <w:r w:rsidRPr="00E71A52">
              <w:t>Величкина Г.А., Шпикалова Т.Я</w:t>
            </w:r>
          </w:p>
        </w:tc>
        <w:tc>
          <w:tcPr>
            <w:tcW w:w="2836" w:type="dxa"/>
          </w:tcPr>
          <w:p w:rsidR="00711C48" w:rsidRPr="00E71A52" w:rsidRDefault="00711C48" w:rsidP="00711C48">
            <w:r w:rsidRPr="00E71A52">
              <w:t>М., МОЗАИКА-СИНТЕЗ, 2004</w:t>
            </w:r>
          </w:p>
        </w:tc>
      </w:tr>
      <w:tr w:rsidR="00711C48" w:rsidRPr="00E71A52" w:rsidTr="00711C48">
        <w:trPr>
          <w:trHeight w:val="401"/>
        </w:trPr>
        <w:tc>
          <w:tcPr>
            <w:tcW w:w="851" w:type="dxa"/>
          </w:tcPr>
          <w:p w:rsidR="00711C48" w:rsidRPr="00E71A52" w:rsidRDefault="00711C48" w:rsidP="00711C48">
            <w:pPr>
              <w:jc w:val="center"/>
            </w:pPr>
            <w:r w:rsidRPr="00E71A52">
              <w:t>118 УНП</w:t>
            </w:r>
          </w:p>
        </w:tc>
        <w:tc>
          <w:tcPr>
            <w:tcW w:w="4362" w:type="dxa"/>
          </w:tcPr>
          <w:p w:rsidR="00711C48" w:rsidRPr="00E71A52" w:rsidRDefault="00711C48" w:rsidP="00711C48">
            <w:r w:rsidRPr="00E71A52">
              <w:t>Каргапольская игрушка. Рабочая тетрадь по основам декоративно-прикладного искусства</w:t>
            </w:r>
          </w:p>
        </w:tc>
        <w:tc>
          <w:tcPr>
            <w:tcW w:w="2583" w:type="dxa"/>
          </w:tcPr>
          <w:p w:rsidR="00711C48" w:rsidRPr="00E71A52" w:rsidRDefault="00711C48" w:rsidP="00711C48">
            <w:r w:rsidRPr="00E71A52">
              <w:t>Носова Т.</w:t>
            </w:r>
          </w:p>
        </w:tc>
        <w:tc>
          <w:tcPr>
            <w:tcW w:w="2836" w:type="dxa"/>
          </w:tcPr>
          <w:p w:rsidR="00711C48" w:rsidRPr="00E71A52" w:rsidRDefault="00711C48" w:rsidP="00711C48">
            <w:pPr>
              <w:spacing w:after="200" w:line="276" w:lineRule="auto"/>
              <w:jc w:val="both"/>
            </w:pPr>
            <w:proofErr w:type="gramStart"/>
            <w:r w:rsidRPr="00E71A52">
              <w:t>М.,МОЗАИКА</w:t>
            </w:r>
            <w:proofErr w:type="gramEnd"/>
            <w:r w:rsidRPr="00E71A52">
              <w:t>-СИНТЕЗ, 2008.</w:t>
            </w:r>
          </w:p>
        </w:tc>
      </w:tr>
      <w:tr w:rsidR="00711C48" w:rsidRPr="00E71A52" w:rsidTr="00711C48">
        <w:trPr>
          <w:trHeight w:val="401"/>
        </w:trPr>
        <w:tc>
          <w:tcPr>
            <w:tcW w:w="851" w:type="dxa"/>
          </w:tcPr>
          <w:p w:rsidR="00711C48" w:rsidRPr="00E71A52" w:rsidRDefault="00711C48" w:rsidP="00711C48">
            <w:pPr>
              <w:jc w:val="center"/>
            </w:pPr>
            <w:r w:rsidRPr="00E71A52">
              <w:t>119 УНП</w:t>
            </w:r>
          </w:p>
        </w:tc>
        <w:tc>
          <w:tcPr>
            <w:tcW w:w="4362" w:type="dxa"/>
          </w:tcPr>
          <w:p w:rsidR="00711C48" w:rsidRPr="00E71A52" w:rsidRDefault="00711C48" w:rsidP="00711C48">
            <w:r w:rsidRPr="00E71A52">
              <w:t>Чудесная гжель.  Делаем игрушки.</w:t>
            </w:r>
          </w:p>
        </w:tc>
        <w:tc>
          <w:tcPr>
            <w:tcW w:w="2583" w:type="dxa"/>
          </w:tcPr>
          <w:p w:rsidR="00711C48" w:rsidRPr="00E71A52" w:rsidRDefault="00711C48" w:rsidP="00711C48">
            <w:r w:rsidRPr="00E71A52">
              <w:t xml:space="preserve"> Куцакова Л.</w:t>
            </w:r>
          </w:p>
        </w:tc>
        <w:tc>
          <w:tcPr>
            <w:tcW w:w="2836" w:type="dxa"/>
          </w:tcPr>
          <w:p w:rsidR="00711C48" w:rsidRPr="00E71A52" w:rsidRDefault="00711C48" w:rsidP="00711C48"/>
        </w:tc>
      </w:tr>
      <w:tr w:rsidR="00711C48" w:rsidRPr="00E71A52" w:rsidTr="00711C48">
        <w:trPr>
          <w:trHeight w:val="401"/>
        </w:trPr>
        <w:tc>
          <w:tcPr>
            <w:tcW w:w="851" w:type="dxa"/>
          </w:tcPr>
          <w:p w:rsidR="00711C48" w:rsidRPr="00E71A52" w:rsidRDefault="00711C48" w:rsidP="00711C48">
            <w:pPr>
              <w:jc w:val="center"/>
            </w:pPr>
            <w:r w:rsidRPr="00E71A52">
              <w:t>120 УНП</w:t>
            </w:r>
          </w:p>
        </w:tc>
        <w:tc>
          <w:tcPr>
            <w:tcW w:w="4362" w:type="dxa"/>
          </w:tcPr>
          <w:p w:rsidR="00711C48" w:rsidRPr="00E71A52" w:rsidRDefault="00711C48" w:rsidP="00711C48">
            <w:r w:rsidRPr="00E71A52">
              <w:t>Цветочные узоры. Полхов-Майдан</w:t>
            </w:r>
          </w:p>
        </w:tc>
        <w:tc>
          <w:tcPr>
            <w:tcW w:w="2583" w:type="dxa"/>
          </w:tcPr>
          <w:p w:rsidR="00711C48" w:rsidRPr="00E71A52" w:rsidRDefault="00711C48" w:rsidP="00711C48">
            <w:r w:rsidRPr="00E71A52">
              <w:t>Бабурова Г.</w:t>
            </w:r>
          </w:p>
        </w:tc>
        <w:tc>
          <w:tcPr>
            <w:tcW w:w="2836" w:type="dxa"/>
          </w:tcPr>
          <w:p w:rsidR="00711C48" w:rsidRPr="00E71A52" w:rsidRDefault="00711C48" w:rsidP="00711C48">
            <w:pPr>
              <w:spacing w:after="200" w:line="276" w:lineRule="auto"/>
              <w:jc w:val="both"/>
            </w:pPr>
            <w:proofErr w:type="gramStart"/>
            <w:r w:rsidRPr="00E71A52">
              <w:t>М.,МОЗАИКА</w:t>
            </w:r>
            <w:proofErr w:type="gramEnd"/>
            <w:r w:rsidRPr="00E71A52">
              <w:t>-СИНТЕЗ, 2007.</w:t>
            </w:r>
          </w:p>
        </w:tc>
      </w:tr>
      <w:tr w:rsidR="00711C48" w:rsidRPr="00E71A52" w:rsidTr="00711C48">
        <w:trPr>
          <w:trHeight w:val="401"/>
        </w:trPr>
        <w:tc>
          <w:tcPr>
            <w:tcW w:w="851" w:type="dxa"/>
          </w:tcPr>
          <w:p w:rsidR="00711C48" w:rsidRPr="00E71A52" w:rsidRDefault="00711C48" w:rsidP="00711C48">
            <w:pPr>
              <w:jc w:val="center"/>
            </w:pPr>
            <w:r w:rsidRPr="00E71A52">
              <w:t>121 УНП</w:t>
            </w:r>
          </w:p>
        </w:tc>
        <w:tc>
          <w:tcPr>
            <w:tcW w:w="4362" w:type="dxa"/>
          </w:tcPr>
          <w:p w:rsidR="00711C48" w:rsidRPr="00E71A52" w:rsidRDefault="00711C48" w:rsidP="00711C48">
            <w:r w:rsidRPr="00E71A52">
              <w:t>Акварельные цветы.</w:t>
            </w:r>
          </w:p>
        </w:tc>
        <w:tc>
          <w:tcPr>
            <w:tcW w:w="2583" w:type="dxa"/>
          </w:tcPr>
          <w:p w:rsidR="00711C48" w:rsidRPr="00E71A52" w:rsidRDefault="00711C48" w:rsidP="00711C48">
            <w:r w:rsidRPr="00E71A52">
              <w:t>Белозерцева Е.</w:t>
            </w:r>
          </w:p>
        </w:tc>
        <w:tc>
          <w:tcPr>
            <w:tcW w:w="2836" w:type="dxa"/>
          </w:tcPr>
          <w:p w:rsidR="00711C48" w:rsidRPr="00E71A52" w:rsidRDefault="00711C48" w:rsidP="00711C48">
            <w:pPr>
              <w:spacing w:after="200" w:line="276" w:lineRule="auto"/>
              <w:jc w:val="both"/>
            </w:pPr>
            <w:proofErr w:type="gramStart"/>
            <w:r w:rsidRPr="00E71A52">
              <w:t>М.,ИСКУССТВО</w:t>
            </w:r>
            <w:proofErr w:type="gramEnd"/>
            <w:r w:rsidRPr="00E71A52">
              <w:t>-ДЕТЯМ, 2009.</w:t>
            </w:r>
          </w:p>
        </w:tc>
      </w:tr>
      <w:tr w:rsidR="00711C48" w:rsidRPr="00E71A52" w:rsidTr="00711C48">
        <w:trPr>
          <w:trHeight w:val="401"/>
        </w:trPr>
        <w:tc>
          <w:tcPr>
            <w:tcW w:w="851" w:type="dxa"/>
          </w:tcPr>
          <w:p w:rsidR="00711C48" w:rsidRPr="00E71A52" w:rsidRDefault="00711C48" w:rsidP="00711C48">
            <w:pPr>
              <w:jc w:val="center"/>
            </w:pPr>
            <w:r w:rsidRPr="00E71A52">
              <w:t>122 УНП</w:t>
            </w:r>
          </w:p>
        </w:tc>
        <w:tc>
          <w:tcPr>
            <w:tcW w:w="4362" w:type="dxa"/>
          </w:tcPr>
          <w:p w:rsidR="00711C48" w:rsidRPr="00E71A52" w:rsidRDefault="00711C48" w:rsidP="00711C48">
            <w:r w:rsidRPr="00E71A52">
              <w:t>Мезенская роспись. Рекомендуется для занятий с детьми 6-8 лет на уроках труда и изобразительной деятельности</w:t>
            </w:r>
          </w:p>
        </w:tc>
        <w:tc>
          <w:tcPr>
            <w:tcW w:w="2583" w:type="dxa"/>
          </w:tcPr>
          <w:p w:rsidR="00711C48" w:rsidRPr="00E71A52" w:rsidRDefault="00711C48" w:rsidP="00711C48">
            <w:r w:rsidRPr="00E71A52">
              <w:t>Дорожкин Ю.Г.</w:t>
            </w:r>
          </w:p>
        </w:tc>
        <w:tc>
          <w:tcPr>
            <w:tcW w:w="2836" w:type="dxa"/>
          </w:tcPr>
          <w:p w:rsidR="00711C48" w:rsidRPr="00E71A52" w:rsidRDefault="00711C48" w:rsidP="00711C48">
            <w:pPr>
              <w:spacing w:after="200" w:line="276" w:lineRule="auto"/>
              <w:jc w:val="both"/>
            </w:pPr>
            <w:proofErr w:type="gramStart"/>
            <w:r w:rsidRPr="00E71A52">
              <w:t>М.,МОЗАИКА</w:t>
            </w:r>
            <w:proofErr w:type="gramEnd"/>
            <w:r w:rsidRPr="00E71A52">
              <w:t>-СИНТЕЗ, 2009.</w:t>
            </w:r>
          </w:p>
        </w:tc>
      </w:tr>
      <w:tr w:rsidR="00711C48" w:rsidRPr="00E71A52" w:rsidTr="00711C48">
        <w:trPr>
          <w:trHeight w:val="401"/>
        </w:trPr>
        <w:tc>
          <w:tcPr>
            <w:tcW w:w="851" w:type="dxa"/>
          </w:tcPr>
          <w:p w:rsidR="00711C48" w:rsidRPr="00E71A52" w:rsidRDefault="00711C48" w:rsidP="00711C48">
            <w:pPr>
              <w:jc w:val="center"/>
            </w:pPr>
            <w:r w:rsidRPr="00E71A52">
              <w:t>123 УНП</w:t>
            </w:r>
          </w:p>
        </w:tc>
        <w:tc>
          <w:tcPr>
            <w:tcW w:w="4362" w:type="dxa"/>
          </w:tcPr>
          <w:p w:rsidR="00711C48" w:rsidRPr="00E71A52" w:rsidRDefault="00711C48" w:rsidP="00711C48">
            <w:r w:rsidRPr="00E71A52">
              <w:t>Узоры Северной Двины. Пермогорская роспись.</w:t>
            </w:r>
          </w:p>
        </w:tc>
        <w:tc>
          <w:tcPr>
            <w:tcW w:w="2583" w:type="dxa"/>
          </w:tcPr>
          <w:p w:rsidR="00711C48" w:rsidRPr="00E71A52" w:rsidRDefault="00711C48" w:rsidP="00711C48">
            <w:r w:rsidRPr="00E71A52">
              <w:t>Дорожкин Ю.Г.</w:t>
            </w:r>
          </w:p>
        </w:tc>
        <w:tc>
          <w:tcPr>
            <w:tcW w:w="2836" w:type="dxa"/>
          </w:tcPr>
          <w:p w:rsidR="00711C48" w:rsidRPr="00E71A52" w:rsidRDefault="00711C48" w:rsidP="00711C48">
            <w:pPr>
              <w:jc w:val="both"/>
            </w:pPr>
            <w:r w:rsidRPr="00E71A52">
              <w:t xml:space="preserve"> </w:t>
            </w:r>
            <w:proofErr w:type="gramStart"/>
            <w:r w:rsidRPr="00E71A52">
              <w:t>М.,МОЗАИКА</w:t>
            </w:r>
            <w:proofErr w:type="gramEnd"/>
            <w:r w:rsidRPr="00E71A52">
              <w:t>-СИНТЕЗ, 2009.</w:t>
            </w:r>
          </w:p>
        </w:tc>
      </w:tr>
      <w:tr w:rsidR="00711C48" w:rsidRPr="00E71A52" w:rsidTr="00711C48">
        <w:trPr>
          <w:trHeight w:val="401"/>
        </w:trPr>
        <w:tc>
          <w:tcPr>
            <w:tcW w:w="851" w:type="dxa"/>
          </w:tcPr>
          <w:p w:rsidR="00711C48" w:rsidRPr="00E71A52" w:rsidRDefault="00711C48" w:rsidP="00711C48">
            <w:pPr>
              <w:jc w:val="center"/>
            </w:pPr>
            <w:r w:rsidRPr="00E71A52">
              <w:t>124 УНП</w:t>
            </w:r>
          </w:p>
        </w:tc>
        <w:tc>
          <w:tcPr>
            <w:tcW w:w="4362" w:type="dxa"/>
          </w:tcPr>
          <w:p w:rsidR="00711C48" w:rsidRPr="00E71A52" w:rsidRDefault="00711C48" w:rsidP="00711C48">
            <w:r w:rsidRPr="00E71A52">
              <w:t>Городецкая роспись.</w:t>
            </w:r>
          </w:p>
        </w:tc>
        <w:tc>
          <w:tcPr>
            <w:tcW w:w="2583" w:type="dxa"/>
          </w:tcPr>
          <w:p w:rsidR="00711C48" w:rsidRPr="00E71A52" w:rsidRDefault="00711C48" w:rsidP="00711C48">
            <w:r w:rsidRPr="00E71A52">
              <w:t>Дорожкин Ю.Г.</w:t>
            </w:r>
          </w:p>
        </w:tc>
        <w:tc>
          <w:tcPr>
            <w:tcW w:w="2836" w:type="dxa"/>
          </w:tcPr>
          <w:p w:rsidR="00711C48" w:rsidRPr="00E71A52" w:rsidRDefault="00711C48" w:rsidP="00711C48">
            <w:pPr>
              <w:spacing w:line="276" w:lineRule="auto"/>
              <w:jc w:val="both"/>
            </w:pPr>
            <w:proofErr w:type="gramStart"/>
            <w:r w:rsidRPr="00E71A52">
              <w:t>М.,МОЗАИКА</w:t>
            </w:r>
            <w:proofErr w:type="gramEnd"/>
            <w:r w:rsidRPr="00E71A52">
              <w:t>-СИНТЕЗ, 2009.</w:t>
            </w:r>
          </w:p>
        </w:tc>
      </w:tr>
      <w:tr w:rsidR="00711C48" w:rsidRPr="00E71A52" w:rsidTr="00711C48">
        <w:trPr>
          <w:trHeight w:val="401"/>
        </w:trPr>
        <w:tc>
          <w:tcPr>
            <w:tcW w:w="851" w:type="dxa"/>
          </w:tcPr>
          <w:p w:rsidR="00711C48" w:rsidRPr="00E71A52" w:rsidRDefault="00711C48" w:rsidP="00711C48">
            <w:pPr>
              <w:jc w:val="center"/>
            </w:pPr>
            <w:r w:rsidRPr="00E71A52">
              <w:t>125 УНП</w:t>
            </w:r>
          </w:p>
        </w:tc>
        <w:tc>
          <w:tcPr>
            <w:tcW w:w="4362" w:type="dxa"/>
          </w:tcPr>
          <w:p w:rsidR="00711C48" w:rsidRPr="00E71A52" w:rsidRDefault="00711C48" w:rsidP="00711C48">
            <w:r w:rsidRPr="00E71A52">
              <w:t>Разноцветные узоры</w:t>
            </w:r>
          </w:p>
        </w:tc>
        <w:tc>
          <w:tcPr>
            <w:tcW w:w="2583" w:type="dxa"/>
          </w:tcPr>
          <w:p w:rsidR="00711C48" w:rsidRPr="00E71A52" w:rsidRDefault="00711C48" w:rsidP="00711C48">
            <w:r w:rsidRPr="00E71A52">
              <w:t>Гончарова Д.</w:t>
            </w:r>
          </w:p>
        </w:tc>
        <w:tc>
          <w:tcPr>
            <w:tcW w:w="2836" w:type="dxa"/>
          </w:tcPr>
          <w:p w:rsidR="00711C48" w:rsidRPr="00E71A52" w:rsidRDefault="00711C48" w:rsidP="00711C48">
            <w:pPr>
              <w:jc w:val="both"/>
            </w:pPr>
            <w:proofErr w:type="gramStart"/>
            <w:r w:rsidRPr="00E71A52">
              <w:t>М.,ИСКУССТВО</w:t>
            </w:r>
            <w:proofErr w:type="gramEnd"/>
            <w:r w:rsidRPr="00E71A52">
              <w:t>-ДЕТЯМ, 2009</w:t>
            </w:r>
          </w:p>
        </w:tc>
      </w:tr>
      <w:tr w:rsidR="00711C48" w:rsidRPr="00E71A52" w:rsidTr="00711C48">
        <w:trPr>
          <w:trHeight w:val="401"/>
        </w:trPr>
        <w:tc>
          <w:tcPr>
            <w:tcW w:w="851" w:type="dxa"/>
          </w:tcPr>
          <w:p w:rsidR="00711C48" w:rsidRPr="00E71A52" w:rsidRDefault="00711C48" w:rsidP="00711C48">
            <w:pPr>
              <w:jc w:val="center"/>
            </w:pPr>
            <w:r w:rsidRPr="00E71A52">
              <w:t>126 УНП</w:t>
            </w:r>
          </w:p>
        </w:tc>
        <w:tc>
          <w:tcPr>
            <w:tcW w:w="4362" w:type="dxa"/>
          </w:tcPr>
          <w:p w:rsidR="00711C48" w:rsidRPr="00E71A52" w:rsidRDefault="00711C48" w:rsidP="00711C48">
            <w:r w:rsidRPr="00E71A52">
              <w:t>Каргополь. Народная игрушка</w:t>
            </w:r>
          </w:p>
        </w:tc>
        <w:tc>
          <w:tcPr>
            <w:tcW w:w="2583" w:type="dxa"/>
          </w:tcPr>
          <w:p w:rsidR="00711C48" w:rsidRPr="00E71A52" w:rsidRDefault="00711C48" w:rsidP="00711C48"/>
        </w:tc>
        <w:tc>
          <w:tcPr>
            <w:tcW w:w="2836" w:type="dxa"/>
          </w:tcPr>
          <w:p w:rsidR="00711C48" w:rsidRPr="00E71A52" w:rsidRDefault="00711C48" w:rsidP="00711C48">
            <w:pPr>
              <w:jc w:val="both"/>
            </w:pPr>
            <w:proofErr w:type="gramStart"/>
            <w:r w:rsidRPr="00E71A52">
              <w:t>М.,МОЗАИКА</w:t>
            </w:r>
            <w:proofErr w:type="gramEnd"/>
            <w:r w:rsidRPr="00E71A52">
              <w:t>-СИНТЕЗ, 2009.</w:t>
            </w:r>
          </w:p>
        </w:tc>
      </w:tr>
      <w:tr w:rsidR="00711C48" w:rsidRPr="00E71A52" w:rsidTr="00711C48">
        <w:trPr>
          <w:trHeight w:val="401"/>
        </w:trPr>
        <w:tc>
          <w:tcPr>
            <w:tcW w:w="851" w:type="dxa"/>
          </w:tcPr>
          <w:p w:rsidR="00711C48" w:rsidRPr="00E71A52" w:rsidRDefault="00711C48" w:rsidP="00711C48">
            <w:pPr>
              <w:jc w:val="center"/>
            </w:pPr>
            <w:r w:rsidRPr="00E71A52">
              <w:t>127 УНП</w:t>
            </w:r>
          </w:p>
        </w:tc>
        <w:tc>
          <w:tcPr>
            <w:tcW w:w="4362" w:type="dxa"/>
          </w:tcPr>
          <w:p w:rsidR="00711C48" w:rsidRPr="00E71A52" w:rsidRDefault="00711C48" w:rsidP="00711C48">
            <w:r w:rsidRPr="00E71A52">
              <w:t>Полхов Майдан. Изделия народных мастеров</w:t>
            </w:r>
          </w:p>
        </w:tc>
        <w:tc>
          <w:tcPr>
            <w:tcW w:w="2583" w:type="dxa"/>
          </w:tcPr>
          <w:p w:rsidR="00711C48" w:rsidRPr="00E71A52" w:rsidRDefault="00711C48" w:rsidP="00711C48"/>
        </w:tc>
        <w:tc>
          <w:tcPr>
            <w:tcW w:w="2836" w:type="dxa"/>
          </w:tcPr>
          <w:p w:rsidR="00711C48" w:rsidRPr="00E71A52" w:rsidRDefault="00711C48" w:rsidP="00711C48">
            <w:pPr>
              <w:jc w:val="both"/>
            </w:pPr>
            <w:r w:rsidRPr="00E71A52">
              <w:t>М., МОЗАИКА-СИНТЕЗ, 2009</w:t>
            </w:r>
          </w:p>
        </w:tc>
      </w:tr>
      <w:tr w:rsidR="00711C48" w:rsidRPr="00E71A52" w:rsidTr="00711C48">
        <w:trPr>
          <w:trHeight w:val="401"/>
        </w:trPr>
        <w:tc>
          <w:tcPr>
            <w:tcW w:w="851" w:type="dxa"/>
          </w:tcPr>
          <w:p w:rsidR="00711C48" w:rsidRPr="00E71A52" w:rsidRDefault="00711C48" w:rsidP="00711C48">
            <w:pPr>
              <w:jc w:val="center"/>
            </w:pPr>
            <w:r w:rsidRPr="00E71A52">
              <w:t>128 УНП</w:t>
            </w:r>
          </w:p>
        </w:tc>
        <w:tc>
          <w:tcPr>
            <w:tcW w:w="4362" w:type="dxa"/>
          </w:tcPr>
          <w:p w:rsidR="00711C48" w:rsidRPr="00E71A52" w:rsidRDefault="00711C48" w:rsidP="00711C48">
            <w:r w:rsidRPr="00E71A52">
              <w:t>Северные узоры.</w:t>
            </w:r>
          </w:p>
        </w:tc>
        <w:tc>
          <w:tcPr>
            <w:tcW w:w="2583" w:type="dxa"/>
          </w:tcPr>
          <w:p w:rsidR="00711C48" w:rsidRPr="00E71A52" w:rsidRDefault="00711C48" w:rsidP="00711C48">
            <w:r w:rsidRPr="00E71A52">
              <w:t>Пальмина Л.И.</w:t>
            </w:r>
          </w:p>
        </w:tc>
        <w:tc>
          <w:tcPr>
            <w:tcW w:w="2836" w:type="dxa"/>
          </w:tcPr>
          <w:p w:rsidR="00711C48" w:rsidRPr="00E71A52" w:rsidRDefault="00711C48" w:rsidP="00711C48">
            <w:pPr>
              <w:jc w:val="both"/>
            </w:pPr>
            <w:r w:rsidRPr="00E71A52">
              <w:t>М., СВЯЗЬ-ПРИНТ, 2003</w:t>
            </w:r>
          </w:p>
        </w:tc>
      </w:tr>
      <w:tr w:rsidR="00711C48" w:rsidRPr="00E71A52" w:rsidTr="00711C48">
        <w:trPr>
          <w:trHeight w:val="401"/>
        </w:trPr>
        <w:tc>
          <w:tcPr>
            <w:tcW w:w="851" w:type="dxa"/>
          </w:tcPr>
          <w:p w:rsidR="00711C48" w:rsidRPr="00E71A52" w:rsidRDefault="00711C48" w:rsidP="00711C48">
            <w:pPr>
              <w:jc w:val="center"/>
            </w:pPr>
            <w:r w:rsidRPr="00E71A52">
              <w:t>129 УНП</w:t>
            </w:r>
          </w:p>
        </w:tc>
        <w:tc>
          <w:tcPr>
            <w:tcW w:w="4362" w:type="dxa"/>
          </w:tcPr>
          <w:p w:rsidR="00711C48" w:rsidRPr="00E71A52" w:rsidRDefault="00711C48" w:rsidP="00711C48">
            <w:r w:rsidRPr="00E71A52">
              <w:t>Дошкольникам об искусстве. Старший возраст</w:t>
            </w:r>
          </w:p>
        </w:tc>
        <w:tc>
          <w:tcPr>
            <w:tcW w:w="2583" w:type="dxa"/>
          </w:tcPr>
          <w:p w:rsidR="00711C48" w:rsidRPr="00E71A52" w:rsidRDefault="00711C48" w:rsidP="00711C48">
            <w:r w:rsidRPr="00E71A52">
              <w:t>Т.Н. Доронова</w:t>
            </w:r>
          </w:p>
        </w:tc>
        <w:tc>
          <w:tcPr>
            <w:tcW w:w="2836" w:type="dxa"/>
          </w:tcPr>
          <w:p w:rsidR="00711C48" w:rsidRPr="00E71A52" w:rsidRDefault="00711C48" w:rsidP="00711C48">
            <w:pPr>
              <w:jc w:val="both"/>
            </w:pPr>
            <w:r w:rsidRPr="00E71A52">
              <w:t>М., Просвещение, 2000</w:t>
            </w:r>
          </w:p>
        </w:tc>
      </w:tr>
      <w:tr w:rsidR="00711C48" w:rsidRPr="00E71A52" w:rsidTr="00711C48">
        <w:trPr>
          <w:trHeight w:val="401"/>
        </w:trPr>
        <w:tc>
          <w:tcPr>
            <w:tcW w:w="851" w:type="dxa"/>
          </w:tcPr>
          <w:p w:rsidR="00711C48" w:rsidRPr="00E71A52" w:rsidRDefault="00711C48" w:rsidP="00711C48">
            <w:pPr>
              <w:jc w:val="center"/>
            </w:pPr>
            <w:r w:rsidRPr="00E71A52">
              <w:t>130 УНП</w:t>
            </w:r>
          </w:p>
        </w:tc>
        <w:tc>
          <w:tcPr>
            <w:tcW w:w="4362" w:type="dxa"/>
          </w:tcPr>
          <w:p w:rsidR="00711C48" w:rsidRPr="00E71A52" w:rsidRDefault="00711C48" w:rsidP="00711C48">
            <w:r w:rsidRPr="00E71A52">
              <w:t xml:space="preserve">Аппликация в детском саду и дома. Подготовительная группа. </w:t>
            </w:r>
          </w:p>
        </w:tc>
        <w:tc>
          <w:tcPr>
            <w:tcW w:w="2583" w:type="dxa"/>
          </w:tcPr>
          <w:p w:rsidR="00711C48" w:rsidRPr="00E71A52" w:rsidRDefault="00711C48" w:rsidP="00711C48">
            <w:r w:rsidRPr="00E71A52">
              <w:t>Вохринцева С.</w:t>
            </w:r>
          </w:p>
        </w:tc>
        <w:tc>
          <w:tcPr>
            <w:tcW w:w="2836" w:type="dxa"/>
          </w:tcPr>
          <w:p w:rsidR="00711C48" w:rsidRPr="00E71A52" w:rsidRDefault="00711C48" w:rsidP="00711C48">
            <w:pPr>
              <w:jc w:val="both"/>
            </w:pPr>
            <w:r w:rsidRPr="00E71A52">
              <w:t>Екатеринбург, СТРАНА ФАНТАЗИЙ, 2003</w:t>
            </w:r>
          </w:p>
        </w:tc>
      </w:tr>
      <w:tr w:rsidR="00711C48" w:rsidRPr="00E71A52" w:rsidTr="00711C48">
        <w:trPr>
          <w:trHeight w:val="401"/>
        </w:trPr>
        <w:tc>
          <w:tcPr>
            <w:tcW w:w="851" w:type="dxa"/>
          </w:tcPr>
          <w:p w:rsidR="00711C48" w:rsidRPr="00E71A52" w:rsidRDefault="00711C48" w:rsidP="00711C48">
            <w:pPr>
              <w:jc w:val="center"/>
            </w:pPr>
            <w:r w:rsidRPr="00E71A52">
              <w:t>131 УНП</w:t>
            </w:r>
          </w:p>
        </w:tc>
        <w:tc>
          <w:tcPr>
            <w:tcW w:w="4362" w:type="dxa"/>
          </w:tcPr>
          <w:p w:rsidR="00711C48" w:rsidRPr="00E71A52" w:rsidRDefault="00711C48" w:rsidP="00711C48">
            <w:r w:rsidRPr="00E71A52">
              <w:t>Дошкольникам об искусстве. Средний возраст</w:t>
            </w:r>
          </w:p>
        </w:tc>
        <w:tc>
          <w:tcPr>
            <w:tcW w:w="2583" w:type="dxa"/>
          </w:tcPr>
          <w:p w:rsidR="00711C48" w:rsidRPr="00E71A52" w:rsidRDefault="00711C48" w:rsidP="00711C48"/>
        </w:tc>
        <w:tc>
          <w:tcPr>
            <w:tcW w:w="2836" w:type="dxa"/>
          </w:tcPr>
          <w:p w:rsidR="00711C48" w:rsidRPr="00E71A52" w:rsidRDefault="00711C48" w:rsidP="00711C48">
            <w:pPr>
              <w:jc w:val="both"/>
            </w:pPr>
            <w:r w:rsidRPr="00E71A52">
              <w:t>М., Просвещение, 2000</w:t>
            </w:r>
          </w:p>
        </w:tc>
      </w:tr>
      <w:tr w:rsidR="00711C48" w:rsidRPr="00E71A52" w:rsidTr="00711C48">
        <w:trPr>
          <w:trHeight w:val="401"/>
        </w:trPr>
        <w:tc>
          <w:tcPr>
            <w:tcW w:w="851" w:type="dxa"/>
          </w:tcPr>
          <w:p w:rsidR="00711C48" w:rsidRPr="00E71A52" w:rsidRDefault="00711C48" w:rsidP="00711C48">
            <w:pPr>
              <w:jc w:val="center"/>
            </w:pPr>
            <w:r w:rsidRPr="00E71A52">
              <w:t>132 УНП</w:t>
            </w:r>
          </w:p>
        </w:tc>
        <w:tc>
          <w:tcPr>
            <w:tcW w:w="4362" w:type="dxa"/>
          </w:tcPr>
          <w:p w:rsidR="00711C48" w:rsidRPr="00E71A52" w:rsidRDefault="00711C48" w:rsidP="00711C48">
            <w:r w:rsidRPr="00E71A52">
              <w:t>Дошкольникам об искусстве. Младший возраст</w:t>
            </w:r>
          </w:p>
        </w:tc>
        <w:tc>
          <w:tcPr>
            <w:tcW w:w="2583" w:type="dxa"/>
          </w:tcPr>
          <w:p w:rsidR="00711C48" w:rsidRPr="00E71A52" w:rsidRDefault="00711C48" w:rsidP="00711C48"/>
        </w:tc>
        <w:tc>
          <w:tcPr>
            <w:tcW w:w="2836" w:type="dxa"/>
          </w:tcPr>
          <w:p w:rsidR="00711C48" w:rsidRPr="00E71A52" w:rsidRDefault="00711C48" w:rsidP="00711C48">
            <w:pPr>
              <w:jc w:val="both"/>
            </w:pPr>
            <w:r w:rsidRPr="00E71A52">
              <w:t>М., Просвещение, 2000</w:t>
            </w:r>
          </w:p>
        </w:tc>
      </w:tr>
      <w:tr w:rsidR="00711C48" w:rsidRPr="00E71A52" w:rsidTr="00711C48">
        <w:trPr>
          <w:trHeight w:val="401"/>
        </w:trPr>
        <w:tc>
          <w:tcPr>
            <w:tcW w:w="851" w:type="dxa"/>
          </w:tcPr>
          <w:p w:rsidR="00711C48" w:rsidRPr="00E71A52" w:rsidRDefault="00711C48" w:rsidP="00711C48">
            <w:pPr>
              <w:jc w:val="center"/>
            </w:pPr>
            <w:r w:rsidRPr="00E71A52">
              <w:t>133 УНП</w:t>
            </w:r>
          </w:p>
        </w:tc>
        <w:tc>
          <w:tcPr>
            <w:tcW w:w="4362" w:type="dxa"/>
          </w:tcPr>
          <w:p w:rsidR="00711C48" w:rsidRPr="00E71A52" w:rsidRDefault="00711C48" w:rsidP="00711C48">
            <w:r w:rsidRPr="00E71A52">
              <w:t>Музыкальные инструменты. Дидактические карточки</w:t>
            </w:r>
          </w:p>
        </w:tc>
        <w:tc>
          <w:tcPr>
            <w:tcW w:w="2583" w:type="dxa"/>
          </w:tcPr>
          <w:p w:rsidR="00711C48" w:rsidRPr="00E71A52" w:rsidRDefault="00711C48" w:rsidP="00711C48"/>
        </w:tc>
        <w:tc>
          <w:tcPr>
            <w:tcW w:w="2836" w:type="dxa"/>
          </w:tcPr>
          <w:p w:rsidR="00711C48" w:rsidRPr="00E71A52" w:rsidRDefault="00711C48" w:rsidP="00711C48">
            <w:pPr>
              <w:jc w:val="both"/>
            </w:pPr>
            <w:r w:rsidRPr="00E71A52">
              <w:t>«Маленький Гений-Пресс»</w:t>
            </w:r>
          </w:p>
        </w:tc>
      </w:tr>
      <w:tr w:rsidR="00711C48" w:rsidRPr="00E71A52" w:rsidTr="00711C48">
        <w:trPr>
          <w:trHeight w:val="401"/>
        </w:trPr>
        <w:tc>
          <w:tcPr>
            <w:tcW w:w="851" w:type="dxa"/>
          </w:tcPr>
          <w:p w:rsidR="00711C48" w:rsidRPr="00E71A52" w:rsidRDefault="00711C48" w:rsidP="00711C48">
            <w:pPr>
              <w:jc w:val="center"/>
            </w:pPr>
            <w:r w:rsidRPr="00E71A52">
              <w:t>134</w:t>
            </w:r>
          </w:p>
          <w:p w:rsidR="00711C48" w:rsidRPr="00E71A52" w:rsidRDefault="00711C48" w:rsidP="00711C48">
            <w:pPr>
              <w:jc w:val="center"/>
            </w:pPr>
            <w:r w:rsidRPr="00E71A52">
              <w:t>УНП</w:t>
            </w:r>
          </w:p>
        </w:tc>
        <w:tc>
          <w:tcPr>
            <w:tcW w:w="4362" w:type="dxa"/>
          </w:tcPr>
          <w:p w:rsidR="00711C48" w:rsidRPr="00E71A52" w:rsidRDefault="00711C48" w:rsidP="00711C48">
            <w:r w:rsidRPr="00E71A52">
              <w:t>Правила закаливания</w:t>
            </w:r>
          </w:p>
        </w:tc>
        <w:tc>
          <w:tcPr>
            <w:tcW w:w="2583" w:type="dxa"/>
          </w:tcPr>
          <w:p w:rsidR="00711C48" w:rsidRPr="00E71A52" w:rsidRDefault="00711C48" w:rsidP="00711C48"/>
        </w:tc>
        <w:tc>
          <w:tcPr>
            <w:tcW w:w="2836" w:type="dxa"/>
          </w:tcPr>
          <w:p w:rsidR="00711C48" w:rsidRPr="00E71A52" w:rsidRDefault="00711C48" w:rsidP="00711C48">
            <w:pPr>
              <w:jc w:val="both"/>
            </w:pPr>
          </w:p>
        </w:tc>
      </w:tr>
      <w:tr w:rsidR="00711C48" w:rsidRPr="00E71A52" w:rsidTr="00711C48">
        <w:trPr>
          <w:trHeight w:val="401"/>
        </w:trPr>
        <w:tc>
          <w:tcPr>
            <w:tcW w:w="851" w:type="dxa"/>
          </w:tcPr>
          <w:p w:rsidR="00711C48" w:rsidRPr="00E71A52" w:rsidRDefault="00711C48" w:rsidP="00711C48">
            <w:pPr>
              <w:jc w:val="center"/>
            </w:pPr>
            <w:r w:rsidRPr="00E71A52">
              <w:t>135 УНП</w:t>
            </w:r>
          </w:p>
        </w:tc>
        <w:tc>
          <w:tcPr>
            <w:tcW w:w="4362" w:type="dxa"/>
          </w:tcPr>
          <w:p w:rsidR="00711C48" w:rsidRPr="00E71A52" w:rsidRDefault="00711C48" w:rsidP="00711C48">
            <w:r w:rsidRPr="00E71A52">
              <w:t>Аппликация из листьев. Сюжеты</w:t>
            </w:r>
          </w:p>
        </w:tc>
        <w:tc>
          <w:tcPr>
            <w:tcW w:w="2583" w:type="dxa"/>
          </w:tcPr>
          <w:p w:rsidR="00711C48" w:rsidRPr="00E71A52" w:rsidRDefault="00711C48" w:rsidP="00711C48">
            <w:r w:rsidRPr="00E71A52">
              <w:t>Л.В. Грушина, И.А. Лыкова, А.В. Лукьянова</w:t>
            </w:r>
          </w:p>
        </w:tc>
        <w:tc>
          <w:tcPr>
            <w:tcW w:w="2836" w:type="dxa"/>
          </w:tcPr>
          <w:p w:rsidR="00711C48" w:rsidRPr="00E71A52" w:rsidRDefault="00711C48" w:rsidP="00711C48">
            <w:pPr>
              <w:jc w:val="both"/>
            </w:pPr>
            <w:r w:rsidRPr="00E71A52">
              <w:t>М., ТВ ЦЕНТР</w:t>
            </w:r>
          </w:p>
        </w:tc>
      </w:tr>
      <w:tr w:rsidR="00711C48" w:rsidRPr="00E71A52" w:rsidTr="00711C48">
        <w:trPr>
          <w:trHeight w:val="401"/>
        </w:trPr>
        <w:tc>
          <w:tcPr>
            <w:tcW w:w="851" w:type="dxa"/>
          </w:tcPr>
          <w:p w:rsidR="00711C48" w:rsidRPr="00E71A52" w:rsidRDefault="00711C48" w:rsidP="00711C48">
            <w:pPr>
              <w:jc w:val="center"/>
            </w:pPr>
            <w:r w:rsidRPr="00E71A52">
              <w:t>136 УНП</w:t>
            </w:r>
          </w:p>
        </w:tc>
        <w:tc>
          <w:tcPr>
            <w:tcW w:w="4362" w:type="dxa"/>
          </w:tcPr>
          <w:p w:rsidR="00711C48" w:rsidRPr="00E71A52" w:rsidRDefault="00711C48" w:rsidP="00711C48">
            <w:r w:rsidRPr="00E71A52">
              <w:t>Аппликация из бумаги. Динозаврики</w:t>
            </w:r>
          </w:p>
        </w:tc>
        <w:tc>
          <w:tcPr>
            <w:tcW w:w="2583" w:type="dxa"/>
          </w:tcPr>
          <w:p w:rsidR="00711C48" w:rsidRPr="00E71A52" w:rsidRDefault="00711C48" w:rsidP="00711C48">
            <w:r w:rsidRPr="00E71A52">
              <w:t>Н.И. Лыкова</w:t>
            </w:r>
          </w:p>
        </w:tc>
        <w:tc>
          <w:tcPr>
            <w:tcW w:w="2836" w:type="dxa"/>
          </w:tcPr>
          <w:p w:rsidR="00711C48" w:rsidRPr="00E71A52" w:rsidRDefault="00711C48" w:rsidP="00711C48">
            <w:pPr>
              <w:jc w:val="both"/>
            </w:pPr>
            <w:r w:rsidRPr="00E71A52">
              <w:t>М., ТВ ЦЕНТР</w:t>
            </w:r>
          </w:p>
        </w:tc>
      </w:tr>
      <w:tr w:rsidR="00711C48" w:rsidRPr="00E71A52" w:rsidTr="00711C48">
        <w:trPr>
          <w:trHeight w:val="277"/>
        </w:trPr>
        <w:tc>
          <w:tcPr>
            <w:tcW w:w="851" w:type="dxa"/>
          </w:tcPr>
          <w:p w:rsidR="00711C48" w:rsidRPr="00E71A52" w:rsidRDefault="00711C48" w:rsidP="00711C48">
            <w:pPr>
              <w:jc w:val="center"/>
            </w:pPr>
            <w:r w:rsidRPr="00E71A52">
              <w:t>137 УНП</w:t>
            </w:r>
          </w:p>
        </w:tc>
        <w:tc>
          <w:tcPr>
            <w:tcW w:w="4362" w:type="dxa"/>
          </w:tcPr>
          <w:p w:rsidR="00711C48" w:rsidRPr="00E71A52" w:rsidRDefault="00711C48" w:rsidP="00711C48">
            <w:r w:rsidRPr="00E71A52">
              <w:t>Лепка из пластилина</w:t>
            </w:r>
          </w:p>
        </w:tc>
        <w:tc>
          <w:tcPr>
            <w:tcW w:w="2583" w:type="dxa"/>
          </w:tcPr>
          <w:p w:rsidR="00711C48" w:rsidRPr="00E71A52" w:rsidRDefault="00711C48" w:rsidP="00711C48">
            <w:r w:rsidRPr="00E71A52">
              <w:t>И.А. Лыкова</w:t>
            </w:r>
          </w:p>
        </w:tc>
        <w:tc>
          <w:tcPr>
            <w:tcW w:w="2836" w:type="dxa"/>
          </w:tcPr>
          <w:p w:rsidR="00711C48" w:rsidRPr="00E71A52" w:rsidRDefault="00711C48" w:rsidP="00711C48">
            <w:pPr>
              <w:jc w:val="both"/>
            </w:pPr>
            <w:r w:rsidRPr="00E71A52">
              <w:t>М., ТВ ЦЕНТР</w:t>
            </w:r>
          </w:p>
        </w:tc>
      </w:tr>
      <w:tr w:rsidR="00711C48" w:rsidRPr="00E71A52" w:rsidTr="00711C48">
        <w:trPr>
          <w:trHeight w:val="462"/>
        </w:trPr>
        <w:tc>
          <w:tcPr>
            <w:tcW w:w="851" w:type="dxa"/>
          </w:tcPr>
          <w:p w:rsidR="00711C48" w:rsidRPr="00E71A52" w:rsidRDefault="00711C48" w:rsidP="00711C48">
            <w:pPr>
              <w:jc w:val="center"/>
            </w:pPr>
            <w:r w:rsidRPr="00E71A52">
              <w:t>138 УНП</w:t>
            </w:r>
          </w:p>
        </w:tc>
        <w:tc>
          <w:tcPr>
            <w:tcW w:w="4362" w:type="dxa"/>
          </w:tcPr>
          <w:p w:rsidR="00711C48" w:rsidRPr="00E71A52" w:rsidRDefault="00711C48" w:rsidP="00711C48">
            <w:r w:rsidRPr="00E71A52">
              <w:t>Мастерим, размышляем, растем</w:t>
            </w:r>
          </w:p>
        </w:tc>
        <w:tc>
          <w:tcPr>
            <w:tcW w:w="2583" w:type="dxa"/>
          </w:tcPr>
          <w:p w:rsidR="00711C48" w:rsidRPr="00E71A52" w:rsidRDefault="00711C48" w:rsidP="00711C48">
            <w:r w:rsidRPr="00E71A52">
              <w:t>Н.М. Конышева</w:t>
            </w:r>
          </w:p>
        </w:tc>
        <w:tc>
          <w:tcPr>
            <w:tcW w:w="2836" w:type="dxa"/>
          </w:tcPr>
          <w:p w:rsidR="00711C48" w:rsidRPr="00E71A52" w:rsidRDefault="00711C48" w:rsidP="00711C48">
            <w:r w:rsidRPr="00E71A52">
              <w:t>М., ЛИНКА_ПРЕСС, 2003</w:t>
            </w:r>
          </w:p>
        </w:tc>
      </w:tr>
      <w:tr w:rsidR="00711C48" w:rsidRPr="00E71A52" w:rsidTr="00711C48">
        <w:trPr>
          <w:trHeight w:val="348"/>
        </w:trPr>
        <w:tc>
          <w:tcPr>
            <w:tcW w:w="851" w:type="dxa"/>
          </w:tcPr>
          <w:p w:rsidR="00711C48" w:rsidRPr="00E71A52" w:rsidRDefault="00711C48" w:rsidP="00711C48">
            <w:pPr>
              <w:jc w:val="center"/>
            </w:pPr>
            <w:r w:rsidRPr="00E71A52">
              <w:t>139 УНП</w:t>
            </w:r>
          </w:p>
        </w:tc>
        <w:tc>
          <w:tcPr>
            <w:tcW w:w="4362" w:type="dxa"/>
          </w:tcPr>
          <w:p w:rsidR="00711C48" w:rsidRPr="00E71A52" w:rsidRDefault="00711C48" w:rsidP="00711C48">
            <w:r w:rsidRPr="00E71A52">
              <w:t xml:space="preserve">Лепка в детском саду для </w:t>
            </w:r>
            <w:proofErr w:type="gramStart"/>
            <w:r w:rsidRPr="00E71A52">
              <w:t>детей  2</w:t>
            </w:r>
            <w:proofErr w:type="gramEnd"/>
            <w:r w:rsidRPr="00E71A52">
              <w:t>-4 лет</w:t>
            </w:r>
          </w:p>
        </w:tc>
        <w:tc>
          <w:tcPr>
            <w:tcW w:w="2583" w:type="dxa"/>
          </w:tcPr>
          <w:p w:rsidR="00711C48" w:rsidRPr="00E71A52" w:rsidRDefault="00711C48" w:rsidP="00711C48">
            <w:r w:rsidRPr="00E71A52">
              <w:t>М.Б. Халезова-Зацепина, А.А. Грибовская</w:t>
            </w:r>
          </w:p>
        </w:tc>
        <w:tc>
          <w:tcPr>
            <w:tcW w:w="2836" w:type="dxa"/>
          </w:tcPr>
          <w:p w:rsidR="00711C48" w:rsidRPr="00E71A52" w:rsidRDefault="00711C48" w:rsidP="00711C48">
            <w:proofErr w:type="gramStart"/>
            <w:r w:rsidRPr="00E71A52">
              <w:t>М.,ТЦ</w:t>
            </w:r>
            <w:proofErr w:type="gramEnd"/>
            <w:r w:rsidRPr="00E71A52">
              <w:t xml:space="preserve"> СФЕРА, 2009</w:t>
            </w:r>
          </w:p>
        </w:tc>
      </w:tr>
      <w:tr w:rsidR="00711C48" w:rsidRPr="00E71A52" w:rsidTr="00711C48">
        <w:trPr>
          <w:trHeight w:val="840"/>
        </w:trPr>
        <w:tc>
          <w:tcPr>
            <w:tcW w:w="851" w:type="dxa"/>
          </w:tcPr>
          <w:p w:rsidR="00711C48" w:rsidRPr="00E71A52" w:rsidRDefault="00711C48" w:rsidP="00711C48">
            <w:pPr>
              <w:jc w:val="center"/>
            </w:pPr>
            <w:r w:rsidRPr="00E71A52">
              <w:t>140 УНП</w:t>
            </w:r>
          </w:p>
        </w:tc>
        <w:tc>
          <w:tcPr>
            <w:tcW w:w="4362" w:type="dxa"/>
          </w:tcPr>
          <w:p w:rsidR="00711C48" w:rsidRPr="00E71A52" w:rsidRDefault="00711C48" w:rsidP="00711C48">
            <w:r w:rsidRPr="00E71A52">
              <w:t>Лепка в детском саду для детей 4-5 лет</w:t>
            </w:r>
          </w:p>
        </w:tc>
        <w:tc>
          <w:tcPr>
            <w:tcW w:w="2583" w:type="dxa"/>
          </w:tcPr>
          <w:p w:rsidR="00711C48" w:rsidRPr="00E71A52" w:rsidRDefault="00711C48" w:rsidP="00711C48">
            <w:r w:rsidRPr="00E71A52">
              <w:t>М.Б. Халезова-Зацепина, А.А. Грибовская</w:t>
            </w:r>
          </w:p>
        </w:tc>
        <w:tc>
          <w:tcPr>
            <w:tcW w:w="2836" w:type="dxa"/>
          </w:tcPr>
          <w:p w:rsidR="00711C48" w:rsidRPr="00E71A52" w:rsidRDefault="00711C48" w:rsidP="00711C48">
            <w:pPr>
              <w:jc w:val="both"/>
            </w:pPr>
            <w:proofErr w:type="gramStart"/>
            <w:r w:rsidRPr="00E71A52">
              <w:t>М.,ТЦ</w:t>
            </w:r>
            <w:proofErr w:type="gramEnd"/>
            <w:r w:rsidRPr="00E71A52">
              <w:t xml:space="preserve"> СФЕРА, 2009</w:t>
            </w:r>
          </w:p>
        </w:tc>
      </w:tr>
      <w:tr w:rsidR="00711C48" w:rsidRPr="00E71A52" w:rsidTr="00711C48">
        <w:trPr>
          <w:trHeight w:val="401"/>
        </w:trPr>
        <w:tc>
          <w:tcPr>
            <w:tcW w:w="851" w:type="dxa"/>
          </w:tcPr>
          <w:p w:rsidR="00711C48" w:rsidRPr="00E71A52" w:rsidRDefault="00711C48" w:rsidP="00711C48">
            <w:pPr>
              <w:jc w:val="center"/>
            </w:pPr>
            <w:r w:rsidRPr="00E71A52">
              <w:t>141 УНП</w:t>
            </w:r>
          </w:p>
        </w:tc>
        <w:tc>
          <w:tcPr>
            <w:tcW w:w="4362" w:type="dxa"/>
          </w:tcPr>
          <w:p w:rsidR="00711C48" w:rsidRPr="00E71A52" w:rsidRDefault="00711C48" w:rsidP="00711C48">
            <w:r w:rsidRPr="00E71A52">
              <w:t>Аппликация из бумаги. Веселый цирк.</w:t>
            </w:r>
          </w:p>
        </w:tc>
        <w:tc>
          <w:tcPr>
            <w:tcW w:w="2583" w:type="dxa"/>
          </w:tcPr>
          <w:p w:rsidR="00711C48" w:rsidRPr="00E71A52" w:rsidRDefault="00711C48" w:rsidP="00711C48">
            <w:r w:rsidRPr="00E71A52">
              <w:t>И.А. Лыкова.</w:t>
            </w:r>
          </w:p>
        </w:tc>
        <w:tc>
          <w:tcPr>
            <w:tcW w:w="2836" w:type="dxa"/>
          </w:tcPr>
          <w:p w:rsidR="00711C48" w:rsidRPr="00E71A52" w:rsidRDefault="00711C48" w:rsidP="00711C48">
            <w:pPr>
              <w:jc w:val="both"/>
            </w:pPr>
            <w:r w:rsidRPr="00E71A52">
              <w:t>М., ТВ ЦЕНТР</w:t>
            </w:r>
          </w:p>
        </w:tc>
      </w:tr>
      <w:tr w:rsidR="00711C48" w:rsidRPr="00E71A52" w:rsidTr="00711C48">
        <w:trPr>
          <w:trHeight w:val="401"/>
        </w:trPr>
        <w:tc>
          <w:tcPr>
            <w:tcW w:w="851" w:type="dxa"/>
          </w:tcPr>
          <w:p w:rsidR="00711C48" w:rsidRPr="00E71A52" w:rsidRDefault="00711C48" w:rsidP="00711C48">
            <w:pPr>
              <w:jc w:val="center"/>
            </w:pPr>
            <w:r w:rsidRPr="00E71A52">
              <w:t>142 УНП</w:t>
            </w:r>
          </w:p>
        </w:tc>
        <w:tc>
          <w:tcPr>
            <w:tcW w:w="4362" w:type="dxa"/>
          </w:tcPr>
          <w:p w:rsidR="00711C48" w:rsidRPr="00E71A52" w:rsidRDefault="00711C48" w:rsidP="00711C48">
            <w:r w:rsidRPr="00E71A52">
              <w:t>Аппликация в детском саду и дома. Средняя группа</w:t>
            </w:r>
          </w:p>
        </w:tc>
        <w:tc>
          <w:tcPr>
            <w:tcW w:w="2583" w:type="dxa"/>
          </w:tcPr>
          <w:p w:rsidR="00711C48" w:rsidRPr="00E71A52" w:rsidRDefault="00711C48" w:rsidP="00711C48">
            <w:r w:rsidRPr="00E71A52">
              <w:t>С. Вохринцева</w:t>
            </w:r>
          </w:p>
        </w:tc>
        <w:tc>
          <w:tcPr>
            <w:tcW w:w="2836" w:type="dxa"/>
          </w:tcPr>
          <w:p w:rsidR="00711C48" w:rsidRPr="00E71A52" w:rsidRDefault="00711C48" w:rsidP="00711C48">
            <w:pPr>
              <w:jc w:val="both"/>
            </w:pPr>
            <w:r w:rsidRPr="00E71A52">
              <w:t>Екатеринбург, СТРАНА ФАНТАЗИЙ, 2003</w:t>
            </w:r>
          </w:p>
        </w:tc>
      </w:tr>
      <w:tr w:rsidR="00711C48" w:rsidRPr="00E71A52" w:rsidTr="00711C48">
        <w:trPr>
          <w:trHeight w:val="401"/>
        </w:trPr>
        <w:tc>
          <w:tcPr>
            <w:tcW w:w="851" w:type="dxa"/>
          </w:tcPr>
          <w:p w:rsidR="00711C48" w:rsidRPr="00E71A52" w:rsidRDefault="00711C48" w:rsidP="00711C48">
            <w:pPr>
              <w:jc w:val="center"/>
            </w:pPr>
            <w:r w:rsidRPr="00E71A52">
              <w:t>143 УНП</w:t>
            </w:r>
          </w:p>
        </w:tc>
        <w:tc>
          <w:tcPr>
            <w:tcW w:w="4362" w:type="dxa"/>
          </w:tcPr>
          <w:p w:rsidR="00711C48" w:rsidRPr="00E71A52" w:rsidRDefault="00711C48" w:rsidP="00711C48">
            <w:proofErr w:type="gramStart"/>
            <w:r w:rsidRPr="00E71A52">
              <w:t>Аппликация  в</w:t>
            </w:r>
            <w:proofErr w:type="gramEnd"/>
            <w:r w:rsidRPr="00E71A52">
              <w:t xml:space="preserve"> детском саду и дома. Старшая группа</w:t>
            </w:r>
          </w:p>
        </w:tc>
        <w:tc>
          <w:tcPr>
            <w:tcW w:w="2583" w:type="dxa"/>
          </w:tcPr>
          <w:p w:rsidR="00711C48" w:rsidRPr="00E71A52" w:rsidRDefault="00711C48" w:rsidP="00711C48">
            <w:r w:rsidRPr="00E71A52">
              <w:t>Светлана Вохринцева</w:t>
            </w:r>
          </w:p>
        </w:tc>
        <w:tc>
          <w:tcPr>
            <w:tcW w:w="2836" w:type="dxa"/>
          </w:tcPr>
          <w:p w:rsidR="00711C48" w:rsidRPr="00E71A52" w:rsidRDefault="00711C48" w:rsidP="00711C48">
            <w:pPr>
              <w:jc w:val="both"/>
            </w:pPr>
            <w:r w:rsidRPr="00E71A52">
              <w:t>Екатеринбург, СТРАНА ФАНТАЗИЙ, 2003</w:t>
            </w:r>
          </w:p>
        </w:tc>
      </w:tr>
      <w:tr w:rsidR="00711C48" w:rsidRPr="00E71A52" w:rsidTr="00711C48">
        <w:trPr>
          <w:trHeight w:val="401"/>
        </w:trPr>
        <w:tc>
          <w:tcPr>
            <w:tcW w:w="851" w:type="dxa"/>
          </w:tcPr>
          <w:p w:rsidR="00711C48" w:rsidRPr="00E71A52" w:rsidRDefault="00711C48" w:rsidP="00711C48">
            <w:pPr>
              <w:jc w:val="center"/>
            </w:pPr>
            <w:r w:rsidRPr="00E71A52">
              <w:t>144 УНП</w:t>
            </w:r>
          </w:p>
        </w:tc>
        <w:tc>
          <w:tcPr>
            <w:tcW w:w="4362" w:type="dxa"/>
          </w:tcPr>
          <w:p w:rsidR="00711C48" w:rsidRPr="00E71A52" w:rsidRDefault="00711C48" w:rsidP="00711C48">
            <w:r w:rsidRPr="00E71A52">
              <w:t>Лепка из пластилина. Букашки на лугу. 5-8 лет</w:t>
            </w:r>
          </w:p>
        </w:tc>
        <w:tc>
          <w:tcPr>
            <w:tcW w:w="2583" w:type="dxa"/>
          </w:tcPr>
          <w:p w:rsidR="00711C48" w:rsidRPr="00E71A52" w:rsidRDefault="00711C48" w:rsidP="00711C48">
            <w:r w:rsidRPr="00E71A52">
              <w:t>И.А. Лыкова</w:t>
            </w:r>
          </w:p>
        </w:tc>
        <w:tc>
          <w:tcPr>
            <w:tcW w:w="2836" w:type="dxa"/>
          </w:tcPr>
          <w:p w:rsidR="00711C48" w:rsidRPr="00E71A52" w:rsidRDefault="00711C48" w:rsidP="00711C48">
            <w:pPr>
              <w:jc w:val="both"/>
            </w:pPr>
            <w:r w:rsidRPr="00E71A52">
              <w:t>М. «Праймс»</w:t>
            </w:r>
          </w:p>
        </w:tc>
      </w:tr>
      <w:tr w:rsidR="00711C48" w:rsidRPr="00E71A52" w:rsidTr="00711C48">
        <w:trPr>
          <w:trHeight w:val="401"/>
        </w:trPr>
        <w:tc>
          <w:tcPr>
            <w:tcW w:w="851" w:type="dxa"/>
          </w:tcPr>
          <w:p w:rsidR="00711C48" w:rsidRPr="00E71A52" w:rsidRDefault="00711C48" w:rsidP="00711C48">
            <w:pPr>
              <w:jc w:val="center"/>
            </w:pPr>
            <w:r w:rsidRPr="00E71A52">
              <w:t>145 УНП</w:t>
            </w:r>
          </w:p>
        </w:tc>
        <w:tc>
          <w:tcPr>
            <w:tcW w:w="4362" w:type="dxa"/>
          </w:tcPr>
          <w:p w:rsidR="00711C48" w:rsidRPr="00E71A52" w:rsidRDefault="00711C48" w:rsidP="00711C48">
            <w:r w:rsidRPr="00E71A52">
              <w:t>Лепка из пластилина. Кто гуляет во дворе? 5-8 лет</w:t>
            </w:r>
          </w:p>
        </w:tc>
        <w:tc>
          <w:tcPr>
            <w:tcW w:w="2583" w:type="dxa"/>
          </w:tcPr>
          <w:p w:rsidR="00711C48" w:rsidRPr="00E71A52" w:rsidRDefault="00711C48" w:rsidP="00711C48">
            <w:r w:rsidRPr="00E71A52">
              <w:t>И.А. Лыкова</w:t>
            </w:r>
          </w:p>
        </w:tc>
        <w:tc>
          <w:tcPr>
            <w:tcW w:w="2836" w:type="dxa"/>
          </w:tcPr>
          <w:p w:rsidR="00711C48" w:rsidRPr="00E71A52" w:rsidRDefault="00711C48" w:rsidP="00711C48">
            <w:pPr>
              <w:jc w:val="both"/>
            </w:pPr>
            <w:r w:rsidRPr="00E71A52">
              <w:t>М. «Праймс»</w:t>
            </w:r>
          </w:p>
        </w:tc>
      </w:tr>
      <w:tr w:rsidR="00711C48" w:rsidRPr="00E71A52" w:rsidTr="00711C48">
        <w:trPr>
          <w:trHeight w:val="401"/>
        </w:trPr>
        <w:tc>
          <w:tcPr>
            <w:tcW w:w="851" w:type="dxa"/>
          </w:tcPr>
          <w:p w:rsidR="00711C48" w:rsidRPr="00E71A52" w:rsidRDefault="00711C48" w:rsidP="00711C48">
            <w:pPr>
              <w:jc w:val="center"/>
            </w:pPr>
            <w:r w:rsidRPr="00E71A52">
              <w:t>146 УНП</w:t>
            </w:r>
          </w:p>
        </w:tc>
        <w:tc>
          <w:tcPr>
            <w:tcW w:w="4362" w:type="dxa"/>
          </w:tcPr>
          <w:p w:rsidR="00711C48" w:rsidRPr="00E71A52" w:rsidRDefault="00711C48" w:rsidP="00711C48">
            <w:r w:rsidRPr="00E71A52">
              <w:t>Азбука здоровья. Дидактические карточки</w:t>
            </w:r>
          </w:p>
        </w:tc>
        <w:tc>
          <w:tcPr>
            <w:tcW w:w="2583" w:type="dxa"/>
          </w:tcPr>
          <w:p w:rsidR="00711C48" w:rsidRPr="00E71A52" w:rsidRDefault="00711C48" w:rsidP="00711C48">
            <w:pPr>
              <w:jc w:val="center"/>
            </w:pPr>
          </w:p>
        </w:tc>
        <w:tc>
          <w:tcPr>
            <w:tcW w:w="2836" w:type="dxa"/>
          </w:tcPr>
          <w:p w:rsidR="00711C48" w:rsidRPr="00E71A52" w:rsidRDefault="00711C48" w:rsidP="00711C48">
            <w:r w:rsidRPr="00E71A52">
              <w:t>«Маленький Гений-Пресс»</w:t>
            </w:r>
          </w:p>
        </w:tc>
      </w:tr>
      <w:tr w:rsidR="00711C48" w:rsidRPr="00E71A52" w:rsidTr="00711C48">
        <w:trPr>
          <w:trHeight w:val="401"/>
        </w:trPr>
        <w:tc>
          <w:tcPr>
            <w:tcW w:w="851" w:type="dxa"/>
          </w:tcPr>
          <w:p w:rsidR="00711C48" w:rsidRPr="00E71A52" w:rsidRDefault="00711C48" w:rsidP="00711C48">
            <w:pPr>
              <w:jc w:val="center"/>
            </w:pPr>
            <w:r w:rsidRPr="00E71A52">
              <w:t>147 УНП</w:t>
            </w:r>
          </w:p>
        </w:tc>
        <w:tc>
          <w:tcPr>
            <w:tcW w:w="4362" w:type="dxa"/>
          </w:tcPr>
          <w:p w:rsidR="00711C48" w:rsidRPr="00E71A52" w:rsidRDefault="00711C48" w:rsidP="00711C48">
            <w:r w:rsidRPr="00E71A52">
              <w:t>Смешные игрушки из пластмассы</w:t>
            </w:r>
          </w:p>
        </w:tc>
        <w:tc>
          <w:tcPr>
            <w:tcW w:w="2583" w:type="dxa"/>
          </w:tcPr>
          <w:p w:rsidR="00711C48" w:rsidRPr="00E71A52" w:rsidRDefault="00711C48" w:rsidP="00711C48">
            <w:r w:rsidRPr="00E71A52">
              <w:t>Л.В. Куликова, О.А. Соломенникова</w:t>
            </w:r>
          </w:p>
        </w:tc>
        <w:tc>
          <w:tcPr>
            <w:tcW w:w="2836" w:type="dxa"/>
          </w:tcPr>
          <w:p w:rsidR="00711C48" w:rsidRPr="00E71A52" w:rsidRDefault="00711C48" w:rsidP="00711C48">
            <w:pPr>
              <w:jc w:val="both"/>
            </w:pPr>
            <w:r w:rsidRPr="00E71A52">
              <w:t>М.: Мозаика-Синтез</w:t>
            </w:r>
          </w:p>
        </w:tc>
      </w:tr>
      <w:tr w:rsidR="00711C48" w:rsidRPr="00E71A52" w:rsidTr="00711C48">
        <w:trPr>
          <w:trHeight w:val="401"/>
        </w:trPr>
        <w:tc>
          <w:tcPr>
            <w:tcW w:w="851" w:type="dxa"/>
          </w:tcPr>
          <w:p w:rsidR="00711C48" w:rsidRPr="00E71A52" w:rsidRDefault="00711C48" w:rsidP="00711C48">
            <w:pPr>
              <w:jc w:val="center"/>
            </w:pPr>
            <w:r w:rsidRPr="00E71A52">
              <w:t>148 УНП</w:t>
            </w:r>
          </w:p>
        </w:tc>
        <w:tc>
          <w:tcPr>
            <w:tcW w:w="4362" w:type="dxa"/>
          </w:tcPr>
          <w:p w:rsidR="00711C48" w:rsidRPr="00E71A52" w:rsidRDefault="00711C48" w:rsidP="00711C48">
            <w:r w:rsidRPr="00E71A52">
              <w:t>Мягкие игрушки. Сделай сам</w:t>
            </w:r>
          </w:p>
        </w:tc>
        <w:tc>
          <w:tcPr>
            <w:tcW w:w="2583" w:type="dxa"/>
          </w:tcPr>
          <w:p w:rsidR="00711C48" w:rsidRPr="00E71A52" w:rsidRDefault="00711C48" w:rsidP="00711C48">
            <w:r w:rsidRPr="00E71A52">
              <w:t>М.В. Бывальцева</w:t>
            </w:r>
          </w:p>
        </w:tc>
        <w:tc>
          <w:tcPr>
            <w:tcW w:w="2836" w:type="dxa"/>
          </w:tcPr>
          <w:p w:rsidR="00711C48" w:rsidRPr="00E71A52" w:rsidRDefault="00711C48" w:rsidP="00711C48">
            <w:pPr>
              <w:jc w:val="both"/>
            </w:pPr>
            <w:r w:rsidRPr="00E71A52">
              <w:t>М.: ООО «Книги «Искателя», 2003</w:t>
            </w:r>
          </w:p>
        </w:tc>
      </w:tr>
      <w:tr w:rsidR="00711C48" w:rsidRPr="00E71A52" w:rsidTr="00711C48">
        <w:trPr>
          <w:trHeight w:val="401"/>
        </w:trPr>
        <w:tc>
          <w:tcPr>
            <w:tcW w:w="851" w:type="dxa"/>
          </w:tcPr>
          <w:p w:rsidR="00711C48" w:rsidRPr="00E71A52" w:rsidRDefault="00711C48" w:rsidP="00711C48">
            <w:pPr>
              <w:jc w:val="center"/>
            </w:pPr>
            <w:r w:rsidRPr="00E71A52">
              <w:t>149 УНП</w:t>
            </w:r>
          </w:p>
        </w:tc>
        <w:tc>
          <w:tcPr>
            <w:tcW w:w="4362" w:type="dxa"/>
          </w:tcPr>
          <w:p w:rsidR="00711C48" w:rsidRPr="00E71A52" w:rsidRDefault="00711C48" w:rsidP="00711C48">
            <w:r w:rsidRPr="00E71A52">
              <w:t>Народные узоры</w:t>
            </w:r>
          </w:p>
        </w:tc>
        <w:tc>
          <w:tcPr>
            <w:tcW w:w="2583" w:type="dxa"/>
          </w:tcPr>
          <w:p w:rsidR="00711C48" w:rsidRPr="00E71A52" w:rsidRDefault="00711C48" w:rsidP="00711C48">
            <w:r w:rsidRPr="00E71A52">
              <w:t>Л.Н. Коротковских, Л.К. Месеренко, Л.А. Москвина, Н.П. Рудометкина</w:t>
            </w:r>
          </w:p>
        </w:tc>
        <w:tc>
          <w:tcPr>
            <w:tcW w:w="2836" w:type="dxa"/>
          </w:tcPr>
          <w:p w:rsidR="00711C48" w:rsidRPr="00E71A52" w:rsidRDefault="00711C48" w:rsidP="00711C48">
            <w:pPr>
              <w:jc w:val="both"/>
            </w:pPr>
            <w:r w:rsidRPr="00E71A52">
              <w:t>Челябинск: ООО «Издательский центр «Взгляд», 2003</w:t>
            </w:r>
          </w:p>
        </w:tc>
      </w:tr>
      <w:tr w:rsidR="00711C48" w:rsidRPr="00E71A52" w:rsidTr="00711C48">
        <w:trPr>
          <w:trHeight w:val="401"/>
        </w:trPr>
        <w:tc>
          <w:tcPr>
            <w:tcW w:w="851" w:type="dxa"/>
          </w:tcPr>
          <w:p w:rsidR="00711C48" w:rsidRPr="00E71A52" w:rsidRDefault="00711C48" w:rsidP="00711C48">
            <w:pPr>
              <w:jc w:val="center"/>
            </w:pPr>
            <w:r w:rsidRPr="00E71A52">
              <w:t>150 УНП</w:t>
            </w:r>
          </w:p>
        </w:tc>
        <w:tc>
          <w:tcPr>
            <w:tcW w:w="4362" w:type="dxa"/>
          </w:tcPr>
          <w:p w:rsidR="00711C48" w:rsidRPr="00E71A52" w:rsidRDefault="00711C48" w:rsidP="00711C48">
            <w:r w:rsidRPr="00E71A52">
              <w:t>Симфонический оркестр</w:t>
            </w:r>
          </w:p>
        </w:tc>
        <w:tc>
          <w:tcPr>
            <w:tcW w:w="2583" w:type="dxa"/>
          </w:tcPr>
          <w:p w:rsidR="00711C48" w:rsidRPr="00E71A52" w:rsidRDefault="00711C48" w:rsidP="00711C48"/>
        </w:tc>
        <w:tc>
          <w:tcPr>
            <w:tcW w:w="2836" w:type="dxa"/>
          </w:tcPr>
          <w:p w:rsidR="00711C48" w:rsidRPr="00E71A52" w:rsidRDefault="00711C48" w:rsidP="00711C48">
            <w:pPr>
              <w:jc w:val="both"/>
            </w:pPr>
            <w:r w:rsidRPr="00E71A52">
              <w:t>Киров: Весна-Дизайн, 2007</w:t>
            </w:r>
          </w:p>
        </w:tc>
      </w:tr>
      <w:tr w:rsidR="00711C48" w:rsidRPr="00E71A52" w:rsidTr="00711C48">
        <w:trPr>
          <w:trHeight w:val="401"/>
        </w:trPr>
        <w:tc>
          <w:tcPr>
            <w:tcW w:w="851" w:type="dxa"/>
          </w:tcPr>
          <w:p w:rsidR="00711C48" w:rsidRPr="00E71A52" w:rsidRDefault="00711C48" w:rsidP="00711C48">
            <w:pPr>
              <w:jc w:val="center"/>
            </w:pPr>
            <w:r w:rsidRPr="00E71A52">
              <w:t>151 УНП</w:t>
            </w:r>
          </w:p>
        </w:tc>
        <w:tc>
          <w:tcPr>
            <w:tcW w:w="4362" w:type="dxa"/>
          </w:tcPr>
          <w:p w:rsidR="00711C48" w:rsidRPr="00E71A52" w:rsidRDefault="00711C48" w:rsidP="00711C48">
            <w:r w:rsidRPr="00E71A52">
              <w:t>Музыкальные инструменты</w:t>
            </w:r>
          </w:p>
        </w:tc>
        <w:tc>
          <w:tcPr>
            <w:tcW w:w="2583" w:type="dxa"/>
          </w:tcPr>
          <w:p w:rsidR="00711C48" w:rsidRPr="00E71A52" w:rsidRDefault="00711C48" w:rsidP="00711C48"/>
        </w:tc>
        <w:tc>
          <w:tcPr>
            <w:tcW w:w="2836" w:type="dxa"/>
          </w:tcPr>
          <w:p w:rsidR="00711C48" w:rsidRPr="00E71A52" w:rsidRDefault="00711C48" w:rsidP="00711C48">
            <w:pPr>
              <w:jc w:val="both"/>
            </w:pPr>
            <w:r w:rsidRPr="00E71A52">
              <w:t>Киров: Весна-Дизайн, 2006</w:t>
            </w:r>
          </w:p>
        </w:tc>
      </w:tr>
      <w:tr w:rsidR="00711C48" w:rsidRPr="00E71A52" w:rsidTr="00711C48">
        <w:trPr>
          <w:trHeight w:val="401"/>
        </w:trPr>
        <w:tc>
          <w:tcPr>
            <w:tcW w:w="851" w:type="dxa"/>
          </w:tcPr>
          <w:p w:rsidR="00711C48" w:rsidRPr="00E71A52" w:rsidRDefault="00711C48" w:rsidP="00711C48">
            <w:pPr>
              <w:jc w:val="center"/>
            </w:pPr>
            <w:r w:rsidRPr="00E71A52">
              <w:t>152 УНП</w:t>
            </w:r>
          </w:p>
        </w:tc>
        <w:tc>
          <w:tcPr>
            <w:tcW w:w="4362" w:type="dxa"/>
          </w:tcPr>
          <w:p w:rsidR="00711C48" w:rsidRPr="00E71A52" w:rsidRDefault="00711C48" w:rsidP="00711C48">
            <w:r w:rsidRPr="00E71A52">
              <w:t>Моделирование театрализованной деятельности</w:t>
            </w:r>
          </w:p>
        </w:tc>
        <w:tc>
          <w:tcPr>
            <w:tcW w:w="2583" w:type="dxa"/>
          </w:tcPr>
          <w:p w:rsidR="00711C48" w:rsidRPr="00E71A52" w:rsidRDefault="00711C48" w:rsidP="00711C48">
            <w:r w:rsidRPr="00E71A52">
              <w:t>Н.В. Додокина</w:t>
            </w:r>
          </w:p>
        </w:tc>
        <w:tc>
          <w:tcPr>
            <w:tcW w:w="2836" w:type="dxa"/>
          </w:tcPr>
          <w:p w:rsidR="00711C48" w:rsidRPr="00E71A52" w:rsidRDefault="00711C48" w:rsidP="00711C48">
            <w:pPr>
              <w:jc w:val="both"/>
            </w:pPr>
            <w:r w:rsidRPr="00E71A52">
              <w:t>Волгоград: ООО Издательство «Учитель», 2016</w:t>
            </w:r>
          </w:p>
        </w:tc>
      </w:tr>
      <w:tr w:rsidR="00711C48" w:rsidRPr="00E71A52" w:rsidTr="00711C48">
        <w:trPr>
          <w:trHeight w:val="401"/>
        </w:trPr>
        <w:tc>
          <w:tcPr>
            <w:tcW w:w="851" w:type="dxa"/>
          </w:tcPr>
          <w:p w:rsidR="00711C48" w:rsidRPr="00E71A52" w:rsidRDefault="00711C48" w:rsidP="00711C48">
            <w:pPr>
              <w:jc w:val="center"/>
            </w:pPr>
            <w:r w:rsidRPr="00E71A52">
              <w:t>153 УНП</w:t>
            </w:r>
          </w:p>
        </w:tc>
        <w:tc>
          <w:tcPr>
            <w:tcW w:w="4362" w:type="dxa"/>
          </w:tcPr>
          <w:p w:rsidR="00711C48" w:rsidRPr="00E71A52" w:rsidRDefault="00711C48" w:rsidP="00711C48">
            <w:pPr>
              <w:rPr>
                <w:rFonts w:eastAsia="Calibri"/>
                <w:color w:val="000000" w:themeColor="text1"/>
              </w:rPr>
            </w:pPr>
            <w:r w:rsidRPr="00E71A52">
              <w:rPr>
                <w:rFonts w:eastAsia="Calibri"/>
                <w:color w:val="000000" w:themeColor="text1"/>
              </w:rPr>
              <w:t>Волшебные крестики</w:t>
            </w:r>
          </w:p>
        </w:tc>
        <w:tc>
          <w:tcPr>
            <w:tcW w:w="2583" w:type="dxa"/>
          </w:tcPr>
          <w:p w:rsidR="00711C48" w:rsidRPr="00E71A52" w:rsidRDefault="00711C48" w:rsidP="00711C48">
            <w:r w:rsidRPr="00E71A52">
              <w:t>Л.Грушина, Н. Морозова</w:t>
            </w:r>
          </w:p>
        </w:tc>
        <w:tc>
          <w:tcPr>
            <w:tcW w:w="2836" w:type="dxa"/>
          </w:tcPr>
          <w:p w:rsidR="00711C48" w:rsidRPr="00E71A52" w:rsidRDefault="00711C48" w:rsidP="00711C48">
            <w:pPr>
              <w:shd w:val="clear" w:color="auto" w:fill="FFFFFF"/>
              <w:jc w:val="both"/>
            </w:pPr>
            <w:r w:rsidRPr="00E71A52">
              <w:t>ОАО «Фабрика офсетной печати», 2006</w:t>
            </w:r>
          </w:p>
        </w:tc>
      </w:tr>
      <w:tr w:rsidR="00711C48" w:rsidRPr="00E71A52" w:rsidTr="00711C48">
        <w:trPr>
          <w:trHeight w:val="401"/>
        </w:trPr>
        <w:tc>
          <w:tcPr>
            <w:tcW w:w="851" w:type="dxa"/>
          </w:tcPr>
          <w:p w:rsidR="00711C48" w:rsidRPr="00E71A52" w:rsidRDefault="00711C48" w:rsidP="00711C48">
            <w:pPr>
              <w:jc w:val="center"/>
            </w:pPr>
            <w:r w:rsidRPr="00E71A52">
              <w:t>154 УНП</w:t>
            </w:r>
          </w:p>
        </w:tc>
        <w:tc>
          <w:tcPr>
            <w:tcW w:w="4362" w:type="dxa"/>
          </w:tcPr>
          <w:p w:rsidR="00711C48" w:rsidRPr="00E71A52" w:rsidRDefault="00711C48" w:rsidP="00711C48">
            <w:pPr>
              <w:rPr>
                <w:rFonts w:eastAsia="Calibri"/>
                <w:color w:val="000000" w:themeColor="text1"/>
              </w:rPr>
            </w:pPr>
            <w:r w:rsidRPr="00E71A52">
              <w:rPr>
                <w:rFonts w:eastAsia="Calibri"/>
                <w:color w:val="000000" w:themeColor="text1"/>
              </w:rPr>
              <w:t>Волшебные витражи</w:t>
            </w:r>
          </w:p>
        </w:tc>
        <w:tc>
          <w:tcPr>
            <w:tcW w:w="2583" w:type="dxa"/>
          </w:tcPr>
          <w:p w:rsidR="00711C48" w:rsidRPr="00E71A52" w:rsidRDefault="00711C48" w:rsidP="00711C48">
            <w:r w:rsidRPr="00E71A52">
              <w:t>Л.М. Ковалицкая</w:t>
            </w:r>
          </w:p>
        </w:tc>
        <w:tc>
          <w:tcPr>
            <w:tcW w:w="2836" w:type="dxa"/>
          </w:tcPr>
          <w:p w:rsidR="00711C48" w:rsidRPr="00E71A52" w:rsidRDefault="00711C48" w:rsidP="00711C48">
            <w:pPr>
              <w:shd w:val="clear" w:color="auto" w:fill="FFFFFF"/>
              <w:jc w:val="both"/>
            </w:pPr>
            <w:r w:rsidRPr="00E71A52">
              <w:t>М.: «АРКТИ», 2008</w:t>
            </w:r>
          </w:p>
        </w:tc>
      </w:tr>
      <w:tr w:rsidR="00711C48" w:rsidRPr="00E71A52" w:rsidTr="00711C48">
        <w:trPr>
          <w:trHeight w:val="401"/>
        </w:trPr>
        <w:tc>
          <w:tcPr>
            <w:tcW w:w="851" w:type="dxa"/>
          </w:tcPr>
          <w:p w:rsidR="00711C48" w:rsidRPr="00E71A52" w:rsidRDefault="00711C48" w:rsidP="00711C48">
            <w:pPr>
              <w:jc w:val="center"/>
            </w:pPr>
            <w:r w:rsidRPr="00E71A52">
              <w:t>155 УНП</w:t>
            </w:r>
          </w:p>
        </w:tc>
        <w:tc>
          <w:tcPr>
            <w:tcW w:w="4362" w:type="dxa"/>
          </w:tcPr>
          <w:p w:rsidR="00711C48" w:rsidRPr="00E71A52" w:rsidRDefault="00711C48" w:rsidP="00711C48">
            <w:r w:rsidRPr="00E71A52">
              <w:t>Спортивный инвентарь</w:t>
            </w:r>
          </w:p>
        </w:tc>
        <w:tc>
          <w:tcPr>
            <w:tcW w:w="2583" w:type="dxa"/>
          </w:tcPr>
          <w:p w:rsidR="00711C48" w:rsidRPr="00E71A52" w:rsidRDefault="00711C48" w:rsidP="00711C48">
            <w:pPr>
              <w:jc w:val="center"/>
            </w:pPr>
          </w:p>
        </w:tc>
        <w:tc>
          <w:tcPr>
            <w:tcW w:w="2836" w:type="dxa"/>
          </w:tcPr>
          <w:p w:rsidR="00711C48" w:rsidRPr="00E71A52" w:rsidRDefault="00711C48" w:rsidP="00711C48">
            <w:r w:rsidRPr="00E71A52">
              <w:t>М., МОЗАИКА-СИНТЕЗ, 2003</w:t>
            </w:r>
          </w:p>
        </w:tc>
      </w:tr>
      <w:tr w:rsidR="00711C48" w:rsidRPr="00E71A52" w:rsidTr="00711C48">
        <w:trPr>
          <w:trHeight w:val="401"/>
        </w:trPr>
        <w:tc>
          <w:tcPr>
            <w:tcW w:w="851" w:type="dxa"/>
          </w:tcPr>
          <w:p w:rsidR="00711C48" w:rsidRPr="00E71A52" w:rsidRDefault="00711C48" w:rsidP="00711C48">
            <w:pPr>
              <w:jc w:val="center"/>
            </w:pPr>
            <w:r w:rsidRPr="00E71A52">
              <w:t>156 УНП</w:t>
            </w:r>
          </w:p>
        </w:tc>
        <w:tc>
          <w:tcPr>
            <w:tcW w:w="4362" w:type="dxa"/>
          </w:tcPr>
          <w:p w:rsidR="00711C48" w:rsidRPr="00E71A52" w:rsidRDefault="00711C48" w:rsidP="00711C48">
            <w:r w:rsidRPr="00E71A52">
              <w:t>Лепка из пластилина. Цветы на лугу</w:t>
            </w:r>
          </w:p>
        </w:tc>
        <w:tc>
          <w:tcPr>
            <w:tcW w:w="2583" w:type="dxa"/>
          </w:tcPr>
          <w:p w:rsidR="00711C48" w:rsidRPr="00E71A52" w:rsidRDefault="00711C48" w:rsidP="00711C48">
            <w:r w:rsidRPr="00E71A52">
              <w:t>И.А. Лыкова</w:t>
            </w:r>
          </w:p>
        </w:tc>
        <w:tc>
          <w:tcPr>
            <w:tcW w:w="2836" w:type="dxa"/>
          </w:tcPr>
          <w:p w:rsidR="00711C48" w:rsidRPr="00E71A52" w:rsidRDefault="00711C48" w:rsidP="00711C48">
            <w:pPr>
              <w:jc w:val="both"/>
            </w:pPr>
            <w:r w:rsidRPr="00E71A52">
              <w:t>М. «Праймс»</w:t>
            </w:r>
          </w:p>
        </w:tc>
      </w:tr>
      <w:tr w:rsidR="00711C48" w:rsidRPr="00E71A52" w:rsidTr="00711C48">
        <w:trPr>
          <w:trHeight w:val="401"/>
        </w:trPr>
        <w:tc>
          <w:tcPr>
            <w:tcW w:w="851" w:type="dxa"/>
          </w:tcPr>
          <w:p w:rsidR="00711C48" w:rsidRPr="00E71A52" w:rsidRDefault="00711C48" w:rsidP="00711C48">
            <w:pPr>
              <w:jc w:val="center"/>
            </w:pPr>
            <w:r w:rsidRPr="00E71A52">
              <w:t>157 УНП</w:t>
            </w:r>
          </w:p>
        </w:tc>
        <w:tc>
          <w:tcPr>
            <w:tcW w:w="4362" w:type="dxa"/>
          </w:tcPr>
          <w:p w:rsidR="00711C48" w:rsidRPr="00E71A52" w:rsidRDefault="00711C48" w:rsidP="00711C48">
            <w:r w:rsidRPr="00E71A52">
              <w:t>Музыкальные инструменты</w:t>
            </w:r>
          </w:p>
        </w:tc>
        <w:tc>
          <w:tcPr>
            <w:tcW w:w="2583" w:type="dxa"/>
          </w:tcPr>
          <w:p w:rsidR="00711C48" w:rsidRPr="00E71A52" w:rsidRDefault="00711C48" w:rsidP="00711C48">
            <w:r w:rsidRPr="00E71A52">
              <w:t>А.Дорофеев</w:t>
            </w:r>
          </w:p>
        </w:tc>
        <w:tc>
          <w:tcPr>
            <w:tcW w:w="2836" w:type="dxa"/>
          </w:tcPr>
          <w:p w:rsidR="00711C48" w:rsidRPr="00E71A52" w:rsidRDefault="00711C48" w:rsidP="00711C48">
            <w:r w:rsidRPr="00E71A52">
              <w:t>М.: Мозаика- Синтез, 2009</w:t>
            </w:r>
          </w:p>
        </w:tc>
      </w:tr>
      <w:tr w:rsidR="00711C48" w:rsidRPr="00E71A52" w:rsidTr="00711C48">
        <w:trPr>
          <w:trHeight w:val="401"/>
        </w:trPr>
        <w:tc>
          <w:tcPr>
            <w:tcW w:w="851" w:type="dxa"/>
          </w:tcPr>
          <w:p w:rsidR="00711C48" w:rsidRPr="00E71A52" w:rsidRDefault="00711C48" w:rsidP="00711C48">
            <w:pPr>
              <w:jc w:val="center"/>
            </w:pPr>
            <w:r w:rsidRPr="00E71A52">
              <w:t>158</w:t>
            </w:r>
          </w:p>
          <w:p w:rsidR="00711C48" w:rsidRPr="00E71A52" w:rsidRDefault="00711C48" w:rsidP="00711C48">
            <w:pPr>
              <w:jc w:val="center"/>
            </w:pPr>
            <w:r w:rsidRPr="00E71A52">
              <w:t>УНП</w:t>
            </w:r>
          </w:p>
        </w:tc>
        <w:tc>
          <w:tcPr>
            <w:tcW w:w="4362" w:type="dxa"/>
          </w:tcPr>
          <w:p w:rsidR="00711C48" w:rsidRPr="00E71A52" w:rsidRDefault="00711C48" w:rsidP="00711C48">
            <w:r w:rsidRPr="00E71A52">
              <w:t xml:space="preserve"> Времена года. Лето.</w:t>
            </w:r>
          </w:p>
        </w:tc>
        <w:tc>
          <w:tcPr>
            <w:tcW w:w="2583" w:type="dxa"/>
          </w:tcPr>
          <w:p w:rsidR="00711C48" w:rsidRPr="00E71A52" w:rsidRDefault="00711C48" w:rsidP="00711C48">
            <w:r w:rsidRPr="00E71A52">
              <w:t>Вохринцева С</w:t>
            </w:r>
          </w:p>
        </w:tc>
        <w:tc>
          <w:tcPr>
            <w:tcW w:w="2836" w:type="dxa"/>
          </w:tcPr>
          <w:p w:rsidR="00711C48" w:rsidRPr="00E71A52" w:rsidRDefault="00711C48" w:rsidP="00711C48">
            <w:r w:rsidRPr="00E71A52">
              <w:t>Екатеринбург, ЭКО, 2000.</w:t>
            </w:r>
          </w:p>
        </w:tc>
      </w:tr>
      <w:tr w:rsidR="00711C48" w:rsidRPr="00E71A52" w:rsidTr="00711C48">
        <w:trPr>
          <w:trHeight w:val="401"/>
        </w:trPr>
        <w:tc>
          <w:tcPr>
            <w:tcW w:w="851" w:type="dxa"/>
          </w:tcPr>
          <w:p w:rsidR="00711C48" w:rsidRPr="00E71A52" w:rsidRDefault="00711C48" w:rsidP="00711C48">
            <w:pPr>
              <w:jc w:val="center"/>
            </w:pPr>
            <w:r w:rsidRPr="00E71A52">
              <w:t>159</w:t>
            </w:r>
          </w:p>
          <w:p w:rsidR="00711C48" w:rsidRPr="00E71A52" w:rsidRDefault="00711C48" w:rsidP="00711C48">
            <w:pPr>
              <w:jc w:val="center"/>
            </w:pPr>
            <w:r w:rsidRPr="00E71A52">
              <w:t>УНП</w:t>
            </w:r>
          </w:p>
        </w:tc>
        <w:tc>
          <w:tcPr>
            <w:tcW w:w="4362" w:type="dxa"/>
          </w:tcPr>
          <w:p w:rsidR="00711C48" w:rsidRPr="00E71A52" w:rsidRDefault="00711C48" w:rsidP="00711C48">
            <w:r w:rsidRPr="00E71A52">
              <w:t xml:space="preserve"> Времена года. Осень</w:t>
            </w:r>
          </w:p>
        </w:tc>
        <w:tc>
          <w:tcPr>
            <w:tcW w:w="2583" w:type="dxa"/>
          </w:tcPr>
          <w:p w:rsidR="00711C48" w:rsidRPr="00E71A52" w:rsidRDefault="00711C48" w:rsidP="00711C48">
            <w:r w:rsidRPr="00E71A52">
              <w:t>Вохринцева С</w:t>
            </w:r>
          </w:p>
        </w:tc>
        <w:tc>
          <w:tcPr>
            <w:tcW w:w="2836" w:type="dxa"/>
          </w:tcPr>
          <w:p w:rsidR="00711C48" w:rsidRPr="00E71A52" w:rsidRDefault="00711C48" w:rsidP="00711C48">
            <w:r w:rsidRPr="00E71A52">
              <w:t>Екатеринбург, ЭКО, 2000</w:t>
            </w:r>
          </w:p>
        </w:tc>
      </w:tr>
      <w:tr w:rsidR="00711C48" w:rsidRPr="00E71A52" w:rsidTr="00711C48">
        <w:trPr>
          <w:trHeight w:val="401"/>
        </w:trPr>
        <w:tc>
          <w:tcPr>
            <w:tcW w:w="851" w:type="dxa"/>
          </w:tcPr>
          <w:p w:rsidR="00711C48" w:rsidRPr="00E71A52" w:rsidRDefault="00711C48" w:rsidP="00711C48">
            <w:pPr>
              <w:jc w:val="center"/>
            </w:pPr>
            <w:r w:rsidRPr="00E71A52">
              <w:t>160 УНП</w:t>
            </w:r>
          </w:p>
        </w:tc>
        <w:tc>
          <w:tcPr>
            <w:tcW w:w="4362" w:type="dxa"/>
          </w:tcPr>
          <w:p w:rsidR="00711C48" w:rsidRPr="00E71A52" w:rsidRDefault="00711C48" w:rsidP="00711C48">
            <w:r w:rsidRPr="00E71A52">
              <w:t>Детям о профессиях. Мамы всякие нужны</w:t>
            </w:r>
          </w:p>
        </w:tc>
        <w:tc>
          <w:tcPr>
            <w:tcW w:w="2583" w:type="dxa"/>
          </w:tcPr>
          <w:p w:rsidR="00711C48" w:rsidRPr="00E71A52" w:rsidRDefault="00711C48" w:rsidP="00711C48">
            <w:r w:rsidRPr="00E71A52">
              <w:t>Нищева Н.В.</w:t>
            </w:r>
          </w:p>
        </w:tc>
        <w:tc>
          <w:tcPr>
            <w:tcW w:w="2836" w:type="dxa"/>
          </w:tcPr>
          <w:p w:rsidR="00711C48" w:rsidRPr="00E71A52" w:rsidRDefault="00711C48" w:rsidP="00711C48">
            <w:proofErr w:type="gramStart"/>
            <w:r w:rsidRPr="00E71A52">
              <w:t>СПб.,</w:t>
            </w:r>
            <w:proofErr w:type="gramEnd"/>
            <w:r w:rsidRPr="00E71A52">
              <w:t xml:space="preserve"> ДЕТСТВО-ПРЕСС, 2009</w:t>
            </w:r>
          </w:p>
        </w:tc>
      </w:tr>
      <w:tr w:rsidR="00711C48" w:rsidRPr="00E71A52" w:rsidTr="00711C48">
        <w:trPr>
          <w:trHeight w:val="401"/>
        </w:trPr>
        <w:tc>
          <w:tcPr>
            <w:tcW w:w="851" w:type="dxa"/>
          </w:tcPr>
          <w:p w:rsidR="00711C48" w:rsidRPr="00E71A52" w:rsidRDefault="00711C48" w:rsidP="00711C48">
            <w:pPr>
              <w:jc w:val="center"/>
            </w:pPr>
            <w:r w:rsidRPr="00E71A52">
              <w:t>161 УНП</w:t>
            </w:r>
          </w:p>
        </w:tc>
        <w:tc>
          <w:tcPr>
            <w:tcW w:w="4362" w:type="dxa"/>
          </w:tcPr>
          <w:p w:rsidR="00711C48" w:rsidRPr="00E71A52" w:rsidRDefault="00711C48" w:rsidP="00711C48">
            <w:r w:rsidRPr="00E71A52">
              <w:t>Путешествие в мир живописи. Москва-Петербург. Путешествие в прошлое</w:t>
            </w:r>
          </w:p>
        </w:tc>
        <w:tc>
          <w:tcPr>
            <w:tcW w:w="2583" w:type="dxa"/>
          </w:tcPr>
          <w:p w:rsidR="00711C48" w:rsidRPr="00E71A52" w:rsidRDefault="00711C48" w:rsidP="00711C48">
            <w:r w:rsidRPr="00E71A52">
              <w:t>Ф.Я. Алексеев, М.Н. Воробьев</w:t>
            </w:r>
          </w:p>
        </w:tc>
        <w:tc>
          <w:tcPr>
            <w:tcW w:w="2836" w:type="dxa"/>
          </w:tcPr>
          <w:p w:rsidR="00711C48" w:rsidRPr="00E71A52" w:rsidRDefault="00711C48" w:rsidP="00711C48">
            <w:pPr>
              <w:jc w:val="both"/>
            </w:pPr>
            <w:r w:rsidRPr="00E71A52">
              <w:t>-</w:t>
            </w:r>
            <w:proofErr w:type="gramStart"/>
            <w:r w:rsidRPr="00E71A52">
              <w:t>Петербург,Детство</w:t>
            </w:r>
            <w:proofErr w:type="gramEnd"/>
            <w:r w:rsidRPr="00E71A52">
              <w:t>-Пресс, 2008</w:t>
            </w:r>
          </w:p>
        </w:tc>
      </w:tr>
      <w:tr w:rsidR="00711C48" w:rsidRPr="00E71A52" w:rsidTr="00711C48">
        <w:trPr>
          <w:trHeight w:val="401"/>
        </w:trPr>
        <w:tc>
          <w:tcPr>
            <w:tcW w:w="851" w:type="dxa"/>
          </w:tcPr>
          <w:p w:rsidR="00711C48" w:rsidRPr="00E71A52" w:rsidRDefault="00711C48" w:rsidP="00711C48">
            <w:pPr>
              <w:jc w:val="center"/>
            </w:pPr>
            <w:r w:rsidRPr="00E71A52">
              <w:t>162 УНП</w:t>
            </w:r>
          </w:p>
        </w:tc>
        <w:tc>
          <w:tcPr>
            <w:tcW w:w="4362" w:type="dxa"/>
          </w:tcPr>
          <w:p w:rsidR="00711C48" w:rsidRPr="00E71A52" w:rsidRDefault="00711C48" w:rsidP="00711C48">
            <w:r w:rsidRPr="00E71A52">
              <w:t>Путешествие в мир живописи. И.И. Шишкин. Лесное царство.</w:t>
            </w:r>
          </w:p>
        </w:tc>
        <w:tc>
          <w:tcPr>
            <w:tcW w:w="2583" w:type="dxa"/>
          </w:tcPr>
          <w:p w:rsidR="00711C48" w:rsidRPr="00E71A52" w:rsidRDefault="00711C48" w:rsidP="00711C48">
            <w:r w:rsidRPr="00E71A52">
              <w:t>В.А. Панжинская-Откидач</w:t>
            </w:r>
          </w:p>
        </w:tc>
        <w:tc>
          <w:tcPr>
            <w:tcW w:w="2836" w:type="dxa"/>
          </w:tcPr>
          <w:p w:rsidR="00711C48" w:rsidRPr="00E71A52" w:rsidRDefault="00711C48" w:rsidP="00711C48">
            <w:pPr>
              <w:jc w:val="both"/>
            </w:pPr>
            <w:r w:rsidRPr="00E71A52">
              <w:t>С-</w:t>
            </w:r>
            <w:proofErr w:type="gramStart"/>
            <w:r w:rsidRPr="00E71A52">
              <w:t>Петербург,Детство</w:t>
            </w:r>
            <w:proofErr w:type="gramEnd"/>
            <w:r w:rsidRPr="00E71A52">
              <w:t>-Пресс, 2008</w:t>
            </w:r>
          </w:p>
        </w:tc>
      </w:tr>
      <w:tr w:rsidR="00711C48" w:rsidRPr="00E71A52" w:rsidTr="00711C48">
        <w:trPr>
          <w:trHeight w:val="401"/>
        </w:trPr>
        <w:tc>
          <w:tcPr>
            <w:tcW w:w="851" w:type="dxa"/>
          </w:tcPr>
          <w:p w:rsidR="00711C48" w:rsidRPr="00E71A52" w:rsidRDefault="00711C48" w:rsidP="00711C48">
            <w:pPr>
              <w:jc w:val="center"/>
            </w:pPr>
            <w:r w:rsidRPr="00E71A52">
              <w:t>163 УНП</w:t>
            </w:r>
          </w:p>
        </w:tc>
        <w:tc>
          <w:tcPr>
            <w:tcW w:w="4362" w:type="dxa"/>
          </w:tcPr>
          <w:p w:rsidR="00711C48" w:rsidRPr="00E71A52" w:rsidRDefault="00711C48" w:rsidP="00711C48">
            <w:r w:rsidRPr="00E71A52">
              <w:t>Путешествие в мир живописи. Куинджи А.И. Волшебство света</w:t>
            </w:r>
          </w:p>
        </w:tc>
        <w:tc>
          <w:tcPr>
            <w:tcW w:w="2583" w:type="dxa"/>
          </w:tcPr>
          <w:p w:rsidR="00711C48" w:rsidRPr="00E71A52" w:rsidRDefault="00711C48" w:rsidP="00711C48">
            <w:r w:rsidRPr="00E71A52">
              <w:t>Панжинская-Откидач В.А.</w:t>
            </w:r>
          </w:p>
        </w:tc>
        <w:tc>
          <w:tcPr>
            <w:tcW w:w="2836" w:type="dxa"/>
          </w:tcPr>
          <w:p w:rsidR="00711C48" w:rsidRPr="00E71A52" w:rsidRDefault="00711C48" w:rsidP="00711C48">
            <w:pPr>
              <w:jc w:val="both"/>
            </w:pPr>
            <w:proofErr w:type="gramStart"/>
            <w:r w:rsidRPr="00E71A52">
              <w:t>СПб.,</w:t>
            </w:r>
            <w:proofErr w:type="gramEnd"/>
            <w:r w:rsidRPr="00E71A52">
              <w:t>ДЕТСТВО-ПРЕСС, 2008</w:t>
            </w:r>
          </w:p>
        </w:tc>
      </w:tr>
      <w:tr w:rsidR="00711C48" w:rsidRPr="00E71A52" w:rsidTr="00711C48">
        <w:trPr>
          <w:trHeight w:val="401"/>
        </w:trPr>
        <w:tc>
          <w:tcPr>
            <w:tcW w:w="851" w:type="dxa"/>
          </w:tcPr>
          <w:p w:rsidR="00711C48" w:rsidRPr="00E71A52" w:rsidRDefault="00711C48" w:rsidP="00711C48">
            <w:pPr>
              <w:jc w:val="center"/>
            </w:pPr>
            <w:r w:rsidRPr="00E71A52">
              <w:t>164 УНП</w:t>
            </w:r>
          </w:p>
        </w:tc>
        <w:tc>
          <w:tcPr>
            <w:tcW w:w="4362" w:type="dxa"/>
          </w:tcPr>
          <w:p w:rsidR="00711C48" w:rsidRPr="00E71A52" w:rsidRDefault="00711C48" w:rsidP="00711C48">
            <w:r w:rsidRPr="00E71A52">
              <w:t xml:space="preserve">Добро </w:t>
            </w:r>
            <w:proofErr w:type="gramStart"/>
            <w:r w:rsidRPr="00E71A52">
              <w:t>пожаловать  в</w:t>
            </w:r>
            <w:proofErr w:type="gramEnd"/>
            <w:r w:rsidRPr="00E71A52">
              <w:t xml:space="preserve"> экологию. Демонстрационные картины</w:t>
            </w:r>
          </w:p>
        </w:tc>
        <w:tc>
          <w:tcPr>
            <w:tcW w:w="2583" w:type="dxa"/>
          </w:tcPr>
          <w:p w:rsidR="00711C48" w:rsidRPr="00E71A52" w:rsidRDefault="00711C48" w:rsidP="00711C48">
            <w:r w:rsidRPr="00E71A52">
              <w:t>О.А. Воронкевич</w:t>
            </w:r>
          </w:p>
        </w:tc>
        <w:tc>
          <w:tcPr>
            <w:tcW w:w="2836" w:type="dxa"/>
          </w:tcPr>
          <w:p w:rsidR="00711C48" w:rsidRPr="00E71A52" w:rsidRDefault="00711C48" w:rsidP="00711C48">
            <w:r w:rsidRPr="00E71A52">
              <w:t>С-Петербург, Детство-Пресс, 2008</w:t>
            </w:r>
          </w:p>
        </w:tc>
      </w:tr>
      <w:tr w:rsidR="00711C48" w:rsidRPr="00E71A52" w:rsidTr="00711C48">
        <w:trPr>
          <w:trHeight w:val="401"/>
        </w:trPr>
        <w:tc>
          <w:tcPr>
            <w:tcW w:w="851" w:type="dxa"/>
          </w:tcPr>
          <w:p w:rsidR="00711C48" w:rsidRPr="00E71A52" w:rsidRDefault="00711C48" w:rsidP="00711C48">
            <w:pPr>
              <w:jc w:val="center"/>
            </w:pPr>
            <w:r w:rsidRPr="00E71A52">
              <w:t>165 УНП</w:t>
            </w:r>
          </w:p>
        </w:tc>
        <w:tc>
          <w:tcPr>
            <w:tcW w:w="4362" w:type="dxa"/>
          </w:tcPr>
          <w:p w:rsidR="00711C48" w:rsidRPr="00E71A52" w:rsidRDefault="00711C48" w:rsidP="00711C48">
            <w:r w:rsidRPr="00E71A52">
              <w:t>Наш детский сад. Серия демонстрационных картин</w:t>
            </w:r>
          </w:p>
        </w:tc>
        <w:tc>
          <w:tcPr>
            <w:tcW w:w="2583" w:type="dxa"/>
          </w:tcPr>
          <w:p w:rsidR="00711C48" w:rsidRPr="00E71A52" w:rsidRDefault="00711C48" w:rsidP="00711C48">
            <w:r w:rsidRPr="00E71A52">
              <w:t>Нищева Н.В</w:t>
            </w:r>
          </w:p>
        </w:tc>
        <w:tc>
          <w:tcPr>
            <w:tcW w:w="2836" w:type="dxa"/>
          </w:tcPr>
          <w:p w:rsidR="00711C48" w:rsidRPr="00E71A52" w:rsidRDefault="00711C48" w:rsidP="00711C48">
            <w:proofErr w:type="gramStart"/>
            <w:r w:rsidRPr="00E71A52">
              <w:t>СПб.,</w:t>
            </w:r>
            <w:proofErr w:type="gramEnd"/>
            <w:r w:rsidRPr="00E71A52">
              <w:t xml:space="preserve"> ДЕТСТВО-ПРЕСС, 2008.</w:t>
            </w:r>
          </w:p>
        </w:tc>
      </w:tr>
      <w:tr w:rsidR="00711C48" w:rsidRPr="00E71A52" w:rsidTr="00711C48">
        <w:trPr>
          <w:trHeight w:val="401"/>
        </w:trPr>
        <w:tc>
          <w:tcPr>
            <w:tcW w:w="851" w:type="dxa"/>
          </w:tcPr>
          <w:p w:rsidR="00711C48" w:rsidRPr="00E71A52" w:rsidRDefault="00711C48" w:rsidP="00711C48">
            <w:pPr>
              <w:jc w:val="center"/>
            </w:pPr>
            <w:r w:rsidRPr="00E71A52">
              <w:t>166 УНП</w:t>
            </w:r>
          </w:p>
        </w:tc>
        <w:tc>
          <w:tcPr>
            <w:tcW w:w="4362" w:type="dxa"/>
          </w:tcPr>
          <w:p w:rsidR="00711C48" w:rsidRPr="00E71A52" w:rsidRDefault="00711C48" w:rsidP="00711C48">
            <w:r w:rsidRPr="00E71A52">
              <w:t>Новые разноцветные сказки</w:t>
            </w:r>
          </w:p>
        </w:tc>
        <w:tc>
          <w:tcPr>
            <w:tcW w:w="2583" w:type="dxa"/>
          </w:tcPr>
          <w:p w:rsidR="00711C48" w:rsidRPr="00E71A52" w:rsidRDefault="00711C48" w:rsidP="00711C48">
            <w:r w:rsidRPr="00E71A52">
              <w:t>Нищева Н.В</w:t>
            </w:r>
          </w:p>
        </w:tc>
        <w:tc>
          <w:tcPr>
            <w:tcW w:w="2836" w:type="dxa"/>
          </w:tcPr>
          <w:p w:rsidR="00711C48" w:rsidRPr="00E71A52" w:rsidRDefault="00711C48" w:rsidP="00711C48">
            <w:proofErr w:type="gramStart"/>
            <w:r w:rsidRPr="00E71A52">
              <w:t>СПб.,</w:t>
            </w:r>
            <w:proofErr w:type="gramEnd"/>
            <w:r w:rsidRPr="00E71A52">
              <w:t xml:space="preserve"> ДЕТСТВО-ПРЕСС, 2009</w:t>
            </w:r>
          </w:p>
        </w:tc>
      </w:tr>
      <w:tr w:rsidR="00711C48" w:rsidRPr="00E71A52" w:rsidTr="00711C48">
        <w:trPr>
          <w:trHeight w:val="401"/>
        </w:trPr>
        <w:tc>
          <w:tcPr>
            <w:tcW w:w="851" w:type="dxa"/>
          </w:tcPr>
          <w:p w:rsidR="00711C48" w:rsidRPr="00E71A52" w:rsidRDefault="00711C48" w:rsidP="00711C48">
            <w:pPr>
              <w:jc w:val="center"/>
            </w:pPr>
            <w:r w:rsidRPr="00E71A52">
              <w:t>167 УНП</w:t>
            </w:r>
          </w:p>
        </w:tc>
        <w:tc>
          <w:tcPr>
            <w:tcW w:w="4362" w:type="dxa"/>
          </w:tcPr>
          <w:p w:rsidR="00711C48" w:rsidRPr="00E71A52" w:rsidRDefault="00711C48" w:rsidP="00711C48">
            <w:r w:rsidRPr="00E71A52">
              <w:t xml:space="preserve"> Времена года. Весна</w:t>
            </w:r>
          </w:p>
        </w:tc>
        <w:tc>
          <w:tcPr>
            <w:tcW w:w="2583" w:type="dxa"/>
          </w:tcPr>
          <w:p w:rsidR="00711C48" w:rsidRPr="00E71A52" w:rsidRDefault="00711C48" w:rsidP="00711C48">
            <w:r w:rsidRPr="00E71A52">
              <w:t>Вохринцева С</w:t>
            </w:r>
          </w:p>
        </w:tc>
        <w:tc>
          <w:tcPr>
            <w:tcW w:w="2836" w:type="dxa"/>
          </w:tcPr>
          <w:p w:rsidR="00711C48" w:rsidRPr="00E71A52" w:rsidRDefault="00711C48" w:rsidP="00711C48">
            <w:r w:rsidRPr="00E71A52">
              <w:t>Екатеринбург, ЭКО, 2000.</w:t>
            </w:r>
          </w:p>
        </w:tc>
      </w:tr>
      <w:tr w:rsidR="00711C48" w:rsidRPr="00E71A52" w:rsidTr="00711C48">
        <w:trPr>
          <w:trHeight w:val="401"/>
        </w:trPr>
        <w:tc>
          <w:tcPr>
            <w:tcW w:w="851" w:type="dxa"/>
          </w:tcPr>
          <w:p w:rsidR="00711C48" w:rsidRPr="00E71A52" w:rsidRDefault="00711C48" w:rsidP="00711C48">
            <w:pPr>
              <w:jc w:val="center"/>
            </w:pPr>
            <w:r w:rsidRPr="00E71A52">
              <w:t>168 УНП</w:t>
            </w:r>
          </w:p>
        </w:tc>
        <w:tc>
          <w:tcPr>
            <w:tcW w:w="4362" w:type="dxa"/>
          </w:tcPr>
          <w:p w:rsidR="00711C48" w:rsidRPr="00E71A52" w:rsidRDefault="00711C48" w:rsidP="00711C48">
            <w:r w:rsidRPr="00E71A52">
              <w:t>Детям о профессиях. Кем быть?</w:t>
            </w:r>
          </w:p>
        </w:tc>
        <w:tc>
          <w:tcPr>
            <w:tcW w:w="2583" w:type="dxa"/>
          </w:tcPr>
          <w:p w:rsidR="00711C48" w:rsidRPr="00E71A52" w:rsidRDefault="00711C48" w:rsidP="00711C48">
            <w:r w:rsidRPr="00E71A52">
              <w:t>Н.В. Нищеева</w:t>
            </w:r>
          </w:p>
        </w:tc>
        <w:tc>
          <w:tcPr>
            <w:tcW w:w="2836" w:type="dxa"/>
          </w:tcPr>
          <w:p w:rsidR="00711C48" w:rsidRPr="00E71A52" w:rsidRDefault="00711C48" w:rsidP="00711C48">
            <w:r w:rsidRPr="00E71A52">
              <w:t>С-Петербург, «Детство-Пресс», 2008</w:t>
            </w:r>
          </w:p>
        </w:tc>
      </w:tr>
      <w:tr w:rsidR="00711C48" w:rsidRPr="00E71A52" w:rsidTr="00711C48">
        <w:trPr>
          <w:trHeight w:val="401"/>
        </w:trPr>
        <w:tc>
          <w:tcPr>
            <w:tcW w:w="851" w:type="dxa"/>
          </w:tcPr>
          <w:p w:rsidR="00711C48" w:rsidRPr="00E71A52" w:rsidRDefault="00711C48" w:rsidP="00711C48">
            <w:pPr>
              <w:jc w:val="center"/>
              <w:rPr>
                <w:b/>
              </w:rPr>
            </w:pPr>
            <w:r w:rsidRPr="00E71A52">
              <w:t>169 УНП</w:t>
            </w:r>
          </w:p>
        </w:tc>
        <w:tc>
          <w:tcPr>
            <w:tcW w:w="4362" w:type="dxa"/>
          </w:tcPr>
          <w:p w:rsidR="00711C48" w:rsidRPr="00E71A52" w:rsidRDefault="00711C48" w:rsidP="00711C48">
            <w:r w:rsidRPr="00E71A52">
              <w:t>Путешествие в мир живописи. В. Васнецов. Преданья старины глубокой.</w:t>
            </w:r>
          </w:p>
        </w:tc>
        <w:tc>
          <w:tcPr>
            <w:tcW w:w="2583" w:type="dxa"/>
          </w:tcPr>
          <w:p w:rsidR="00711C48" w:rsidRPr="00E71A52" w:rsidRDefault="00711C48" w:rsidP="00711C48">
            <w:r w:rsidRPr="00E71A52">
              <w:t>В.А. Панжинская-Откидач</w:t>
            </w:r>
          </w:p>
        </w:tc>
        <w:tc>
          <w:tcPr>
            <w:tcW w:w="2836" w:type="dxa"/>
          </w:tcPr>
          <w:p w:rsidR="00711C48" w:rsidRPr="00E71A52" w:rsidRDefault="00711C48" w:rsidP="00711C48">
            <w:pPr>
              <w:jc w:val="both"/>
            </w:pPr>
            <w:r w:rsidRPr="00E71A52">
              <w:t>С-</w:t>
            </w:r>
            <w:proofErr w:type="gramStart"/>
            <w:r w:rsidRPr="00E71A52">
              <w:t>Петербург,Детство</w:t>
            </w:r>
            <w:proofErr w:type="gramEnd"/>
            <w:r w:rsidRPr="00E71A52">
              <w:t>-Пресс, 2008</w:t>
            </w:r>
          </w:p>
        </w:tc>
      </w:tr>
      <w:tr w:rsidR="00711C48" w:rsidRPr="00E71A52" w:rsidTr="00711C48">
        <w:trPr>
          <w:trHeight w:val="401"/>
        </w:trPr>
        <w:tc>
          <w:tcPr>
            <w:tcW w:w="851" w:type="dxa"/>
          </w:tcPr>
          <w:p w:rsidR="00711C48" w:rsidRPr="00E71A52" w:rsidRDefault="00711C48" w:rsidP="00711C48">
            <w:pPr>
              <w:jc w:val="center"/>
            </w:pPr>
            <w:r w:rsidRPr="00E71A52">
              <w:t>170 УНП</w:t>
            </w:r>
          </w:p>
        </w:tc>
        <w:tc>
          <w:tcPr>
            <w:tcW w:w="4362" w:type="dxa"/>
          </w:tcPr>
          <w:p w:rsidR="00711C48" w:rsidRPr="00E71A52" w:rsidRDefault="00711C48" w:rsidP="00711C48">
            <w:r w:rsidRPr="00E71A52">
              <w:t>Наш детский сад. Серия демонстрационных картин</w:t>
            </w:r>
          </w:p>
        </w:tc>
        <w:tc>
          <w:tcPr>
            <w:tcW w:w="2583" w:type="dxa"/>
          </w:tcPr>
          <w:p w:rsidR="00711C48" w:rsidRPr="00E71A52" w:rsidRDefault="00711C48" w:rsidP="00711C48">
            <w:r w:rsidRPr="00E71A52">
              <w:t>Нищева Н.В</w:t>
            </w:r>
          </w:p>
        </w:tc>
        <w:tc>
          <w:tcPr>
            <w:tcW w:w="2836" w:type="dxa"/>
          </w:tcPr>
          <w:p w:rsidR="00711C48" w:rsidRPr="00E71A52" w:rsidRDefault="00711C48" w:rsidP="00711C48">
            <w:proofErr w:type="gramStart"/>
            <w:r w:rsidRPr="00E71A52">
              <w:t>СПб.,</w:t>
            </w:r>
            <w:proofErr w:type="gramEnd"/>
            <w:r w:rsidRPr="00E71A52">
              <w:t xml:space="preserve"> ДЕТСТВО-ПРЕСС, 2008.</w:t>
            </w:r>
          </w:p>
        </w:tc>
      </w:tr>
      <w:tr w:rsidR="00711C48" w:rsidRPr="00E71A52" w:rsidTr="00711C48">
        <w:trPr>
          <w:trHeight w:val="401"/>
        </w:trPr>
        <w:tc>
          <w:tcPr>
            <w:tcW w:w="851" w:type="dxa"/>
          </w:tcPr>
          <w:p w:rsidR="00711C48" w:rsidRPr="00E71A52" w:rsidRDefault="00711C48" w:rsidP="00711C48">
            <w:pPr>
              <w:jc w:val="center"/>
            </w:pPr>
            <w:r w:rsidRPr="00E71A52">
              <w:t>171 УНП</w:t>
            </w:r>
          </w:p>
        </w:tc>
        <w:tc>
          <w:tcPr>
            <w:tcW w:w="4362" w:type="dxa"/>
          </w:tcPr>
          <w:p w:rsidR="00711C48" w:rsidRPr="00E71A52" w:rsidRDefault="00711C48" w:rsidP="00711C48">
            <w:r w:rsidRPr="00E71A52">
              <w:t>Деревья наших лесов. Игра-забава.</w:t>
            </w:r>
          </w:p>
        </w:tc>
        <w:tc>
          <w:tcPr>
            <w:tcW w:w="2583" w:type="dxa"/>
          </w:tcPr>
          <w:p w:rsidR="00711C48" w:rsidRPr="00E71A52" w:rsidRDefault="00711C48" w:rsidP="00711C48">
            <w:r w:rsidRPr="00E71A52">
              <w:t>Бурдина С.В.</w:t>
            </w:r>
          </w:p>
        </w:tc>
        <w:tc>
          <w:tcPr>
            <w:tcW w:w="2836" w:type="dxa"/>
          </w:tcPr>
          <w:p w:rsidR="00711C48" w:rsidRPr="00E71A52" w:rsidRDefault="00711C48" w:rsidP="00711C48">
            <w:r w:rsidRPr="00E71A52">
              <w:t>Весна-Дизайн,2008</w:t>
            </w:r>
          </w:p>
        </w:tc>
      </w:tr>
      <w:tr w:rsidR="00711C48" w:rsidRPr="00E71A52" w:rsidTr="00711C48">
        <w:trPr>
          <w:trHeight w:val="401"/>
        </w:trPr>
        <w:tc>
          <w:tcPr>
            <w:tcW w:w="851" w:type="dxa"/>
          </w:tcPr>
          <w:p w:rsidR="00711C48" w:rsidRPr="00E71A52" w:rsidRDefault="00711C48" w:rsidP="00711C48">
            <w:pPr>
              <w:jc w:val="center"/>
            </w:pPr>
            <w:r w:rsidRPr="00E71A52">
              <w:t>172 УНП</w:t>
            </w:r>
          </w:p>
        </w:tc>
        <w:tc>
          <w:tcPr>
            <w:tcW w:w="4362" w:type="dxa"/>
          </w:tcPr>
          <w:p w:rsidR="00711C48" w:rsidRPr="00E71A52" w:rsidRDefault="00711C48" w:rsidP="00711C48">
            <w:r w:rsidRPr="00E71A52">
              <w:t>Четыре сезона. Развивающая игра. Зима</w:t>
            </w:r>
          </w:p>
        </w:tc>
        <w:tc>
          <w:tcPr>
            <w:tcW w:w="2583" w:type="dxa"/>
          </w:tcPr>
          <w:p w:rsidR="00711C48" w:rsidRPr="00E71A52" w:rsidRDefault="00711C48" w:rsidP="00711C48">
            <w:r w:rsidRPr="00E71A52">
              <w:t>Бурдина С.В.</w:t>
            </w:r>
          </w:p>
        </w:tc>
        <w:tc>
          <w:tcPr>
            <w:tcW w:w="2836" w:type="dxa"/>
          </w:tcPr>
          <w:p w:rsidR="00711C48" w:rsidRPr="00E71A52" w:rsidRDefault="00711C48" w:rsidP="00711C48">
            <w:r w:rsidRPr="00E71A52">
              <w:t>РСТ,2013</w:t>
            </w:r>
          </w:p>
        </w:tc>
      </w:tr>
      <w:tr w:rsidR="00711C48" w:rsidRPr="00E71A52" w:rsidTr="00711C48">
        <w:trPr>
          <w:trHeight w:val="401"/>
        </w:trPr>
        <w:tc>
          <w:tcPr>
            <w:tcW w:w="851" w:type="dxa"/>
          </w:tcPr>
          <w:p w:rsidR="00711C48" w:rsidRPr="00E71A52" w:rsidRDefault="00711C48" w:rsidP="00711C48">
            <w:pPr>
              <w:jc w:val="center"/>
            </w:pPr>
            <w:r w:rsidRPr="00E71A52">
              <w:t>173 УНП</w:t>
            </w:r>
          </w:p>
        </w:tc>
        <w:tc>
          <w:tcPr>
            <w:tcW w:w="4362" w:type="dxa"/>
          </w:tcPr>
          <w:p w:rsidR="00711C48" w:rsidRPr="00E71A52" w:rsidRDefault="00711C48" w:rsidP="00711C48">
            <w:r w:rsidRPr="00E71A52">
              <w:t>Четыре сезона. Развивающая игра. Осень</w:t>
            </w:r>
          </w:p>
        </w:tc>
        <w:tc>
          <w:tcPr>
            <w:tcW w:w="2583" w:type="dxa"/>
          </w:tcPr>
          <w:p w:rsidR="00711C48" w:rsidRPr="00E71A52" w:rsidRDefault="00711C48" w:rsidP="00711C48">
            <w:r w:rsidRPr="00E71A52">
              <w:t>Бурдина С.В.</w:t>
            </w:r>
          </w:p>
        </w:tc>
        <w:tc>
          <w:tcPr>
            <w:tcW w:w="2836" w:type="dxa"/>
          </w:tcPr>
          <w:p w:rsidR="00711C48" w:rsidRPr="00E71A52" w:rsidRDefault="00711C48" w:rsidP="00711C48">
            <w:r w:rsidRPr="00E71A52">
              <w:t>РСТ,2013</w:t>
            </w:r>
          </w:p>
        </w:tc>
      </w:tr>
      <w:tr w:rsidR="00711C48" w:rsidRPr="00E71A52" w:rsidTr="00711C48">
        <w:trPr>
          <w:trHeight w:val="401"/>
        </w:trPr>
        <w:tc>
          <w:tcPr>
            <w:tcW w:w="851" w:type="dxa"/>
          </w:tcPr>
          <w:p w:rsidR="00711C48" w:rsidRPr="00E71A52" w:rsidRDefault="00711C48" w:rsidP="00711C48">
            <w:pPr>
              <w:jc w:val="center"/>
              <w:rPr>
                <w:b/>
              </w:rPr>
            </w:pPr>
            <w:r w:rsidRPr="00E71A52">
              <w:t>174 УНП</w:t>
            </w:r>
          </w:p>
        </w:tc>
        <w:tc>
          <w:tcPr>
            <w:tcW w:w="4362" w:type="dxa"/>
          </w:tcPr>
          <w:p w:rsidR="00711C48" w:rsidRPr="00E71A52" w:rsidRDefault="00711C48" w:rsidP="00711C48">
            <w:r w:rsidRPr="00E71A52">
              <w:t>Времена года</w:t>
            </w:r>
          </w:p>
        </w:tc>
        <w:tc>
          <w:tcPr>
            <w:tcW w:w="2583" w:type="dxa"/>
          </w:tcPr>
          <w:p w:rsidR="00711C48" w:rsidRPr="00E71A52" w:rsidRDefault="00711C48" w:rsidP="00711C48">
            <w:r w:rsidRPr="00E71A52">
              <w:t>З.Е.Агранович</w:t>
            </w:r>
          </w:p>
        </w:tc>
        <w:tc>
          <w:tcPr>
            <w:tcW w:w="2836" w:type="dxa"/>
          </w:tcPr>
          <w:p w:rsidR="00711C48" w:rsidRPr="00E71A52" w:rsidRDefault="00711C48" w:rsidP="00711C48">
            <w:r w:rsidRPr="00E71A52">
              <w:t>Детство-Пресс</w:t>
            </w:r>
          </w:p>
        </w:tc>
      </w:tr>
      <w:tr w:rsidR="00711C48" w:rsidRPr="00E71A52" w:rsidTr="00711C48">
        <w:trPr>
          <w:trHeight w:val="401"/>
        </w:trPr>
        <w:tc>
          <w:tcPr>
            <w:tcW w:w="851" w:type="dxa"/>
          </w:tcPr>
          <w:p w:rsidR="00711C48" w:rsidRPr="00E71A52" w:rsidRDefault="00711C48" w:rsidP="00711C48">
            <w:pPr>
              <w:jc w:val="center"/>
            </w:pPr>
            <w:r w:rsidRPr="00E71A52">
              <w:t>175 УНП</w:t>
            </w:r>
          </w:p>
        </w:tc>
        <w:tc>
          <w:tcPr>
            <w:tcW w:w="4362" w:type="dxa"/>
          </w:tcPr>
          <w:p w:rsidR="00711C48" w:rsidRPr="00E71A52" w:rsidRDefault="00711C48" w:rsidP="00711C48">
            <w:r w:rsidRPr="00E71A52">
              <w:t>Времена года. Зима</w:t>
            </w:r>
          </w:p>
        </w:tc>
        <w:tc>
          <w:tcPr>
            <w:tcW w:w="2583" w:type="dxa"/>
          </w:tcPr>
          <w:p w:rsidR="00711C48" w:rsidRPr="00E71A52" w:rsidRDefault="00711C48" w:rsidP="00711C48">
            <w:r w:rsidRPr="00E71A52">
              <w:t>Вохринцева С</w:t>
            </w:r>
          </w:p>
        </w:tc>
        <w:tc>
          <w:tcPr>
            <w:tcW w:w="2836" w:type="dxa"/>
          </w:tcPr>
          <w:p w:rsidR="00711C48" w:rsidRPr="00E71A52" w:rsidRDefault="00711C48" w:rsidP="00711C48">
            <w:r w:rsidRPr="00E71A52">
              <w:t>Екатеринбург, ЭКО, 2000</w:t>
            </w:r>
          </w:p>
        </w:tc>
      </w:tr>
      <w:tr w:rsidR="00711C48" w:rsidRPr="00E71A52" w:rsidTr="00711C48">
        <w:trPr>
          <w:trHeight w:val="401"/>
        </w:trPr>
        <w:tc>
          <w:tcPr>
            <w:tcW w:w="851" w:type="dxa"/>
          </w:tcPr>
          <w:p w:rsidR="00711C48" w:rsidRPr="00E71A52" w:rsidRDefault="00711C48" w:rsidP="00711C48">
            <w:pPr>
              <w:jc w:val="center"/>
            </w:pPr>
            <w:r w:rsidRPr="00E71A52">
              <w:t>176 УНП</w:t>
            </w:r>
          </w:p>
        </w:tc>
        <w:tc>
          <w:tcPr>
            <w:tcW w:w="4362" w:type="dxa"/>
          </w:tcPr>
          <w:p w:rsidR="00711C48" w:rsidRPr="00E71A52" w:rsidRDefault="00711C48" w:rsidP="00711C48">
            <w:r w:rsidRPr="00E71A52">
              <w:t>Мир музыкальных образов</w:t>
            </w:r>
          </w:p>
        </w:tc>
        <w:tc>
          <w:tcPr>
            <w:tcW w:w="2583" w:type="dxa"/>
          </w:tcPr>
          <w:p w:rsidR="00711C48" w:rsidRPr="00E71A52" w:rsidRDefault="00711C48" w:rsidP="00711C48">
            <w:r w:rsidRPr="00E71A52">
              <w:t>Конкевич С.В.</w:t>
            </w:r>
          </w:p>
        </w:tc>
        <w:tc>
          <w:tcPr>
            <w:tcW w:w="2836" w:type="dxa"/>
          </w:tcPr>
          <w:p w:rsidR="00711C48" w:rsidRPr="00E71A52" w:rsidRDefault="00711C48" w:rsidP="00711C48">
            <w:pPr>
              <w:jc w:val="both"/>
            </w:pPr>
            <w:proofErr w:type="gramStart"/>
            <w:r w:rsidRPr="00E71A52">
              <w:t>СПб.,</w:t>
            </w:r>
            <w:proofErr w:type="gramEnd"/>
            <w:r w:rsidRPr="00E71A52">
              <w:t>ДЕТСТВО-ПРЕСС, 2010.</w:t>
            </w:r>
          </w:p>
        </w:tc>
      </w:tr>
      <w:tr w:rsidR="00711C48" w:rsidRPr="00E71A52" w:rsidTr="00711C48">
        <w:trPr>
          <w:trHeight w:val="401"/>
        </w:trPr>
        <w:tc>
          <w:tcPr>
            <w:tcW w:w="851" w:type="dxa"/>
          </w:tcPr>
          <w:p w:rsidR="00711C48" w:rsidRPr="00E71A52" w:rsidRDefault="00711C48" w:rsidP="00711C48">
            <w:pPr>
              <w:jc w:val="center"/>
            </w:pPr>
            <w:r w:rsidRPr="00E71A52">
              <w:t>177 УНП</w:t>
            </w:r>
          </w:p>
        </w:tc>
        <w:tc>
          <w:tcPr>
            <w:tcW w:w="4362" w:type="dxa"/>
          </w:tcPr>
          <w:p w:rsidR="00711C48" w:rsidRPr="00E71A52" w:rsidRDefault="00711C48" w:rsidP="00711C48">
            <w:r w:rsidRPr="00E71A52">
              <w:t xml:space="preserve">Животные. </w:t>
            </w:r>
            <w:proofErr w:type="gramStart"/>
            <w:r w:rsidRPr="00E71A52">
              <w:t>Мир  природы</w:t>
            </w:r>
            <w:proofErr w:type="gramEnd"/>
          </w:p>
        </w:tc>
        <w:tc>
          <w:tcPr>
            <w:tcW w:w="2583" w:type="dxa"/>
          </w:tcPr>
          <w:p w:rsidR="00711C48" w:rsidRPr="00E71A52" w:rsidRDefault="00711C48" w:rsidP="00711C48">
            <w:r w:rsidRPr="00E71A52">
              <w:t>Н.В. Нищева</w:t>
            </w:r>
          </w:p>
        </w:tc>
        <w:tc>
          <w:tcPr>
            <w:tcW w:w="2836" w:type="dxa"/>
          </w:tcPr>
          <w:p w:rsidR="00711C48" w:rsidRPr="00E71A52" w:rsidRDefault="00711C48" w:rsidP="00711C48">
            <w:proofErr w:type="gramStart"/>
            <w:r w:rsidRPr="00E71A52">
              <w:t>СПб.:</w:t>
            </w:r>
            <w:proofErr w:type="gramEnd"/>
            <w:r w:rsidRPr="00E71A52">
              <w:t>ДЕТСТВО-ПРЕСС, 2009</w:t>
            </w:r>
          </w:p>
        </w:tc>
      </w:tr>
      <w:tr w:rsidR="00711C48" w:rsidRPr="00E71A52" w:rsidTr="00711C48">
        <w:trPr>
          <w:trHeight w:val="401"/>
        </w:trPr>
        <w:tc>
          <w:tcPr>
            <w:tcW w:w="851" w:type="dxa"/>
          </w:tcPr>
          <w:p w:rsidR="00711C48" w:rsidRPr="00E71A52" w:rsidRDefault="00711C48" w:rsidP="00711C48">
            <w:pPr>
              <w:jc w:val="center"/>
            </w:pPr>
            <w:r w:rsidRPr="00E71A52">
              <w:t>178 УНП</w:t>
            </w:r>
          </w:p>
        </w:tc>
        <w:tc>
          <w:tcPr>
            <w:tcW w:w="4362" w:type="dxa"/>
          </w:tcPr>
          <w:p w:rsidR="00711C48" w:rsidRPr="00E71A52" w:rsidRDefault="00711C48" w:rsidP="00711C48">
            <w:r w:rsidRPr="00E71A52">
              <w:t>Знакомим с жанровой живописью</w:t>
            </w:r>
          </w:p>
        </w:tc>
        <w:tc>
          <w:tcPr>
            <w:tcW w:w="2583" w:type="dxa"/>
          </w:tcPr>
          <w:p w:rsidR="00711C48" w:rsidRPr="00E71A52" w:rsidRDefault="00711C48" w:rsidP="00711C48">
            <w:r w:rsidRPr="00E71A52">
              <w:t>С.Д. Ермолаев</w:t>
            </w:r>
          </w:p>
        </w:tc>
        <w:tc>
          <w:tcPr>
            <w:tcW w:w="2836" w:type="dxa"/>
          </w:tcPr>
          <w:p w:rsidR="00711C48" w:rsidRPr="00E71A52" w:rsidRDefault="00711C48" w:rsidP="00711C48">
            <w:proofErr w:type="gramStart"/>
            <w:r w:rsidRPr="00E71A52">
              <w:t>СПб.:</w:t>
            </w:r>
            <w:proofErr w:type="gramEnd"/>
            <w:r w:rsidRPr="00E71A52">
              <w:t>ДЕТСТВО-ПРЕСС, 2009</w:t>
            </w:r>
          </w:p>
        </w:tc>
      </w:tr>
      <w:tr w:rsidR="00711C48" w:rsidRPr="00E71A52" w:rsidTr="00711C48">
        <w:trPr>
          <w:trHeight w:val="401"/>
        </w:trPr>
        <w:tc>
          <w:tcPr>
            <w:tcW w:w="851" w:type="dxa"/>
          </w:tcPr>
          <w:p w:rsidR="00711C48" w:rsidRPr="00E71A52" w:rsidRDefault="00711C48" w:rsidP="00711C48">
            <w:pPr>
              <w:jc w:val="center"/>
            </w:pPr>
            <w:r w:rsidRPr="00E71A52">
              <w:t>179 УНП</w:t>
            </w:r>
          </w:p>
        </w:tc>
        <w:tc>
          <w:tcPr>
            <w:tcW w:w="4362" w:type="dxa"/>
          </w:tcPr>
          <w:p w:rsidR="00711C48" w:rsidRPr="00E71A52" w:rsidRDefault="00711C48" w:rsidP="00711C48">
            <w:r w:rsidRPr="00E71A52">
              <w:t>Третьяковская галерея</w:t>
            </w:r>
          </w:p>
        </w:tc>
        <w:tc>
          <w:tcPr>
            <w:tcW w:w="2583" w:type="dxa"/>
          </w:tcPr>
          <w:p w:rsidR="00711C48" w:rsidRPr="00E71A52" w:rsidRDefault="00711C48" w:rsidP="00711C48"/>
        </w:tc>
        <w:tc>
          <w:tcPr>
            <w:tcW w:w="2836" w:type="dxa"/>
          </w:tcPr>
          <w:p w:rsidR="00711C48" w:rsidRPr="00E71A52" w:rsidRDefault="00711C48" w:rsidP="00711C48">
            <w:r w:rsidRPr="00E71A52">
              <w:t>М.: Советсткий художник, 1985</w:t>
            </w:r>
          </w:p>
        </w:tc>
      </w:tr>
      <w:tr w:rsidR="00711C48" w:rsidRPr="00E71A52" w:rsidTr="00711C48">
        <w:trPr>
          <w:trHeight w:val="401"/>
        </w:trPr>
        <w:tc>
          <w:tcPr>
            <w:tcW w:w="851" w:type="dxa"/>
          </w:tcPr>
          <w:p w:rsidR="00711C48" w:rsidRPr="00E71A52" w:rsidRDefault="00711C48" w:rsidP="00711C48">
            <w:pPr>
              <w:jc w:val="center"/>
            </w:pPr>
            <w:r w:rsidRPr="00E71A52">
              <w:t>180</w:t>
            </w:r>
          </w:p>
          <w:p w:rsidR="00711C48" w:rsidRPr="00E71A52" w:rsidRDefault="00711C48" w:rsidP="00711C48">
            <w:pPr>
              <w:jc w:val="center"/>
            </w:pPr>
            <w:r w:rsidRPr="00E71A52">
              <w:t>УНП</w:t>
            </w:r>
          </w:p>
        </w:tc>
        <w:tc>
          <w:tcPr>
            <w:tcW w:w="4362" w:type="dxa"/>
          </w:tcPr>
          <w:p w:rsidR="00711C48" w:rsidRPr="00E71A52" w:rsidRDefault="00711C48" w:rsidP="00711C48">
            <w:r w:rsidRPr="00E71A52">
              <w:t>Безопасность в доме. Дидактические карточки</w:t>
            </w:r>
          </w:p>
        </w:tc>
        <w:tc>
          <w:tcPr>
            <w:tcW w:w="2583" w:type="dxa"/>
          </w:tcPr>
          <w:p w:rsidR="00711C48" w:rsidRPr="00E71A52" w:rsidRDefault="00711C48" w:rsidP="00711C48">
            <w:r w:rsidRPr="00E71A52">
              <w:t>Е.Кочетова</w:t>
            </w:r>
          </w:p>
        </w:tc>
        <w:tc>
          <w:tcPr>
            <w:tcW w:w="2836" w:type="dxa"/>
          </w:tcPr>
          <w:p w:rsidR="00711C48" w:rsidRPr="00E71A52" w:rsidRDefault="00711C48" w:rsidP="00711C48">
            <w:r w:rsidRPr="00E71A52">
              <w:t>ООО Маленький Гений-Пресс</w:t>
            </w:r>
          </w:p>
        </w:tc>
      </w:tr>
      <w:tr w:rsidR="00711C48" w:rsidRPr="00E71A52" w:rsidTr="00711C48">
        <w:trPr>
          <w:trHeight w:val="401"/>
        </w:trPr>
        <w:tc>
          <w:tcPr>
            <w:tcW w:w="851" w:type="dxa"/>
          </w:tcPr>
          <w:p w:rsidR="00711C48" w:rsidRPr="00E71A52" w:rsidRDefault="00711C48" w:rsidP="00711C48">
            <w:pPr>
              <w:jc w:val="center"/>
            </w:pPr>
            <w:r w:rsidRPr="00E71A52">
              <w:t>181 УНП</w:t>
            </w:r>
          </w:p>
        </w:tc>
        <w:tc>
          <w:tcPr>
            <w:tcW w:w="4362" w:type="dxa"/>
          </w:tcPr>
          <w:p w:rsidR="00711C48" w:rsidRPr="00E71A52" w:rsidRDefault="00711C48" w:rsidP="00711C48">
            <w:r w:rsidRPr="00E71A52">
              <w:t>История светофора</w:t>
            </w:r>
          </w:p>
        </w:tc>
        <w:tc>
          <w:tcPr>
            <w:tcW w:w="2583" w:type="dxa"/>
          </w:tcPr>
          <w:p w:rsidR="00711C48" w:rsidRPr="00E71A52" w:rsidRDefault="00711C48" w:rsidP="00711C48">
            <w:r w:rsidRPr="00E71A52">
              <w:t>И.Ю. Бордачева</w:t>
            </w:r>
          </w:p>
        </w:tc>
        <w:tc>
          <w:tcPr>
            <w:tcW w:w="2836" w:type="dxa"/>
          </w:tcPr>
          <w:p w:rsidR="00711C48" w:rsidRPr="00E71A52" w:rsidRDefault="00711C48" w:rsidP="00711C48">
            <w:r w:rsidRPr="00E71A52">
              <w:t>М.: Мозаика-Синтез,2016</w:t>
            </w:r>
          </w:p>
        </w:tc>
      </w:tr>
      <w:tr w:rsidR="00711C48" w:rsidRPr="00E71A52" w:rsidTr="00711C48">
        <w:trPr>
          <w:trHeight w:val="401"/>
        </w:trPr>
        <w:tc>
          <w:tcPr>
            <w:tcW w:w="851" w:type="dxa"/>
          </w:tcPr>
          <w:p w:rsidR="00711C48" w:rsidRPr="00E71A52" w:rsidRDefault="00711C48" w:rsidP="00711C48">
            <w:pPr>
              <w:jc w:val="center"/>
            </w:pPr>
            <w:r w:rsidRPr="00E71A52">
              <w:t>182 УНП</w:t>
            </w:r>
          </w:p>
        </w:tc>
        <w:tc>
          <w:tcPr>
            <w:tcW w:w="4362" w:type="dxa"/>
          </w:tcPr>
          <w:p w:rsidR="00711C48" w:rsidRPr="00E71A52" w:rsidRDefault="00711C48" w:rsidP="00711C48">
            <w:r w:rsidRPr="00E71A52">
              <w:t>Чтобы не было пожара</w:t>
            </w:r>
          </w:p>
        </w:tc>
        <w:tc>
          <w:tcPr>
            <w:tcW w:w="2583" w:type="dxa"/>
          </w:tcPr>
          <w:p w:rsidR="00711C48" w:rsidRPr="00E71A52" w:rsidRDefault="00711C48" w:rsidP="00711C48">
            <w:r w:rsidRPr="00E71A52">
              <w:t>С.Д.Ермолаев</w:t>
            </w:r>
          </w:p>
        </w:tc>
        <w:tc>
          <w:tcPr>
            <w:tcW w:w="2836" w:type="dxa"/>
          </w:tcPr>
          <w:p w:rsidR="00711C48" w:rsidRPr="00E71A52" w:rsidRDefault="00711C48" w:rsidP="00711C48">
            <w:r w:rsidRPr="00E71A52">
              <w:t>СПб: ДЕТСТВО-ПРЕСС</w:t>
            </w:r>
          </w:p>
        </w:tc>
      </w:tr>
      <w:tr w:rsidR="00711C48" w:rsidRPr="00E71A52" w:rsidTr="00711C48">
        <w:trPr>
          <w:trHeight w:val="401"/>
        </w:trPr>
        <w:tc>
          <w:tcPr>
            <w:tcW w:w="851" w:type="dxa"/>
          </w:tcPr>
          <w:p w:rsidR="00711C48" w:rsidRPr="00E71A52" w:rsidRDefault="00711C48" w:rsidP="00711C48">
            <w:pPr>
              <w:jc w:val="center"/>
            </w:pPr>
            <w:r w:rsidRPr="00E71A52">
              <w:t>183 УНП</w:t>
            </w:r>
          </w:p>
        </w:tc>
        <w:tc>
          <w:tcPr>
            <w:tcW w:w="4362" w:type="dxa"/>
          </w:tcPr>
          <w:p w:rsidR="00711C48" w:rsidRPr="00E71A52" w:rsidRDefault="00711C48" w:rsidP="00711C48">
            <w:r w:rsidRPr="00E71A52">
              <w:t>Настольная дидактическая интеллектуальная игра по ПДД «Дорога-не тропинка»</w:t>
            </w:r>
          </w:p>
        </w:tc>
        <w:tc>
          <w:tcPr>
            <w:tcW w:w="2583" w:type="dxa"/>
          </w:tcPr>
          <w:p w:rsidR="00711C48" w:rsidRPr="00E71A52" w:rsidRDefault="00711C48" w:rsidP="00711C48"/>
        </w:tc>
        <w:tc>
          <w:tcPr>
            <w:tcW w:w="2836" w:type="dxa"/>
          </w:tcPr>
          <w:p w:rsidR="00711C48" w:rsidRPr="00E71A52" w:rsidRDefault="00711C48" w:rsidP="00711C48">
            <w:r w:rsidRPr="00E71A52">
              <w:t>Оренбург, 2010</w:t>
            </w:r>
          </w:p>
        </w:tc>
      </w:tr>
      <w:tr w:rsidR="00711C48" w:rsidRPr="00E71A52" w:rsidTr="00711C48">
        <w:trPr>
          <w:trHeight w:val="401"/>
        </w:trPr>
        <w:tc>
          <w:tcPr>
            <w:tcW w:w="851" w:type="dxa"/>
          </w:tcPr>
          <w:p w:rsidR="00711C48" w:rsidRPr="00E71A52" w:rsidRDefault="00711C48" w:rsidP="00711C48">
            <w:pPr>
              <w:jc w:val="center"/>
            </w:pPr>
            <w:r w:rsidRPr="00E71A52">
              <w:t>184 УНП</w:t>
            </w:r>
          </w:p>
        </w:tc>
        <w:tc>
          <w:tcPr>
            <w:tcW w:w="4362" w:type="dxa"/>
          </w:tcPr>
          <w:p w:rsidR="00711C48" w:rsidRPr="00E71A52" w:rsidRDefault="00711C48" w:rsidP="00711C48">
            <w:r w:rsidRPr="00E71A52">
              <w:t>Серия плакатов «Правила поведения на дороге»</w:t>
            </w:r>
          </w:p>
        </w:tc>
        <w:tc>
          <w:tcPr>
            <w:tcW w:w="2583" w:type="dxa"/>
          </w:tcPr>
          <w:p w:rsidR="00711C48" w:rsidRPr="00E71A52" w:rsidRDefault="00711C48" w:rsidP="00711C48"/>
        </w:tc>
        <w:tc>
          <w:tcPr>
            <w:tcW w:w="2836" w:type="dxa"/>
          </w:tcPr>
          <w:p w:rsidR="00711C48" w:rsidRPr="00E71A52" w:rsidRDefault="00711C48" w:rsidP="00711C48"/>
        </w:tc>
      </w:tr>
      <w:tr w:rsidR="00711C48" w:rsidRPr="00E71A52" w:rsidTr="00711C48">
        <w:trPr>
          <w:trHeight w:val="401"/>
        </w:trPr>
        <w:tc>
          <w:tcPr>
            <w:tcW w:w="851" w:type="dxa"/>
          </w:tcPr>
          <w:p w:rsidR="00711C48" w:rsidRPr="00E71A52" w:rsidRDefault="00711C48" w:rsidP="00711C48">
            <w:pPr>
              <w:jc w:val="center"/>
            </w:pPr>
            <w:r w:rsidRPr="00E71A52">
              <w:t>185</w:t>
            </w:r>
          </w:p>
          <w:p w:rsidR="00711C48" w:rsidRPr="00E71A52" w:rsidRDefault="00711C48" w:rsidP="00711C48">
            <w:pPr>
              <w:jc w:val="center"/>
            </w:pPr>
            <w:r w:rsidRPr="00E71A52">
              <w:t>УНП</w:t>
            </w:r>
          </w:p>
        </w:tc>
        <w:tc>
          <w:tcPr>
            <w:tcW w:w="4362" w:type="dxa"/>
          </w:tcPr>
          <w:p w:rsidR="00711C48" w:rsidRPr="00E71A52" w:rsidRDefault="00711C48" w:rsidP="00711C48">
            <w:r w:rsidRPr="00E71A52">
              <w:t>Серия плакатов «Детям о пожарной безопасности»</w:t>
            </w:r>
          </w:p>
        </w:tc>
        <w:tc>
          <w:tcPr>
            <w:tcW w:w="2583" w:type="dxa"/>
          </w:tcPr>
          <w:p w:rsidR="00711C48" w:rsidRPr="00E71A52" w:rsidRDefault="00711C48" w:rsidP="00711C48"/>
        </w:tc>
        <w:tc>
          <w:tcPr>
            <w:tcW w:w="2836" w:type="dxa"/>
          </w:tcPr>
          <w:p w:rsidR="00711C48" w:rsidRPr="00E71A52" w:rsidRDefault="00711C48" w:rsidP="00711C48">
            <w:r w:rsidRPr="00E71A52">
              <w:t>Орел: ООО «Фолиант», 2010</w:t>
            </w:r>
          </w:p>
        </w:tc>
      </w:tr>
      <w:tr w:rsidR="00711C48" w:rsidRPr="00E71A52" w:rsidTr="00711C48">
        <w:trPr>
          <w:trHeight w:val="401"/>
        </w:trPr>
        <w:tc>
          <w:tcPr>
            <w:tcW w:w="851" w:type="dxa"/>
          </w:tcPr>
          <w:p w:rsidR="00711C48" w:rsidRPr="00E71A52" w:rsidRDefault="00711C48" w:rsidP="00711C48">
            <w:pPr>
              <w:jc w:val="center"/>
            </w:pPr>
            <w:r w:rsidRPr="00E71A52">
              <w:t>186</w:t>
            </w:r>
          </w:p>
          <w:p w:rsidR="00711C48" w:rsidRPr="00E71A52" w:rsidRDefault="00711C48" w:rsidP="00711C48">
            <w:pPr>
              <w:jc w:val="center"/>
            </w:pPr>
            <w:r w:rsidRPr="00E71A52">
              <w:t>УНП</w:t>
            </w:r>
          </w:p>
        </w:tc>
        <w:tc>
          <w:tcPr>
            <w:tcW w:w="4362" w:type="dxa"/>
          </w:tcPr>
          <w:p w:rsidR="00711C48" w:rsidRPr="00E71A52" w:rsidRDefault="00711C48" w:rsidP="00711C48">
            <w:r w:rsidRPr="00E71A52">
              <w:t>Серия плакатов «На дороге»</w:t>
            </w:r>
          </w:p>
        </w:tc>
        <w:tc>
          <w:tcPr>
            <w:tcW w:w="2583" w:type="dxa"/>
          </w:tcPr>
          <w:p w:rsidR="00711C48" w:rsidRPr="00E71A52" w:rsidRDefault="00711C48" w:rsidP="00711C48"/>
        </w:tc>
        <w:tc>
          <w:tcPr>
            <w:tcW w:w="2836" w:type="dxa"/>
          </w:tcPr>
          <w:p w:rsidR="00711C48" w:rsidRPr="00E71A52" w:rsidRDefault="00711C48" w:rsidP="00711C48"/>
        </w:tc>
      </w:tr>
    </w:tbl>
    <w:p w:rsidR="00711C48" w:rsidRPr="00E71A52" w:rsidRDefault="00711C48" w:rsidP="00711C48">
      <w:pPr>
        <w:rPr>
          <w:b/>
          <w:u w:val="single"/>
        </w:rPr>
      </w:pPr>
    </w:p>
    <w:p w:rsidR="00711C48" w:rsidRPr="00E71A52" w:rsidRDefault="00711C48" w:rsidP="00711C48">
      <w:pPr>
        <w:pStyle w:val="a7"/>
        <w:spacing w:after="200" w:line="276" w:lineRule="auto"/>
        <w:jc w:val="center"/>
        <w:rPr>
          <w:b/>
          <w:u w:val="single"/>
        </w:rPr>
      </w:pPr>
      <w:r w:rsidRPr="00E71A52">
        <w:rPr>
          <w:b/>
          <w:u w:val="single"/>
        </w:rPr>
        <w:t>П</w:t>
      </w:r>
      <w:r w:rsidR="00CD0469" w:rsidRPr="00E71A52">
        <w:rPr>
          <w:b/>
          <w:u w:val="single"/>
        </w:rPr>
        <w:t>ериодические издания</w:t>
      </w:r>
    </w:p>
    <w:tbl>
      <w:tblPr>
        <w:tblStyle w:val="a8"/>
        <w:tblW w:w="10773" w:type="dxa"/>
        <w:tblInd w:w="108" w:type="dxa"/>
        <w:tblLayout w:type="fixed"/>
        <w:tblLook w:val="04A0" w:firstRow="1" w:lastRow="0" w:firstColumn="1" w:lastColumn="0" w:noHBand="0" w:noVBand="1"/>
      </w:tblPr>
      <w:tblGrid>
        <w:gridCol w:w="708"/>
        <w:gridCol w:w="6238"/>
        <w:gridCol w:w="3827"/>
      </w:tblGrid>
      <w:tr w:rsidR="00711C48" w:rsidRPr="00E71A52" w:rsidTr="00711C48">
        <w:trPr>
          <w:trHeight w:val="401"/>
        </w:trPr>
        <w:tc>
          <w:tcPr>
            <w:tcW w:w="708" w:type="dxa"/>
          </w:tcPr>
          <w:p w:rsidR="00711C48" w:rsidRPr="00E71A52" w:rsidRDefault="00711C48" w:rsidP="00711C48">
            <w:pPr>
              <w:jc w:val="center"/>
              <w:rPr>
                <w:b/>
              </w:rPr>
            </w:pPr>
            <w:r w:rsidRPr="00E71A52">
              <w:rPr>
                <w:b/>
              </w:rPr>
              <w:t>№п/п</w:t>
            </w:r>
          </w:p>
        </w:tc>
        <w:tc>
          <w:tcPr>
            <w:tcW w:w="6238" w:type="dxa"/>
          </w:tcPr>
          <w:p w:rsidR="00711C48" w:rsidRPr="00E71A52" w:rsidRDefault="00711C48" w:rsidP="00711C48">
            <w:pPr>
              <w:jc w:val="center"/>
              <w:rPr>
                <w:b/>
              </w:rPr>
            </w:pPr>
            <w:r w:rsidRPr="00E71A52">
              <w:rPr>
                <w:b/>
              </w:rPr>
              <w:t>Название Периодического издания</w:t>
            </w:r>
          </w:p>
        </w:tc>
        <w:tc>
          <w:tcPr>
            <w:tcW w:w="3827" w:type="dxa"/>
          </w:tcPr>
          <w:p w:rsidR="00711C48" w:rsidRPr="00E71A52" w:rsidRDefault="00711C48" w:rsidP="00711C48">
            <w:pPr>
              <w:jc w:val="center"/>
              <w:rPr>
                <w:b/>
              </w:rPr>
            </w:pPr>
            <w:r w:rsidRPr="00E71A52">
              <w:rPr>
                <w:b/>
              </w:rPr>
              <w:t>Издательство,</w:t>
            </w:r>
          </w:p>
          <w:p w:rsidR="00711C48" w:rsidRPr="00E71A52" w:rsidRDefault="00711C48" w:rsidP="00711C48">
            <w:pPr>
              <w:jc w:val="center"/>
              <w:rPr>
                <w:b/>
              </w:rPr>
            </w:pPr>
            <w:r w:rsidRPr="00E71A52">
              <w:rPr>
                <w:b/>
              </w:rPr>
              <w:t>год издания</w:t>
            </w:r>
          </w:p>
        </w:tc>
      </w:tr>
      <w:tr w:rsidR="00711C48" w:rsidRPr="00E71A52" w:rsidTr="00711C48">
        <w:trPr>
          <w:trHeight w:val="401"/>
        </w:trPr>
        <w:tc>
          <w:tcPr>
            <w:tcW w:w="708" w:type="dxa"/>
          </w:tcPr>
          <w:p w:rsidR="00711C48" w:rsidRPr="00E71A52" w:rsidRDefault="00711C48" w:rsidP="00711C48">
            <w:pPr>
              <w:jc w:val="center"/>
            </w:pPr>
            <w:r w:rsidRPr="00E71A52">
              <w:t>1</w:t>
            </w:r>
          </w:p>
        </w:tc>
        <w:tc>
          <w:tcPr>
            <w:tcW w:w="6238" w:type="dxa"/>
          </w:tcPr>
          <w:p w:rsidR="00711C48" w:rsidRPr="00E71A52" w:rsidRDefault="00711C48" w:rsidP="00711C48">
            <w:r w:rsidRPr="00E71A52">
              <w:t>Дошкольная педагогика</w:t>
            </w:r>
          </w:p>
        </w:tc>
        <w:tc>
          <w:tcPr>
            <w:tcW w:w="3827" w:type="dxa"/>
          </w:tcPr>
          <w:p w:rsidR="00711C48" w:rsidRPr="00E71A52" w:rsidRDefault="00711C48" w:rsidP="00711C48">
            <w:pPr>
              <w:jc w:val="center"/>
            </w:pPr>
            <w:r w:rsidRPr="00E71A52">
              <w:t xml:space="preserve"> 2010-2017</w:t>
            </w:r>
          </w:p>
        </w:tc>
      </w:tr>
      <w:tr w:rsidR="00711C48" w:rsidRPr="00E71A52" w:rsidTr="00711C48">
        <w:trPr>
          <w:trHeight w:val="401"/>
        </w:trPr>
        <w:tc>
          <w:tcPr>
            <w:tcW w:w="708" w:type="dxa"/>
          </w:tcPr>
          <w:p w:rsidR="00711C48" w:rsidRPr="00E71A52" w:rsidRDefault="00711C48" w:rsidP="00711C48">
            <w:pPr>
              <w:jc w:val="center"/>
            </w:pPr>
            <w:r w:rsidRPr="00E71A52">
              <w:t>2</w:t>
            </w:r>
          </w:p>
        </w:tc>
        <w:tc>
          <w:tcPr>
            <w:tcW w:w="6238" w:type="dxa"/>
          </w:tcPr>
          <w:p w:rsidR="00711C48" w:rsidRPr="00E71A52" w:rsidRDefault="00711C48" w:rsidP="00711C48">
            <w:r w:rsidRPr="00E71A52">
              <w:t>Справочник старшего воспитателя дошкольного учреждения</w:t>
            </w:r>
          </w:p>
        </w:tc>
        <w:tc>
          <w:tcPr>
            <w:tcW w:w="3827" w:type="dxa"/>
          </w:tcPr>
          <w:p w:rsidR="00711C48" w:rsidRPr="00E71A52" w:rsidRDefault="00711C48" w:rsidP="00711C48">
            <w:pPr>
              <w:jc w:val="center"/>
            </w:pPr>
            <w:r w:rsidRPr="00E71A52">
              <w:t>2010-2017</w:t>
            </w:r>
          </w:p>
        </w:tc>
      </w:tr>
      <w:tr w:rsidR="00711C48" w:rsidRPr="00E71A52" w:rsidTr="00711C48">
        <w:trPr>
          <w:trHeight w:val="401"/>
        </w:trPr>
        <w:tc>
          <w:tcPr>
            <w:tcW w:w="708" w:type="dxa"/>
          </w:tcPr>
          <w:p w:rsidR="00711C48" w:rsidRPr="00E71A52" w:rsidRDefault="00711C48" w:rsidP="00711C48">
            <w:pPr>
              <w:jc w:val="center"/>
            </w:pPr>
            <w:r w:rsidRPr="00E71A52">
              <w:t>3</w:t>
            </w:r>
          </w:p>
        </w:tc>
        <w:tc>
          <w:tcPr>
            <w:tcW w:w="6238" w:type="dxa"/>
          </w:tcPr>
          <w:p w:rsidR="00711C48" w:rsidRPr="00E71A52" w:rsidRDefault="00711C48" w:rsidP="00711C48">
            <w:r w:rsidRPr="00E71A52">
              <w:t>Ребенок в детском саду</w:t>
            </w:r>
          </w:p>
        </w:tc>
        <w:tc>
          <w:tcPr>
            <w:tcW w:w="3827" w:type="dxa"/>
          </w:tcPr>
          <w:p w:rsidR="00711C48" w:rsidRPr="00E71A52" w:rsidRDefault="00711C48" w:rsidP="00711C48">
            <w:pPr>
              <w:jc w:val="center"/>
            </w:pPr>
            <w:r w:rsidRPr="00E71A52">
              <w:t>2010-2014</w:t>
            </w:r>
          </w:p>
          <w:p w:rsidR="00711C48" w:rsidRPr="00E71A52" w:rsidRDefault="00711C48" w:rsidP="00711C48">
            <w:pPr>
              <w:jc w:val="center"/>
            </w:pPr>
          </w:p>
        </w:tc>
      </w:tr>
      <w:tr w:rsidR="00711C48" w:rsidRPr="00E71A52" w:rsidTr="00711C48">
        <w:trPr>
          <w:trHeight w:val="401"/>
        </w:trPr>
        <w:tc>
          <w:tcPr>
            <w:tcW w:w="708" w:type="dxa"/>
          </w:tcPr>
          <w:p w:rsidR="00711C48" w:rsidRPr="00E71A52" w:rsidRDefault="00711C48" w:rsidP="00711C48">
            <w:pPr>
              <w:jc w:val="center"/>
            </w:pPr>
            <w:r w:rsidRPr="00E71A52">
              <w:t>4</w:t>
            </w:r>
          </w:p>
        </w:tc>
        <w:tc>
          <w:tcPr>
            <w:tcW w:w="6238" w:type="dxa"/>
          </w:tcPr>
          <w:p w:rsidR="00711C48" w:rsidRPr="00E71A52" w:rsidRDefault="00711C48" w:rsidP="00711C48">
            <w:r w:rsidRPr="00E71A52">
              <w:t xml:space="preserve">Дошкольное воспитание </w:t>
            </w:r>
          </w:p>
        </w:tc>
        <w:tc>
          <w:tcPr>
            <w:tcW w:w="3827" w:type="dxa"/>
          </w:tcPr>
          <w:p w:rsidR="00711C48" w:rsidRPr="00E71A52" w:rsidRDefault="00711C48" w:rsidP="00711C48">
            <w:pPr>
              <w:jc w:val="center"/>
            </w:pPr>
            <w:r w:rsidRPr="00E71A52">
              <w:t>2010-2017</w:t>
            </w:r>
          </w:p>
          <w:p w:rsidR="00711C48" w:rsidRPr="00E71A52" w:rsidRDefault="00711C48" w:rsidP="00711C48"/>
        </w:tc>
      </w:tr>
      <w:tr w:rsidR="00711C48" w:rsidRPr="00E71A52" w:rsidTr="00711C48">
        <w:trPr>
          <w:trHeight w:val="401"/>
        </w:trPr>
        <w:tc>
          <w:tcPr>
            <w:tcW w:w="708" w:type="dxa"/>
          </w:tcPr>
          <w:p w:rsidR="00711C48" w:rsidRPr="00E71A52" w:rsidRDefault="00711C48" w:rsidP="00711C48">
            <w:pPr>
              <w:jc w:val="center"/>
            </w:pPr>
            <w:r w:rsidRPr="00E71A52">
              <w:t>5</w:t>
            </w:r>
          </w:p>
        </w:tc>
        <w:tc>
          <w:tcPr>
            <w:tcW w:w="6238" w:type="dxa"/>
          </w:tcPr>
          <w:p w:rsidR="00711C48" w:rsidRPr="00E71A52" w:rsidRDefault="00711C48" w:rsidP="00711C48">
            <w:r w:rsidRPr="00E71A52">
              <w:t>Воспитатель ДОУ с библиотекой</w:t>
            </w:r>
          </w:p>
        </w:tc>
        <w:tc>
          <w:tcPr>
            <w:tcW w:w="3827" w:type="dxa"/>
          </w:tcPr>
          <w:p w:rsidR="00711C48" w:rsidRPr="00E71A52" w:rsidRDefault="00711C48" w:rsidP="00711C48">
            <w:pPr>
              <w:jc w:val="center"/>
            </w:pPr>
            <w:r w:rsidRPr="00E71A52">
              <w:t xml:space="preserve"> 2010-2017</w:t>
            </w:r>
          </w:p>
        </w:tc>
      </w:tr>
      <w:tr w:rsidR="00711C48" w:rsidRPr="00E71A52" w:rsidTr="00711C48">
        <w:trPr>
          <w:trHeight w:val="401"/>
        </w:trPr>
        <w:tc>
          <w:tcPr>
            <w:tcW w:w="708" w:type="dxa"/>
          </w:tcPr>
          <w:p w:rsidR="00711C48" w:rsidRPr="00E71A52" w:rsidRDefault="00711C48" w:rsidP="00711C48">
            <w:pPr>
              <w:jc w:val="center"/>
            </w:pPr>
            <w:r w:rsidRPr="00E71A52">
              <w:t>6</w:t>
            </w:r>
          </w:p>
        </w:tc>
        <w:tc>
          <w:tcPr>
            <w:tcW w:w="6238" w:type="dxa"/>
          </w:tcPr>
          <w:p w:rsidR="00711C48" w:rsidRPr="00E71A52" w:rsidRDefault="00711C48" w:rsidP="00711C48">
            <w:r w:rsidRPr="00E71A52">
              <w:t>Управление ДОУ с библиотекой</w:t>
            </w:r>
          </w:p>
        </w:tc>
        <w:tc>
          <w:tcPr>
            <w:tcW w:w="3827" w:type="dxa"/>
          </w:tcPr>
          <w:p w:rsidR="00711C48" w:rsidRPr="00E71A52" w:rsidRDefault="00711C48" w:rsidP="00711C48">
            <w:pPr>
              <w:jc w:val="center"/>
            </w:pPr>
            <w:r w:rsidRPr="00E71A52">
              <w:t>2010-2017</w:t>
            </w:r>
          </w:p>
        </w:tc>
      </w:tr>
      <w:tr w:rsidR="00711C48" w:rsidRPr="00E71A52" w:rsidTr="00711C48">
        <w:trPr>
          <w:trHeight w:val="401"/>
        </w:trPr>
        <w:tc>
          <w:tcPr>
            <w:tcW w:w="708" w:type="dxa"/>
          </w:tcPr>
          <w:p w:rsidR="00711C48" w:rsidRPr="00E71A52" w:rsidRDefault="00711C48" w:rsidP="00711C48">
            <w:pPr>
              <w:jc w:val="center"/>
            </w:pPr>
            <w:r w:rsidRPr="00E71A52">
              <w:t>7</w:t>
            </w:r>
          </w:p>
        </w:tc>
        <w:tc>
          <w:tcPr>
            <w:tcW w:w="6238" w:type="dxa"/>
          </w:tcPr>
          <w:p w:rsidR="00711C48" w:rsidRPr="00E71A52" w:rsidRDefault="00711C48" w:rsidP="00711C48">
            <w:r w:rsidRPr="00E71A52">
              <w:t xml:space="preserve">Медработник ДОУ </w:t>
            </w:r>
          </w:p>
        </w:tc>
        <w:tc>
          <w:tcPr>
            <w:tcW w:w="3827" w:type="dxa"/>
          </w:tcPr>
          <w:p w:rsidR="00711C48" w:rsidRPr="00E71A52" w:rsidRDefault="00711C48" w:rsidP="00711C48">
            <w:pPr>
              <w:jc w:val="center"/>
            </w:pPr>
            <w:r w:rsidRPr="00E71A52">
              <w:t>2010-2014</w:t>
            </w:r>
          </w:p>
        </w:tc>
      </w:tr>
      <w:tr w:rsidR="00711C48" w:rsidRPr="00E71A52" w:rsidTr="00711C48">
        <w:trPr>
          <w:trHeight w:val="401"/>
        </w:trPr>
        <w:tc>
          <w:tcPr>
            <w:tcW w:w="708" w:type="dxa"/>
          </w:tcPr>
          <w:p w:rsidR="00711C48" w:rsidRPr="00E71A52" w:rsidRDefault="00711C48" w:rsidP="00711C48">
            <w:pPr>
              <w:jc w:val="center"/>
            </w:pPr>
            <w:r w:rsidRPr="00E71A52">
              <w:t>8</w:t>
            </w:r>
          </w:p>
        </w:tc>
        <w:tc>
          <w:tcPr>
            <w:tcW w:w="6238" w:type="dxa"/>
          </w:tcPr>
          <w:p w:rsidR="00711C48" w:rsidRPr="00E71A52" w:rsidRDefault="00711C48" w:rsidP="00711C48">
            <w:r w:rsidRPr="00E71A52">
              <w:t>Справочник руководителя ДУ</w:t>
            </w:r>
          </w:p>
        </w:tc>
        <w:tc>
          <w:tcPr>
            <w:tcW w:w="3827" w:type="dxa"/>
          </w:tcPr>
          <w:p w:rsidR="00711C48" w:rsidRPr="00E71A52" w:rsidRDefault="00711C48" w:rsidP="00711C48">
            <w:pPr>
              <w:jc w:val="center"/>
            </w:pPr>
            <w:r w:rsidRPr="00E71A52">
              <w:t>2010-2017</w:t>
            </w:r>
          </w:p>
        </w:tc>
      </w:tr>
      <w:tr w:rsidR="00711C48" w:rsidRPr="00E71A52" w:rsidTr="00711C48">
        <w:trPr>
          <w:trHeight w:val="401"/>
        </w:trPr>
        <w:tc>
          <w:tcPr>
            <w:tcW w:w="708" w:type="dxa"/>
          </w:tcPr>
          <w:p w:rsidR="00711C48" w:rsidRPr="00E71A52" w:rsidRDefault="00711C48" w:rsidP="00711C48">
            <w:pPr>
              <w:jc w:val="center"/>
            </w:pPr>
            <w:r w:rsidRPr="00E71A52">
              <w:t>9</w:t>
            </w:r>
          </w:p>
        </w:tc>
        <w:tc>
          <w:tcPr>
            <w:tcW w:w="6238" w:type="dxa"/>
          </w:tcPr>
          <w:p w:rsidR="00711C48" w:rsidRPr="00E71A52" w:rsidRDefault="00711C48" w:rsidP="00711C48">
            <w:r w:rsidRPr="00E71A52">
              <w:t>Справочник педагога-психолога</w:t>
            </w:r>
          </w:p>
        </w:tc>
        <w:tc>
          <w:tcPr>
            <w:tcW w:w="3827" w:type="dxa"/>
          </w:tcPr>
          <w:p w:rsidR="00711C48" w:rsidRPr="00E71A52" w:rsidRDefault="00711C48" w:rsidP="00711C48">
            <w:pPr>
              <w:jc w:val="center"/>
            </w:pPr>
            <w:r w:rsidRPr="00E71A52">
              <w:t>2010-2017</w:t>
            </w:r>
          </w:p>
        </w:tc>
      </w:tr>
      <w:tr w:rsidR="00711C48" w:rsidRPr="00E71A52" w:rsidTr="00711C48">
        <w:trPr>
          <w:trHeight w:val="401"/>
        </w:trPr>
        <w:tc>
          <w:tcPr>
            <w:tcW w:w="708" w:type="dxa"/>
          </w:tcPr>
          <w:p w:rsidR="00711C48" w:rsidRPr="00E71A52" w:rsidRDefault="00711C48" w:rsidP="00711C48">
            <w:pPr>
              <w:jc w:val="center"/>
            </w:pPr>
            <w:r w:rsidRPr="00E71A52">
              <w:t>10</w:t>
            </w:r>
          </w:p>
        </w:tc>
        <w:tc>
          <w:tcPr>
            <w:tcW w:w="6238" w:type="dxa"/>
          </w:tcPr>
          <w:p w:rsidR="00711C48" w:rsidRPr="00E71A52" w:rsidRDefault="00711C48" w:rsidP="00711C48">
            <w:r w:rsidRPr="00E71A52">
              <w:t>Инструктор по физической культуре</w:t>
            </w:r>
          </w:p>
        </w:tc>
        <w:tc>
          <w:tcPr>
            <w:tcW w:w="3827" w:type="dxa"/>
          </w:tcPr>
          <w:p w:rsidR="00711C48" w:rsidRPr="00E71A52" w:rsidRDefault="00711C48" w:rsidP="00711C48">
            <w:pPr>
              <w:jc w:val="center"/>
            </w:pPr>
            <w:r w:rsidRPr="00E71A52">
              <w:t>2010-2017</w:t>
            </w:r>
          </w:p>
        </w:tc>
      </w:tr>
      <w:tr w:rsidR="00711C48" w:rsidRPr="00E71A52" w:rsidTr="00711C48">
        <w:trPr>
          <w:trHeight w:val="401"/>
        </w:trPr>
        <w:tc>
          <w:tcPr>
            <w:tcW w:w="708" w:type="dxa"/>
          </w:tcPr>
          <w:p w:rsidR="00711C48" w:rsidRPr="00E71A52" w:rsidRDefault="00711C48" w:rsidP="00711C48">
            <w:pPr>
              <w:jc w:val="center"/>
            </w:pPr>
            <w:r w:rsidRPr="00E71A52">
              <w:t>11</w:t>
            </w:r>
          </w:p>
        </w:tc>
        <w:tc>
          <w:tcPr>
            <w:tcW w:w="6238" w:type="dxa"/>
          </w:tcPr>
          <w:p w:rsidR="00711C48" w:rsidRPr="00E71A52" w:rsidRDefault="00711C48" w:rsidP="00711C48">
            <w:r w:rsidRPr="00E71A52">
              <w:t>Музыкальный руководитель</w:t>
            </w:r>
          </w:p>
        </w:tc>
        <w:tc>
          <w:tcPr>
            <w:tcW w:w="3827" w:type="dxa"/>
          </w:tcPr>
          <w:p w:rsidR="00711C48" w:rsidRPr="00E71A52" w:rsidRDefault="00711C48" w:rsidP="00711C48">
            <w:pPr>
              <w:jc w:val="center"/>
            </w:pPr>
            <w:r w:rsidRPr="00E71A52">
              <w:t>2010-2017</w:t>
            </w:r>
          </w:p>
        </w:tc>
      </w:tr>
      <w:tr w:rsidR="00711C48" w:rsidRPr="00E71A52" w:rsidTr="00711C48">
        <w:trPr>
          <w:trHeight w:val="401"/>
        </w:trPr>
        <w:tc>
          <w:tcPr>
            <w:tcW w:w="708" w:type="dxa"/>
          </w:tcPr>
          <w:p w:rsidR="00711C48" w:rsidRPr="00E71A52" w:rsidRDefault="00711C48" w:rsidP="00711C48">
            <w:pPr>
              <w:jc w:val="center"/>
            </w:pPr>
            <w:r w:rsidRPr="00E71A52">
              <w:t>12</w:t>
            </w:r>
          </w:p>
        </w:tc>
        <w:tc>
          <w:tcPr>
            <w:tcW w:w="6238" w:type="dxa"/>
          </w:tcPr>
          <w:p w:rsidR="00711C48" w:rsidRPr="00E71A52" w:rsidRDefault="00711C48" w:rsidP="00711C48">
            <w:r w:rsidRPr="00E71A52">
              <w:t>Справочник музыкального руководителя</w:t>
            </w:r>
          </w:p>
        </w:tc>
        <w:tc>
          <w:tcPr>
            <w:tcW w:w="3827" w:type="dxa"/>
          </w:tcPr>
          <w:p w:rsidR="00711C48" w:rsidRPr="00E71A52" w:rsidRDefault="00711C48" w:rsidP="00711C48">
            <w:pPr>
              <w:jc w:val="center"/>
            </w:pPr>
            <w:r w:rsidRPr="00E71A52">
              <w:t>2014-2016</w:t>
            </w:r>
          </w:p>
        </w:tc>
      </w:tr>
      <w:tr w:rsidR="00711C48" w:rsidRPr="00E71A52" w:rsidTr="00711C48">
        <w:trPr>
          <w:trHeight w:val="401"/>
        </w:trPr>
        <w:tc>
          <w:tcPr>
            <w:tcW w:w="708" w:type="dxa"/>
          </w:tcPr>
          <w:p w:rsidR="00711C48" w:rsidRPr="00E71A52" w:rsidRDefault="00711C48" w:rsidP="00711C48">
            <w:pPr>
              <w:jc w:val="center"/>
            </w:pPr>
            <w:r w:rsidRPr="00E71A52">
              <w:t>13</w:t>
            </w:r>
          </w:p>
        </w:tc>
        <w:tc>
          <w:tcPr>
            <w:tcW w:w="6238" w:type="dxa"/>
          </w:tcPr>
          <w:p w:rsidR="00711C48" w:rsidRPr="00E71A52" w:rsidRDefault="00711C48" w:rsidP="00711C48">
            <w:r w:rsidRPr="00E71A52">
              <w:t>Музыкальная палитра</w:t>
            </w:r>
          </w:p>
        </w:tc>
        <w:tc>
          <w:tcPr>
            <w:tcW w:w="3827" w:type="dxa"/>
          </w:tcPr>
          <w:p w:rsidR="00711C48" w:rsidRPr="00E71A52" w:rsidRDefault="00711C48" w:rsidP="00711C48">
            <w:pPr>
              <w:jc w:val="center"/>
            </w:pPr>
            <w:r w:rsidRPr="00E71A52">
              <w:t>2014-2016</w:t>
            </w:r>
          </w:p>
        </w:tc>
      </w:tr>
    </w:tbl>
    <w:p w:rsidR="00CD0469" w:rsidRPr="00E71A52" w:rsidRDefault="00CD0469" w:rsidP="00711C48">
      <w:pPr>
        <w:ind w:firstLine="709"/>
        <w:jc w:val="center"/>
        <w:rPr>
          <w:color w:val="000000" w:themeColor="text1"/>
        </w:rPr>
      </w:pPr>
    </w:p>
    <w:p w:rsidR="00711C48" w:rsidRPr="00E71A52" w:rsidRDefault="00711C48" w:rsidP="00711C48">
      <w:pPr>
        <w:ind w:firstLine="709"/>
        <w:jc w:val="center"/>
        <w:rPr>
          <w:b/>
          <w:color w:val="000000" w:themeColor="text1"/>
        </w:rPr>
      </w:pPr>
      <w:r w:rsidRPr="00E71A52">
        <w:rPr>
          <w:b/>
          <w:color w:val="000000" w:themeColor="text1"/>
        </w:rPr>
        <w:t>Электронные издания</w:t>
      </w:r>
    </w:p>
    <w:p w:rsidR="00711C48" w:rsidRDefault="00711C48" w:rsidP="00E71A52">
      <w:pPr>
        <w:ind w:left="708" w:firstLine="1"/>
      </w:pPr>
      <w:r w:rsidRPr="002932EA">
        <w:t>1.Л.В. Куцакова Конструирование из строительного ма</w:t>
      </w:r>
      <w:r>
        <w:t xml:space="preserve">териала старшая группа. </w:t>
      </w:r>
      <w:hyperlink r:id="rId59" w:history="1">
        <w:r w:rsidRPr="007437B3">
          <w:rPr>
            <w:rStyle w:val="af0"/>
          </w:rPr>
          <w:t>https://vk.com/doc734030674_637290039?hash=2zrZmF6z0zsLZTP6HKEKqCel5CxbebdlwVGGmBM32hz</w:t>
        </w:r>
      </w:hyperlink>
    </w:p>
    <w:p w:rsidR="00711C48" w:rsidRDefault="00711C48" w:rsidP="00711C48">
      <w:pPr>
        <w:ind w:firstLine="709"/>
      </w:pPr>
      <w:r w:rsidRPr="002932EA">
        <w:t xml:space="preserve">2. Обучение грамоте детей дошкольного возраста. Составитель Г.Ф. Марцинкевич </w:t>
      </w:r>
    </w:p>
    <w:p w:rsidR="00711C48" w:rsidRDefault="00094E27" w:rsidP="00E71A52">
      <w:pPr>
        <w:ind w:left="708" w:firstLine="1"/>
      </w:pPr>
      <w:hyperlink r:id="rId60" w:history="1">
        <w:r w:rsidR="00E71A52" w:rsidRPr="00EA684E">
          <w:rPr>
            <w:rStyle w:val="af0"/>
          </w:rPr>
          <w:t>https://vk.com/doc289337351_598849858?hash=MZi5ZuwYHp5vlWslJEXfK41xHcQCqXc8RxUJXxZMafT</w:t>
        </w:r>
      </w:hyperlink>
    </w:p>
    <w:p w:rsidR="00711C48" w:rsidRPr="002932EA" w:rsidRDefault="00711C48" w:rsidP="00711C48">
      <w:pPr>
        <w:ind w:firstLine="709"/>
      </w:pPr>
    </w:p>
    <w:p w:rsidR="00711C48" w:rsidRDefault="00711C48" w:rsidP="00E71A52">
      <w:pPr>
        <w:ind w:left="708" w:firstLine="1"/>
      </w:pPr>
      <w:r w:rsidRPr="002932EA">
        <w:t>3. Т.С. Комарова Изобразительная деятельность в детском саду (старшая группа).</w:t>
      </w:r>
      <w:r w:rsidRPr="009161DD">
        <w:t xml:space="preserve"> </w:t>
      </w:r>
      <w:hyperlink r:id="rId61" w:history="1">
        <w:r w:rsidRPr="007437B3">
          <w:rPr>
            <w:rStyle w:val="af0"/>
          </w:rPr>
          <w:t>https://vk.com/doc591758631_617430681?hash=SpsZ1YJV1hCiLmNVRSQ4R1VNXFZjYKfNGprXCG5E2Oc</w:t>
        </w:r>
      </w:hyperlink>
    </w:p>
    <w:p w:rsidR="00711C48" w:rsidRDefault="00711C48" w:rsidP="00E71A52">
      <w:pPr>
        <w:ind w:left="708" w:firstLine="1"/>
      </w:pPr>
      <w:r w:rsidRPr="002932EA">
        <w:t>4. Г.Н. Жучкова Нравственные беседы с детьми 4-6 лет.</w:t>
      </w:r>
      <w:r w:rsidRPr="009161DD">
        <w:t xml:space="preserve"> </w:t>
      </w:r>
      <w:hyperlink r:id="rId62" w:history="1">
        <w:r w:rsidRPr="007437B3">
          <w:rPr>
            <w:rStyle w:val="af0"/>
          </w:rPr>
          <w:t>https://vk.com/doc42817258_556431175?hash=aZMf41PgfTHq3eHBfwPjz3oOKSn4KzbfopeMCsOUzYo</w:t>
        </w:r>
      </w:hyperlink>
    </w:p>
    <w:p w:rsidR="00711C48" w:rsidRDefault="00711C48" w:rsidP="00711C48">
      <w:pPr>
        <w:ind w:firstLine="709"/>
      </w:pPr>
      <w:r w:rsidRPr="002932EA">
        <w:t xml:space="preserve">5. </w:t>
      </w:r>
      <w:r>
        <w:t xml:space="preserve">Экспериментальная деятельность детей среднего и старшего дошкольного возраста. </w:t>
      </w:r>
    </w:p>
    <w:p w:rsidR="00711C48" w:rsidRDefault="00711C48" w:rsidP="00711C48">
      <w:pPr>
        <w:ind w:firstLine="709"/>
      </w:pPr>
      <w:r>
        <w:t>Методическое пособие. Авторы-составители: Тугушева Г.П., Чистякова Л.Е.</w:t>
      </w:r>
    </w:p>
    <w:p w:rsidR="00711C48" w:rsidRDefault="00094E27" w:rsidP="00E71A52">
      <w:pPr>
        <w:ind w:left="708" w:firstLine="1"/>
      </w:pPr>
      <w:hyperlink r:id="rId63" w:history="1">
        <w:r w:rsidR="00E71A52" w:rsidRPr="00EA684E">
          <w:rPr>
            <w:rStyle w:val="af0"/>
          </w:rPr>
          <w:t>https://vk.com/doc722754_586584002?hash=MxGIqMj4mM3Qruqt8owxnGZhHFRzPUCzbyWZLa0B8hs</w:t>
        </w:r>
      </w:hyperlink>
    </w:p>
    <w:p w:rsidR="00711C48" w:rsidRDefault="00711C48" w:rsidP="00E71A52">
      <w:pPr>
        <w:ind w:left="708" w:firstLine="1"/>
      </w:pPr>
      <w:r>
        <w:t>6. Грибовская А.А. Обучение дошкольников декоративному рисованию, лепке, аппликации. Конспекты занятий.</w:t>
      </w:r>
      <w:r w:rsidRPr="003E6E86">
        <w:t xml:space="preserve"> </w:t>
      </w:r>
      <w:hyperlink r:id="rId64" w:history="1">
        <w:r w:rsidRPr="007437B3">
          <w:rPr>
            <w:rStyle w:val="af0"/>
          </w:rPr>
          <w:t>https://vk.com/doc89517295_474628902?hash=GfXHM0VewyBWPubWoAY7KJKoPoZCGB7sOugxXPaZRkP</w:t>
        </w:r>
      </w:hyperlink>
    </w:p>
    <w:p w:rsidR="00711C48" w:rsidRDefault="00711C48" w:rsidP="00E71A52">
      <w:pPr>
        <w:ind w:left="708" w:firstLine="1"/>
      </w:pPr>
      <w:r>
        <w:t>7. А.В. Щеткина «Театральная деятельность в детском саду».</w:t>
      </w:r>
      <w:r w:rsidRPr="003E6E86">
        <w:t xml:space="preserve"> </w:t>
      </w:r>
      <w:hyperlink r:id="rId65" w:history="1">
        <w:r w:rsidRPr="007437B3">
          <w:rPr>
            <w:rStyle w:val="af0"/>
          </w:rPr>
          <w:t>https://vk.com/doc289337351_471317292?hash=566qZokC6ne8Ea6a6eCVF6OrzkATHZYoWfwRXZQE4Yo</w:t>
        </w:r>
      </w:hyperlink>
    </w:p>
    <w:p w:rsidR="00711C48" w:rsidRDefault="00711C48" w:rsidP="00E71A52">
      <w:pPr>
        <w:ind w:left="708" w:firstLine="1"/>
      </w:pPr>
      <w:r>
        <w:t>8. Л.В. Куцакова «Занятия по конструированию из строительного материала в подготовительной группе детского сада». Конспекты занятий.</w:t>
      </w:r>
    </w:p>
    <w:p w:rsidR="00711C48" w:rsidRDefault="00094E27" w:rsidP="00E71A52">
      <w:pPr>
        <w:ind w:left="708" w:firstLine="1"/>
      </w:pPr>
      <w:hyperlink r:id="rId66" w:history="1">
        <w:r w:rsidR="00E71A52" w:rsidRPr="00EA684E">
          <w:rPr>
            <w:rStyle w:val="af0"/>
          </w:rPr>
          <w:t>https://vk.com/doc67443860_474362822?hash=MbuK5oKiFjyG3FoOrkFZdWjIVZCrCv4ZeNGrcr6GhlD</w:t>
        </w:r>
      </w:hyperlink>
    </w:p>
    <w:p w:rsidR="00711C48" w:rsidRDefault="00711C48" w:rsidP="00E71A52">
      <w:pPr>
        <w:ind w:left="708" w:firstLine="1"/>
      </w:pPr>
      <w:r>
        <w:t>9. Т.С. Комарова «Изобразительная деятельность в детском саду». Подготовительная к школе группа.</w:t>
      </w:r>
      <w:r w:rsidRPr="003E6E86">
        <w:t xml:space="preserve"> </w:t>
      </w:r>
      <w:hyperlink r:id="rId67" w:history="1">
        <w:r w:rsidRPr="007437B3">
          <w:rPr>
            <w:rStyle w:val="af0"/>
          </w:rPr>
          <w:t>https://vk.com/doc591758631_617430719?hash=SIWUZQey9EneQcgfBknygLrOj5lawMinPEaUTA0yG6c</w:t>
        </w:r>
      </w:hyperlink>
    </w:p>
    <w:p w:rsidR="00711C48" w:rsidRDefault="00711C48" w:rsidP="00711C48">
      <w:pPr>
        <w:ind w:firstLine="709"/>
      </w:pPr>
      <w:r>
        <w:t>10. А.А. Грибовская, М.Б. Халезова-Зацепина «Лепка в детском саду».</w:t>
      </w:r>
    </w:p>
    <w:p w:rsidR="00711C48" w:rsidRDefault="00094E27" w:rsidP="00E71A52">
      <w:pPr>
        <w:ind w:left="708" w:firstLine="1"/>
      </w:pPr>
      <w:hyperlink r:id="rId68" w:history="1">
        <w:r w:rsidR="00E71A52" w:rsidRPr="00EA684E">
          <w:rPr>
            <w:rStyle w:val="af0"/>
          </w:rPr>
          <w:t>https://vk.com/doc564590340_655490321?hash=tw8DqeRK7cqJB8v6OiWdV4pPdmDk2HVHGjxw34eehZs</w:t>
        </w:r>
      </w:hyperlink>
    </w:p>
    <w:p w:rsidR="00711C48" w:rsidRDefault="00711C48" w:rsidP="00711C48">
      <w:pPr>
        <w:ind w:firstLine="709"/>
      </w:pPr>
      <w:r>
        <w:t>11. Т.С. Комарова, Л.В.Куцакова, Л.Ю. Павлова «Трудовое воспитание в детском саду».</w:t>
      </w:r>
    </w:p>
    <w:p w:rsidR="00711C48" w:rsidRDefault="00094E27" w:rsidP="00E71A52">
      <w:pPr>
        <w:ind w:left="708" w:firstLine="1"/>
      </w:pPr>
      <w:hyperlink r:id="rId69" w:history="1">
        <w:r w:rsidR="00E71A52" w:rsidRPr="00EA684E">
          <w:rPr>
            <w:rStyle w:val="af0"/>
          </w:rPr>
          <w:t>https://shkolalipovayaroshhaizhevskr18.gosuslugi.ru/netcat_files/30/69/programma_trud_Kutsakova_L.pdf</w:t>
        </w:r>
      </w:hyperlink>
    </w:p>
    <w:p w:rsidR="00711C48" w:rsidRPr="00EA0D87" w:rsidRDefault="00711C48" w:rsidP="00711C48">
      <w:pPr>
        <w:ind w:firstLine="709"/>
      </w:pPr>
      <w:r w:rsidRPr="00EA0D87">
        <w:t>12. Н.С. Николаева Экология для дошколят.</w:t>
      </w:r>
      <w:r>
        <w:t xml:space="preserve"> Сборник книг.</w:t>
      </w:r>
    </w:p>
    <w:p w:rsidR="00711C48" w:rsidRPr="00EA0D87" w:rsidRDefault="00094E27" w:rsidP="00711C48">
      <w:pPr>
        <w:ind w:firstLine="709"/>
      </w:pPr>
      <w:hyperlink r:id="rId70" w:history="1">
        <w:r w:rsidR="00711C48" w:rsidRPr="00EA0D87">
          <w:rPr>
            <w:rStyle w:val="af0"/>
          </w:rPr>
          <w:t>https://vk.com/topic-163560741_48671039</w:t>
        </w:r>
      </w:hyperlink>
    </w:p>
    <w:p w:rsidR="00711C48" w:rsidRDefault="00C72750" w:rsidP="00E71A52">
      <w:pPr>
        <w:ind w:left="708" w:firstLine="1"/>
      </w:pPr>
      <w:r>
        <w:t xml:space="preserve">13. </w:t>
      </w:r>
      <w:r w:rsidR="00711C48">
        <w:t xml:space="preserve">С. Мусиенко «Оригами в детском саду». </w:t>
      </w:r>
      <w:hyperlink r:id="rId71" w:history="1">
        <w:r w:rsidR="00711C48" w:rsidRPr="007437B3">
          <w:rPr>
            <w:rStyle w:val="af0"/>
          </w:rPr>
          <w:t>https://vk.com/doc6711949_227003182?hash=uEc0CThGovC8wcPZhDlgZF7qdJecqUgUHx2yKAMCEh0</w:t>
        </w:r>
      </w:hyperlink>
    </w:p>
    <w:p w:rsidR="00711C48" w:rsidRDefault="00711C48" w:rsidP="00E71A52">
      <w:pPr>
        <w:ind w:left="708" w:firstLine="1"/>
      </w:pPr>
      <w:r>
        <w:t xml:space="preserve">14. Н.А. Карпухина Знакомство с окружающим. </w:t>
      </w:r>
      <w:hyperlink r:id="rId72" w:history="1">
        <w:r w:rsidRPr="007437B3">
          <w:rPr>
            <w:rStyle w:val="af0"/>
          </w:rPr>
          <w:t>https://vk.com/doc7365910_641332407?hash=DG0MK6quHZy0yzmUQv7TAXNkrZSL00nZVqFIKAONtJw</w:t>
        </w:r>
      </w:hyperlink>
      <w:r>
        <w:t xml:space="preserve"> </w:t>
      </w:r>
    </w:p>
    <w:p w:rsidR="00711C48" w:rsidRDefault="00711C48" w:rsidP="00711C48">
      <w:pPr>
        <w:ind w:firstLine="709"/>
      </w:pPr>
      <w:r>
        <w:t>15. М.В. Карпеева Формирование целостной картины мира.</w:t>
      </w:r>
    </w:p>
    <w:p w:rsidR="00711C48" w:rsidRPr="00C51D77" w:rsidRDefault="00094E27" w:rsidP="00E71A52">
      <w:pPr>
        <w:ind w:left="708" w:firstLine="1"/>
      </w:pPr>
      <w:hyperlink r:id="rId73" w:history="1">
        <w:r w:rsidR="00E71A52" w:rsidRPr="00EA684E">
          <w:rPr>
            <w:rStyle w:val="af0"/>
          </w:rPr>
          <w:t>https://vk.com/doc145309287_566055786?hash=xBnTPvOgyYQsgHwZP4pCZ0FwKjCxqBjtDBw1zhDiPxX</w:t>
        </w:r>
      </w:hyperlink>
    </w:p>
    <w:p w:rsidR="00711C48" w:rsidRPr="00711C48" w:rsidRDefault="00711C48" w:rsidP="00F273D5">
      <w:pPr>
        <w:ind w:left="708" w:firstLine="1"/>
        <w:jc w:val="both"/>
        <w:rPr>
          <w:color w:val="000000" w:themeColor="text1"/>
        </w:rPr>
      </w:pPr>
      <w:r w:rsidRPr="00711C48">
        <w:rPr>
          <w:color w:val="000000" w:themeColor="text1"/>
        </w:rPr>
        <w:t>1. Интерактивные технологии в практике реализации ФГОС ДО. Ред. Л.А. Тепляковой. ТВ СФЕРА.2018.</w:t>
      </w:r>
    </w:p>
    <w:p w:rsidR="00711C48" w:rsidRDefault="00711C48" w:rsidP="00711C48">
      <w:pPr>
        <w:ind w:firstLine="709"/>
        <w:jc w:val="both"/>
      </w:pPr>
      <w:r>
        <w:t>2. Е.В. Михеева. Современные технологии образования дошкольников. Волгоград: Учитель.</w:t>
      </w:r>
    </w:p>
    <w:p w:rsidR="00711C48" w:rsidRDefault="00711C48" w:rsidP="00F273D5">
      <w:pPr>
        <w:ind w:left="708" w:firstLine="1"/>
        <w:jc w:val="both"/>
      </w:pPr>
      <w:r>
        <w:t>3. А.А. Русакова. Е.А. Князева. Интерактивная педагогика в детском саду. Методическое пособие. ТЦ СФЕРА. М., 2012.</w:t>
      </w:r>
    </w:p>
    <w:p w:rsidR="00711C48" w:rsidRDefault="00711C48" w:rsidP="00F273D5">
      <w:pPr>
        <w:ind w:left="708" w:firstLine="1"/>
        <w:jc w:val="both"/>
      </w:pPr>
      <w:r>
        <w:t>4. Р.Я. Рахматулина. Интерактивные технологии в формировании навыков безопасного поведения детей. Рекомендации родителям.М., «Русское слово». 2018</w:t>
      </w:r>
    </w:p>
    <w:p w:rsidR="00711C48" w:rsidRDefault="00711C48" w:rsidP="00F273D5">
      <w:pPr>
        <w:ind w:left="708" w:firstLine="1"/>
        <w:jc w:val="both"/>
      </w:pPr>
      <w:r>
        <w:t>5. И. Жаборовский. Лучшие материалы проекта «ИНФОУРОК</w:t>
      </w:r>
      <w:proofErr w:type="gramStart"/>
      <w:r>
        <w:t>».Смоленск</w:t>
      </w:r>
      <w:proofErr w:type="gramEnd"/>
      <w:r>
        <w:t>. ООО «РЕНОВАЦИЯ» 2018.</w:t>
      </w:r>
    </w:p>
    <w:p w:rsidR="00711C48" w:rsidRDefault="00711C48" w:rsidP="00F273D5">
      <w:pPr>
        <w:ind w:left="708" w:firstLine="1"/>
        <w:jc w:val="both"/>
      </w:pPr>
      <w:r>
        <w:t>6. И. Жаборовский. Лучшие материалы проекта «ИНФОУРОК</w:t>
      </w:r>
      <w:proofErr w:type="gramStart"/>
      <w:r>
        <w:t>».Смоленск</w:t>
      </w:r>
      <w:proofErr w:type="gramEnd"/>
      <w:r>
        <w:t>. ООО «РЕНОВАЦИЯ». 2020</w:t>
      </w:r>
    </w:p>
    <w:p w:rsidR="00711C48" w:rsidRDefault="00711C48" w:rsidP="00711C48">
      <w:pPr>
        <w:ind w:firstLine="709"/>
        <w:jc w:val="both"/>
      </w:pPr>
      <w:r>
        <w:t>7. И. Королева. Учусь слушать и говорить играя. Каро. Санкт-Петербург.2017</w:t>
      </w:r>
    </w:p>
    <w:p w:rsidR="00711C48" w:rsidRDefault="00711C48" w:rsidP="00F273D5">
      <w:pPr>
        <w:ind w:left="708" w:firstLine="1"/>
        <w:jc w:val="both"/>
      </w:pPr>
      <w:r>
        <w:t xml:space="preserve">8. И.В. Королев. </w:t>
      </w:r>
      <w:proofErr w:type="gramStart"/>
      <w:r>
        <w:t>Развивающие  занятия</w:t>
      </w:r>
      <w:proofErr w:type="gramEnd"/>
      <w:r>
        <w:t xml:space="preserve"> с детьми с нарушением слуха раннего возраста.  Каро. Санкт-Петербург.2017 (2 экземпляра)</w:t>
      </w:r>
    </w:p>
    <w:p w:rsidR="00711C48" w:rsidRDefault="00711C48" w:rsidP="00F273D5">
      <w:pPr>
        <w:ind w:left="708" w:firstLine="1"/>
        <w:jc w:val="both"/>
      </w:pPr>
      <w:r>
        <w:t>9. И.В. Королева. Помощь детям с нарушением слуха. Руководство для родителей и специалистов.</w:t>
      </w:r>
      <w:r w:rsidRPr="003D54A9">
        <w:t xml:space="preserve"> </w:t>
      </w:r>
      <w:r>
        <w:t xml:space="preserve">  Каро. Санкт-Петербург.2016 (2 экземпляра)</w:t>
      </w:r>
    </w:p>
    <w:p w:rsidR="00711C48" w:rsidRDefault="00711C48" w:rsidP="00711C48">
      <w:pPr>
        <w:ind w:firstLine="709"/>
        <w:jc w:val="both"/>
      </w:pPr>
    </w:p>
    <w:p w:rsidR="00EC6ED2" w:rsidRDefault="00CB4E34" w:rsidP="00CB4E34">
      <w:pPr>
        <w:ind w:left="360"/>
        <w:jc w:val="center"/>
        <w:rPr>
          <w:b/>
        </w:rPr>
      </w:pPr>
      <w:r w:rsidRPr="00CB4E34">
        <w:rPr>
          <w:b/>
        </w:rPr>
        <w:t>Электронные образовательные ресурсы</w:t>
      </w:r>
    </w:p>
    <w:tbl>
      <w:tblPr>
        <w:tblpPr w:leftFromText="180" w:rightFromText="180" w:vertAnchor="text" w:horzAnchor="margin" w:tblpY="169"/>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0867A4" w:rsidRPr="00B261C9" w:rsidTr="00F31462">
        <w:trPr>
          <w:trHeight w:val="4226"/>
        </w:trPr>
        <w:tc>
          <w:tcPr>
            <w:tcW w:w="10314" w:type="dxa"/>
            <w:shd w:val="clear" w:color="auto" w:fill="auto"/>
          </w:tcPr>
          <w:p w:rsidR="000867A4" w:rsidRDefault="000867A4" w:rsidP="000867A4">
            <w:pPr>
              <w:spacing w:line="242" w:lineRule="atLeast"/>
            </w:pPr>
            <w:r>
              <w:t xml:space="preserve">1. Практика управления ДОУ http://doy.direktor.ru </w:t>
            </w:r>
          </w:p>
          <w:p w:rsidR="000867A4" w:rsidRDefault="000867A4" w:rsidP="000867A4">
            <w:pPr>
              <w:spacing w:line="242" w:lineRule="atLeast"/>
            </w:pPr>
            <w:r>
              <w:t xml:space="preserve">2. Журнал «Обруч» </w:t>
            </w:r>
            <w:hyperlink r:id="rId74" w:history="1">
              <w:r w:rsidRPr="00A54554">
                <w:rPr>
                  <w:rStyle w:val="af0"/>
                </w:rPr>
                <w:t>http://www.obruch.ru/</w:t>
              </w:r>
            </w:hyperlink>
            <w:r>
              <w:t xml:space="preserve"> </w:t>
            </w:r>
          </w:p>
          <w:p w:rsidR="000867A4" w:rsidRDefault="000867A4" w:rsidP="000867A4">
            <w:pPr>
              <w:spacing w:line="242" w:lineRule="atLeast"/>
            </w:pPr>
            <w:r>
              <w:t xml:space="preserve">3. Журнал «Детский сад от А до Я» </w:t>
            </w:r>
            <w:hyperlink r:id="rId75" w:history="1">
              <w:r w:rsidRPr="00A54554">
                <w:rPr>
                  <w:rStyle w:val="af0"/>
                </w:rPr>
                <w:t>http://detsad-journal.narod.ru/</w:t>
              </w:r>
            </w:hyperlink>
            <w:r>
              <w:t xml:space="preserve"> </w:t>
            </w:r>
          </w:p>
          <w:p w:rsidR="000867A4" w:rsidRDefault="000867A4" w:rsidP="000867A4">
            <w:pPr>
              <w:spacing w:line="242" w:lineRule="atLeast"/>
            </w:pPr>
            <w:r>
              <w:t xml:space="preserve">4. Электронная версия газеты «Дошкольное образование», </w:t>
            </w:r>
            <w:proofErr w:type="gramStart"/>
            <w:r>
              <w:t>выпускаемой  издательским</w:t>
            </w:r>
            <w:proofErr w:type="gramEnd"/>
            <w:r>
              <w:t xml:space="preserve"> домом «Первое сентября» http://window.edu.ru/resource/872/34872 </w:t>
            </w:r>
          </w:p>
          <w:p w:rsidR="000867A4" w:rsidRDefault="000867A4" w:rsidP="000867A4">
            <w:pPr>
              <w:spacing w:line="242" w:lineRule="atLeast"/>
            </w:pPr>
            <w:r>
              <w:t xml:space="preserve">5. «Фестиваль педагогических идей. Открытый урок» </w:t>
            </w:r>
            <w:hyperlink r:id="rId76" w:history="1">
              <w:r w:rsidRPr="00A54554">
                <w:rPr>
                  <w:rStyle w:val="af0"/>
                </w:rPr>
                <w:t>http://festival.1september.ru/</w:t>
              </w:r>
            </w:hyperlink>
            <w:r>
              <w:t xml:space="preserve"> </w:t>
            </w:r>
          </w:p>
          <w:p w:rsidR="000867A4" w:rsidRDefault="000867A4" w:rsidP="000867A4">
            <w:pPr>
              <w:spacing w:line="242" w:lineRule="atLeast"/>
            </w:pPr>
            <w:r>
              <w:t xml:space="preserve">6. Образовательные ресурсы для педагогов и родителей: </w:t>
            </w:r>
          </w:p>
          <w:p w:rsidR="000867A4" w:rsidRDefault="000867A4" w:rsidP="000867A4">
            <w:pPr>
              <w:spacing w:line="242" w:lineRule="atLeast"/>
            </w:pPr>
            <w:r>
              <w:t>http://www.solnet.ee/ Детский портал «Солнышко»</w:t>
            </w:r>
          </w:p>
          <w:p w:rsidR="000867A4" w:rsidRDefault="000867A4" w:rsidP="000867A4">
            <w:pPr>
              <w:spacing w:line="242" w:lineRule="atLeast"/>
            </w:pPr>
            <w:r>
              <w:t xml:space="preserve"> </w:t>
            </w:r>
            <w:hyperlink r:id="rId77" w:history="1">
              <w:r w:rsidRPr="00A54554">
                <w:rPr>
                  <w:rStyle w:val="af0"/>
                </w:rPr>
                <w:t>http://teremoc.ru/</w:t>
              </w:r>
            </w:hyperlink>
            <w:r>
              <w:t xml:space="preserve"> Детский портал «Теремок» </w:t>
            </w:r>
          </w:p>
          <w:p w:rsidR="000867A4" w:rsidRDefault="00094E27" w:rsidP="000867A4">
            <w:pPr>
              <w:spacing w:line="242" w:lineRule="atLeast"/>
            </w:pPr>
            <w:hyperlink r:id="rId78" w:history="1">
              <w:r w:rsidR="000867A4" w:rsidRPr="00A54554">
                <w:rPr>
                  <w:rStyle w:val="af0"/>
                </w:rPr>
                <w:t>http://pochemu4ka.ru/</w:t>
              </w:r>
            </w:hyperlink>
            <w:r w:rsidR="000867A4">
              <w:t xml:space="preserve"> Детский портал «Почемучка»</w:t>
            </w:r>
          </w:p>
          <w:p w:rsidR="000867A4" w:rsidRDefault="000867A4" w:rsidP="000867A4">
            <w:pPr>
              <w:spacing w:line="242" w:lineRule="atLeast"/>
            </w:pPr>
            <w:r>
              <w:t xml:space="preserve"> </w:t>
            </w:r>
            <w:hyperlink r:id="rId79" w:history="1">
              <w:r w:rsidRPr="00A54554">
                <w:rPr>
                  <w:rStyle w:val="af0"/>
                </w:rPr>
                <w:t>http://www.klepa.ru/</w:t>
              </w:r>
            </w:hyperlink>
            <w:r>
              <w:t xml:space="preserve"> Детский портал «Клепа» </w:t>
            </w:r>
          </w:p>
          <w:p w:rsidR="000867A4" w:rsidRDefault="00094E27" w:rsidP="000867A4">
            <w:pPr>
              <w:spacing w:line="242" w:lineRule="atLeast"/>
            </w:pPr>
            <w:hyperlink r:id="rId80" w:history="1">
              <w:r w:rsidR="000867A4" w:rsidRPr="00A54554">
                <w:rPr>
                  <w:rStyle w:val="af0"/>
                </w:rPr>
                <w:t>http://detsad-kitty.ru</w:t>
              </w:r>
            </w:hyperlink>
            <w:r w:rsidR="000867A4">
              <w:t xml:space="preserve"> «Детсад»</w:t>
            </w:r>
          </w:p>
          <w:p w:rsidR="000867A4" w:rsidRDefault="000867A4" w:rsidP="000867A4">
            <w:pPr>
              <w:spacing w:line="242" w:lineRule="atLeast"/>
            </w:pPr>
            <w:r>
              <w:t xml:space="preserve"> </w:t>
            </w:r>
            <w:hyperlink r:id="rId81" w:history="1">
              <w:r w:rsidRPr="00A54554">
                <w:rPr>
                  <w:rStyle w:val="af0"/>
                </w:rPr>
                <w:t>http://razigrushki.ru</w:t>
              </w:r>
            </w:hyperlink>
            <w:r>
              <w:t xml:space="preserve"> «РазИгрушки» </w:t>
            </w:r>
          </w:p>
          <w:p w:rsidR="000867A4" w:rsidRDefault="00094E27" w:rsidP="000867A4">
            <w:pPr>
              <w:spacing w:line="242" w:lineRule="atLeast"/>
            </w:pPr>
            <w:hyperlink r:id="rId82" w:history="1">
              <w:r w:rsidR="000867A4" w:rsidRPr="00A54554">
                <w:rPr>
                  <w:rStyle w:val="af0"/>
                </w:rPr>
                <w:t>http://www.1umka.ru</w:t>
              </w:r>
            </w:hyperlink>
            <w:r w:rsidR="000867A4">
              <w:t xml:space="preserve"> «Умка - Детский развивающий сайт»</w:t>
            </w:r>
          </w:p>
          <w:p w:rsidR="000867A4" w:rsidRDefault="000867A4" w:rsidP="000867A4">
            <w:pPr>
              <w:spacing w:line="242" w:lineRule="atLeast"/>
            </w:pPr>
            <w:r>
              <w:t xml:space="preserve"> </w:t>
            </w:r>
            <w:hyperlink r:id="rId83" w:history="1">
              <w:r w:rsidRPr="00A54554">
                <w:rPr>
                  <w:rStyle w:val="af0"/>
                </w:rPr>
                <w:t>http://www.detkiuch.ru</w:t>
              </w:r>
            </w:hyperlink>
            <w:r>
              <w:t xml:space="preserve"> «Обучалки и развивалки для детей» </w:t>
            </w:r>
          </w:p>
          <w:p w:rsidR="000867A4" w:rsidRPr="00B261C9" w:rsidRDefault="00094E27" w:rsidP="000867A4">
            <w:pPr>
              <w:spacing w:line="242" w:lineRule="atLeast"/>
            </w:pPr>
            <w:hyperlink r:id="rId84" w:history="1">
              <w:r w:rsidR="000867A4" w:rsidRPr="00A54554">
                <w:rPr>
                  <w:rStyle w:val="af0"/>
                </w:rPr>
                <w:t>http://flashworld.org/cat-196</w:t>
              </w:r>
            </w:hyperlink>
            <w:r w:rsidR="000867A4">
              <w:t xml:space="preserve"> Обучающие мультфильмы</w:t>
            </w:r>
          </w:p>
        </w:tc>
      </w:tr>
    </w:tbl>
    <w:p w:rsidR="00CB4E34" w:rsidRPr="00CB4E34" w:rsidRDefault="00CB4E34" w:rsidP="00CB4E34">
      <w:pPr>
        <w:ind w:left="360"/>
        <w:jc w:val="center"/>
        <w:rPr>
          <w:b/>
        </w:rPr>
      </w:pPr>
    </w:p>
    <w:p w:rsidR="00F273D5" w:rsidRDefault="00F273D5" w:rsidP="00E71A52">
      <w:pPr>
        <w:jc w:val="center"/>
        <w:rPr>
          <w:b/>
        </w:rPr>
      </w:pPr>
    </w:p>
    <w:p w:rsidR="00E71A52" w:rsidRPr="00E71A52" w:rsidRDefault="00E71A52" w:rsidP="00E71A52">
      <w:pPr>
        <w:jc w:val="center"/>
        <w:rPr>
          <w:b/>
        </w:rPr>
      </w:pPr>
      <w:r w:rsidRPr="00E71A52">
        <w:rPr>
          <w:b/>
        </w:rPr>
        <w:t>Музыкальная деятельность</w:t>
      </w:r>
    </w:p>
    <w:p w:rsidR="00E71A52" w:rsidRPr="00E71A52" w:rsidRDefault="00E71A52" w:rsidP="00E71A52">
      <w:pPr>
        <w:pStyle w:val="a7"/>
        <w:numPr>
          <w:ilvl w:val="0"/>
          <w:numId w:val="2"/>
        </w:numPr>
        <w:spacing w:after="200" w:line="276" w:lineRule="auto"/>
        <w:jc w:val="both"/>
      </w:pPr>
      <w:r w:rsidRPr="00E71A52">
        <w:t>Тарасова К.В., Нестеренко Т.В. «Гармония» (4 год жизни), М., 1993.</w:t>
      </w:r>
    </w:p>
    <w:p w:rsidR="00E71A52" w:rsidRPr="00E71A52" w:rsidRDefault="00E71A52" w:rsidP="00E71A52">
      <w:pPr>
        <w:pStyle w:val="a7"/>
        <w:numPr>
          <w:ilvl w:val="0"/>
          <w:numId w:val="2"/>
        </w:numPr>
        <w:spacing w:after="200" w:line="276" w:lineRule="auto"/>
        <w:jc w:val="both"/>
      </w:pPr>
      <w:r w:rsidRPr="00E71A52">
        <w:t>Тарасова К.В., Нестеренко Т.В., Ркубан Т.Г. «Гармония» (5 год жизни), М., 1993.</w:t>
      </w:r>
    </w:p>
    <w:p w:rsidR="00E71A52" w:rsidRPr="00E71A52" w:rsidRDefault="00E71A52" w:rsidP="00E71A52">
      <w:pPr>
        <w:pStyle w:val="a7"/>
        <w:numPr>
          <w:ilvl w:val="0"/>
          <w:numId w:val="2"/>
        </w:numPr>
        <w:spacing w:after="200" w:line="276" w:lineRule="auto"/>
        <w:jc w:val="both"/>
      </w:pPr>
      <w:r w:rsidRPr="00E71A52">
        <w:t>Тарасова К.В., Нестеренко Т.В., Рубан Т.Г.  «Гармония» (6 год жизни), М., 1995.</w:t>
      </w:r>
    </w:p>
    <w:p w:rsidR="00E71A52" w:rsidRPr="00E71A52" w:rsidRDefault="00E71A52" w:rsidP="00E71A52">
      <w:pPr>
        <w:pStyle w:val="a7"/>
        <w:numPr>
          <w:ilvl w:val="0"/>
          <w:numId w:val="2"/>
        </w:numPr>
        <w:spacing w:after="200" w:line="276" w:lineRule="auto"/>
        <w:jc w:val="both"/>
      </w:pPr>
      <w:r w:rsidRPr="00E71A52">
        <w:t>Тарасова К.В., Нестеренко Т.В., Рубан Т.Г.  «Гармония» (7 год жизни), М., 2004.</w:t>
      </w:r>
    </w:p>
    <w:p w:rsidR="00E71A52" w:rsidRPr="00E71A52" w:rsidRDefault="00E71A52" w:rsidP="00E71A52">
      <w:pPr>
        <w:pStyle w:val="a7"/>
        <w:numPr>
          <w:ilvl w:val="0"/>
          <w:numId w:val="2"/>
        </w:numPr>
        <w:spacing w:after="200" w:line="276" w:lineRule="auto"/>
        <w:jc w:val="both"/>
      </w:pPr>
      <w:r w:rsidRPr="00E71A52">
        <w:t xml:space="preserve">Тарасова К.В., Рубан </w:t>
      </w:r>
      <w:proofErr w:type="gramStart"/>
      <w:r w:rsidRPr="00E71A52">
        <w:t>Т.Г..</w:t>
      </w:r>
      <w:proofErr w:type="gramEnd"/>
      <w:r w:rsidRPr="00E71A52">
        <w:t xml:space="preserve"> «Синтез» (5 год жизни), М., 1999.</w:t>
      </w:r>
    </w:p>
    <w:p w:rsidR="00E71A52" w:rsidRPr="00E71A52" w:rsidRDefault="00E71A52" w:rsidP="00E71A52">
      <w:pPr>
        <w:pStyle w:val="a7"/>
        <w:numPr>
          <w:ilvl w:val="0"/>
          <w:numId w:val="2"/>
        </w:numPr>
        <w:spacing w:after="200" w:line="276" w:lineRule="auto"/>
        <w:jc w:val="both"/>
      </w:pPr>
      <w:r w:rsidRPr="00E71A52">
        <w:t>Тарасова К.В., Рубан Т.Г. «Синтез» (6 год жизни), М., 1999.</w:t>
      </w:r>
    </w:p>
    <w:p w:rsidR="00E71A52" w:rsidRPr="00E71A52" w:rsidRDefault="00E71A52" w:rsidP="00E71A52">
      <w:pPr>
        <w:pStyle w:val="a7"/>
        <w:numPr>
          <w:ilvl w:val="0"/>
          <w:numId w:val="2"/>
        </w:numPr>
        <w:spacing w:after="200" w:line="276" w:lineRule="auto"/>
        <w:jc w:val="both"/>
      </w:pPr>
      <w:r w:rsidRPr="00E71A52">
        <w:t>Тарасова К.В., Рубан. Т.Г.  «Синтез» (7 год жизни), М., 2002.</w:t>
      </w:r>
    </w:p>
    <w:p w:rsidR="00E71A52" w:rsidRPr="00E71A52" w:rsidRDefault="00E71A52" w:rsidP="00E71A52">
      <w:pPr>
        <w:pStyle w:val="a7"/>
        <w:numPr>
          <w:ilvl w:val="0"/>
          <w:numId w:val="2"/>
        </w:numPr>
        <w:spacing w:after="200" w:line="276" w:lineRule="auto"/>
        <w:jc w:val="both"/>
      </w:pPr>
      <w:r w:rsidRPr="00E71A52">
        <w:t>Тарасова К.В., Рубан Т.Г. «Дети слушают музыку», М., 2001.</w:t>
      </w:r>
    </w:p>
    <w:p w:rsidR="00E71A52" w:rsidRPr="00E71A52" w:rsidRDefault="00E71A52" w:rsidP="00E71A52">
      <w:pPr>
        <w:pStyle w:val="a7"/>
        <w:numPr>
          <w:ilvl w:val="0"/>
          <w:numId w:val="2"/>
        </w:numPr>
        <w:spacing w:after="200" w:line="276" w:lineRule="auto"/>
        <w:jc w:val="both"/>
      </w:pPr>
      <w:r w:rsidRPr="00E71A52">
        <w:t>Петрова В.А. «Музыка – малышам», М., 2001.</w:t>
      </w:r>
    </w:p>
    <w:p w:rsidR="00E71A52" w:rsidRPr="00E71A52" w:rsidRDefault="00E71A52" w:rsidP="00E71A52">
      <w:pPr>
        <w:pStyle w:val="a7"/>
        <w:numPr>
          <w:ilvl w:val="0"/>
          <w:numId w:val="2"/>
        </w:numPr>
        <w:spacing w:after="200" w:line="276" w:lineRule="auto"/>
        <w:jc w:val="both"/>
      </w:pPr>
      <w:r w:rsidRPr="00E71A52">
        <w:t>Радынова О.П. «Музыкальные шедевры» (5 книг), М., 2010.</w:t>
      </w:r>
    </w:p>
    <w:p w:rsidR="00E71A52" w:rsidRPr="00E71A52" w:rsidRDefault="00E71A52" w:rsidP="00E71A52">
      <w:pPr>
        <w:pStyle w:val="a7"/>
        <w:numPr>
          <w:ilvl w:val="0"/>
          <w:numId w:val="2"/>
        </w:numPr>
        <w:spacing w:after="200" w:line="276" w:lineRule="auto"/>
        <w:jc w:val="both"/>
      </w:pPr>
      <w:r w:rsidRPr="00E71A52">
        <w:t>Яшунская Г. И. «Музыкальное воспитание глухих дошкольников», М., 1977.</w:t>
      </w:r>
    </w:p>
    <w:p w:rsidR="00E71A52" w:rsidRPr="00E71A52" w:rsidRDefault="00E71A52" w:rsidP="00E71A52">
      <w:pPr>
        <w:pStyle w:val="a7"/>
        <w:numPr>
          <w:ilvl w:val="0"/>
          <w:numId w:val="2"/>
        </w:numPr>
        <w:spacing w:after="200" w:line="276" w:lineRule="auto"/>
        <w:jc w:val="both"/>
      </w:pPr>
      <w:proofErr w:type="gramStart"/>
      <w:r w:rsidRPr="00E71A52">
        <w:t>.ЗацепинаБ.М.</w:t>
      </w:r>
      <w:proofErr w:type="gramEnd"/>
      <w:r w:rsidRPr="00E71A52">
        <w:t xml:space="preserve"> "Музыкальное воспитание в детском саду" Мазаика-Синтез, М., 2006.</w:t>
      </w:r>
    </w:p>
    <w:p w:rsidR="00E71A52" w:rsidRPr="00E71A52" w:rsidRDefault="00E71A52" w:rsidP="00E71A52">
      <w:pPr>
        <w:pStyle w:val="a7"/>
        <w:numPr>
          <w:ilvl w:val="0"/>
          <w:numId w:val="2"/>
        </w:numPr>
        <w:spacing w:after="200" w:line="276" w:lineRule="auto"/>
        <w:jc w:val="both"/>
      </w:pPr>
      <w:r w:rsidRPr="00E71A52">
        <w:t>Корчаловская Н.В. «Комплексные занятия по развитию творческих способностей дошкольников</w:t>
      </w:r>
      <w:proofErr w:type="gramStart"/>
      <w:r w:rsidRPr="00E71A52">
        <w:t>» ,</w:t>
      </w:r>
      <w:proofErr w:type="gramEnd"/>
      <w:r w:rsidRPr="00E71A52">
        <w:t xml:space="preserve"> Ростов-на-Дону, 2004.</w:t>
      </w:r>
    </w:p>
    <w:p w:rsidR="00E71A52" w:rsidRPr="00E71A52" w:rsidRDefault="00E71A52" w:rsidP="00E71A52">
      <w:pPr>
        <w:pStyle w:val="a7"/>
        <w:numPr>
          <w:ilvl w:val="0"/>
          <w:numId w:val="2"/>
        </w:numPr>
        <w:spacing w:after="200" w:line="276" w:lineRule="auto"/>
        <w:jc w:val="both"/>
      </w:pPr>
      <w:r w:rsidRPr="00E71A52">
        <w:t>Груздова И.В. «Навстречу музыке», Ростов – на –Дону, 2010.</w:t>
      </w:r>
    </w:p>
    <w:p w:rsidR="00E71A52" w:rsidRPr="00E71A52" w:rsidRDefault="00E71A52" w:rsidP="00E71A52">
      <w:pPr>
        <w:pStyle w:val="a7"/>
        <w:numPr>
          <w:ilvl w:val="0"/>
          <w:numId w:val="2"/>
        </w:numPr>
        <w:spacing w:after="200" w:line="276" w:lineRule="auto"/>
        <w:jc w:val="both"/>
      </w:pPr>
      <w:r w:rsidRPr="00E71A52">
        <w:t>Алесковская Р.С. «для счастливой детворы», Минск, 1968.</w:t>
      </w:r>
    </w:p>
    <w:p w:rsidR="00E71A52" w:rsidRPr="00E71A52" w:rsidRDefault="00E71A52" w:rsidP="00E71A52">
      <w:pPr>
        <w:pStyle w:val="a7"/>
        <w:numPr>
          <w:ilvl w:val="0"/>
          <w:numId w:val="2"/>
        </w:numPr>
        <w:spacing w:after="200" w:line="276" w:lineRule="auto"/>
        <w:jc w:val="both"/>
      </w:pPr>
      <w:r w:rsidRPr="00E71A52">
        <w:t>М.Ю. Картушина «Праздники здоровья» (4 книги), М., 2009.</w:t>
      </w:r>
    </w:p>
    <w:p w:rsidR="00E71A52" w:rsidRPr="00E71A52" w:rsidRDefault="00E71A52" w:rsidP="00E71A52">
      <w:pPr>
        <w:pStyle w:val="a7"/>
        <w:numPr>
          <w:ilvl w:val="0"/>
          <w:numId w:val="2"/>
        </w:numPr>
        <w:spacing w:after="200" w:line="276" w:lineRule="auto"/>
        <w:jc w:val="both"/>
      </w:pPr>
      <w:r w:rsidRPr="00E71A52">
        <w:t>Бугаева З.Н. «Музыкальные занятия в детском саду», М., 2010.</w:t>
      </w:r>
    </w:p>
    <w:p w:rsidR="00E71A52" w:rsidRPr="00E71A52" w:rsidRDefault="00E71A52" w:rsidP="00E71A52">
      <w:pPr>
        <w:pStyle w:val="a7"/>
        <w:numPr>
          <w:ilvl w:val="0"/>
          <w:numId w:val="2"/>
        </w:numPr>
        <w:spacing w:after="200" w:line="276" w:lineRule="auto"/>
        <w:jc w:val="both"/>
      </w:pPr>
      <w:r w:rsidRPr="00E71A52">
        <w:t xml:space="preserve">Буренина А.И., Сауко Т. «Топ-хлоп, малыши», </w:t>
      </w:r>
      <w:proofErr w:type="gramStart"/>
      <w:r w:rsidRPr="00E71A52">
        <w:t>СПб.,</w:t>
      </w:r>
      <w:proofErr w:type="gramEnd"/>
      <w:r w:rsidRPr="00E71A52">
        <w:t xml:space="preserve"> 2001.</w:t>
      </w:r>
    </w:p>
    <w:p w:rsidR="00E71A52" w:rsidRPr="00E71A52" w:rsidRDefault="00E71A52" w:rsidP="00E71A52">
      <w:pPr>
        <w:pStyle w:val="a7"/>
        <w:numPr>
          <w:ilvl w:val="0"/>
          <w:numId w:val="2"/>
        </w:numPr>
        <w:spacing w:after="200" w:line="276" w:lineRule="auto"/>
        <w:jc w:val="both"/>
      </w:pPr>
      <w:r w:rsidRPr="00E71A52">
        <w:t>Трубникова М.А. «Малыш и взрослый за роялем», Оренбург, 1999.</w:t>
      </w:r>
    </w:p>
    <w:p w:rsidR="00E71A52" w:rsidRPr="00E71A52" w:rsidRDefault="00E71A52" w:rsidP="00E71A52">
      <w:pPr>
        <w:pStyle w:val="a7"/>
        <w:numPr>
          <w:ilvl w:val="0"/>
          <w:numId w:val="2"/>
        </w:numPr>
        <w:spacing w:after="200" w:line="276" w:lineRule="auto"/>
        <w:jc w:val="both"/>
      </w:pPr>
      <w:r w:rsidRPr="00E71A52">
        <w:t>Трубникова М.А. «Игровое четырехручие», Оренбург, 1999.</w:t>
      </w:r>
    </w:p>
    <w:p w:rsidR="00E71A52" w:rsidRPr="00E71A52" w:rsidRDefault="00E71A52" w:rsidP="00E71A52">
      <w:pPr>
        <w:pStyle w:val="a7"/>
        <w:numPr>
          <w:ilvl w:val="0"/>
          <w:numId w:val="2"/>
        </w:numPr>
        <w:spacing w:after="200" w:line="276" w:lineRule="auto"/>
        <w:jc w:val="both"/>
      </w:pPr>
      <w:r w:rsidRPr="00E71A52">
        <w:t>Кондратенко В.Н. «Сборник песен», Оренбург, 1990.</w:t>
      </w:r>
    </w:p>
    <w:p w:rsidR="00E71A52" w:rsidRPr="00E71A52" w:rsidRDefault="00E71A52" w:rsidP="00E71A52">
      <w:pPr>
        <w:pStyle w:val="a7"/>
        <w:numPr>
          <w:ilvl w:val="0"/>
          <w:numId w:val="2"/>
        </w:numPr>
        <w:spacing w:after="200" w:line="276" w:lineRule="auto"/>
        <w:jc w:val="both"/>
      </w:pPr>
      <w:r w:rsidRPr="00E71A52">
        <w:t>Слуцкая С.Л. «Танцевальная мозаика», М., 2006.</w:t>
      </w:r>
    </w:p>
    <w:p w:rsidR="00E71A52" w:rsidRPr="00E71A52" w:rsidRDefault="00E71A52" w:rsidP="00E71A52">
      <w:pPr>
        <w:pStyle w:val="a7"/>
        <w:numPr>
          <w:ilvl w:val="0"/>
          <w:numId w:val="2"/>
        </w:numPr>
      </w:pPr>
      <w:r w:rsidRPr="00E71A52">
        <w:t>Ледянкина Е.Г., Л.А. Топникова "Чудеса для малышей" Академия развития Ярославль, 2006.</w:t>
      </w:r>
    </w:p>
    <w:p w:rsidR="00E71A52" w:rsidRPr="00E71A52" w:rsidRDefault="00E71A52" w:rsidP="00E71A52">
      <w:pPr>
        <w:pStyle w:val="a7"/>
        <w:numPr>
          <w:ilvl w:val="0"/>
          <w:numId w:val="2"/>
        </w:numPr>
        <w:spacing w:after="200" w:line="276" w:lineRule="auto"/>
        <w:jc w:val="both"/>
      </w:pPr>
      <w:r w:rsidRPr="00E71A52">
        <w:t>Зарецкая Н.В. "Праздники развлечения в ДОУ" Младший дошкольный возраст, старший дошкольный возраст. Айрис-пресс, Москва, 2007.</w:t>
      </w:r>
    </w:p>
    <w:p w:rsidR="00E71A52" w:rsidRPr="00E71A52" w:rsidRDefault="00E71A52" w:rsidP="00E71A52">
      <w:pPr>
        <w:pStyle w:val="a7"/>
        <w:numPr>
          <w:ilvl w:val="0"/>
          <w:numId w:val="2"/>
        </w:numPr>
        <w:spacing w:after="200" w:line="276" w:lineRule="auto"/>
        <w:jc w:val="both"/>
      </w:pPr>
      <w:r w:rsidRPr="00E71A52">
        <w:t>Галиченко И.В., М.А.Михайлова "Танцуем, играем, всех приглашаем" Академия Развития, Ярославль, 2006.</w:t>
      </w:r>
    </w:p>
    <w:p w:rsidR="00E71A52" w:rsidRPr="00E71A52" w:rsidRDefault="00E71A52" w:rsidP="00E71A52">
      <w:pPr>
        <w:pStyle w:val="a7"/>
        <w:numPr>
          <w:ilvl w:val="0"/>
          <w:numId w:val="2"/>
        </w:numPr>
      </w:pPr>
      <w:r w:rsidRPr="00E71A52">
        <w:t>Роот З.Я. "Музыкально-дидактические игры для детей дошкольного возраста" Айрис Пресс, Москва, 2006.</w:t>
      </w:r>
    </w:p>
    <w:p w:rsidR="00E71A52" w:rsidRPr="00E71A52" w:rsidRDefault="00E71A52" w:rsidP="00E71A52">
      <w:pPr>
        <w:pStyle w:val="a7"/>
        <w:numPr>
          <w:ilvl w:val="0"/>
          <w:numId w:val="2"/>
        </w:numPr>
      </w:pPr>
      <w:proofErr w:type="gramStart"/>
      <w:r w:rsidRPr="00E71A52">
        <w:t>.Цвынтарный</w:t>
      </w:r>
      <w:proofErr w:type="gramEnd"/>
      <w:r w:rsidRPr="00E71A52">
        <w:t xml:space="preserve"> В. "Играем пальчиками" Лань, Санкт-Петербург, 1997.</w:t>
      </w:r>
    </w:p>
    <w:p w:rsidR="00E71A52" w:rsidRPr="00E71A52" w:rsidRDefault="00E71A52" w:rsidP="00E71A52">
      <w:pPr>
        <w:pStyle w:val="a7"/>
        <w:numPr>
          <w:ilvl w:val="0"/>
          <w:numId w:val="2"/>
        </w:numPr>
      </w:pPr>
      <w:r w:rsidRPr="00E71A52">
        <w:t xml:space="preserve"> Михеева   Е.В. "Развитие эмоциональной двигательной сферы детей 4-7 лет" Вогоград, "Учитель", 2008.</w:t>
      </w:r>
    </w:p>
    <w:p w:rsidR="00E71A52" w:rsidRPr="00E71A52" w:rsidRDefault="00E71A52" w:rsidP="00E71A52">
      <w:pPr>
        <w:pStyle w:val="a7"/>
        <w:numPr>
          <w:ilvl w:val="0"/>
          <w:numId w:val="2"/>
        </w:numPr>
      </w:pPr>
      <w:r w:rsidRPr="00E71A52">
        <w:t>Картушина М.Ю.  "Забавы для малышей" Творческий центр" Москва, 2005г.</w:t>
      </w:r>
    </w:p>
    <w:p w:rsidR="00E71A52" w:rsidRPr="00E71A52" w:rsidRDefault="00E71A52" w:rsidP="00E71A52">
      <w:pPr>
        <w:pStyle w:val="a7"/>
        <w:numPr>
          <w:ilvl w:val="0"/>
          <w:numId w:val="2"/>
        </w:numPr>
      </w:pPr>
      <w:r w:rsidRPr="00E71A52">
        <w:t xml:space="preserve"> М.А. Михайлова, Е.В.Горбина "Поём, играем, танцуем дома и в детском саду" "Академия развития" г.Ярославль, 1998.</w:t>
      </w:r>
    </w:p>
    <w:p w:rsidR="00E71A52" w:rsidRPr="00E71A52" w:rsidRDefault="00E71A52" w:rsidP="00E71A52">
      <w:pPr>
        <w:pStyle w:val="a7"/>
        <w:numPr>
          <w:ilvl w:val="0"/>
          <w:numId w:val="2"/>
        </w:numPr>
      </w:pPr>
      <w:proofErr w:type="gramStart"/>
      <w:r w:rsidRPr="00E71A52">
        <w:t>.Власенко</w:t>
      </w:r>
      <w:proofErr w:type="gramEnd"/>
      <w:r w:rsidRPr="00E71A52">
        <w:t xml:space="preserve"> О.П., Е.А.Гальцева, Г.П.Попова "Праздник круглый год" "Учитель" Волгоград, 2007.</w:t>
      </w:r>
    </w:p>
    <w:p w:rsidR="00E71A52" w:rsidRPr="00E71A52" w:rsidRDefault="00E71A52" w:rsidP="00E71A52">
      <w:pPr>
        <w:pStyle w:val="a7"/>
        <w:numPr>
          <w:ilvl w:val="0"/>
          <w:numId w:val="2"/>
        </w:numPr>
      </w:pPr>
      <w:proofErr w:type="gramStart"/>
      <w:r w:rsidRPr="00E71A52">
        <w:t>Иванова  О.В.</w:t>
      </w:r>
      <w:proofErr w:type="gramEnd"/>
      <w:r w:rsidRPr="00E71A52">
        <w:t>"Театрализованные праздники для дошколят и младших школьников" "Феликс" , Ростов-на-Дону, 2004.</w:t>
      </w:r>
    </w:p>
    <w:p w:rsidR="00E71A52" w:rsidRPr="00E71A52" w:rsidRDefault="00E71A52" w:rsidP="00E71A52">
      <w:pPr>
        <w:pStyle w:val="a7"/>
        <w:numPr>
          <w:ilvl w:val="0"/>
          <w:numId w:val="2"/>
        </w:numPr>
      </w:pPr>
      <w:proofErr w:type="gramStart"/>
      <w:r w:rsidRPr="00E71A52">
        <w:t>.Соболева</w:t>
      </w:r>
      <w:proofErr w:type="gramEnd"/>
      <w:r w:rsidRPr="00E71A52">
        <w:t xml:space="preserve"> Э.В. "Споём мы дружно песню" , Москва, 1979.</w:t>
      </w:r>
    </w:p>
    <w:p w:rsidR="00E71A52" w:rsidRPr="00E71A52" w:rsidRDefault="00E71A52" w:rsidP="00E71A52">
      <w:pPr>
        <w:pStyle w:val="a7"/>
        <w:numPr>
          <w:ilvl w:val="0"/>
          <w:numId w:val="2"/>
        </w:numPr>
      </w:pPr>
      <w:r w:rsidRPr="00E71A52">
        <w:t>ШушаковаЕ.А. "Праздничные сценарии для детского сада" "Айрис-Пресс" Москва 2007.</w:t>
      </w:r>
    </w:p>
    <w:p w:rsidR="00E71A52" w:rsidRPr="00E71A52" w:rsidRDefault="00E71A52" w:rsidP="00E71A52">
      <w:pPr>
        <w:pStyle w:val="a7"/>
        <w:numPr>
          <w:ilvl w:val="0"/>
          <w:numId w:val="2"/>
        </w:numPr>
      </w:pPr>
      <w:r w:rsidRPr="00E71A52">
        <w:t>Орлова В.А., Бекина С.И. «Учите детей петь», М., 1986.</w:t>
      </w:r>
    </w:p>
    <w:p w:rsidR="00E71A52" w:rsidRPr="00E71A52" w:rsidRDefault="00E71A52" w:rsidP="00E71A52">
      <w:pPr>
        <w:pStyle w:val="a7"/>
        <w:numPr>
          <w:ilvl w:val="0"/>
          <w:numId w:val="2"/>
        </w:numPr>
      </w:pPr>
      <w:r w:rsidRPr="00E71A52">
        <w:t>Михайлова "А у наших у ворот развесёлый хоровод" ", Ярославль, 2001.</w:t>
      </w:r>
    </w:p>
    <w:p w:rsidR="00E71A52" w:rsidRPr="00E71A52" w:rsidRDefault="00E71A52" w:rsidP="00E71A52">
      <w:pPr>
        <w:pStyle w:val="a7"/>
        <w:numPr>
          <w:ilvl w:val="0"/>
          <w:numId w:val="2"/>
        </w:numPr>
      </w:pPr>
      <w:r w:rsidRPr="00E71A52">
        <w:t>Барсукова Н.А., Н.Б.Вершинина, В.М.Суворова, Н.Т.Фролова "Музыка в детском саду" "</w:t>
      </w:r>
      <w:proofErr w:type="gramStart"/>
      <w:r w:rsidRPr="00E71A52">
        <w:t>Учитель,.</w:t>
      </w:r>
      <w:proofErr w:type="gramEnd"/>
      <w:r w:rsidRPr="00E71A52">
        <w:t xml:space="preserve"> Волгоград 2009.</w:t>
      </w:r>
    </w:p>
    <w:p w:rsidR="00E71A52" w:rsidRPr="00E71A52" w:rsidRDefault="00E71A52" w:rsidP="00E71A52">
      <w:pPr>
        <w:pStyle w:val="a7"/>
        <w:numPr>
          <w:ilvl w:val="0"/>
          <w:numId w:val="2"/>
        </w:numPr>
      </w:pPr>
      <w:r w:rsidRPr="00E71A52">
        <w:t xml:space="preserve"> Мельникова Л.И., А.Н.Зимина "Детский музыкальный фольклор" "Гном-Премм" Москва 2000.</w:t>
      </w:r>
    </w:p>
    <w:p w:rsidR="00E71A52" w:rsidRPr="00E71A52" w:rsidRDefault="00E71A52" w:rsidP="00E71A52">
      <w:pPr>
        <w:pStyle w:val="a7"/>
        <w:numPr>
          <w:ilvl w:val="0"/>
          <w:numId w:val="2"/>
        </w:numPr>
      </w:pPr>
      <w:r w:rsidRPr="00E71A52">
        <w:t>Цыбульник "Золотой карнавал сказок" "Издательство АСТ" Москва 2001.</w:t>
      </w:r>
    </w:p>
    <w:p w:rsidR="00E71A52" w:rsidRPr="00E71A52" w:rsidRDefault="00E71A52" w:rsidP="00E71A52">
      <w:pPr>
        <w:pStyle w:val="a7"/>
        <w:numPr>
          <w:ilvl w:val="0"/>
          <w:numId w:val="2"/>
        </w:numPr>
      </w:pPr>
      <w:r w:rsidRPr="00E71A52">
        <w:t xml:space="preserve"> Зарецкая В. "Музыкальные сказки для детей разновозрастных групп" "Творческий центр Сфера" Москва 2003.</w:t>
      </w:r>
    </w:p>
    <w:p w:rsidR="00E71A52" w:rsidRPr="00E71A52" w:rsidRDefault="00E71A52" w:rsidP="00E71A52">
      <w:pPr>
        <w:pStyle w:val="a7"/>
        <w:numPr>
          <w:ilvl w:val="0"/>
          <w:numId w:val="2"/>
        </w:numPr>
      </w:pPr>
      <w:r w:rsidRPr="00E71A52">
        <w:t>Каладницкий Г.А."Музыкальные игры, ритмические упражнения и танцы для детей" "Гном-Пресс" Москва 2001.</w:t>
      </w:r>
    </w:p>
    <w:p w:rsidR="00E71A52" w:rsidRPr="00E71A52" w:rsidRDefault="00E71A52" w:rsidP="00E71A52">
      <w:pPr>
        <w:pStyle w:val="a7"/>
        <w:numPr>
          <w:ilvl w:val="0"/>
          <w:numId w:val="2"/>
        </w:numPr>
      </w:pPr>
      <w:r w:rsidRPr="00E71A52">
        <w:t>ГальцоваЕ.А."Культурно-досуговая деятельность детей 5-6 лет" "Учитель" Волгоград 2009.</w:t>
      </w:r>
    </w:p>
    <w:p w:rsidR="00E71A52" w:rsidRPr="00E71A52" w:rsidRDefault="00E71A52" w:rsidP="00E71A52">
      <w:pPr>
        <w:pStyle w:val="a7"/>
        <w:numPr>
          <w:ilvl w:val="0"/>
          <w:numId w:val="2"/>
        </w:numPr>
      </w:pPr>
      <w:r w:rsidRPr="00E71A52">
        <w:t xml:space="preserve"> Кутузова Е.С., С.Коваленко, И.Шарифуллина "Танцевально-игровое пособие"</w:t>
      </w:r>
    </w:p>
    <w:p w:rsidR="00E71A52" w:rsidRPr="00E71A52" w:rsidRDefault="00E71A52" w:rsidP="00E71A52">
      <w:pPr>
        <w:pStyle w:val="a7"/>
        <w:numPr>
          <w:ilvl w:val="0"/>
          <w:numId w:val="2"/>
        </w:numPr>
      </w:pPr>
      <w:r w:rsidRPr="00E71A52">
        <w:t xml:space="preserve">  Журналы "Музыкальная палитра", "Музыкальный руководитель" </w:t>
      </w:r>
    </w:p>
    <w:p w:rsidR="00E71A52" w:rsidRPr="00E71A52" w:rsidRDefault="00E71A52" w:rsidP="00E71A52">
      <w:pPr>
        <w:pStyle w:val="a7"/>
        <w:numPr>
          <w:ilvl w:val="0"/>
          <w:numId w:val="2"/>
        </w:numPr>
      </w:pPr>
      <w:r w:rsidRPr="00E71A52">
        <w:t xml:space="preserve"> Девятова Т.Н.  "Звук-волшебник" "Линка-Пресс" Москва 2006.</w:t>
      </w:r>
    </w:p>
    <w:p w:rsidR="00E71A52" w:rsidRPr="00E71A52" w:rsidRDefault="00E71A52" w:rsidP="00E71A52">
      <w:pPr>
        <w:pStyle w:val="a7"/>
        <w:numPr>
          <w:ilvl w:val="0"/>
          <w:numId w:val="2"/>
        </w:numPr>
      </w:pPr>
      <w:r w:rsidRPr="00E71A52">
        <w:t xml:space="preserve"> </w:t>
      </w:r>
      <w:proofErr w:type="gramStart"/>
      <w:r w:rsidRPr="00E71A52">
        <w:t>Светличная  Л.В.</w:t>
      </w:r>
      <w:proofErr w:type="gramEnd"/>
      <w:r w:rsidRPr="00E71A52">
        <w:t xml:space="preserve"> "Новая сказка о музыке" Творческий центр, Москва 2004.</w:t>
      </w:r>
    </w:p>
    <w:p w:rsidR="00E71A52" w:rsidRPr="00E71A52" w:rsidRDefault="00E71A52" w:rsidP="00E71A52">
      <w:pPr>
        <w:pStyle w:val="a7"/>
        <w:numPr>
          <w:ilvl w:val="0"/>
          <w:numId w:val="2"/>
        </w:numPr>
      </w:pPr>
      <w:r w:rsidRPr="00E71A52">
        <w:t>Рик Т.  "Сказки и пьесы для семьи и детского сада" Линка-Пресс, Москва 2008.</w:t>
      </w:r>
    </w:p>
    <w:p w:rsidR="00E71A52" w:rsidRPr="00E71A52" w:rsidRDefault="00E71A52" w:rsidP="00E71A52">
      <w:pPr>
        <w:pStyle w:val="a7"/>
        <w:numPr>
          <w:ilvl w:val="0"/>
          <w:numId w:val="2"/>
        </w:numPr>
      </w:pPr>
      <w:r w:rsidRPr="00E71A52">
        <w:t xml:space="preserve"> </w:t>
      </w:r>
      <w:proofErr w:type="gramStart"/>
      <w:r w:rsidRPr="00E71A52">
        <w:t>Зарецкая  Н.</w:t>
      </w:r>
      <w:proofErr w:type="gramEnd"/>
      <w:r w:rsidRPr="00E71A52">
        <w:t xml:space="preserve"> Музыкальные сказки для детского сада Айрис Пресс Москва 2004.</w:t>
      </w:r>
    </w:p>
    <w:p w:rsidR="00E71A52" w:rsidRPr="00E71A52" w:rsidRDefault="00E71A52" w:rsidP="00E71A52">
      <w:pPr>
        <w:pStyle w:val="a7"/>
        <w:numPr>
          <w:ilvl w:val="0"/>
          <w:numId w:val="2"/>
        </w:numPr>
      </w:pPr>
      <w:r w:rsidRPr="00E71A52">
        <w:t>Фадынова, И.В.Груздова, Л.Н.Комисарова "Практикум по методике музыкального воспитания дошкольников" Академия, Москва 1999.</w:t>
      </w:r>
    </w:p>
    <w:p w:rsidR="00E71A52" w:rsidRPr="00E71A52" w:rsidRDefault="00E71A52" w:rsidP="00E71A52">
      <w:pPr>
        <w:pStyle w:val="a7"/>
        <w:numPr>
          <w:ilvl w:val="0"/>
          <w:numId w:val="2"/>
        </w:numPr>
      </w:pPr>
      <w:r w:rsidRPr="00E71A52">
        <w:t xml:space="preserve"> Лунева "Музыкальные занятия "Учитель/" г.Волгоград 2007.</w:t>
      </w:r>
    </w:p>
    <w:p w:rsidR="00E71A52" w:rsidRPr="00E71A52" w:rsidRDefault="00E71A52" w:rsidP="00E71A52">
      <w:pPr>
        <w:pStyle w:val="a7"/>
        <w:numPr>
          <w:ilvl w:val="0"/>
          <w:numId w:val="2"/>
        </w:numPr>
      </w:pPr>
      <w:r w:rsidRPr="00E71A52">
        <w:t>УлашенкоН.Б. "Музыка подготовительная группа. Нестандартные занятия" "Корифей" г.Волгоград 2005.</w:t>
      </w:r>
    </w:p>
    <w:p w:rsidR="00E71A52" w:rsidRPr="00E71A52" w:rsidRDefault="00E71A52" w:rsidP="00E71A52">
      <w:pPr>
        <w:pStyle w:val="a7"/>
        <w:numPr>
          <w:ilvl w:val="0"/>
          <w:numId w:val="2"/>
        </w:numPr>
      </w:pPr>
      <w:r w:rsidRPr="00E71A52">
        <w:t xml:space="preserve"> Зарецкая Н.В.  "Танцы для детей старшего дошкольного возраста" "Айрис-пресс" Москва 2007. "Для детей среднего дошкольного возраста" "Айрис-пресс" Москва 2008.</w:t>
      </w:r>
    </w:p>
    <w:p w:rsidR="00E71A52" w:rsidRPr="00E71A52" w:rsidRDefault="00E71A52" w:rsidP="00E71A52">
      <w:pPr>
        <w:pStyle w:val="a7"/>
        <w:numPr>
          <w:ilvl w:val="0"/>
          <w:numId w:val="2"/>
        </w:numPr>
      </w:pPr>
      <w:r w:rsidRPr="00E71A52">
        <w:t xml:space="preserve">Зарецкая </w:t>
      </w:r>
      <w:proofErr w:type="gramStart"/>
      <w:r w:rsidRPr="00E71A52">
        <w:t>Н.В. ,</w:t>
      </w:r>
      <w:proofErr w:type="gramEnd"/>
      <w:r w:rsidRPr="00E71A52">
        <w:t xml:space="preserve"> З.Роот "Танцы в детском саду" "Айрис-пресс" 2003.</w:t>
      </w:r>
    </w:p>
    <w:p w:rsidR="00E71A52" w:rsidRPr="00E71A52" w:rsidRDefault="00E71A52" w:rsidP="00E71A52">
      <w:pPr>
        <w:pStyle w:val="a7"/>
        <w:numPr>
          <w:ilvl w:val="0"/>
          <w:numId w:val="2"/>
        </w:numPr>
      </w:pPr>
      <w:r w:rsidRPr="00E71A52">
        <w:t>Липатникова Т.Н. "Праздник начинается" "Академия развития</w:t>
      </w:r>
      <w:proofErr w:type="gramStart"/>
      <w:r w:rsidRPr="00E71A52">
        <w:t>" ,Ярославль</w:t>
      </w:r>
      <w:proofErr w:type="gramEnd"/>
      <w:r w:rsidRPr="00E71A52">
        <w:t xml:space="preserve"> 2001.</w:t>
      </w:r>
    </w:p>
    <w:p w:rsidR="00E71A52" w:rsidRPr="00E71A52" w:rsidRDefault="00E71A52" w:rsidP="00E71A52">
      <w:pPr>
        <w:pStyle w:val="a7"/>
        <w:numPr>
          <w:ilvl w:val="0"/>
          <w:numId w:val="2"/>
        </w:numPr>
      </w:pPr>
      <w:r w:rsidRPr="00E71A52">
        <w:t>Зарецкая Н.В.  "Календарные музыкальные праздники для детей среднего дошкольноговозраста""Айрис-пресс" Москва, 2004.</w:t>
      </w:r>
    </w:p>
    <w:p w:rsidR="00E71A52" w:rsidRPr="00E71A52" w:rsidRDefault="00E71A52" w:rsidP="00E71A52">
      <w:pPr>
        <w:pStyle w:val="a7"/>
        <w:numPr>
          <w:ilvl w:val="0"/>
          <w:numId w:val="2"/>
        </w:numPr>
      </w:pPr>
      <w:r w:rsidRPr="00E71A52">
        <w:t>Никитина Е.А.  "Праздники-досуги в детском саду" Творческий центр "Сфера" Москва 2000.</w:t>
      </w:r>
    </w:p>
    <w:p w:rsidR="00E71A52" w:rsidRPr="00E71A52" w:rsidRDefault="00E71A52" w:rsidP="00E71A52">
      <w:pPr>
        <w:pStyle w:val="a7"/>
        <w:numPr>
          <w:ilvl w:val="0"/>
          <w:numId w:val="2"/>
        </w:numPr>
      </w:pPr>
      <w:proofErr w:type="gramStart"/>
      <w:r w:rsidRPr="00E71A52">
        <w:t>Ананова  А.Ю.</w:t>
      </w:r>
      <w:proofErr w:type="gramEnd"/>
      <w:r w:rsidRPr="00E71A52">
        <w:t xml:space="preserve"> "Лучшие сценарии утренников для детского сада "ДОМ ХХІ век" Москва 2006.</w:t>
      </w:r>
    </w:p>
    <w:p w:rsidR="00E71A52" w:rsidRPr="00E71A52" w:rsidRDefault="00E71A52" w:rsidP="00E71A52">
      <w:pPr>
        <w:pStyle w:val="a7"/>
        <w:numPr>
          <w:ilvl w:val="0"/>
          <w:numId w:val="2"/>
        </w:numPr>
      </w:pPr>
      <w:r w:rsidRPr="00E71A52">
        <w:t>Роот З.  "Песенки и праздники для малышей" "Айрис-пресс" Москва 2003.</w:t>
      </w:r>
    </w:p>
    <w:p w:rsidR="00E71A52" w:rsidRPr="00E71A52" w:rsidRDefault="00E71A52" w:rsidP="00E71A52">
      <w:pPr>
        <w:pStyle w:val="a7"/>
        <w:numPr>
          <w:ilvl w:val="0"/>
          <w:numId w:val="2"/>
        </w:numPr>
      </w:pPr>
      <w:r w:rsidRPr="00E71A52">
        <w:t>Морозова Е.И. "Осенние праздники в детском саду "Сталкер" г.Москва 2007.</w:t>
      </w:r>
    </w:p>
    <w:p w:rsidR="00E71A52" w:rsidRPr="00E71A52" w:rsidRDefault="00E71A52" w:rsidP="00E71A52">
      <w:pPr>
        <w:pStyle w:val="a7"/>
        <w:numPr>
          <w:ilvl w:val="0"/>
          <w:numId w:val="2"/>
        </w:numPr>
      </w:pPr>
      <w:r w:rsidRPr="00E71A52">
        <w:t xml:space="preserve">Картушина М.Ю.  Конспекты логоритмических занятий с детьми </w:t>
      </w:r>
      <w:proofErr w:type="gramStart"/>
      <w:r w:rsidRPr="00E71A52">
        <w:t>( 3</w:t>
      </w:r>
      <w:proofErr w:type="gramEnd"/>
      <w:r w:rsidRPr="00E71A52">
        <w:t xml:space="preserve"> книги) Творческий центр "Сфера" Москва 2008.</w:t>
      </w:r>
    </w:p>
    <w:p w:rsidR="00EC6ED2" w:rsidRDefault="00EC6ED2" w:rsidP="00EC6ED2">
      <w:pPr>
        <w:jc w:val="both"/>
      </w:pPr>
    </w:p>
    <w:p w:rsidR="00C72750" w:rsidRDefault="00C72750" w:rsidP="00256CF7">
      <w:pPr>
        <w:pStyle w:val="ConsPlusNormal"/>
        <w:spacing w:before="200"/>
        <w:ind w:firstLine="540"/>
        <w:jc w:val="center"/>
        <w:rPr>
          <w:rFonts w:ascii="Times New Roman" w:hAnsi="Times New Roman" w:cs="Times New Roman"/>
          <w:b/>
          <w:sz w:val="24"/>
          <w:szCs w:val="24"/>
        </w:rPr>
      </w:pPr>
    </w:p>
    <w:p w:rsidR="00256CF7" w:rsidRPr="00256CF7" w:rsidRDefault="00256CF7" w:rsidP="00256CF7">
      <w:pPr>
        <w:pStyle w:val="ConsPlusNormal"/>
        <w:spacing w:before="200"/>
        <w:ind w:firstLine="540"/>
        <w:jc w:val="center"/>
        <w:rPr>
          <w:rFonts w:ascii="Times New Roman" w:hAnsi="Times New Roman" w:cs="Times New Roman"/>
          <w:b/>
          <w:sz w:val="24"/>
          <w:szCs w:val="24"/>
        </w:rPr>
      </w:pPr>
      <w:r w:rsidRPr="00256CF7">
        <w:rPr>
          <w:rFonts w:ascii="Times New Roman" w:hAnsi="Times New Roman" w:cs="Times New Roman"/>
          <w:b/>
          <w:sz w:val="24"/>
          <w:szCs w:val="24"/>
        </w:rPr>
        <w:t>Музыкальные произведения</w:t>
      </w:r>
    </w:p>
    <w:p w:rsidR="00256CF7" w:rsidRPr="00256CF7" w:rsidRDefault="00256CF7" w:rsidP="00256CF7">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От 2 до 3 лет</w:t>
      </w:r>
    </w:p>
    <w:p w:rsidR="00256CF7" w:rsidRPr="00256CF7" w:rsidRDefault="00256CF7" w:rsidP="00256CF7">
      <w:pPr>
        <w:pStyle w:val="ConsPlusNormal"/>
        <w:ind w:firstLine="540"/>
        <w:jc w:val="both"/>
        <w:rPr>
          <w:rFonts w:ascii="Times New Roman" w:hAnsi="Times New Roman" w:cs="Times New Roman"/>
          <w:sz w:val="24"/>
          <w:szCs w:val="24"/>
        </w:rPr>
      </w:pPr>
      <w:r w:rsidRPr="00256CF7">
        <w:rPr>
          <w:rFonts w:ascii="Times New Roman" w:hAnsi="Times New Roman" w:cs="Times New Roman"/>
          <w:b/>
          <w:sz w:val="24"/>
          <w:szCs w:val="24"/>
        </w:rPr>
        <w:t>Слушание.</w:t>
      </w:r>
      <w:r w:rsidRPr="00256CF7">
        <w:rPr>
          <w:rFonts w:ascii="Times New Roman" w:hAnsi="Times New Roman" w:cs="Times New Roman"/>
          <w:sz w:val="24"/>
          <w:szCs w:val="24"/>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b/>
          <w:sz w:val="24"/>
          <w:szCs w:val="24"/>
        </w:rPr>
        <w:t>Пение.</w:t>
      </w:r>
      <w:r w:rsidRPr="00256CF7">
        <w:rPr>
          <w:rFonts w:ascii="Times New Roman" w:hAnsi="Times New Roman" w:cs="Times New Roman"/>
          <w:sz w:val="24"/>
          <w:szCs w:val="24"/>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b/>
          <w:sz w:val="24"/>
          <w:szCs w:val="24"/>
        </w:rPr>
        <w:t>Музыкально-ритмические движения.</w:t>
      </w:r>
      <w:r w:rsidRPr="00256CF7">
        <w:rPr>
          <w:rFonts w:ascii="Times New Roman" w:hAnsi="Times New Roman" w:cs="Times New Roman"/>
          <w:sz w:val="24"/>
          <w:szCs w:val="24"/>
        </w:rPr>
        <w:t xml:space="preserve"> "Дождик", муз</w:t>
      </w:r>
      <w:proofErr w:type="gramStart"/>
      <w:r w:rsidRPr="00256CF7">
        <w:rPr>
          <w:rFonts w:ascii="Times New Roman" w:hAnsi="Times New Roman" w:cs="Times New Roman"/>
          <w:sz w:val="24"/>
          <w:szCs w:val="24"/>
        </w:rPr>
        <w:t>.</w:t>
      </w:r>
      <w:proofErr w:type="gramEnd"/>
      <w:r w:rsidRPr="00256CF7">
        <w:rPr>
          <w:rFonts w:ascii="Times New Roman" w:hAnsi="Times New Roman" w:cs="Times New Roman"/>
          <w:sz w:val="24"/>
          <w:szCs w:val="24"/>
        </w:rPr>
        <w:t xml:space="preserve">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sz w:val="24"/>
          <w:szCs w:val="24"/>
        </w:rPr>
        <w:t>Рассказы с музыкальными иллюстрациями. "Птички", муз. Г. Фрида; "Праздничная прогулка", муз. А. Александрова.</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b/>
          <w:sz w:val="24"/>
          <w:szCs w:val="24"/>
        </w:rPr>
        <w:t>Игры с пением.</w:t>
      </w:r>
      <w:r w:rsidRPr="00256CF7">
        <w:rPr>
          <w:rFonts w:ascii="Times New Roman" w:hAnsi="Times New Roman" w:cs="Times New Roman"/>
          <w:sz w:val="24"/>
          <w:szCs w:val="24"/>
        </w:rPr>
        <w:t xml:space="preserve"> "Игра с мишкой", муз. Г. Финаровского; "Кто у нас хороший?", рус. нар. песня.</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b/>
          <w:sz w:val="24"/>
          <w:szCs w:val="24"/>
        </w:rPr>
        <w:t>Музыкальные забавы.</w:t>
      </w:r>
      <w:r w:rsidRPr="00256CF7">
        <w:rPr>
          <w:rFonts w:ascii="Times New Roman" w:hAnsi="Times New Roman" w:cs="Times New Roman"/>
          <w:sz w:val="24"/>
          <w:szCs w:val="24"/>
        </w:rPr>
        <w:t xml:space="preserve"> "Из-за леса, из-за гор", Т. Казакова; "Котик и козлик", муз. Ц. Кюи.</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b/>
          <w:sz w:val="24"/>
          <w:szCs w:val="24"/>
        </w:rPr>
        <w:t>Инсценирование песен.</w:t>
      </w:r>
      <w:r w:rsidRPr="00256CF7">
        <w:rPr>
          <w:rFonts w:ascii="Times New Roman" w:hAnsi="Times New Roman" w:cs="Times New Roman"/>
          <w:sz w:val="24"/>
          <w:szCs w:val="24"/>
        </w:rPr>
        <w:t xml:space="preserve"> "Кошка и котенок", муз. М. Красева, сл. О. Высотской; "Неваляшки", муз. 3. Левиной; Компанейца.</w:t>
      </w:r>
    </w:p>
    <w:p w:rsidR="00256CF7" w:rsidRPr="00256CF7" w:rsidRDefault="00256CF7" w:rsidP="00256CF7">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От 3 до 4 лет</w:t>
      </w:r>
    </w:p>
    <w:p w:rsidR="00256CF7" w:rsidRPr="00256CF7" w:rsidRDefault="00256CF7" w:rsidP="00256CF7">
      <w:pPr>
        <w:pStyle w:val="ConsPlusNormal"/>
        <w:ind w:firstLine="540"/>
        <w:jc w:val="both"/>
        <w:rPr>
          <w:rFonts w:ascii="Times New Roman" w:hAnsi="Times New Roman" w:cs="Times New Roman"/>
          <w:sz w:val="24"/>
          <w:szCs w:val="24"/>
        </w:rPr>
      </w:pPr>
      <w:r w:rsidRPr="00256CF7">
        <w:rPr>
          <w:rFonts w:ascii="Times New Roman" w:hAnsi="Times New Roman" w:cs="Times New Roman"/>
          <w:b/>
          <w:sz w:val="24"/>
          <w:szCs w:val="24"/>
        </w:rPr>
        <w:t xml:space="preserve">Слушание. </w:t>
      </w:r>
      <w:r w:rsidRPr="00256CF7">
        <w:rPr>
          <w:rFonts w:ascii="Times New Roman" w:hAnsi="Times New Roman" w:cs="Times New Roman"/>
          <w:sz w:val="24"/>
          <w:szCs w:val="24"/>
        </w:rPr>
        <w:t>"Осенью",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256CF7" w:rsidRPr="00256CF7" w:rsidRDefault="00256CF7" w:rsidP="00256CF7">
      <w:pPr>
        <w:pStyle w:val="ConsPlusNormal"/>
        <w:spacing w:before="200"/>
        <w:ind w:firstLine="540"/>
        <w:jc w:val="both"/>
        <w:rPr>
          <w:rFonts w:ascii="Times New Roman" w:hAnsi="Times New Roman" w:cs="Times New Roman"/>
          <w:b/>
          <w:sz w:val="24"/>
          <w:szCs w:val="24"/>
        </w:rPr>
      </w:pPr>
      <w:r w:rsidRPr="00256CF7">
        <w:rPr>
          <w:rFonts w:ascii="Times New Roman" w:hAnsi="Times New Roman" w:cs="Times New Roman"/>
          <w:b/>
          <w:sz w:val="24"/>
          <w:szCs w:val="24"/>
        </w:rPr>
        <w:t>Пение.</w:t>
      </w:r>
      <w:r>
        <w:rPr>
          <w:rFonts w:ascii="Times New Roman" w:hAnsi="Times New Roman" w:cs="Times New Roman"/>
          <w:b/>
          <w:sz w:val="24"/>
          <w:szCs w:val="24"/>
        </w:rPr>
        <w:t xml:space="preserve"> </w:t>
      </w:r>
      <w:r w:rsidRPr="00256CF7">
        <w:rPr>
          <w:rFonts w:ascii="Times New Roman" w:hAnsi="Times New Roman" w:cs="Times New Roman"/>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b/>
          <w:sz w:val="24"/>
          <w:szCs w:val="24"/>
        </w:rPr>
        <w:t>Песни.</w:t>
      </w:r>
      <w:r w:rsidRPr="00256CF7">
        <w:rPr>
          <w:rFonts w:ascii="Times New Roman" w:hAnsi="Times New Roman" w:cs="Times New Roman"/>
          <w:sz w:val="24"/>
          <w:szCs w:val="24"/>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b/>
          <w:sz w:val="24"/>
          <w:szCs w:val="24"/>
        </w:rPr>
        <w:t>Песенное творчество.</w:t>
      </w:r>
      <w:r w:rsidRPr="00256CF7">
        <w:rPr>
          <w:rFonts w:ascii="Times New Roman" w:hAnsi="Times New Roman" w:cs="Times New Roman"/>
          <w:sz w:val="24"/>
          <w:szCs w:val="24"/>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256CF7" w:rsidRPr="00256CF7" w:rsidRDefault="00256CF7" w:rsidP="00256CF7">
      <w:pPr>
        <w:pStyle w:val="ConsPlusNormal"/>
        <w:spacing w:before="200"/>
        <w:ind w:firstLine="540"/>
        <w:jc w:val="both"/>
        <w:rPr>
          <w:rFonts w:ascii="Times New Roman" w:hAnsi="Times New Roman" w:cs="Times New Roman"/>
          <w:b/>
          <w:sz w:val="24"/>
          <w:szCs w:val="24"/>
        </w:rPr>
      </w:pPr>
      <w:r w:rsidRPr="00256CF7">
        <w:rPr>
          <w:rFonts w:ascii="Times New Roman" w:hAnsi="Times New Roman" w:cs="Times New Roman"/>
          <w:b/>
          <w:sz w:val="24"/>
          <w:szCs w:val="24"/>
        </w:rPr>
        <w:t>Музыкально-ритмические движения.</w:t>
      </w:r>
      <w:r>
        <w:rPr>
          <w:rFonts w:ascii="Times New Roman" w:hAnsi="Times New Roman" w:cs="Times New Roman"/>
          <w:b/>
          <w:sz w:val="24"/>
          <w:szCs w:val="24"/>
        </w:rPr>
        <w:t xml:space="preserve"> </w:t>
      </w:r>
      <w:r w:rsidRPr="00256CF7">
        <w:rPr>
          <w:rFonts w:ascii="Times New Roman" w:hAnsi="Times New Roman" w:cs="Times New Roman"/>
          <w:sz w:val="24"/>
          <w:szCs w:val="24"/>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b/>
          <w:sz w:val="24"/>
          <w:szCs w:val="24"/>
        </w:rPr>
        <w:t>Этюды-драматизации.</w:t>
      </w:r>
      <w:r w:rsidRPr="00256CF7">
        <w:rPr>
          <w:rFonts w:ascii="Times New Roman" w:hAnsi="Times New Roman" w:cs="Times New Roman"/>
          <w:sz w:val="24"/>
          <w:szCs w:val="24"/>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b/>
          <w:sz w:val="24"/>
          <w:szCs w:val="24"/>
        </w:rPr>
        <w:t>Игры.</w:t>
      </w:r>
      <w:r w:rsidRPr="00256CF7">
        <w:rPr>
          <w:rFonts w:ascii="Times New Roman" w:hAnsi="Times New Roman" w:cs="Times New Roman"/>
          <w:sz w:val="24"/>
          <w:szCs w:val="24"/>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b/>
          <w:sz w:val="24"/>
          <w:szCs w:val="24"/>
        </w:rPr>
        <w:t>Хороводы и пляски.</w:t>
      </w:r>
      <w:r w:rsidRPr="00256CF7">
        <w:rPr>
          <w:rFonts w:ascii="Times New Roman" w:hAnsi="Times New Roman" w:cs="Times New Roman"/>
          <w:sz w:val="24"/>
          <w:szCs w:val="24"/>
        </w:rPr>
        <w:t xml:space="preserve"> "Пляска с погремушками", муз</w:t>
      </w:r>
      <w:proofErr w:type="gramStart"/>
      <w:r w:rsidRPr="00256CF7">
        <w:rPr>
          <w:rFonts w:ascii="Times New Roman" w:hAnsi="Times New Roman" w:cs="Times New Roman"/>
          <w:sz w:val="24"/>
          <w:szCs w:val="24"/>
        </w:rPr>
        <w:t>.</w:t>
      </w:r>
      <w:proofErr w:type="gramEnd"/>
      <w:r w:rsidRPr="00256CF7">
        <w:rPr>
          <w:rFonts w:ascii="Times New Roman" w:hAnsi="Times New Roman" w:cs="Times New Roman"/>
          <w:sz w:val="24"/>
          <w:szCs w:val="24"/>
        </w:rPr>
        <w:t xml:space="preserve">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b/>
          <w:sz w:val="24"/>
          <w:szCs w:val="24"/>
        </w:rPr>
        <w:t>Характерные танцы.</w:t>
      </w:r>
      <w:r w:rsidRPr="00256CF7">
        <w:rPr>
          <w:rFonts w:ascii="Times New Roman" w:hAnsi="Times New Roman" w:cs="Times New Roman"/>
          <w:sz w:val="24"/>
          <w:szCs w:val="24"/>
        </w:rPr>
        <w:t xml:space="preserve"> "Танец снежинок", муз. Бекмана; "Фонарики", муз. Р. Рустамова; "Танец зайчиков", рус. нар. мелодия; "Вышли куклы танцевать", муз. В. Витлина.</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b/>
          <w:sz w:val="24"/>
          <w:szCs w:val="24"/>
        </w:rPr>
        <w:t>Развитие танцевально-игрового творчества.</w:t>
      </w:r>
      <w:r w:rsidRPr="00256CF7">
        <w:rPr>
          <w:rFonts w:ascii="Times New Roman" w:hAnsi="Times New Roman" w:cs="Times New Roman"/>
          <w:sz w:val="24"/>
          <w:szCs w:val="24"/>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256CF7" w:rsidRPr="00256CF7" w:rsidRDefault="00256CF7" w:rsidP="00256CF7">
      <w:pPr>
        <w:pStyle w:val="ConsPlusNormal"/>
        <w:spacing w:before="200"/>
        <w:ind w:firstLine="540"/>
        <w:jc w:val="both"/>
        <w:rPr>
          <w:rFonts w:ascii="Times New Roman" w:hAnsi="Times New Roman" w:cs="Times New Roman"/>
          <w:b/>
          <w:sz w:val="24"/>
          <w:szCs w:val="24"/>
        </w:rPr>
      </w:pPr>
      <w:r w:rsidRPr="00256CF7">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sidRPr="00256CF7">
        <w:rPr>
          <w:rFonts w:ascii="Times New Roman" w:hAnsi="Times New Roman" w:cs="Times New Roman"/>
          <w:sz w:val="24"/>
          <w:szCs w:val="24"/>
        </w:rPr>
        <w:t>Развитие звуковысотного слуха. "Птицы и птенчики", "Веселые матрешки", "Три медведя".</w:t>
      </w:r>
    </w:p>
    <w:p w:rsid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b/>
          <w:sz w:val="24"/>
          <w:szCs w:val="24"/>
        </w:rPr>
        <w:t xml:space="preserve"> Развитие ритмического слуха.</w:t>
      </w:r>
      <w:r w:rsidRPr="00256CF7">
        <w:rPr>
          <w:rFonts w:ascii="Times New Roman" w:hAnsi="Times New Roman" w:cs="Times New Roman"/>
          <w:sz w:val="24"/>
          <w:szCs w:val="24"/>
        </w:rPr>
        <w:t xml:space="preserve"> "Кто как идет?", "Веселые дудочки". </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b/>
          <w:sz w:val="24"/>
          <w:szCs w:val="24"/>
        </w:rPr>
        <w:t>Развитие тембрового и динамического слуха.</w:t>
      </w:r>
      <w:r w:rsidRPr="00256CF7">
        <w:rPr>
          <w:rFonts w:ascii="Times New Roman" w:hAnsi="Times New Roman" w:cs="Times New Roman"/>
          <w:sz w:val="24"/>
          <w:szCs w:val="24"/>
        </w:rPr>
        <w:t xml:space="preserve"> "Громко - тихо", "Узнай свой инструмент"; "Колокольчики".</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b/>
          <w:sz w:val="24"/>
          <w:szCs w:val="24"/>
        </w:rPr>
        <w:t>Определение жанра и развитие памяти.</w:t>
      </w:r>
      <w:r w:rsidRPr="00256CF7">
        <w:rPr>
          <w:rFonts w:ascii="Times New Roman" w:hAnsi="Times New Roman" w:cs="Times New Roman"/>
          <w:sz w:val="24"/>
          <w:szCs w:val="24"/>
        </w:rPr>
        <w:t xml:space="preserve"> "Что делает кукла?", "Узнай и спой песню по картинке".</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b/>
          <w:sz w:val="24"/>
          <w:szCs w:val="24"/>
        </w:rPr>
        <w:t>Подыгрывание на детских ударных музыкальных инструментах.</w:t>
      </w:r>
      <w:r w:rsidRPr="00256CF7">
        <w:rPr>
          <w:rFonts w:ascii="Times New Roman" w:hAnsi="Times New Roman" w:cs="Times New Roman"/>
          <w:sz w:val="24"/>
          <w:szCs w:val="24"/>
        </w:rPr>
        <w:t xml:space="preserve"> Народные мелодии.</w:t>
      </w:r>
    </w:p>
    <w:p w:rsidR="00256CF7" w:rsidRPr="00256CF7" w:rsidRDefault="00256CF7" w:rsidP="00256CF7">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От 4 лет до 5 лет</w:t>
      </w:r>
    </w:p>
    <w:p w:rsidR="00256CF7" w:rsidRPr="00256CF7" w:rsidRDefault="00256CF7" w:rsidP="00256CF7">
      <w:pPr>
        <w:pStyle w:val="ConsPlusNormal"/>
        <w:ind w:firstLine="540"/>
        <w:jc w:val="both"/>
        <w:rPr>
          <w:rFonts w:ascii="Times New Roman" w:hAnsi="Times New Roman" w:cs="Times New Roman"/>
          <w:sz w:val="24"/>
          <w:szCs w:val="24"/>
        </w:rPr>
      </w:pPr>
      <w:r w:rsidRPr="00256CF7">
        <w:rPr>
          <w:rFonts w:ascii="Times New Roman" w:hAnsi="Times New Roman" w:cs="Times New Roman"/>
          <w:b/>
          <w:sz w:val="24"/>
          <w:szCs w:val="24"/>
        </w:rPr>
        <w:t>Слушание.</w:t>
      </w:r>
      <w:r w:rsidRPr="00256CF7">
        <w:rPr>
          <w:rFonts w:ascii="Times New Roman" w:hAnsi="Times New Roman" w:cs="Times New Roman"/>
          <w:sz w:val="24"/>
          <w:szCs w:val="24"/>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b/>
          <w:sz w:val="24"/>
          <w:szCs w:val="24"/>
        </w:rPr>
        <w:t>Пение.</w:t>
      </w:r>
      <w:r w:rsidRPr="00256CF7">
        <w:rPr>
          <w:rFonts w:ascii="Times New Roman" w:hAnsi="Times New Roman" w:cs="Times New Roman"/>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b/>
          <w:sz w:val="24"/>
          <w:szCs w:val="24"/>
        </w:rPr>
        <w:t>Песни.</w:t>
      </w:r>
      <w:r w:rsidRPr="00256CF7">
        <w:rPr>
          <w:rFonts w:ascii="Times New Roman" w:hAnsi="Times New Roman" w:cs="Times New Roman"/>
          <w:sz w:val="24"/>
          <w:szCs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256CF7" w:rsidRPr="00256CF7" w:rsidRDefault="00256CF7" w:rsidP="00256CF7">
      <w:pPr>
        <w:pStyle w:val="ConsPlusNormal"/>
        <w:ind w:firstLine="540"/>
        <w:jc w:val="both"/>
        <w:rPr>
          <w:rFonts w:ascii="Times New Roman" w:hAnsi="Times New Roman" w:cs="Times New Roman"/>
          <w:b/>
          <w:sz w:val="24"/>
          <w:szCs w:val="24"/>
        </w:rPr>
      </w:pPr>
      <w:r w:rsidRPr="00256CF7">
        <w:rPr>
          <w:rFonts w:ascii="Times New Roman" w:hAnsi="Times New Roman" w:cs="Times New Roman"/>
          <w:b/>
          <w:sz w:val="24"/>
          <w:szCs w:val="24"/>
        </w:rPr>
        <w:t>Музыкально-ритмические движения.</w:t>
      </w:r>
    </w:p>
    <w:p w:rsidR="00256CF7" w:rsidRPr="00256CF7" w:rsidRDefault="00256CF7" w:rsidP="00256CF7">
      <w:pPr>
        <w:pStyle w:val="ConsPlusNormal"/>
        <w:ind w:firstLine="540"/>
        <w:jc w:val="both"/>
        <w:rPr>
          <w:rFonts w:ascii="Times New Roman" w:hAnsi="Times New Roman" w:cs="Times New Roman"/>
          <w:sz w:val="24"/>
          <w:szCs w:val="24"/>
        </w:rPr>
      </w:pPr>
      <w:r w:rsidRPr="00256CF7">
        <w:rPr>
          <w:rFonts w:ascii="Times New Roman" w:hAnsi="Times New Roman" w:cs="Times New Roman"/>
          <w:b/>
          <w:sz w:val="24"/>
          <w:szCs w:val="24"/>
        </w:rPr>
        <w:t>Игровые упражнения.</w:t>
      </w:r>
      <w:r w:rsidRPr="00256CF7">
        <w:rPr>
          <w:rFonts w:ascii="Times New Roman" w:hAnsi="Times New Roman" w:cs="Times New Roman"/>
          <w:sz w:val="24"/>
          <w:szCs w:val="24"/>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b/>
          <w:sz w:val="24"/>
          <w:szCs w:val="24"/>
        </w:rPr>
        <w:t>Этюды-драматизации.</w:t>
      </w:r>
      <w:r w:rsidRPr="00256CF7">
        <w:rPr>
          <w:rFonts w:ascii="Times New Roman" w:hAnsi="Times New Roman" w:cs="Times New Roman"/>
          <w:sz w:val="24"/>
          <w:szCs w:val="24"/>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b/>
          <w:sz w:val="24"/>
          <w:szCs w:val="24"/>
        </w:rPr>
        <w:t>Хороводы и пляски.</w:t>
      </w:r>
      <w:r w:rsidRPr="00256CF7">
        <w:rPr>
          <w:rFonts w:ascii="Times New Roman" w:hAnsi="Times New Roman" w:cs="Times New Roman"/>
          <w:sz w:val="24"/>
          <w:szCs w:val="24"/>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b/>
          <w:sz w:val="24"/>
          <w:szCs w:val="24"/>
        </w:rPr>
        <w:t>Характерные танцы.</w:t>
      </w:r>
      <w:r w:rsidRPr="00256CF7">
        <w:rPr>
          <w:rFonts w:ascii="Times New Roman" w:hAnsi="Times New Roman" w:cs="Times New Roman"/>
          <w:sz w:val="24"/>
          <w:szCs w:val="24"/>
        </w:rPr>
        <w:t xml:space="preserve"> "Снежинки", муз. О. Берта, обраб. Н. Метлова; "Танец зайчат" под "Польку" И. Штрауса; "Снежинки", муз. Т. Ломовой; "Бусинки" под "Галоп" И. Дунаевского.</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b/>
          <w:sz w:val="24"/>
          <w:szCs w:val="24"/>
        </w:rPr>
        <w:t>Музыкальные игры.</w:t>
      </w:r>
      <w:r w:rsidRPr="00256CF7">
        <w:rPr>
          <w:rFonts w:ascii="Times New Roman" w:hAnsi="Times New Roman" w:cs="Times New Roman"/>
          <w:sz w:val="24"/>
          <w:szCs w:val="24"/>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b/>
          <w:sz w:val="24"/>
          <w:szCs w:val="24"/>
        </w:rPr>
        <w:t>Игры с пением.</w:t>
      </w:r>
      <w:r w:rsidRPr="00256CF7">
        <w:rPr>
          <w:rFonts w:ascii="Times New Roman" w:hAnsi="Times New Roman" w:cs="Times New Roman"/>
          <w:sz w:val="24"/>
          <w:szCs w:val="24"/>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b/>
          <w:sz w:val="24"/>
          <w:szCs w:val="24"/>
        </w:rPr>
        <w:t>Песенное творчество.</w:t>
      </w:r>
      <w:r w:rsidRPr="00256CF7">
        <w:rPr>
          <w:rFonts w:ascii="Times New Roman" w:hAnsi="Times New Roman" w:cs="Times New Roman"/>
          <w:sz w:val="24"/>
          <w:szCs w:val="24"/>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b/>
          <w:sz w:val="24"/>
          <w:szCs w:val="24"/>
        </w:rPr>
        <w:t>Развитие танцевально-игрового творчества.</w:t>
      </w:r>
      <w:r w:rsidRPr="00256CF7">
        <w:rPr>
          <w:rFonts w:ascii="Times New Roman" w:hAnsi="Times New Roman" w:cs="Times New Roman"/>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256CF7" w:rsidRPr="00256CF7" w:rsidRDefault="00256CF7" w:rsidP="00256CF7">
      <w:pPr>
        <w:pStyle w:val="ConsPlusNormal"/>
        <w:spacing w:before="200"/>
        <w:ind w:firstLine="540"/>
        <w:jc w:val="both"/>
        <w:rPr>
          <w:rFonts w:ascii="Times New Roman" w:hAnsi="Times New Roman" w:cs="Times New Roman"/>
          <w:b/>
          <w:sz w:val="24"/>
          <w:szCs w:val="24"/>
        </w:rPr>
      </w:pPr>
      <w:r w:rsidRPr="00256CF7">
        <w:rPr>
          <w:rFonts w:ascii="Times New Roman" w:hAnsi="Times New Roman" w:cs="Times New Roman"/>
          <w:b/>
          <w:sz w:val="24"/>
          <w:szCs w:val="24"/>
        </w:rPr>
        <w:t>Музыкально-дидактические игры.</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sz w:val="24"/>
          <w:szCs w:val="24"/>
        </w:rPr>
        <w:t>Развитие звуко</w:t>
      </w:r>
      <w:r>
        <w:rPr>
          <w:rFonts w:ascii="Times New Roman" w:hAnsi="Times New Roman" w:cs="Times New Roman"/>
          <w:sz w:val="24"/>
          <w:szCs w:val="24"/>
        </w:rPr>
        <w:t>-</w:t>
      </w:r>
      <w:r w:rsidRPr="00256CF7">
        <w:rPr>
          <w:rFonts w:ascii="Times New Roman" w:hAnsi="Times New Roman" w:cs="Times New Roman"/>
          <w:sz w:val="24"/>
          <w:szCs w:val="24"/>
        </w:rPr>
        <w:t>высотного слуха. "Птицы и птенчики", "Качели".</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sz w:val="24"/>
          <w:szCs w:val="24"/>
        </w:rPr>
        <w:t>Развитие ритмического слуха. "Петушок, курочка и цыпленок", "Кто как идет?", "Веселые дудочки"; "Сыграй, как я".</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b/>
          <w:sz w:val="24"/>
          <w:szCs w:val="24"/>
        </w:rPr>
        <w:t>Игра на детских музыкальных инструментах.</w:t>
      </w:r>
      <w:r w:rsidRPr="00256CF7">
        <w:rPr>
          <w:rFonts w:ascii="Times New Roman" w:hAnsi="Times New Roman" w:cs="Times New Roman"/>
          <w:sz w:val="24"/>
          <w:szCs w:val="24"/>
        </w:rPr>
        <w:t xml:space="preserve"> "Гармошка", "Небо синее", "Андрей-воробей", муз. Е. Тиличеевой, сл. М. Долинова; "Сорока-сорока", рус. нар. прибаутка, обр. Т. Попатенко.</w:t>
      </w:r>
    </w:p>
    <w:p w:rsidR="00256CF7" w:rsidRPr="00256CF7" w:rsidRDefault="00256CF7" w:rsidP="00256CF7">
      <w:pPr>
        <w:pStyle w:val="ConsPlusNormal"/>
        <w:ind w:firstLine="540"/>
        <w:jc w:val="both"/>
        <w:rPr>
          <w:rFonts w:ascii="Times New Roman" w:hAnsi="Times New Roman" w:cs="Times New Roman"/>
          <w:b/>
          <w:sz w:val="24"/>
          <w:szCs w:val="24"/>
        </w:rPr>
      </w:pPr>
      <w:r w:rsidRPr="00256CF7">
        <w:rPr>
          <w:rFonts w:ascii="Times New Roman" w:hAnsi="Times New Roman" w:cs="Times New Roman"/>
          <w:b/>
          <w:sz w:val="24"/>
          <w:szCs w:val="24"/>
        </w:rPr>
        <w:t>От 5 лет до 6 лет</w:t>
      </w:r>
    </w:p>
    <w:p w:rsidR="00256CF7" w:rsidRPr="00256CF7" w:rsidRDefault="00256CF7" w:rsidP="00256CF7">
      <w:pPr>
        <w:pStyle w:val="ConsPlusNormal"/>
        <w:ind w:firstLine="540"/>
        <w:jc w:val="both"/>
        <w:rPr>
          <w:rFonts w:ascii="Times New Roman" w:hAnsi="Times New Roman" w:cs="Times New Roman"/>
          <w:sz w:val="24"/>
          <w:szCs w:val="24"/>
        </w:rPr>
      </w:pPr>
      <w:r w:rsidRPr="00256CF7">
        <w:rPr>
          <w:rFonts w:ascii="Times New Roman" w:hAnsi="Times New Roman" w:cs="Times New Roman"/>
          <w:b/>
          <w:sz w:val="24"/>
          <w:szCs w:val="24"/>
        </w:rPr>
        <w:t>Слушание.</w:t>
      </w:r>
      <w:r w:rsidRPr="00256CF7">
        <w:rPr>
          <w:rFonts w:ascii="Times New Roman" w:hAnsi="Times New Roman" w:cs="Times New Roman"/>
          <w:sz w:val="24"/>
          <w:szCs w:val="24"/>
        </w:rPr>
        <w:t xml:space="preserve">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256CF7" w:rsidRPr="00256CF7" w:rsidRDefault="00256CF7" w:rsidP="00256CF7">
      <w:pPr>
        <w:pStyle w:val="ConsPlusNormal"/>
        <w:spacing w:before="200"/>
        <w:ind w:firstLine="540"/>
        <w:jc w:val="both"/>
        <w:rPr>
          <w:rFonts w:ascii="Times New Roman" w:hAnsi="Times New Roman" w:cs="Times New Roman"/>
          <w:b/>
          <w:sz w:val="24"/>
          <w:szCs w:val="24"/>
        </w:rPr>
      </w:pPr>
      <w:r w:rsidRPr="00256CF7">
        <w:rPr>
          <w:rFonts w:ascii="Times New Roman" w:hAnsi="Times New Roman" w:cs="Times New Roman"/>
          <w:b/>
          <w:sz w:val="24"/>
          <w:szCs w:val="24"/>
        </w:rPr>
        <w:t>Пение.</w:t>
      </w:r>
      <w:r>
        <w:rPr>
          <w:rFonts w:ascii="Times New Roman" w:hAnsi="Times New Roman" w:cs="Times New Roman"/>
          <w:b/>
          <w:sz w:val="24"/>
          <w:szCs w:val="24"/>
        </w:rPr>
        <w:t xml:space="preserve"> </w:t>
      </w:r>
      <w:r w:rsidRPr="00256CF7">
        <w:rPr>
          <w:rFonts w:ascii="Times New Roman" w:hAnsi="Times New Roman" w:cs="Times New Roman"/>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b/>
          <w:sz w:val="24"/>
          <w:szCs w:val="24"/>
        </w:rPr>
        <w:t>Песни.</w:t>
      </w:r>
      <w:r w:rsidRPr="00256CF7">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256CF7" w:rsidRPr="00256CF7" w:rsidRDefault="00256CF7" w:rsidP="00256CF7">
      <w:pPr>
        <w:pStyle w:val="ConsPlusNormal"/>
        <w:spacing w:before="200"/>
        <w:ind w:firstLine="540"/>
        <w:jc w:val="both"/>
        <w:rPr>
          <w:rFonts w:ascii="Times New Roman" w:hAnsi="Times New Roman" w:cs="Times New Roman"/>
          <w:b/>
          <w:sz w:val="24"/>
          <w:szCs w:val="24"/>
        </w:rPr>
      </w:pPr>
      <w:r w:rsidRPr="00256CF7">
        <w:rPr>
          <w:rFonts w:ascii="Times New Roman" w:hAnsi="Times New Roman" w:cs="Times New Roman"/>
          <w:b/>
          <w:sz w:val="24"/>
          <w:szCs w:val="24"/>
        </w:rPr>
        <w:t>Песенное творчество.</w:t>
      </w:r>
      <w:r>
        <w:rPr>
          <w:rFonts w:ascii="Times New Roman" w:hAnsi="Times New Roman" w:cs="Times New Roman"/>
          <w:b/>
          <w:sz w:val="24"/>
          <w:szCs w:val="24"/>
        </w:rPr>
        <w:t xml:space="preserve"> </w:t>
      </w:r>
      <w:r w:rsidRPr="00256CF7">
        <w:rPr>
          <w:rFonts w:ascii="Times New Roman" w:hAnsi="Times New Roman" w:cs="Times New Roman"/>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256CF7" w:rsidRPr="00256CF7" w:rsidRDefault="00256CF7" w:rsidP="00256CF7">
      <w:pPr>
        <w:pStyle w:val="ConsPlusNormal"/>
        <w:ind w:firstLine="540"/>
        <w:jc w:val="both"/>
        <w:rPr>
          <w:rFonts w:ascii="Times New Roman" w:hAnsi="Times New Roman" w:cs="Times New Roman"/>
          <w:b/>
          <w:sz w:val="24"/>
          <w:szCs w:val="24"/>
        </w:rPr>
      </w:pPr>
      <w:r w:rsidRPr="00256CF7">
        <w:rPr>
          <w:rFonts w:ascii="Times New Roman" w:hAnsi="Times New Roman" w:cs="Times New Roman"/>
          <w:b/>
          <w:sz w:val="24"/>
          <w:szCs w:val="24"/>
        </w:rPr>
        <w:t>Музыкально-ритмические движения.</w:t>
      </w:r>
    </w:p>
    <w:p w:rsidR="00256CF7" w:rsidRPr="00256CF7" w:rsidRDefault="00256CF7" w:rsidP="00256CF7">
      <w:pPr>
        <w:pStyle w:val="ConsPlusNormal"/>
        <w:ind w:firstLine="540"/>
        <w:jc w:val="both"/>
        <w:rPr>
          <w:rFonts w:ascii="Times New Roman" w:hAnsi="Times New Roman" w:cs="Times New Roman"/>
          <w:sz w:val="24"/>
          <w:szCs w:val="24"/>
        </w:rPr>
      </w:pPr>
      <w:r w:rsidRPr="00256CF7">
        <w:rPr>
          <w:rFonts w:ascii="Times New Roman" w:hAnsi="Times New Roman" w:cs="Times New Roman"/>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b/>
          <w:sz w:val="24"/>
          <w:szCs w:val="24"/>
        </w:rPr>
        <w:t>Упражнения с предметами.</w:t>
      </w:r>
      <w:r w:rsidRPr="00256CF7">
        <w:rPr>
          <w:rFonts w:ascii="Times New Roman" w:hAnsi="Times New Roman" w:cs="Times New Roman"/>
          <w:sz w:val="24"/>
          <w:szCs w:val="24"/>
        </w:rPr>
        <w:t xml:space="preserve"> "Упражнения с мячами", муз. Т. Ломовой; "Вальс", муз. Ф. Бургмюллера.</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b/>
          <w:sz w:val="24"/>
          <w:szCs w:val="24"/>
        </w:rPr>
        <w:t>Этюды. "</w:t>
      </w:r>
      <w:r w:rsidRPr="00256CF7">
        <w:rPr>
          <w:rFonts w:ascii="Times New Roman" w:hAnsi="Times New Roman" w:cs="Times New Roman"/>
          <w:sz w:val="24"/>
          <w:szCs w:val="24"/>
        </w:rPr>
        <w:t>Тихий танец" (тема из вариаций), муз. В. Моцарта.</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b/>
          <w:sz w:val="24"/>
          <w:szCs w:val="24"/>
        </w:rPr>
        <w:t>Танцы и пляски.</w:t>
      </w:r>
      <w:r w:rsidRPr="00256CF7">
        <w:rPr>
          <w:rFonts w:ascii="Times New Roman" w:hAnsi="Times New Roman" w:cs="Times New Roman"/>
          <w:sz w:val="24"/>
          <w:szCs w:val="24"/>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b/>
          <w:sz w:val="24"/>
          <w:szCs w:val="24"/>
        </w:rPr>
        <w:t>Характерные танцы.</w:t>
      </w:r>
      <w:r w:rsidRPr="00256CF7">
        <w:rPr>
          <w:rFonts w:ascii="Times New Roman" w:hAnsi="Times New Roman" w:cs="Times New Roman"/>
          <w:sz w:val="24"/>
          <w:szCs w:val="24"/>
        </w:rPr>
        <w:t xml:space="preserve"> "Матрешки", муз. Б. Мокроусова; "Пляска Петрушек", "Танец Снегурочки и снежинок", муз. Р. Глиэра.</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b/>
          <w:sz w:val="24"/>
          <w:szCs w:val="24"/>
        </w:rPr>
        <w:t>Хороводы.</w:t>
      </w:r>
      <w:r w:rsidRPr="00256CF7">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256CF7" w:rsidRPr="00256CF7" w:rsidRDefault="00256CF7" w:rsidP="00256CF7">
      <w:pPr>
        <w:pStyle w:val="ConsPlusNormal"/>
        <w:spacing w:before="200"/>
        <w:ind w:firstLine="540"/>
        <w:jc w:val="both"/>
        <w:rPr>
          <w:rFonts w:ascii="Times New Roman" w:hAnsi="Times New Roman" w:cs="Times New Roman"/>
          <w:b/>
          <w:sz w:val="24"/>
          <w:szCs w:val="24"/>
        </w:rPr>
      </w:pPr>
      <w:r w:rsidRPr="00256CF7">
        <w:rPr>
          <w:rFonts w:ascii="Times New Roman" w:hAnsi="Times New Roman" w:cs="Times New Roman"/>
          <w:b/>
          <w:sz w:val="24"/>
          <w:szCs w:val="24"/>
        </w:rPr>
        <w:t>Музыкальные игры.</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sz w:val="24"/>
          <w:szCs w:val="24"/>
        </w:rPr>
        <w:t>Игры. "Не выпустим", муз. Т. Ломовой; "Будь ловким!", муз. Н. Ладухина; "Ищи игрушку", "Найди себе пару", латв. нар. мелодия, обраб. Т. Попатенко.</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256CF7" w:rsidRPr="00256CF7" w:rsidRDefault="00256CF7" w:rsidP="00256CF7">
      <w:pPr>
        <w:pStyle w:val="ConsPlusNormal"/>
        <w:spacing w:before="200"/>
        <w:ind w:firstLine="540"/>
        <w:jc w:val="both"/>
        <w:rPr>
          <w:rFonts w:ascii="Times New Roman" w:hAnsi="Times New Roman" w:cs="Times New Roman"/>
          <w:b/>
          <w:sz w:val="24"/>
          <w:szCs w:val="24"/>
        </w:rPr>
      </w:pPr>
      <w:r w:rsidRPr="00256CF7">
        <w:rPr>
          <w:rFonts w:ascii="Times New Roman" w:hAnsi="Times New Roman" w:cs="Times New Roman"/>
          <w:b/>
          <w:sz w:val="24"/>
          <w:szCs w:val="24"/>
        </w:rPr>
        <w:t>Музыкально-дидактические игры.</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sz w:val="24"/>
          <w:szCs w:val="24"/>
        </w:rPr>
        <w:t>Развитие тембрового слуха. "На чем играю?", "Музыкальные загадки", "Музыкальный домик".</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sz w:val="24"/>
          <w:szCs w:val="24"/>
        </w:rPr>
        <w:t>Развитие диатонического слуха. "Громко, тихо запоем", "Звенящие колокольчики".</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sz w:val="24"/>
          <w:szCs w:val="24"/>
        </w:rPr>
        <w:t>Развитие восприятия музыки и музыкальной памяти. "Будь внимательным", "Буратино", "Музыкальный магазин", "Времена года", "Наши песни".</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024653">
        <w:rPr>
          <w:rFonts w:ascii="Times New Roman" w:hAnsi="Times New Roman" w:cs="Times New Roman"/>
          <w:b/>
          <w:sz w:val="24"/>
          <w:szCs w:val="24"/>
        </w:rPr>
        <w:t>Инсценировки и музыкальные спектакли.</w:t>
      </w:r>
      <w:r w:rsidRPr="00256CF7">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024653">
        <w:rPr>
          <w:rFonts w:ascii="Times New Roman" w:hAnsi="Times New Roman" w:cs="Times New Roman"/>
          <w:b/>
          <w:sz w:val="24"/>
          <w:szCs w:val="24"/>
        </w:rPr>
        <w:t>Развитие танцевально-игрового творчества</w:t>
      </w:r>
      <w:r w:rsidRPr="00256CF7">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024653">
        <w:rPr>
          <w:rFonts w:ascii="Times New Roman" w:hAnsi="Times New Roman" w:cs="Times New Roman"/>
          <w:b/>
          <w:sz w:val="24"/>
          <w:szCs w:val="24"/>
        </w:rPr>
        <w:t>Игра на детских музыкальных инструментах.</w:t>
      </w:r>
      <w:r w:rsidRPr="00256CF7">
        <w:rPr>
          <w:rFonts w:ascii="Times New Roman" w:hAnsi="Times New Roman" w:cs="Times New Roman"/>
          <w:sz w:val="24"/>
          <w:szCs w:val="24"/>
        </w:rPr>
        <w:t xml:space="preserve"> "Дон-дон", рус. нар. песня, обраб. Р. Рустамова; "Гори, гори ясно!", рус. нар. мелодия; "Часики", муз. С. Вольфензона.</w:t>
      </w:r>
    </w:p>
    <w:p w:rsidR="00256CF7" w:rsidRPr="00024653" w:rsidRDefault="00024653" w:rsidP="00024653">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От 6 лет до 7 лет</w:t>
      </w:r>
    </w:p>
    <w:p w:rsidR="00256CF7" w:rsidRPr="00256CF7" w:rsidRDefault="00256CF7" w:rsidP="00024653">
      <w:pPr>
        <w:pStyle w:val="ConsPlusNormal"/>
        <w:ind w:firstLine="540"/>
        <w:jc w:val="both"/>
        <w:rPr>
          <w:rFonts w:ascii="Times New Roman" w:hAnsi="Times New Roman" w:cs="Times New Roman"/>
          <w:sz w:val="24"/>
          <w:szCs w:val="24"/>
        </w:rPr>
      </w:pPr>
      <w:r w:rsidRPr="00024653">
        <w:rPr>
          <w:rFonts w:ascii="Times New Roman" w:hAnsi="Times New Roman" w:cs="Times New Roman"/>
          <w:b/>
          <w:sz w:val="24"/>
          <w:szCs w:val="24"/>
        </w:rPr>
        <w:t>Слушание.</w:t>
      </w:r>
      <w:r w:rsidRPr="00256CF7">
        <w:rPr>
          <w:rFonts w:ascii="Times New Roman" w:hAnsi="Times New Roman" w:cs="Times New Roman"/>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256CF7" w:rsidRPr="00024653" w:rsidRDefault="00256CF7" w:rsidP="00024653">
      <w:pPr>
        <w:pStyle w:val="ConsPlusNormal"/>
        <w:spacing w:before="200"/>
        <w:ind w:firstLine="540"/>
        <w:jc w:val="both"/>
        <w:rPr>
          <w:rFonts w:ascii="Times New Roman" w:hAnsi="Times New Roman" w:cs="Times New Roman"/>
          <w:b/>
          <w:sz w:val="24"/>
          <w:szCs w:val="24"/>
        </w:rPr>
      </w:pPr>
      <w:r w:rsidRPr="00024653">
        <w:rPr>
          <w:rFonts w:ascii="Times New Roman" w:hAnsi="Times New Roman" w:cs="Times New Roman"/>
          <w:b/>
          <w:sz w:val="24"/>
          <w:szCs w:val="24"/>
        </w:rPr>
        <w:t>Пение.</w:t>
      </w:r>
      <w:r w:rsidRPr="00256CF7">
        <w:rPr>
          <w:rFonts w:ascii="Times New Roman" w:hAnsi="Times New Roman" w:cs="Times New Roman"/>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024653">
        <w:rPr>
          <w:rFonts w:ascii="Times New Roman" w:hAnsi="Times New Roman" w:cs="Times New Roman"/>
          <w:b/>
          <w:sz w:val="24"/>
          <w:szCs w:val="24"/>
        </w:rPr>
        <w:t>Песни.</w:t>
      </w:r>
      <w:r w:rsidRPr="00256CF7">
        <w:rPr>
          <w:rFonts w:ascii="Times New Roman" w:hAnsi="Times New Roman" w:cs="Times New Roman"/>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024653">
        <w:rPr>
          <w:rFonts w:ascii="Times New Roman" w:hAnsi="Times New Roman" w:cs="Times New Roman"/>
          <w:b/>
          <w:sz w:val="24"/>
          <w:szCs w:val="24"/>
        </w:rPr>
        <w:t>Песенное творчество.</w:t>
      </w:r>
      <w:r w:rsidRPr="00256CF7">
        <w:rPr>
          <w:rFonts w:ascii="Times New Roman" w:hAnsi="Times New Roman" w:cs="Times New Roman"/>
          <w:sz w:val="24"/>
          <w:szCs w:val="24"/>
        </w:rPr>
        <w:t xml:space="preserve"> "Веселая песенка", муз. Г. Струве, сл. В. Викторова; "Плясовая", муз. Т. Ломовой; "Весной", муз. Г. Зингера.</w:t>
      </w:r>
    </w:p>
    <w:p w:rsidR="00256CF7" w:rsidRPr="00024653" w:rsidRDefault="00256CF7" w:rsidP="00256CF7">
      <w:pPr>
        <w:pStyle w:val="ConsPlusNormal"/>
        <w:spacing w:before="200"/>
        <w:ind w:firstLine="540"/>
        <w:jc w:val="both"/>
        <w:rPr>
          <w:rFonts w:ascii="Times New Roman" w:hAnsi="Times New Roman" w:cs="Times New Roman"/>
          <w:b/>
          <w:sz w:val="24"/>
          <w:szCs w:val="24"/>
        </w:rPr>
      </w:pPr>
      <w:r w:rsidRPr="00024653">
        <w:rPr>
          <w:rFonts w:ascii="Times New Roman" w:hAnsi="Times New Roman" w:cs="Times New Roman"/>
          <w:b/>
          <w:sz w:val="24"/>
          <w:szCs w:val="24"/>
        </w:rPr>
        <w:t>Музыкально-ритмические движения</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024653">
        <w:rPr>
          <w:rFonts w:ascii="Times New Roman" w:hAnsi="Times New Roman" w:cs="Times New Roman"/>
          <w:b/>
          <w:sz w:val="24"/>
          <w:szCs w:val="24"/>
        </w:rPr>
        <w:t>Упражнения.</w:t>
      </w:r>
      <w:r w:rsidRPr="00256CF7">
        <w:rPr>
          <w:rFonts w:ascii="Times New Roman" w:hAnsi="Times New Roman" w:cs="Times New Roman"/>
          <w:sz w:val="24"/>
          <w:szCs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024653">
        <w:rPr>
          <w:rFonts w:ascii="Times New Roman" w:hAnsi="Times New Roman" w:cs="Times New Roman"/>
          <w:b/>
          <w:sz w:val="24"/>
          <w:szCs w:val="24"/>
        </w:rPr>
        <w:t>Этюды.</w:t>
      </w:r>
      <w:r w:rsidRPr="00256CF7">
        <w:rPr>
          <w:rFonts w:ascii="Times New Roman" w:hAnsi="Times New Roman" w:cs="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024653">
        <w:rPr>
          <w:rFonts w:ascii="Times New Roman" w:hAnsi="Times New Roman" w:cs="Times New Roman"/>
          <w:b/>
          <w:sz w:val="24"/>
          <w:szCs w:val="24"/>
        </w:rPr>
        <w:t>Танцы и пляски.</w:t>
      </w:r>
      <w:r w:rsidRPr="00256CF7">
        <w:rPr>
          <w:rFonts w:ascii="Times New Roman" w:hAnsi="Times New Roman" w:cs="Times New Roman"/>
          <w:sz w:val="24"/>
          <w:szCs w:val="24"/>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024653">
        <w:rPr>
          <w:rFonts w:ascii="Times New Roman" w:hAnsi="Times New Roman" w:cs="Times New Roman"/>
          <w:b/>
          <w:sz w:val="24"/>
          <w:szCs w:val="24"/>
        </w:rPr>
        <w:t>Характерные танцы.</w:t>
      </w:r>
      <w:r w:rsidRPr="00256CF7">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sz w:val="24"/>
          <w:szCs w:val="24"/>
        </w:rPr>
        <w:t>Хороводы. "Выйду ль я на реченьку", рус. нар. песня, обраб. В. Иванникова; "На горе-то калина", рус. нар. мелодия, обраб. А. Новикова.</w:t>
      </w:r>
    </w:p>
    <w:p w:rsidR="00256CF7" w:rsidRPr="00024653" w:rsidRDefault="00256CF7" w:rsidP="00256CF7">
      <w:pPr>
        <w:pStyle w:val="ConsPlusNormal"/>
        <w:spacing w:before="200"/>
        <w:ind w:firstLine="540"/>
        <w:jc w:val="both"/>
        <w:rPr>
          <w:rFonts w:ascii="Times New Roman" w:hAnsi="Times New Roman" w:cs="Times New Roman"/>
          <w:b/>
          <w:sz w:val="24"/>
          <w:szCs w:val="24"/>
        </w:rPr>
      </w:pPr>
      <w:r w:rsidRPr="00024653">
        <w:rPr>
          <w:rFonts w:ascii="Times New Roman" w:hAnsi="Times New Roman" w:cs="Times New Roman"/>
          <w:b/>
          <w:sz w:val="24"/>
          <w:szCs w:val="24"/>
        </w:rPr>
        <w:t>Музыкальные игры.</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024653">
        <w:rPr>
          <w:rFonts w:ascii="Times New Roman" w:hAnsi="Times New Roman" w:cs="Times New Roman"/>
          <w:b/>
          <w:sz w:val="24"/>
          <w:szCs w:val="24"/>
        </w:rPr>
        <w:t>Игры с пением.</w:t>
      </w:r>
      <w:r w:rsidRPr="00256CF7">
        <w:rPr>
          <w:rFonts w:ascii="Times New Roman" w:hAnsi="Times New Roman" w:cs="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256CF7" w:rsidRPr="00024653" w:rsidRDefault="00256CF7" w:rsidP="00256CF7">
      <w:pPr>
        <w:pStyle w:val="ConsPlusNormal"/>
        <w:spacing w:before="200"/>
        <w:ind w:firstLine="540"/>
        <w:jc w:val="both"/>
        <w:rPr>
          <w:rFonts w:ascii="Times New Roman" w:hAnsi="Times New Roman" w:cs="Times New Roman"/>
          <w:b/>
          <w:sz w:val="24"/>
          <w:szCs w:val="24"/>
        </w:rPr>
      </w:pPr>
      <w:r w:rsidRPr="00024653">
        <w:rPr>
          <w:rFonts w:ascii="Times New Roman" w:hAnsi="Times New Roman" w:cs="Times New Roman"/>
          <w:b/>
          <w:sz w:val="24"/>
          <w:szCs w:val="24"/>
        </w:rPr>
        <w:t>Музыкально-дидактические игры.</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sz w:val="24"/>
          <w:szCs w:val="24"/>
        </w:rPr>
        <w:t>Развитие звуковысотного слуха. "Три поросенка", "Подумай, отгадай", "Звуки разные бывают", "Веселые Петрушки".</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sz w:val="24"/>
          <w:szCs w:val="24"/>
        </w:rPr>
        <w:t>Развитие диатонического слуха. "Громко-тихо запоем", "Звенящие колокольчики, ищи".</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024653">
        <w:rPr>
          <w:rFonts w:ascii="Times New Roman" w:hAnsi="Times New Roman" w:cs="Times New Roman"/>
          <w:b/>
          <w:sz w:val="24"/>
          <w:szCs w:val="24"/>
        </w:rPr>
        <w:t>Развитие восприятия музыки.</w:t>
      </w:r>
      <w:r w:rsidRPr="00256CF7">
        <w:rPr>
          <w:rFonts w:ascii="Times New Roman" w:hAnsi="Times New Roman" w:cs="Times New Roman"/>
          <w:sz w:val="24"/>
          <w:szCs w:val="24"/>
        </w:rPr>
        <w:t xml:space="preserve"> "На лугу", "Песня - танец - марш", "Времена года", "Наши любимые произведения".</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sz w:val="24"/>
          <w:szCs w:val="24"/>
        </w:rPr>
        <w:t>Развитие музыкальной памяти. "Назови композитора", "Угадай песню", "Повтори мелодию", "Узнай произведение".</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024653">
        <w:rPr>
          <w:rFonts w:ascii="Times New Roman" w:hAnsi="Times New Roman" w:cs="Times New Roman"/>
          <w:b/>
          <w:sz w:val="24"/>
          <w:szCs w:val="24"/>
        </w:rPr>
        <w:t>Инсценировки и музыкальные спектакли.</w:t>
      </w:r>
      <w:r w:rsidRPr="00256CF7">
        <w:rPr>
          <w:rFonts w:ascii="Times New Roman" w:hAnsi="Times New Roman" w:cs="Times New Roman"/>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024653">
        <w:rPr>
          <w:rFonts w:ascii="Times New Roman" w:hAnsi="Times New Roman" w:cs="Times New Roman"/>
          <w:b/>
          <w:sz w:val="24"/>
          <w:szCs w:val="24"/>
        </w:rPr>
        <w:t>Развитие танцевально-игрового творчества.</w:t>
      </w:r>
      <w:r w:rsidRPr="00256CF7">
        <w:rPr>
          <w:rFonts w:ascii="Times New Roman" w:hAnsi="Times New Roman" w:cs="Times New Roman"/>
          <w:sz w:val="24"/>
          <w:szCs w:val="24"/>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256CF7" w:rsidRPr="00256CF7" w:rsidRDefault="00256CF7" w:rsidP="00256CF7">
      <w:pPr>
        <w:pStyle w:val="ConsPlusNormal"/>
        <w:spacing w:before="200"/>
        <w:ind w:firstLine="540"/>
        <w:jc w:val="both"/>
        <w:rPr>
          <w:rFonts w:ascii="Times New Roman" w:hAnsi="Times New Roman" w:cs="Times New Roman"/>
          <w:sz w:val="24"/>
          <w:szCs w:val="24"/>
        </w:rPr>
      </w:pPr>
      <w:r w:rsidRPr="00256CF7">
        <w:rPr>
          <w:rFonts w:ascii="Times New Roman" w:hAnsi="Times New Roman" w:cs="Times New Roman"/>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256CF7" w:rsidRDefault="00256CF7" w:rsidP="00256CF7">
      <w:pPr>
        <w:pStyle w:val="ConsPlusNormal"/>
        <w:ind w:firstLine="540"/>
        <w:jc w:val="both"/>
      </w:pPr>
    </w:p>
    <w:p w:rsidR="00256CF7" w:rsidRPr="00024653" w:rsidRDefault="00024653" w:rsidP="00024653">
      <w:pPr>
        <w:pStyle w:val="ConsPlusTitle"/>
        <w:ind w:firstLine="540"/>
        <w:jc w:val="center"/>
        <w:outlineLvl w:val="3"/>
        <w:rPr>
          <w:rFonts w:ascii="Times New Roman" w:hAnsi="Times New Roman" w:cs="Times New Roman"/>
          <w:sz w:val="24"/>
          <w:szCs w:val="24"/>
        </w:rPr>
      </w:pPr>
      <w:r w:rsidRPr="00024653">
        <w:rPr>
          <w:rFonts w:ascii="Times New Roman" w:hAnsi="Times New Roman" w:cs="Times New Roman"/>
          <w:sz w:val="24"/>
          <w:szCs w:val="24"/>
        </w:rPr>
        <w:t>Произведения изобразительного искусства</w:t>
      </w:r>
    </w:p>
    <w:p w:rsidR="00256CF7" w:rsidRPr="00024653" w:rsidRDefault="00256CF7" w:rsidP="00256CF7">
      <w:pPr>
        <w:pStyle w:val="ConsPlusNormal"/>
        <w:spacing w:before="200"/>
        <w:ind w:firstLine="540"/>
        <w:jc w:val="both"/>
        <w:rPr>
          <w:rFonts w:ascii="Times New Roman" w:hAnsi="Times New Roman" w:cs="Times New Roman"/>
          <w:b/>
          <w:sz w:val="24"/>
          <w:szCs w:val="24"/>
        </w:rPr>
      </w:pPr>
      <w:r w:rsidRPr="00024653">
        <w:rPr>
          <w:b/>
        </w:rPr>
        <w:t xml:space="preserve">От 2 </w:t>
      </w:r>
      <w:r w:rsidR="00024653">
        <w:rPr>
          <w:rFonts w:ascii="Times New Roman" w:hAnsi="Times New Roman" w:cs="Times New Roman"/>
          <w:b/>
          <w:sz w:val="24"/>
          <w:szCs w:val="24"/>
        </w:rPr>
        <w:t>до 3 лет</w:t>
      </w:r>
    </w:p>
    <w:p w:rsidR="00256CF7" w:rsidRPr="00024653" w:rsidRDefault="00256CF7" w:rsidP="00256CF7">
      <w:pPr>
        <w:pStyle w:val="ConsPlusNormal"/>
        <w:spacing w:before="200"/>
        <w:ind w:firstLine="540"/>
        <w:jc w:val="both"/>
        <w:rPr>
          <w:rFonts w:ascii="Times New Roman" w:hAnsi="Times New Roman" w:cs="Times New Roman"/>
          <w:sz w:val="24"/>
          <w:szCs w:val="24"/>
        </w:rPr>
      </w:pPr>
      <w:r w:rsidRPr="00024653">
        <w:rPr>
          <w:rFonts w:ascii="Times New Roman" w:hAnsi="Times New Roman" w:cs="Times New Roman"/>
          <w:sz w:val="24"/>
          <w:szCs w:val="24"/>
        </w:rPr>
        <w:t>Иллюстрации к книгам: В.Г. Сутеев "Кораблик", "Кто сказал мяу?", "Цыпленок и Утенок"; Ю.А. Васнецов к книге "Колобок", "Теремок".</w:t>
      </w:r>
    </w:p>
    <w:p w:rsidR="00256CF7" w:rsidRPr="00024653" w:rsidRDefault="00024653" w:rsidP="00256CF7">
      <w:pPr>
        <w:pStyle w:val="ConsPlusNormal"/>
        <w:spacing w:before="200"/>
        <w:ind w:firstLine="540"/>
        <w:jc w:val="both"/>
        <w:rPr>
          <w:rFonts w:ascii="Times New Roman" w:hAnsi="Times New Roman" w:cs="Times New Roman"/>
          <w:b/>
          <w:sz w:val="24"/>
          <w:szCs w:val="24"/>
        </w:rPr>
      </w:pPr>
      <w:r w:rsidRPr="00024653">
        <w:rPr>
          <w:rFonts w:ascii="Times New Roman" w:hAnsi="Times New Roman" w:cs="Times New Roman"/>
          <w:b/>
          <w:sz w:val="24"/>
          <w:szCs w:val="24"/>
        </w:rPr>
        <w:t>От 3 до 4 лет</w:t>
      </w:r>
    </w:p>
    <w:p w:rsidR="00256CF7" w:rsidRPr="00024653" w:rsidRDefault="00256CF7" w:rsidP="00256CF7">
      <w:pPr>
        <w:pStyle w:val="ConsPlusNormal"/>
        <w:spacing w:before="200"/>
        <w:ind w:firstLine="540"/>
        <w:jc w:val="both"/>
        <w:rPr>
          <w:rFonts w:ascii="Times New Roman" w:hAnsi="Times New Roman" w:cs="Times New Roman"/>
          <w:sz w:val="24"/>
          <w:szCs w:val="24"/>
        </w:rPr>
      </w:pPr>
      <w:r w:rsidRPr="00024653">
        <w:rPr>
          <w:rFonts w:ascii="Times New Roman" w:hAnsi="Times New Roman" w:cs="Times New Roman"/>
          <w:sz w:val="24"/>
          <w:szCs w:val="24"/>
        </w:rPr>
        <w:t>Иллюстрации к книгам: Е.И. Чарушин "Рассказы о животных"; Ю.А. Васнецов к книге Л.Н. Толстого "Три медведя".</w:t>
      </w:r>
    </w:p>
    <w:p w:rsidR="00256CF7" w:rsidRPr="00024653" w:rsidRDefault="00256CF7" w:rsidP="00256CF7">
      <w:pPr>
        <w:pStyle w:val="ConsPlusNormal"/>
        <w:spacing w:before="200"/>
        <w:ind w:firstLine="540"/>
        <w:jc w:val="both"/>
        <w:rPr>
          <w:rFonts w:ascii="Times New Roman" w:hAnsi="Times New Roman" w:cs="Times New Roman"/>
          <w:sz w:val="24"/>
          <w:szCs w:val="24"/>
        </w:rPr>
      </w:pPr>
      <w:r w:rsidRPr="00024653">
        <w:rPr>
          <w:rFonts w:ascii="Times New Roman" w:hAnsi="Times New Roman" w:cs="Times New Roman"/>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256CF7" w:rsidRPr="00024653" w:rsidRDefault="00024653" w:rsidP="00256CF7">
      <w:pPr>
        <w:pStyle w:val="ConsPlusNormal"/>
        <w:spacing w:before="200"/>
        <w:ind w:firstLine="540"/>
        <w:jc w:val="both"/>
        <w:rPr>
          <w:rFonts w:ascii="Times New Roman" w:hAnsi="Times New Roman" w:cs="Times New Roman"/>
          <w:b/>
          <w:sz w:val="24"/>
          <w:szCs w:val="24"/>
        </w:rPr>
      </w:pPr>
      <w:r w:rsidRPr="00024653">
        <w:rPr>
          <w:rFonts w:ascii="Times New Roman" w:hAnsi="Times New Roman" w:cs="Times New Roman"/>
          <w:b/>
          <w:sz w:val="24"/>
          <w:szCs w:val="24"/>
        </w:rPr>
        <w:t>От 4 до 5 лет</w:t>
      </w:r>
    </w:p>
    <w:p w:rsidR="00256CF7" w:rsidRPr="00024653" w:rsidRDefault="00256CF7" w:rsidP="00973182">
      <w:pPr>
        <w:pStyle w:val="ConsPlusNormal"/>
        <w:ind w:firstLine="540"/>
        <w:jc w:val="both"/>
        <w:rPr>
          <w:rFonts w:ascii="Times New Roman" w:hAnsi="Times New Roman" w:cs="Times New Roman"/>
          <w:sz w:val="24"/>
          <w:szCs w:val="24"/>
        </w:rPr>
      </w:pPr>
      <w:r w:rsidRPr="00024653">
        <w:rPr>
          <w:rFonts w:ascii="Times New Roman" w:hAnsi="Times New Roman" w:cs="Times New Roman"/>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256CF7" w:rsidRPr="00024653" w:rsidRDefault="00256CF7" w:rsidP="00973182">
      <w:pPr>
        <w:pStyle w:val="ConsPlusNormal"/>
        <w:ind w:firstLine="540"/>
        <w:jc w:val="both"/>
        <w:rPr>
          <w:rFonts w:ascii="Times New Roman" w:hAnsi="Times New Roman" w:cs="Times New Roman"/>
          <w:sz w:val="24"/>
          <w:szCs w:val="24"/>
        </w:rPr>
      </w:pPr>
      <w:r w:rsidRPr="00024653">
        <w:rPr>
          <w:rFonts w:ascii="Times New Roman" w:hAnsi="Times New Roman" w:cs="Times New Roman"/>
          <w:sz w:val="24"/>
          <w:szCs w:val="24"/>
        </w:rPr>
        <w:t>Иллюстрации к книгам: В.В. Лебедев к книге С.Я. Маршака "Усатый-полосатый".</w:t>
      </w:r>
    </w:p>
    <w:p w:rsidR="00256CF7" w:rsidRPr="00024653" w:rsidRDefault="00024653" w:rsidP="00256CF7">
      <w:pPr>
        <w:pStyle w:val="ConsPlusNormal"/>
        <w:spacing w:before="200"/>
        <w:ind w:firstLine="540"/>
        <w:jc w:val="both"/>
        <w:rPr>
          <w:rFonts w:ascii="Times New Roman" w:hAnsi="Times New Roman" w:cs="Times New Roman"/>
          <w:b/>
          <w:sz w:val="24"/>
          <w:szCs w:val="24"/>
        </w:rPr>
      </w:pPr>
      <w:r w:rsidRPr="00024653">
        <w:rPr>
          <w:rFonts w:ascii="Times New Roman" w:hAnsi="Times New Roman" w:cs="Times New Roman"/>
          <w:b/>
          <w:sz w:val="24"/>
          <w:szCs w:val="24"/>
        </w:rPr>
        <w:t>От 5 до 6 лет</w:t>
      </w:r>
    </w:p>
    <w:p w:rsidR="00256CF7" w:rsidRPr="00024653" w:rsidRDefault="00256CF7" w:rsidP="00256CF7">
      <w:pPr>
        <w:pStyle w:val="ConsPlusNormal"/>
        <w:spacing w:before="200"/>
        <w:ind w:firstLine="540"/>
        <w:jc w:val="both"/>
        <w:rPr>
          <w:rFonts w:ascii="Times New Roman" w:hAnsi="Times New Roman" w:cs="Times New Roman"/>
          <w:sz w:val="24"/>
          <w:szCs w:val="24"/>
        </w:rPr>
      </w:pPr>
      <w:r w:rsidRPr="00024653">
        <w:rPr>
          <w:rFonts w:ascii="Times New Roman" w:hAnsi="Times New Roman" w:cs="Times New Roman"/>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256CF7" w:rsidRPr="00024653" w:rsidRDefault="00256CF7" w:rsidP="00256CF7">
      <w:pPr>
        <w:pStyle w:val="ConsPlusNormal"/>
        <w:spacing w:before="200"/>
        <w:ind w:firstLine="540"/>
        <w:jc w:val="both"/>
        <w:rPr>
          <w:rFonts w:ascii="Times New Roman" w:hAnsi="Times New Roman" w:cs="Times New Roman"/>
          <w:sz w:val="24"/>
          <w:szCs w:val="24"/>
        </w:rPr>
      </w:pPr>
      <w:r w:rsidRPr="00024653">
        <w:rPr>
          <w:rFonts w:ascii="Times New Roman" w:hAnsi="Times New Roman" w:cs="Times New Roman"/>
          <w:sz w:val="24"/>
          <w:szCs w:val="24"/>
        </w:rPr>
        <w:t>Иллюстрации к книгам: И.Я. Билибин "Сестрица Аленушка и братец Иванушка", "Царевна-лягушка", "Василиса Прекрасная".</w:t>
      </w:r>
    </w:p>
    <w:p w:rsidR="00256CF7" w:rsidRPr="00024653" w:rsidRDefault="00024653" w:rsidP="00256CF7">
      <w:pPr>
        <w:pStyle w:val="ConsPlusNormal"/>
        <w:spacing w:before="200"/>
        <w:ind w:firstLine="540"/>
        <w:jc w:val="both"/>
        <w:rPr>
          <w:rFonts w:ascii="Times New Roman" w:hAnsi="Times New Roman" w:cs="Times New Roman"/>
          <w:b/>
          <w:sz w:val="24"/>
          <w:szCs w:val="24"/>
        </w:rPr>
      </w:pPr>
      <w:r w:rsidRPr="00024653">
        <w:rPr>
          <w:rFonts w:ascii="Times New Roman" w:hAnsi="Times New Roman" w:cs="Times New Roman"/>
          <w:b/>
          <w:sz w:val="24"/>
          <w:szCs w:val="24"/>
        </w:rPr>
        <w:t>От 6 до 7 лет</w:t>
      </w:r>
    </w:p>
    <w:p w:rsidR="00256CF7" w:rsidRPr="00024653" w:rsidRDefault="00256CF7" w:rsidP="00CB4E34">
      <w:pPr>
        <w:pStyle w:val="ConsPlusNormal"/>
        <w:ind w:firstLine="540"/>
        <w:jc w:val="both"/>
        <w:rPr>
          <w:rFonts w:ascii="Times New Roman" w:hAnsi="Times New Roman" w:cs="Times New Roman"/>
          <w:sz w:val="24"/>
          <w:szCs w:val="24"/>
        </w:rPr>
      </w:pPr>
      <w:r w:rsidRPr="00024653">
        <w:rPr>
          <w:rFonts w:ascii="Times New Roman" w:hAnsi="Times New Roman" w:cs="Times New Roman"/>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256CF7" w:rsidRPr="00024653" w:rsidRDefault="00256CF7" w:rsidP="00CB4E34">
      <w:pPr>
        <w:pStyle w:val="ConsPlusNormal"/>
        <w:ind w:firstLine="540"/>
        <w:jc w:val="both"/>
        <w:rPr>
          <w:rFonts w:ascii="Times New Roman" w:hAnsi="Times New Roman" w:cs="Times New Roman"/>
          <w:sz w:val="24"/>
          <w:szCs w:val="24"/>
        </w:rPr>
      </w:pPr>
      <w:r w:rsidRPr="00024653">
        <w:rPr>
          <w:rFonts w:ascii="Times New Roman" w:hAnsi="Times New Roman" w:cs="Times New Roman"/>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256CF7" w:rsidRPr="00024653" w:rsidRDefault="00256CF7" w:rsidP="00256CF7">
      <w:pPr>
        <w:pStyle w:val="ConsPlusNormal"/>
        <w:ind w:firstLine="540"/>
        <w:jc w:val="both"/>
        <w:rPr>
          <w:rFonts w:ascii="Times New Roman" w:hAnsi="Times New Roman" w:cs="Times New Roman"/>
          <w:sz w:val="24"/>
          <w:szCs w:val="24"/>
        </w:rPr>
      </w:pPr>
    </w:p>
    <w:p w:rsidR="00275B9B" w:rsidRDefault="000504F6" w:rsidP="000867A4">
      <w:pPr>
        <w:pStyle w:val="2"/>
        <w:spacing w:before="0" w:after="0"/>
        <w:ind w:firstLine="709"/>
      </w:pPr>
      <w:bookmarkStart w:id="197" w:name="_Toc145088518"/>
      <w:r>
        <w:rPr>
          <w:lang w:val="ru-RU"/>
        </w:rPr>
        <w:t xml:space="preserve">3.6. </w:t>
      </w:r>
      <w:r w:rsidR="00024653" w:rsidRPr="00024653">
        <w:t>Кадровые условия реализации Федеральной программы</w:t>
      </w:r>
      <w:bookmarkEnd w:id="197"/>
    </w:p>
    <w:p w:rsidR="000504F6" w:rsidRPr="000504F6" w:rsidRDefault="00A010CB" w:rsidP="000504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Реализация П</w:t>
      </w:r>
      <w:r w:rsidR="000504F6" w:rsidRPr="000504F6">
        <w:rPr>
          <w:rFonts w:ascii="Times New Roman" w:hAnsi="Times New Roman" w:cs="Times New Roman"/>
          <w:sz w:val="24"/>
          <w:szCs w:val="24"/>
        </w:rPr>
        <w:t xml:space="preserve">рограммы обеспечивается квалифицированными педагогами, наименование должностей которых </w:t>
      </w:r>
      <w:r>
        <w:rPr>
          <w:rFonts w:ascii="Times New Roman" w:hAnsi="Times New Roman" w:cs="Times New Roman"/>
          <w:sz w:val="24"/>
          <w:szCs w:val="24"/>
        </w:rPr>
        <w:t>соответствует</w:t>
      </w:r>
      <w:r w:rsidR="000504F6" w:rsidRPr="000504F6">
        <w:rPr>
          <w:rFonts w:ascii="Times New Roman" w:hAnsi="Times New Roman" w:cs="Times New Roman"/>
          <w:sz w:val="24"/>
          <w:szCs w:val="24"/>
        </w:rPr>
        <w:t xml:space="preserve"> </w:t>
      </w:r>
      <w:hyperlink r:id="rId85" w:tooltip="Постановление Правительства РФ от 21.02.2022 N 225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r w:rsidR="000504F6" w:rsidRPr="00A010CB">
          <w:rPr>
            <w:rFonts w:ascii="Times New Roman" w:hAnsi="Times New Roman" w:cs="Times New Roman"/>
            <w:sz w:val="24"/>
            <w:szCs w:val="24"/>
          </w:rPr>
          <w:t>номенклатуре</w:t>
        </w:r>
      </w:hyperlink>
      <w:r w:rsidR="000504F6" w:rsidRPr="000504F6">
        <w:rPr>
          <w:rFonts w:ascii="Times New Roman" w:hAnsi="Times New Roman" w:cs="Times New Roman"/>
          <w:sz w:val="24"/>
          <w:szCs w:val="24"/>
        </w:rPr>
        <w:t xml:space="preserve"> должностей педаг</w:t>
      </w:r>
      <w:r>
        <w:rPr>
          <w:rFonts w:ascii="Times New Roman" w:hAnsi="Times New Roman" w:cs="Times New Roman"/>
          <w:sz w:val="24"/>
          <w:szCs w:val="24"/>
        </w:rPr>
        <w:t>огических работников ДОУ</w:t>
      </w:r>
      <w:r w:rsidR="000504F6" w:rsidRPr="000504F6">
        <w:rPr>
          <w:rFonts w:ascii="Times New Roman" w:hAnsi="Times New Roman" w:cs="Times New Roman"/>
          <w:sz w:val="24"/>
          <w:szCs w:val="24"/>
        </w:rPr>
        <w:t>,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0504F6" w:rsidRPr="000504F6" w:rsidRDefault="000504F6" w:rsidP="000504F6">
      <w:pPr>
        <w:pStyle w:val="ConsPlusNormal"/>
        <w:spacing w:before="200"/>
        <w:ind w:firstLine="540"/>
        <w:jc w:val="both"/>
        <w:rPr>
          <w:rFonts w:ascii="Times New Roman" w:hAnsi="Times New Roman" w:cs="Times New Roman"/>
          <w:sz w:val="24"/>
          <w:szCs w:val="24"/>
        </w:rPr>
      </w:pPr>
      <w:r w:rsidRPr="000504F6">
        <w:rPr>
          <w:rFonts w:ascii="Times New Roman" w:hAnsi="Times New Roman" w:cs="Times New Roman"/>
          <w:sz w:val="24"/>
          <w:szCs w:val="24"/>
        </w:rPr>
        <w:t>Необходимым условием является непрер</w:t>
      </w:r>
      <w:r w:rsidR="00A010CB">
        <w:rPr>
          <w:rFonts w:ascii="Times New Roman" w:hAnsi="Times New Roman" w:cs="Times New Roman"/>
          <w:sz w:val="24"/>
          <w:szCs w:val="24"/>
        </w:rPr>
        <w:t>ывное сопровождение П</w:t>
      </w:r>
      <w:r w:rsidRPr="000504F6">
        <w:rPr>
          <w:rFonts w:ascii="Times New Roman" w:hAnsi="Times New Roman" w:cs="Times New Roman"/>
          <w:sz w:val="24"/>
          <w:szCs w:val="24"/>
        </w:rPr>
        <w:t>рограммы педагогическими и учебно-вспомогательными работниками в течение в</w:t>
      </w:r>
      <w:r w:rsidR="00A010CB">
        <w:rPr>
          <w:rFonts w:ascii="Times New Roman" w:hAnsi="Times New Roman" w:cs="Times New Roman"/>
          <w:sz w:val="24"/>
          <w:szCs w:val="24"/>
        </w:rPr>
        <w:t>сего времени ее реализации в ДОУ</w:t>
      </w:r>
      <w:r w:rsidRPr="000504F6">
        <w:rPr>
          <w:rFonts w:ascii="Times New Roman" w:hAnsi="Times New Roman" w:cs="Times New Roman"/>
          <w:sz w:val="24"/>
          <w:szCs w:val="24"/>
        </w:rPr>
        <w:t xml:space="preserve"> или в дошкольной группе.</w:t>
      </w:r>
    </w:p>
    <w:p w:rsidR="000504F6" w:rsidRPr="000504F6" w:rsidRDefault="000504F6" w:rsidP="000504F6">
      <w:pPr>
        <w:pStyle w:val="ConsPlusNormal"/>
        <w:spacing w:before="200"/>
        <w:ind w:firstLine="540"/>
        <w:jc w:val="both"/>
        <w:rPr>
          <w:rFonts w:ascii="Times New Roman" w:hAnsi="Times New Roman" w:cs="Times New Roman"/>
          <w:sz w:val="24"/>
          <w:szCs w:val="24"/>
        </w:rPr>
      </w:pPr>
      <w:r w:rsidRPr="000504F6">
        <w:rPr>
          <w:rFonts w:ascii="Times New Roman" w:hAnsi="Times New Roman" w:cs="Times New Roman"/>
          <w:sz w:val="24"/>
          <w:szCs w:val="24"/>
        </w:rPr>
        <w:t>Реализация образовательной программы ДО</w:t>
      </w:r>
      <w:r w:rsidR="00A010CB">
        <w:rPr>
          <w:rFonts w:ascii="Times New Roman" w:hAnsi="Times New Roman" w:cs="Times New Roman"/>
          <w:sz w:val="24"/>
          <w:szCs w:val="24"/>
        </w:rPr>
        <w:t>У обеспечена</w:t>
      </w:r>
      <w:r w:rsidRPr="000504F6">
        <w:rPr>
          <w:rFonts w:ascii="Times New Roman" w:hAnsi="Times New Roman" w:cs="Times New Roman"/>
          <w:sz w:val="24"/>
          <w:szCs w:val="24"/>
        </w:rPr>
        <w:t xml:space="preserve">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w:t>
      </w:r>
      <w:r w:rsidR="00A010CB">
        <w:rPr>
          <w:rFonts w:ascii="Times New Roman" w:hAnsi="Times New Roman" w:cs="Times New Roman"/>
          <w:sz w:val="24"/>
          <w:szCs w:val="24"/>
        </w:rPr>
        <w:t>ции. В ДОУ</w:t>
      </w:r>
      <w:r w:rsidRPr="000504F6">
        <w:rPr>
          <w:rFonts w:ascii="Times New Roman" w:hAnsi="Times New Roman" w:cs="Times New Roman"/>
          <w:sz w:val="24"/>
          <w:szCs w:val="24"/>
        </w:rPr>
        <w:t xml:space="preserve"> </w:t>
      </w:r>
      <w:r w:rsidR="00A010CB">
        <w:rPr>
          <w:rFonts w:ascii="Times New Roman" w:hAnsi="Times New Roman" w:cs="Times New Roman"/>
          <w:sz w:val="24"/>
          <w:szCs w:val="24"/>
        </w:rPr>
        <w:t>установлено</w:t>
      </w:r>
      <w:r w:rsidRPr="000504F6">
        <w:rPr>
          <w:rFonts w:ascii="Times New Roman" w:hAnsi="Times New Roman" w:cs="Times New Roman"/>
          <w:sz w:val="24"/>
          <w:szCs w:val="24"/>
        </w:rPr>
        <w:t xml:space="preserve"> штатное расписание, осуществляет</w:t>
      </w:r>
      <w:r w:rsidR="00A010CB">
        <w:rPr>
          <w:rFonts w:ascii="Times New Roman" w:hAnsi="Times New Roman" w:cs="Times New Roman"/>
          <w:sz w:val="24"/>
          <w:szCs w:val="24"/>
        </w:rPr>
        <w:t>ся</w:t>
      </w:r>
      <w:r w:rsidRPr="000504F6">
        <w:rPr>
          <w:rFonts w:ascii="Times New Roman" w:hAnsi="Times New Roman" w:cs="Times New Roman"/>
          <w:sz w:val="24"/>
          <w:szCs w:val="24"/>
        </w:rPr>
        <w:t xml:space="preserve">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r w:rsidR="00A010CB">
        <w:rPr>
          <w:rFonts w:ascii="Times New Roman" w:hAnsi="Times New Roman" w:cs="Times New Roman"/>
          <w:sz w:val="24"/>
          <w:szCs w:val="24"/>
        </w:rPr>
        <w:t xml:space="preserve">Заведующий заключает </w:t>
      </w:r>
      <w:r w:rsidRPr="000504F6">
        <w:rPr>
          <w:rFonts w:ascii="Times New Roman" w:hAnsi="Times New Roman" w:cs="Times New Roman"/>
          <w:sz w:val="24"/>
          <w:szCs w:val="24"/>
        </w:rPr>
        <w:t>договора гражданско</w:t>
      </w:r>
      <w:r w:rsidR="00A010CB">
        <w:rPr>
          <w:rFonts w:ascii="Times New Roman" w:hAnsi="Times New Roman" w:cs="Times New Roman"/>
          <w:sz w:val="24"/>
          <w:szCs w:val="24"/>
        </w:rPr>
        <w:t>-правового характера и совершает</w:t>
      </w:r>
      <w:r w:rsidRPr="000504F6">
        <w:rPr>
          <w:rFonts w:ascii="Times New Roman" w:hAnsi="Times New Roman" w:cs="Times New Roman"/>
          <w:sz w:val="24"/>
          <w:szCs w:val="24"/>
        </w:rPr>
        <w:t xml:space="preserve"> иные действия в рамках своих полномочий.</w:t>
      </w:r>
    </w:p>
    <w:p w:rsidR="000504F6" w:rsidRPr="000504F6" w:rsidRDefault="000504F6" w:rsidP="000504F6">
      <w:pPr>
        <w:pStyle w:val="ConsPlusNormal"/>
        <w:spacing w:before="200"/>
        <w:ind w:firstLine="540"/>
        <w:jc w:val="both"/>
        <w:rPr>
          <w:rFonts w:ascii="Times New Roman" w:hAnsi="Times New Roman" w:cs="Times New Roman"/>
          <w:sz w:val="24"/>
          <w:szCs w:val="24"/>
        </w:rPr>
      </w:pPr>
      <w:r w:rsidRPr="000504F6">
        <w:rPr>
          <w:rFonts w:ascii="Times New Roman" w:hAnsi="Times New Roman" w:cs="Times New Roman"/>
          <w:sz w:val="24"/>
          <w:szCs w:val="24"/>
        </w:rPr>
        <w:t>В целях эффе</w:t>
      </w:r>
      <w:r w:rsidR="00A010CB">
        <w:rPr>
          <w:rFonts w:ascii="Times New Roman" w:hAnsi="Times New Roman" w:cs="Times New Roman"/>
          <w:sz w:val="24"/>
          <w:szCs w:val="24"/>
        </w:rPr>
        <w:t>ктивной реализации Программы ДОУ</w:t>
      </w:r>
      <w:r w:rsidRPr="000504F6">
        <w:rPr>
          <w:rFonts w:ascii="Times New Roman" w:hAnsi="Times New Roman" w:cs="Times New Roman"/>
          <w:sz w:val="24"/>
          <w:szCs w:val="24"/>
        </w:rPr>
        <w:t xml:space="preserve"> </w:t>
      </w:r>
      <w:r w:rsidR="00A010CB">
        <w:rPr>
          <w:rFonts w:ascii="Times New Roman" w:hAnsi="Times New Roman" w:cs="Times New Roman"/>
          <w:sz w:val="24"/>
          <w:szCs w:val="24"/>
        </w:rPr>
        <w:t>созданы</w:t>
      </w:r>
      <w:r w:rsidRPr="000504F6">
        <w:rPr>
          <w:rFonts w:ascii="Times New Roman" w:hAnsi="Times New Roman" w:cs="Times New Roman"/>
          <w:sz w:val="24"/>
          <w:szCs w:val="24"/>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0504F6" w:rsidRPr="000504F6" w:rsidRDefault="000504F6" w:rsidP="00275B9B">
      <w:pPr>
        <w:pStyle w:val="a3"/>
        <w:spacing w:after="0"/>
        <w:ind w:left="0"/>
        <w:jc w:val="center"/>
        <w:rPr>
          <w:b/>
          <w:sz w:val="28"/>
          <w:szCs w:val="28"/>
          <w:lang w:val="ru-RU"/>
        </w:rPr>
      </w:pPr>
    </w:p>
    <w:p w:rsidR="00140BF6" w:rsidRDefault="00140BF6" w:rsidP="000867A4">
      <w:pPr>
        <w:pStyle w:val="2"/>
        <w:spacing w:before="0" w:after="0"/>
        <w:ind w:firstLine="709"/>
      </w:pPr>
      <w:bookmarkStart w:id="198" w:name="_Toc145088519"/>
      <w:r>
        <w:rPr>
          <w:lang w:val="ru-RU"/>
        </w:rPr>
        <w:t>3.</w:t>
      </w:r>
      <w:r w:rsidR="00A81057">
        <w:rPr>
          <w:lang w:val="ru-RU"/>
        </w:rPr>
        <w:t>7</w:t>
      </w:r>
      <w:r w:rsidRPr="00B74A59">
        <w:rPr>
          <w:lang w:val="ru-RU"/>
        </w:rPr>
        <w:t>.</w:t>
      </w:r>
      <w:r>
        <w:rPr>
          <w:lang w:val="ru-RU"/>
        </w:rPr>
        <w:t xml:space="preserve"> </w:t>
      </w:r>
      <w:r w:rsidRPr="00B74A59">
        <w:t>Распорядок и/или режимы и дня</w:t>
      </w:r>
      <w:bookmarkEnd w:id="198"/>
    </w:p>
    <w:p w:rsidR="000E521E" w:rsidRPr="004749BE" w:rsidRDefault="000E521E" w:rsidP="000E521E">
      <w:pPr>
        <w:pStyle w:val="ConsPlusNormal1"/>
        <w:ind w:firstLine="540"/>
        <w:jc w:val="both"/>
        <w:rPr>
          <w:rFonts w:ascii="Times New Roman" w:hAnsi="Times New Roman" w:cs="Times New Roman"/>
          <w:sz w:val="24"/>
          <w:szCs w:val="24"/>
        </w:rPr>
      </w:pPr>
      <w:r w:rsidRPr="004749BE">
        <w:rPr>
          <w:rFonts w:ascii="Times New Roman" w:hAnsi="Times New Roman" w:cs="Times New Roman"/>
          <w:sz w:val="24"/>
          <w:szCs w:val="24"/>
        </w:rPr>
        <w:t xml:space="preserve">МДОАУ №169 работает по графику пятидневной рабочей недели. Ежедневная продолжительность работы - 12 часов: с 7 часов 00 минут до 19 часов 00 минут. </w:t>
      </w:r>
    </w:p>
    <w:p w:rsidR="000E521E" w:rsidRPr="004749BE" w:rsidRDefault="000E521E" w:rsidP="000E521E">
      <w:pPr>
        <w:pStyle w:val="ConsPlusNormal1"/>
        <w:ind w:firstLine="540"/>
        <w:jc w:val="both"/>
        <w:rPr>
          <w:rFonts w:ascii="Times New Roman" w:hAnsi="Times New Roman" w:cs="Times New Roman"/>
          <w:sz w:val="24"/>
          <w:szCs w:val="24"/>
        </w:rPr>
      </w:pPr>
      <w:r w:rsidRPr="004749BE">
        <w:rPr>
          <w:rFonts w:ascii="Times New Roman" w:hAnsi="Times New Roman" w:cs="Times New Roman"/>
          <w:sz w:val="24"/>
          <w:szCs w:val="24"/>
        </w:rPr>
        <w:t xml:space="preserve">Ежедневная организация жизни и деятельности детей осуществляется с учетом: </w:t>
      </w:r>
    </w:p>
    <w:p w:rsidR="000E521E" w:rsidRPr="004749BE" w:rsidRDefault="000E521E" w:rsidP="000E521E">
      <w:pPr>
        <w:pStyle w:val="ConsPlusNormal1"/>
        <w:ind w:firstLine="540"/>
        <w:jc w:val="both"/>
        <w:rPr>
          <w:rFonts w:ascii="Times New Roman" w:hAnsi="Times New Roman" w:cs="Times New Roman"/>
          <w:sz w:val="24"/>
          <w:szCs w:val="24"/>
        </w:rPr>
      </w:pPr>
      <w:r w:rsidRPr="004749BE">
        <w:rPr>
          <w:rFonts w:ascii="Times New Roman" w:hAnsi="Times New Roman" w:cs="Times New Roman"/>
          <w:sz w:val="24"/>
          <w:szCs w:val="24"/>
        </w:rPr>
        <w:t xml:space="preserve">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0E521E" w:rsidRPr="004749BE" w:rsidRDefault="000E521E" w:rsidP="000E521E">
      <w:pPr>
        <w:pStyle w:val="ConsPlusNormal1"/>
        <w:ind w:firstLine="540"/>
        <w:jc w:val="both"/>
        <w:rPr>
          <w:rFonts w:ascii="Times New Roman" w:hAnsi="Times New Roman" w:cs="Times New Roman"/>
          <w:sz w:val="24"/>
          <w:szCs w:val="24"/>
        </w:rPr>
      </w:pPr>
      <w:r w:rsidRPr="004749BE">
        <w:rPr>
          <w:rFonts w:ascii="Times New Roman" w:hAnsi="Times New Roman" w:cs="Times New Roman"/>
          <w:sz w:val="24"/>
          <w:szCs w:val="24"/>
        </w:rPr>
        <w:t xml:space="preserve">решения программных образовательных задач в совместной деятельности взрослого и </w:t>
      </w:r>
      <w:proofErr w:type="gramStart"/>
      <w:r w:rsidRPr="004749BE">
        <w:rPr>
          <w:rFonts w:ascii="Times New Roman" w:hAnsi="Times New Roman" w:cs="Times New Roman"/>
          <w:sz w:val="24"/>
          <w:szCs w:val="24"/>
        </w:rPr>
        <w:t>детей</w:t>
      </w:r>
      <w:proofErr w:type="gramEnd"/>
      <w:r w:rsidRPr="004749BE">
        <w:rPr>
          <w:rFonts w:ascii="Times New Roman" w:hAnsi="Times New Roman" w:cs="Times New Roman"/>
          <w:sz w:val="24"/>
          <w:szCs w:val="24"/>
        </w:rPr>
        <w:t xml:space="preserve"> и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w:t>
      </w:r>
    </w:p>
    <w:p w:rsidR="001E6010" w:rsidRPr="00363840" w:rsidRDefault="001E6010" w:rsidP="001E6010">
      <w:pPr>
        <w:pStyle w:val="ConsPlusNormal"/>
        <w:spacing w:before="200"/>
        <w:ind w:firstLine="540"/>
        <w:jc w:val="both"/>
        <w:rPr>
          <w:rFonts w:ascii="Times New Roman" w:hAnsi="Times New Roman" w:cs="Times New Roman"/>
          <w:sz w:val="24"/>
          <w:szCs w:val="24"/>
        </w:rPr>
      </w:pPr>
      <w:r w:rsidRPr="00363840">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1E6010" w:rsidRPr="00363840" w:rsidRDefault="001E6010" w:rsidP="001E6010">
      <w:pPr>
        <w:pStyle w:val="ConsPlusNormal"/>
        <w:spacing w:before="200"/>
        <w:ind w:firstLine="540"/>
        <w:jc w:val="both"/>
        <w:rPr>
          <w:rFonts w:ascii="Times New Roman" w:hAnsi="Times New Roman" w:cs="Times New Roman"/>
          <w:sz w:val="24"/>
          <w:szCs w:val="24"/>
        </w:rPr>
      </w:pPr>
      <w:r w:rsidRPr="00363840">
        <w:rPr>
          <w:rFonts w:ascii="Times New Roman" w:hAnsi="Times New Roman" w:cs="Times New Roman"/>
          <w:sz w:val="24"/>
          <w:szCs w:val="24"/>
        </w:rPr>
        <w:t xml:space="preserve">Режим и распорядок дня устанавливаются с учетом требований </w:t>
      </w:r>
      <w:hyperlink r:id="rId86"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sidRPr="00363840">
          <w:rPr>
            <w:rFonts w:ascii="Times New Roman" w:hAnsi="Times New Roman" w:cs="Times New Roman"/>
            <w:sz w:val="24"/>
            <w:szCs w:val="24"/>
          </w:rPr>
          <w:t>СанПиН 1.2.3685-21</w:t>
        </w:r>
      </w:hyperlink>
      <w:r w:rsidRPr="00363840">
        <w:rPr>
          <w:rFonts w:ascii="Times New Roman" w:hAnsi="Times New Roman" w:cs="Times New Roman"/>
          <w:sz w:val="24"/>
          <w:szCs w:val="24"/>
        </w:rPr>
        <w:t>, условий реализации программы ДОО, потребностей участников образовательных отношений.</w:t>
      </w:r>
    </w:p>
    <w:p w:rsidR="001E6010" w:rsidRPr="00363840" w:rsidRDefault="001E6010" w:rsidP="001E6010">
      <w:pPr>
        <w:pStyle w:val="ConsPlusNormal"/>
        <w:spacing w:before="200"/>
        <w:ind w:firstLine="540"/>
        <w:jc w:val="both"/>
        <w:rPr>
          <w:rFonts w:ascii="Times New Roman" w:hAnsi="Times New Roman" w:cs="Times New Roman"/>
          <w:sz w:val="24"/>
          <w:szCs w:val="24"/>
        </w:rPr>
      </w:pPr>
      <w:r w:rsidRPr="00363840">
        <w:rPr>
          <w:rFonts w:ascii="Times New Roman" w:hAnsi="Times New Roman" w:cs="Times New Roman"/>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1E6010" w:rsidRPr="00363840" w:rsidRDefault="001E6010" w:rsidP="001E6010">
      <w:pPr>
        <w:pStyle w:val="ConsPlusNormal"/>
        <w:spacing w:before="200"/>
        <w:ind w:firstLine="540"/>
        <w:jc w:val="both"/>
        <w:rPr>
          <w:rFonts w:ascii="Times New Roman" w:hAnsi="Times New Roman" w:cs="Times New Roman"/>
          <w:sz w:val="24"/>
          <w:szCs w:val="24"/>
        </w:rPr>
      </w:pPr>
      <w:r w:rsidRPr="00363840">
        <w:rPr>
          <w:rFonts w:ascii="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1E6010" w:rsidRPr="00363840" w:rsidRDefault="001E6010" w:rsidP="001E6010">
      <w:pPr>
        <w:pStyle w:val="ConsPlusNormal"/>
        <w:spacing w:before="200"/>
        <w:ind w:firstLine="540"/>
        <w:jc w:val="both"/>
        <w:rPr>
          <w:rFonts w:ascii="Times New Roman" w:hAnsi="Times New Roman" w:cs="Times New Roman"/>
          <w:sz w:val="24"/>
          <w:szCs w:val="24"/>
        </w:rPr>
      </w:pPr>
      <w:r w:rsidRPr="00363840">
        <w:rPr>
          <w:rFonts w:ascii="Times New Roman" w:hAnsi="Times New Roman" w:cs="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1E6010" w:rsidRPr="00363840" w:rsidRDefault="001E6010" w:rsidP="001E6010">
      <w:pPr>
        <w:pStyle w:val="ConsPlusNormal"/>
        <w:spacing w:before="200"/>
        <w:ind w:firstLine="540"/>
        <w:jc w:val="both"/>
        <w:rPr>
          <w:rFonts w:ascii="Times New Roman" w:hAnsi="Times New Roman" w:cs="Times New Roman"/>
          <w:sz w:val="24"/>
          <w:szCs w:val="24"/>
        </w:rPr>
      </w:pPr>
      <w:r w:rsidRPr="00363840">
        <w:rPr>
          <w:rFonts w:ascii="Times New Roman" w:hAnsi="Times New Roman" w:cs="Times New Roman"/>
          <w:sz w:val="24"/>
          <w:szCs w:val="24"/>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1E6010" w:rsidRPr="00363840" w:rsidRDefault="001E6010" w:rsidP="001E6010">
      <w:pPr>
        <w:pStyle w:val="ConsPlusNormal"/>
        <w:spacing w:before="200"/>
        <w:ind w:firstLine="540"/>
        <w:jc w:val="both"/>
        <w:rPr>
          <w:rFonts w:ascii="Times New Roman" w:hAnsi="Times New Roman" w:cs="Times New Roman"/>
          <w:sz w:val="24"/>
          <w:szCs w:val="24"/>
        </w:rPr>
      </w:pPr>
      <w:r w:rsidRPr="00363840">
        <w:rPr>
          <w:rFonts w:ascii="Times New Roman" w:hAnsi="Times New Roman" w:cs="Times New Roman"/>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1E6010" w:rsidRPr="00363840" w:rsidRDefault="001E6010" w:rsidP="001E6010">
      <w:pPr>
        <w:pStyle w:val="ConsPlusNormal"/>
        <w:spacing w:before="200"/>
        <w:ind w:firstLine="540"/>
        <w:jc w:val="both"/>
        <w:rPr>
          <w:rFonts w:ascii="Times New Roman" w:hAnsi="Times New Roman" w:cs="Times New Roman"/>
          <w:sz w:val="24"/>
          <w:szCs w:val="24"/>
        </w:rPr>
      </w:pPr>
      <w:r w:rsidRPr="00363840">
        <w:rPr>
          <w:rFonts w:ascii="Times New Roman" w:hAnsi="Times New Roman" w:cs="Times New Roman"/>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hyperlink r:id="rId87"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hyperlink r:id="rId88"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sidR="00C72750" w:rsidRPr="00C72750">
            <w:rPr>
              <w:rFonts w:ascii="Times New Roman" w:hAnsi="Times New Roman" w:cs="Times New Roman"/>
              <w:color w:val="0000FF"/>
              <w:sz w:val="24"/>
              <w:szCs w:val="24"/>
            </w:rPr>
            <w:t>СанПиН 1.2.3685-21</w:t>
          </w:r>
        </w:hyperlink>
        <w:r w:rsidRPr="00C72750">
          <w:rPr>
            <w:rFonts w:ascii="Times New Roman" w:hAnsi="Times New Roman" w:cs="Times New Roman"/>
            <w:sz w:val="24"/>
            <w:szCs w:val="24"/>
          </w:rPr>
          <w:t>1</w:t>
        </w:r>
      </w:hyperlink>
      <w:r w:rsidRPr="00C72750">
        <w:rPr>
          <w:rFonts w:ascii="Times New Roman" w:hAnsi="Times New Roman" w:cs="Times New Roman"/>
          <w:sz w:val="24"/>
          <w:szCs w:val="24"/>
        </w:rPr>
        <w:t xml:space="preserve"> и </w:t>
      </w:r>
      <w:hyperlink r:id="rId89"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sidR="00C72750" w:rsidRPr="00C72750">
          <w:rPr>
            <w:rFonts w:ascii="Times New Roman" w:hAnsi="Times New Roman" w:cs="Times New Roman"/>
            <w:color w:val="0000FF"/>
            <w:sz w:val="24"/>
            <w:szCs w:val="24"/>
          </w:rPr>
          <w:t>СП 2.4.3648-20</w:t>
        </w:r>
      </w:hyperlink>
      <w:r w:rsidRPr="00C72750">
        <w:rPr>
          <w:rFonts w:ascii="Times New Roman" w:hAnsi="Times New Roman" w:cs="Times New Roman"/>
          <w:sz w:val="24"/>
          <w:szCs w:val="24"/>
        </w:rPr>
        <w:t>.</w:t>
      </w:r>
    </w:p>
    <w:p w:rsidR="001E6010" w:rsidRPr="00363840" w:rsidRDefault="001E6010" w:rsidP="001E6010">
      <w:pPr>
        <w:pStyle w:val="ConsPlusNormal"/>
        <w:spacing w:before="200"/>
        <w:ind w:firstLine="540"/>
        <w:jc w:val="both"/>
        <w:rPr>
          <w:rFonts w:ascii="Times New Roman" w:hAnsi="Times New Roman" w:cs="Times New Roman"/>
          <w:sz w:val="24"/>
          <w:szCs w:val="24"/>
        </w:rPr>
      </w:pPr>
      <w:r w:rsidRPr="00363840">
        <w:rPr>
          <w:rFonts w:ascii="Times New Roman" w:hAnsi="Times New Roman" w:cs="Times New Roman"/>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w:t>
      </w:r>
      <w:r w:rsidR="00C72750" w:rsidRPr="00C72750">
        <w:rPr>
          <w:rFonts w:ascii="Times New Roman" w:hAnsi="Times New Roman" w:cs="Times New Roman"/>
          <w:sz w:val="24"/>
          <w:szCs w:val="24"/>
        </w:rPr>
        <w:t xml:space="preserve"> </w:t>
      </w:r>
      <w:hyperlink r:id="rId90"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sidR="00C72750" w:rsidRPr="00C72750">
          <w:rPr>
            <w:rFonts w:ascii="Times New Roman" w:hAnsi="Times New Roman" w:cs="Times New Roman"/>
            <w:color w:val="0000FF"/>
            <w:sz w:val="24"/>
            <w:szCs w:val="24"/>
          </w:rPr>
          <w:t>СанПиН 1.2.3685-21</w:t>
        </w:r>
      </w:hyperlink>
      <w:r w:rsidRPr="00363840">
        <w:rPr>
          <w:rFonts w:ascii="Times New Roman" w:hAnsi="Times New Roman" w:cs="Times New Roman"/>
          <w:sz w:val="24"/>
          <w:szCs w:val="24"/>
        </w:rPr>
        <w:t xml:space="preserve">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1E6010" w:rsidRPr="004850B7" w:rsidRDefault="001E6010" w:rsidP="004850B7">
      <w:pPr>
        <w:pStyle w:val="ConsPlusNormal"/>
        <w:spacing w:before="200"/>
        <w:ind w:firstLine="540"/>
        <w:jc w:val="both"/>
        <w:rPr>
          <w:color w:val="0000FF"/>
        </w:rPr>
      </w:pPr>
      <w:r w:rsidRPr="00363840">
        <w:rPr>
          <w:rFonts w:ascii="Times New Roman" w:hAnsi="Times New Roman" w:cs="Times New Roman"/>
          <w:sz w:val="24"/>
          <w:szCs w:val="24"/>
        </w:rPr>
        <w:t xml:space="preserve">Режим питания зависит от длительности пребывания детей в ДОО и регулируется </w:t>
      </w:r>
      <w:hyperlink r:id="rId91"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
        <w:r w:rsidR="004850B7" w:rsidRPr="004850B7">
          <w:rPr>
            <w:rFonts w:ascii="Times New Roman" w:hAnsi="Times New Roman" w:cs="Times New Roman"/>
            <w:color w:val="0000FF"/>
            <w:sz w:val="22"/>
            <w:szCs w:val="22"/>
          </w:rPr>
          <w:t>СанПиН 2.3/2.4.3590-20</w:t>
        </w:r>
      </w:hyperlink>
      <w:r w:rsidR="004850B7">
        <w:rPr>
          <w:color w:val="0000FF"/>
        </w:rPr>
        <w:t xml:space="preserve">. </w:t>
      </w:r>
      <w:r w:rsidRPr="00363840">
        <w:rPr>
          <w:rFonts w:ascii="Times New Roman" w:hAnsi="Times New Roman" w:cs="Times New Roman"/>
          <w:sz w:val="24"/>
          <w:szCs w:val="24"/>
        </w:rPr>
        <w:t xml:space="preserve">Согласно </w:t>
      </w:r>
      <w:hyperlink r:id="rId92"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sidR="004850B7" w:rsidRPr="004850B7">
          <w:rPr>
            <w:rFonts w:ascii="Times New Roman" w:hAnsi="Times New Roman" w:cs="Times New Roman"/>
            <w:color w:val="0000FF"/>
            <w:sz w:val="24"/>
            <w:szCs w:val="24"/>
          </w:rPr>
          <w:t>СанПиН 1.2.3685-21</w:t>
        </w:r>
      </w:hyperlink>
      <w:r w:rsidRPr="00363840">
        <w:rPr>
          <w:rFonts w:ascii="Times New Roman" w:hAnsi="Times New Roman" w:cs="Times New Roman"/>
          <w:sz w:val="24"/>
          <w:szCs w:val="24"/>
        </w:rPr>
        <w:t xml:space="preserve">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1E6010" w:rsidRDefault="001E6010" w:rsidP="001E6010">
      <w:pPr>
        <w:pStyle w:val="ConsPlusNormal"/>
        <w:ind w:firstLine="540"/>
        <w:jc w:val="both"/>
      </w:pPr>
    </w:p>
    <w:p w:rsidR="001E6010" w:rsidRPr="00363840" w:rsidRDefault="001E6010" w:rsidP="00D50380">
      <w:pPr>
        <w:pStyle w:val="ConsPlusTitle"/>
        <w:jc w:val="center"/>
        <w:outlineLvl w:val="3"/>
        <w:rPr>
          <w:rFonts w:ascii="Times New Roman" w:hAnsi="Times New Roman" w:cs="Times New Roman"/>
          <w:sz w:val="24"/>
          <w:szCs w:val="24"/>
        </w:rPr>
      </w:pPr>
      <w:r w:rsidRPr="00363840">
        <w:rPr>
          <w:rFonts w:ascii="Times New Roman" w:hAnsi="Times New Roman" w:cs="Times New Roman"/>
          <w:sz w:val="24"/>
          <w:szCs w:val="24"/>
        </w:rPr>
        <w:t>Требования и показатели организации образовательного процесса и режима дня</w:t>
      </w:r>
    </w:p>
    <w:p w:rsidR="001E6010" w:rsidRPr="00363840" w:rsidRDefault="001E6010" w:rsidP="001E601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3061"/>
        <w:gridCol w:w="3522"/>
      </w:tblGrid>
      <w:tr w:rsidR="001E6010" w:rsidRPr="00363840" w:rsidTr="00F31462">
        <w:tc>
          <w:tcPr>
            <w:tcW w:w="3685" w:type="dxa"/>
          </w:tcPr>
          <w:p w:rsidR="001E6010" w:rsidRPr="00230764" w:rsidRDefault="001E6010" w:rsidP="00230764">
            <w:pPr>
              <w:pStyle w:val="ConsPlusNormal"/>
              <w:ind w:firstLine="0"/>
              <w:jc w:val="center"/>
              <w:rPr>
                <w:rFonts w:ascii="Times New Roman" w:hAnsi="Times New Roman" w:cs="Times New Roman"/>
                <w:b/>
                <w:sz w:val="24"/>
                <w:szCs w:val="24"/>
              </w:rPr>
            </w:pPr>
            <w:r w:rsidRPr="00230764">
              <w:rPr>
                <w:rFonts w:ascii="Times New Roman" w:hAnsi="Times New Roman" w:cs="Times New Roman"/>
                <w:b/>
                <w:sz w:val="24"/>
                <w:szCs w:val="24"/>
              </w:rPr>
              <w:t>Показатель</w:t>
            </w:r>
          </w:p>
        </w:tc>
        <w:tc>
          <w:tcPr>
            <w:tcW w:w="3061" w:type="dxa"/>
          </w:tcPr>
          <w:p w:rsidR="001E6010" w:rsidRPr="00230764" w:rsidRDefault="001E6010" w:rsidP="00230764">
            <w:pPr>
              <w:pStyle w:val="ConsPlusNormal"/>
              <w:ind w:firstLine="0"/>
              <w:jc w:val="center"/>
              <w:rPr>
                <w:rFonts w:ascii="Times New Roman" w:hAnsi="Times New Roman" w:cs="Times New Roman"/>
                <w:b/>
                <w:sz w:val="24"/>
                <w:szCs w:val="24"/>
              </w:rPr>
            </w:pPr>
            <w:r w:rsidRPr="00230764">
              <w:rPr>
                <w:rFonts w:ascii="Times New Roman" w:hAnsi="Times New Roman" w:cs="Times New Roman"/>
                <w:b/>
                <w:sz w:val="24"/>
                <w:szCs w:val="24"/>
              </w:rPr>
              <w:t>Возраст</w:t>
            </w:r>
          </w:p>
        </w:tc>
        <w:tc>
          <w:tcPr>
            <w:tcW w:w="3522" w:type="dxa"/>
          </w:tcPr>
          <w:p w:rsidR="001E6010" w:rsidRPr="00230764" w:rsidRDefault="001E6010" w:rsidP="00230764">
            <w:pPr>
              <w:pStyle w:val="ConsPlusNormal"/>
              <w:ind w:hanging="18"/>
              <w:jc w:val="center"/>
              <w:rPr>
                <w:rFonts w:ascii="Times New Roman" w:hAnsi="Times New Roman" w:cs="Times New Roman"/>
                <w:b/>
                <w:sz w:val="24"/>
                <w:szCs w:val="24"/>
              </w:rPr>
            </w:pPr>
            <w:r w:rsidRPr="00230764">
              <w:rPr>
                <w:rFonts w:ascii="Times New Roman" w:hAnsi="Times New Roman" w:cs="Times New Roman"/>
                <w:b/>
                <w:sz w:val="24"/>
                <w:szCs w:val="24"/>
              </w:rPr>
              <w:t>Норматив</w:t>
            </w:r>
          </w:p>
        </w:tc>
      </w:tr>
      <w:tr w:rsidR="001E6010" w:rsidRPr="00363840" w:rsidTr="00F31462">
        <w:tc>
          <w:tcPr>
            <w:tcW w:w="10268" w:type="dxa"/>
            <w:gridSpan w:val="3"/>
          </w:tcPr>
          <w:p w:rsidR="001E6010" w:rsidRPr="00230764" w:rsidRDefault="001E6010" w:rsidP="00DA7E4B">
            <w:pPr>
              <w:pStyle w:val="ConsPlusNormal"/>
              <w:jc w:val="center"/>
              <w:outlineLvl w:val="4"/>
              <w:rPr>
                <w:rFonts w:ascii="Times New Roman" w:hAnsi="Times New Roman" w:cs="Times New Roman"/>
                <w:b/>
                <w:sz w:val="24"/>
                <w:szCs w:val="24"/>
              </w:rPr>
            </w:pPr>
            <w:r w:rsidRPr="00230764">
              <w:rPr>
                <w:rFonts w:ascii="Times New Roman" w:hAnsi="Times New Roman" w:cs="Times New Roman"/>
                <w:b/>
                <w:sz w:val="24"/>
                <w:szCs w:val="24"/>
              </w:rPr>
              <w:t>Требования к организации образовательного процесса</w:t>
            </w:r>
          </w:p>
        </w:tc>
      </w:tr>
      <w:tr w:rsidR="001E6010" w:rsidRPr="00363840" w:rsidTr="00F31462">
        <w:tc>
          <w:tcPr>
            <w:tcW w:w="3685" w:type="dxa"/>
          </w:tcPr>
          <w:p w:rsidR="001E6010" w:rsidRPr="00363840" w:rsidRDefault="001E6010" w:rsidP="00230764">
            <w:pPr>
              <w:pStyle w:val="ConsPlusNormal"/>
              <w:ind w:firstLine="0"/>
              <w:rPr>
                <w:rFonts w:ascii="Times New Roman" w:hAnsi="Times New Roman" w:cs="Times New Roman"/>
                <w:sz w:val="24"/>
                <w:szCs w:val="24"/>
              </w:rPr>
            </w:pPr>
            <w:r w:rsidRPr="00363840">
              <w:rPr>
                <w:rFonts w:ascii="Times New Roman" w:hAnsi="Times New Roman" w:cs="Times New Roman"/>
                <w:sz w:val="24"/>
                <w:szCs w:val="24"/>
              </w:rPr>
              <w:t>Начало занятий не ранее</w:t>
            </w:r>
          </w:p>
        </w:tc>
        <w:tc>
          <w:tcPr>
            <w:tcW w:w="3061" w:type="dxa"/>
          </w:tcPr>
          <w:p w:rsidR="001E6010" w:rsidRPr="00363840" w:rsidRDefault="001E6010" w:rsidP="00230764">
            <w:pPr>
              <w:pStyle w:val="ConsPlusNormal"/>
              <w:rPr>
                <w:rFonts w:ascii="Times New Roman" w:hAnsi="Times New Roman" w:cs="Times New Roman"/>
                <w:sz w:val="24"/>
                <w:szCs w:val="24"/>
              </w:rPr>
            </w:pPr>
            <w:r w:rsidRPr="00363840">
              <w:rPr>
                <w:rFonts w:ascii="Times New Roman" w:hAnsi="Times New Roman" w:cs="Times New Roman"/>
                <w:sz w:val="24"/>
                <w:szCs w:val="24"/>
              </w:rPr>
              <w:t>все возрасты</w:t>
            </w:r>
          </w:p>
        </w:tc>
        <w:tc>
          <w:tcPr>
            <w:tcW w:w="3522" w:type="dxa"/>
          </w:tcPr>
          <w:p w:rsidR="001E6010" w:rsidRPr="00363840" w:rsidRDefault="001E6010" w:rsidP="00230764">
            <w:pPr>
              <w:pStyle w:val="ConsPlusNormal"/>
              <w:rPr>
                <w:rFonts w:ascii="Times New Roman" w:hAnsi="Times New Roman" w:cs="Times New Roman"/>
                <w:sz w:val="24"/>
                <w:szCs w:val="24"/>
              </w:rPr>
            </w:pPr>
            <w:r w:rsidRPr="00363840">
              <w:rPr>
                <w:rFonts w:ascii="Times New Roman" w:hAnsi="Times New Roman" w:cs="Times New Roman"/>
                <w:sz w:val="24"/>
                <w:szCs w:val="24"/>
              </w:rPr>
              <w:t>8.00</w:t>
            </w:r>
          </w:p>
        </w:tc>
      </w:tr>
      <w:tr w:rsidR="001E6010" w:rsidRPr="00363840" w:rsidTr="00F31462">
        <w:tc>
          <w:tcPr>
            <w:tcW w:w="3685" w:type="dxa"/>
          </w:tcPr>
          <w:p w:rsidR="001E6010" w:rsidRPr="00363840" w:rsidRDefault="001E6010" w:rsidP="00230764">
            <w:pPr>
              <w:pStyle w:val="ConsPlusNormal"/>
              <w:ind w:firstLine="0"/>
              <w:rPr>
                <w:rFonts w:ascii="Times New Roman" w:hAnsi="Times New Roman" w:cs="Times New Roman"/>
                <w:sz w:val="24"/>
                <w:szCs w:val="24"/>
              </w:rPr>
            </w:pPr>
            <w:r w:rsidRPr="00363840">
              <w:rPr>
                <w:rFonts w:ascii="Times New Roman" w:hAnsi="Times New Roman" w:cs="Times New Roman"/>
                <w:sz w:val="24"/>
                <w:szCs w:val="24"/>
              </w:rPr>
              <w:t>Окончание занятий, не позднее</w:t>
            </w:r>
          </w:p>
        </w:tc>
        <w:tc>
          <w:tcPr>
            <w:tcW w:w="3061" w:type="dxa"/>
          </w:tcPr>
          <w:p w:rsidR="001E6010" w:rsidRPr="00363840" w:rsidRDefault="001E6010" w:rsidP="00230764">
            <w:pPr>
              <w:pStyle w:val="ConsPlusNormal"/>
              <w:rPr>
                <w:rFonts w:ascii="Times New Roman" w:hAnsi="Times New Roman" w:cs="Times New Roman"/>
                <w:sz w:val="24"/>
                <w:szCs w:val="24"/>
              </w:rPr>
            </w:pPr>
            <w:r w:rsidRPr="00363840">
              <w:rPr>
                <w:rFonts w:ascii="Times New Roman" w:hAnsi="Times New Roman" w:cs="Times New Roman"/>
                <w:sz w:val="24"/>
                <w:szCs w:val="24"/>
              </w:rPr>
              <w:t>все возрасты</w:t>
            </w:r>
          </w:p>
        </w:tc>
        <w:tc>
          <w:tcPr>
            <w:tcW w:w="3522" w:type="dxa"/>
          </w:tcPr>
          <w:p w:rsidR="001E6010" w:rsidRPr="00363840" w:rsidRDefault="001E6010" w:rsidP="00230764">
            <w:pPr>
              <w:pStyle w:val="ConsPlusNormal"/>
              <w:rPr>
                <w:rFonts w:ascii="Times New Roman" w:hAnsi="Times New Roman" w:cs="Times New Roman"/>
                <w:sz w:val="24"/>
                <w:szCs w:val="24"/>
              </w:rPr>
            </w:pPr>
            <w:r w:rsidRPr="00363840">
              <w:rPr>
                <w:rFonts w:ascii="Times New Roman" w:hAnsi="Times New Roman" w:cs="Times New Roman"/>
                <w:sz w:val="24"/>
                <w:szCs w:val="24"/>
              </w:rPr>
              <w:t>17.00</w:t>
            </w:r>
          </w:p>
        </w:tc>
      </w:tr>
      <w:tr w:rsidR="001E6010" w:rsidRPr="00363840" w:rsidTr="00F31462">
        <w:tc>
          <w:tcPr>
            <w:tcW w:w="3685" w:type="dxa"/>
            <w:vMerge w:val="restart"/>
          </w:tcPr>
          <w:p w:rsidR="001E6010" w:rsidRPr="00363840" w:rsidRDefault="00230764" w:rsidP="00230764">
            <w:pPr>
              <w:pStyle w:val="ConsPlusNormal"/>
              <w:ind w:firstLine="0"/>
              <w:rPr>
                <w:rFonts w:ascii="Times New Roman" w:hAnsi="Times New Roman" w:cs="Times New Roman"/>
                <w:sz w:val="24"/>
                <w:szCs w:val="24"/>
              </w:rPr>
            </w:pPr>
            <w:r>
              <w:rPr>
                <w:rFonts w:ascii="Times New Roman" w:hAnsi="Times New Roman" w:cs="Times New Roman"/>
                <w:sz w:val="24"/>
                <w:szCs w:val="24"/>
              </w:rPr>
              <w:t>П</w:t>
            </w:r>
            <w:r w:rsidR="001E6010" w:rsidRPr="00363840">
              <w:rPr>
                <w:rFonts w:ascii="Times New Roman" w:hAnsi="Times New Roman" w:cs="Times New Roman"/>
                <w:sz w:val="24"/>
                <w:szCs w:val="24"/>
              </w:rPr>
              <w:t>родолжительность занятия для детей дошкольного возраста, не более</w:t>
            </w:r>
          </w:p>
        </w:tc>
        <w:tc>
          <w:tcPr>
            <w:tcW w:w="3061" w:type="dxa"/>
            <w:tcBorders>
              <w:bottom w:val="nil"/>
            </w:tcBorders>
          </w:tcPr>
          <w:p w:rsidR="001E6010" w:rsidRPr="00363840" w:rsidRDefault="001E6010" w:rsidP="00230764">
            <w:pPr>
              <w:pStyle w:val="ConsPlusNormal"/>
              <w:rPr>
                <w:rFonts w:ascii="Times New Roman" w:hAnsi="Times New Roman" w:cs="Times New Roman"/>
                <w:sz w:val="24"/>
                <w:szCs w:val="24"/>
              </w:rPr>
            </w:pPr>
            <w:r w:rsidRPr="00363840">
              <w:rPr>
                <w:rFonts w:ascii="Times New Roman" w:hAnsi="Times New Roman" w:cs="Times New Roman"/>
                <w:sz w:val="24"/>
                <w:szCs w:val="24"/>
              </w:rPr>
              <w:t>от 1,5 до 3 лет</w:t>
            </w:r>
          </w:p>
        </w:tc>
        <w:tc>
          <w:tcPr>
            <w:tcW w:w="3522" w:type="dxa"/>
            <w:tcBorders>
              <w:bottom w:val="nil"/>
            </w:tcBorders>
          </w:tcPr>
          <w:p w:rsidR="001E6010" w:rsidRPr="00363840" w:rsidRDefault="001E6010" w:rsidP="00230764">
            <w:pPr>
              <w:pStyle w:val="ConsPlusNormal"/>
              <w:rPr>
                <w:rFonts w:ascii="Times New Roman" w:hAnsi="Times New Roman" w:cs="Times New Roman"/>
                <w:sz w:val="24"/>
                <w:szCs w:val="24"/>
              </w:rPr>
            </w:pPr>
            <w:r w:rsidRPr="00363840">
              <w:rPr>
                <w:rFonts w:ascii="Times New Roman" w:hAnsi="Times New Roman" w:cs="Times New Roman"/>
                <w:sz w:val="24"/>
                <w:szCs w:val="24"/>
              </w:rPr>
              <w:t>10 минут</w:t>
            </w:r>
          </w:p>
        </w:tc>
      </w:tr>
      <w:tr w:rsidR="001E6010" w:rsidRPr="00363840" w:rsidTr="00F31462">
        <w:tblPrEx>
          <w:tblBorders>
            <w:insideH w:val="nil"/>
          </w:tblBorders>
        </w:tblPrEx>
        <w:tc>
          <w:tcPr>
            <w:tcW w:w="3685" w:type="dxa"/>
            <w:vMerge/>
          </w:tcPr>
          <w:p w:rsidR="001E6010" w:rsidRPr="00363840" w:rsidRDefault="001E6010" w:rsidP="00230764">
            <w:pPr>
              <w:pStyle w:val="ConsPlusNormal"/>
              <w:rPr>
                <w:rFonts w:ascii="Times New Roman" w:hAnsi="Times New Roman" w:cs="Times New Roman"/>
                <w:sz w:val="24"/>
                <w:szCs w:val="24"/>
              </w:rPr>
            </w:pPr>
          </w:p>
        </w:tc>
        <w:tc>
          <w:tcPr>
            <w:tcW w:w="3061" w:type="dxa"/>
            <w:tcBorders>
              <w:top w:val="nil"/>
              <w:bottom w:val="nil"/>
            </w:tcBorders>
          </w:tcPr>
          <w:p w:rsidR="001E6010" w:rsidRPr="00363840" w:rsidRDefault="001E6010" w:rsidP="00230764">
            <w:pPr>
              <w:pStyle w:val="ConsPlusNormal"/>
              <w:rPr>
                <w:rFonts w:ascii="Times New Roman" w:hAnsi="Times New Roman" w:cs="Times New Roman"/>
                <w:sz w:val="24"/>
                <w:szCs w:val="24"/>
              </w:rPr>
            </w:pPr>
            <w:r w:rsidRPr="00363840">
              <w:rPr>
                <w:rFonts w:ascii="Times New Roman" w:hAnsi="Times New Roman" w:cs="Times New Roman"/>
                <w:sz w:val="24"/>
                <w:szCs w:val="24"/>
              </w:rPr>
              <w:t>от 3 до 4 лет</w:t>
            </w:r>
          </w:p>
        </w:tc>
        <w:tc>
          <w:tcPr>
            <w:tcW w:w="3522" w:type="dxa"/>
            <w:tcBorders>
              <w:top w:val="nil"/>
              <w:bottom w:val="nil"/>
            </w:tcBorders>
          </w:tcPr>
          <w:p w:rsidR="001E6010" w:rsidRPr="00363840" w:rsidRDefault="001E6010" w:rsidP="00230764">
            <w:pPr>
              <w:pStyle w:val="ConsPlusNormal"/>
              <w:rPr>
                <w:rFonts w:ascii="Times New Roman" w:hAnsi="Times New Roman" w:cs="Times New Roman"/>
                <w:sz w:val="24"/>
                <w:szCs w:val="24"/>
              </w:rPr>
            </w:pPr>
            <w:r w:rsidRPr="00363840">
              <w:rPr>
                <w:rFonts w:ascii="Times New Roman" w:hAnsi="Times New Roman" w:cs="Times New Roman"/>
                <w:sz w:val="24"/>
                <w:szCs w:val="24"/>
              </w:rPr>
              <w:t>15 минут</w:t>
            </w:r>
          </w:p>
        </w:tc>
      </w:tr>
      <w:tr w:rsidR="001E6010" w:rsidRPr="00363840" w:rsidTr="00F31462">
        <w:tblPrEx>
          <w:tblBorders>
            <w:insideH w:val="nil"/>
          </w:tblBorders>
        </w:tblPrEx>
        <w:tc>
          <w:tcPr>
            <w:tcW w:w="3685" w:type="dxa"/>
            <w:vMerge/>
          </w:tcPr>
          <w:p w:rsidR="001E6010" w:rsidRPr="00363840" w:rsidRDefault="001E6010" w:rsidP="00230764">
            <w:pPr>
              <w:pStyle w:val="ConsPlusNormal"/>
              <w:rPr>
                <w:rFonts w:ascii="Times New Roman" w:hAnsi="Times New Roman" w:cs="Times New Roman"/>
                <w:sz w:val="24"/>
                <w:szCs w:val="24"/>
              </w:rPr>
            </w:pPr>
          </w:p>
        </w:tc>
        <w:tc>
          <w:tcPr>
            <w:tcW w:w="3061" w:type="dxa"/>
            <w:tcBorders>
              <w:top w:val="nil"/>
              <w:bottom w:val="nil"/>
            </w:tcBorders>
          </w:tcPr>
          <w:p w:rsidR="001E6010" w:rsidRPr="00363840" w:rsidRDefault="001E6010" w:rsidP="00230764">
            <w:pPr>
              <w:pStyle w:val="ConsPlusNormal"/>
              <w:rPr>
                <w:rFonts w:ascii="Times New Roman" w:hAnsi="Times New Roman" w:cs="Times New Roman"/>
                <w:sz w:val="24"/>
                <w:szCs w:val="24"/>
              </w:rPr>
            </w:pPr>
            <w:r w:rsidRPr="00363840">
              <w:rPr>
                <w:rFonts w:ascii="Times New Roman" w:hAnsi="Times New Roman" w:cs="Times New Roman"/>
                <w:sz w:val="24"/>
                <w:szCs w:val="24"/>
              </w:rPr>
              <w:t>от 4 до 5 лет</w:t>
            </w:r>
          </w:p>
        </w:tc>
        <w:tc>
          <w:tcPr>
            <w:tcW w:w="3522" w:type="dxa"/>
            <w:tcBorders>
              <w:top w:val="nil"/>
              <w:bottom w:val="nil"/>
            </w:tcBorders>
          </w:tcPr>
          <w:p w:rsidR="001E6010" w:rsidRPr="00363840" w:rsidRDefault="001E6010" w:rsidP="00230764">
            <w:pPr>
              <w:pStyle w:val="ConsPlusNormal"/>
              <w:rPr>
                <w:rFonts w:ascii="Times New Roman" w:hAnsi="Times New Roman" w:cs="Times New Roman"/>
                <w:sz w:val="24"/>
                <w:szCs w:val="24"/>
              </w:rPr>
            </w:pPr>
            <w:r w:rsidRPr="00363840">
              <w:rPr>
                <w:rFonts w:ascii="Times New Roman" w:hAnsi="Times New Roman" w:cs="Times New Roman"/>
                <w:sz w:val="24"/>
                <w:szCs w:val="24"/>
              </w:rPr>
              <w:t>20 минут</w:t>
            </w:r>
          </w:p>
        </w:tc>
      </w:tr>
      <w:tr w:rsidR="001E6010" w:rsidRPr="00363840" w:rsidTr="00F31462">
        <w:tblPrEx>
          <w:tblBorders>
            <w:insideH w:val="nil"/>
          </w:tblBorders>
        </w:tblPrEx>
        <w:tc>
          <w:tcPr>
            <w:tcW w:w="3685" w:type="dxa"/>
            <w:vMerge/>
          </w:tcPr>
          <w:p w:rsidR="001E6010" w:rsidRPr="00363840" w:rsidRDefault="001E6010" w:rsidP="00230764">
            <w:pPr>
              <w:pStyle w:val="ConsPlusNormal"/>
              <w:rPr>
                <w:rFonts w:ascii="Times New Roman" w:hAnsi="Times New Roman" w:cs="Times New Roman"/>
                <w:sz w:val="24"/>
                <w:szCs w:val="24"/>
              </w:rPr>
            </w:pPr>
          </w:p>
        </w:tc>
        <w:tc>
          <w:tcPr>
            <w:tcW w:w="3061" w:type="dxa"/>
            <w:tcBorders>
              <w:top w:val="nil"/>
              <w:bottom w:val="nil"/>
            </w:tcBorders>
          </w:tcPr>
          <w:p w:rsidR="001E6010" w:rsidRPr="00363840" w:rsidRDefault="001E6010" w:rsidP="00230764">
            <w:pPr>
              <w:pStyle w:val="ConsPlusNormal"/>
              <w:rPr>
                <w:rFonts w:ascii="Times New Roman" w:hAnsi="Times New Roman" w:cs="Times New Roman"/>
                <w:sz w:val="24"/>
                <w:szCs w:val="24"/>
              </w:rPr>
            </w:pPr>
            <w:r w:rsidRPr="00363840">
              <w:rPr>
                <w:rFonts w:ascii="Times New Roman" w:hAnsi="Times New Roman" w:cs="Times New Roman"/>
                <w:sz w:val="24"/>
                <w:szCs w:val="24"/>
              </w:rPr>
              <w:t>от 5 до 6 лет</w:t>
            </w:r>
          </w:p>
        </w:tc>
        <w:tc>
          <w:tcPr>
            <w:tcW w:w="3522" w:type="dxa"/>
            <w:tcBorders>
              <w:top w:val="nil"/>
              <w:bottom w:val="nil"/>
            </w:tcBorders>
          </w:tcPr>
          <w:p w:rsidR="001E6010" w:rsidRPr="00363840" w:rsidRDefault="001E6010" w:rsidP="00230764">
            <w:pPr>
              <w:pStyle w:val="ConsPlusNormal"/>
              <w:rPr>
                <w:rFonts w:ascii="Times New Roman" w:hAnsi="Times New Roman" w:cs="Times New Roman"/>
                <w:sz w:val="24"/>
                <w:szCs w:val="24"/>
              </w:rPr>
            </w:pPr>
            <w:r w:rsidRPr="00363840">
              <w:rPr>
                <w:rFonts w:ascii="Times New Roman" w:hAnsi="Times New Roman" w:cs="Times New Roman"/>
                <w:sz w:val="24"/>
                <w:szCs w:val="24"/>
              </w:rPr>
              <w:t>25 минут</w:t>
            </w:r>
          </w:p>
        </w:tc>
      </w:tr>
      <w:tr w:rsidR="001E6010" w:rsidRPr="00363840" w:rsidTr="00F31462">
        <w:tc>
          <w:tcPr>
            <w:tcW w:w="3685" w:type="dxa"/>
            <w:vMerge/>
          </w:tcPr>
          <w:p w:rsidR="001E6010" w:rsidRPr="00363840" w:rsidRDefault="001E6010" w:rsidP="00230764">
            <w:pPr>
              <w:pStyle w:val="ConsPlusNormal"/>
              <w:rPr>
                <w:rFonts w:ascii="Times New Roman" w:hAnsi="Times New Roman" w:cs="Times New Roman"/>
                <w:sz w:val="24"/>
                <w:szCs w:val="24"/>
              </w:rPr>
            </w:pPr>
          </w:p>
        </w:tc>
        <w:tc>
          <w:tcPr>
            <w:tcW w:w="3061" w:type="dxa"/>
            <w:tcBorders>
              <w:top w:val="nil"/>
            </w:tcBorders>
          </w:tcPr>
          <w:p w:rsidR="001E6010" w:rsidRPr="00363840" w:rsidRDefault="001E6010" w:rsidP="00230764">
            <w:pPr>
              <w:pStyle w:val="ConsPlusNormal"/>
              <w:rPr>
                <w:rFonts w:ascii="Times New Roman" w:hAnsi="Times New Roman" w:cs="Times New Roman"/>
                <w:sz w:val="24"/>
                <w:szCs w:val="24"/>
              </w:rPr>
            </w:pPr>
            <w:r w:rsidRPr="00363840">
              <w:rPr>
                <w:rFonts w:ascii="Times New Roman" w:hAnsi="Times New Roman" w:cs="Times New Roman"/>
                <w:sz w:val="24"/>
                <w:szCs w:val="24"/>
              </w:rPr>
              <w:t>от 6 до 7 лет</w:t>
            </w:r>
          </w:p>
        </w:tc>
        <w:tc>
          <w:tcPr>
            <w:tcW w:w="3522" w:type="dxa"/>
            <w:tcBorders>
              <w:top w:val="nil"/>
            </w:tcBorders>
          </w:tcPr>
          <w:p w:rsidR="001E6010" w:rsidRPr="00363840" w:rsidRDefault="001E6010" w:rsidP="00230764">
            <w:pPr>
              <w:pStyle w:val="ConsPlusNormal"/>
              <w:rPr>
                <w:rFonts w:ascii="Times New Roman" w:hAnsi="Times New Roman" w:cs="Times New Roman"/>
                <w:sz w:val="24"/>
                <w:szCs w:val="24"/>
              </w:rPr>
            </w:pPr>
            <w:r w:rsidRPr="00363840">
              <w:rPr>
                <w:rFonts w:ascii="Times New Roman" w:hAnsi="Times New Roman" w:cs="Times New Roman"/>
                <w:sz w:val="24"/>
                <w:szCs w:val="24"/>
              </w:rPr>
              <w:t>30 минут</w:t>
            </w:r>
          </w:p>
        </w:tc>
      </w:tr>
      <w:tr w:rsidR="001E6010" w:rsidRPr="00363840" w:rsidTr="00F31462">
        <w:tc>
          <w:tcPr>
            <w:tcW w:w="3685" w:type="dxa"/>
            <w:vMerge w:val="restart"/>
          </w:tcPr>
          <w:p w:rsidR="001E6010" w:rsidRPr="00363840" w:rsidRDefault="001E6010" w:rsidP="00230764">
            <w:pPr>
              <w:pStyle w:val="ConsPlusNormal"/>
              <w:ind w:firstLine="0"/>
              <w:rPr>
                <w:rFonts w:ascii="Times New Roman" w:hAnsi="Times New Roman" w:cs="Times New Roman"/>
                <w:sz w:val="24"/>
                <w:szCs w:val="24"/>
              </w:rPr>
            </w:pPr>
            <w:r w:rsidRPr="00363840">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3061" w:type="dxa"/>
            <w:tcBorders>
              <w:bottom w:val="nil"/>
            </w:tcBorders>
          </w:tcPr>
          <w:p w:rsidR="001E6010" w:rsidRPr="00363840" w:rsidRDefault="001E6010" w:rsidP="00230764">
            <w:pPr>
              <w:pStyle w:val="ConsPlusNormal"/>
              <w:rPr>
                <w:rFonts w:ascii="Times New Roman" w:hAnsi="Times New Roman" w:cs="Times New Roman"/>
                <w:sz w:val="24"/>
                <w:szCs w:val="24"/>
              </w:rPr>
            </w:pPr>
            <w:r w:rsidRPr="00363840">
              <w:rPr>
                <w:rFonts w:ascii="Times New Roman" w:hAnsi="Times New Roman" w:cs="Times New Roman"/>
                <w:sz w:val="24"/>
                <w:szCs w:val="24"/>
              </w:rPr>
              <w:t>от 1,5 до 3 лет</w:t>
            </w:r>
          </w:p>
        </w:tc>
        <w:tc>
          <w:tcPr>
            <w:tcW w:w="3522" w:type="dxa"/>
            <w:tcBorders>
              <w:bottom w:val="nil"/>
            </w:tcBorders>
          </w:tcPr>
          <w:p w:rsidR="001E6010" w:rsidRPr="00363840" w:rsidRDefault="001E6010" w:rsidP="00230764">
            <w:pPr>
              <w:pStyle w:val="ConsPlusNormal"/>
              <w:rPr>
                <w:rFonts w:ascii="Times New Roman" w:hAnsi="Times New Roman" w:cs="Times New Roman"/>
                <w:sz w:val="24"/>
                <w:szCs w:val="24"/>
              </w:rPr>
            </w:pPr>
            <w:r w:rsidRPr="00363840">
              <w:rPr>
                <w:rFonts w:ascii="Times New Roman" w:hAnsi="Times New Roman" w:cs="Times New Roman"/>
                <w:sz w:val="24"/>
                <w:szCs w:val="24"/>
              </w:rPr>
              <w:t>20 минут</w:t>
            </w:r>
          </w:p>
        </w:tc>
      </w:tr>
      <w:tr w:rsidR="001E6010" w:rsidRPr="00363840" w:rsidTr="00F31462">
        <w:tblPrEx>
          <w:tblBorders>
            <w:insideH w:val="nil"/>
          </w:tblBorders>
        </w:tblPrEx>
        <w:tc>
          <w:tcPr>
            <w:tcW w:w="3685" w:type="dxa"/>
            <w:vMerge/>
          </w:tcPr>
          <w:p w:rsidR="001E6010" w:rsidRPr="00363840" w:rsidRDefault="001E6010" w:rsidP="00230764">
            <w:pPr>
              <w:pStyle w:val="ConsPlusNormal"/>
              <w:rPr>
                <w:rFonts w:ascii="Times New Roman" w:hAnsi="Times New Roman" w:cs="Times New Roman"/>
                <w:sz w:val="24"/>
                <w:szCs w:val="24"/>
              </w:rPr>
            </w:pPr>
          </w:p>
        </w:tc>
        <w:tc>
          <w:tcPr>
            <w:tcW w:w="3061" w:type="dxa"/>
            <w:tcBorders>
              <w:top w:val="nil"/>
              <w:bottom w:val="nil"/>
            </w:tcBorders>
          </w:tcPr>
          <w:p w:rsidR="001E6010" w:rsidRPr="00363840" w:rsidRDefault="001E6010" w:rsidP="00230764">
            <w:pPr>
              <w:pStyle w:val="ConsPlusNormal"/>
              <w:rPr>
                <w:rFonts w:ascii="Times New Roman" w:hAnsi="Times New Roman" w:cs="Times New Roman"/>
                <w:sz w:val="24"/>
                <w:szCs w:val="24"/>
              </w:rPr>
            </w:pPr>
            <w:r w:rsidRPr="00363840">
              <w:rPr>
                <w:rFonts w:ascii="Times New Roman" w:hAnsi="Times New Roman" w:cs="Times New Roman"/>
                <w:sz w:val="24"/>
                <w:szCs w:val="24"/>
              </w:rPr>
              <w:t>от 3 до 4 лет</w:t>
            </w:r>
          </w:p>
        </w:tc>
        <w:tc>
          <w:tcPr>
            <w:tcW w:w="3522" w:type="dxa"/>
            <w:tcBorders>
              <w:top w:val="nil"/>
              <w:bottom w:val="nil"/>
            </w:tcBorders>
          </w:tcPr>
          <w:p w:rsidR="001E6010" w:rsidRPr="00363840" w:rsidRDefault="001E6010" w:rsidP="00230764">
            <w:pPr>
              <w:pStyle w:val="ConsPlusNormal"/>
              <w:rPr>
                <w:rFonts w:ascii="Times New Roman" w:hAnsi="Times New Roman" w:cs="Times New Roman"/>
                <w:sz w:val="24"/>
                <w:szCs w:val="24"/>
              </w:rPr>
            </w:pPr>
            <w:r w:rsidRPr="00363840">
              <w:rPr>
                <w:rFonts w:ascii="Times New Roman" w:hAnsi="Times New Roman" w:cs="Times New Roman"/>
                <w:sz w:val="24"/>
                <w:szCs w:val="24"/>
              </w:rPr>
              <w:t>30 минут</w:t>
            </w:r>
          </w:p>
        </w:tc>
      </w:tr>
      <w:tr w:rsidR="001E6010" w:rsidRPr="00363840" w:rsidTr="00F31462">
        <w:tblPrEx>
          <w:tblBorders>
            <w:insideH w:val="nil"/>
          </w:tblBorders>
        </w:tblPrEx>
        <w:tc>
          <w:tcPr>
            <w:tcW w:w="3685" w:type="dxa"/>
            <w:vMerge/>
          </w:tcPr>
          <w:p w:rsidR="001E6010" w:rsidRPr="00363840" w:rsidRDefault="001E6010" w:rsidP="00230764">
            <w:pPr>
              <w:pStyle w:val="ConsPlusNormal"/>
              <w:rPr>
                <w:rFonts w:ascii="Times New Roman" w:hAnsi="Times New Roman" w:cs="Times New Roman"/>
                <w:sz w:val="24"/>
                <w:szCs w:val="24"/>
              </w:rPr>
            </w:pPr>
          </w:p>
        </w:tc>
        <w:tc>
          <w:tcPr>
            <w:tcW w:w="3061" w:type="dxa"/>
            <w:tcBorders>
              <w:top w:val="nil"/>
              <w:bottom w:val="nil"/>
            </w:tcBorders>
          </w:tcPr>
          <w:p w:rsidR="001E6010" w:rsidRPr="00363840" w:rsidRDefault="001E6010" w:rsidP="00230764">
            <w:pPr>
              <w:pStyle w:val="ConsPlusNormal"/>
              <w:rPr>
                <w:rFonts w:ascii="Times New Roman" w:hAnsi="Times New Roman" w:cs="Times New Roman"/>
                <w:sz w:val="24"/>
                <w:szCs w:val="24"/>
              </w:rPr>
            </w:pPr>
            <w:r w:rsidRPr="00363840">
              <w:rPr>
                <w:rFonts w:ascii="Times New Roman" w:hAnsi="Times New Roman" w:cs="Times New Roman"/>
                <w:sz w:val="24"/>
                <w:szCs w:val="24"/>
              </w:rPr>
              <w:t>от 4 до 5 лет</w:t>
            </w:r>
          </w:p>
        </w:tc>
        <w:tc>
          <w:tcPr>
            <w:tcW w:w="3522" w:type="dxa"/>
            <w:tcBorders>
              <w:top w:val="nil"/>
              <w:bottom w:val="nil"/>
            </w:tcBorders>
          </w:tcPr>
          <w:p w:rsidR="001E6010" w:rsidRPr="00363840" w:rsidRDefault="001E6010" w:rsidP="00230764">
            <w:pPr>
              <w:pStyle w:val="ConsPlusNormal"/>
              <w:rPr>
                <w:rFonts w:ascii="Times New Roman" w:hAnsi="Times New Roman" w:cs="Times New Roman"/>
                <w:sz w:val="24"/>
                <w:szCs w:val="24"/>
              </w:rPr>
            </w:pPr>
            <w:r w:rsidRPr="00363840">
              <w:rPr>
                <w:rFonts w:ascii="Times New Roman" w:hAnsi="Times New Roman" w:cs="Times New Roman"/>
                <w:sz w:val="24"/>
                <w:szCs w:val="24"/>
              </w:rPr>
              <w:t>40 минут</w:t>
            </w:r>
          </w:p>
        </w:tc>
      </w:tr>
      <w:tr w:rsidR="001E6010" w:rsidRPr="00363840" w:rsidTr="00F31462">
        <w:tblPrEx>
          <w:tblBorders>
            <w:insideH w:val="nil"/>
          </w:tblBorders>
        </w:tblPrEx>
        <w:tc>
          <w:tcPr>
            <w:tcW w:w="3685" w:type="dxa"/>
            <w:vMerge/>
          </w:tcPr>
          <w:p w:rsidR="001E6010" w:rsidRPr="00363840" w:rsidRDefault="001E6010" w:rsidP="00230764">
            <w:pPr>
              <w:pStyle w:val="ConsPlusNormal"/>
              <w:rPr>
                <w:rFonts w:ascii="Times New Roman" w:hAnsi="Times New Roman" w:cs="Times New Roman"/>
                <w:sz w:val="24"/>
                <w:szCs w:val="24"/>
              </w:rPr>
            </w:pPr>
          </w:p>
        </w:tc>
        <w:tc>
          <w:tcPr>
            <w:tcW w:w="3061" w:type="dxa"/>
            <w:tcBorders>
              <w:top w:val="nil"/>
              <w:bottom w:val="nil"/>
            </w:tcBorders>
          </w:tcPr>
          <w:p w:rsidR="001E6010" w:rsidRPr="00363840" w:rsidRDefault="001E6010" w:rsidP="00230764">
            <w:pPr>
              <w:pStyle w:val="ConsPlusNormal"/>
              <w:rPr>
                <w:rFonts w:ascii="Times New Roman" w:hAnsi="Times New Roman" w:cs="Times New Roman"/>
                <w:sz w:val="24"/>
                <w:szCs w:val="24"/>
              </w:rPr>
            </w:pPr>
            <w:r w:rsidRPr="00363840">
              <w:rPr>
                <w:rFonts w:ascii="Times New Roman" w:hAnsi="Times New Roman" w:cs="Times New Roman"/>
                <w:sz w:val="24"/>
                <w:szCs w:val="24"/>
              </w:rPr>
              <w:t>от 5 до 6 лет</w:t>
            </w:r>
          </w:p>
        </w:tc>
        <w:tc>
          <w:tcPr>
            <w:tcW w:w="3522" w:type="dxa"/>
            <w:tcBorders>
              <w:top w:val="nil"/>
              <w:bottom w:val="nil"/>
            </w:tcBorders>
          </w:tcPr>
          <w:p w:rsidR="004850B7" w:rsidRDefault="001E6010" w:rsidP="004850B7">
            <w:pPr>
              <w:pStyle w:val="ConsPlusNormal"/>
              <w:jc w:val="center"/>
              <w:rPr>
                <w:rFonts w:ascii="Times New Roman" w:hAnsi="Times New Roman" w:cs="Times New Roman"/>
                <w:sz w:val="24"/>
                <w:szCs w:val="24"/>
              </w:rPr>
            </w:pPr>
            <w:r w:rsidRPr="00363840">
              <w:rPr>
                <w:rFonts w:ascii="Times New Roman" w:hAnsi="Times New Roman" w:cs="Times New Roman"/>
                <w:sz w:val="24"/>
                <w:szCs w:val="24"/>
              </w:rPr>
              <w:t xml:space="preserve">50 минут или 75 минут при организации 1 занятия </w:t>
            </w:r>
          </w:p>
          <w:p w:rsidR="001E6010" w:rsidRPr="00363840" w:rsidRDefault="001E6010" w:rsidP="004850B7">
            <w:pPr>
              <w:pStyle w:val="ConsPlusNormal"/>
              <w:jc w:val="center"/>
              <w:rPr>
                <w:rFonts w:ascii="Times New Roman" w:hAnsi="Times New Roman" w:cs="Times New Roman"/>
                <w:sz w:val="24"/>
                <w:szCs w:val="24"/>
              </w:rPr>
            </w:pPr>
            <w:r w:rsidRPr="00363840">
              <w:rPr>
                <w:rFonts w:ascii="Times New Roman" w:hAnsi="Times New Roman" w:cs="Times New Roman"/>
                <w:sz w:val="24"/>
                <w:szCs w:val="24"/>
              </w:rPr>
              <w:t>после дневного сна</w:t>
            </w:r>
          </w:p>
        </w:tc>
      </w:tr>
      <w:tr w:rsidR="001E6010" w:rsidRPr="00363840" w:rsidTr="00F31462">
        <w:tc>
          <w:tcPr>
            <w:tcW w:w="3685" w:type="dxa"/>
            <w:vMerge/>
          </w:tcPr>
          <w:p w:rsidR="001E6010" w:rsidRPr="00363840" w:rsidRDefault="001E6010" w:rsidP="00230764">
            <w:pPr>
              <w:pStyle w:val="ConsPlusNormal"/>
              <w:rPr>
                <w:rFonts w:ascii="Times New Roman" w:hAnsi="Times New Roman" w:cs="Times New Roman"/>
                <w:sz w:val="24"/>
                <w:szCs w:val="24"/>
              </w:rPr>
            </w:pPr>
          </w:p>
        </w:tc>
        <w:tc>
          <w:tcPr>
            <w:tcW w:w="3061" w:type="dxa"/>
            <w:tcBorders>
              <w:top w:val="nil"/>
            </w:tcBorders>
          </w:tcPr>
          <w:p w:rsidR="001E6010" w:rsidRPr="00363840" w:rsidRDefault="001E6010" w:rsidP="00230764">
            <w:pPr>
              <w:pStyle w:val="ConsPlusNormal"/>
              <w:rPr>
                <w:rFonts w:ascii="Times New Roman" w:hAnsi="Times New Roman" w:cs="Times New Roman"/>
                <w:sz w:val="24"/>
                <w:szCs w:val="24"/>
              </w:rPr>
            </w:pPr>
            <w:r w:rsidRPr="00363840">
              <w:rPr>
                <w:rFonts w:ascii="Times New Roman" w:hAnsi="Times New Roman" w:cs="Times New Roman"/>
                <w:sz w:val="24"/>
                <w:szCs w:val="24"/>
              </w:rPr>
              <w:t>от 6 до 7 лет</w:t>
            </w:r>
          </w:p>
        </w:tc>
        <w:tc>
          <w:tcPr>
            <w:tcW w:w="3522" w:type="dxa"/>
            <w:tcBorders>
              <w:top w:val="nil"/>
            </w:tcBorders>
          </w:tcPr>
          <w:p w:rsidR="001E6010" w:rsidRPr="00363840" w:rsidRDefault="001E6010" w:rsidP="00230764">
            <w:pPr>
              <w:pStyle w:val="ConsPlusNormal"/>
              <w:rPr>
                <w:rFonts w:ascii="Times New Roman" w:hAnsi="Times New Roman" w:cs="Times New Roman"/>
                <w:sz w:val="24"/>
                <w:szCs w:val="24"/>
              </w:rPr>
            </w:pPr>
            <w:r w:rsidRPr="00363840">
              <w:rPr>
                <w:rFonts w:ascii="Times New Roman" w:hAnsi="Times New Roman" w:cs="Times New Roman"/>
                <w:sz w:val="24"/>
                <w:szCs w:val="24"/>
              </w:rPr>
              <w:t>90 минут</w:t>
            </w:r>
          </w:p>
        </w:tc>
      </w:tr>
      <w:tr w:rsidR="001E6010" w:rsidRPr="00363840" w:rsidTr="00F31462">
        <w:tc>
          <w:tcPr>
            <w:tcW w:w="3685" w:type="dxa"/>
          </w:tcPr>
          <w:p w:rsidR="001E6010" w:rsidRPr="00363840" w:rsidRDefault="001E6010" w:rsidP="00230764">
            <w:pPr>
              <w:pStyle w:val="ConsPlusNormal"/>
              <w:ind w:firstLine="0"/>
              <w:rPr>
                <w:rFonts w:ascii="Times New Roman" w:hAnsi="Times New Roman" w:cs="Times New Roman"/>
                <w:sz w:val="24"/>
                <w:szCs w:val="24"/>
              </w:rPr>
            </w:pPr>
            <w:r w:rsidRPr="00363840">
              <w:rPr>
                <w:rFonts w:ascii="Times New Roman" w:hAnsi="Times New Roman" w:cs="Times New Roman"/>
                <w:sz w:val="24"/>
                <w:szCs w:val="24"/>
              </w:rPr>
              <w:t>Продолжительность перерывов между занятиями, не менее</w:t>
            </w:r>
          </w:p>
        </w:tc>
        <w:tc>
          <w:tcPr>
            <w:tcW w:w="3061" w:type="dxa"/>
          </w:tcPr>
          <w:p w:rsidR="001E6010" w:rsidRPr="00363840" w:rsidRDefault="001E6010" w:rsidP="00230764">
            <w:pPr>
              <w:pStyle w:val="ConsPlusNormal"/>
              <w:rPr>
                <w:rFonts w:ascii="Times New Roman" w:hAnsi="Times New Roman" w:cs="Times New Roman"/>
                <w:sz w:val="24"/>
                <w:szCs w:val="24"/>
              </w:rPr>
            </w:pPr>
            <w:r w:rsidRPr="00363840">
              <w:rPr>
                <w:rFonts w:ascii="Times New Roman" w:hAnsi="Times New Roman" w:cs="Times New Roman"/>
                <w:sz w:val="24"/>
                <w:szCs w:val="24"/>
              </w:rPr>
              <w:t>все возрасты</w:t>
            </w:r>
          </w:p>
        </w:tc>
        <w:tc>
          <w:tcPr>
            <w:tcW w:w="3522" w:type="dxa"/>
          </w:tcPr>
          <w:p w:rsidR="001E6010" w:rsidRPr="00363840" w:rsidRDefault="001E6010" w:rsidP="00230764">
            <w:pPr>
              <w:pStyle w:val="ConsPlusNormal"/>
              <w:rPr>
                <w:rFonts w:ascii="Times New Roman" w:hAnsi="Times New Roman" w:cs="Times New Roman"/>
                <w:sz w:val="24"/>
                <w:szCs w:val="24"/>
              </w:rPr>
            </w:pPr>
            <w:r w:rsidRPr="00363840">
              <w:rPr>
                <w:rFonts w:ascii="Times New Roman" w:hAnsi="Times New Roman" w:cs="Times New Roman"/>
                <w:sz w:val="24"/>
                <w:szCs w:val="24"/>
              </w:rPr>
              <w:t>10 минут</w:t>
            </w:r>
          </w:p>
        </w:tc>
      </w:tr>
      <w:tr w:rsidR="001E6010" w:rsidRPr="00363840" w:rsidTr="00F31462">
        <w:tc>
          <w:tcPr>
            <w:tcW w:w="3685" w:type="dxa"/>
          </w:tcPr>
          <w:p w:rsidR="001E6010" w:rsidRPr="00363840" w:rsidRDefault="001E6010" w:rsidP="00230764">
            <w:pPr>
              <w:pStyle w:val="ConsPlusNormal"/>
              <w:ind w:firstLine="0"/>
              <w:rPr>
                <w:rFonts w:ascii="Times New Roman" w:hAnsi="Times New Roman" w:cs="Times New Roman"/>
                <w:sz w:val="24"/>
                <w:szCs w:val="24"/>
              </w:rPr>
            </w:pPr>
            <w:r w:rsidRPr="00363840">
              <w:rPr>
                <w:rFonts w:ascii="Times New Roman" w:hAnsi="Times New Roman" w:cs="Times New Roman"/>
                <w:sz w:val="24"/>
                <w:szCs w:val="24"/>
              </w:rPr>
              <w:t>Перерыв во время занятий для гимнастики, не менее</w:t>
            </w:r>
          </w:p>
        </w:tc>
        <w:tc>
          <w:tcPr>
            <w:tcW w:w="3061" w:type="dxa"/>
          </w:tcPr>
          <w:p w:rsidR="001E6010" w:rsidRPr="00363840" w:rsidRDefault="001E6010" w:rsidP="00230764">
            <w:pPr>
              <w:pStyle w:val="ConsPlusNormal"/>
              <w:rPr>
                <w:rFonts w:ascii="Times New Roman" w:hAnsi="Times New Roman" w:cs="Times New Roman"/>
                <w:sz w:val="24"/>
                <w:szCs w:val="24"/>
              </w:rPr>
            </w:pPr>
            <w:r w:rsidRPr="00363840">
              <w:rPr>
                <w:rFonts w:ascii="Times New Roman" w:hAnsi="Times New Roman" w:cs="Times New Roman"/>
                <w:sz w:val="24"/>
                <w:szCs w:val="24"/>
              </w:rPr>
              <w:t>все возрасты</w:t>
            </w:r>
          </w:p>
        </w:tc>
        <w:tc>
          <w:tcPr>
            <w:tcW w:w="3522" w:type="dxa"/>
          </w:tcPr>
          <w:p w:rsidR="001E6010" w:rsidRPr="00363840" w:rsidRDefault="001E6010" w:rsidP="00230764">
            <w:pPr>
              <w:pStyle w:val="ConsPlusNormal"/>
              <w:rPr>
                <w:rFonts w:ascii="Times New Roman" w:hAnsi="Times New Roman" w:cs="Times New Roman"/>
                <w:sz w:val="24"/>
                <w:szCs w:val="24"/>
              </w:rPr>
            </w:pPr>
            <w:r w:rsidRPr="00363840">
              <w:rPr>
                <w:rFonts w:ascii="Times New Roman" w:hAnsi="Times New Roman" w:cs="Times New Roman"/>
                <w:sz w:val="24"/>
                <w:szCs w:val="24"/>
              </w:rPr>
              <w:t>2-х минут</w:t>
            </w:r>
          </w:p>
        </w:tc>
      </w:tr>
      <w:tr w:rsidR="001E6010" w:rsidRPr="00363840" w:rsidTr="00F31462">
        <w:tc>
          <w:tcPr>
            <w:tcW w:w="10268" w:type="dxa"/>
            <w:gridSpan w:val="3"/>
          </w:tcPr>
          <w:p w:rsidR="001E6010" w:rsidRPr="00230764" w:rsidRDefault="001E6010" w:rsidP="00DA7E4B">
            <w:pPr>
              <w:pStyle w:val="ConsPlusNormal"/>
              <w:jc w:val="center"/>
              <w:outlineLvl w:val="4"/>
              <w:rPr>
                <w:rFonts w:ascii="Times New Roman" w:hAnsi="Times New Roman" w:cs="Times New Roman"/>
                <w:b/>
                <w:sz w:val="24"/>
                <w:szCs w:val="24"/>
              </w:rPr>
            </w:pPr>
            <w:r w:rsidRPr="00230764">
              <w:rPr>
                <w:rFonts w:ascii="Times New Roman" w:hAnsi="Times New Roman" w:cs="Times New Roman"/>
                <w:b/>
                <w:sz w:val="24"/>
                <w:szCs w:val="24"/>
              </w:rPr>
              <w:t>Показатели организации режима дня</w:t>
            </w:r>
          </w:p>
        </w:tc>
      </w:tr>
      <w:tr w:rsidR="001E6010" w:rsidRPr="00363840" w:rsidTr="00F31462">
        <w:tc>
          <w:tcPr>
            <w:tcW w:w="3685" w:type="dxa"/>
          </w:tcPr>
          <w:p w:rsidR="001E6010" w:rsidRPr="00363840" w:rsidRDefault="001E6010" w:rsidP="00230764">
            <w:pPr>
              <w:pStyle w:val="ConsPlusNormal"/>
              <w:ind w:firstLine="0"/>
              <w:rPr>
                <w:rFonts w:ascii="Times New Roman" w:hAnsi="Times New Roman" w:cs="Times New Roman"/>
                <w:sz w:val="24"/>
                <w:szCs w:val="24"/>
              </w:rPr>
            </w:pPr>
            <w:r w:rsidRPr="00363840">
              <w:rPr>
                <w:rFonts w:ascii="Times New Roman" w:hAnsi="Times New Roman" w:cs="Times New Roman"/>
                <w:sz w:val="24"/>
                <w:szCs w:val="24"/>
              </w:rPr>
              <w:t>Продолжительность ночного сна не менее</w:t>
            </w:r>
          </w:p>
        </w:tc>
        <w:tc>
          <w:tcPr>
            <w:tcW w:w="3061" w:type="dxa"/>
          </w:tcPr>
          <w:p w:rsidR="00230764" w:rsidRDefault="00EF768C" w:rsidP="0023076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r w:rsidR="001E6010" w:rsidRPr="00363840">
              <w:rPr>
                <w:rFonts w:ascii="Times New Roman" w:hAnsi="Times New Roman" w:cs="Times New Roman"/>
                <w:sz w:val="24"/>
                <w:szCs w:val="24"/>
              </w:rPr>
              <w:t xml:space="preserve"> 3 года</w:t>
            </w:r>
          </w:p>
          <w:p w:rsidR="001E6010" w:rsidRPr="00363840" w:rsidRDefault="001E6010" w:rsidP="00230764">
            <w:pPr>
              <w:pStyle w:val="ConsPlusNormal"/>
              <w:ind w:firstLine="0"/>
              <w:jc w:val="center"/>
              <w:rPr>
                <w:rFonts w:ascii="Times New Roman" w:hAnsi="Times New Roman" w:cs="Times New Roman"/>
                <w:sz w:val="24"/>
                <w:szCs w:val="24"/>
              </w:rPr>
            </w:pPr>
            <w:r w:rsidRPr="00363840">
              <w:rPr>
                <w:rFonts w:ascii="Times New Roman" w:hAnsi="Times New Roman" w:cs="Times New Roman"/>
                <w:sz w:val="24"/>
                <w:szCs w:val="24"/>
              </w:rPr>
              <w:t>4 - 7 лет</w:t>
            </w:r>
          </w:p>
        </w:tc>
        <w:tc>
          <w:tcPr>
            <w:tcW w:w="3522" w:type="dxa"/>
          </w:tcPr>
          <w:p w:rsidR="001E6010" w:rsidRPr="00363840" w:rsidRDefault="001E6010" w:rsidP="00230764">
            <w:pPr>
              <w:pStyle w:val="ConsPlusNormal"/>
              <w:ind w:hanging="18"/>
              <w:jc w:val="center"/>
              <w:rPr>
                <w:rFonts w:ascii="Times New Roman" w:hAnsi="Times New Roman" w:cs="Times New Roman"/>
                <w:sz w:val="24"/>
                <w:szCs w:val="24"/>
              </w:rPr>
            </w:pPr>
            <w:r w:rsidRPr="00363840">
              <w:rPr>
                <w:rFonts w:ascii="Times New Roman" w:hAnsi="Times New Roman" w:cs="Times New Roman"/>
                <w:sz w:val="24"/>
                <w:szCs w:val="24"/>
              </w:rPr>
              <w:t>12 часов 11 часов</w:t>
            </w:r>
          </w:p>
        </w:tc>
      </w:tr>
      <w:tr w:rsidR="001E6010" w:rsidRPr="00363840" w:rsidTr="00F31462">
        <w:tc>
          <w:tcPr>
            <w:tcW w:w="3685" w:type="dxa"/>
          </w:tcPr>
          <w:p w:rsidR="001E6010" w:rsidRPr="00363840" w:rsidRDefault="001E6010" w:rsidP="00230764">
            <w:pPr>
              <w:pStyle w:val="ConsPlusNormal"/>
              <w:ind w:firstLine="0"/>
              <w:rPr>
                <w:rFonts w:ascii="Times New Roman" w:hAnsi="Times New Roman" w:cs="Times New Roman"/>
                <w:sz w:val="24"/>
                <w:szCs w:val="24"/>
              </w:rPr>
            </w:pPr>
            <w:r w:rsidRPr="00363840">
              <w:rPr>
                <w:rFonts w:ascii="Times New Roman" w:hAnsi="Times New Roman" w:cs="Times New Roman"/>
                <w:sz w:val="24"/>
                <w:szCs w:val="24"/>
              </w:rPr>
              <w:t>Продолжительность дневного сна, не менее</w:t>
            </w:r>
          </w:p>
        </w:tc>
        <w:tc>
          <w:tcPr>
            <w:tcW w:w="3061" w:type="dxa"/>
          </w:tcPr>
          <w:p w:rsidR="00230764" w:rsidRDefault="00EF768C" w:rsidP="0023076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r w:rsidR="001E6010" w:rsidRPr="00363840">
              <w:rPr>
                <w:rFonts w:ascii="Times New Roman" w:hAnsi="Times New Roman" w:cs="Times New Roman"/>
                <w:sz w:val="24"/>
                <w:szCs w:val="24"/>
              </w:rPr>
              <w:t xml:space="preserve"> 3 года</w:t>
            </w:r>
          </w:p>
          <w:p w:rsidR="001E6010" w:rsidRPr="00363840" w:rsidRDefault="001E6010" w:rsidP="00230764">
            <w:pPr>
              <w:pStyle w:val="ConsPlusNormal"/>
              <w:ind w:firstLine="0"/>
              <w:jc w:val="center"/>
              <w:rPr>
                <w:rFonts w:ascii="Times New Roman" w:hAnsi="Times New Roman" w:cs="Times New Roman"/>
                <w:sz w:val="24"/>
                <w:szCs w:val="24"/>
              </w:rPr>
            </w:pPr>
            <w:r w:rsidRPr="00363840">
              <w:rPr>
                <w:rFonts w:ascii="Times New Roman" w:hAnsi="Times New Roman" w:cs="Times New Roman"/>
                <w:sz w:val="24"/>
                <w:szCs w:val="24"/>
              </w:rPr>
              <w:t>4 - 7 лет</w:t>
            </w:r>
          </w:p>
        </w:tc>
        <w:tc>
          <w:tcPr>
            <w:tcW w:w="3522" w:type="dxa"/>
          </w:tcPr>
          <w:p w:rsidR="001E6010" w:rsidRPr="00363840" w:rsidRDefault="001E6010" w:rsidP="00230764">
            <w:pPr>
              <w:pStyle w:val="ConsPlusNormal"/>
              <w:ind w:hanging="18"/>
              <w:jc w:val="center"/>
              <w:rPr>
                <w:rFonts w:ascii="Times New Roman" w:hAnsi="Times New Roman" w:cs="Times New Roman"/>
                <w:sz w:val="24"/>
                <w:szCs w:val="24"/>
              </w:rPr>
            </w:pPr>
            <w:r w:rsidRPr="00363840">
              <w:rPr>
                <w:rFonts w:ascii="Times New Roman" w:hAnsi="Times New Roman" w:cs="Times New Roman"/>
                <w:sz w:val="24"/>
                <w:szCs w:val="24"/>
              </w:rPr>
              <w:t>3 часа 2,5 часа</w:t>
            </w:r>
          </w:p>
        </w:tc>
      </w:tr>
      <w:tr w:rsidR="001E6010" w:rsidRPr="00363840" w:rsidTr="00F31462">
        <w:tc>
          <w:tcPr>
            <w:tcW w:w="3685" w:type="dxa"/>
          </w:tcPr>
          <w:p w:rsidR="001E6010" w:rsidRPr="00363840" w:rsidRDefault="001E6010" w:rsidP="00230764">
            <w:pPr>
              <w:pStyle w:val="ConsPlusNormal"/>
              <w:ind w:firstLine="0"/>
              <w:rPr>
                <w:rFonts w:ascii="Times New Roman" w:hAnsi="Times New Roman" w:cs="Times New Roman"/>
                <w:sz w:val="24"/>
                <w:szCs w:val="24"/>
              </w:rPr>
            </w:pPr>
            <w:r w:rsidRPr="00363840">
              <w:rPr>
                <w:rFonts w:ascii="Times New Roman" w:hAnsi="Times New Roman" w:cs="Times New Roman"/>
                <w:sz w:val="24"/>
                <w:szCs w:val="24"/>
              </w:rPr>
              <w:t>Продолжительность прогулок, не менее</w:t>
            </w:r>
          </w:p>
        </w:tc>
        <w:tc>
          <w:tcPr>
            <w:tcW w:w="3061" w:type="dxa"/>
          </w:tcPr>
          <w:p w:rsidR="001E6010" w:rsidRPr="00363840" w:rsidRDefault="001E6010" w:rsidP="00230764">
            <w:pPr>
              <w:pStyle w:val="ConsPlusNormal"/>
              <w:ind w:firstLine="0"/>
              <w:jc w:val="center"/>
              <w:rPr>
                <w:rFonts w:ascii="Times New Roman" w:hAnsi="Times New Roman" w:cs="Times New Roman"/>
                <w:sz w:val="24"/>
                <w:szCs w:val="24"/>
              </w:rPr>
            </w:pPr>
            <w:r w:rsidRPr="00363840">
              <w:rPr>
                <w:rFonts w:ascii="Times New Roman" w:hAnsi="Times New Roman" w:cs="Times New Roman"/>
                <w:sz w:val="24"/>
                <w:szCs w:val="24"/>
              </w:rPr>
              <w:t>для детей до 7 лет</w:t>
            </w:r>
          </w:p>
        </w:tc>
        <w:tc>
          <w:tcPr>
            <w:tcW w:w="3522" w:type="dxa"/>
          </w:tcPr>
          <w:p w:rsidR="001E6010" w:rsidRPr="00363840" w:rsidRDefault="001E6010" w:rsidP="00230764">
            <w:pPr>
              <w:pStyle w:val="ConsPlusNormal"/>
              <w:ind w:hanging="18"/>
              <w:jc w:val="center"/>
              <w:rPr>
                <w:rFonts w:ascii="Times New Roman" w:hAnsi="Times New Roman" w:cs="Times New Roman"/>
                <w:sz w:val="24"/>
                <w:szCs w:val="24"/>
              </w:rPr>
            </w:pPr>
            <w:r w:rsidRPr="00363840">
              <w:rPr>
                <w:rFonts w:ascii="Times New Roman" w:hAnsi="Times New Roman" w:cs="Times New Roman"/>
                <w:sz w:val="24"/>
                <w:szCs w:val="24"/>
              </w:rPr>
              <w:t>3 часа в день</w:t>
            </w:r>
          </w:p>
        </w:tc>
      </w:tr>
      <w:tr w:rsidR="001E6010" w:rsidRPr="00363840" w:rsidTr="00F31462">
        <w:tc>
          <w:tcPr>
            <w:tcW w:w="3685" w:type="dxa"/>
          </w:tcPr>
          <w:p w:rsidR="001E6010" w:rsidRPr="00363840" w:rsidRDefault="001E6010" w:rsidP="00230764">
            <w:pPr>
              <w:pStyle w:val="ConsPlusNormal"/>
              <w:ind w:firstLine="0"/>
              <w:rPr>
                <w:rFonts w:ascii="Times New Roman" w:hAnsi="Times New Roman" w:cs="Times New Roman"/>
                <w:sz w:val="24"/>
                <w:szCs w:val="24"/>
              </w:rPr>
            </w:pPr>
            <w:r w:rsidRPr="00363840">
              <w:rPr>
                <w:rFonts w:ascii="Times New Roman" w:hAnsi="Times New Roman" w:cs="Times New Roman"/>
                <w:sz w:val="24"/>
                <w:szCs w:val="24"/>
              </w:rPr>
              <w:t>Суммарный объем двигательной активности, не менее</w:t>
            </w:r>
          </w:p>
        </w:tc>
        <w:tc>
          <w:tcPr>
            <w:tcW w:w="3061" w:type="dxa"/>
          </w:tcPr>
          <w:p w:rsidR="001E6010" w:rsidRPr="00363840" w:rsidRDefault="001E6010" w:rsidP="00230764">
            <w:pPr>
              <w:pStyle w:val="ConsPlusNormal"/>
              <w:ind w:firstLine="0"/>
              <w:jc w:val="center"/>
              <w:rPr>
                <w:rFonts w:ascii="Times New Roman" w:hAnsi="Times New Roman" w:cs="Times New Roman"/>
                <w:sz w:val="24"/>
                <w:szCs w:val="24"/>
              </w:rPr>
            </w:pPr>
            <w:r w:rsidRPr="00363840">
              <w:rPr>
                <w:rFonts w:ascii="Times New Roman" w:hAnsi="Times New Roman" w:cs="Times New Roman"/>
                <w:sz w:val="24"/>
                <w:szCs w:val="24"/>
              </w:rPr>
              <w:t>все возрасты</w:t>
            </w:r>
          </w:p>
        </w:tc>
        <w:tc>
          <w:tcPr>
            <w:tcW w:w="3522" w:type="dxa"/>
          </w:tcPr>
          <w:p w:rsidR="001E6010" w:rsidRPr="00363840" w:rsidRDefault="001E6010" w:rsidP="00230764">
            <w:pPr>
              <w:pStyle w:val="ConsPlusNormal"/>
              <w:ind w:hanging="18"/>
              <w:jc w:val="center"/>
              <w:rPr>
                <w:rFonts w:ascii="Times New Roman" w:hAnsi="Times New Roman" w:cs="Times New Roman"/>
                <w:sz w:val="24"/>
                <w:szCs w:val="24"/>
              </w:rPr>
            </w:pPr>
            <w:r w:rsidRPr="00363840">
              <w:rPr>
                <w:rFonts w:ascii="Times New Roman" w:hAnsi="Times New Roman" w:cs="Times New Roman"/>
                <w:sz w:val="24"/>
                <w:szCs w:val="24"/>
              </w:rPr>
              <w:t>1 час в день</w:t>
            </w:r>
          </w:p>
        </w:tc>
      </w:tr>
      <w:tr w:rsidR="001E6010" w:rsidRPr="00363840" w:rsidTr="00F31462">
        <w:tc>
          <w:tcPr>
            <w:tcW w:w="3685" w:type="dxa"/>
          </w:tcPr>
          <w:p w:rsidR="001E6010" w:rsidRPr="00363840" w:rsidRDefault="001E6010" w:rsidP="00230764">
            <w:pPr>
              <w:pStyle w:val="ConsPlusNormal"/>
              <w:ind w:firstLine="0"/>
              <w:rPr>
                <w:rFonts w:ascii="Times New Roman" w:hAnsi="Times New Roman" w:cs="Times New Roman"/>
                <w:sz w:val="24"/>
                <w:szCs w:val="24"/>
              </w:rPr>
            </w:pPr>
            <w:r w:rsidRPr="00363840">
              <w:rPr>
                <w:rFonts w:ascii="Times New Roman" w:hAnsi="Times New Roman" w:cs="Times New Roman"/>
                <w:sz w:val="24"/>
                <w:szCs w:val="24"/>
              </w:rPr>
              <w:t>Утренний подъем, не ранее</w:t>
            </w:r>
          </w:p>
        </w:tc>
        <w:tc>
          <w:tcPr>
            <w:tcW w:w="3061" w:type="dxa"/>
          </w:tcPr>
          <w:p w:rsidR="001E6010" w:rsidRPr="00363840" w:rsidRDefault="001E6010" w:rsidP="00230764">
            <w:pPr>
              <w:pStyle w:val="ConsPlusNormal"/>
              <w:ind w:firstLine="0"/>
              <w:jc w:val="center"/>
              <w:rPr>
                <w:rFonts w:ascii="Times New Roman" w:hAnsi="Times New Roman" w:cs="Times New Roman"/>
                <w:sz w:val="24"/>
                <w:szCs w:val="24"/>
              </w:rPr>
            </w:pPr>
            <w:r w:rsidRPr="00363840">
              <w:rPr>
                <w:rFonts w:ascii="Times New Roman" w:hAnsi="Times New Roman" w:cs="Times New Roman"/>
                <w:sz w:val="24"/>
                <w:szCs w:val="24"/>
              </w:rPr>
              <w:t>все возрасты</w:t>
            </w:r>
          </w:p>
        </w:tc>
        <w:tc>
          <w:tcPr>
            <w:tcW w:w="3522" w:type="dxa"/>
          </w:tcPr>
          <w:p w:rsidR="001E6010" w:rsidRPr="00363840" w:rsidRDefault="001E6010" w:rsidP="00230764">
            <w:pPr>
              <w:pStyle w:val="ConsPlusNormal"/>
              <w:ind w:hanging="18"/>
              <w:jc w:val="center"/>
              <w:rPr>
                <w:rFonts w:ascii="Times New Roman" w:hAnsi="Times New Roman" w:cs="Times New Roman"/>
                <w:sz w:val="24"/>
                <w:szCs w:val="24"/>
              </w:rPr>
            </w:pPr>
            <w:r w:rsidRPr="00363840">
              <w:rPr>
                <w:rFonts w:ascii="Times New Roman" w:hAnsi="Times New Roman" w:cs="Times New Roman"/>
                <w:sz w:val="24"/>
                <w:szCs w:val="24"/>
              </w:rPr>
              <w:t>7 ч 00 минут</w:t>
            </w:r>
          </w:p>
        </w:tc>
      </w:tr>
      <w:tr w:rsidR="001E6010" w:rsidRPr="00363840" w:rsidTr="00F31462">
        <w:tc>
          <w:tcPr>
            <w:tcW w:w="3685" w:type="dxa"/>
          </w:tcPr>
          <w:p w:rsidR="001E6010" w:rsidRPr="00363840" w:rsidRDefault="001E6010" w:rsidP="00230764">
            <w:pPr>
              <w:pStyle w:val="ConsPlusNormal"/>
              <w:ind w:firstLine="0"/>
              <w:rPr>
                <w:rFonts w:ascii="Times New Roman" w:hAnsi="Times New Roman" w:cs="Times New Roman"/>
                <w:sz w:val="24"/>
                <w:szCs w:val="24"/>
              </w:rPr>
            </w:pPr>
            <w:r w:rsidRPr="00363840">
              <w:rPr>
                <w:rFonts w:ascii="Times New Roman" w:hAnsi="Times New Roman" w:cs="Times New Roman"/>
                <w:sz w:val="24"/>
                <w:szCs w:val="24"/>
              </w:rPr>
              <w:t>Утренняя зарядка, продолжительность, не менее</w:t>
            </w:r>
          </w:p>
        </w:tc>
        <w:tc>
          <w:tcPr>
            <w:tcW w:w="3061" w:type="dxa"/>
          </w:tcPr>
          <w:p w:rsidR="001E6010" w:rsidRPr="00363840" w:rsidRDefault="001E6010" w:rsidP="00230764">
            <w:pPr>
              <w:pStyle w:val="ConsPlusNormal"/>
              <w:ind w:firstLine="0"/>
              <w:jc w:val="center"/>
              <w:rPr>
                <w:rFonts w:ascii="Times New Roman" w:hAnsi="Times New Roman" w:cs="Times New Roman"/>
                <w:sz w:val="24"/>
                <w:szCs w:val="24"/>
              </w:rPr>
            </w:pPr>
            <w:r w:rsidRPr="00363840">
              <w:rPr>
                <w:rFonts w:ascii="Times New Roman" w:hAnsi="Times New Roman" w:cs="Times New Roman"/>
                <w:sz w:val="24"/>
                <w:szCs w:val="24"/>
              </w:rPr>
              <w:t>до 7 лет</w:t>
            </w:r>
          </w:p>
        </w:tc>
        <w:tc>
          <w:tcPr>
            <w:tcW w:w="3522" w:type="dxa"/>
          </w:tcPr>
          <w:p w:rsidR="001E6010" w:rsidRPr="00363840" w:rsidRDefault="001E6010" w:rsidP="00230764">
            <w:pPr>
              <w:pStyle w:val="ConsPlusNormal"/>
              <w:ind w:hanging="18"/>
              <w:jc w:val="center"/>
              <w:rPr>
                <w:rFonts w:ascii="Times New Roman" w:hAnsi="Times New Roman" w:cs="Times New Roman"/>
                <w:sz w:val="24"/>
                <w:szCs w:val="24"/>
              </w:rPr>
            </w:pPr>
            <w:r w:rsidRPr="00363840">
              <w:rPr>
                <w:rFonts w:ascii="Times New Roman" w:hAnsi="Times New Roman" w:cs="Times New Roman"/>
                <w:sz w:val="24"/>
                <w:szCs w:val="24"/>
              </w:rPr>
              <w:t>10 минут</w:t>
            </w:r>
          </w:p>
        </w:tc>
      </w:tr>
    </w:tbl>
    <w:p w:rsidR="001E6010" w:rsidRDefault="001E6010" w:rsidP="001E6010">
      <w:pPr>
        <w:pStyle w:val="ConsPlusNormal"/>
        <w:jc w:val="both"/>
      </w:pPr>
    </w:p>
    <w:p w:rsidR="00230764" w:rsidRPr="00230764" w:rsidRDefault="00230764" w:rsidP="00230764">
      <w:pPr>
        <w:pStyle w:val="ConsPlusTitle"/>
        <w:jc w:val="center"/>
        <w:outlineLvl w:val="3"/>
        <w:rPr>
          <w:rFonts w:ascii="Times New Roman" w:hAnsi="Times New Roman" w:cs="Times New Roman"/>
          <w:sz w:val="24"/>
          <w:szCs w:val="24"/>
        </w:rPr>
      </w:pPr>
      <w:r w:rsidRPr="00230764">
        <w:rPr>
          <w:rFonts w:ascii="Times New Roman" w:hAnsi="Times New Roman" w:cs="Times New Roman"/>
          <w:sz w:val="24"/>
          <w:szCs w:val="24"/>
        </w:rPr>
        <w:t>Количество приемов пищи в зависимости от режима функционирования организации и режима обучения</w:t>
      </w:r>
    </w:p>
    <w:p w:rsidR="00230764" w:rsidRPr="00230764" w:rsidRDefault="00230764" w:rsidP="0023076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3975"/>
        <w:gridCol w:w="4536"/>
      </w:tblGrid>
      <w:tr w:rsidR="00230764" w:rsidTr="00F31462">
        <w:tc>
          <w:tcPr>
            <w:tcW w:w="1757" w:type="dxa"/>
          </w:tcPr>
          <w:p w:rsidR="00230764" w:rsidRPr="00230764" w:rsidRDefault="00230764" w:rsidP="00230764">
            <w:pPr>
              <w:pStyle w:val="ConsPlusNormal"/>
              <w:ind w:firstLine="0"/>
              <w:jc w:val="center"/>
              <w:rPr>
                <w:rFonts w:ascii="Times New Roman" w:hAnsi="Times New Roman" w:cs="Times New Roman"/>
                <w:sz w:val="24"/>
                <w:szCs w:val="24"/>
              </w:rPr>
            </w:pPr>
            <w:r w:rsidRPr="00230764">
              <w:rPr>
                <w:rFonts w:ascii="Times New Roman" w:hAnsi="Times New Roman" w:cs="Times New Roman"/>
                <w:sz w:val="24"/>
                <w:szCs w:val="24"/>
              </w:rPr>
              <w:t>Вид организации</w:t>
            </w:r>
          </w:p>
        </w:tc>
        <w:tc>
          <w:tcPr>
            <w:tcW w:w="3975" w:type="dxa"/>
          </w:tcPr>
          <w:p w:rsidR="00230764" w:rsidRPr="00230764" w:rsidRDefault="00230764" w:rsidP="00230764">
            <w:pPr>
              <w:pStyle w:val="ConsPlusNormal"/>
              <w:ind w:firstLine="0"/>
              <w:jc w:val="center"/>
              <w:rPr>
                <w:rFonts w:ascii="Times New Roman" w:hAnsi="Times New Roman" w:cs="Times New Roman"/>
                <w:sz w:val="24"/>
                <w:szCs w:val="24"/>
              </w:rPr>
            </w:pPr>
            <w:r w:rsidRPr="00230764">
              <w:rPr>
                <w:rFonts w:ascii="Times New Roman" w:hAnsi="Times New Roman" w:cs="Times New Roman"/>
                <w:sz w:val="24"/>
                <w:szCs w:val="24"/>
              </w:rPr>
              <w:t>Продолжительность, либо время нахождения ребенка в организации</w:t>
            </w:r>
          </w:p>
        </w:tc>
        <w:tc>
          <w:tcPr>
            <w:tcW w:w="4536" w:type="dxa"/>
          </w:tcPr>
          <w:p w:rsidR="00230764" w:rsidRPr="00230764" w:rsidRDefault="00230764" w:rsidP="00230764">
            <w:pPr>
              <w:pStyle w:val="ConsPlusNormal"/>
              <w:ind w:firstLine="0"/>
              <w:jc w:val="center"/>
              <w:rPr>
                <w:rFonts w:ascii="Times New Roman" w:hAnsi="Times New Roman" w:cs="Times New Roman"/>
                <w:sz w:val="24"/>
                <w:szCs w:val="24"/>
              </w:rPr>
            </w:pPr>
            <w:r w:rsidRPr="00230764">
              <w:rPr>
                <w:rFonts w:ascii="Times New Roman" w:hAnsi="Times New Roman" w:cs="Times New Roman"/>
                <w:sz w:val="24"/>
                <w:szCs w:val="24"/>
              </w:rPr>
              <w:t>Количество обязательных приемов пищи</w:t>
            </w:r>
          </w:p>
        </w:tc>
      </w:tr>
      <w:tr w:rsidR="00230764" w:rsidTr="00F31462">
        <w:tc>
          <w:tcPr>
            <w:tcW w:w="1757" w:type="dxa"/>
          </w:tcPr>
          <w:p w:rsidR="00230764" w:rsidRPr="00230764" w:rsidRDefault="00EF768C" w:rsidP="00EF768C">
            <w:pPr>
              <w:pStyle w:val="ConsPlusNormal"/>
              <w:rPr>
                <w:rFonts w:ascii="Times New Roman" w:hAnsi="Times New Roman" w:cs="Times New Roman"/>
                <w:sz w:val="24"/>
                <w:szCs w:val="24"/>
              </w:rPr>
            </w:pPr>
            <w:r>
              <w:rPr>
                <w:rFonts w:ascii="Times New Roman" w:hAnsi="Times New Roman" w:cs="Times New Roman"/>
                <w:sz w:val="24"/>
                <w:szCs w:val="24"/>
              </w:rPr>
              <w:t>ДОУ</w:t>
            </w:r>
          </w:p>
        </w:tc>
        <w:tc>
          <w:tcPr>
            <w:tcW w:w="3975" w:type="dxa"/>
          </w:tcPr>
          <w:p w:rsidR="00230764" w:rsidRPr="00230764" w:rsidRDefault="00230764" w:rsidP="00230764">
            <w:pPr>
              <w:pStyle w:val="ConsPlusNormal"/>
              <w:ind w:firstLine="0"/>
              <w:jc w:val="center"/>
              <w:rPr>
                <w:rFonts w:ascii="Times New Roman" w:hAnsi="Times New Roman" w:cs="Times New Roman"/>
                <w:sz w:val="24"/>
                <w:szCs w:val="24"/>
              </w:rPr>
            </w:pPr>
            <w:r w:rsidRPr="00230764">
              <w:rPr>
                <w:rFonts w:ascii="Times New Roman" w:hAnsi="Times New Roman" w:cs="Times New Roman"/>
                <w:sz w:val="24"/>
                <w:szCs w:val="24"/>
              </w:rPr>
              <w:t>11 - 12 часов</w:t>
            </w:r>
          </w:p>
        </w:tc>
        <w:tc>
          <w:tcPr>
            <w:tcW w:w="4536" w:type="dxa"/>
          </w:tcPr>
          <w:p w:rsidR="00230764" w:rsidRPr="00230764" w:rsidRDefault="00230764" w:rsidP="00230764">
            <w:pPr>
              <w:pStyle w:val="ConsPlusNormal"/>
              <w:ind w:firstLine="0"/>
              <w:jc w:val="center"/>
              <w:rPr>
                <w:rFonts w:ascii="Times New Roman" w:hAnsi="Times New Roman" w:cs="Times New Roman"/>
                <w:sz w:val="24"/>
                <w:szCs w:val="24"/>
              </w:rPr>
            </w:pPr>
            <w:r w:rsidRPr="00230764">
              <w:rPr>
                <w:rFonts w:ascii="Times New Roman" w:hAnsi="Times New Roman" w:cs="Times New Roman"/>
                <w:sz w:val="24"/>
                <w:szCs w:val="24"/>
              </w:rPr>
              <w:t>завтрак, второй завтрак, обед, полдник и ужин</w:t>
            </w:r>
          </w:p>
        </w:tc>
      </w:tr>
    </w:tbl>
    <w:p w:rsidR="00230764" w:rsidRDefault="00230764" w:rsidP="00230764">
      <w:pPr>
        <w:pStyle w:val="ConsPlusNormal"/>
        <w:jc w:val="both"/>
      </w:pPr>
    </w:p>
    <w:p w:rsidR="00A010CB" w:rsidRPr="00230764" w:rsidRDefault="00A010CB" w:rsidP="00140BF6">
      <w:pPr>
        <w:pStyle w:val="a3"/>
        <w:spacing w:after="0"/>
        <w:ind w:left="0"/>
        <w:jc w:val="center"/>
        <w:rPr>
          <w:b/>
          <w:szCs w:val="24"/>
          <w:lang w:val="ru-RU"/>
        </w:rPr>
      </w:pPr>
    </w:p>
    <w:p w:rsidR="00140BF6" w:rsidRPr="00B74A59" w:rsidRDefault="00140BF6" w:rsidP="00140BF6">
      <w:pPr>
        <w:pStyle w:val="ConsPlusNormal1"/>
        <w:ind w:firstLine="540"/>
        <w:jc w:val="both"/>
        <w:rPr>
          <w:rFonts w:ascii="Times New Roman" w:hAnsi="Times New Roman" w:cs="Times New Roman"/>
          <w:sz w:val="24"/>
          <w:szCs w:val="24"/>
        </w:rPr>
      </w:pPr>
      <w:r w:rsidRPr="00B74A59">
        <w:rPr>
          <w:rFonts w:ascii="Times New Roman" w:hAnsi="Times New Roman" w:cs="Times New Roman"/>
          <w:sz w:val="24"/>
          <w:szCs w:val="24"/>
        </w:rPr>
        <w:t xml:space="preserve">МДОАУ №169 работает по графику пятидневной рабочей недели. Ежедневная продолжительность работы - 12 часов: с 7 часов 00 минут до 19 часов 00 минут. </w:t>
      </w:r>
    </w:p>
    <w:p w:rsidR="00140BF6" w:rsidRPr="00B74A59" w:rsidRDefault="00140BF6" w:rsidP="00140BF6">
      <w:pPr>
        <w:pStyle w:val="ConsPlusNormal1"/>
        <w:ind w:firstLine="540"/>
        <w:jc w:val="both"/>
        <w:rPr>
          <w:rFonts w:ascii="Times New Roman" w:hAnsi="Times New Roman" w:cs="Times New Roman"/>
          <w:sz w:val="24"/>
          <w:szCs w:val="24"/>
        </w:rPr>
      </w:pPr>
      <w:r w:rsidRPr="00B74A59">
        <w:rPr>
          <w:rFonts w:ascii="Times New Roman" w:hAnsi="Times New Roman" w:cs="Times New Roman"/>
          <w:sz w:val="24"/>
          <w:szCs w:val="24"/>
        </w:rPr>
        <w:t xml:space="preserve">Ежедневная организация жизни и деятельности детей осуществляется с учетом: </w:t>
      </w:r>
    </w:p>
    <w:p w:rsidR="00140BF6" w:rsidRPr="00B74A59" w:rsidRDefault="00140BF6" w:rsidP="00140BF6">
      <w:pPr>
        <w:pStyle w:val="ConsPlusNormal1"/>
        <w:ind w:firstLine="540"/>
        <w:jc w:val="both"/>
        <w:rPr>
          <w:rFonts w:ascii="Times New Roman" w:hAnsi="Times New Roman" w:cs="Times New Roman"/>
          <w:sz w:val="24"/>
          <w:szCs w:val="24"/>
        </w:rPr>
      </w:pPr>
      <w:r w:rsidRPr="00B74A59">
        <w:rPr>
          <w:rFonts w:ascii="Times New Roman" w:hAnsi="Times New Roman" w:cs="Times New Roman"/>
          <w:sz w:val="24"/>
          <w:szCs w:val="24"/>
        </w:rPr>
        <w:t xml:space="preserve">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140BF6" w:rsidRPr="00B74A59" w:rsidRDefault="00140BF6" w:rsidP="00140BF6">
      <w:pPr>
        <w:pStyle w:val="ConsPlusNormal1"/>
        <w:ind w:firstLine="540"/>
        <w:jc w:val="both"/>
        <w:rPr>
          <w:rFonts w:ascii="Times New Roman" w:hAnsi="Times New Roman" w:cs="Times New Roman"/>
          <w:sz w:val="24"/>
          <w:szCs w:val="24"/>
        </w:rPr>
      </w:pPr>
      <w:r w:rsidRPr="00B74A59">
        <w:rPr>
          <w:rFonts w:ascii="Times New Roman" w:hAnsi="Times New Roman" w:cs="Times New Roman"/>
          <w:sz w:val="24"/>
          <w:szCs w:val="24"/>
        </w:rPr>
        <w:t xml:space="preserve">решения программных образовательных задач в совместной деятельности взрослого и </w:t>
      </w:r>
      <w:proofErr w:type="gramStart"/>
      <w:r w:rsidRPr="00B74A59">
        <w:rPr>
          <w:rFonts w:ascii="Times New Roman" w:hAnsi="Times New Roman" w:cs="Times New Roman"/>
          <w:sz w:val="24"/>
          <w:szCs w:val="24"/>
        </w:rPr>
        <w:t>детей</w:t>
      </w:r>
      <w:proofErr w:type="gramEnd"/>
      <w:r w:rsidRPr="00B74A59">
        <w:rPr>
          <w:rFonts w:ascii="Times New Roman" w:hAnsi="Times New Roman" w:cs="Times New Roman"/>
          <w:sz w:val="24"/>
          <w:szCs w:val="24"/>
        </w:rPr>
        <w:t xml:space="preserve"> и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w:t>
      </w:r>
    </w:p>
    <w:p w:rsidR="00140BF6" w:rsidRPr="00B74A59" w:rsidRDefault="00140BF6" w:rsidP="00140BF6">
      <w:pPr>
        <w:pStyle w:val="ConsPlusNormal1"/>
        <w:ind w:firstLine="540"/>
        <w:jc w:val="both"/>
        <w:rPr>
          <w:rFonts w:ascii="Times New Roman" w:hAnsi="Times New Roman" w:cs="Times New Roman"/>
          <w:sz w:val="24"/>
          <w:szCs w:val="24"/>
        </w:rPr>
      </w:pPr>
      <w:r w:rsidRPr="00B74A59">
        <w:rPr>
          <w:rFonts w:ascii="Times New Roman" w:hAnsi="Times New Roman" w:cs="Times New Roman"/>
          <w:sz w:val="24"/>
          <w:szCs w:val="24"/>
        </w:rPr>
        <w:t>Санитарно-эпидемиологических правил и нормативов «Санитарно эпидемиологические требования к организации общественного питания» (</w:t>
      </w:r>
      <w:hyperlink r:id="rId93"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
        <w:r w:rsidR="004850B7" w:rsidRPr="004850B7">
          <w:rPr>
            <w:rFonts w:ascii="Times New Roman" w:hAnsi="Times New Roman" w:cs="Times New Roman"/>
            <w:color w:val="0000FF"/>
            <w:sz w:val="22"/>
          </w:rPr>
          <w:t>СанПиН 2.3/2.4.3590-20</w:t>
        </w:r>
      </w:hyperlink>
      <w:r w:rsidRPr="00B74A59">
        <w:rPr>
          <w:rFonts w:ascii="Times New Roman" w:hAnsi="Times New Roman" w:cs="Times New Roman"/>
          <w:sz w:val="24"/>
          <w:szCs w:val="24"/>
        </w:rPr>
        <w:t>).</w:t>
      </w:r>
    </w:p>
    <w:p w:rsidR="00140BF6" w:rsidRPr="00B74A59" w:rsidRDefault="00140BF6" w:rsidP="00140BF6">
      <w:pPr>
        <w:pStyle w:val="ConsPlusNormal1"/>
        <w:ind w:firstLine="540"/>
        <w:jc w:val="both"/>
        <w:rPr>
          <w:rFonts w:ascii="Times New Roman" w:hAnsi="Times New Roman" w:cs="Times New Roman"/>
          <w:sz w:val="24"/>
          <w:szCs w:val="24"/>
        </w:rPr>
      </w:pPr>
      <w:r w:rsidRPr="00B74A59">
        <w:rPr>
          <w:rFonts w:ascii="Times New Roman" w:hAnsi="Times New Roman" w:cs="Times New Roman"/>
          <w:sz w:val="24"/>
          <w:szCs w:val="24"/>
        </w:rPr>
        <w:t>Санитарных правил и норм «Гигиенические нормативы и требования к обеспечению безопасности и или безвредности для человека факторов среды обитания» (</w:t>
      </w:r>
      <w:hyperlink r:id="rId94"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sidR="004850B7">
          <w:rPr>
            <w:color w:val="0000FF"/>
          </w:rPr>
          <w:t>СанПиН 1.2.3685-21</w:t>
        </w:r>
      </w:hyperlink>
      <w:r w:rsidRPr="00B74A59">
        <w:rPr>
          <w:rFonts w:ascii="Times New Roman" w:hAnsi="Times New Roman" w:cs="Times New Roman"/>
          <w:sz w:val="24"/>
          <w:szCs w:val="24"/>
        </w:rPr>
        <w:t>) В МДОАУ №169 организованы следующие режимы дня: I период (сентябрь - май); II период (июнь – август). Во II периоде в режиме дня занятия исключаются. Организация режима дня обеспечивает: полное и своевременное удовлетворение всех органических потребностей детей (в организации сна, питания);</w:t>
      </w:r>
    </w:p>
    <w:p w:rsidR="00140BF6" w:rsidRPr="00B74A59" w:rsidRDefault="00140BF6" w:rsidP="00140BF6">
      <w:pPr>
        <w:pStyle w:val="ConsPlusNormal1"/>
        <w:ind w:firstLine="540"/>
        <w:jc w:val="both"/>
        <w:rPr>
          <w:rFonts w:ascii="Times New Roman" w:hAnsi="Times New Roman" w:cs="Times New Roman"/>
          <w:sz w:val="24"/>
          <w:szCs w:val="24"/>
        </w:rPr>
      </w:pPr>
      <w:r w:rsidRPr="00B74A59">
        <w:rPr>
          <w:rFonts w:ascii="Times New Roman" w:hAnsi="Times New Roman" w:cs="Times New Roman"/>
          <w:sz w:val="24"/>
          <w:szCs w:val="24"/>
        </w:rPr>
        <w:t>тщательный гигиенический уход, обеспечение чистоты тела, одежды, постели;</w:t>
      </w:r>
    </w:p>
    <w:p w:rsidR="00140BF6" w:rsidRPr="00B74A59" w:rsidRDefault="00140BF6" w:rsidP="00140BF6">
      <w:pPr>
        <w:pStyle w:val="ConsPlusNormal1"/>
        <w:ind w:firstLine="540"/>
        <w:jc w:val="both"/>
        <w:rPr>
          <w:rFonts w:ascii="Times New Roman" w:hAnsi="Times New Roman" w:cs="Times New Roman"/>
          <w:sz w:val="24"/>
          <w:szCs w:val="24"/>
        </w:rPr>
      </w:pPr>
      <w:r w:rsidRPr="00B74A59">
        <w:rPr>
          <w:rFonts w:ascii="Times New Roman" w:hAnsi="Times New Roman" w:cs="Times New Roman"/>
          <w:sz w:val="24"/>
          <w:szCs w:val="24"/>
        </w:rPr>
        <w:t xml:space="preserve">привлечение детей к посильному участию в режимных процессах; поощрение самостоятельности и активности; </w:t>
      </w:r>
    </w:p>
    <w:p w:rsidR="00140BF6" w:rsidRPr="00B74A59" w:rsidRDefault="00140BF6" w:rsidP="00140BF6">
      <w:pPr>
        <w:pStyle w:val="ConsPlusNormal1"/>
        <w:ind w:firstLine="540"/>
        <w:jc w:val="both"/>
        <w:rPr>
          <w:rFonts w:ascii="Times New Roman" w:hAnsi="Times New Roman" w:cs="Times New Roman"/>
          <w:sz w:val="24"/>
          <w:szCs w:val="24"/>
        </w:rPr>
      </w:pPr>
      <w:r w:rsidRPr="00B74A59">
        <w:rPr>
          <w:rFonts w:ascii="Times New Roman" w:hAnsi="Times New Roman" w:cs="Times New Roman"/>
          <w:sz w:val="24"/>
          <w:szCs w:val="24"/>
        </w:rPr>
        <w:t xml:space="preserve">формирование культурно-гигиенических навыков; </w:t>
      </w:r>
    </w:p>
    <w:p w:rsidR="00140BF6" w:rsidRPr="00B74A59" w:rsidRDefault="00140BF6" w:rsidP="00140BF6">
      <w:pPr>
        <w:pStyle w:val="ConsPlusNormal1"/>
        <w:ind w:firstLine="540"/>
        <w:jc w:val="both"/>
        <w:rPr>
          <w:rFonts w:ascii="Times New Roman" w:hAnsi="Times New Roman" w:cs="Times New Roman"/>
          <w:sz w:val="24"/>
          <w:szCs w:val="24"/>
        </w:rPr>
      </w:pPr>
      <w:r w:rsidRPr="00B74A59">
        <w:rPr>
          <w:rFonts w:ascii="Times New Roman" w:hAnsi="Times New Roman" w:cs="Times New Roman"/>
          <w:sz w:val="24"/>
          <w:szCs w:val="24"/>
        </w:rPr>
        <w:t xml:space="preserve">учет потребностей детей, индивидуальных особенностей каждого ребенка. Основные принципы построения режима дня: </w:t>
      </w:r>
    </w:p>
    <w:p w:rsidR="00140BF6" w:rsidRPr="00B74A59" w:rsidRDefault="00140BF6" w:rsidP="00140BF6">
      <w:pPr>
        <w:pStyle w:val="ConsPlusNormal1"/>
        <w:ind w:firstLine="540"/>
        <w:jc w:val="both"/>
        <w:rPr>
          <w:rFonts w:ascii="Times New Roman" w:hAnsi="Times New Roman" w:cs="Times New Roman"/>
          <w:sz w:val="24"/>
          <w:szCs w:val="24"/>
        </w:rPr>
      </w:pPr>
      <w:r w:rsidRPr="00B74A59">
        <w:rPr>
          <w:rFonts w:ascii="Times New Roman" w:hAnsi="Times New Roman" w:cs="Times New Roman"/>
          <w:sz w:val="24"/>
          <w:szCs w:val="24"/>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140BF6" w:rsidRPr="00B74A59" w:rsidRDefault="00140BF6" w:rsidP="00140BF6">
      <w:pPr>
        <w:pStyle w:val="ConsPlusNormal1"/>
        <w:ind w:firstLine="540"/>
        <w:jc w:val="both"/>
        <w:rPr>
          <w:rFonts w:ascii="Times New Roman" w:hAnsi="Times New Roman" w:cs="Times New Roman"/>
          <w:sz w:val="24"/>
          <w:szCs w:val="24"/>
        </w:rPr>
      </w:pPr>
      <w:r w:rsidRPr="00B74A59">
        <w:rPr>
          <w:rFonts w:ascii="Times New Roman" w:hAnsi="Times New Roman" w:cs="Times New Roman"/>
          <w:sz w:val="24"/>
          <w:szCs w:val="24"/>
        </w:rPr>
        <w:t xml:space="preserve">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 ясли, младшая, средняя, старшая и подготовительная группы; </w:t>
      </w:r>
    </w:p>
    <w:p w:rsidR="00140BF6" w:rsidRPr="00B74A59" w:rsidRDefault="00140BF6" w:rsidP="00140BF6">
      <w:pPr>
        <w:pStyle w:val="ConsPlusNormal1"/>
        <w:ind w:firstLine="540"/>
        <w:jc w:val="both"/>
        <w:rPr>
          <w:rFonts w:ascii="Times New Roman" w:hAnsi="Times New Roman" w:cs="Times New Roman"/>
          <w:sz w:val="24"/>
          <w:szCs w:val="24"/>
        </w:rPr>
      </w:pPr>
      <w:r w:rsidRPr="00B74A59">
        <w:rPr>
          <w:rFonts w:ascii="Times New Roman" w:hAnsi="Times New Roman" w:cs="Times New Roman"/>
          <w:sz w:val="24"/>
          <w:szCs w:val="24"/>
        </w:rPr>
        <w:t>организация режима дня проводится с учетом теплого и холодного периода года.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Руководствуясь примерными режимами дня Федеральной программы в МДОАУ №169 установлены режимы дня для групп, функционирующих полный день (12-часов), составленные с учётом</w:t>
      </w:r>
      <w:r w:rsidR="004850B7">
        <w:rPr>
          <w:rFonts w:ascii="Times New Roman" w:hAnsi="Times New Roman" w:cs="Times New Roman"/>
          <w:sz w:val="24"/>
          <w:szCs w:val="24"/>
        </w:rPr>
        <w:t xml:space="preserve"> </w:t>
      </w:r>
      <w:hyperlink r:id="rId95"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sidR="004850B7">
          <w:rPr>
            <w:color w:val="0000FF"/>
          </w:rPr>
          <w:t>СанПиН 1.2.3685-21</w:t>
        </w:r>
      </w:hyperlink>
      <w:r w:rsidR="004850B7">
        <w:rPr>
          <w:rFonts w:ascii="Times New Roman" w:hAnsi="Times New Roman" w:cs="Times New Roman"/>
          <w:sz w:val="24"/>
          <w:szCs w:val="24"/>
        </w:rPr>
        <w:t xml:space="preserve">, </w:t>
      </w:r>
      <w:hyperlink r:id="rId96"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
        <w:r w:rsidR="004850B7" w:rsidRPr="004850B7">
          <w:rPr>
            <w:rFonts w:ascii="Times New Roman" w:hAnsi="Times New Roman" w:cs="Times New Roman"/>
            <w:color w:val="0000FF"/>
            <w:sz w:val="22"/>
          </w:rPr>
          <w:t>СанПиН 2.3/2.4.3590-20</w:t>
        </w:r>
      </w:hyperlink>
      <w:r w:rsidR="004850B7">
        <w:rPr>
          <w:rFonts w:ascii="Times New Roman" w:hAnsi="Times New Roman" w:cs="Times New Roman"/>
          <w:color w:val="0000FF"/>
          <w:sz w:val="22"/>
        </w:rPr>
        <w:t xml:space="preserve"> </w:t>
      </w:r>
      <w:r w:rsidRPr="00B74A59">
        <w:rPr>
          <w:rFonts w:ascii="Times New Roman" w:hAnsi="Times New Roman" w:cs="Times New Roman"/>
          <w:sz w:val="24"/>
          <w:szCs w:val="24"/>
        </w:rPr>
        <w:t xml:space="preserve">и показателей организации образовательного процесса. В распорядке дня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(Приложение 4). Согласно </w:t>
      </w:r>
      <w:hyperlink r:id="rId97"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sidR="004850B7">
          <w:rPr>
            <w:color w:val="0000FF"/>
          </w:rPr>
          <w:t>пункту 2.10</w:t>
        </w:r>
      </w:hyperlink>
      <w:r w:rsidR="004850B7">
        <w:rPr>
          <w:color w:val="0000FF"/>
        </w:rPr>
        <w:t xml:space="preserve"> </w:t>
      </w:r>
      <w:r w:rsidRPr="00B74A59">
        <w:rPr>
          <w:rFonts w:ascii="Times New Roman" w:hAnsi="Times New Roman" w:cs="Times New Roman"/>
          <w:sz w:val="24"/>
          <w:szCs w:val="24"/>
        </w:rPr>
        <w:t xml:space="preserve">СП 2.4.3648-20 к организации образовательного процесса и режима дня в МДОАУ №169 соблюдаются следующие требования: </w:t>
      </w:r>
    </w:p>
    <w:p w:rsidR="00140BF6" w:rsidRPr="00B74A59" w:rsidRDefault="00140BF6" w:rsidP="00140BF6">
      <w:pPr>
        <w:pStyle w:val="ConsPlusNormal1"/>
        <w:ind w:firstLine="540"/>
        <w:jc w:val="both"/>
        <w:rPr>
          <w:rFonts w:ascii="Times New Roman" w:hAnsi="Times New Roman" w:cs="Times New Roman"/>
          <w:sz w:val="24"/>
          <w:szCs w:val="24"/>
        </w:rPr>
      </w:pPr>
      <w:r w:rsidRPr="00B74A59">
        <w:rPr>
          <w:rFonts w:ascii="Times New Roman" w:hAnsi="Times New Roman" w:cs="Times New Roman"/>
          <w:sz w:val="24"/>
          <w:szCs w:val="24"/>
        </w:rPr>
        <w:t xml:space="preserve">- режим двигательной активности детей в течение дня организуется с учётом возрастных особенностей и состояния здоровья; </w:t>
      </w:r>
    </w:p>
    <w:p w:rsidR="00140BF6" w:rsidRPr="00B74A59" w:rsidRDefault="00140BF6" w:rsidP="00140BF6">
      <w:pPr>
        <w:pStyle w:val="ConsPlusNormal1"/>
        <w:ind w:firstLine="540"/>
        <w:jc w:val="both"/>
        <w:rPr>
          <w:rFonts w:ascii="Times New Roman" w:hAnsi="Times New Roman" w:cs="Times New Roman"/>
          <w:sz w:val="24"/>
          <w:szCs w:val="24"/>
        </w:rPr>
      </w:pPr>
      <w:r w:rsidRPr="00B74A59">
        <w:rPr>
          <w:rFonts w:ascii="Times New Roman" w:hAnsi="Times New Roman" w:cs="Times New Roman"/>
          <w:sz w:val="24"/>
          <w:szCs w:val="24"/>
        </w:rP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rsidR="00140BF6" w:rsidRPr="00B74A59" w:rsidRDefault="00140BF6" w:rsidP="00140BF6">
      <w:pPr>
        <w:pStyle w:val="ConsPlusNormal1"/>
        <w:ind w:firstLine="540"/>
        <w:jc w:val="both"/>
        <w:rPr>
          <w:rFonts w:ascii="Times New Roman" w:hAnsi="Times New Roman" w:cs="Times New Roman"/>
          <w:sz w:val="24"/>
          <w:szCs w:val="24"/>
        </w:rPr>
      </w:pPr>
      <w:r w:rsidRPr="00B74A59">
        <w:rPr>
          <w:rFonts w:ascii="Times New Roman" w:hAnsi="Times New Roman" w:cs="Times New Roman"/>
          <w:sz w:val="24"/>
          <w:szCs w:val="24"/>
        </w:rPr>
        <w:t xml:space="preserve">- физкультурные, физкультурно-оздоровительные мероприятия, массовые спортивные мероприятия, спортивные соревнования организуются с учётом возраста, физической подготовленности и состояния здоровья детей. </w:t>
      </w:r>
    </w:p>
    <w:p w:rsidR="00140BF6" w:rsidRDefault="00140BF6" w:rsidP="00140BF6">
      <w:pPr>
        <w:pStyle w:val="ConsPlusNormal1"/>
        <w:ind w:firstLine="540"/>
        <w:jc w:val="both"/>
        <w:rPr>
          <w:rFonts w:ascii="Times New Roman" w:hAnsi="Times New Roman" w:cs="Times New Roman"/>
          <w:sz w:val="24"/>
          <w:szCs w:val="24"/>
        </w:rPr>
      </w:pPr>
      <w:r w:rsidRPr="00B74A59">
        <w:rPr>
          <w:rFonts w:ascii="Times New Roman" w:hAnsi="Times New Roman" w:cs="Times New Roman"/>
          <w:sz w:val="24"/>
          <w:szCs w:val="24"/>
        </w:rPr>
        <w:t>ДОУ обеспечивает присутствие медицинских работников на спортивных соревнованиях;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В дождливые, ветреные и морозные дни занятия физической культурой проводятся в зале.</w:t>
      </w:r>
    </w:p>
    <w:p w:rsidR="00A010CB" w:rsidRPr="00B74A59" w:rsidRDefault="00A010CB" w:rsidP="00140BF6">
      <w:pPr>
        <w:pStyle w:val="ConsPlusNormal1"/>
        <w:ind w:firstLine="540"/>
        <w:jc w:val="both"/>
        <w:rPr>
          <w:rFonts w:ascii="Times New Roman" w:hAnsi="Times New Roman" w:cs="Times New Roman"/>
          <w:sz w:val="24"/>
          <w:szCs w:val="24"/>
        </w:rPr>
      </w:pPr>
    </w:p>
    <w:p w:rsidR="00A010CB" w:rsidRPr="00A010CB" w:rsidRDefault="00A010CB" w:rsidP="00A010CB">
      <w:pPr>
        <w:jc w:val="center"/>
        <w:rPr>
          <w:b/>
          <w:bCs/>
        </w:rPr>
      </w:pPr>
      <w:r w:rsidRPr="00A010CB">
        <w:rPr>
          <w:b/>
          <w:bCs/>
        </w:rPr>
        <w:t>Режим дня (холодный период с 01.09. по 31.05.)</w:t>
      </w:r>
    </w:p>
    <w:p w:rsidR="00A010CB" w:rsidRDefault="00A010CB" w:rsidP="00A010CB">
      <w:pPr>
        <w:rPr>
          <w:b/>
          <w:bCs/>
        </w:rPr>
      </w:pPr>
    </w:p>
    <w:tbl>
      <w:tblPr>
        <w:tblW w:w="1020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402"/>
        <w:gridCol w:w="1361"/>
        <w:gridCol w:w="1361"/>
        <w:gridCol w:w="1361"/>
        <w:gridCol w:w="1361"/>
        <w:gridCol w:w="1361"/>
      </w:tblGrid>
      <w:tr w:rsidR="00A010CB" w:rsidTr="00F31462">
        <w:trPr>
          <w:trHeight w:val="535"/>
        </w:trPr>
        <w:tc>
          <w:tcPr>
            <w:tcW w:w="3402" w:type="dxa"/>
            <w:tcBorders>
              <w:top w:val="single" w:sz="4" w:space="0" w:color="auto"/>
              <w:left w:val="single" w:sz="4" w:space="0" w:color="auto"/>
              <w:bottom w:val="single" w:sz="6" w:space="0" w:color="auto"/>
              <w:right w:val="single" w:sz="6" w:space="0" w:color="auto"/>
            </w:tcBorders>
            <w:vAlign w:val="center"/>
            <w:hideMark/>
          </w:tcPr>
          <w:p w:rsidR="00A010CB" w:rsidRDefault="00A010CB" w:rsidP="00DA7E4B">
            <w:pPr>
              <w:jc w:val="center"/>
              <w:rPr>
                <w:b/>
                <w:bCs/>
                <w:sz w:val="20"/>
                <w:szCs w:val="20"/>
                <w:lang w:eastAsia="en-US"/>
              </w:rPr>
            </w:pPr>
            <w:r>
              <w:rPr>
                <w:b/>
                <w:bCs/>
                <w:sz w:val="20"/>
                <w:szCs w:val="20"/>
              </w:rPr>
              <w:t>Содержание</w:t>
            </w:r>
          </w:p>
        </w:tc>
        <w:tc>
          <w:tcPr>
            <w:tcW w:w="1361" w:type="dxa"/>
            <w:tcBorders>
              <w:top w:val="single" w:sz="4" w:space="0" w:color="auto"/>
              <w:left w:val="single" w:sz="4" w:space="0" w:color="auto"/>
              <w:bottom w:val="single" w:sz="6" w:space="0" w:color="auto"/>
              <w:right w:val="single" w:sz="4" w:space="0" w:color="auto"/>
            </w:tcBorders>
          </w:tcPr>
          <w:p w:rsidR="00A010CB" w:rsidRDefault="00A010CB" w:rsidP="00DA7E4B">
            <w:pPr>
              <w:jc w:val="center"/>
              <w:rPr>
                <w:sz w:val="16"/>
                <w:szCs w:val="16"/>
              </w:rPr>
            </w:pPr>
            <w:r w:rsidRPr="00C8588E">
              <w:rPr>
                <w:sz w:val="16"/>
                <w:szCs w:val="16"/>
              </w:rPr>
              <w:t xml:space="preserve">Группа </w:t>
            </w:r>
            <w:r>
              <w:rPr>
                <w:sz w:val="16"/>
                <w:szCs w:val="16"/>
              </w:rPr>
              <w:t xml:space="preserve">ОРН </w:t>
            </w:r>
          </w:p>
          <w:p w:rsidR="00A010CB" w:rsidRDefault="00A010CB" w:rsidP="00DA7E4B">
            <w:pPr>
              <w:jc w:val="center"/>
              <w:rPr>
                <w:sz w:val="16"/>
                <w:szCs w:val="16"/>
              </w:rPr>
            </w:pPr>
            <w:r w:rsidRPr="00C8588E">
              <w:rPr>
                <w:sz w:val="16"/>
                <w:szCs w:val="16"/>
              </w:rPr>
              <w:t xml:space="preserve">для детей </w:t>
            </w:r>
          </w:p>
          <w:p w:rsidR="00A010CB" w:rsidRPr="00C8588E" w:rsidRDefault="00A010CB" w:rsidP="00DA7E4B">
            <w:pPr>
              <w:jc w:val="center"/>
              <w:rPr>
                <w:b/>
                <w:bCs/>
                <w:sz w:val="16"/>
                <w:szCs w:val="16"/>
                <w:lang w:eastAsia="en-US"/>
              </w:rPr>
            </w:pPr>
            <w:r>
              <w:rPr>
                <w:sz w:val="16"/>
                <w:szCs w:val="16"/>
              </w:rPr>
              <w:t xml:space="preserve">от 2 до </w:t>
            </w:r>
            <w:r w:rsidRPr="00C8588E">
              <w:rPr>
                <w:sz w:val="16"/>
                <w:szCs w:val="16"/>
              </w:rPr>
              <w:t>3 лет</w:t>
            </w:r>
          </w:p>
        </w:tc>
        <w:tc>
          <w:tcPr>
            <w:tcW w:w="1361" w:type="dxa"/>
            <w:tcBorders>
              <w:top w:val="single" w:sz="4" w:space="0" w:color="auto"/>
              <w:left w:val="single" w:sz="4" w:space="0" w:color="auto"/>
              <w:bottom w:val="single" w:sz="6" w:space="0" w:color="auto"/>
              <w:right w:val="single" w:sz="6" w:space="0" w:color="auto"/>
            </w:tcBorders>
            <w:hideMark/>
          </w:tcPr>
          <w:p w:rsidR="00A010CB" w:rsidRDefault="00A010CB" w:rsidP="00DA7E4B">
            <w:pPr>
              <w:jc w:val="center"/>
              <w:rPr>
                <w:sz w:val="16"/>
                <w:szCs w:val="16"/>
              </w:rPr>
            </w:pPr>
            <w:r w:rsidRPr="00C8588E">
              <w:rPr>
                <w:sz w:val="16"/>
                <w:szCs w:val="16"/>
              </w:rPr>
              <w:t xml:space="preserve">Группа </w:t>
            </w:r>
            <w:r>
              <w:rPr>
                <w:sz w:val="16"/>
                <w:szCs w:val="16"/>
              </w:rPr>
              <w:t xml:space="preserve">ОРН </w:t>
            </w:r>
            <w:r w:rsidRPr="00C8588E">
              <w:rPr>
                <w:sz w:val="16"/>
                <w:szCs w:val="16"/>
              </w:rPr>
              <w:t xml:space="preserve">для детей </w:t>
            </w:r>
          </w:p>
          <w:p w:rsidR="00A010CB" w:rsidRPr="00C8588E" w:rsidRDefault="00A010CB" w:rsidP="00DA7E4B">
            <w:pPr>
              <w:jc w:val="center"/>
              <w:rPr>
                <w:b/>
                <w:bCs/>
                <w:sz w:val="16"/>
                <w:szCs w:val="16"/>
                <w:lang w:eastAsia="en-US"/>
              </w:rPr>
            </w:pPr>
            <w:r>
              <w:rPr>
                <w:sz w:val="16"/>
                <w:szCs w:val="16"/>
              </w:rPr>
              <w:t xml:space="preserve">от 3 до </w:t>
            </w:r>
            <w:r w:rsidRPr="00C8588E">
              <w:rPr>
                <w:sz w:val="16"/>
                <w:szCs w:val="16"/>
              </w:rPr>
              <w:t>4 лет</w:t>
            </w:r>
          </w:p>
        </w:tc>
        <w:tc>
          <w:tcPr>
            <w:tcW w:w="1361" w:type="dxa"/>
            <w:tcBorders>
              <w:top w:val="single" w:sz="4" w:space="0" w:color="auto"/>
              <w:left w:val="single" w:sz="6" w:space="0" w:color="auto"/>
              <w:bottom w:val="single" w:sz="6" w:space="0" w:color="auto"/>
              <w:right w:val="single" w:sz="6" w:space="0" w:color="auto"/>
            </w:tcBorders>
            <w:hideMark/>
          </w:tcPr>
          <w:p w:rsidR="00A010CB" w:rsidRDefault="00A010CB" w:rsidP="00DA7E4B">
            <w:pPr>
              <w:jc w:val="center"/>
              <w:rPr>
                <w:sz w:val="16"/>
                <w:szCs w:val="16"/>
              </w:rPr>
            </w:pPr>
            <w:r w:rsidRPr="00C8588E">
              <w:rPr>
                <w:sz w:val="16"/>
                <w:szCs w:val="16"/>
              </w:rPr>
              <w:t xml:space="preserve">Группа </w:t>
            </w:r>
            <w:r>
              <w:rPr>
                <w:sz w:val="16"/>
                <w:szCs w:val="16"/>
              </w:rPr>
              <w:t>ОРН</w:t>
            </w:r>
            <w:r w:rsidRPr="00C8588E">
              <w:rPr>
                <w:sz w:val="16"/>
                <w:szCs w:val="16"/>
              </w:rPr>
              <w:t xml:space="preserve"> для детей </w:t>
            </w:r>
          </w:p>
          <w:p w:rsidR="00A010CB" w:rsidRPr="00C8588E" w:rsidRDefault="00A010CB" w:rsidP="00DA7E4B">
            <w:pPr>
              <w:jc w:val="center"/>
              <w:rPr>
                <w:bCs/>
                <w:sz w:val="16"/>
                <w:szCs w:val="16"/>
                <w:lang w:eastAsia="en-US"/>
              </w:rPr>
            </w:pPr>
            <w:r>
              <w:rPr>
                <w:bCs/>
                <w:sz w:val="16"/>
                <w:szCs w:val="16"/>
              </w:rPr>
              <w:t xml:space="preserve">от 4 до </w:t>
            </w:r>
            <w:r w:rsidRPr="00C8588E">
              <w:rPr>
                <w:bCs/>
                <w:sz w:val="16"/>
                <w:szCs w:val="16"/>
              </w:rPr>
              <w:t>5 лет</w:t>
            </w:r>
          </w:p>
        </w:tc>
        <w:tc>
          <w:tcPr>
            <w:tcW w:w="1361" w:type="dxa"/>
            <w:tcBorders>
              <w:top w:val="single" w:sz="4" w:space="0" w:color="auto"/>
              <w:left w:val="single" w:sz="6" w:space="0" w:color="auto"/>
              <w:bottom w:val="single" w:sz="6" w:space="0" w:color="auto"/>
              <w:right w:val="single" w:sz="6" w:space="0" w:color="auto"/>
            </w:tcBorders>
            <w:hideMark/>
          </w:tcPr>
          <w:p w:rsidR="00A010CB" w:rsidRDefault="00A010CB" w:rsidP="00DA7E4B">
            <w:pPr>
              <w:jc w:val="center"/>
              <w:rPr>
                <w:sz w:val="16"/>
                <w:szCs w:val="16"/>
              </w:rPr>
            </w:pPr>
            <w:r w:rsidRPr="00C8588E">
              <w:rPr>
                <w:sz w:val="16"/>
                <w:szCs w:val="16"/>
              </w:rPr>
              <w:t xml:space="preserve">Группа </w:t>
            </w:r>
            <w:r>
              <w:rPr>
                <w:sz w:val="16"/>
                <w:szCs w:val="16"/>
              </w:rPr>
              <w:t>ОРН</w:t>
            </w:r>
            <w:r w:rsidRPr="00C8588E">
              <w:rPr>
                <w:sz w:val="16"/>
                <w:szCs w:val="16"/>
              </w:rPr>
              <w:t xml:space="preserve"> для детей </w:t>
            </w:r>
          </w:p>
          <w:p w:rsidR="00A010CB" w:rsidRPr="00C8588E" w:rsidRDefault="00A010CB" w:rsidP="00DA7E4B">
            <w:pPr>
              <w:jc w:val="center"/>
              <w:rPr>
                <w:bCs/>
                <w:sz w:val="16"/>
                <w:szCs w:val="16"/>
                <w:lang w:eastAsia="en-US"/>
              </w:rPr>
            </w:pPr>
            <w:r>
              <w:rPr>
                <w:bCs/>
                <w:sz w:val="16"/>
                <w:szCs w:val="16"/>
              </w:rPr>
              <w:t xml:space="preserve">от 5 до </w:t>
            </w:r>
            <w:r w:rsidRPr="00C8588E">
              <w:rPr>
                <w:bCs/>
                <w:sz w:val="16"/>
                <w:szCs w:val="16"/>
              </w:rPr>
              <w:t>6 лет</w:t>
            </w:r>
          </w:p>
        </w:tc>
        <w:tc>
          <w:tcPr>
            <w:tcW w:w="1361" w:type="dxa"/>
            <w:tcBorders>
              <w:top w:val="single" w:sz="4" w:space="0" w:color="auto"/>
              <w:left w:val="single" w:sz="6" w:space="0" w:color="auto"/>
              <w:bottom w:val="single" w:sz="6" w:space="0" w:color="auto"/>
              <w:right w:val="single" w:sz="4" w:space="0" w:color="auto"/>
            </w:tcBorders>
            <w:hideMark/>
          </w:tcPr>
          <w:p w:rsidR="00A010CB" w:rsidRPr="00C8588E" w:rsidRDefault="00A010CB" w:rsidP="00DA7E4B">
            <w:pPr>
              <w:jc w:val="center"/>
              <w:rPr>
                <w:b/>
                <w:bCs/>
                <w:sz w:val="16"/>
                <w:szCs w:val="16"/>
              </w:rPr>
            </w:pPr>
            <w:r w:rsidRPr="00C8588E">
              <w:rPr>
                <w:sz w:val="16"/>
                <w:szCs w:val="16"/>
              </w:rPr>
              <w:t xml:space="preserve">Группа </w:t>
            </w:r>
            <w:r>
              <w:rPr>
                <w:sz w:val="16"/>
                <w:szCs w:val="16"/>
              </w:rPr>
              <w:t>ОРН для детей</w:t>
            </w:r>
          </w:p>
          <w:p w:rsidR="00A010CB" w:rsidRPr="00C8588E" w:rsidRDefault="00A010CB" w:rsidP="00DA7E4B">
            <w:pPr>
              <w:jc w:val="center"/>
              <w:rPr>
                <w:b/>
                <w:bCs/>
                <w:sz w:val="16"/>
                <w:szCs w:val="16"/>
                <w:lang w:eastAsia="en-US"/>
              </w:rPr>
            </w:pPr>
            <w:r>
              <w:rPr>
                <w:bCs/>
                <w:sz w:val="16"/>
                <w:szCs w:val="16"/>
              </w:rPr>
              <w:t>от 6 до</w:t>
            </w:r>
            <w:r w:rsidRPr="00C8588E">
              <w:rPr>
                <w:bCs/>
                <w:sz w:val="16"/>
                <w:szCs w:val="16"/>
              </w:rPr>
              <w:t>7 лет</w:t>
            </w:r>
          </w:p>
        </w:tc>
      </w:tr>
      <w:tr w:rsidR="00A010CB" w:rsidTr="00F31462">
        <w:tc>
          <w:tcPr>
            <w:tcW w:w="3402" w:type="dxa"/>
            <w:tcBorders>
              <w:top w:val="single" w:sz="6" w:space="0" w:color="auto"/>
              <w:left w:val="single" w:sz="4" w:space="0" w:color="auto"/>
              <w:bottom w:val="single" w:sz="6" w:space="0" w:color="auto"/>
              <w:right w:val="single" w:sz="6" w:space="0" w:color="auto"/>
            </w:tcBorders>
            <w:vAlign w:val="center"/>
            <w:hideMark/>
          </w:tcPr>
          <w:p w:rsidR="00A010CB" w:rsidRPr="007B3E7A" w:rsidRDefault="00A010CB" w:rsidP="00DA7E4B">
            <w:pPr>
              <w:rPr>
                <w:bCs/>
                <w:sz w:val="20"/>
                <w:szCs w:val="20"/>
                <w:lang w:eastAsia="en-US"/>
              </w:rPr>
            </w:pPr>
            <w:r w:rsidRPr="007B3E7A">
              <w:rPr>
                <w:sz w:val="20"/>
                <w:szCs w:val="20"/>
              </w:rPr>
              <w:t>Прием детей, осмотр, самостоятельная деятельность детей (игры, подготовка к занятиям, личная гигиена), индивидуальная работа педагога с детьми</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7B3E7A" w:rsidRDefault="00A010CB" w:rsidP="00DA7E4B">
            <w:pPr>
              <w:jc w:val="center"/>
              <w:rPr>
                <w:bCs/>
                <w:sz w:val="20"/>
                <w:szCs w:val="20"/>
                <w:lang w:eastAsia="en-US"/>
              </w:rPr>
            </w:pPr>
            <w:r w:rsidRPr="007B3E7A">
              <w:rPr>
                <w:bCs/>
                <w:sz w:val="20"/>
                <w:szCs w:val="20"/>
              </w:rPr>
              <w:t>7.00-8.15</w:t>
            </w:r>
          </w:p>
        </w:tc>
        <w:tc>
          <w:tcPr>
            <w:tcW w:w="1361" w:type="dxa"/>
            <w:tcBorders>
              <w:top w:val="single" w:sz="6" w:space="0" w:color="auto"/>
              <w:left w:val="single" w:sz="4" w:space="0" w:color="auto"/>
              <w:bottom w:val="single" w:sz="6" w:space="0" w:color="auto"/>
              <w:right w:val="single" w:sz="6" w:space="0" w:color="auto"/>
            </w:tcBorders>
            <w:vAlign w:val="center"/>
            <w:hideMark/>
          </w:tcPr>
          <w:p w:rsidR="00A010CB" w:rsidRPr="007B3E7A" w:rsidRDefault="00A010CB" w:rsidP="00DA7E4B">
            <w:pPr>
              <w:jc w:val="center"/>
              <w:rPr>
                <w:bCs/>
                <w:sz w:val="20"/>
                <w:szCs w:val="20"/>
                <w:lang w:eastAsia="en-US"/>
              </w:rPr>
            </w:pPr>
            <w:r w:rsidRPr="007B3E7A">
              <w:rPr>
                <w:bCs/>
                <w:sz w:val="20"/>
                <w:szCs w:val="20"/>
              </w:rPr>
              <w:t>7.00-8.15</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7B3E7A" w:rsidRDefault="00A010CB" w:rsidP="00DA7E4B">
            <w:pPr>
              <w:jc w:val="center"/>
              <w:rPr>
                <w:bCs/>
                <w:sz w:val="20"/>
                <w:szCs w:val="20"/>
                <w:lang w:eastAsia="en-US"/>
              </w:rPr>
            </w:pPr>
            <w:r w:rsidRPr="007B3E7A">
              <w:rPr>
                <w:bCs/>
                <w:sz w:val="20"/>
                <w:szCs w:val="20"/>
              </w:rPr>
              <w:t>7.00-8.15</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7B3E7A" w:rsidRDefault="00A010CB" w:rsidP="00DA7E4B">
            <w:pPr>
              <w:jc w:val="center"/>
              <w:rPr>
                <w:bCs/>
                <w:sz w:val="20"/>
                <w:szCs w:val="20"/>
                <w:lang w:eastAsia="en-US"/>
              </w:rPr>
            </w:pPr>
            <w:r w:rsidRPr="007B3E7A">
              <w:rPr>
                <w:bCs/>
                <w:sz w:val="20"/>
                <w:szCs w:val="20"/>
              </w:rPr>
              <w:t>7.00-8.15</w:t>
            </w:r>
          </w:p>
        </w:tc>
        <w:tc>
          <w:tcPr>
            <w:tcW w:w="1361" w:type="dxa"/>
            <w:tcBorders>
              <w:top w:val="single" w:sz="6" w:space="0" w:color="auto"/>
              <w:left w:val="single" w:sz="6" w:space="0" w:color="auto"/>
              <w:bottom w:val="single" w:sz="6" w:space="0" w:color="auto"/>
              <w:right w:val="single" w:sz="4" w:space="0" w:color="auto"/>
            </w:tcBorders>
            <w:vAlign w:val="center"/>
            <w:hideMark/>
          </w:tcPr>
          <w:p w:rsidR="00A010CB" w:rsidRPr="007B3E7A" w:rsidRDefault="00A010CB" w:rsidP="00DA7E4B">
            <w:pPr>
              <w:jc w:val="center"/>
              <w:rPr>
                <w:bCs/>
                <w:sz w:val="20"/>
                <w:szCs w:val="20"/>
                <w:lang w:eastAsia="en-US"/>
              </w:rPr>
            </w:pPr>
            <w:r w:rsidRPr="007B3E7A">
              <w:rPr>
                <w:bCs/>
                <w:sz w:val="20"/>
                <w:szCs w:val="20"/>
              </w:rPr>
              <w:t>7.00-8.15</w:t>
            </w:r>
          </w:p>
        </w:tc>
      </w:tr>
      <w:tr w:rsidR="00A010CB" w:rsidTr="00F31462">
        <w:tc>
          <w:tcPr>
            <w:tcW w:w="3402" w:type="dxa"/>
            <w:tcBorders>
              <w:top w:val="single" w:sz="6" w:space="0" w:color="auto"/>
              <w:left w:val="single" w:sz="4" w:space="0" w:color="auto"/>
              <w:bottom w:val="single" w:sz="6" w:space="0" w:color="auto"/>
              <w:right w:val="single" w:sz="6" w:space="0" w:color="auto"/>
            </w:tcBorders>
            <w:vAlign w:val="center"/>
            <w:hideMark/>
          </w:tcPr>
          <w:p w:rsidR="00A010CB" w:rsidRPr="007B3E7A" w:rsidRDefault="00A010CB" w:rsidP="00DA7E4B">
            <w:pPr>
              <w:rPr>
                <w:bCs/>
                <w:sz w:val="20"/>
                <w:szCs w:val="20"/>
                <w:lang w:eastAsia="en-US"/>
              </w:rPr>
            </w:pPr>
            <w:r>
              <w:rPr>
                <w:bCs/>
                <w:sz w:val="20"/>
                <w:szCs w:val="20"/>
              </w:rPr>
              <w:t>Утренняя зарядка</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7B3E7A" w:rsidRDefault="00A010CB" w:rsidP="00DA7E4B">
            <w:pPr>
              <w:jc w:val="center"/>
              <w:rPr>
                <w:bCs/>
                <w:sz w:val="20"/>
                <w:szCs w:val="20"/>
                <w:lang w:eastAsia="en-US"/>
              </w:rPr>
            </w:pPr>
            <w:r w:rsidRPr="007B3E7A">
              <w:rPr>
                <w:bCs/>
                <w:sz w:val="20"/>
                <w:szCs w:val="20"/>
              </w:rPr>
              <w:t>8.15-8.25</w:t>
            </w:r>
          </w:p>
        </w:tc>
        <w:tc>
          <w:tcPr>
            <w:tcW w:w="1361" w:type="dxa"/>
            <w:tcBorders>
              <w:top w:val="single" w:sz="6" w:space="0" w:color="auto"/>
              <w:left w:val="single" w:sz="4" w:space="0" w:color="auto"/>
              <w:bottom w:val="single" w:sz="6" w:space="0" w:color="auto"/>
              <w:right w:val="single" w:sz="6" w:space="0" w:color="auto"/>
            </w:tcBorders>
            <w:vAlign w:val="center"/>
            <w:hideMark/>
          </w:tcPr>
          <w:p w:rsidR="00A010CB" w:rsidRPr="007B3E7A" w:rsidRDefault="00A010CB" w:rsidP="00DA7E4B">
            <w:pPr>
              <w:jc w:val="center"/>
              <w:rPr>
                <w:bCs/>
                <w:sz w:val="20"/>
                <w:szCs w:val="20"/>
                <w:lang w:eastAsia="en-US"/>
              </w:rPr>
            </w:pPr>
            <w:r w:rsidRPr="007B3E7A">
              <w:rPr>
                <w:bCs/>
                <w:sz w:val="20"/>
                <w:szCs w:val="20"/>
              </w:rPr>
              <w:t>8.10-8.20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7B3E7A" w:rsidRDefault="00A010CB" w:rsidP="00DA7E4B">
            <w:pPr>
              <w:jc w:val="center"/>
              <w:rPr>
                <w:bCs/>
                <w:sz w:val="20"/>
                <w:szCs w:val="20"/>
                <w:lang w:eastAsia="en-US"/>
              </w:rPr>
            </w:pPr>
            <w:r w:rsidRPr="007B3E7A">
              <w:rPr>
                <w:bCs/>
                <w:sz w:val="20"/>
                <w:szCs w:val="20"/>
              </w:rPr>
              <w:t>8.10-8.20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7B3E7A" w:rsidRDefault="00A010CB" w:rsidP="00DA7E4B">
            <w:pPr>
              <w:jc w:val="center"/>
              <w:rPr>
                <w:bCs/>
                <w:sz w:val="20"/>
                <w:szCs w:val="20"/>
                <w:lang w:eastAsia="en-US"/>
              </w:rPr>
            </w:pPr>
            <w:r>
              <w:rPr>
                <w:bCs/>
                <w:sz w:val="20"/>
                <w:szCs w:val="20"/>
              </w:rPr>
              <w:t>8.20-8.3</w:t>
            </w:r>
            <w:r w:rsidRPr="007B3E7A">
              <w:rPr>
                <w:bCs/>
                <w:sz w:val="20"/>
                <w:szCs w:val="20"/>
              </w:rPr>
              <w:t>0</w:t>
            </w:r>
          </w:p>
        </w:tc>
        <w:tc>
          <w:tcPr>
            <w:tcW w:w="1361" w:type="dxa"/>
            <w:tcBorders>
              <w:top w:val="single" w:sz="6" w:space="0" w:color="auto"/>
              <w:left w:val="single" w:sz="6" w:space="0" w:color="auto"/>
              <w:bottom w:val="single" w:sz="6" w:space="0" w:color="auto"/>
              <w:right w:val="single" w:sz="4" w:space="0" w:color="auto"/>
            </w:tcBorders>
            <w:vAlign w:val="center"/>
            <w:hideMark/>
          </w:tcPr>
          <w:p w:rsidR="00A010CB" w:rsidRPr="007B3E7A" w:rsidRDefault="00A010CB" w:rsidP="00DA7E4B">
            <w:pPr>
              <w:jc w:val="center"/>
              <w:rPr>
                <w:bCs/>
                <w:sz w:val="20"/>
                <w:szCs w:val="20"/>
                <w:lang w:eastAsia="en-US"/>
              </w:rPr>
            </w:pPr>
            <w:r>
              <w:rPr>
                <w:bCs/>
                <w:sz w:val="20"/>
                <w:szCs w:val="20"/>
              </w:rPr>
              <w:t>8.20-8.3</w:t>
            </w:r>
            <w:r w:rsidRPr="007B3E7A">
              <w:rPr>
                <w:bCs/>
                <w:sz w:val="20"/>
                <w:szCs w:val="20"/>
              </w:rPr>
              <w:t>0</w:t>
            </w:r>
          </w:p>
        </w:tc>
      </w:tr>
      <w:tr w:rsidR="00A010CB" w:rsidTr="00F31462">
        <w:tc>
          <w:tcPr>
            <w:tcW w:w="3402" w:type="dxa"/>
            <w:tcBorders>
              <w:top w:val="single" w:sz="6" w:space="0" w:color="auto"/>
              <w:left w:val="single" w:sz="4" w:space="0" w:color="auto"/>
              <w:bottom w:val="single" w:sz="6" w:space="0" w:color="auto"/>
              <w:right w:val="single" w:sz="6" w:space="0" w:color="auto"/>
            </w:tcBorders>
            <w:vAlign w:val="center"/>
            <w:hideMark/>
          </w:tcPr>
          <w:p w:rsidR="00A010CB" w:rsidRPr="007B3E7A" w:rsidRDefault="00A010CB" w:rsidP="00DA7E4B">
            <w:pPr>
              <w:rPr>
                <w:bCs/>
                <w:sz w:val="20"/>
                <w:szCs w:val="20"/>
                <w:lang w:eastAsia="en-US"/>
              </w:rPr>
            </w:pPr>
            <w:r w:rsidRPr="007B3E7A">
              <w:rPr>
                <w:sz w:val="20"/>
                <w:szCs w:val="20"/>
              </w:rPr>
              <w:t>Самостоятельная деятельность детей (игры, личная гигиена), подготовка к завтраку</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7B3E7A" w:rsidRDefault="00A010CB" w:rsidP="00DA7E4B">
            <w:pPr>
              <w:jc w:val="center"/>
              <w:rPr>
                <w:bCs/>
                <w:sz w:val="20"/>
                <w:szCs w:val="20"/>
                <w:lang w:eastAsia="en-US"/>
              </w:rPr>
            </w:pPr>
            <w:r w:rsidRPr="007B3E7A">
              <w:rPr>
                <w:bCs/>
                <w:sz w:val="20"/>
                <w:szCs w:val="20"/>
              </w:rPr>
              <w:t>8.25-8.35</w:t>
            </w:r>
          </w:p>
        </w:tc>
        <w:tc>
          <w:tcPr>
            <w:tcW w:w="1361" w:type="dxa"/>
            <w:tcBorders>
              <w:top w:val="single" w:sz="6" w:space="0" w:color="auto"/>
              <w:left w:val="single" w:sz="4" w:space="0" w:color="auto"/>
              <w:bottom w:val="single" w:sz="6" w:space="0" w:color="auto"/>
              <w:right w:val="single" w:sz="6" w:space="0" w:color="auto"/>
            </w:tcBorders>
            <w:vAlign w:val="center"/>
            <w:hideMark/>
          </w:tcPr>
          <w:p w:rsidR="00A010CB" w:rsidRPr="007B3E7A" w:rsidRDefault="00A010CB" w:rsidP="00DA7E4B">
            <w:pPr>
              <w:jc w:val="center"/>
              <w:rPr>
                <w:bCs/>
                <w:sz w:val="20"/>
                <w:szCs w:val="20"/>
                <w:lang w:eastAsia="en-US"/>
              </w:rPr>
            </w:pPr>
            <w:r w:rsidRPr="007B3E7A">
              <w:rPr>
                <w:bCs/>
                <w:sz w:val="20"/>
                <w:szCs w:val="20"/>
              </w:rPr>
              <w:t>8.20-8.30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7B3E7A" w:rsidRDefault="00A010CB" w:rsidP="00DA7E4B">
            <w:pPr>
              <w:jc w:val="center"/>
              <w:rPr>
                <w:bCs/>
                <w:sz w:val="20"/>
                <w:szCs w:val="20"/>
                <w:lang w:eastAsia="en-US"/>
              </w:rPr>
            </w:pPr>
            <w:r w:rsidRPr="007B3E7A">
              <w:rPr>
                <w:bCs/>
                <w:sz w:val="20"/>
                <w:szCs w:val="20"/>
              </w:rPr>
              <w:t>8.20-8.30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7B3E7A" w:rsidRDefault="00A010CB" w:rsidP="00DA7E4B">
            <w:pPr>
              <w:jc w:val="center"/>
              <w:rPr>
                <w:bCs/>
                <w:sz w:val="20"/>
                <w:szCs w:val="20"/>
                <w:lang w:eastAsia="en-US"/>
              </w:rPr>
            </w:pPr>
            <w:r>
              <w:rPr>
                <w:bCs/>
                <w:sz w:val="20"/>
                <w:szCs w:val="20"/>
              </w:rPr>
              <w:t>8.30-8.35</w:t>
            </w:r>
          </w:p>
        </w:tc>
        <w:tc>
          <w:tcPr>
            <w:tcW w:w="1361" w:type="dxa"/>
            <w:tcBorders>
              <w:top w:val="single" w:sz="6" w:space="0" w:color="auto"/>
              <w:left w:val="single" w:sz="6" w:space="0" w:color="auto"/>
              <w:bottom w:val="single" w:sz="6" w:space="0" w:color="auto"/>
              <w:right w:val="single" w:sz="4" w:space="0" w:color="auto"/>
            </w:tcBorders>
            <w:vAlign w:val="center"/>
            <w:hideMark/>
          </w:tcPr>
          <w:p w:rsidR="00A010CB" w:rsidRPr="007B3E7A" w:rsidRDefault="00A010CB" w:rsidP="00DA7E4B">
            <w:pPr>
              <w:jc w:val="center"/>
              <w:rPr>
                <w:bCs/>
                <w:sz w:val="20"/>
                <w:szCs w:val="20"/>
                <w:lang w:eastAsia="en-US"/>
              </w:rPr>
            </w:pPr>
            <w:r>
              <w:rPr>
                <w:bCs/>
                <w:sz w:val="20"/>
                <w:szCs w:val="20"/>
              </w:rPr>
              <w:t>8.30-8.35</w:t>
            </w:r>
          </w:p>
        </w:tc>
      </w:tr>
      <w:tr w:rsidR="00A010CB" w:rsidTr="00F31462">
        <w:tc>
          <w:tcPr>
            <w:tcW w:w="3402" w:type="dxa"/>
            <w:tcBorders>
              <w:top w:val="single" w:sz="6" w:space="0" w:color="auto"/>
              <w:left w:val="single" w:sz="4" w:space="0" w:color="auto"/>
              <w:bottom w:val="single" w:sz="6" w:space="0" w:color="auto"/>
              <w:right w:val="single" w:sz="6" w:space="0" w:color="auto"/>
            </w:tcBorders>
            <w:vAlign w:val="center"/>
            <w:hideMark/>
          </w:tcPr>
          <w:p w:rsidR="00A010CB" w:rsidRPr="007B3E7A" w:rsidRDefault="00A010CB" w:rsidP="00DA7E4B">
            <w:pPr>
              <w:rPr>
                <w:bCs/>
                <w:sz w:val="20"/>
                <w:szCs w:val="20"/>
                <w:lang w:eastAsia="en-US"/>
              </w:rPr>
            </w:pPr>
            <w:r w:rsidRPr="007B3E7A">
              <w:rPr>
                <w:sz w:val="20"/>
                <w:szCs w:val="20"/>
              </w:rPr>
              <w:t>Завтрак, работа по формированию культурно – гигиенических навыков и культуры питания</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7B3E7A" w:rsidRDefault="00A010CB" w:rsidP="00DA7E4B">
            <w:pPr>
              <w:jc w:val="center"/>
              <w:rPr>
                <w:bCs/>
                <w:sz w:val="20"/>
                <w:szCs w:val="20"/>
                <w:lang w:eastAsia="en-US"/>
              </w:rPr>
            </w:pPr>
            <w:r w:rsidRPr="007B3E7A">
              <w:rPr>
                <w:bCs/>
                <w:sz w:val="20"/>
                <w:szCs w:val="20"/>
              </w:rPr>
              <w:t>8.35-8.50</w:t>
            </w:r>
          </w:p>
        </w:tc>
        <w:tc>
          <w:tcPr>
            <w:tcW w:w="1361" w:type="dxa"/>
            <w:tcBorders>
              <w:top w:val="single" w:sz="6" w:space="0" w:color="auto"/>
              <w:left w:val="single" w:sz="4" w:space="0" w:color="auto"/>
              <w:bottom w:val="single" w:sz="6" w:space="0" w:color="auto"/>
              <w:right w:val="single" w:sz="6" w:space="0" w:color="auto"/>
            </w:tcBorders>
            <w:vAlign w:val="center"/>
            <w:hideMark/>
          </w:tcPr>
          <w:p w:rsidR="00A010CB" w:rsidRPr="007B3E7A" w:rsidRDefault="00A010CB" w:rsidP="00DA7E4B">
            <w:pPr>
              <w:jc w:val="center"/>
              <w:rPr>
                <w:bCs/>
                <w:sz w:val="20"/>
                <w:szCs w:val="20"/>
                <w:lang w:eastAsia="en-US"/>
              </w:rPr>
            </w:pPr>
            <w:r w:rsidRPr="007B3E7A">
              <w:rPr>
                <w:bCs/>
                <w:sz w:val="20"/>
                <w:szCs w:val="20"/>
              </w:rPr>
              <w:t>8.30-8.50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7B3E7A" w:rsidRDefault="00A010CB" w:rsidP="00DA7E4B">
            <w:pPr>
              <w:rPr>
                <w:sz w:val="20"/>
                <w:szCs w:val="20"/>
              </w:rPr>
            </w:pPr>
            <w:r w:rsidRPr="007B3E7A">
              <w:rPr>
                <w:bCs/>
                <w:sz w:val="20"/>
                <w:szCs w:val="20"/>
              </w:rPr>
              <w:t>8.30-8.50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7B3E7A" w:rsidRDefault="00A010CB" w:rsidP="00DA7E4B">
            <w:pPr>
              <w:rPr>
                <w:sz w:val="20"/>
                <w:szCs w:val="20"/>
              </w:rPr>
            </w:pPr>
            <w:r>
              <w:rPr>
                <w:bCs/>
                <w:sz w:val="20"/>
                <w:szCs w:val="20"/>
              </w:rPr>
              <w:t>8.35</w:t>
            </w:r>
            <w:r w:rsidRPr="007B3E7A">
              <w:rPr>
                <w:bCs/>
                <w:sz w:val="20"/>
                <w:szCs w:val="20"/>
              </w:rPr>
              <w:t>-8.50</w:t>
            </w:r>
          </w:p>
        </w:tc>
        <w:tc>
          <w:tcPr>
            <w:tcW w:w="1361" w:type="dxa"/>
            <w:tcBorders>
              <w:top w:val="single" w:sz="6" w:space="0" w:color="auto"/>
              <w:left w:val="single" w:sz="6" w:space="0" w:color="auto"/>
              <w:bottom w:val="single" w:sz="6" w:space="0" w:color="auto"/>
              <w:right w:val="single" w:sz="4" w:space="0" w:color="auto"/>
            </w:tcBorders>
            <w:vAlign w:val="center"/>
            <w:hideMark/>
          </w:tcPr>
          <w:p w:rsidR="00A010CB" w:rsidRPr="007B3E7A" w:rsidRDefault="00A010CB" w:rsidP="00DA7E4B">
            <w:pPr>
              <w:rPr>
                <w:sz w:val="20"/>
                <w:szCs w:val="20"/>
              </w:rPr>
            </w:pPr>
            <w:r>
              <w:rPr>
                <w:bCs/>
                <w:sz w:val="20"/>
                <w:szCs w:val="20"/>
              </w:rPr>
              <w:t>8.35</w:t>
            </w:r>
            <w:r w:rsidRPr="007B3E7A">
              <w:rPr>
                <w:bCs/>
                <w:sz w:val="20"/>
                <w:szCs w:val="20"/>
              </w:rPr>
              <w:t>-8.50</w:t>
            </w:r>
          </w:p>
        </w:tc>
      </w:tr>
      <w:tr w:rsidR="00A010CB" w:rsidTr="00F31462">
        <w:tc>
          <w:tcPr>
            <w:tcW w:w="3402" w:type="dxa"/>
            <w:tcBorders>
              <w:top w:val="single" w:sz="6" w:space="0" w:color="auto"/>
              <w:left w:val="single" w:sz="4" w:space="0" w:color="auto"/>
              <w:bottom w:val="single" w:sz="6" w:space="0" w:color="auto"/>
              <w:right w:val="single" w:sz="6" w:space="0" w:color="auto"/>
            </w:tcBorders>
            <w:vAlign w:val="center"/>
            <w:hideMark/>
          </w:tcPr>
          <w:p w:rsidR="00A010CB" w:rsidRPr="007B3E7A" w:rsidRDefault="00A010CB" w:rsidP="00DA7E4B">
            <w:pPr>
              <w:rPr>
                <w:bCs/>
                <w:sz w:val="20"/>
                <w:szCs w:val="20"/>
                <w:lang w:eastAsia="en-US"/>
              </w:rPr>
            </w:pPr>
            <w:r w:rsidRPr="007B3E7A">
              <w:rPr>
                <w:bCs/>
                <w:sz w:val="20"/>
                <w:szCs w:val="20"/>
              </w:rPr>
              <w:t>Двигательная активность, самостоятельная деятельность детей (подготовка к занятиям, личная гигиена)</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7B3E7A" w:rsidRDefault="00A010CB" w:rsidP="00DA7E4B">
            <w:pPr>
              <w:jc w:val="center"/>
              <w:rPr>
                <w:bCs/>
                <w:sz w:val="20"/>
                <w:szCs w:val="20"/>
                <w:lang w:eastAsia="en-US"/>
              </w:rPr>
            </w:pPr>
            <w:r>
              <w:rPr>
                <w:bCs/>
                <w:sz w:val="20"/>
                <w:szCs w:val="20"/>
              </w:rPr>
              <w:t>8.50-9.00</w:t>
            </w:r>
          </w:p>
        </w:tc>
        <w:tc>
          <w:tcPr>
            <w:tcW w:w="1361" w:type="dxa"/>
            <w:tcBorders>
              <w:top w:val="single" w:sz="6" w:space="0" w:color="auto"/>
              <w:left w:val="single" w:sz="4" w:space="0" w:color="auto"/>
              <w:bottom w:val="single" w:sz="6" w:space="0" w:color="auto"/>
              <w:right w:val="single" w:sz="6" w:space="0" w:color="auto"/>
            </w:tcBorders>
            <w:vAlign w:val="center"/>
            <w:hideMark/>
          </w:tcPr>
          <w:p w:rsidR="00A010CB" w:rsidRPr="007B3E7A" w:rsidRDefault="00A010CB" w:rsidP="00DA7E4B">
            <w:pPr>
              <w:jc w:val="center"/>
              <w:rPr>
                <w:bCs/>
                <w:sz w:val="20"/>
                <w:szCs w:val="20"/>
                <w:lang w:eastAsia="en-US"/>
              </w:rPr>
            </w:pPr>
            <w:r w:rsidRPr="007B3E7A">
              <w:rPr>
                <w:bCs/>
                <w:sz w:val="20"/>
                <w:szCs w:val="20"/>
              </w:rPr>
              <w:t>8.50-9.00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7B3E7A" w:rsidRDefault="00A010CB" w:rsidP="00DA7E4B">
            <w:pPr>
              <w:rPr>
                <w:sz w:val="20"/>
                <w:szCs w:val="20"/>
              </w:rPr>
            </w:pPr>
            <w:r w:rsidRPr="007B3E7A">
              <w:rPr>
                <w:bCs/>
                <w:sz w:val="20"/>
                <w:szCs w:val="20"/>
              </w:rPr>
              <w:t>8.50-9.00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7B3E7A" w:rsidRDefault="00A010CB" w:rsidP="00DA7E4B">
            <w:pPr>
              <w:rPr>
                <w:sz w:val="20"/>
                <w:szCs w:val="20"/>
              </w:rPr>
            </w:pPr>
            <w:r w:rsidRPr="007B3E7A">
              <w:rPr>
                <w:bCs/>
                <w:sz w:val="20"/>
                <w:szCs w:val="20"/>
              </w:rPr>
              <w:t>8.50-9.00</w:t>
            </w:r>
          </w:p>
        </w:tc>
        <w:tc>
          <w:tcPr>
            <w:tcW w:w="1361" w:type="dxa"/>
            <w:tcBorders>
              <w:top w:val="single" w:sz="6" w:space="0" w:color="auto"/>
              <w:left w:val="single" w:sz="6" w:space="0" w:color="auto"/>
              <w:bottom w:val="single" w:sz="6" w:space="0" w:color="auto"/>
              <w:right w:val="single" w:sz="4" w:space="0" w:color="auto"/>
            </w:tcBorders>
            <w:vAlign w:val="center"/>
            <w:hideMark/>
          </w:tcPr>
          <w:p w:rsidR="00A010CB" w:rsidRPr="007B3E7A" w:rsidRDefault="00A010CB" w:rsidP="00DA7E4B">
            <w:pPr>
              <w:spacing w:before="240"/>
              <w:rPr>
                <w:sz w:val="20"/>
                <w:szCs w:val="20"/>
              </w:rPr>
            </w:pPr>
            <w:r w:rsidRPr="007B3E7A">
              <w:rPr>
                <w:bCs/>
                <w:sz w:val="20"/>
                <w:szCs w:val="20"/>
              </w:rPr>
              <w:t>8.50-9.00</w:t>
            </w:r>
          </w:p>
        </w:tc>
      </w:tr>
      <w:tr w:rsidR="00A010CB" w:rsidTr="00F31462">
        <w:trPr>
          <w:trHeight w:val="493"/>
        </w:trPr>
        <w:tc>
          <w:tcPr>
            <w:tcW w:w="3402" w:type="dxa"/>
            <w:tcBorders>
              <w:top w:val="single" w:sz="6" w:space="0" w:color="auto"/>
              <w:left w:val="single" w:sz="4" w:space="0" w:color="auto"/>
              <w:bottom w:val="single" w:sz="6" w:space="0" w:color="auto"/>
              <w:right w:val="single" w:sz="6" w:space="0" w:color="auto"/>
            </w:tcBorders>
            <w:vAlign w:val="center"/>
            <w:hideMark/>
          </w:tcPr>
          <w:p w:rsidR="00A010CB" w:rsidRDefault="00A010CB" w:rsidP="00DA7E4B">
            <w:pPr>
              <w:rPr>
                <w:sz w:val="20"/>
                <w:szCs w:val="20"/>
              </w:rPr>
            </w:pPr>
            <w:r w:rsidRPr="007B3E7A">
              <w:rPr>
                <w:sz w:val="20"/>
                <w:szCs w:val="20"/>
              </w:rPr>
              <w:t>Занятия</w:t>
            </w:r>
            <w:r>
              <w:rPr>
                <w:sz w:val="20"/>
                <w:szCs w:val="20"/>
              </w:rPr>
              <w:t xml:space="preserve"> 1-ой половины дня.</w:t>
            </w:r>
          </w:p>
          <w:p w:rsidR="00A010CB" w:rsidRPr="007B3E7A" w:rsidRDefault="00A010CB" w:rsidP="00DA7E4B">
            <w:pPr>
              <w:rPr>
                <w:bCs/>
                <w:sz w:val="20"/>
                <w:szCs w:val="20"/>
                <w:lang w:eastAsia="en-US"/>
              </w:rPr>
            </w:pPr>
            <w:r w:rsidRPr="007B3E7A">
              <w:rPr>
                <w:sz w:val="20"/>
                <w:szCs w:val="20"/>
              </w:rPr>
              <w:t>Самостоятельная деятельность детей (игры, подготовка к занятиям</w:t>
            </w:r>
            <w:r>
              <w:rPr>
                <w:sz w:val="20"/>
                <w:szCs w:val="20"/>
              </w:rPr>
              <w:t>, личная гигиена, индивидуальная работа с детьми.</w:t>
            </w:r>
            <w:r w:rsidRPr="007B3E7A">
              <w:rPr>
                <w:sz w:val="20"/>
                <w:szCs w:val="20"/>
              </w:rPr>
              <w:t>)</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3243CD" w:rsidRDefault="00A010CB" w:rsidP="00DA7E4B">
            <w:pPr>
              <w:ind w:hanging="108"/>
              <w:jc w:val="center"/>
              <w:rPr>
                <w:bCs/>
                <w:color w:val="000000"/>
                <w:sz w:val="20"/>
                <w:szCs w:val="20"/>
                <w:lang w:eastAsia="en-US"/>
              </w:rPr>
            </w:pPr>
            <w:r w:rsidRPr="003243CD">
              <w:rPr>
                <w:bCs/>
                <w:color w:val="000000"/>
                <w:sz w:val="20"/>
                <w:szCs w:val="20"/>
              </w:rPr>
              <w:t>9.00-9.40</w:t>
            </w:r>
          </w:p>
        </w:tc>
        <w:tc>
          <w:tcPr>
            <w:tcW w:w="1361" w:type="dxa"/>
            <w:tcBorders>
              <w:top w:val="single" w:sz="6" w:space="0" w:color="auto"/>
              <w:left w:val="single" w:sz="4" w:space="0" w:color="auto"/>
              <w:bottom w:val="single" w:sz="6" w:space="0" w:color="auto"/>
              <w:right w:val="single" w:sz="6" w:space="0" w:color="auto"/>
            </w:tcBorders>
            <w:vAlign w:val="center"/>
            <w:hideMark/>
          </w:tcPr>
          <w:p w:rsidR="00A010CB" w:rsidRPr="003243CD" w:rsidRDefault="00A010CB" w:rsidP="00DA7E4B">
            <w:pPr>
              <w:ind w:hanging="108"/>
              <w:jc w:val="center"/>
              <w:rPr>
                <w:bCs/>
                <w:color w:val="000000"/>
                <w:sz w:val="20"/>
                <w:szCs w:val="20"/>
                <w:lang w:eastAsia="en-US"/>
              </w:rPr>
            </w:pPr>
            <w:r w:rsidRPr="003243CD">
              <w:rPr>
                <w:bCs/>
                <w:color w:val="000000"/>
                <w:sz w:val="20"/>
                <w:szCs w:val="20"/>
              </w:rPr>
              <w:t>9.00-9.40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3243CD" w:rsidRDefault="00A010CB" w:rsidP="00DA7E4B">
            <w:pPr>
              <w:ind w:hanging="108"/>
              <w:jc w:val="center"/>
              <w:rPr>
                <w:bCs/>
                <w:color w:val="000000"/>
                <w:sz w:val="20"/>
                <w:szCs w:val="20"/>
                <w:lang w:eastAsia="en-US"/>
              </w:rPr>
            </w:pPr>
            <w:r w:rsidRPr="003243CD">
              <w:rPr>
                <w:bCs/>
                <w:color w:val="000000"/>
                <w:sz w:val="20"/>
                <w:szCs w:val="20"/>
              </w:rPr>
              <w:t>9.00-10.00</w:t>
            </w:r>
          </w:p>
        </w:tc>
        <w:tc>
          <w:tcPr>
            <w:tcW w:w="1361" w:type="dxa"/>
            <w:tcBorders>
              <w:top w:val="single" w:sz="6" w:space="0" w:color="auto"/>
              <w:left w:val="single" w:sz="6" w:space="0" w:color="auto"/>
              <w:bottom w:val="single" w:sz="6" w:space="0" w:color="auto"/>
              <w:right w:val="single" w:sz="6" w:space="0" w:color="auto"/>
            </w:tcBorders>
            <w:vAlign w:val="center"/>
          </w:tcPr>
          <w:p w:rsidR="00A010CB" w:rsidRPr="003243CD" w:rsidRDefault="00A010CB" w:rsidP="00DA7E4B">
            <w:pPr>
              <w:rPr>
                <w:bCs/>
                <w:color w:val="000000"/>
                <w:sz w:val="20"/>
                <w:szCs w:val="20"/>
              </w:rPr>
            </w:pPr>
            <w:r w:rsidRPr="003243CD">
              <w:rPr>
                <w:bCs/>
                <w:color w:val="000000"/>
                <w:sz w:val="20"/>
                <w:szCs w:val="20"/>
              </w:rPr>
              <w:t>9.00-10.25.</w:t>
            </w:r>
          </w:p>
        </w:tc>
        <w:tc>
          <w:tcPr>
            <w:tcW w:w="1361" w:type="dxa"/>
            <w:tcBorders>
              <w:top w:val="single" w:sz="6" w:space="0" w:color="auto"/>
              <w:left w:val="single" w:sz="6" w:space="0" w:color="auto"/>
              <w:bottom w:val="single" w:sz="6" w:space="0" w:color="auto"/>
              <w:right w:val="single" w:sz="4" w:space="0" w:color="auto"/>
            </w:tcBorders>
            <w:vAlign w:val="center"/>
            <w:hideMark/>
          </w:tcPr>
          <w:p w:rsidR="00A010CB" w:rsidRPr="003243CD" w:rsidRDefault="00A010CB" w:rsidP="00DA7E4B">
            <w:pPr>
              <w:ind w:left="-24" w:right="-140"/>
              <w:jc w:val="center"/>
              <w:rPr>
                <w:bCs/>
                <w:color w:val="000000"/>
                <w:sz w:val="20"/>
                <w:szCs w:val="20"/>
                <w:lang w:eastAsia="en-US"/>
              </w:rPr>
            </w:pPr>
            <w:r w:rsidRPr="003243CD">
              <w:rPr>
                <w:bCs/>
                <w:color w:val="000000"/>
                <w:sz w:val="20"/>
                <w:szCs w:val="20"/>
              </w:rPr>
              <w:t>9.00-11.00.</w:t>
            </w:r>
          </w:p>
        </w:tc>
      </w:tr>
      <w:tr w:rsidR="00A010CB" w:rsidTr="00F31462">
        <w:trPr>
          <w:trHeight w:val="420"/>
        </w:trPr>
        <w:tc>
          <w:tcPr>
            <w:tcW w:w="3402" w:type="dxa"/>
            <w:tcBorders>
              <w:top w:val="single" w:sz="6" w:space="0" w:color="auto"/>
              <w:left w:val="single" w:sz="4" w:space="0" w:color="auto"/>
              <w:bottom w:val="single" w:sz="4" w:space="0" w:color="auto"/>
              <w:right w:val="single" w:sz="6" w:space="0" w:color="auto"/>
            </w:tcBorders>
            <w:vAlign w:val="center"/>
          </w:tcPr>
          <w:p w:rsidR="00A010CB" w:rsidRPr="007B3E7A" w:rsidRDefault="00A010CB" w:rsidP="00DA7E4B">
            <w:pPr>
              <w:rPr>
                <w:sz w:val="20"/>
                <w:szCs w:val="20"/>
              </w:rPr>
            </w:pPr>
            <w:r w:rsidRPr="007B3E7A">
              <w:rPr>
                <w:sz w:val="20"/>
                <w:szCs w:val="20"/>
              </w:rPr>
              <w:t>Совместная деятельность взрослого и детей, индивидуальн</w:t>
            </w:r>
            <w:r>
              <w:rPr>
                <w:sz w:val="20"/>
                <w:szCs w:val="20"/>
              </w:rPr>
              <w:t>ая работа с детьми.</w:t>
            </w:r>
          </w:p>
        </w:tc>
        <w:tc>
          <w:tcPr>
            <w:tcW w:w="1361" w:type="dxa"/>
            <w:tcBorders>
              <w:top w:val="single" w:sz="6" w:space="0" w:color="auto"/>
              <w:left w:val="single" w:sz="4" w:space="0" w:color="auto"/>
              <w:bottom w:val="single" w:sz="4" w:space="0" w:color="auto"/>
              <w:right w:val="single" w:sz="4" w:space="0" w:color="auto"/>
            </w:tcBorders>
            <w:vAlign w:val="center"/>
          </w:tcPr>
          <w:p w:rsidR="00A010CB" w:rsidRPr="003243CD" w:rsidRDefault="00A010CB" w:rsidP="00DA7E4B">
            <w:pPr>
              <w:ind w:hanging="108"/>
              <w:jc w:val="center"/>
              <w:rPr>
                <w:bCs/>
                <w:color w:val="000000"/>
                <w:sz w:val="20"/>
                <w:szCs w:val="20"/>
              </w:rPr>
            </w:pPr>
            <w:r w:rsidRPr="003243CD">
              <w:rPr>
                <w:bCs/>
                <w:color w:val="000000"/>
                <w:sz w:val="20"/>
                <w:szCs w:val="20"/>
              </w:rPr>
              <w:t xml:space="preserve"> 9.40-10.10.</w:t>
            </w:r>
          </w:p>
        </w:tc>
        <w:tc>
          <w:tcPr>
            <w:tcW w:w="1361" w:type="dxa"/>
            <w:tcBorders>
              <w:top w:val="single" w:sz="6" w:space="0" w:color="auto"/>
              <w:left w:val="single" w:sz="4" w:space="0" w:color="auto"/>
              <w:bottom w:val="single" w:sz="4" w:space="0" w:color="auto"/>
              <w:right w:val="single" w:sz="6" w:space="0" w:color="auto"/>
            </w:tcBorders>
            <w:vAlign w:val="center"/>
          </w:tcPr>
          <w:p w:rsidR="00A010CB" w:rsidRPr="003243CD" w:rsidRDefault="00A010CB" w:rsidP="00DA7E4B">
            <w:pPr>
              <w:ind w:hanging="108"/>
              <w:jc w:val="center"/>
              <w:rPr>
                <w:bCs/>
                <w:color w:val="000000"/>
                <w:sz w:val="20"/>
                <w:szCs w:val="20"/>
              </w:rPr>
            </w:pPr>
            <w:r w:rsidRPr="003243CD">
              <w:rPr>
                <w:bCs/>
                <w:color w:val="000000"/>
                <w:sz w:val="20"/>
                <w:szCs w:val="20"/>
              </w:rPr>
              <w:t xml:space="preserve"> 9.40-10.10.</w:t>
            </w:r>
          </w:p>
        </w:tc>
        <w:tc>
          <w:tcPr>
            <w:tcW w:w="1361" w:type="dxa"/>
            <w:tcBorders>
              <w:top w:val="single" w:sz="6" w:space="0" w:color="auto"/>
              <w:left w:val="single" w:sz="6" w:space="0" w:color="auto"/>
              <w:bottom w:val="single" w:sz="4" w:space="0" w:color="auto"/>
              <w:right w:val="single" w:sz="6" w:space="0" w:color="auto"/>
            </w:tcBorders>
            <w:vAlign w:val="center"/>
          </w:tcPr>
          <w:p w:rsidR="00A010CB" w:rsidRPr="003243CD" w:rsidRDefault="00A010CB" w:rsidP="00DA7E4B">
            <w:pPr>
              <w:jc w:val="center"/>
              <w:rPr>
                <w:bCs/>
                <w:color w:val="000000"/>
                <w:sz w:val="20"/>
                <w:szCs w:val="20"/>
              </w:rPr>
            </w:pPr>
            <w:r w:rsidRPr="003243CD">
              <w:rPr>
                <w:bCs/>
                <w:color w:val="000000"/>
                <w:sz w:val="20"/>
                <w:szCs w:val="20"/>
              </w:rPr>
              <w:t>10.00-10.20.</w:t>
            </w:r>
          </w:p>
        </w:tc>
        <w:tc>
          <w:tcPr>
            <w:tcW w:w="1361" w:type="dxa"/>
            <w:tcBorders>
              <w:top w:val="single" w:sz="6" w:space="0" w:color="auto"/>
              <w:left w:val="single" w:sz="6" w:space="0" w:color="auto"/>
              <w:bottom w:val="single" w:sz="4" w:space="0" w:color="auto"/>
              <w:right w:val="single" w:sz="6" w:space="0" w:color="auto"/>
            </w:tcBorders>
            <w:vAlign w:val="center"/>
          </w:tcPr>
          <w:p w:rsidR="00A010CB" w:rsidRPr="003243CD" w:rsidRDefault="00A010CB" w:rsidP="00DA7E4B">
            <w:pPr>
              <w:ind w:hanging="108"/>
              <w:jc w:val="center"/>
              <w:rPr>
                <w:bCs/>
                <w:color w:val="000000"/>
                <w:sz w:val="20"/>
                <w:szCs w:val="20"/>
              </w:rPr>
            </w:pPr>
            <w:r w:rsidRPr="003243CD">
              <w:rPr>
                <w:bCs/>
                <w:color w:val="000000"/>
                <w:sz w:val="20"/>
                <w:szCs w:val="20"/>
              </w:rPr>
              <w:t>10.25-10.30</w:t>
            </w:r>
          </w:p>
        </w:tc>
        <w:tc>
          <w:tcPr>
            <w:tcW w:w="1361" w:type="dxa"/>
            <w:tcBorders>
              <w:top w:val="single" w:sz="6" w:space="0" w:color="auto"/>
              <w:left w:val="single" w:sz="6" w:space="0" w:color="auto"/>
              <w:bottom w:val="single" w:sz="4" w:space="0" w:color="auto"/>
              <w:right w:val="single" w:sz="4" w:space="0" w:color="auto"/>
            </w:tcBorders>
            <w:vAlign w:val="center"/>
          </w:tcPr>
          <w:p w:rsidR="00A010CB" w:rsidRPr="003243CD" w:rsidRDefault="00A010CB" w:rsidP="00DA7E4B">
            <w:pPr>
              <w:ind w:left="-24" w:right="-140"/>
              <w:jc w:val="center"/>
              <w:rPr>
                <w:bCs/>
                <w:color w:val="000000"/>
                <w:sz w:val="20"/>
                <w:szCs w:val="20"/>
              </w:rPr>
            </w:pPr>
            <w:r w:rsidRPr="003243CD">
              <w:rPr>
                <w:bCs/>
                <w:color w:val="000000"/>
                <w:sz w:val="20"/>
                <w:szCs w:val="20"/>
              </w:rPr>
              <w:t>10.20-10.30</w:t>
            </w:r>
          </w:p>
        </w:tc>
      </w:tr>
      <w:tr w:rsidR="00A010CB" w:rsidTr="00F31462">
        <w:trPr>
          <w:trHeight w:val="420"/>
        </w:trPr>
        <w:tc>
          <w:tcPr>
            <w:tcW w:w="3402" w:type="dxa"/>
            <w:tcBorders>
              <w:top w:val="single" w:sz="6" w:space="0" w:color="auto"/>
              <w:left w:val="single" w:sz="4" w:space="0" w:color="auto"/>
              <w:bottom w:val="single" w:sz="4" w:space="0" w:color="auto"/>
              <w:right w:val="single" w:sz="6" w:space="0" w:color="auto"/>
            </w:tcBorders>
            <w:vAlign w:val="center"/>
          </w:tcPr>
          <w:p w:rsidR="00A010CB" w:rsidRPr="007B3E7A" w:rsidRDefault="00A010CB" w:rsidP="00DA7E4B">
            <w:pPr>
              <w:rPr>
                <w:sz w:val="20"/>
                <w:szCs w:val="20"/>
              </w:rPr>
            </w:pPr>
            <w:r w:rsidRPr="007B3E7A">
              <w:rPr>
                <w:sz w:val="20"/>
                <w:szCs w:val="20"/>
              </w:rPr>
              <w:t>Самостоятельная деятельность детей (игры</w:t>
            </w:r>
            <w:r>
              <w:rPr>
                <w:sz w:val="20"/>
                <w:szCs w:val="20"/>
              </w:rPr>
              <w:t>). Подготовка к прогулке</w:t>
            </w:r>
          </w:p>
        </w:tc>
        <w:tc>
          <w:tcPr>
            <w:tcW w:w="1361" w:type="dxa"/>
            <w:tcBorders>
              <w:top w:val="single" w:sz="6" w:space="0" w:color="auto"/>
              <w:left w:val="single" w:sz="4" w:space="0" w:color="auto"/>
              <w:bottom w:val="single" w:sz="4" w:space="0" w:color="auto"/>
              <w:right w:val="single" w:sz="4" w:space="0" w:color="auto"/>
            </w:tcBorders>
            <w:vAlign w:val="center"/>
          </w:tcPr>
          <w:p w:rsidR="00A010CB" w:rsidRPr="003243CD" w:rsidRDefault="00A010CB" w:rsidP="00DA7E4B">
            <w:pPr>
              <w:ind w:hanging="108"/>
              <w:jc w:val="center"/>
              <w:rPr>
                <w:bCs/>
                <w:color w:val="000000"/>
                <w:sz w:val="20"/>
                <w:szCs w:val="20"/>
              </w:rPr>
            </w:pPr>
            <w:r w:rsidRPr="003243CD">
              <w:rPr>
                <w:bCs/>
                <w:color w:val="000000"/>
                <w:sz w:val="20"/>
                <w:szCs w:val="20"/>
              </w:rPr>
              <w:t>10.10-10.30</w:t>
            </w:r>
          </w:p>
        </w:tc>
        <w:tc>
          <w:tcPr>
            <w:tcW w:w="1361" w:type="dxa"/>
            <w:tcBorders>
              <w:top w:val="single" w:sz="6" w:space="0" w:color="auto"/>
              <w:left w:val="single" w:sz="4" w:space="0" w:color="auto"/>
              <w:bottom w:val="single" w:sz="4" w:space="0" w:color="auto"/>
              <w:right w:val="single" w:sz="6" w:space="0" w:color="auto"/>
            </w:tcBorders>
            <w:vAlign w:val="center"/>
          </w:tcPr>
          <w:p w:rsidR="00A010CB" w:rsidRPr="003243CD" w:rsidRDefault="00A010CB" w:rsidP="00DA7E4B">
            <w:pPr>
              <w:ind w:hanging="108"/>
              <w:jc w:val="center"/>
              <w:rPr>
                <w:bCs/>
                <w:color w:val="000000"/>
                <w:sz w:val="20"/>
                <w:szCs w:val="20"/>
              </w:rPr>
            </w:pPr>
            <w:r w:rsidRPr="003243CD">
              <w:rPr>
                <w:bCs/>
                <w:color w:val="000000"/>
                <w:sz w:val="20"/>
                <w:szCs w:val="20"/>
              </w:rPr>
              <w:t>10.10-10.30</w:t>
            </w:r>
          </w:p>
        </w:tc>
        <w:tc>
          <w:tcPr>
            <w:tcW w:w="1361" w:type="dxa"/>
            <w:tcBorders>
              <w:top w:val="single" w:sz="6" w:space="0" w:color="auto"/>
              <w:left w:val="single" w:sz="6" w:space="0" w:color="auto"/>
              <w:bottom w:val="single" w:sz="4" w:space="0" w:color="auto"/>
              <w:right w:val="single" w:sz="6" w:space="0" w:color="auto"/>
            </w:tcBorders>
            <w:vAlign w:val="center"/>
          </w:tcPr>
          <w:p w:rsidR="00A010CB" w:rsidRPr="003243CD" w:rsidRDefault="00A010CB" w:rsidP="00DA7E4B">
            <w:pPr>
              <w:jc w:val="center"/>
              <w:rPr>
                <w:bCs/>
                <w:color w:val="000000"/>
                <w:sz w:val="20"/>
                <w:szCs w:val="20"/>
              </w:rPr>
            </w:pPr>
            <w:r w:rsidRPr="003243CD">
              <w:rPr>
                <w:bCs/>
                <w:color w:val="000000"/>
                <w:sz w:val="20"/>
                <w:szCs w:val="20"/>
              </w:rPr>
              <w:t>10.20-10.30</w:t>
            </w:r>
          </w:p>
        </w:tc>
        <w:tc>
          <w:tcPr>
            <w:tcW w:w="1361" w:type="dxa"/>
            <w:tcBorders>
              <w:top w:val="single" w:sz="6" w:space="0" w:color="auto"/>
              <w:left w:val="single" w:sz="6" w:space="0" w:color="auto"/>
              <w:bottom w:val="single" w:sz="4" w:space="0" w:color="auto"/>
              <w:right w:val="single" w:sz="6" w:space="0" w:color="auto"/>
            </w:tcBorders>
            <w:vAlign w:val="center"/>
          </w:tcPr>
          <w:p w:rsidR="00A010CB" w:rsidRPr="003243CD" w:rsidRDefault="00A010CB" w:rsidP="00DA7E4B">
            <w:pPr>
              <w:ind w:hanging="108"/>
              <w:jc w:val="center"/>
              <w:rPr>
                <w:bCs/>
                <w:color w:val="000000"/>
                <w:sz w:val="20"/>
                <w:szCs w:val="20"/>
              </w:rPr>
            </w:pPr>
            <w:r w:rsidRPr="003243CD">
              <w:rPr>
                <w:bCs/>
                <w:color w:val="000000"/>
                <w:sz w:val="20"/>
                <w:szCs w:val="20"/>
              </w:rPr>
              <w:t>10.35-10.40</w:t>
            </w:r>
          </w:p>
        </w:tc>
        <w:tc>
          <w:tcPr>
            <w:tcW w:w="1361" w:type="dxa"/>
            <w:tcBorders>
              <w:top w:val="single" w:sz="6" w:space="0" w:color="auto"/>
              <w:left w:val="single" w:sz="6" w:space="0" w:color="auto"/>
              <w:bottom w:val="single" w:sz="4" w:space="0" w:color="auto"/>
              <w:right w:val="single" w:sz="4" w:space="0" w:color="auto"/>
            </w:tcBorders>
            <w:vAlign w:val="center"/>
          </w:tcPr>
          <w:p w:rsidR="00A010CB" w:rsidRPr="003243CD" w:rsidRDefault="00A010CB" w:rsidP="00DA7E4B">
            <w:pPr>
              <w:ind w:left="-24" w:right="-140"/>
              <w:jc w:val="center"/>
              <w:rPr>
                <w:bCs/>
                <w:color w:val="000000"/>
                <w:sz w:val="20"/>
                <w:szCs w:val="20"/>
              </w:rPr>
            </w:pPr>
            <w:r w:rsidRPr="003243CD">
              <w:rPr>
                <w:bCs/>
                <w:color w:val="000000"/>
                <w:sz w:val="20"/>
                <w:szCs w:val="20"/>
              </w:rPr>
              <w:t>10.50-10.55</w:t>
            </w:r>
          </w:p>
        </w:tc>
      </w:tr>
      <w:tr w:rsidR="00A010CB" w:rsidTr="00F31462">
        <w:tc>
          <w:tcPr>
            <w:tcW w:w="3402" w:type="dxa"/>
            <w:tcBorders>
              <w:top w:val="single" w:sz="6" w:space="0" w:color="auto"/>
              <w:left w:val="single" w:sz="4" w:space="0" w:color="auto"/>
              <w:bottom w:val="single" w:sz="6" w:space="0" w:color="auto"/>
              <w:right w:val="single" w:sz="6" w:space="0" w:color="auto"/>
            </w:tcBorders>
            <w:vAlign w:val="center"/>
            <w:hideMark/>
          </w:tcPr>
          <w:p w:rsidR="00A010CB" w:rsidRPr="007B3E7A" w:rsidRDefault="00A010CB" w:rsidP="00DA7E4B">
            <w:pPr>
              <w:rPr>
                <w:bCs/>
                <w:sz w:val="20"/>
                <w:szCs w:val="20"/>
                <w:lang w:eastAsia="en-US"/>
              </w:rPr>
            </w:pPr>
            <w:r w:rsidRPr="007B3E7A">
              <w:rPr>
                <w:bCs/>
                <w:sz w:val="20"/>
                <w:szCs w:val="20"/>
              </w:rPr>
              <w:t>Второй завтрак</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7B3E7A" w:rsidRDefault="00A010CB" w:rsidP="00DA7E4B">
            <w:pPr>
              <w:ind w:right="-108" w:hanging="108"/>
              <w:jc w:val="center"/>
              <w:rPr>
                <w:bCs/>
                <w:sz w:val="20"/>
                <w:szCs w:val="20"/>
                <w:lang w:eastAsia="en-US"/>
              </w:rPr>
            </w:pPr>
            <w:r w:rsidRPr="007B3E7A">
              <w:rPr>
                <w:bCs/>
                <w:sz w:val="20"/>
                <w:szCs w:val="20"/>
              </w:rPr>
              <w:t>10.30-10.40</w:t>
            </w:r>
          </w:p>
        </w:tc>
        <w:tc>
          <w:tcPr>
            <w:tcW w:w="1361" w:type="dxa"/>
            <w:tcBorders>
              <w:top w:val="single" w:sz="6" w:space="0" w:color="auto"/>
              <w:left w:val="single" w:sz="4" w:space="0" w:color="auto"/>
              <w:bottom w:val="single" w:sz="6" w:space="0" w:color="auto"/>
              <w:right w:val="single" w:sz="6" w:space="0" w:color="auto"/>
            </w:tcBorders>
            <w:vAlign w:val="center"/>
            <w:hideMark/>
          </w:tcPr>
          <w:p w:rsidR="00A010CB" w:rsidRPr="007B3E7A" w:rsidRDefault="00A010CB" w:rsidP="00DA7E4B">
            <w:pPr>
              <w:ind w:right="-108" w:hanging="108"/>
              <w:jc w:val="center"/>
              <w:rPr>
                <w:bCs/>
                <w:sz w:val="20"/>
                <w:szCs w:val="20"/>
                <w:lang w:eastAsia="en-US"/>
              </w:rPr>
            </w:pPr>
            <w:r w:rsidRPr="007B3E7A">
              <w:rPr>
                <w:bCs/>
                <w:sz w:val="20"/>
                <w:szCs w:val="20"/>
              </w:rPr>
              <w:t>10.30-10.40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7B3E7A" w:rsidRDefault="00A010CB" w:rsidP="00DA7E4B">
            <w:pPr>
              <w:ind w:hanging="108"/>
              <w:jc w:val="center"/>
              <w:rPr>
                <w:bCs/>
                <w:sz w:val="20"/>
                <w:szCs w:val="20"/>
                <w:lang w:eastAsia="en-US"/>
              </w:rPr>
            </w:pPr>
            <w:r w:rsidRPr="007B3E7A">
              <w:rPr>
                <w:bCs/>
                <w:sz w:val="20"/>
                <w:szCs w:val="20"/>
              </w:rPr>
              <w:t>10.30-10.40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7B3E7A" w:rsidRDefault="00A010CB" w:rsidP="00DA7E4B">
            <w:pPr>
              <w:ind w:hanging="108"/>
              <w:jc w:val="center"/>
              <w:rPr>
                <w:bCs/>
                <w:sz w:val="20"/>
                <w:szCs w:val="20"/>
                <w:lang w:eastAsia="en-US"/>
              </w:rPr>
            </w:pPr>
            <w:r w:rsidRPr="007B3E7A">
              <w:rPr>
                <w:bCs/>
                <w:sz w:val="20"/>
                <w:szCs w:val="20"/>
              </w:rPr>
              <w:t>10.30</w:t>
            </w:r>
            <w:r>
              <w:rPr>
                <w:bCs/>
                <w:sz w:val="20"/>
                <w:szCs w:val="20"/>
              </w:rPr>
              <w:t>-10.35</w:t>
            </w:r>
          </w:p>
        </w:tc>
        <w:tc>
          <w:tcPr>
            <w:tcW w:w="1361" w:type="dxa"/>
            <w:tcBorders>
              <w:top w:val="single" w:sz="6" w:space="0" w:color="auto"/>
              <w:left w:val="single" w:sz="6" w:space="0" w:color="auto"/>
              <w:bottom w:val="single" w:sz="6" w:space="0" w:color="auto"/>
              <w:right w:val="single" w:sz="4" w:space="0" w:color="auto"/>
            </w:tcBorders>
            <w:vAlign w:val="center"/>
            <w:hideMark/>
          </w:tcPr>
          <w:p w:rsidR="00A010CB" w:rsidRPr="007B3E7A" w:rsidRDefault="00A010CB" w:rsidP="00DA7E4B">
            <w:pPr>
              <w:ind w:left="-24" w:right="-140"/>
              <w:jc w:val="center"/>
              <w:rPr>
                <w:bCs/>
                <w:sz w:val="20"/>
                <w:szCs w:val="20"/>
                <w:lang w:eastAsia="en-US"/>
              </w:rPr>
            </w:pPr>
            <w:r>
              <w:rPr>
                <w:bCs/>
                <w:sz w:val="20"/>
                <w:szCs w:val="20"/>
              </w:rPr>
              <w:t>10.30-10.3</w:t>
            </w:r>
            <w:r w:rsidRPr="007B3E7A">
              <w:rPr>
                <w:bCs/>
                <w:sz w:val="20"/>
                <w:szCs w:val="20"/>
              </w:rPr>
              <w:t>5</w:t>
            </w:r>
          </w:p>
        </w:tc>
      </w:tr>
      <w:tr w:rsidR="00A010CB" w:rsidTr="00F31462">
        <w:trPr>
          <w:trHeight w:val="861"/>
        </w:trPr>
        <w:tc>
          <w:tcPr>
            <w:tcW w:w="3402" w:type="dxa"/>
            <w:vMerge w:val="restart"/>
            <w:tcBorders>
              <w:top w:val="single" w:sz="6" w:space="0" w:color="auto"/>
              <w:left w:val="single" w:sz="4" w:space="0" w:color="auto"/>
              <w:right w:val="single" w:sz="6" w:space="0" w:color="auto"/>
            </w:tcBorders>
            <w:vAlign w:val="center"/>
            <w:hideMark/>
          </w:tcPr>
          <w:p w:rsidR="00A010CB" w:rsidRDefault="00A010CB" w:rsidP="00DA7E4B">
            <w:pPr>
              <w:rPr>
                <w:sz w:val="20"/>
                <w:szCs w:val="20"/>
              </w:rPr>
            </w:pPr>
            <w:r w:rsidRPr="007B3E7A">
              <w:rPr>
                <w:sz w:val="20"/>
                <w:szCs w:val="20"/>
              </w:rPr>
              <w:t>Прогулка 1</w:t>
            </w:r>
            <w:r>
              <w:rPr>
                <w:sz w:val="20"/>
                <w:szCs w:val="20"/>
              </w:rPr>
              <w:t xml:space="preserve">. </w:t>
            </w:r>
            <w:r w:rsidRPr="007B3E7A">
              <w:rPr>
                <w:sz w:val="20"/>
                <w:szCs w:val="20"/>
              </w:rPr>
              <w:t>Совместная деятельность детей с педагогом, с другими детьми в различных видах детской деятельности (наблюдение, труд, игры), индивидуальная работа педагога с детьми.</w:t>
            </w:r>
          </w:p>
          <w:p w:rsidR="00A010CB" w:rsidRPr="007B3E7A" w:rsidRDefault="00A010CB" w:rsidP="00DA7E4B">
            <w:pPr>
              <w:rPr>
                <w:bCs/>
                <w:sz w:val="20"/>
                <w:szCs w:val="20"/>
                <w:lang w:eastAsia="en-US"/>
              </w:rPr>
            </w:pPr>
            <w:r w:rsidRPr="007B3E7A">
              <w:rPr>
                <w:sz w:val="20"/>
                <w:szCs w:val="20"/>
              </w:rPr>
              <w:t>Двигательная активность детей (игры)</w:t>
            </w:r>
          </w:p>
        </w:tc>
        <w:tc>
          <w:tcPr>
            <w:tcW w:w="1361" w:type="dxa"/>
            <w:tcBorders>
              <w:top w:val="single" w:sz="6" w:space="0" w:color="auto"/>
              <w:left w:val="single" w:sz="4" w:space="0" w:color="auto"/>
              <w:bottom w:val="single" w:sz="4" w:space="0" w:color="auto"/>
              <w:right w:val="single" w:sz="4" w:space="0" w:color="auto"/>
            </w:tcBorders>
            <w:vAlign w:val="center"/>
          </w:tcPr>
          <w:p w:rsidR="00A010CB" w:rsidRPr="007B3E7A" w:rsidRDefault="00A010CB" w:rsidP="00DA7E4B">
            <w:pPr>
              <w:ind w:right="-107" w:hanging="108"/>
              <w:jc w:val="center"/>
              <w:rPr>
                <w:bCs/>
                <w:sz w:val="20"/>
                <w:szCs w:val="20"/>
                <w:lang w:eastAsia="en-US"/>
              </w:rPr>
            </w:pPr>
            <w:r w:rsidRPr="007B3E7A">
              <w:rPr>
                <w:bCs/>
                <w:sz w:val="20"/>
                <w:szCs w:val="20"/>
              </w:rPr>
              <w:t>1</w:t>
            </w:r>
            <w:r>
              <w:rPr>
                <w:bCs/>
                <w:sz w:val="20"/>
                <w:szCs w:val="20"/>
              </w:rPr>
              <w:t>0.40-11.3</w:t>
            </w:r>
            <w:r w:rsidRPr="007B3E7A">
              <w:rPr>
                <w:bCs/>
                <w:sz w:val="20"/>
                <w:szCs w:val="20"/>
              </w:rPr>
              <w:t>0</w:t>
            </w:r>
          </w:p>
        </w:tc>
        <w:tc>
          <w:tcPr>
            <w:tcW w:w="1361" w:type="dxa"/>
            <w:tcBorders>
              <w:top w:val="single" w:sz="6" w:space="0" w:color="auto"/>
              <w:left w:val="single" w:sz="4" w:space="0" w:color="auto"/>
              <w:bottom w:val="single" w:sz="4" w:space="0" w:color="auto"/>
              <w:right w:val="single" w:sz="6" w:space="0" w:color="auto"/>
            </w:tcBorders>
            <w:vAlign w:val="center"/>
            <w:hideMark/>
          </w:tcPr>
          <w:p w:rsidR="00A010CB" w:rsidRPr="007B3E7A" w:rsidRDefault="00A010CB" w:rsidP="00DA7E4B">
            <w:pPr>
              <w:ind w:right="-107" w:hanging="108"/>
              <w:jc w:val="center"/>
              <w:rPr>
                <w:bCs/>
                <w:sz w:val="20"/>
                <w:szCs w:val="20"/>
                <w:lang w:eastAsia="en-US"/>
              </w:rPr>
            </w:pPr>
            <w:r w:rsidRPr="007B3E7A">
              <w:rPr>
                <w:bCs/>
                <w:sz w:val="20"/>
                <w:szCs w:val="20"/>
              </w:rPr>
              <w:t>1</w:t>
            </w:r>
            <w:r>
              <w:rPr>
                <w:bCs/>
                <w:sz w:val="20"/>
                <w:szCs w:val="20"/>
              </w:rPr>
              <w:t>0.40-11.3</w:t>
            </w:r>
            <w:r w:rsidRPr="007B3E7A">
              <w:rPr>
                <w:bCs/>
                <w:sz w:val="20"/>
                <w:szCs w:val="20"/>
              </w:rPr>
              <w:t>0</w:t>
            </w:r>
          </w:p>
        </w:tc>
        <w:tc>
          <w:tcPr>
            <w:tcW w:w="1361" w:type="dxa"/>
            <w:tcBorders>
              <w:top w:val="single" w:sz="6" w:space="0" w:color="auto"/>
              <w:left w:val="single" w:sz="6" w:space="0" w:color="auto"/>
              <w:bottom w:val="single" w:sz="4" w:space="0" w:color="auto"/>
              <w:right w:val="single" w:sz="6" w:space="0" w:color="auto"/>
            </w:tcBorders>
            <w:vAlign w:val="center"/>
            <w:hideMark/>
          </w:tcPr>
          <w:p w:rsidR="00A010CB" w:rsidRPr="007B3E7A" w:rsidRDefault="00A010CB" w:rsidP="00DA7E4B">
            <w:pPr>
              <w:ind w:right="-64" w:hanging="108"/>
              <w:jc w:val="center"/>
              <w:rPr>
                <w:bCs/>
                <w:sz w:val="20"/>
                <w:szCs w:val="20"/>
                <w:lang w:eastAsia="en-US"/>
              </w:rPr>
            </w:pPr>
            <w:r w:rsidRPr="007B3E7A">
              <w:rPr>
                <w:bCs/>
                <w:sz w:val="20"/>
                <w:szCs w:val="20"/>
              </w:rPr>
              <w:t>10.40</w:t>
            </w:r>
            <w:r>
              <w:rPr>
                <w:bCs/>
                <w:sz w:val="20"/>
                <w:szCs w:val="20"/>
              </w:rPr>
              <w:t>-11.50</w:t>
            </w:r>
          </w:p>
        </w:tc>
        <w:tc>
          <w:tcPr>
            <w:tcW w:w="1361" w:type="dxa"/>
            <w:tcBorders>
              <w:top w:val="single" w:sz="6" w:space="0" w:color="auto"/>
              <w:left w:val="single" w:sz="6" w:space="0" w:color="auto"/>
              <w:bottom w:val="single" w:sz="4" w:space="0" w:color="auto"/>
              <w:right w:val="single" w:sz="6" w:space="0" w:color="auto"/>
            </w:tcBorders>
            <w:vAlign w:val="center"/>
            <w:hideMark/>
          </w:tcPr>
          <w:p w:rsidR="00A010CB" w:rsidRPr="007B3E7A" w:rsidRDefault="00A010CB" w:rsidP="00DA7E4B">
            <w:pPr>
              <w:ind w:right="-64"/>
              <w:jc w:val="center"/>
              <w:rPr>
                <w:bCs/>
                <w:sz w:val="20"/>
                <w:szCs w:val="20"/>
                <w:lang w:eastAsia="en-US"/>
              </w:rPr>
            </w:pPr>
            <w:r>
              <w:rPr>
                <w:bCs/>
                <w:sz w:val="20"/>
                <w:szCs w:val="20"/>
              </w:rPr>
              <w:t>10.40-12.10</w:t>
            </w:r>
          </w:p>
        </w:tc>
        <w:tc>
          <w:tcPr>
            <w:tcW w:w="1361" w:type="dxa"/>
            <w:tcBorders>
              <w:top w:val="single" w:sz="6" w:space="0" w:color="auto"/>
              <w:left w:val="single" w:sz="6" w:space="0" w:color="auto"/>
              <w:bottom w:val="single" w:sz="4" w:space="0" w:color="auto"/>
              <w:right w:val="single" w:sz="4" w:space="0" w:color="auto"/>
            </w:tcBorders>
            <w:vAlign w:val="center"/>
            <w:hideMark/>
          </w:tcPr>
          <w:p w:rsidR="00A010CB" w:rsidRPr="007B3E7A" w:rsidRDefault="00A010CB" w:rsidP="00DA7E4B">
            <w:pPr>
              <w:ind w:left="-24" w:right="-102"/>
              <w:jc w:val="center"/>
              <w:rPr>
                <w:bCs/>
                <w:sz w:val="20"/>
                <w:szCs w:val="20"/>
                <w:lang w:eastAsia="en-US"/>
              </w:rPr>
            </w:pPr>
            <w:r>
              <w:rPr>
                <w:bCs/>
                <w:sz w:val="20"/>
                <w:szCs w:val="20"/>
              </w:rPr>
              <w:t>11.00.-12.2</w:t>
            </w:r>
            <w:r w:rsidRPr="007B3E7A">
              <w:rPr>
                <w:bCs/>
                <w:sz w:val="20"/>
                <w:szCs w:val="20"/>
              </w:rPr>
              <w:t>0</w:t>
            </w:r>
          </w:p>
        </w:tc>
      </w:tr>
      <w:tr w:rsidR="00A010CB" w:rsidTr="00F31462">
        <w:trPr>
          <w:trHeight w:val="330"/>
        </w:trPr>
        <w:tc>
          <w:tcPr>
            <w:tcW w:w="3402" w:type="dxa"/>
            <w:vMerge/>
            <w:tcBorders>
              <w:left w:val="single" w:sz="4" w:space="0" w:color="auto"/>
              <w:bottom w:val="single" w:sz="6" w:space="0" w:color="auto"/>
              <w:right w:val="single" w:sz="6" w:space="0" w:color="auto"/>
            </w:tcBorders>
            <w:vAlign w:val="center"/>
          </w:tcPr>
          <w:p w:rsidR="00A010CB" w:rsidRPr="007B3E7A" w:rsidRDefault="00A010CB" w:rsidP="00DA7E4B">
            <w:pPr>
              <w:rPr>
                <w:sz w:val="20"/>
                <w:szCs w:val="20"/>
              </w:rPr>
            </w:pPr>
          </w:p>
        </w:tc>
        <w:tc>
          <w:tcPr>
            <w:tcW w:w="1361" w:type="dxa"/>
            <w:tcBorders>
              <w:top w:val="single" w:sz="4" w:space="0" w:color="auto"/>
              <w:left w:val="single" w:sz="4" w:space="0" w:color="auto"/>
              <w:bottom w:val="single" w:sz="6" w:space="0" w:color="auto"/>
              <w:right w:val="single" w:sz="4" w:space="0" w:color="auto"/>
            </w:tcBorders>
            <w:vAlign w:val="center"/>
          </w:tcPr>
          <w:p w:rsidR="00A010CB" w:rsidRPr="007B3E7A" w:rsidRDefault="00A010CB" w:rsidP="00DA7E4B">
            <w:pPr>
              <w:ind w:right="-107" w:hanging="108"/>
              <w:jc w:val="center"/>
              <w:rPr>
                <w:bCs/>
                <w:sz w:val="20"/>
                <w:szCs w:val="20"/>
                <w:lang w:eastAsia="en-US"/>
              </w:rPr>
            </w:pPr>
            <w:r>
              <w:rPr>
                <w:bCs/>
                <w:sz w:val="20"/>
                <w:szCs w:val="20"/>
              </w:rPr>
              <w:t>10.50-11.20</w:t>
            </w:r>
          </w:p>
        </w:tc>
        <w:tc>
          <w:tcPr>
            <w:tcW w:w="1361" w:type="dxa"/>
            <w:tcBorders>
              <w:top w:val="single" w:sz="4" w:space="0" w:color="auto"/>
              <w:left w:val="single" w:sz="4" w:space="0" w:color="auto"/>
              <w:bottom w:val="single" w:sz="6" w:space="0" w:color="auto"/>
              <w:right w:val="single" w:sz="6" w:space="0" w:color="auto"/>
            </w:tcBorders>
            <w:vAlign w:val="center"/>
          </w:tcPr>
          <w:p w:rsidR="00A010CB" w:rsidRPr="007B3E7A" w:rsidRDefault="00A010CB" w:rsidP="00DA7E4B">
            <w:pPr>
              <w:ind w:right="-107" w:hanging="108"/>
              <w:jc w:val="center"/>
              <w:rPr>
                <w:bCs/>
                <w:sz w:val="20"/>
                <w:szCs w:val="20"/>
                <w:lang w:eastAsia="en-US"/>
              </w:rPr>
            </w:pPr>
            <w:r>
              <w:rPr>
                <w:bCs/>
                <w:sz w:val="20"/>
                <w:szCs w:val="20"/>
              </w:rPr>
              <w:t>10.50-11.20</w:t>
            </w:r>
          </w:p>
        </w:tc>
        <w:tc>
          <w:tcPr>
            <w:tcW w:w="1361" w:type="dxa"/>
            <w:tcBorders>
              <w:top w:val="single" w:sz="4" w:space="0" w:color="auto"/>
              <w:left w:val="single" w:sz="6" w:space="0" w:color="auto"/>
              <w:bottom w:val="single" w:sz="6" w:space="0" w:color="auto"/>
              <w:right w:val="single" w:sz="6" w:space="0" w:color="auto"/>
            </w:tcBorders>
            <w:vAlign w:val="center"/>
          </w:tcPr>
          <w:p w:rsidR="00A010CB" w:rsidRPr="007B3E7A" w:rsidRDefault="00A010CB" w:rsidP="00DA7E4B">
            <w:pPr>
              <w:ind w:right="-64" w:hanging="108"/>
              <w:jc w:val="center"/>
              <w:rPr>
                <w:bCs/>
                <w:sz w:val="20"/>
                <w:szCs w:val="20"/>
                <w:lang w:eastAsia="en-US"/>
              </w:rPr>
            </w:pPr>
            <w:r w:rsidRPr="007B3E7A">
              <w:rPr>
                <w:bCs/>
                <w:sz w:val="20"/>
                <w:szCs w:val="20"/>
              </w:rPr>
              <w:t>10.50-11.30</w:t>
            </w:r>
          </w:p>
        </w:tc>
        <w:tc>
          <w:tcPr>
            <w:tcW w:w="1361" w:type="dxa"/>
            <w:tcBorders>
              <w:top w:val="single" w:sz="4" w:space="0" w:color="auto"/>
              <w:left w:val="single" w:sz="6" w:space="0" w:color="auto"/>
              <w:bottom w:val="single" w:sz="6" w:space="0" w:color="auto"/>
              <w:right w:val="single" w:sz="6" w:space="0" w:color="auto"/>
            </w:tcBorders>
            <w:vAlign w:val="center"/>
          </w:tcPr>
          <w:p w:rsidR="00A010CB" w:rsidRPr="007B3E7A" w:rsidRDefault="00A010CB" w:rsidP="00DA7E4B">
            <w:pPr>
              <w:ind w:right="-64"/>
              <w:jc w:val="center"/>
              <w:rPr>
                <w:bCs/>
                <w:sz w:val="20"/>
                <w:szCs w:val="20"/>
                <w:lang w:eastAsia="en-US"/>
              </w:rPr>
            </w:pPr>
            <w:r w:rsidRPr="007B3E7A">
              <w:rPr>
                <w:bCs/>
                <w:sz w:val="20"/>
                <w:szCs w:val="20"/>
              </w:rPr>
              <w:t>10.50-11.30</w:t>
            </w:r>
          </w:p>
        </w:tc>
        <w:tc>
          <w:tcPr>
            <w:tcW w:w="1361" w:type="dxa"/>
            <w:tcBorders>
              <w:top w:val="single" w:sz="4" w:space="0" w:color="auto"/>
              <w:left w:val="single" w:sz="6" w:space="0" w:color="auto"/>
              <w:bottom w:val="single" w:sz="6" w:space="0" w:color="auto"/>
              <w:right w:val="single" w:sz="4" w:space="0" w:color="auto"/>
            </w:tcBorders>
            <w:vAlign w:val="center"/>
          </w:tcPr>
          <w:p w:rsidR="00A010CB" w:rsidRPr="007B3E7A" w:rsidRDefault="00A010CB" w:rsidP="00DA7E4B">
            <w:pPr>
              <w:ind w:left="-24" w:right="-102"/>
              <w:jc w:val="center"/>
              <w:rPr>
                <w:bCs/>
                <w:sz w:val="20"/>
                <w:szCs w:val="20"/>
                <w:lang w:eastAsia="en-US"/>
              </w:rPr>
            </w:pPr>
            <w:r>
              <w:rPr>
                <w:bCs/>
                <w:sz w:val="20"/>
                <w:szCs w:val="20"/>
              </w:rPr>
              <w:t>11.15</w:t>
            </w:r>
            <w:r w:rsidRPr="007B3E7A">
              <w:rPr>
                <w:bCs/>
                <w:sz w:val="20"/>
                <w:szCs w:val="20"/>
              </w:rPr>
              <w:t>-12.00</w:t>
            </w:r>
          </w:p>
        </w:tc>
      </w:tr>
      <w:tr w:rsidR="00A010CB" w:rsidTr="00F31462">
        <w:tc>
          <w:tcPr>
            <w:tcW w:w="3402" w:type="dxa"/>
            <w:tcBorders>
              <w:top w:val="single" w:sz="6" w:space="0" w:color="auto"/>
              <w:left w:val="single" w:sz="4" w:space="0" w:color="auto"/>
              <w:bottom w:val="single" w:sz="6" w:space="0" w:color="auto"/>
              <w:right w:val="single" w:sz="6" w:space="0" w:color="auto"/>
            </w:tcBorders>
            <w:vAlign w:val="center"/>
            <w:hideMark/>
          </w:tcPr>
          <w:p w:rsidR="00A010CB" w:rsidRPr="007B3E7A" w:rsidRDefault="00A010CB" w:rsidP="00DA7E4B">
            <w:pPr>
              <w:rPr>
                <w:bCs/>
                <w:sz w:val="20"/>
                <w:szCs w:val="20"/>
                <w:lang w:eastAsia="en-US"/>
              </w:rPr>
            </w:pPr>
            <w:r w:rsidRPr="007B3E7A">
              <w:rPr>
                <w:sz w:val="20"/>
                <w:szCs w:val="20"/>
              </w:rPr>
              <w:t>Возвращение с прогулки, самостоятельная деятельность детей (личная гигиена), подготовка к обеду</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7B3E7A" w:rsidRDefault="00A010CB" w:rsidP="00DA7E4B">
            <w:pPr>
              <w:ind w:left="57" w:right="-107"/>
              <w:jc w:val="both"/>
              <w:rPr>
                <w:bCs/>
                <w:sz w:val="20"/>
                <w:szCs w:val="20"/>
                <w:lang w:eastAsia="en-US"/>
              </w:rPr>
            </w:pPr>
            <w:r>
              <w:rPr>
                <w:bCs/>
                <w:sz w:val="20"/>
                <w:szCs w:val="20"/>
              </w:rPr>
              <w:t>11.30-11.55</w:t>
            </w:r>
          </w:p>
        </w:tc>
        <w:tc>
          <w:tcPr>
            <w:tcW w:w="1361" w:type="dxa"/>
            <w:tcBorders>
              <w:top w:val="single" w:sz="6" w:space="0" w:color="auto"/>
              <w:left w:val="single" w:sz="4" w:space="0" w:color="auto"/>
              <w:bottom w:val="single" w:sz="6" w:space="0" w:color="auto"/>
              <w:right w:val="single" w:sz="6" w:space="0" w:color="auto"/>
            </w:tcBorders>
            <w:vAlign w:val="center"/>
            <w:hideMark/>
          </w:tcPr>
          <w:p w:rsidR="00A010CB" w:rsidRPr="007B3E7A" w:rsidRDefault="00A010CB" w:rsidP="00DA7E4B">
            <w:pPr>
              <w:ind w:left="57" w:right="-107"/>
              <w:jc w:val="both"/>
              <w:rPr>
                <w:bCs/>
                <w:sz w:val="20"/>
                <w:szCs w:val="20"/>
                <w:lang w:eastAsia="en-US"/>
              </w:rPr>
            </w:pPr>
            <w:r>
              <w:rPr>
                <w:bCs/>
                <w:sz w:val="20"/>
                <w:szCs w:val="20"/>
              </w:rPr>
              <w:t>11.30-11.55</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7B3E7A" w:rsidRDefault="00A010CB" w:rsidP="00DA7E4B">
            <w:pPr>
              <w:ind w:hanging="108"/>
              <w:jc w:val="center"/>
              <w:rPr>
                <w:bCs/>
                <w:sz w:val="20"/>
                <w:szCs w:val="20"/>
                <w:lang w:eastAsia="en-US"/>
              </w:rPr>
            </w:pPr>
            <w:r>
              <w:rPr>
                <w:bCs/>
                <w:sz w:val="20"/>
                <w:szCs w:val="20"/>
              </w:rPr>
              <w:t>11.50-12.1</w:t>
            </w:r>
            <w:r w:rsidRPr="007B3E7A">
              <w:rPr>
                <w:bCs/>
                <w:sz w:val="20"/>
                <w:szCs w:val="20"/>
              </w:rPr>
              <w:t>5</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7B3E7A" w:rsidRDefault="00A010CB" w:rsidP="00DA7E4B">
            <w:pPr>
              <w:ind w:hanging="108"/>
              <w:jc w:val="center"/>
              <w:rPr>
                <w:bCs/>
                <w:sz w:val="20"/>
                <w:szCs w:val="20"/>
                <w:lang w:eastAsia="en-US"/>
              </w:rPr>
            </w:pPr>
            <w:r>
              <w:rPr>
                <w:bCs/>
                <w:sz w:val="20"/>
                <w:szCs w:val="20"/>
              </w:rPr>
              <w:t>12.10</w:t>
            </w:r>
            <w:r w:rsidRPr="007B3E7A">
              <w:rPr>
                <w:bCs/>
                <w:sz w:val="20"/>
                <w:szCs w:val="20"/>
              </w:rPr>
              <w:t>-12.30</w:t>
            </w:r>
          </w:p>
        </w:tc>
        <w:tc>
          <w:tcPr>
            <w:tcW w:w="1361" w:type="dxa"/>
            <w:tcBorders>
              <w:top w:val="single" w:sz="6" w:space="0" w:color="auto"/>
              <w:left w:val="single" w:sz="6" w:space="0" w:color="auto"/>
              <w:bottom w:val="single" w:sz="6" w:space="0" w:color="auto"/>
              <w:right w:val="single" w:sz="4" w:space="0" w:color="auto"/>
            </w:tcBorders>
            <w:vAlign w:val="center"/>
            <w:hideMark/>
          </w:tcPr>
          <w:p w:rsidR="00A010CB" w:rsidRPr="007B3E7A" w:rsidRDefault="00A010CB" w:rsidP="00DA7E4B">
            <w:pPr>
              <w:ind w:left="-24" w:right="-108"/>
              <w:rPr>
                <w:bCs/>
                <w:sz w:val="20"/>
                <w:szCs w:val="20"/>
                <w:lang w:eastAsia="en-US"/>
              </w:rPr>
            </w:pPr>
            <w:r>
              <w:rPr>
                <w:bCs/>
                <w:sz w:val="20"/>
                <w:szCs w:val="20"/>
              </w:rPr>
              <w:t>12.20-12.30</w:t>
            </w:r>
          </w:p>
        </w:tc>
      </w:tr>
      <w:tr w:rsidR="00A010CB" w:rsidTr="00F31462">
        <w:tc>
          <w:tcPr>
            <w:tcW w:w="3402" w:type="dxa"/>
            <w:tcBorders>
              <w:top w:val="single" w:sz="6" w:space="0" w:color="auto"/>
              <w:left w:val="single" w:sz="4" w:space="0" w:color="auto"/>
              <w:bottom w:val="single" w:sz="6" w:space="0" w:color="auto"/>
              <w:right w:val="single" w:sz="6" w:space="0" w:color="auto"/>
            </w:tcBorders>
            <w:vAlign w:val="center"/>
            <w:hideMark/>
          </w:tcPr>
          <w:p w:rsidR="00A010CB" w:rsidRPr="007B3E7A" w:rsidRDefault="00A010CB" w:rsidP="00DA7E4B">
            <w:pPr>
              <w:rPr>
                <w:bCs/>
                <w:sz w:val="20"/>
                <w:szCs w:val="20"/>
                <w:lang w:eastAsia="en-US"/>
              </w:rPr>
            </w:pPr>
            <w:r w:rsidRPr="007B3E7A">
              <w:rPr>
                <w:bCs/>
                <w:sz w:val="20"/>
                <w:szCs w:val="20"/>
              </w:rPr>
              <w:t>Обед, работа по формированию культурно-гигиенических навыков и культуры питания</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7B3E7A" w:rsidRDefault="00A010CB" w:rsidP="00DA7E4B">
            <w:pPr>
              <w:ind w:right="-108" w:hanging="108"/>
              <w:jc w:val="center"/>
              <w:rPr>
                <w:bCs/>
                <w:sz w:val="20"/>
                <w:szCs w:val="20"/>
                <w:lang w:eastAsia="en-US"/>
              </w:rPr>
            </w:pPr>
            <w:r w:rsidRPr="007B3E7A">
              <w:rPr>
                <w:bCs/>
                <w:sz w:val="20"/>
                <w:szCs w:val="20"/>
              </w:rPr>
              <w:t>11.55-12.15</w:t>
            </w:r>
          </w:p>
        </w:tc>
        <w:tc>
          <w:tcPr>
            <w:tcW w:w="1361" w:type="dxa"/>
            <w:tcBorders>
              <w:top w:val="single" w:sz="6" w:space="0" w:color="auto"/>
              <w:left w:val="single" w:sz="4" w:space="0" w:color="auto"/>
              <w:bottom w:val="single" w:sz="6" w:space="0" w:color="auto"/>
              <w:right w:val="single" w:sz="6" w:space="0" w:color="auto"/>
            </w:tcBorders>
            <w:vAlign w:val="center"/>
            <w:hideMark/>
          </w:tcPr>
          <w:p w:rsidR="00A010CB" w:rsidRPr="007B3E7A" w:rsidRDefault="00A010CB" w:rsidP="00DA7E4B">
            <w:pPr>
              <w:ind w:right="-108" w:hanging="108"/>
              <w:jc w:val="center"/>
              <w:rPr>
                <w:bCs/>
                <w:sz w:val="20"/>
                <w:szCs w:val="20"/>
                <w:lang w:eastAsia="en-US"/>
              </w:rPr>
            </w:pPr>
            <w:r w:rsidRPr="007B3E7A">
              <w:rPr>
                <w:bCs/>
                <w:sz w:val="20"/>
                <w:szCs w:val="20"/>
              </w:rPr>
              <w:t>11.55-12.15</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7B3E7A" w:rsidRDefault="00A010CB" w:rsidP="00DA7E4B">
            <w:pPr>
              <w:ind w:hanging="108"/>
              <w:jc w:val="center"/>
              <w:rPr>
                <w:bCs/>
                <w:sz w:val="20"/>
                <w:szCs w:val="20"/>
                <w:lang w:eastAsia="en-US"/>
              </w:rPr>
            </w:pPr>
            <w:r>
              <w:rPr>
                <w:bCs/>
                <w:sz w:val="20"/>
                <w:szCs w:val="20"/>
              </w:rPr>
              <w:t>12.15-12.3</w:t>
            </w:r>
            <w:r w:rsidRPr="007B3E7A">
              <w:rPr>
                <w:bCs/>
                <w:sz w:val="20"/>
                <w:szCs w:val="20"/>
              </w:rPr>
              <w:t>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7B3E7A" w:rsidRDefault="00A010CB" w:rsidP="00DA7E4B">
            <w:pPr>
              <w:ind w:hanging="108"/>
              <w:jc w:val="center"/>
              <w:rPr>
                <w:bCs/>
                <w:sz w:val="20"/>
                <w:szCs w:val="20"/>
                <w:lang w:eastAsia="en-US"/>
              </w:rPr>
            </w:pPr>
            <w:r w:rsidRPr="007B3E7A">
              <w:rPr>
                <w:bCs/>
                <w:sz w:val="20"/>
                <w:szCs w:val="20"/>
              </w:rPr>
              <w:t>12.30-12.40</w:t>
            </w:r>
          </w:p>
        </w:tc>
        <w:tc>
          <w:tcPr>
            <w:tcW w:w="1361" w:type="dxa"/>
            <w:tcBorders>
              <w:top w:val="single" w:sz="6" w:space="0" w:color="auto"/>
              <w:left w:val="single" w:sz="6" w:space="0" w:color="auto"/>
              <w:bottom w:val="single" w:sz="6" w:space="0" w:color="auto"/>
              <w:right w:val="single" w:sz="4" w:space="0" w:color="auto"/>
            </w:tcBorders>
            <w:vAlign w:val="center"/>
            <w:hideMark/>
          </w:tcPr>
          <w:p w:rsidR="00A010CB" w:rsidRPr="007B3E7A" w:rsidRDefault="00A010CB" w:rsidP="00DA7E4B">
            <w:pPr>
              <w:ind w:left="-24" w:right="-108"/>
              <w:rPr>
                <w:bCs/>
                <w:sz w:val="20"/>
                <w:szCs w:val="20"/>
                <w:lang w:eastAsia="en-US"/>
              </w:rPr>
            </w:pPr>
            <w:r>
              <w:rPr>
                <w:bCs/>
                <w:sz w:val="20"/>
                <w:szCs w:val="20"/>
              </w:rPr>
              <w:t>12.30-12.40</w:t>
            </w:r>
          </w:p>
        </w:tc>
      </w:tr>
      <w:tr w:rsidR="00A010CB" w:rsidTr="00F31462">
        <w:tc>
          <w:tcPr>
            <w:tcW w:w="3402" w:type="dxa"/>
            <w:tcBorders>
              <w:top w:val="single" w:sz="6" w:space="0" w:color="auto"/>
              <w:left w:val="single" w:sz="4" w:space="0" w:color="auto"/>
              <w:bottom w:val="single" w:sz="6" w:space="0" w:color="auto"/>
              <w:right w:val="single" w:sz="6" w:space="0" w:color="auto"/>
            </w:tcBorders>
            <w:vAlign w:val="center"/>
            <w:hideMark/>
          </w:tcPr>
          <w:p w:rsidR="00A010CB" w:rsidRPr="007B3E7A" w:rsidRDefault="00A010CB" w:rsidP="00DA7E4B">
            <w:pPr>
              <w:rPr>
                <w:bCs/>
                <w:sz w:val="20"/>
                <w:szCs w:val="20"/>
                <w:lang w:eastAsia="en-US"/>
              </w:rPr>
            </w:pPr>
            <w:r w:rsidRPr="007B3E7A">
              <w:rPr>
                <w:sz w:val="20"/>
                <w:szCs w:val="20"/>
              </w:rPr>
              <w:t>Подготовка детей ко сну, самостоятельная деятельность детей (личная гигиена)</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7B3E7A" w:rsidRDefault="00A010CB" w:rsidP="00DA7E4B">
            <w:pPr>
              <w:ind w:right="-108" w:hanging="108"/>
              <w:jc w:val="center"/>
              <w:rPr>
                <w:bCs/>
                <w:sz w:val="20"/>
                <w:szCs w:val="20"/>
                <w:lang w:eastAsia="en-US"/>
              </w:rPr>
            </w:pPr>
            <w:r w:rsidRPr="007B3E7A">
              <w:rPr>
                <w:bCs/>
                <w:sz w:val="20"/>
                <w:szCs w:val="20"/>
              </w:rPr>
              <w:t>12.15-12.20</w:t>
            </w:r>
          </w:p>
        </w:tc>
        <w:tc>
          <w:tcPr>
            <w:tcW w:w="1361" w:type="dxa"/>
            <w:tcBorders>
              <w:top w:val="single" w:sz="6" w:space="0" w:color="auto"/>
              <w:left w:val="single" w:sz="4" w:space="0" w:color="auto"/>
              <w:bottom w:val="single" w:sz="6" w:space="0" w:color="auto"/>
              <w:right w:val="single" w:sz="6" w:space="0" w:color="auto"/>
            </w:tcBorders>
            <w:vAlign w:val="center"/>
            <w:hideMark/>
          </w:tcPr>
          <w:p w:rsidR="00A010CB" w:rsidRPr="007B3E7A" w:rsidRDefault="00A010CB" w:rsidP="00DA7E4B">
            <w:pPr>
              <w:ind w:right="-108" w:hanging="108"/>
              <w:jc w:val="center"/>
              <w:rPr>
                <w:bCs/>
                <w:sz w:val="20"/>
                <w:szCs w:val="20"/>
                <w:lang w:eastAsia="en-US"/>
              </w:rPr>
            </w:pPr>
            <w:r>
              <w:rPr>
                <w:bCs/>
                <w:sz w:val="20"/>
                <w:szCs w:val="20"/>
              </w:rPr>
              <w:t>12.15-12.20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7B3E7A" w:rsidRDefault="00A010CB" w:rsidP="00DA7E4B">
            <w:pPr>
              <w:ind w:hanging="108"/>
              <w:jc w:val="center"/>
              <w:rPr>
                <w:bCs/>
                <w:sz w:val="20"/>
                <w:szCs w:val="20"/>
                <w:lang w:eastAsia="en-US"/>
              </w:rPr>
            </w:pPr>
            <w:r>
              <w:rPr>
                <w:bCs/>
                <w:sz w:val="20"/>
                <w:szCs w:val="20"/>
              </w:rPr>
              <w:t>12.30-12.40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7B3E7A" w:rsidRDefault="00A010CB" w:rsidP="00DA7E4B">
            <w:pPr>
              <w:ind w:hanging="108"/>
              <w:jc w:val="center"/>
              <w:rPr>
                <w:bCs/>
                <w:sz w:val="20"/>
                <w:szCs w:val="20"/>
                <w:lang w:eastAsia="en-US"/>
              </w:rPr>
            </w:pPr>
            <w:r w:rsidRPr="007B3E7A">
              <w:rPr>
                <w:bCs/>
                <w:sz w:val="20"/>
                <w:szCs w:val="20"/>
              </w:rPr>
              <w:t>12.40-12.45</w:t>
            </w:r>
          </w:p>
        </w:tc>
        <w:tc>
          <w:tcPr>
            <w:tcW w:w="1361" w:type="dxa"/>
            <w:tcBorders>
              <w:top w:val="single" w:sz="6" w:space="0" w:color="auto"/>
              <w:left w:val="single" w:sz="6" w:space="0" w:color="auto"/>
              <w:bottom w:val="single" w:sz="6" w:space="0" w:color="auto"/>
              <w:right w:val="single" w:sz="4" w:space="0" w:color="auto"/>
            </w:tcBorders>
            <w:vAlign w:val="center"/>
            <w:hideMark/>
          </w:tcPr>
          <w:p w:rsidR="00A010CB" w:rsidRPr="007B3E7A" w:rsidRDefault="00A010CB" w:rsidP="00DA7E4B">
            <w:pPr>
              <w:ind w:left="-24" w:right="-108"/>
              <w:rPr>
                <w:bCs/>
                <w:sz w:val="20"/>
                <w:szCs w:val="20"/>
                <w:lang w:eastAsia="en-US"/>
              </w:rPr>
            </w:pPr>
            <w:r>
              <w:rPr>
                <w:bCs/>
                <w:sz w:val="20"/>
                <w:szCs w:val="20"/>
              </w:rPr>
              <w:t>12.40-12.45</w:t>
            </w:r>
          </w:p>
        </w:tc>
      </w:tr>
      <w:tr w:rsidR="00A010CB" w:rsidTr="00F31462">
        <w:trPr>
          <w:trHeight w:val="278"/>
        </w:trPr>
        <w:tc>
          <w:tcPr>
            <w:tcW w:w="3402" w:type="dxa"/>
            <w:tcBorders>
              <w:top w:val="single" w:sz="6" w:space="0" w:color="auto"/>
              <w:left w:val="single" w:sz="4" w:space="0" w:color="auto"/>
              <w:bottom w:val="single" w:sz="6" w:space="0" w:color="auto"/>
              <w:right w:val="single" w:sz="6" w:space="0" w:color="auto"/>
            </w:tcBorders>
            <w:vAlign w:val="center"/>
            <w:hideMark/>
          </w:tcPr>
          <w:p w:rsidR="00A010CB" w:rsidRPr="007B3E7A" w:rsidRDefault="00A010CB" w:rsidP="00DA7E4B">
            <w:pPr>
              <w:rPr>
                <w:bCs/>
                <w:sz w:val="20"/>
                <w:szCs w:val="20"/>
                <w:lang w:eastAsia="en-US"/>
              </w:rPr>
            </w:pPr>
            <w:r w:rsidRPr="007B3E7A">
              <w:rPr>
                <w:bCs/>
                <w:sz w:val="20"/>
                <w:szCs w:val="20"/>
              </w:rPr>
              <w:t xml:space="preserve">Дневной сон </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7B3E7A" w:rsidRDefault="00A010CB" w:rsidP="00DA7E4B">
            <w:pPr>
              <w:ind w:right="-108" w:hanging="108"/>
              <w:jc w:val="center"/>
              <w:rPr>
                <w:bCs/>
                <w:sz w:val="20"/>
                <w:szCs w:val="20"/>
                <w:lang w:eastAsia="en-US"/>
              </w:rPr>
            </w:pPr>
            <w:r w:rsidRPr="007B3E7A">
              <w:rPr>
                <w:bCs/>
                <w:sz w:val="20"/>
                <w:szCs w:val="20"/>
              </w:rPr>
              <w:t>12.20-15.20</w:t>
            </w:r>
          </w:p>
        </w:tc>
        <w:tc>
          <w:tcPr>
            <w:tcW w:w="1361" w:type="dxa"/>
            <w:tcBorders>
              <w:top w:val="single" w:sz="6" w:space="0" w:color="auto"/>
              <w:left w:val="single" w:sz="4" w:space="0" w:color="auto"/>
              <w:bottom w:val="single" w:sz="6" w:space="0" w:color="auto"/>
              <w:right w:val="single" w:sz="6" w:space="0" w:color="auto"/>
            </w:tcBorders>
            <w:vAlign w:val="center"/>
            <w:hideMark/>
          </w:tcPr>
          <w:p w:rsidR="00A010CB" w:rsidRPr="007B3E7A" w:rsidRDefault="00A010CB" w:rsidP="00DA7E4B">
            <w:pPr>
              <w:ind w:right="-108" w:hanging="108"/>
              <w:jc w:val="center"/>
              <w:rPr>
                <w:bCs/>
                <w:sz w:val="20"/>
                <w:szCs w:val="20"/>
                <w:lang w:eastAsia="en-US"/>
              </w:rPr>
            </w:pPr>
            <w:r>
              <w:rPr>
                <w:bCs/>
                <w:sz w:val="20"/>
                <w:szCs w:val="20"/>
              </w:rPr>
              <w:t>12.20-15.20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7B3E7A" w:rsidRDefault="00A010CB" w:rsidP="00DA7E4B">
            <w:pPr>
              <w:ind w:hanging="108"/>
              <w:jc w:val="center"/>
              <w:rPr>
                <w:bCs/>
                <w:sz w:val="20"/>
                <w:szCs w:val="20"/>
                <w:lang w:eastAsia="en-US"/>
              </w:rPr>
            </w:pPr>
            <w:r>
              <w:rPr>
                <w:bCs/>
                <w:sz w:val="20"/>
                <w:szCs w:val="20"/>
              </w:rPr>
              <w:t>12.40-15.1</w:t>
            </w:r>
            <w:r w:rsidRPr="007B3E7A">
              <w:rPr>
                <w:bCs/>
                <w:sz w:val="20"/>
                <w:szCs w:val="20"/>
              </w:rPr>
              <w:t>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7B3E7A" w:rsidRDefault="00A010CB" w:rsidP="00DA7E4B">
            <w:pPr>
              <w:ind w:hanging="108"/>
              <w:jc w:val="center"/>
              <w:rPr>
                <w:bCs/>
                <w:sz w:val="20"/>
                <w:szCs w:val="20"/>
                <w:lang w:eastAsia="en-US"/>
              </w:rPr>
            </w:pPr>
            <w:r w:rsidRPr="007B3E7A">
              <w:rPr>
                <w:bCs/>
                <w:sz w:val="20"/>
                <w:szCs w:val="20"/>
              </w:rPr>
              <w:t>12.45-15.15</w:t>
            </w:r>
          </w:p>
        </w:tc>
        <w:tc>
          <w:tcPr>
            <w:tcW w:w="1361" w:type="dxa"/>
            <w:tcBorders>
              <w:top w:val="single" w:sz="6" w:space="0" w:color="auto"/>
              <w:left w:val="single" w:sz="6" w:space="0" w:color="auto"/>
              <w:bottom w:val="single" w:sz="6" w:space="0" w:color="auto"/>
              <w:right w:val="single" w:sz="4" w:space="0" w:color="auto"/>
            </w:tcBorders>
            <w:vAlign w:val="center"/>
            <w:hideMark/>
          </w:tcPr>
          <w:p w:rsidR="00A010CB" w:rsidRPr="007B3E7A" w:rsidRDefault="00A010CB" w:rsidP="00DA7E4B">
            <w:pPr>
              <w:ind w:left="-24" w:right="-140"/>
              <w:rPr>
                <w:bCs/>
                <w:sz w:val="20"/>
                <w:szCs w:val="20"/>
                <w:lang w:eastAsia="en-US"/>
              </w:rPr>
            </w:pPr>
            <w:r>
              <w:rPr>
                <w:bCs/>
                <w:sz w:val="20"/>
                <w:szCs w:val="20"/>
              </w:rPr>
              <w:t>12.45-15.15</w:t>
            </w:r>
          </w:p>
        </w:tc>
      </w:tr>
      <w:tr w:rsidR="00A010CB" w:rsidTr="00F31462">
        <w:tc>
          <w:tcPr>
            <w:tcW w:w="3402" w:type="dxa"/>
            <w:tcBorders>
              <w:top w:val="single" w:sz="6" w:space="0" w:color="auto"/>
              <w:left w:val="single" w:sz="4" w:space="0" w:color="auto"/>
              <w:bottom w:val="single" w:sz="6" w:space="0" w:color="auto"/>
              <w:right w:val="single" w:sz="6" w:space="0" w:color="auto"/>
            </w:tcBorders>
            <w:vAlign w:val="center"/>
            <w:hideMark/>
          </w:tcPr>
          <w:p w:rsidR="00A010CB" w:rsidRPr="007B3E7A" w:rsidRDefault="00A010CB" w:rsidP="00DA7E4B">
            <w:pPr>
              <w:rPr>
                <w:bCs/>
                <w:sz w:val="20"/>
                <w:szCs w:val="20"/>
                <w:lang w:eastAsia="en-US"/>
              </w:rPr>
            </w:pPr>
            <w:r w:rsidRPr="007B3E7A">
              <w:rPr>
                <w:sz w:val="20"/>
                <w:szCs w:val="20"/>
              </w:rPr>
              <w:t>Постепенный подъем детей, гимнастика после сна, подготовка к полднику.</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7B3E7A" w:rsidRDefault="00A010CB" w:rsidP="00DA7E4B">
            <w:pPr>
              <w:ind w:right="-108" w:hanging="108"/>
              <w:jc w:val="center"/>
              <w:rPr>
                <w:bCs/>
                <w:sz w:val="20"/>
                <w:szCs w:val="20"/>
                <w:lang w:eastAsia="en-US"/>
              </w:rPr>
            </w:pPr>
            <w:r w:rsidRPr="007B3E7A">
              <w:rPr>
                <w:bCs/>
                <w:sz w:val="20"/>
                <w:szCs w:val="20"/>
              </w:rPr>
              <w:t>15.20-15.30</w:t>
            </w:r>
          </w:p>
        </w:tc>
        <w:tc>
          <w:tcPr>
            <w:tcW w:w="1361" w:type="dxa"/>
            <w:tcBorders>
              <w:top w:val="single" w:sz="6" w:space="0" w:color="auto"/>
              <w:left w:val="single" w:sz="4" w:space="0" w:color="auto"/>
              <w:bottom w:val="single" w:sz="6" w:space="0" w:color="auto"/>
              <w:right w:val="single" w:sz="6" w:space="0" w:color="auto"/>
            </w:tcBorders>
            <w:vAlign w:val="center"/>
            <w:hideMark/>
          </w:tcPr>
          <w:p w:rsidR="00A010CB" w:rsidRPr="007B3E7A" w:rsidRDefault="00A010CB" w:rsidP="00DA7E4B">
            <w:pPr>
              <w:ind w:right="-108" w:hanging="108"/>
              <w:jc w:val="center"/>
              <w:rPr>
                <w:bCs/>
                <w:sz w:val="20"/>
                <w:szCs w:val="20"/>
                <w:lang w:eastAsia="en-US"/>
              </w:rPr>
            </w:pPr>
            <w:r>
              <w:rPr>
                <w:bCs/>
                <w:sz w:val="20"/>
                <w:szCs w:val="20"/>
              </w:rPr>
              <w:t>15.20</w:t>
            </w:r>
            <w:r w:rsidRPr="007B3E7A">
              <w:rPr>
                <w:bCs/>
                <w:sz w:val="20"/>
                <w:szCs w:val="20"/>
              </w:rPr>
              <w:t>-15.30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7B3E7A" w:rsidRDefault="00A010CB" w:rsidP="00DA7E4B">
            <w:pPr>
              <w:ind w:hanging="108"/>
              <w:jc w:val="center"/>
              <w:rPr>
                <w:bCs/>
                <w:sz w:val="20"/>
                <w:szCs w:val="20"/>
                <w:lang w:eastAsia="en-US"/>
              </w:rPr>
            </w:pPr>
            <w:r>
              <w:rPr>
                <w:bCs/>
                <w:sz w:val="20"/>
                <w:szCs w:val="20"/>
              </w:rPr>
              <w:t>15.1</w:t>
            </w:r>
            <w:r w:rsidRPr="007B3E7A">
              <w:rPr>
                <w:bCs/>
                <w:sz w:val="20"/>
                <w:szCs w:val="20"/>
              </w:rPr>
              <w:t>0</w:t>
            </w:r>
            <w:r>
              <w:rPr>
                <w:bCs/>
                <w:sz w:val="20"/>
                <w:szCs w:val="20"/>
              </w:rPr>
              <w:t>-15.3</w:t>
            </w:r>
            <w:r w:rsidRPr="007B3E7A">
              <w:rPr>
                <w:bCs/>
                <w:sz w:val="20"/>
                <w:szCs w:val="20"/>
              </w:rPr>
              <w:t>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7B3E7A" w:rsidRDefault="00A010CB" w:rsidP="00DA7E4B">
            <w:pPr>
              <w:ind w:hanging="108"/>
              <w:rPr>
                <w:bCs/>
                <w:sz w:val="20"/>
                <w:szCs w:val="20"/>
                <w:lang w:eastAsia="en-US"/>
              </w:rPr>
            </w:pPr>
            <w:r w:rsidRPr="007B3E7A">
              <w:rPr>
                <w:bCs/>
                <w:sz w:val="20"/>
                <w:szCs w:val="20"/>
              </w:rPr>
              <w:t>15.15-15.30</w:t>
            </w:r>
          </w:p>
        </w:tc>
        <w:tc>
          <w:tcPr>
            <w:tcW w:w="1361" w:type="dxa"/>
            <w:tcBorders>
              <w:top w:val="single" w:sz="6" w:space="0" w:color="auto"/>
              <w:left w:val="single" w:sz="6" w:space="0" w:color="auto"/>
              <w:bottom w:val="single" w:sz="6" w:space="0" w:color="auto"/>
              <w:right w:val="single" w:sz="4" w:space="0" w:color="auto"/>
            </w:tcBorders>
            <w:vAlign w:val="center"/>
            <w:hideMark/>
          </w:tcPr>
          <w:p w:rsidR="00A010CB" w:rsidRPr="007B3E7A" w:rsidRDefault="00A010CB" w:rsidP="00DA7E4B">
            <w:pPr>
              <w:ind w:left="-24" w:hanging="142"/>
              <w:jc w:val="center"/>
              <w:rPr>
                <w:bCs/>
                <w:sz w:val="20"/>
                <w:szCs w:val="20"/>
                <w:lang w:eastAsia="en-US"/>
              </w:rPr>
            </w:pPr>
            <w:r>
              <w:rPr>
                <w:bCs/>
                <w:sz w:val="20"/>
                <w:szCs w:val="20"/>
              </w:rPr>
              <w:t>15.15</w:t>
            </w:r>
            <w:r w:rsidRPr="007B3E7A">
              <w:rPr>
                <w:bCs/>
                <w:sz w:val="20"/>
                <w:szCs w:val="20"/>
              </w:rPr>
              <w:t>-15.30</w:t>
            </w:r>
          </w:p>
        </w:tc>
      </w:tr>
      <w:tr w:rsidR="00A010CB" w:rsidTr="00F31462">
        <w:tc>
          <w:tcPr>
            <w:tcW w:w="3402" w:type="dxa"/>
            <w:tcBorders>
              <w:top w:val="single" w:sz="6" w:space="0" w:color="auto"/>
              <w:left w:val="single" w:sz="4" w:space="0" w:color="auto"/>
              <w:bottom w:val="single" w:sz="6" w:space="0" w:color="auto"/>
              <w:right w:val="single" w:sz="6" w:space="0" w:color="auto"/>
            </w:tcBorders>
            <w:vAlign w:val="center"/>
            <w:hideMark/>
          </w:tcPr>
          <w:p w:rsidR="00A010CB" w:rsidRPr="007B3E7A" w:rsidRDefault="00A010CB" w:rsidP="00DA7E4B">
            <w:pPr>
              <w:rPr>
                <w:bCs/>
                <w:sz w:val="20"/>
                <w:szCs w:val="20"/>
                <w:lang w:eastAsia="en-US"/>
              </w:rPr>
            </w:pPr>
            <w:r w:rsidRPr="007B3E7A">
              <w:rPr>
                <w:bCs/>
                <w:sz w:val="20"/>
                <w:szCs w:val="20"/>
              </w:rPr>
              <w:t>Полдник, работа по формированию культурно-гигиенических навыков</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7B3E7A" w:rsidRDefault="00A010CB" w:rsidP="00DA7E4B">
            <w:pPr>
              <w:ind w:right="-108" w:hanging="108"/>
              <w:jc w:val="center"/>
              <w:rPr>
                <w:bCs/>
                <w:sz w:val="20"/>
                <w:szCs w:val="20"/>
                <w:lang w:eastAsia="en-US"/>
              </w:rPr>
            </w:pPr>
            <w:r w:rsidRPr="007B3E7A">
              <w:rPr>
                <w:bCs/>
                <w:sz w:val="20"/>
                <w:szCs w:val="20"/>
              </w:rPr>
              <w:t>15.30-15.40</w:t>
            </w:r>
          </w:p>
        </w:tc>
        <w:tc>
          <w:tcPr>
            <w:tcW w:w="1361" w:type="dxa"/>
            <w:tcBorders>
              <w:top w:val="single" w:sz="6" w:space="0" w:color="auto"/>
              <w:left w:val="single" w:sz="4" w:space="0" w:color="auto"/>
              <w:bottom w:val="single" w:sz="6" w:space="0" w:color="auto"/>
              <w:right w:val="single" w:sz="6" w:space="0" w:color="auto"/>
            </w:tcBorders>
            <w:vAlign w:val="center"/>
            <w:hideMark/>
          </w:tcPr>
          <w:p w:rsidR="00A010CB" w:rsidRPr="007B3E7A" w:rsidRDefault="00A010CB" w:rsidP="00DA7E4B">
            <w:pPr>
              <w:ind w:right="-108" w:hanging="108"/>
              <w:jc w:val="center"/>
              <w:rPr>
                <w:bCs/>
                <w:sz w:val="20"/>
                <w:szCs w:val="20"/>
                <w:lang w:eastAsia="en-US"/>
              </w:rPr>
            </w:pPr>
            <w:r w:rsidRPr="007B3E7A">
              <w:rPr>
                <w:bCs/>
                <w:sz w:val="20"/>
                <w:szCs w:val="20"/>
              </w:rPr>
              <w:t>15.30-15.40</w:t>
            </w:r>
          </w:p>
        </w:tc>
        <w:tc>
          <w:tcPr>
            <w:tcW w:w="1361" w:type="dxa"/>
            <w:tcBorders>
              <w:top w:val="single" w:sz="6" w:space="0" w:color="auto"/>
              <w:left w:val="single" w:sz="6" w:space="0" w:color="auto"/>
              <w:bottom w:val="single" w:sz="4" w:space="0" w:color="auto"/>
              <w:right w:val="single" w:sz="6" w:space="0" w:color="auto"/>
            </w:tcBorders>
            <w:vAlign w:val="center"/>
            <w:hideMark/>
          </w:tcPr>
          <w:p w:rsidR="00A010CB" w:rsidRPr="007B3E7A" w:rsidRDefault="00A010CB" w:rsidP="00DA7E4B">
            <w:pPr>
              <w:ind w:hanging="108"/>
              <w:jc w:val="center"/>
              <w:rPr>
                <w:bCs/>
                <w:sz w:val="20"/>
                <w:szCs w:val="20"/>
                <w:lang w:eastAsia="en-US"/>
              </w:rPr>
            </w:pPr>
            <w:r w:rsidRPr="007B3E7A">
              <w:rPr>
                <w:bCs/>
                <w:sz w:val="20"/>
                <w:szCs w:val="20"/>
              </w:rPr>
              <w:t>15.30-15.40</w:t>
            </w:r>
          </w:p>
        </w:tc>
        <w:tc>
          <w:tcPr>
            <w:tcW w:w="1361" w:type="dxa"/>
            <w:tcBorders>
              <w:top w:val="single" w:sz="6" w:space="0" w:color="auto"/>
              <w:left w:val="single" w:sz="6" w:space="0" w:color="auto"/>
              <w:bottom w:val="single" w:sz="4" w:space="0" w:color="auto"/>
              <w:right w:val="single" w:sz="6" w:space="0" w:color="auto"/>
            </w:tcBorders>
            <w:vAlign w:val="center"/>
            <w:hideMark/>
          </w:tcPr>
          <w:p w:rsidR="00A010CB" w:rsidRPr="007B3E7A" w:rsidRDefault="00A010CB" w:rsidP="00DA7E4B">
            <w:pPr>
              <w:ind w:hanging="108"/>
              <w:jc w:val="center"/>
              <w:rPr>
                <w:bCs/>
                <w:sz w:val="20"/>
                <w:szCs w:val="20"/>
                <w:lang w:eastAsia="en-US"/>
              </w:rPr>
            </w:pPr>
            <w:r w:rsidRPr="007B3E7A">
              <w:rPr>
                <w:bCs/>
                <w:sz w:val="20"/>
                <w:szCs w:val="20"/>
              </w:rPr>
              <w:t>15.30-15.40</w:t>
            </w:r>
          </w:p>
        </w:tc>
        <w:tc>
          <w:tcPr>
            <w:tcW w:w="1361" w:type="dxa"/>
            <w:tcBorders>
              <w:top w:val="single" w:sz="6" w:space="0" w:color="auto"/>
              <w:left w:val="single" w:sz="6" w:space="0" w:color="auto"/>
              <w:bottom w:val="single" w:sz="4" w:space="0" w:color="auto"/>
              <w:right w:val="single" w:sz="4" w:space="0" w:color="auto"/>
            </w:tcBorders>
            <w:vAlign w:val="center"/>
            <w:hideMark/>
          </w:tcPr>
          <w:p w:rsidR="00A010CB" w:rsidRPr="007B3E7A" w:rsidRDefault="00A010CB" w:rsidP="00DA7E4B">
            <w:pPr>
              <w:ind w:left="-24" w:hanging="142"/>
              <w:jc w:val="center"/>
              <w:rPr>
                <w:bCs/>
                <w:sz w:val="20"/>
                <w:szCs w:val="20"/>
                <w:lang w:eastAsia="en-US"/>
              </w:rPr>
            </w:pPr>
            <w:r w:rsidRPr="007B3E7A">
              <w:rPr>
                <w:bCs/>
                <w:sz w:val="20"/>
                <w:szCs w:val="20"/>
              </w:rPr>
              <w:t>15.30-15.40</w:t>
            </w:r>
          </w:p>
        </w:tc>
      </w:tr>
      <w:tr w:rsidR="00A010CB" w:rsidTr="00F31462">
        <w:trPr>
          <w:trHeight w:val="702"/>
        </w:trPr>
        <w:tc>
          <w:tcPr>
            <w:tcW w:w="3402" w:type="dxa"/>
            <w:tcBorders>
              <w:top w:val="single" w:sz="6" w:space="0" w:color="auto"/>
              <w:left w:val="single" w:sz="4" w:space="0" w:color="auto"/>
              <w:bottom w:val="single" w:sz="6" w:space="0" w:color="auto"/>
              <w:right w:val="single" w:sz="6" w:space="0" w:color="auto"/>
            </w:tcBorders>
            <w:vAlign w:val="center"/>
            <w:hideMark/>
          </w:tcPr>
          <w:p w:rsidR="00A010CB" w:rsidRPr="007B3E7A" w:rsidRDefault="00A010CB" w:rsidP="00DA7E4B">
            <w:pPr>
              <w:rPr>
                <w:bCs/>
                <w:sz w:val="20"/>
                <w:szCs w:val="20"/>
              </w:rPr>
            </w:pPr>
            <w:r>
              <w:rPr>
                <w:bCs/>
                <w:sz w:val="20"/>
                <w:szCs w:val="20"/>
              </w:rPr>
              <w:t>Занятия 2 –ой половины дня, с</w:t>
            </w:r>
            <w:r w:rsidRPr="007B3E7A">
              <w:rPr>
                <w:bCs/>
                <w:sz w:val="20"/>
                <w:szCs w:val="20"/>
              </w:rPr>
              <w:t>ам</w:t>
            </w:r>
            <w:r>
              <w:rPr>
                <w:bCs/>
                <w:sz w:val="20"/>
                <w:szCs w:val="20"/>
              </w:rPr>
              <w:t>остоятельная деятельность детей, з</w:t>
            </w:r>
            <w:r w:rsidRPr="007B3E7A">
              <w:rPr>
                <w:bCs/>
                <w:sz w:val="20"/>
                <w:szCs w:val="20"/>
              </w:rPr>
              <w:t xml:space="preserve">анятия по интересам, </w:t>
            </w:r>
            <w:r>
              <w:rPr>
                <w:bCs/>
                <w:sz w:val="20"/>
                <w:szCs w:val="20"/>
              </w:rPr>
              <w:t>хозяйственно-бытовой труд.</w:t>
            </w:r>
          </w:p>
        </w:tc>
        <w:tc>
          <w:tcPr>
            <w:tcW w:w="1361" w:type="dxa"/>
            <w:tcBorders>
              <w:top w:val="single" w:sz="6" w:space="0" w:color="auto"/>
              <w:left w:val="single" w:sz="4" w:space="0" w:color="auto"/>
              <w:bottom w:val="single" w:sz="6" w:space="0" w:color="auto"/>
              <w:right w:val="single" w:sz="4" w:space="0" w:color="auto"/>
            </w:tcBorders>
          </w:tcPr>
          <w:p w:rsidR="00A010CB" w:rsidRDefault="00A010CB" w:rsidP="00DA7E4B">
            <w:pPr>
              <w:ind w:hanging="108"/>
              <w:jc w:val="center"/>
              <w:rPr>
                <w:bCs/>
                <w:sz w:val="20"/>
                <w:szCs w:val="20"/>
                <w:lang w:eastAsia="en-US"/>
              </w:rPr>
            </w:pPr>
          </w:p>
          <w:p w:rsidR="00A010CB" w:rsidRPr="007B3E7A" w:rsidRDefault="00A010CB" w:rsidP="00DA7E4B">
            <w:pPr>
              <w:ind w:hanging="108"/>
              <w:jc w:val="center"/>
              <w:rPr>
                <w:bCs/>
                <w:sz w:val="20"/>
                <w:szCs w:val="20"/>
                <w:lang w:eastAsia="en-US"/>
              </w:rPr>
            </w:pPr>
            <w:r>
              <w:rPr>
                <w:bCs/>
                <w:sz w:val="20"/>
                <w:szCs w:val="20"/>
                <w:lang w:eastAsia="en-US"/>
              </w:rPr>
              <w:t>15.40 – 16.1</w:t>
            </w:r>
            <w:r w:rsidRPr="007B3E7A">
              <w:rPr>
                <w:bCs/>
                <w:sz w:val="20"/>
                <w:szCs w:val="20"/>
                <w:lang w:eastAsia="en-US"/>
              </w:rPr>
              <w:t>0</w:t>
            </w:r>
          </w:p>
        </w:tc>
        <w:tc>
          <w:tcPr>
            <w:tcW w:w="1361" w:type="dxa"/>
            <w:tcBorders>
              <w:top w:val="single" w:sz="6" w:space="0" w:color="auto"/>
              <w:left w:val="single" w:sz="4" w:space="0" w:color="auto"/>
              <w:bottom w:val="single" w:sz="4" w:space="0" w:color="auto"/>
              <w:right w:val="single" w:sz="4" w:space="0" w:color="auto"/>
            </w:tcBorders>
          </w:tcPr>
          <w:p w:rsidR="00A010CB" w:rsidRDefault="00A010CB" w:rsidP="00DA7E4B">
            <w:pPr>
              <w:ind w:hanging="79"/>
              <w:rPr>
                <w:bCs/>
                <w:sz w:val="20"/>
                <w:szCs w:val="20"/>
                <w:lang w:eastAsia="en-US"/>
              </w:rPr>
            </w:pPr>
          </w:p>
          <w:p w:rsidR="00A010CB" w:rsidRPr="007B3E7A" w:rsidRDefault="00A010CB" w:rsidP="00DA7E4B">
            <w:pPr>
              <w:ind w:hanging="79"/>
              <w:rPr>
                <w:sz w:val="20"/>
                <w:szCs w:val="20"/>
              </w:rPr>
            </w:pPr>
            <w:r>
              <w:rPr>
                <w:bCs/>
                <w:sz w:val="20"/>
                <w:szCs w:val="20"/>
                <w:lang w:eastAsia="en-US"/>
              </w:rPr>
              <w:t>15.40 – 16.1</w:t>
            </w:r>
            <w:r w:rsidRPr="007B3E7A">
              <w:rPr>
                <w:bCs/>
                <w:sz w:val="20"/>
                <w:szCs w:val="20"/>
                <w:lang w:eastAsia="en-US"/>
              </w:rPr>
              <w:t>0</w:t>
            </w:r>
          </w:p>
        </w:tc>
        <w:tc>
          <w:tcPr>
            <w:tcW w:w="1361" w:type="dxa"/>
            <w:tcBorders>
              <w:top w:val="single" w:sz="4" w:space="0" w:color="auto"/>
              <w:left w:val="single" w:sz="4" w:space="0" w:color="auto"/>
              <w:bottom w:val="single" w:sz="4" w:space="0" w:color="auto"/>
              <w:right w:val="single" w:sz="4" w:space="0" w:color="auto"/>
            </w:tcBorders>
          </w:tcPr>
          <w:p w:rsidR="00A010CB" w:rsidRDefault="00A010CB" w:rsidP="00DA7E4B">
            <w:pPr>
              <w:rPr>
                <w:bCs/>
                <w:sz w:val="20"/>
                <w:szCs w:val="20"/>
                <w:lang w:eastAsia="en-US"/>
              </w:rPr>
            </w:pPr>
          </w:p>
          <w:p w:rsidR="00A010CB" w:rsidRPr="007B3E7A" w:rsidRDefault="00A010CB" w:rsidP="00DA7E4B">
            <w:pPr>
              <w:ind w:hanging="80"/>
              <w:rPr>
                <w:sz w:val="20"/>
                <w:szCs w:val="20"/>
              </w:rPr>
            </w:pPr>
            <w:r>
              <w:rPr>
                <w:bCs/>
                <w:sz w:val="20"/>
                <w:szCs w:val="20"/>
                <w:lang w:eastAsia="en-US"/>
              </w:rPr>
              <w:t>15.40 – 16.1</w:t>
            </w:r>
            <w:r w:rsidRPr="007B3E7A">
              <w:rPr>
                <w:bCs/>
                <w:sz w:val="20"/>
                <w:szCs w:val="20"/>
                <w:lang w:eastAsia="en-US"/>
              </w:rPr>
              <w:t>0</w:t>
            </w:r>
          </w:p>
        </w:tc>
        <w:tc>
          <w:tcPr>
            <w:tcW w:w="1361" w:type="dxa"/>
            <w:tcBorders>
              <w:top w:val="single" w:sz="4" w:space="0" w:color="auto"/>
              <w:left w:val="single" w:sz="4" w:space="0" w:color="auto"/>
              <w:bottom w:val="single" w:sz="4" w:space="0" w:color="auto"/>
              <w:right w:val="single" w:sz="4" w:space="0" w:color="auto"/>
            </w:tcBorders>
            <w:hideMark/>
          </w:tcPr>
          <w:p w:rsidR="00A010CB" w:rsidRDefault="00A010CB" w:rsidP="00DA7E4B">
            <w:pPr>
              <w:ind w:hanging="108"/>
              <w:jc w:val="center"/>
              <w:rPr>
                <w:bCs/>
                <w:sz w:val="20"/>
                <w:szCs w:val="20"/>
              </w:rPr>
            </w:pPr>
          </w:p>
          <w:p w:rsidR="00A010CB" w:rsidRPr="007B3E7A" w:rsidRDefault="00A010CB" w:rsidP="00DA7E4B">
            <w:pPr>
              <w:ind w:hanging="108"/>
              <w:jc w:val="center"/>
              <w:rPr>
                <w:bCs/>
                <w:sz w:val="20"/>
                <w:szCs w:val="20"/>
                <w:lang w:eastAsia="en-US"/>
              </w:rPr>
            </w:pPr>
            <w:r>
              <w:rPr>
                <w:bCs/>
                <w:sz w:val="20"/>
                <w:szCs w:val="20"/>
              </w:rPr>
              <w:t>15.40-16.1</w:t>
            </w:r>
            <w:r w:rsidRPr="007B3E7A">
              <w:rPr>
                <w:bCs/>
                <w:sz w:val="20"/>
                <w:szCs w:val="20"/>
              </w:rPr>
              <w:t>0</w:t>
            </w:r>
          </w:p>
        </w:tc>
        <w:tc>
          <w:tcPr>
            <w:tcW w:w="1361" w:type="dxa"/>
            <w:tcBorders>
              <w:top w:val="single" w:sz="4" w:space="0" w:color="auto"/>
              <w:left w:val="single" w:sz="4" w:space="0" w:color="auto"/>
              <w:bottom w:val="single" w:sz="4" w:space="0" w:color="auto"/>
              <w:right w:val="single" w:sz="4" w:space="0" w:color="auto"/>
            </w:tcBorders>
            <w:hideMark/>
          </w:tcPr>
          <w:p w:rsidR="00A010CB" w:rsidRDefault="00A010CB" w:rsidP="00DA7E4B">
            <w:pPr>
              <w:ind w:left="-24" w:right="-140" w:hanging="108"/>
              <w:jc w:val="center"/>
              <w:rPr>
                <w:bCs/>
                <w:sz w:val="20"/>
                <w:szCs w:val="20"/>
              </w:rPr>
            </w:pPr>
          </w:p>
          <w:p w:rsidR="00A010CB" w:rsidRPr="007B3E7A" w:rsidRDefault="00A010CB" w:rsidP="00DA7E4B">
            <w:pPr>
              <w:ind w:left="-24" w:right="-140" w:hanging="108"/>
              <w:jc w:val="center"/>
              <w:rPr>
                <w:bCs/>
                <w:sz w:val="20"/>
                <w:szCs w:val="20"/>
              </w:rPr>
            </w:pPr>
            <w:r>
              <w:rPr>
                <w:bCs/>
                <w:sz w:val="20"/>
                <w:szCs w:val="20"/>
              </w:rPr>
              <w:t>15.40-16.2</w:t>
            </w:r>
            <w:r w:rsidRPr="007B3E7A">
              <w:rPr>
                <w:bCs/>
                <w:sz w:val="20"/>
                <w:szCs w:val="20"/>
              </w:rPr>
              <w:t>0</w:t>
            </w:r>
          </w:p>
        </w:tc>
      </w:tr>
      <w:tr w:rsidR="00A010CB" w:rsidTr="00F31462">
        <w:tc>
          <w:tcPr>
            <w:tcW w:w="3402" w:type="dxa"/>
            <w:tcBorders>
              <w:top w:val="single" w:sz="6" w:space="0" w:color="auto"/>
              <w:left w:val="single" w:sz="4" w:space="0" w:color="auto"/>
              <w:bottom w:val="single" w:sz="6" w:space="0" w:color="auto"/>
              <w:right w:val="single" w:sz="6" w:space="0" w:color="auto"/>
            </w:tcBorders>
            <w:vAlign w:val="center"/>
            <w:hideMark/>
          </w:tcPr>
          <w:p w:rsidR="00A010CB" w:rsidRPr="007B3E7A" w:rsidRDefault="00A010CB" w:rsidP="00DA7E4B">
            <w:pPr>
              <w:rPr>
                <w:bCs/>
                <w:sz w:val="20"/>
                <w:szCs w:val="20"/>
                <w:lang w:eastAsia="en-US"/>
              </w:rPr>
            </w:pPr>
            <w:r>
              <w:rPr>
                <w:bCs/>
                <w:sz w:val="20"/>
                <w:szCs w:val="20"/>
              </w:rPr>
              <w:t>Двигательная активность, п</w:t>
            </w:r>
            <w:r w:rsidRPr="007B3E7A">
              <w:rPr>
                <w:bCs/>
                <w:sz w:val="20"/>
                <w:szCs w:val="20"/>
              </w:rPr>
              <w:t>одготовка к прогулке, самостоятельная деятельность детей (личная гигиена)</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7B3E7A" w:rsidRDefault="00A010CB" w:rsidP="00DA7E4B">
            <w:pPr>
              <w:ind w:left="-108" w:right="-108"/>
              <w:jc w:val="center"/>
              <w:rPr>
                <w:bCs/>
                <w:sz w:val="20"/>
                <w:szCs w:val="20"/>
                <w:lang w:eastAsia="en-US"/>
              </w:rPr>
            </w:pPr>
            <w:r>
              <w:rPr>
                <w:bCs/>
                <w:sz w:val="20"/>
                <w:szCs w:val="20"/>
              </w:rPr>
              <w:t>16.10-16.2</w:t>
            </w:r>
            <w:r w:rsidRPr="007B3E7A">
              <w:rPr>
                <w:bCs/>
                <w:sz w:val="20"/>
                <w:szCs w:val="20"/>
              </w:rPr>
              <w:t>0</w:t>
            </w:r>
          </w:p>
        </w:tc>
        <w:tc>
          <w:tcPr>
            <w:tcW w:w="1361" w:type="dxa"/>
            <w:tcBorders>
              <w:top w:val="single" w:sz="6" w:space="0" w:color="auto"/>
              <w:left w:val="single" w:sz="4" w:space="0" w:color="auto"/>
              <w:bottom w:val="single" w:sz="6" w:space="0" w:color="auto"/>
              <w:right w:val="single" w:sz="6" w:space="0" w:color="auto"/>
            </w:tcBorders>
            <w:vAlign w:val="center"/>
            <w:hideMark/>
          </w:tcPr>
          <w:p w:rsidR="00A010CB" w:rsidRPr="007B3E7A" w:rsidRDefault="00A010CB" w:rsidP="00DA7E4B">
            <w:pPr>
              <w:ind w:left="-108" w:right="-108"/>
              <w:jc w:val="center"/>
              <w:rPr>
                <w:bCs/>
                <w:sz w:val="20"/>
                <w:szCs w:val="20"/>
                <w:lang w:eastAsia="en-US"/>
              </w:rPr>
            </w:pPr>
            <w:r>
              <w:rPr>
                <w:bCs/>
                <w:sz w:val="20"/>
                <w:szCs w:val="20"/>
              </w:rPr>
              <w:t>16.10-16.2</w:t>
            </w:r>
            <w:r w:rsidRPr="007B3E7A">
              <w:rPr>
                <w:bCs/>
                <w:sz w:val="20"/>
                <w:szCs w:val="20"/>
              </w:rPr>
              <w:t>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7B3E7A" w:rsidRDefault="00A010CB" w:rsidP="00DA7E4B">
            <w:pPr>
              <w:ind w:left="-108"/>
              <w:jc w:val="center"/>
              <w:rPr>
                <w:bCs/>
                <w:sz w:val="20"/>
                <w:szCs w:val="20"/>
                <w:lang w:eastAsia="en-US"/>
              </w:rPr>
            </w:pPr>
            <w:r>
              <w:rPr>
                <w:bCs/>
                <w:sz w:val="20"/>
                <w:szCs w:val="20"/>
              </w:rPr>
              <w:t>16.10-16.2</w:t>
            </w:r>
            <w:r w:rsidRPr="007B3E7A">
              <w:rPr>
                <w:bCs/>
                <w:sz w:val="20"/>
                <w:szCs w:val="20"/>
              </w:rPr>
              <w:t>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7B3E7A" w:rsidRDefault="00A010CB" w:rsidP="00DA7E4B">
            <w:pPr>
              <w:ind w:left="-108"/>
              <w:jc w:val="center"/>
              <w:rPr>
                <w:bCs/>
                <w:sz w:val="20"/>
                <w:szCs w:val="20"/>
                <w:lang w:eastAsia="en-US"/>
              </w:rPr>
            </w:pPr>
            <w:r>
              <w:rPr>
                <w:bCs/>
                <w:sz w:val="20"/>
                <w:szCs w:val="20"/>
              </w:rPr>
              <w:t>16.10-16.30</w:t>
            </w:r>
          </w:p>
        </w:tc>
        <w:tc>
          <w:tcPr>
            <w:tcW w:w="1361" w:type="dxa"/>
            <w:tcBorders>
              <w:top w:val="single" w:sz="6" w:space="0" w:color="auto"/>
              <w:left w:val="single" w:sz="6" w:space="0" w:color="auto"/>
              <w:bottom w:val="single" w:sz="6" w:space="0" w:color="auto"/>
              <w:right w:val="single" w:sz="4" w:space="0" w:color="auto"/>
            </w:tcBorders>
            <w:vAlign w:val="center"/>
            <w:hideMark/>
          </w:tcPr>
          <w:p w:rsidR="00A010CB" w:rsidRPr="007B3E7A" w:rsidRDefault="00A010CB" w:rsidP="00DA7E4B">
            <w:pPr>
              <w:ind w:left="-108" w:right="-140" w:hanging="58"/>
              <w:jc w:val="center"/>
              <w:rPr>
                <w:bCs/>
                <w:sz w:val="20"/>
                <w:szCs w:val="20"/>
                <w:lang w:eastAsia="en-US"/>
              </w:rPr>
            </w:pPr>
            <w:r>
              <w:rPr>
                <w:bCs/>
                <w:sz w:val="20"/>
                <w:szCs w:val="20"/>
              </w:rPr>
              <w:t>16.20-16.35</w:t>
            </w:r>
          </w:p>
        </w:tc>
      </w:tr>
      <w:tr w:rsidR="00A010CB" w:rsidTr="00F31462">
        <w:tc>
          <w:tcPr>
            <w:tcW w:w="3402" w:type="dxa"/>
            <w:tcBorders>
              <w:top w:val="single" w:sz="6" w:space="0" w:color="auto"/>
              <w:left w:val="single" w:sz="4" w:space="0" w:color="auto"/>
              <w:bottom w:val="single" w:sz="6" w:space="0" w:color="auto"/>
              <w:right w:val="single" w:sz="6" w:space="0" w:color="auto"/>
            </w:tcBorders>
            <w:vAlign w:val="center"/>
            <w:hideMark/>
          </w:tcPr>
          <w:p w:rsidR="00A010CB" w:rsidRPr="007B3E7A" w:rsidRDefault="00A010CB" w:rsidP="00DA7E4B">
            <w:pPr>
              <w:rPr>
                <w:sz w:val="20"/>
                <w:szCs w:val="20"/>
              </w:rPr>
            </w:pPr>
            <w:r w:rsidRPr="007B3E7A">
              <w:rPr>
                <w:sz w:val="20"/>
                <w:szCs w:val="20"/>
              </w:rPr>
              <w:t>Прогулка 2</w:t>
            </w:r>
            <w:r>
              <w:rPr>
                <w:sz w:val="20"/>
                <w:szCs w:val="20"/>
              </w:rPr>
              <w:t xml:space="preserve">. </w:t>
            </w:r>
            <w:r w:rsidRPr="007B3E7A">
              <w:rPr>
                <w:sz w:val="20"/>
                <w:szCs w:val="20"/>
              </w:rPr>
              <w:t>Совместная деятельность детей с педагогом, с другими детьми в различных видах детской деятельности (наблюдение, труд, игры), индивидуальная работа педагога с детьми.</w:t>
            </w:r>
          </w:p>
        </w:tc>
        <w:tc>
          <w:tcPr>
            <w:tcW w:w="1361" w:type="dxa"/>
            <w:tcBorders>
              <w:top w:val="single" w:sz="6" w:space="0" w:color="auto"/>
              <w:left w:val="single" w:sz="4" w:space="0" w:color="auto"/>
              <w:bottom w:val="single" w:sz="6" w:space="0" w:color="auto"/>
              <w:right w:val="single" w:sz="4" w:space="0" w:color="auto"/>
            </w:tcBorders>
          </w:tcPr>
          <w:p w:rsidR="00A010CB" w:rsidRDefault="00A010CB" w:rsidP="00DA7E4B">
            <w:pPr>
              <w:ind w:right="-108" w:hanging="108"/>
              <w:jc w:val="center"/>
              <w:rPr>
                <w:bCs/>
                <w:sz w:val="20"/>
                <w:szCs w:val="20"/>
              </w:rPr>
            </w:pPr>
          </w:p>
          <w:p w:rsidR="00A010CB" w:rsidRPr="007B3E7A" w:rsidRDefault="00A010CB" w:rsidP="00DA7E4B">
            <w:pPr>
              <w:ind w:right="-108"/>
              <w:rPr>
                <w:bCs/>
                <w:sz w:val="20"/>
                <w:szCs w:val="20"/>
                <w:lang w:eastAsia="en-US"/>
              </w:rPr>
            </w:pPr>
            <w:r>
              <w:rPr>
                <w:bCs/>
                <w:sz w:val="20"/>
                <w:szCs w:val="20"/>
              </w:rPr>
              <w:t>16.20-18.0</w:t>
            </w:r>
            <w:r w:rsidRPr="007B3E7A">
              <w:rPr>
                <w:bCs/>
                <w:sz w:val="20"/>
                <w:szCs w:val="20"/>
              </w:rPr>
              <w:t>0</w:t>
            </w:r>
          </w:p>
        </w:tc>
        <w:tc>
          <w:tcPr>
            <w:tcW w:w="1361" w:type="dxa"/>
            <w:tcBorders>
              <w:top w:val="single" w:sz="6" w:space="0" w:color="auto"/>
              <w:left w:val="single" w:sz="4" w:space="0" w:color="auto"/>
              <w:bottom w:val="single" w:sz="6" w:space="0" w:color="auto"/>
              <w:right w:val="single" w:sz="6" w:space="0" w:color="auto"/>
            </w:tcBorders>
            <w:hideMark/>
          </w:tcPr>
          <w:p w:rsidR="00A010CB" w:rsidRDefault="00A010CB" w:rsidP="00DA7E4B">
            <w:pPr>
              <w:ind w:right="-108"/>
              <w:rPr>
                <w:bCs/>
                <w:sz w:val="20"/>
                <w:szCs w:val="20"/>
              </w:rPr>
            </w:pPr>
          </w:p>
          <w:p w:rsidR="00A010CB" w:rsidRPr="007B3E7A" w:rsidRDefault="00A010CB" w:rsidP="00DA7E4B">
            <w:pPr>
              <w:ind w:right="-108" w:hanging="108"/>
              <w:jc w:val="center"/>
              <w:rPr>
                <w:bCs/>
                <w:sz w:val="20"/>
                <w:szCs w:val="20"/>
                <w:lang w:eastAsia="en-US"/>
              </w:rPr>
            </w:pPr>
            <w:r>
              <w:rPr>
                <w:bCs/>
                <w:sz w:val="20"/>
                <w:szCs w:val="20"/>
              </w:rPr>
              <w:t>16.20-18.0</w:t>
            </w:r>
            <w:r w:rsidRPr="007B3E7A">
              <w:rPr>
                <w:bCs/>
                <w:sz w:val="20"/>
                <w:szCs w:val="20"/>
              </w:rPr>
              <w:t>0</w:t>
            </w:r>
          </w:p>
        </w:tc>
        <w:tc>
          <w:tcPr>
            <w:tcW w:w="1361" w:type="dxa"/>
            <w:tcBorders>
              <w:top w:val="single" w:sz="6" w:space="0" w:color="auto"/>
              <w:left w:val="single" w:sz="6" w:space="0" w:color="auto"/>
              <w:bottom w:val="single" w:sz="6" w:space="0" w:color="auto"/>
              <w:right w:val="single" w:sz="6" w:space="0" w:color="auto"/>
            </w:tcBorders>
            <w:hideMark/>
          </w:tcPr>
          <w:p w:rsidR="00A010CB" w:rsidRDefault="00A010CB" w:rsidP="00DA7E4B">
            <w:pPr>
              <w:ind w:left="-108"/>
              <w:jc w:val="center"/>
              <w:rPr>
                <w:bCs/>
                <w:sz w:val="20"/>
                <w:szCs w:val="20"/>
              </w:rPr>
            </w:pPr>
          </w:p>
          <w:p w:rsidR="00A010CB" w:rsidRPr="007B3E7A" w:rsidRDefault="00A010CB" w:rsidP="00DA7E4B">
            <w:pPr>
              <w:ind w:left="-108"/>
              <w:jc w:val="center"/>
              <w:rPr>
                <w:bCs/>
                <w:sz w:val="20"/>
                <w:szCs w:val="20"/>
                <w:lang w:eastAsia="en-US"/>
              </w:rPr>
            </w:pPr>
            <w:r>
              <w:rPr>
                <w:bCs/>
                <w:sz w:val="20"/>
                <w:szCs w:val="20"/>
              </w:rPr>
              <w:t>16.20-18.1</w:t>
            </w:r>
            <w:r w:rsidRPr="007B3E7A">
              <w:rPr>
                <w:bCs/>
                <w:sz w:val="20"/>
                <w:szCs w:val="20"/>
              </w:rPr>
              <w:t>0</w:t>
            </w:r>
          </w:p>
        </w:tc>
        <w:tc>
          <w:tcPr>
            <w:tcW w:w="1361" w:type="dxa"/>
            <w:tcBorders>
              <w:top w:val="single" w:sz="6" w:space="0" w:color="auto"/>
              <w:left w:val="single" w:sz="6" w:space="0" w:color="auto"/>
              <w:bottom w:val="single" w:sz="6" w:space="0" w:color="auto"/>
              <w:right w:val="single" w:sz="6" w:space="0" w:color="auto"/>
            </w:tcBorders>
            <w:hideMark/>
          </w:tcPr>
          <w:p w:rsidR="00A010CB" w:rsidRDefault="00A010CB" w:rsidP="00DA7E4B">
            <w:pPr>
              <w:ind w:left="-108"/>
              <w:jc w:val="center"/>
              <w:rPr>
                <w:bCs/>
                <w:sz w:val="20"/>
                <w:szCs w:val="20"/>
              </w:rPr>
            </w:pPr>
          </w:p>
          <w:p w:rsidR="00A010CB" w:rsidRPr="007B3E7A" w:rsidRDefault="00A010CB" w:rsidP="00DA7E4B">
            <w:pPr>
              <w:ind w:left="-108"/>
              <w:jc w:val="center"/>
              <w:rPr>
                <w:bCs/>
                <w:sz w:val="20"/>
                <w:szCs w:val="20"/>
                <w:lang w:eastAsia="en-US"/>
              </w:rPr>
            </w:pPr>
            <w:r>
              <w:rPr>
                <w:bCs/>
                <w:sz w:val="20"/>
                <w:szCs w:val="20"/>
              </w:rPr>
              <w:t>16.30-18.0</w:t>
            </w:r>
            <w:r w:rsidRPr="007B3E7A">
              <w:rPr>
                <w:bCs/>
                <w:sz w:val="20"/>
                <w:szCs w:val="20"/>
              </w:rPr>
              <w:t>0</w:t>
            </w:r>
          </w:p>
        </w:tc>
        <w:tc>
          <w:tcPr>
            <w:tcW w:w="1361" w:type="dxa"/>
            <w:tcBorders>
              <w:top w:val="single" w:sz="6" w:space="0" w:color="auto"/>
              <w:left w:val="single" w:sz="6" w:space="0" w:color="auto"/>
              <w:bottom w:val="single" w:sz="6" w:space="0" w:color="auto"/>
              <w:right w:val="single" w:sz="4" w:space="0" w:color="auto"/>
            </w:tcBorders>
            <w:hideMark/>
          </w:tcPr>
          <w:p w:rsidR="00A010CB" w:rsidRDefault="00A010CB" w:rsidP="00DA7E4B">
            <w:pPr>
              <w:ind w:left="-108" w:right="-140" w:hanging="58"/>
              <w:jc w:val="center"/>
              <w:rPr>
                <w:bCs/>
                <w:sz w:val="20"/>
                <w:szCs w:val="20"/>
              </w:rPr>
            </w:pPr>
          </w:p>
          <w:p w:rsidR="00A010CB" w:rsidRPr="007B3E7A" w:rsidRDefault="00A010CB" w:rsidP="00DA7E4B">
            <w:pPr>
              <w:ind w:left="-108" w:right="-140" w:hanging="58"/>
              <w:jc w:val="center"/>
              <w:rPr>
                <w:bCs/>
                <w:sz w:val="20"/>
                <w:szCs w:val="20"/>
                <w:lang w:eastAsia="en-US"/>
              </w:rPr>
            </w:pPr>
            <w:r>
              <w:rPr>
                <w:bCs/>
                <w:sz w:val="20"/>
                <w:szCs w:val="20"/>
              </w:rPr>
              <w:t>16.35-18.20.</w:t>
            </w:r>
          </w:p>
        </w:tc>
      </w:tr>
      <w:tr w:rsidR="00A010CB" w:rsidTr="00F31462">
        <w:tc>
          <w:tcPr>
            <w:tcW w:w="3402" w:type="dxa"/>
            <w:tcBorders>
              <w:top w:val="single" w:sz="6" w:space="0" w:color="auto"/>
              <w:left w:val="single" w:sz="4" w:space="0" w:color="auto"/>
              <w:bottom w:val="single" w:sz="6" w:space="0" w:color="auto"/>
              <w:right w:val="single" w:sz="6" w:space="0" w:color="auto"/>
            </w:tcBorders>
            <w:vAlign w:val="center"/>
            <w:hideMark/>
          </w:tcPr>
          <w:p w:rsidR="00A010CB" w:rsidRPr="007B3E7A" w:rsidRDefault="00A010CB" w:rsidP="00DA7E4B">
            <w:pPr>
              <w:ind w:left="-108" w:firstLine="108"/>
              <w:rPr>
                <w:sz w:val="20"/>
                <w:szCs w:val="20"/>
                <w:lang w:eastAsia="en-US"/>
              </w:rPr>
            </w:pPr>
            <w:r w:rsidRPr="007B3E7A">
              <w:rPr>
                <w:sz w:val="20"/>
                <w:szCs w:val="20"/>
              </w:rPr>
              <w:t>Возвращение с прогулки, подготовка к ужину, самостоятельная деятельность детей (личная гигиена)</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7B3E7A" w:rsidRDefault="00A010CB" w:rsidP="00DA7E4B">
            <w:pPr>
              <w:ind w:left="-108" w:right="-108"/>
              <w:jc w:val="center"/>
              <w:rPr>
                <w:bCs/>
                <w:sz w:val="20"/>
                <w:szCs w:val="20"/>
                <w:lang w:eastAsia="en-US"/>
              </w:rPr>
            </w:pPr>
            <w:r>
              <w:rPr>
                <w:bCs/>
                <w:sz w:val="20"/>
                <w:szCs w:val="20"/>
              </w:rPr>
              <w:t>18.0</w:t>
            </w:r>
            <w:r w:rsidRPr="007B3E7A">
              <w:rPr>
                <w:bCs/>
                <w:sz w:val="20"/>
                <w:szCs w:val="20"/>
              </w:rPr>
              <w:t>0-18.25</w:t>
            </w:r>
          </w:p>
        </w:tc>
        <w:tc>
          <w:tcPr>
            <w:tcW w:w="1361" w:type="dxa"/>
            <w:tcBorders>
              <w:top w:val="single" w:sz="6" w:space="0" w:color="auto"/>
              <w:left w:val="single" w:sz="4" w:space="0" w:color="auto"/>
              <w:bottom w:val="single" w:sz="6" w:space="0" w:color="auto"/>
              <w:right w:val="single" w:sz="6" w:space="0" w:color="auto"/>
            </w:tcBorders>
            <w:vAlign w:val="center"/>
            <w:hideMark/>
          </w:tcPr>
          <w:p w:rsidR="00A010CB" w:rsidRPr="007B3E7A" w:rsidRDefault="00A010CB" w:rsidP="00DA7E4B">
            <w:pPr>
              <w:ind w:left="-108" w:right="-108"/>
              <w:jc w:val="center"/>
              <w:rPr>
                <w:bCs/>
                <w:sz w:val="20"/>
                <w:szCs w:val="20"/>
                <w:lang w:eastAsia="en-US"/>
              </w:rPr>
            </w:pPr>
            <w:r>
              <w:rPr>
                <w:bCs/>
                <w:sz w:val="20"/>
                <w:szCs w:val="20"/>
              </w:rPr>
              <w:t>18.0</w:t>
            </w:r>
            <w:r w:rsidRPr="007B3E7A">
              <w:rPr>
                <w:bCs/>
                <w:sz w:val="20"/>
                <w:szCs w:val="20"/>
              </w:rPr>
              <w:t>0-18.25</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7B3E7A" w:rsidRDefault="00A010CB" w:rsidP="00DA7E4B">
            <w:pPr>
              <w:ind w:left="-108"/>
              <w:jc w:val="center"/>
              <w:rPr>
                <w:bCs/>
                <w:sz w:val="20"/>
                <w:szCs w:val="20"/>
                <w:lang w:eastAsia="en-US"/>
              </w:rPr>
            </w:pPr>
            <w:r>
              <w:rPr>
                <w:bCs/>
                <w:sz w:val="20"/>
                <w:szCs w:val="20"/>
              </w:rPr>
              <w:t>18.1</w:t>
            </w:r>
            <w:r w:rsidRPr="007B3E7A">
              <w:rPr>
                <w:bCs/>
                <w:sz w:val="20"/>
                <w:szCs w:val="20"/>
              </w:rPr>
              <w:t>0-18.30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7B3E7A" w:rsidRDefault="00A010CB" w:rsidP="00DA7E4B">
            <w:pPr>
              <w:ind w:left="-108"/>
              <w:jc w:val="center"/>
              <w:rPr>
                <w:bCs/>
                <w:sz w:val="20"/>
                <w:szCs w:val="20"/>
                <w:lang w:eastAsia="en-US"/>
              </w:rPr>
            </w:pPr>
            <w:r>
              <w:rPr>
                <w:bCs/>
                <w:sz w:val="20"/>
                <w:szCs w:val="20"/>
              </w:rPr>
              <w:t>18.0</w:t>
            </w:r>
            <w:r w:rsidRPr="007B3E7A">
              <w:rPr>
                <w:bCs/>
                <w:sz w:val="20"/>
                <w:szCs w:val="20"/>
              </w:rPr>
              <w:t>0-18.30</w:t>
            </w:r>
          </w:p>
        </w:tc>
        <w:tc>
          <w:tcPr>
            <w:tcW w:w="1361" w:type="dxa"/>
            <w:tcBorders>
              <w:top w:val="single" w:sz="6" w:space="0" w:color="auto"/>
              <w:left w:val="single" w:sz="6" w:space="0" w:color="auto"/>
              <w:bottom w:val="single" w:sz="6" w:space="0" w:color="auto"/>
              <w:right w:val="single" w:sz="4" w:space="0" w:color="auto"/>
            </w:tcBorders>
            <w:vAlign w:val="center"/>
            <w:hideMark/>
          </w:tcPr>
          <w:p w:rsidR="00A010CB" w:rsidRPr="007B3E7A" w:rsidRDefault="00A010CB" w:rsidP="00DA7E4B">
            <w:pPr>
              <w:ind w:left="-108" w:right="-140" w:hanging="58"/>
              <w:jc w:val="center"/>
              <w:rPr>
                <w:bCs/>
                <w:sz w:val="20"/>
                <w:szCs w:val="20"/>
                <w:lang w:eastAsia="en-US"/>
              </w:rPr>
            </w:pPr>
            <w:r>
              <w:rPr>
                <w:bCs/>
                <w:sz w:val="20"/>
                <w:szCs w:val="20"/>
              </w:rPr>
              <w:t>18.20</w:t>
            </w:r>
            <w:r w:rsidRPr="007B3E7A">
              <w:rPr>
                <w:bCs/>
                <w:sz w:val="20"/>
                <w:szCs w:val="20"/>
              </w:rPr>
              <w:t>-18.25</w:t>
            </w:r>
          </w:p>
        </w:tc>
      </w:tr>
      <w:tr w:rsidR="00A010CB" w:rsidTr="00F31462">
        <w:tc>
          <w:tcPr>
            <w:tcW w:w="3402" w:type="dxa"/>
            <w:tcBorders>
              <w:top w:val="single" w:sz="6" w:space="0" w:color="auto"/>
              <w:left w:val="single" w:sz="4" w:space="0" w:color="auto"/>
              <w:bottom w:val="single" w:sz="6" w:space="0" w:color="auto"/>
              <w:right w:val="single" w:sz="6" w:space="0" w:color="auto"/>
            </w:tcBorders>
            <w:vAlign w:val="center"/>
            <w:hideMark/>
          </w:tcPr>
          <w:p w:rsidR="00A010CB" w:rsidRPr="007B3E7A" w:rsidRDefault="00A010CB" w:rsidP="00DA7E4B">
            <w:pPr>
              <w:rPr>
                <w:sz w:val="20"/>
                <w:szCs w:val="20"/>
                <w:lang w:eastAsia="en-US"/>
              </w:rPr>
            </w:pPr>
            <w:r w:rsidRPr="007B3E7A">
              <w:rPr>
                <w:sz w:val="20"/>
                <w:szCs w:val="20"/>
              </w:rPr>
              <w:t>Ужин, работа по формированию культурно-гигиенических навыков</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7B3E7A" w:rsidRDefault="00A010CB" w:rsidP="00DA7E4B">
            <w:pPr>
              <w:ind w:left="-108" w:right="-108"/>
              <w:jc w:val="center"/>
              <w:rPr>
                <w:bCs/>
                <w:sz w:val="20"/>
                <w:szCs w:val="20"/>
                <w:lang w:eastAsia="en-US"/>
              </w:rPr>
            </w:pPr>
            <w:r w:rsidRPr="007B3E7A">
              <w:rPr>
                <w:bCs/>
                <w:sz w:val="20"/>
                <w:szCs w:val="20"/>
              </w:rPr>
              <w:t>18.25-18.40</w:t>
            </w:r>
          </w:p>
        </w:tc>
        <w:tc>
          <w:tcPr>
            <w:tcW w:w="1361" w:type="dxa"/>
            <w:tcBorders>
              <w:top w:val="single" w:sz="6" w:space="0" w:color="auto"/>
              <w:left w:val="single" w:sz="4" w:space="0" w:color="auto"/>
              <w:bottom w:val="single" w:sz="6" w:space="0" w:color="auto"/>
              <w:right w:val="single" w:sz="6" w:space="0" w:color="auto"/>
            </w:tcBorders>
            <w:vAlign w:val="center"/>
            <w:hideMark/>
          </w:tcPr>
          <w:p w:rsidR="00A010CB" w:rsidRPr="007B3E7A" w:rsidRDefault="00A010CB" w:rsidP="00DA7E4B">
            <w:pPr>
              <w:ind w:left="-108" w:right="-108"/>
              <w:jc w:val="center"/>
              <w:rPr>
                <w:bCs/>
                <w:sz w:val="20"/>
                <w:szCs w:val="20"/>
                <w:lang w:eastAsia="en-US"/>
              </w:rPr>
            </w:pPr>
            <w:r w:rsidRPr="007B3E7A">
              <w:rPr>
                <w:bCs/>
                <w:sz w:val="20"/>
                <w:szCs w:val="20"/>
              </w:rPr>
              <w:t>18.25-18.40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7B3E7A" w:rsidRDefault="00A010CB" w:rsidP="00DA7E4B">
            <w:pPr>
              <w:ind w:left="-108"/>
              <w:jc w:val="center"/>
              <w:rPr>
                <w:bCs/>
                <w:sz w:val="20"/>
                <w:szCs w:val="20"/>
                <w:lang w:eastAsia="en-US"/>
              </w:rPr>
            </w:pPr>
            <w:r w:rsidRPr="007B3E7A">
              <w:rPr>
                <w:bCs/>
                <w:sz w:val="20"/>
                <w:szCs w:val="20"/>
              </w:rPr>
              <w:t>18.30-18.40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7B3E7A" w:rsidRDefault="00A010CB" w:rsidP="00DA7E4B">
            <w:pPr>
              <w:ind w:left="-108"/>
              <w:jc w:val="center"/>
              <w:rPr>
                <w:bCs/>
                <w:sz w:val="20"/>
                <w:szCs w:val="20"/>
                <w:lang w:eastAsia="en-US"/>
              </w:rPr>
            </w:pPr>
            <w:r w:rsidRPr="007B3E7A">
              <w:rPr>
                <w:bCs/>
                <w:sz w:val="20"/>
                <w:szCs w:val="20"/>
              </w:rPr>
              <w:t>18.30-18.40</w:t>
            </w:r>
          </w:p>
        </w:tc>
        <w:tc>
          <w:tcPr>
            <w:tcW w:w="1361" w:type="dxa"/>
            <w:tcBorders>
              <w:top w:val="single" w:sz="6" w:space="0" w:color="auto"/>
              <w:left w:val="single" w:sz="6" w:space="0" w:color="auto"/>
              <w:bottom w:val="single" w:sz="6" w:space="0" w:color="auto"/>
              <w:right w:val="single" w:sz="4" w:space="0" w:color="auto"/>
            </w:tcBorders>
            <w:vAlign w:val="center"/>
            <w:hideMark/>
          </w:tcPr>
          <w:p w:rsidR="00A010CB" w:rsidRPr="007B3E7A" w:rsidRDefault="00A010CB" w:rsidP="00DA7E4B">
            <w:pPr>
              <w:ind w:left="-108" w:right="-140" w:hanging="58"/>
              <w:jc w:val="center"/>
              <w:rPr>
                <w:bCs/>
                <w:sz w:val="20"/>
                <w:szCs w:val="20"/>
                <w:lang w:eastAsia="en-US"/>
              </w:rPr>
            </w:pPr>
            <w:r w:rsidRPr="007B3E7A">
              <w:rPr>
                <w:bCs/>
                <w:sz w:val="20"/>
                <w:szCs w:val="20"/>
              </w:rPr>
              <w:t>18.25-18.40</w:t>
            </w:r>
          </w:p>
        </w:tc>
      </w:tr>
      <w:tr w:rsidR="00A010CB" w:rsidTr="00F31462">
        <w:tc>
          <w:tcPr>
            <w:tcW w:w="3402" w:type="dxa"/>
            <w:tcBorders>
              <w:top w:val="single" w:sz="6" w:space="0" w:color="auto"/>
              <w:left w:val="single" w:sz="4" w:space="0" w:color="auto"/>
              <w:bottom w:val="single" w:sz="6" w:space="0" w:color="auto"/>
              <w:right w:val="single" w:sz="6" w:space="0" w:color="auto"/>
            </w:tcBorders>
            <w:vAlign w:val="center"/>
            <w:hideMark/>
          </w:tcPr>
          <w:p w:rsidR="00A010CB" w:rsidRPr="007B3E7A" w:rsidRDefault="00A010CB" w:rsidP="00DA7E4B">
            <w:pPr>
              <w:rPr>
                <w:sz w:val="20"/>
                <w:szCs w:val="20"/>
                <w:lang w:eastAsia="en-US"/>
              </w:rPr>
            </w:pPr>
            <w:r w:rsidRPr="007B3E7A">
              <w:rPr>
                <w:sz w:val="20"/>
                <w:szCs w:val="20"/>
              </w:rPr>
              <w:t>Двигательная активность, самостоятельная деятельность детей (игры), уход детей домой</w:t>
            </w:r>
            <w:r>
              <w:rPr>
                <w:sz w:val="20"/>
                <w:szCs w:val="20"/>
              </w:rPr>
              <w:t>.</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7B3E7A" w:rsidRDefault="00A010CB" w:rsidP="00DA7E4B">
            <w:pPr>
              <w:ind w:left="-108" w:right="-108"/>
              <w:jc w:val="center"/>
              <w:rPr>
                <w:bCs/>
                <w:sz w:val="20"/>
                <w:szCs w:val="20"/>
                <w:lang w:eastAsia="en-US"/>
              </w:rPr>
            </w:pPr>
            <w:r w:rsidRPr="007B3E7A">
              <w:rPr>
                <w:bCs/>
                <w:sz w:val="20"/>
                <w:szCs w:val="20"/>
              </w:rPr>
              <w:t>18.40-19.00</w:t>
            </w:r>
          </w:p>
        </w:tc>
        <w:tc>
          <w:tcPr>
            <w:tcW w:w="1361" w:type="dxa"/>
            <w:tcBorders>
              <w:top w:val="single" w:sz="6" w:space="0" w:color="auto"/>
              <w:left w:val="single" w:sz="4" w:space="0" w:color="auto"/>
              <w:bottom w:val="single" w:sz="6" w:space="0" w:color="auto"/>
              <w:right w:val="single" w:sz="6" w:space="0" w:color="auto"/>
            </w:tcBorders>
            <w:vAlign w:val="center"/>
            <w:hideMark/>
          </w:tcPr>
          <w:p w:rsidR="00A010CB" w:rsidRPr="007B3E7A" w:rsidRDefault="00A010CB" w:rsidP="00DA7E4B">
            <w:pPr>
              <w:ind w:left="-108" w:right="-108"/>
              <w:jc w:val="center"/>
              <w:rPr>
                <w:bCs/>
                <w:sz w:val="20"/>
                <w:szCs w:val="20"/>
                <w:lang w:eastAsia="en-US"/>
              </w:rPr>
            </w:pPr>
            <w:r w:rsidRPr="007B3E7A">
              <w:rPr>
                <w:bCs/>
                <w:sz w:val="20"/>
                <w:szCs w:val="20"/>
              </w:rPr>
              <w:t>18.40-19.00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7B3E7A" w:rsidRDefault="00A010CB" w:rsidP="00DA7E4B">
            <w:pPr>
              <w:ind w:left="-108"/>
              <w:jc w:val="center"/>
              <w:rPr>
                <w:bCs/>
                <w:sz w:val="20"/>
                <w:szCs w:val="20"/>
                <w:lang w:eastAsia="en-US"/>
              </w:rPr>
            </w:pPr>
            <w:r w:rsidRPr="007B3E7A">
              <w:rPr>
                <w:bCs/>
                <w:sz w:val="20"/>
                <w:szCs w:val="20"/>
              </w:rPr>
              <w:t>18.40-19.00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7B3E7A" w:rsidRDefault="00A010CB" w:rsidP="00DA7E4B">
            <w:pPr>
              <w:ind w:left="-108"/>
              <w:jc w:val="center"/>
              <w:rPr>
                <w:bCs/>
                <w:sz w:val="20"/>
                <w:szCs w:val="20"/>
                <w:lang w:eastAsia="en-US"/>
              </w:rPr>
            </w:pPr>
            <w:r w:rsidRPr="007B3E7A">
              <w:rPr>
                <w:bCs/>
                <w:sz w:val="20"/>
                <w:szCs w:val="20"/>
              </w:rPr>
              <w:t>18.40-19.00</w:t>
            </w:r>
          </w:p>
        </w:tc>
        <w:tc>
          <w:tcPr>
            <w:tcW w:w="1361" w:type="dxa"/>
            <w:tcBorders>
              <w:top w:val="single" w:sz="6" w:space="0" w:color="auto"/>
              <w:left w:val="single" w:sz="6" w:space="0" w:color="auto"/>
              <w:bottom w:val="single" w:sz="6" w:space="0" w:color="auto"/>
              <w:right w:val="single" w:sz="4" w:space="0" w:color="auto"/>
            </w:tcBorders>
            <w:vAlign w:val="center"/>
            <w:hideMark/>
          </w:tcPr>
          <w:p w:rsidR="00A010CB" w:rsidRPr="007B3E7A" w:rsidRDefault="00A010CB" w:rsidP="00DA7E4B">
            <w:pPr>
              <w:ind w:left="-108" w:right="-140" w:hanging="58"/>
              <w:jc w:val="center"/>
              <w:rPr>
                <w:bCs/>
                <w:sz w:val="20"/>
                <w:szCs w:val="20"/>
                <w:lang w:eastAsia="en-US"/>
              </w:rPr>
            </w:pPr>
            <w:r w:rsidRPr="007B3E7A">
              <w:rPr>
                <w:bCs/>
                <w:sz w:val="20"/>
                <w:szCs w:val="20"/>
              </w:rPr>
              <w:t>18.40-19.00</w:t>
            </w:r>
          </w:p>
        </w:tc>
      </w:tr>
      <w:tr w:rsidR="00A010CB" w:rsidTr="00F31462">
        <w:tc>
          <w:tcPr>
            <w:tcW w:w="3402" w:type="dxa"/>
            <w:tcBorders>
              <w:top w:val="single" w:sz="6" w:space="0" w:color="auto"/>
              <w:left w:val="single" w:sz="4" w:space="0" w:color="auto"/>
              <w:bottom w:val="single" w:sz="6" w:space="0" w:color="auto"/>
              <w:right w:val="single" w:sz="6" w:space="0" w:color="auto"/>
            </w:tcBorders>
            <w:vAlign w:val="center"/>
          </w:tcPr>
          <w:p w:rsidR="00A010CB" w:rsidRPr="007B3E7A" w:rsidRDefault="00A010CB" w:rsidP="00DA7E4B">
            <w:pPr>
              <w:rPr>
                <w:b/>
                <w:i/>
                <w:sz w:val="20"/>
                <w:szCs w:val="20"/>
              </w:rPr>
            </w:pPr>
            <w:r w:rsidRPr="007B3E7A">
              <w:rPr>
                <w:b/>
                <w:i/>
                <w:sz w:val="20"/>
                <w:szCs w:val="20"/>
              </w:rPr>
              <w:t>Дневная суммарная образовательная нагрузка</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DB1D8C" w:rsidRDefault="00A010CB" w:rsidP="00DA7E4B">
            <w:pPr>
              <w:ind w:left="-108" w:right="-108"/>
              <w:jc w:val="center"/>
              <w:rPr>
                <w:bCs/>
                <w:i/>
                <w:sz w:val="20"/>
                <w:szCs w:val="20"/>
              </w:rPr>
            </w:pPr>
            <w:r w:rsidRPr="00DB1D8C">
              <w:rPr>
                <w:bCs/>
                <w:i/>
                <w:sz w:val="20"/>
                <w:szCs w:val="20"/>
              </w:rPr>
              <w:t>20 мин</w:t>
            </w:r>
          </w:p>
        </w:tc>
        <w:tc>
          <w:tcPr>
            <w:tcW w:w="1361" w:type="dxa"/>
            <w:tcBorders>
              <w:top w:val="single" w:sz="6" w:space="0" w:color="auto"/>
              <w:left w:val="single" w:sz="4" w:space="0" w:color="auto"/>
              <w:bottom w:val="single" w:sz="6" w:space="0" w:color="auto"/>
              <w:right w:val="single" w:sz="6" w:space="0" w:color="auto"/>
            </w:tcBorders>
            <w:vAlign w:val="center"/>
          </w:tcPr>
          <w:p w:rsidR="00A010CB" w:rsidRPr="00DB1D8C" w:rsidRDefault="00A010CB" w:rsidP="00DA7E4B">
            <w:pPr>
              <w:ind w:left="-108" w:right="-108"/>
              <w:jc w:val="center"/>
              <w:rPr>
                <w:bCs/>
                <w:i/>
                <w:sz w:val="20"/>
                <w:szCs w:val="20"/>
              </w:rPr>
            </w:pPr>
            <w:r>
              <w:rPr>
                <w:bCs/>
                <w:i/>
                <w:sz w:val="20"/>
                <w:szCs w:val="20"/>
              </w:rPr>
              <w:t>30 мин</w:t>
            </w:r>
          </w:p>
        </w:tc>
        <w:tc>
          <w:tcPr>
            <w:tcW w:w="1361" w:type="dxa"/>
            <w:tcBorders>
              <w:top w:val="single" w:sz="6" w:space="0" w:color="auto"/>
              <w:left w:val="single" w:sz="6" w:space="0" w:color="auto"/>
              <w:bottom w:val="single" w:sz="6" w:space="0" w:color="auto"/>
              <w:right w:val="single" w:sz="6" w:space="0" w:color="auto"/>
            </w:tcBorders>
            <w:vAlign w:val="center"/>
          </w:tcPr>
          <w:p w:rsidR="00A010CB" w:rsidRPr="00DB1D8C" w:rsidRDefault="00A010CB" w:rsidP="00DA7E4B">
            <w:pPr>
              <w:ind w:left="-108"/>
              <w:jc w:val="center"/>
              <w:rPr>
                <w:bCs/>
                <w:i/>
                <w:sz w:val="20"/>
                <w:szCs w:val="20"/>
              </w:rPr>
            </w:pPr>
            <w:r>
              <w:rPr>
                <w:bCs/>
                <w:i/>
                <w:sz w:val="20"/>
                <w:szCs w:val="20"/>
              </w:rPr>
              <w:t>40 мин</w:t>
            </w:r>
          </w:p>
        </w:tc>
        <w:tc>
          <w:tcPr>
            <w:tcW w:w="1361" w:type="dxa"/>
            <w:tcBorders>
              <w:top w:val="single" w:sz="6" w:space="0" w:color="auto"/>
              <w:left w:val="single" w:sz="6" w:space="0" w:color="auto"/>
              <w:bottom w:val="single" w:sz="6" w:space="0" w:color="auto"/>
              <w:right w:val="single" w:sz="6" w:space="0" w:color="auto"/>
            </w:tcBorders>
            <w:vAlign w:val="center"/>
          </w:tcPr>
          <w:p w:rsidR="00A010CB" w:rsidRPr="00DB1D8C" w:rsidRDefault="00A010CB" w:rsidP="00DA7E4B">
            <w:pPr>
              <w:ind w:left="-108"/>
              <w:jc w:val="center"/>
              <w:rPr>
                <w:bCs/>
                <w:i/>
                <w:sz w:val="20"/>
                <w:szCs w:val="20"/>
              </w:rPr>
            </w:pPr>
            <w:r>
              <w:rPr>
                <w:bCs/>
                <w:i/>
                <w:sz w:val="20"/>
                <w:szCs w:val="20"/>
              </w:rPr>
              <w:t>75 мин</w:t>
            </w:r>
          </w:p>
        </w:tc>
        <w:tc>
          <w:tcPr>
            <w:tcW w:w="1361" w:type="dxa"/>
            <w:tcBorders>
              <w:top w:val="single" w:sz="6" w:space="0" w:color="auto"/>
              <w:left w:val="single" w:sz="6" w:space="0" w:color="auto"/>
              <w:bottom w:val="single" w:sz="6" w:space="0" w:color="auto"/>
              <w:right w:val="single" w:sz="4" w:space="0" w:color="auto"/>
            </w:tcBorders>
            <w:vAlign w:val="center"/>
          </w:tcPr>
          <w:p w:rsidR="00A010CB" w:rsidRPr="00DB1D8C" w:rsidRDefault="00A010CB" w:rsidP="00DA7E4B">
            <w:pPr>
              <w:ind w:left="-108" w:right="-140" w:hanging="58"/>
              <w:jc w:val="center"/>
              <w:rPr>
                <w:bCs/>
                <w:i/>
                <w:sz w:val="20"/>
                <w:szCs w:val="20"/>
              </w:rPr>
            </w:pPr>
            <w:r>
              <w:rPr>
                <w:bCs/>
                <w:i/>
                <w:sz w:val="20"/>
                <w:szCs w:val="20"/>
              </w:rPr>
              <w:t>90 мин</w:t>
            </w:r>
          </w:p>
        </w:tc>
      </w:tr>
      <w:tr w:rsidR="00A010CB" w:rsidTr="00F31462">
        <w:tc>
          <w:tcPr>
            <w:tcW w:w="3402" w:type="dxa"/>
            <w:tcBorders>
              <w:top w:val="single" w:sz="6" w:space="0" w:color="auto"/>
              <w:left w:val="single" w:sz="4" w:space="0" w:color="auto"/>
              <w:bottom w:val="single" w:sz="6" w:space="0" w:color="auto"/>
              <w:right w:val="single" w:sz="6" w:space="0" w:color="auto"/>
            </w:tcBorders>
            <w:vAlign w:val="center"/>
          </w:tcPr>
          <w:p w:rsidR="00A010CB" w:rsidRPr="007B3E7A" w:rsidRDefault="00A010CB" w:rsidP="00DA7E4B">
            <w:pPr>
              <w:rPr>
                <w:i/>
                <w:sz w:val="20"/>
                <w:szCs w:val="20"/>
              </w:rPr>
            </w:pPr>
            <w:r w:rsidRPr="007B3E7A">
              <w:rPr>
                <w:i/>
                <w:sz w:val="20"/>
                <w:szCs w:val="20"/>
              </w:rPr>
              <w:t>Прогулка</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DB1D8C" w:rsidRDefault="00A010CB" w:rsidP="00DA7E4B">
            <w:pPr>
              <w:ind w:left="-108" w:right="-108"/>
              <w:jc w:val="center"/>
              <w:rPr>
                <w:bCs/>
                <w:i/>
                <w:sz w:val="20"/>
                <w:szCs w:val="20"/>
              </w:rPr>
            </w:pPr>
            <w:r w:rsidRPr="00DB1D8C">
              <w:rPr>
                <w:bCs/>
                <w:i/>
                <w:sz w:val="20"/>
                <w:szCs w:val="20"/>
              </w:rPr>
              <w:t>3 ч</w:t>
            </w:r>
          </w:p>
        </w:tc>
        <w:tc>
          <w:tcPr>
            <w:tcW w:w="1361" w:type="dxa"/>
            <w:tcBorders>
              <w:top w:val="single" w:sz="6" w:space="0" w:color="auto"/>
              <w:left w:val="single" w:sz="4" w:space="0" w:color="auto"/>
              <w:bottom w:val="single" w:sz="6" w:space="0" w:color="auto"/>
              <w:right w:val="single" w:sz="6" w:space="0" w:color="auto"/>
            </w:tcBorders>
            <w:vAlign w:val="center"/>
          </w:tcPr>
          <w:p w:rsidR="00A010CB" w:rsidRPr="00DB1D8C" w:rsidRDefault="00A010CB" w:rsidP="00DA7E4B">
            <w:pPr>
              <w:ind w:left="-108" w:right="-108"/>
              <w:jc w:val="center"/>
              <w:rPr>
                <w:bCs/>
                <w:i/>
                <w:sz w:val="20"/>
                <w:szCs w:val="20"/>
              </w:rPr>
            </w:pPr>
            <w:r w:rsidRPr="00DB1D8C">
              <w:rPr>
                <w:bCs/>
                <w:i/>
                <w:sz w:val="20"/>
                <w:szCs w:val="20"/>
              </w:rPr>
              <w:t>3ч</w:t>
            </w:r>
          </w:p>
        </w:tc>
        <w:tc>
          <w:tcPr>
            <w:tcW w:w="1361" w:type="dxa"/>
            <w:tcBorders>
              <w:top w:val="single" w:sz="6" w:space="0" w:color="auto"/>
              <w:left w:val="single" w:sz="6" w:space="0" w:color="auto"/>
              <w:bottom w:val="single" w:sz="6" w:space="0" w:color="auto"/>
              <w:right w:val="single" w:sz="6" w:space="0" w:color="auto"/>
            </w:tcBorders>
            <w:vAlign w:val="center"/>
          </w:tcPr>
          <w:p w:rsidR="00A010CB" w:rsidRPr="00DB1D8C" w:rsidRDefault="00A010CB" w:rsidP="00DA7E4B">
            <w:pPr>
              <w:ind w:left="-108"/>
              <w:jc w:val="center"/>
              <w:rPr>
                <w:bCs/>
                <w:i/>
                <w:sz w:val="20"/>
                <w:szCs w:val="20"/>
              </w:rPr>
            </w:pPr>
            <w:r w:rsidRPr="00DB1D8C">
              <w:rPr>
                <w:bCs/>
                <w:i/>
                <w:sz w:val="20"/>
                <w:szCs w:val="20"/>
              </w:rPr>
              <w:t>3ч</w:t>
            </w:r>
          </w:p>
        </w:tc>
        <w:tc>
          <w:tcPr>
            <w:tcW w:w="1361" w:type="dxa"/>
            <w:tcBorders>
              <w:top w:val="single" w:sz="6" w:space="0" w:color="auto"/>
              <w:left w:val="single" w:sz="6" w:space="0" w:color="auto"/>
              <w:bottom w:val="single" w:sz="6" w:space="0" w:color="auto"/>
              <w:right w:val="single" w:sz="6" w:space="0" w:color="auto"/>
            </w:tcBorders>
            <w:vAlign w:val="center"/>
          </w:tcPr>
          <w:p w:rsidR="00A010CB" w:rsidRPr="00DB1D8C" w:rsidRDefault="00A010CB" w:rsidP="00DA7E4B">
            <w:pPr>
              <w:ind w:left="-108"/>
              <w:jc w:val="center"/>
              <w:rPr>
                <w:bCs/>
                <w:i/>
                <w:sz w:val="20"/>
                <w:szCs w:val="20"/>
              </w:rPr>
            </w:pPr>
            <w:r w:rsidRPr="00DB1D8C">
              <w:rPr>
                <w:bCs/>
                <w:i/>
                <w:sz w:val="20"/>
                <w:szCs w:val="20"/>
              </w:rPr>
              <w:t>3ч</w:t>
            </w:r>
          </w:p>
        </w:tc>
        <w:tc>
          <w:tcPr>
            <w:tcW w:w="1361" w:type="dxa"/>
            <w:tcBorders>
              <w:top w:val="single" w:sz="6" w:space="0" w:color="auto"/>
              <w:left w:val="single" w:sz="6" w:space="0" w:color="auto"/>
              <w:bottom w:val="single" w:sz="6" w:space="0" w:color="auto"/>
              <w:right w:val="single" w:sz="4" w:space="0" w:color="auto"/>
            </w:tcBorders>
            <w:vAlign w:val="center"/>
          </w:tcPr>
          <w:p w:rsidR="00A010CB" w:rsidRPr="00DB1D8C" w:rsidRDefault="00A010CB" w:rsidP="00DA7E4B">
            <w:pPr>
              <w:ind w:left="-108" w:right="-140" w:hanging="58"/>
              <w:jc w:val="center"/>
              <w:rPr>
                <w:bCs/>
                <w:i/>
                <w:sz w:val="20"/>
                <w:szCs w:val="20"/>
              </w:rPr>
            </w:pPr>
            <w:r w:rsidRPr="00DB1D8C">
              <w:rPr>
                <w:bCs/>
                <w:i/>
                <w:sz w:val="20"/>
                <w:szCs w:val="20"/>
              </w:rPr>
              <w:t>3ч</w:t>
            </w:r>
          </w:p>
        </w:tc>
      </w:tr>
      <w:tr w:rsidR="00A010CB" w:rsidTr="00F31462">
        <w:tc>
          <w:tcPr>
            <w:tcW w:w="3402" w:type="dxa"/>
            <w:tcBorders>
              <w:top w:val="single" w:sz="6" w:space="0" w:color="auto"/>
              <w:left w:val="single" w:sz="4" w:space="0" w:color="auto"/>
              <w:bottom w:val="single" w:sz="6" w:space="0" w:color="auto"/>
              <w:right w:val="single" w:sz="6" w:space="0" w:color="auto"/>
            </w:tcBorders>
            <w:vAlign w:val="center"/>
          </w:tcPr>
          <w:p w:rsidR="00A010CB" w:rsidRPr="007B3E7A" w:rsidRDefault="00A010CB" w:rsidP="00DA7E4B">
            <w:pPr>
              <w:rPr>
                <w:i/>
                <w:sz w:val="20"/>
                <w:szCs w:val="20"/>
              </w:rPr>
            </w:pPr>
            <w:r w:rsidRPr="007B3E7A">
              <w:rPr>
                <w:i/>
                <w:sz w:val="20"/>
                <w:szCs w:val="20"/>
              </w:rPr>
              <w:t>Сон</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7B3E7A" w:rsidRDefault="00A010CB" w:rsidP="00DA7E4B">
            <w:pPr>
              <w:ind w:left="-108" w:right="-108"/>
              <w:jc w:val="center"/>
              <w:rPr>
                <w:bCs/>
                <w:i/>
                <w:sz w:val="20"/>
                <w:szCs w:val="20"/>
              </w:rPr>
            </w:pPr>
            <w:r w:rsidRPr="007B3E7A">
              <w:rPr>
                <w:bCs/>
                <w:i/>
                <w:sz w:val="20"/>
                <w:szCs w:val="20"/>
              </w:rPr>
              <w:t>3ч</w:t>
            </w:r>
          </w:p>
        </w:tc>
        <w:tc>
          <w:tcPr>
            <w:tcW w:w="1361" w:type="dxa"/>
            <w:tcBorders>
              <w:top w:val="single" w:sz="6" w:space="0" w:color="auto"/>
              <w:left w:val="single" w:sz="4" w:space="0" w:color="auto"/>
              <w:bottom w:val="single" w:sz="6" w:space="0" w:color="auto"/>
              <w:right w:val="single" w:sz="6" w:space="0" w:color="auto"/>
            </w:tcBorders>
            <w:vAlign w:val="center"/>
          </w:tcPr>
          <w:p w:rsidR="00A010CB" w:rsidRPr="007B3E7A" w:rsidRDefault="00A010CB" w:rsidP="00DA7E4B">
            <w:pPr>
              <w:ind w:left="-108" w:right="-108"/>
              <w:jc w:val="center"/>
              <w:rPr>
                <w:bCs/>
                <w:i/>
                <w:sz w:val="20"/>
                <w:szCs w:val="20"/>
              </w:rPr>
            </w:pPr>
            <w:r w:rsidRPr="007B3E7A">
              <w:rPr>
                <w:bCs/>
                <w:i/>
                <w:sz w:val="20"/>
                <w:szCs w:val="20"/>
              </w:rPr>
              <w:t>3ч</w:t>
            </w:r>
          </w:p>
        </w:tc>
        <w:tc>
          <w:tcPr>
            <w:tcW w:w="1361" w:type="dxa"/>
            <w:tcBorders>
              <w:top w:val="single" w:sz="6" w:space="0" w:color="auto"/>
              <w:left w:val="single" w:sz="6" w:space="0" w:color="auto"/>
              <w:bottom w:val="single" w:sz="6" w:space="0" w:color="auto"/>
              <w:right w:val="single" w:sz="6" w:space="0" w:color="auto"/>
            </w:tcBorders>
            <w:vAlign w:val="center"/>
          </w:tcPr>
          <w:p w:rsidR="00A010CB" w:rsidRPr="007B3E7A" w:rsidRDefault="00A010CB" w:rsidP="00DA7E4B">
            <w:pPr>
              <w:ind w:left="-108"/>
              <w:jc w:val="center"/>
              <w:rPr>
                <w:bCs/>
                <w:i/>
                <w:sz w:val="20"/>
                <w:szCs w:val="20"/>
              </w:rPr>
            </w:pPr>
            <w:r w:rsidRPr="007B3E7A">
              <w:rPr>
                <w:bCs/>
                <w:i/>
                <w:sz w:val="20"/>
                <w:szCs w:val="20"/>
              </w:rPr>
              <w:t>2ч 35</w:t>
            </w:r>
            <w:r>
              <w:rPr>
                <w:bCs/>
                <w:i/>
                <w:sz w:val="20"/>
                <w:szCs w:val="20"/>
              </w:rPr>
              <w:t xml:space="preserve"> </w:t>
            </w:r>
            <w:r w:rsidRPr="007B3E7A">
              <w:rPr>
                <w:bCs/>
                <w:i/>
                <w:sz w:val="20"/>
                <w:szCs w:val="20"/>
              </w:rPr>
              <w:t>мин</w:t>
            </w:r>
          </w:p>
        </w:tc>
        <w:tc>
          <w:tcPr>
            <w:tcW w:w="1361" w:type="dxa"/>
            <w:tcBorders>
              <w:top w:val="single" w:sz="6" w:space="0" w:color="auto"/>
              <w:left w:val="single" w:sz="6" w:space="0" w:color="auto"/>
              <w:bottom w:val="single" w:sz="6" w:space="0" w:color="auto"/>
              <w:right w:val="single" w:sz="6" w:space="0" w:color="auto"/>
            </w:tcBorders>
            <w:vAlign w:val="center"/>
          </w:tcPr>
          <w:p w:rsidR="00A010CB" w:rsidRPr="007B3E7A" w:rsidRDefault="00A010CB" w:rsidP="00DA7E4B">
            <w:pPr>
              <w:ind w:left="-108"/>
              <w:jc w:val="center"/>
              <w:rPr>
                <w:bCs/>
                <w:i/>
                <w:sz w:val="20"/>
                <w:szCs w:val="20"/>
              </w:rPr>
            </w:pPr>
            <w:r w:rsidRPr="007B3E7A">
              <w:rPr>
                <w:bCs/>
                <w:i/>
                <w:sz w:val="20"/>
                <w:szCs w:val="20"/>
              </w:rPr>
              <w:t>2ч 30</w:t>
            </w:r>
            <w:r>
              <w:rPr>
                <w:bCs/>
                <w:i/>
                <w:sz w:val="20"/>
                <w:szCs w:val="20"/>
              </w:rPr>
              <w:t xml:space="preserve"> </w:t>
            </w:r>
            <w:r w:rsidRPr="007B3E7A">
              <w:rPr>
                <w:bCs/>
                <w:i/>
                <w:sz w:val="20"/>
                <w:szCs w:val="20"/>
              </w:rPr>
              <w:t>мин</w:t>
            </w:r>
          </w:p>
        </w:tc>
        <w:tc>
          <w:tcPr>
            <w:tcW w:w="1361" w:type="dxa"/>
            <w:tcBorders>
              <w:top w:val="single" w:sz="6" w:space="0" w:color="auto"/>
              <w:left w:val="single" w:sz="6" w:space="0" w:color="auto"/>
              <w:bottom w:val="single" w:sz="6" w:space="0" w:color="auto"/>
              <w:right w:val="single" w:sz="4" w:space="0" w:color="auto"/>
            </w:tcBorders>
            <w:vAlign w:val="center"/>
          </w:tcPr>
          <w:p w:rsidR="00A010CB" w:rsidRPr="007B3E7A" w:rsidRDefault="00A010CB" w:rsidP="00DA7E4B">
            <w:pPr>
              <w:ind w:left="-108" w:right="-140" w:hanging="58"/>
              <w:jc w:val="center"/>
              <w:rPr>
                <w:bCs/>
                <w:i/>
                <w:sz w:val="20"/>
                <w:szCs w:val="20"/>
              </w:rPr>
            </w:pPr>
            <w:r w:rsidRPr="007B3E7A">
              <w:rPr>
                <w:bCs/>
                <w:i/>
                <w:sz w:val="20"/>
                <w:szCs w:val="20"/>
              </w:rPr>
              <w:t>2ч30</w:t>
            </w:r>
            <w:r>
              <w:rPr>
                <w:bCs/>
                <w:i/>
                <w:sz w:val="20"/>
                <w:szCs w:val="20"/>
              </w:rPr>
              <w:t xml:space="preserve"> </w:t>
            </w:r>
            <w:r w:rsidRPr="007B3E7A">
              <w:rPr>
                <w:bCs/>
                <w:i/>
                <w:sz w:val="20"/>
                <w:szCs w:val="20"/>
              </w:rPr>
              <w:t>мин</w:t>
            </w:r>
          </w:p>
        </w:tc>
      </w:tr>
      <w:tr w:rsidR="00A010CB" w:rsidTr="00F31462">
        <w:tc>
          <w:tcPr>
            <w:tcW w:w="3402" w:type="dxa"/>
            <w:tcBorders>
              <w:top w:val="single" w:sz="6" w:space="0" w:color="auto"/>
              <w:left w:val="single" w:sz="4" w:space="0" w:color="auto"/>
              <w:bottom w:val="single" w:sz="4" w:space="0" w:color="auto"/>
              <w:right w:val="single" w:sz="6" w:space="0" w:color="auto"/>
            </w:tcBorders>
            <w:vAlign w:val="center"/>
          </w:tcPr>
          <w:p w:rsidR="00A010CB" w:rsidRPr="007B3E7A" w:rsidRDefault="00A010CB" w:rsidP="00DA7E4B">
            <w:pPr>
              <w:rPr>
                <w:i/>
                <w:sz w:val="20"/>
                <w:szCs w:val="20"/>
              </w:rPr>
            </w:pPr>
            <w:r w:rsidRPr="007B3E7A">
              <w:rPr>
                <w:i/>
                <w:sz w:val="20"/>
                <w:szCs w:val="20"/>
              </w:rPr>
              <w:t>Двигательная активность</w:t>
            </w:r>
          </w:p>
        </w:tc>
        <w:tc>
          <w:tcPr>
            <w:tcW w:w="1361" w:type="dxa"/>
            <w:tcBorders>
              <w:top w:val="single" w:sz="6" w:space="0" w:color="auto"/>
              <w:left w:val="single" w:sz="4" w:space="0" w:color="auto"/>
              <w:bottom w:val="single" w:sz="4" w:space="0" w:color="auto"/>
              <w:right w:val="single" w:sz="4" w:space="0" w:color="auto"/>
            </w:tcBorders>
            <w:vAlign w:val="center"/>
          </w:tcPr>
          <w:p w:rsidR="00A010CB" w:rsidRPr="00D308C7" w:rsidRDefault="00A010CB" w:rsidP="00DA7E4B">
            <w:pPr>
              <w:ind w:left="-108" w:right="-108"/>
              <w:jc w:val="center"/>
              <w:rPr>
                <w:bCs/>
                <w:i/>
                <w:sz w:val="20"/>
                <w:szCs w:val="20"/>
              </w:rPr>
            </w:pPr>
            <w:r w:rsidRPr="00D308C7">
              <w:rPr>
                <w:bCs/>
                <w:i/>
                <w:sz w:val="20"/>
                <w:szCs w:val="20"/>
              </w:rPr>
              <w:t>1 ч</w:t>
            </w:r>
          </w:p>
        </w:tc>
        <w:tc>
          <w:tcPr>
            <w:tcW w:w="1361" w:type="dxa"/>
            <w:tcBorders>
              <w:top w:val="single" w:sz="6" w:space="0" w:color="auto"/>
              <w:left w:val="single" w:sz="4" w:space="0" w:color="auto"/>
              <w:bottom w:val="single" w:sz="4" w:space="0" w:color="auto"/>
              <w:right w:val="single" w:sz="6" w:space="0" w:color="auto"/>
            </w:tcBorders>
            <w:vAlign w:val="center"/>
          </w:tcPr>
          <w:p w:rsidR="00A010CB" w:rsidRPr="00D308C7" w:rsidRDefault="00A010CB" w:rsidP="00DA7E4B">
            <w:pPr>
              <w:ind w:left="-108" w:right="-108"/>
              <w:jc w:val="center"/>
              <w:rPr>
                <w:bCs/>
                <w:i/>
                <w:sz w:val="20"/>
                <w:szCs w:val="20"/>
              </w:rPr>
            </w:pPr>
            <w:r w:rsidRPr="00D308C7">
              <w:rPr>
                <w:bCs/>
                <w:i/>
                <w:sz w:val="20"/>
                <w:szCs w:val="20"/>
              </w:rPr>
              <w:t>1 ч</w:t>
            </w:r>
          </w:p>
        </w:tc>
        <w:tc>
          <w:tcPr>
            <w:tcW w:w="1361" w:type="dxa"/>
            <w:tcBorders>
              <w:top w:val="single" w:sz="6" w:space="0" w:color="auto"/>
              <w:left w:val="single" w:sz="6" w:space="0" w:color="auto"/>
              <w:bottom w:val="single" w:sz="4" w:space="0" w:color="auto"/>
              <w:right w:val="single" w:sz="6" w:space="0" w:color="auto"/>
            </w:tcBorders>
            <w:vAlign w:val="center"/>
          </w:tcPr>
          <w:p w:rsidR="00A010CB" w:rsidRPr="00D308C7" w:rsidRDefault="00A010CB" w:rsidP="00DA7E4B">
            <w:pPr>
              <w:ind w:left="-108"/>
              <w:jc w:val="center"/>
              <w:rPr>
                <w:bCs/>
                <w:i/>
                <w:sz w:val="20"/>
                <w:szCs w:val="20"/>
              </w:rPr>
            </w:pPr>
            <w:r w:rsidRPr="00D308C7">
              <w:rPr>
                <w:bCs/>
                <w:i/>
                <w:sz w:val="20"/>
                <w:szCs w:val="20"/>
              </w:rPr>
              <w:t>1 ч</w:t>
            </w:r>
          </w:p>
        </w:tc>
        <w:tc>
          <w:tcPr>
            <w:tcW w:w="1361" w:type="dxa"/>
            <w:tcBorders>
              <w:top w:val="single" w:sz="6" w:space="0" w:color="auto"/>
              <w:left w:val="single" w:sz="6" w:space="0" w:color="auto"/>
              <w:bottom w:val="single" w:sz="4" w:space="0" w:color="auto"/>
              <w:right w:val="single" w:sz="6" w:space="0" w:color="auto"/>
            </w:tcBorders>
            <w:vAlign w:val="center"/>
          </w:tcPr>
          <w:p w:rsidR="00A010CB" w:rsidRPr="00D308C7" w:rsidRDefault="00A010CB" w:rsidP="00DA7E4B">
            <w:pPr>
              <w:ind w:left="-108"/>
              <w:jc w:val="center"/>
              <w:rPr>
                <w:bCs/>
                <w:i/>
                <w:sz w:val="20"/>
                <w:szCs w:val="20"/>
              </w:rPr>
            </w:pPr>
            <w:r>
              <w:rPr>
                <w:bCs/>
                <w:i/>
                <w:sz w:val="20"/>
                <w:szCs w:val="20"/>
              </w:rPr>
              <w:t xml:space="preserve"> 1ч</w:t>
            </w:r>
          </w:p>
        </w:tc>
        <w:tc>
          <w:tcPr>
            <w:tcW w:w="1361" w:type="dxa"/>
            <w:tcBorders>
              <w:top w:val="single" w:sz="6" w:space="0" w:color="auto"/>
              <w:left w:val="single" w:sz="6" w:space="0" w:color="auto"/>
              <w:bottom w:val="single" w:sz="4" w:space="0" w:color="auto"/>
              <w:right w:val="single" w:sz="4" w:space="0" w:color="auto"/>
            </w:tcBorders>
            <w:vAlign w:val="center"/>
          </w:tcPr>
          <w:p w:rsidR="00A010CB" w:rsidRPr="00D308C7" w:rsidRDefault="00A010CB" w:rsidP="00DA7E4B">
            <w:pPr>
              <w:ind w:left="-108" w:right="-140" w:hanging="58"/>
              <w:jc w:val="center"/>
              <w:rPr>
                <w:bCs/>
                <w:i/>
                <w:sz w:val="20"/>
                <w:szCs w:val="20"/>
              </w:rPr>
            </w:pPr>
            <w:r>
              <w:rPr>
                <w:bCs/>
                <w:i/>
                <w:sz w:val="20"/>
                <w:szCs w:val="20"/>
              </w:rPr>
              <w:t xml:space="preserve">1ч </w:t>
            </w:r>
          </w:p>
        </w:tc>
      </w:tr>
    </w:tbl>
    <w:p w:rsidR="00A010CB" w:rsidRDefault="00A010CB" w:rsidP="00A010CB">
      <w:pPr>
        <w:jc w:val="center"/>
        <w:rPr>
          <w:rFonts w:eastAsia="Calibri"/>
          <w:b/>
        </w:rPr>
      </w:pPr>
    </w:p>
    <w:p w:rsidR="00A010CB" w:rsidRPr="00A010CB" w:rsidRDefault="00A010CB" w:rsidP="00A010CB">
      <w:pPr>
        <w:jc w:val="center"/>
        <w:rPr>
          <w:b/>
          <w:bCs/>
        </w:rPr>
      </w:pPr>
      <w:r w:rsidRPr="00A010CB">
        <w:rPr>
          <w:b/>
          <w:bCs/>
        </w:rPr>
        <w:t>Режим дня (теплый период с 01.06. по 31.08.)</w:t>
      </w:r>
    </w:p>
    <w:p w:rsidR="00A010CB" w:rsidRPr="00A010CB" w:rsidRDefault="00A010CB" w:rsidP="00A010CB">
      <w:pPr>
        <w:rPr>
          <w:b/>
          <w:bCs/>
        </w:rPr>
      </w:pPr>
    </w:p>
    <w:tbl>
      <w:tblPr>
        <w:tblW w:w="1020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402"/>
        <w:gridCol w:w="1361"/>
        <w:gridCol w:w="1361"/>
        <w:gridCol w:w="1361"/>
        <w:gridCol w:w="1361"/>
        <w:gridCol w:w="1361"/>
      </w:tblGrid>
      <w:tr w:rsidR="00A010CB" w:rsidTr="00F31462">
        <w:trPr>
          <w:trHeight w:val="637"/>
        </w:trPr>
        <w:tc>
          <w:tcPr>
            <w:tcW w:w="3402" w:type="dxa"/>
            <w:tcBorders>
              <w:top w:val="single" w:sz="4" w:space="0" w:color="auto"/>
              <w:left w:val="single" w:sz="4" w:space="0" w:color="auto"/>
              <w:bottom w:val="single" w:sz="6" w:space="0" w:color="auto"/>
              <w:right w:val="single" w:sz="6" w:space="0" w:color="auto"/>
            </w:tcBorders>
            <w:vAlign w:val="center"/>
            <w:hideMark/>
          </w:tcPr>
          <w:p w:rsidR="00A010CB" w:rsidRDefault="00A010CB" w:rsidP="00DA7E4B">
            <w:pPr>
              <w:jc w:val="center"/>
              <w:rPr>
                <w:b/>
                <w:bCs/>
                <w:sz w:val="20"/>
                <w:szCs w:val="20"/>
                <w:lang w:eastAsia="en-US"/>
              </w:rPr>
            </w:pPr>
            <w:r>
              <w:rPr>
                <w:b/>
                <w:bCs/>
                <w:sz w:val="20"/>
                <w:szCs w:val="20"/>
              </w:rPr>
              <w:t>Содержание</w:t>
            </w:r>
          </w:p>
        </w:tc>
        <w:tc>
          <w:tcPr>
            <w:tcW w:w="1361" w:type="dxa"/>
            <w:tcBorders>
              <w:top w:val="single" w:sz="4" w:space="0" w:color="auto"/>
              <w:left w:val="single" w:sz="4" w:space="0" w:color="auto"/>
              <w:bottom w:val="single" w:sz="6" w:space="0" w:color="auto"/>
              <w:right w:val="single" w:sz="4" w:space="0" w:color="auto"/>
            </w:tcBorders>
          </w:tcPr>
          <w:p w:rsidR="00A010CB" w:rsidRDefault="00A010CB" w:rsidP="00DA7E4B">
            <w:pPr>
              <w:jc w:val="center"/>
              <w:rPr>
                <w:sz w:val="16"/>
                <w:szCs w:val="16"/>
              </w:rPr>
            </w:pPr>
            <w:r w:rsidRPr="00C8588E">
              <w:rPr>
                <w:sz w:val="16"/>
                <w:szCs w:val="16"/>
              </w:rPr>
              <w:t xml:space="preserve">Группа </w:t>
            </w:r>
            <w:r>
              <w:rPr>
                <w:sz w:val="16"/>
                <w:szCs w:val="16"/>
              </w:rPr>
              <w:t xml:space="preserve">ОРН </w:t>
            </w:r>
          </w:p>
          <w:p w:rsidR="00A010CB" w:rsidRDefault="00A010CB" w:rsidP="00DA7E4B">
            <w:pPr>
              <w:jc w:val="center"/>
              <w:rPr>
                <w:sz w:val="16"/>
                <w:szCs w:val="16"/>
              </w:rPr>
            </w:pPr>
            <w:r w:rsidRPr="00C8588E">
              <w:rPr>
                <w:sz w:val="16"/>
                <w:szCs w:val="16"/>
              </w:rPr>
              <w:t xml:space="preserve">для детей </w:t>
            </w:r>
          </w:p>
          <w:p w:rsidR="00A010CB" w:rsidRPr="00C8588E" w:rsidRDefault="00A010CB" w:rsidP="00DA7E4B">
            <w:pPr>
              <w:jc w:val="center"/>
              <w:rPr>
                <w:b/>
                <w:bCs/>
                <w:sz w:val="16"/>
                <w:szCs w:val="16"/>
                <w:lang w:eastAsia="en-US"/>
              </w:rPr>
            </w:pPr>
            <w:r>
              <w:rPr>
                <w:sz w:val="16"/>
                <w:szCs w:val="16"/>
              </w:rPr>
              <w:t xml:space="preserve">от 2 до </w:t>
            </w:r>
            <w:r w:rsidRPr="00C8588E">
              <w:rPr>
                <w:sz w:val="16"/>
                <w:szCs w:val="16"/>
              </w:rPr>
              <w:t>3 лет</w:t>
            </w:r>
          </w:p>
        </w:tc>
        <w:tc>
          <w:tcPr>
            <w:tcW w:w="1361" w:type="dxa"/>
            <w:tcBorders>
              <w:top w:val="single" w:sz="4" w:space="0" w:color="auto"/>
              <w:left w:val="single" w:sz="4" w:space="0" w:color="auto"/>
              <w:bottom w:val="single" w:sz="6" w:space="0" w:color="auto"/>
              <w:right w:val="single" w:sz="6" w:space="0" w:color="auto"/>
            </w:tcBorders>
            <w:hideMark/>
          </w:tcPr>
          <w:p w:rsidR="00A010CB" w:rsidRDefault="00A010CB" w:rsidP="00DA7E4B">
            <w:pPr>
              <w:jc w:val="center"/>
              <w:rPr>
                <w:sz w:val="16"/>
                <w:szCs w:val="16"/>
              </w:rPr>
            </w:pPr>
            <w:r w:rsidRPr="00C8588E">
              <w:rPr>
                <w:sz w:val="16"/>
                <w:szCs w:val="16"/>
              </w:rPr>
              <w:t xml:space="preserve">Группа </w:t>
            </w:r>
            <w:r>
              <w:rPr>
                <w:sz w:val="16"/>
                <w:szCs w:val="16"/>
              </w:rPr>
              <w:t xml:space="preserve">ОРН </w:t>
            </w:r>
            <w:r w:rsidRPr="00C8588E">
              <w:rPr>
                <w:sz w:val="16"/>
                <w:szCs w:val="16"/>
              </w:rPr>
              <w:t xml:space="preserve">для детей </w:t>
            </w:r>
          </w:p>
          <w:p w:rsidR="00A010CB" w:rsidRPr="00C8588E" w:rsidRDefault="00A010CB" w:rsidP="00DA7E4B">
            <w:pPr>
              <w:jc w:val="center"/>
              <w:rPr>
                <w:b/>
                <w:bCs/>
                <w:sz w:val="16"/>
                <w:szCs w:val="16"/>
                <w:lang w:eastAsia="en-US"/>
              </w:rPr>
            </w:pPr>
            <w:r>
              <w:rPr>
                <w:sz w:val="16"/>
                <w:szCs w:val="16"/>
              </w:rPr>
              <w:t xml:space="preserve">от 3 до </w:t>
            </w:r>
            <w:r w:rsidRPr="00C8588E">
              <w:rPr>
                <w:sz w:val="16"/>
                <w:szCs w:val="16"/>
              </w:rPr>
              <w:t>4 лет</w:t>
            </w:r>
          </w:p>
        </w:tc>
        <w:tc>
          <w:tcPr>
            <w:tcW w:w="1361" w:type="dxa"/>
            <w:tcBorders>
              <w:top w:val="single" w:sz="4" w:space="0" w:color="auto"/>
              <w:left w:val="single" w:sz="6" w:space="0" w:color="auto"/>
              <w:bottom w:val="single" w:sz="6" w:space="0" w:color="auto"/>
              <w:right w:val="single" w:sz="6" w:space="0" w:color="auto"/>
            </w:tcBorders>
            <w:hideMark/>
          </w:tcPr>
          <w:p w:rsidR="00A010CB" w:rsidRDefault="00A010CB" w:rsidP="00DA7E4B">
            <w:pPr>
              <w:jc w:val="center"/>
              <w:rPr>
                <w:sz w:val="16"/>
                <w:szCs w:val="16"/>
              </w:rPr>
            </w:pPr>
            <w:r w:rsidRPr="00C8588E">
              <w:rPr>
                <w:sz w:val="16"/>
                <w:szCs w:val="16"/>
              </w:rPr>
              <w:t xml:space="preserve">Группа </w:t>
            </w:r>
            <w:r>
              <w:rPr>
                <w:sz w:val="16"/>
                <w:szCs w:val="16"/>
              </w:rPr>
              <w:t>ОРН</w:t>
            </w:r>
            <w:r w:rsidRPr="00C8588E">
              <w:rPr>
                <w:sz w:val="16"/>
                <w:szCs w:val="16"/>
              </w:rPr>
              <w:t xml:space="preserve"> для детей </w:t>
            </w:r>
          </w:p>
          <w:p w:rsidR="00A010CB" w:rsidRPr="00C8588E" w:rsidRDefault="00A010CB" w:rsidP="00DA7E4B">
            <w:pPr>
              <w:jc w:val="center"/>
              <w:rPr>
                <w:bCs/>
                <w:sz w:val="16"/>
                <w:szCs w:val="16"/>
                <w:lang w:eastAsia="en-US"/>
              </w:rPr>
            </w:pPr>
            <w:r>
              <w:rPr>
                <w:bCs/>
                <w:sz w:val="16"/>
                <w:szCs w:val="16"/>
              </w:rPr>
              <w:t xml:space="preserve">от 4 до </w:t>
            </w:r>
            <w:r w:rsidRPr="00C8588E">
              <w:rPr>
                <w:bCs/>
                <w:sz w:val="16"/>
                <w:szCs w:val="16"/>
              </w:rPr>
              <w:t>5 лет</w:t>
            </w:r>
          </w:p>
        </w:tc>
        <w:tc>
          <w:tcPr>
            <w:tcW w:w="1361" w:type="dxa"/>
            <w:tcBorders>
              <w:top w:val="single" w:sz="4" w:space="0" w:color="auto"/>
              <w:left w:val="single" w:sz="6" w:space="0" w:color="auto"/>
              <w:bottom w:val="single" w:sz="6" w:space="0" w:color="auto"/>
              <w:right w:val="single" w:sz="6" w:space="0" w:color="auto"/>
            </w:tcBorders>
            <w:hideMark/>
          </w:tcPr>
          <w:p w:rsidR="00A010CB" w:rsidRDefault="00A010CB" w:rsidP="00DA7E4B">
            <w:pPr>
              <w:jc w:val="center"/>
              <w:rPr>
                <w:sz w:val="16"/>
                <w:szCs w:val="16"/>
              </w:rPr>
            </w:pPr>
            <w:r w:rsidRPr="00C8588E">
              <w:rPr>
                <w:sz w:val="16"/>
                <w:szCs w:val="16"/>
              </w:rPr>
              <w:t xml:space="preserve">Группа </w:t>
            </w:r>
            <w:r>
              <w:rPr>
                <w:sz w:val="16"/>
                <w:szCs w:val="16"/>
              </w:rPr>
              <w:t>ОРН</w:t>
            </w:r>
            <w:r w:rsidRPr="00C8588E">
              <w:rPr>
                <w:sz w:val="16"/>
                <w:szCs w:val="16"/>
              </w:rPr>
              <w:t xml:space="preserve"> для детей </w:t>
            </w:r>
          </w:p>
          <w:p w:rsidR="00A010CB" w:rsidRPr="00C8588E" w:rsidRDefault="00A010CB" w:rsidP="00DA7E4B">
            <w:pPr>
              <w:jc w:val="center"/>
              <w:rPr>
                <w:bCs/>
                <w:sz w:val="16"/>
                <w:szCs w:val="16"/>
                <w:lang w:eastAsia="en-US"/>
              </w:rPr>
            </w:pPr>
            <w:r>
              <w:rPr>
                <w:bCs/>
                <w:sz w:val="16"/>
                <w:szCs w:val="16"/>
              </w:rPr>
              <w:t xml:space="preserve">от 5 до </w:t>
            </w:r>
            <w:r w:rsidRPr="00C8588E">
              <w:rPr>
                <w:bCs/>
                <w:sz w:val="16"/>
                <w:szCs w:val="16"/>
              </w:rPr>
              <w:t>6 лет</w:t>
            </w:r>
          </w:p>
        </w:tc>
        <w:tc>
          <w:tcPr>
            <w:tcW w:w="1361" w:type="dxa"/>
            <w:tcBorders>
              <w:top w:val="single" w:sz="4" w:space="0" w:color="auto"/>
              <w:left w:val="single" w:sz="6" w:space="0" w:color="auto"/>
              <w:bottom w:val="single" w:sz="6" w:space="0" w:color="auto"/>
              <w:right w:val="single" w:sz="4" w:space="0" w:color="auto"/>
            </w:tcBorders>
            <w:hideMark/>
          </w:tcPr>
          <w:p w:rsidR="00A010CB" w:rsidRPr="00C8588E" w:rsidRDefault="00A010CB" w:rsidP="00DA7E4B">
            <w:pPr>
              <w:jc w:val="center"/>
              <w:rPr>
                <w:b/>
                <w:bCs/>
                <w:sz w:val="16"/>
                <w:szCs w:val="16"/>
              </w:rPr>
            </w:pPr>
            <w:r w:rsidRPr="00C8588E">
              <w:rPr>
                <w:sz w:val="16"/>
                <w:szCs w:val="16"/>
              </w:rPr>
              <w:t xml:space="preserve">Группа </w:t>
            </w:r>
            <w:r>
              <w:rPr>
                <w:sz w:val="16"/>
                <w:szCs w:val="16"/>
              </w:rPr>
              <w:t>ОРН для детей</w:t>
            </w:r>
          </w:p>
          <w:p w:rsidR="00A010CB" w:rsidRPr="00C8588E" w:rsidRDefault="00A010CB" w:rsidP="00DA7E4B">
            <w:pPr>
              <w:ind w:right="71"/>
              <w:jc w:val="center"/>
              <w:rPr>
                <w:b/>
                <w:bCs/>
                <w:sz w:val="16"/>
                <w:szCs w:val="16"/>
                <w:lang w:eastAsia="en-US"/>
              </w:rPr>
            </w:pPr>
            <w:r>
              <w:rPr>
                <w:bCs/>
                <w:sz w:val="16"/>
                <w:szCs w:val="16"/>
              </w:rPr>
              <w:t>от 6 до</w:t>
            </w:r>
            <w:r w:rsidRPr="00C8588E">
              <w:rPr>
                <w:bCs/>
                <w:sz w:val="16"/>
                <w:szCs w:val="16"/>
              </w:rPr>
              <w:t>7 лет</w:t>
            </w:r>
          </w:p>
        </w:tc>
      </w:tr>
      <w:tr w:rsidR="00A010CB" w:rsidTr="00F31462">
        <w:trPr>
          <w:trHeight w:val="499"/>
        </w:trPr>
        <w:tc>
          <w:tcPr>
            <w:tcW w:w="3402" w:type="dxa"/>
            <w:tcBorders>
              <w:top w:val="single" w:sz="6" w:space="0" w:color="auto"/>
              <w:left w:val="single" w:sz="4" w:space="0" w:color="auto"/>
              <w:bottom w:val="single" w:sz="6" w:space="0" w:color="auto"/>
              <w:right w:val="single" w:sz="6" w:space="0" w:color="auto"/>
            </w:tcBorders>
            <w:vAlign w:val="center"/>
            <w:hideMark/>
          </w:tcPr>
          <w:p w:rsidR="00A010CB" w:rsidRPr="005B6183" w:rsidRDefault="00A010CB" w:rsidP="00DA7E4B">
            <w:pPr>
              <w:rPr>
                <w:bCs/>
                <w:sz w:val="20"/>
                <w:szCs w:val="20"/>
                <w:lang w:eastAsia="en-US"/>
              </w:rPr>
            </w:pPr>
            <w:r w:rsidRPr="005B6183">
              <w:rPr>
                <w:sz w:val="20"/>
                <w:szCs w:val="20"/>
              </w:rPr>
              <w:t>Прием детей на улице, осмотр, самостоятельная деятельность детей (игры)</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5B6183" w:rsidRDefault="00A010CB" w:rsidP="00DA7E4B">
            <w:pPr>
              <w:ind w:left="-108" w:right="-108"/>
              <w:jc w:val="center"/>
              <w:rPr>
                <w:bCs/>
                <w:sz w:val="20"/>
                <w:szCs w:val="20"/>
              </w:rPr>
            </w:pPr>
            <w:r w:rsidRPr="005B6183">
              <w:rPr>
                <w:bCs/>
                <w:sz w:val="20"/>
                <w:szCs w:val="20"/>
              </w:rPr>
              <w:t>7.00-8.15</w:t>
            </w:r>
          </w:p>
        </w:tc>
        <w:tc>
          <w:tcPr>
            <w:tcW w:w="1361" w:type="dxa"/>
            <w:tcBorders>
              <w:top w:val="single" w:sz="6" w:space="0" w:color="auto"/>
              <w:left w:val="single" w:sz="4" w:space="0" w:color="auto"/>
              <w:bottom w:val="single" w:sz="6" w:space="0" w:color="auto"/>
              <w:right w:val="single" w:sz="6" w:space="0" w:color="auto"/>
            </w:tcBorders>
            <w:vAlign w:val="center"/>
            <w:hideMark/>
          </w:tcPr>
          <w:p w:rsidR="00A010CB" w:rsidRPr="005B6183" w:rsidRDefault="00A010CB" w:rsidP="00DA7E4B">
            <w:pPr>
              <w:ind w:left="-108" w:right="-108"/>
              <w:jc w:val="center"/>
              <w:rPr>
                <w:bCs/>
                <w:sz w:val="20"/>
                <w:szCs w:val="20"/>
              </w:rPr>
            </w:pPr>
            <w:r w:rsidRPr="005B6183">
              <w:rPr>
                <w:bCs/>
                <w:sz w:val="20"/>
                <w:szCs w:val="20"/>
              </w:rPr>
              <w:t>7.00-8.15</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5B6183" w:rsidRDefault="00A010CB" w:rsidP="00DA7E4B">
            <w:pPr>
              <w:ind w:left="-108" w:right="-108"/>
              <w:jc w:val="center"/>
              <w:rPr>
                <w:bCs/>
                <w:sz w:val="20"/>
                <w:szCs w:val="20"/>
              </w:rPr>
            </w:pPr>
            <w:r w:rsidRPr="005B6183">
              <w:rPr>
                <w:bCs/>
                <w:sz w:val="20"/>
                <w:szCs w:val="20"/>
              </w:rPr>
              <w:t>7.00-8.15</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5B6183" w:rsidRDefault="00A010CB" w:rsidP="00DA7E4B">
            <w:pPr>
              <w:ind w:left="-108" w:right="-108"/>
              <w:jc w:val="center"/>
              <w:rPr>
                <w:bCs/>
                <w:sz w:val="20"/>
                <w:szCs w:val="20"/>
              </w:rPr>
            </w:pPr>
            <w:r w:rsidRPr="005B6183">
              <w:rPr>
                <w:bCs/>
                <w:sz w:val="20"/>
                <w:szCs w:val="20"/>
              </w:rPr>
              <w:t>7.00-8.15</w:t>
            </w:r>
          </w:p>
        </w:tc>
        <w:tc>
          <w:tcPr>
            <w:tcW w:w="1361" w:type="dxa"/>
            <w:tcBorders>
              <w:top w:val="single" w:sz="6" w:space="0" w:color="auto"/>
              <w:left w:val="single" w:sz="6" w:space="0" w:color="auto"/>
              <w:bottom w:val="single" w:sz="6" w:space="0" w:color="auto"/>
              <w:right w:val="single" w:sz="4" w:space="0" w:color="auto"/>
            </w:tcBorders>
            <w:vAlign w:val="center"/>
            <w:hideMark/>
          </w:tcPr>
          <w:p w:rsidR="00A010CB" w:rsidRPr="005B6183" w:rsidRDefault="00A010CB" w:rsidP="00DA7E4B">
            <w:pPr>
              <w:ind w:left="-108" w:right="-108"/>
              <w:jc w:val="center"/>
              <w:rPr>
                <w:bCs/>
                <w:sz w:val="20"/>
                <w:szCs w:val="20"/>
              </w:rPr>
            </w:pPr>
            <w:r w:rsidRPr="005B6183">
              <w:rPr>
                <w:bCs/>
                <w:sz w:val="20"/>
                <w:szCs w:val="20"/>
              </w:rPr>
              <w:t>7.00-8.15</w:t>
            </w:r>
          </w:p>
        </w:tc>
      </w:tr>
      <w:tr w:rsidR="00A010CB" w:rsidTr="00F31462">
        <w:trPr>
          <w:trHeight w:val="257"/>
        </w:trPr>
        <w:tc>
          <w:tcPr>
            <w:tcW w:w="3402" w:type="dxa"/>
            <w:tcBorders>
              <w:top w:val="single" w:sz="6" w:space="0" w:color="auto"/>
              <w:left w:val="single" w:sz="4" w:space="0" w:color="auto"/>
              <w:bottom w:val="single" w:sz="6" w:space="0" w:color="auto"/>
              <w:right w:val="single" w:sz="6" w:space="0" w:color="auto"/>
            </w:tcBorders>
            <w:vAlign w:val="center"/>
            <w:hideMark/>
          </w:tcPr>
          <w:p w:rsidR="00A010CB" w:rsidRPr="005B6183" w:rsidRDefault="00A010CB" w:rsidP="00DA7E4B">
            <w:pPr>
              <w:rPr>
                <w:bCs/>
                <w:sz w:val="20"/>
                <w:szCs w:val="20"/>
                <w:lang w:eastAsia="en-US"/>
              </w:rPr>
            </w:pPr>
            <w:r w:rsidRPr="005B6183">
              <w:rPr>
                <w:bCs/>
                <w:sz w:val="20"/>
                <w:szCs w:val="20"/>
              </w:rPr>
              <w:t>Утренняя зарядка на воздухе</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5B6183" w:rsidRDefault="00A010CB" w:rsidP="00DA7E4B">
            <w:pPr>
              <w:ind w:left="-108" w:right="-108"/>
              <w:jc w:val="center"/>
              <w:rPr>
                <w:bCs/>
                <w:sz w:val="20"/>
                <w:szCs w:val="20"/>
              </w:rPr>
            </w:pPr>
            <w:r w:rsidRPr="005B6183">
              <w:rPr>
                <w:bCs/>
                <w:sz w:val="20"/>
                <w:szCs w:val="20"/>
              </w:rPr>
              <w:t>8.15-8.25</w:t>
            </w:r>
          </w:p>
        </w:tc>
        <w:tc>
          <w:tcPr>
            <w:tcW w:w="1361" w:type="dxa"/>
            <w:tcBorders>
              <w:top w:val="single" w:sz="6" w:space="0" w:color="auto"/>
              <w:left w:val="single" w:sz="4" w:space="0" w:color="auto"/>
              <w:bottom w:val="single" w:sz="6" w:space="0" w:color="auto"/>
              <w:right w:val="single" w:sz="6" w:space="0" w:color="auto"/>
            </w:tcBorders>
            <w:vAlign w:val="center"/>
            <w:hideMark/>
          </w:tcPr>
          <w:p w:rsidR="00A010CB" w:rsidRPr="005B6183" w:rsidRDefault="00A010CB" w:rsidP="00DA7E4B">
            <w:pPr>
              <w:ind w:left="-108" w:right="-108"/>
              <w:jc w:val="center"/>
              <w:rPr>
                <w:bCs/>
                <w:sz w:val="20"/>
                <w:szCs w:val="20"/>
              </w:rPr>
            </w:pPr>
            <w:r w:rsidRPr="005B6183">
              <w:rPr>
                <w:bCs/>
                <w:sz w:val="20"/>
                <w:szCs w:val="20"/>
              </w:rPr>
              <w:t>8.10-8.20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5B6183" w:rsidRDefault="00A010CB" w:rsidP="00DA7E4B">
            <w:pPr>
              <w:ind w:left="-108" w:right="-108"/>
              <w:jc w:val="center"/>
              <w:rPr>
                <w:bCs/>
                <w:sz w:val="20"/>
                <w:szCs w:val="20"/>
              </w:rPr>
            </w:pPr>
            <w:r w:rsidRPr="005B6183">
              <w:rPr>
                <w:bCs/>
                <w:sz w:val="20"/>
                <w:szCs w:val="20"/>
              </w:rPr>
              <w:t>8.10-8.20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5B6183" w:rsidRDefault="00A010CB" w:rsidP="00DA7E4B">
            <w:pPr>
              <w:ind w:left="-108" w:right="-108"/>
              <w:jc w:val="center"/>
              <w:rPr>
                <w:bCs/>
                <w:sz w:val="20"/>
                <w:szCs w:val="20"/>
              </w:rPr>
            </w:pPr>
            <w:r w:rsidRPr="005B6183">
              <w:rPr>
                <w:bCs/>
                <w:sz w:val="20"/>
                <w:szCs w:val="20"/>
              </w:rPr>
              <w:t>8.10-8.20</w:t>
            </w:r>
          </w:p>
        </w:tc>
        <w:tc>
          <w:tcPr>
            <w:tcW w:w="1361" w:type="dxa"/>
            <w:tcBorders>
              <w:top w:val="single" w:sz="6" w:space="0" w:color="auto"/>
              <w:left w:val="single" w:sz="6" w:space="0" w:color="auto"/>
              <w:bottom w:val="single" w:sz="6" w:space="0" w:color="auto"/>
              <w:right w:val="single" w:sz="4" w:space="0" w:color="auto"/>
            </w:tcBorders>
            <w:vAlign w:val="center"/>
            <w:hideMark/>
          </w:tcPr>
          <w:p w:rsidR="00A010CB" w:rsidRPr="005B6183" w:rsidRDefault="00A010CB" w:rsidP="00DA7E4B">
            <w:pPr>
              <w:ind w:left="-108" w:right="-108"/>
              <w:jc w:val="center"/>
              <w:rPr>
                <w:bCs/>
                <w:sz w:val="20"/>
                <w:szCs w:val="20"/>
              </w:rPr>
            </w:pPr>
            <w:r w:rsidRPr="005B6183">
              <w:rPr>
                <w:bCs/>
                <w:sz w:val="20"/>
                <w:szCs w:val="20"/>
              </w:rPr>
              <w:t>8.10-8.20</w:t>
            </w:r>
          </w:p>
        </w:tc>
      </w:tr>
      <w:tr w:rsidR="00A010CB" w:rsidTr="00F31462">
        <w:trPr>
          <w:trHeight w:val="515"/>
        </w:trPr>
        <w:tc>
          <w:tcPr>
            <w:tcW w:w="3402" w:type="dxa"/>
            <w:tcBorders>
              <w:top w:val="single" w:sz="6" w:space="0" w:color="auto"/>
              <w:left w:val="single" w:sz="4" w:space="0" w:color="auto"/>
              <w:bottom w:val="single" w:sz="6" w:space="0" w:color="auto"/>
              <w:right w:val="single" w:sz="6" w:space="0" w:color="auto"/>
            </w:tcBorders>
            <w:vAlign w:val="center"/>
            <w:hideMark/>
          </w:tcPr>
          <w:p w:rsidR="00A010CB" w:rsidRPr="005B6183" w:rsidRDefault="00A010CB" w:rsidP="00DA7E4B">
            <w:pPr>
              <w:rPr>
                <w:bCs/>
                <w:sz w:val="20"/>
                <w:szCs w:val="20"/>
                <w:lang w:eastAsia="en-US"/>
              </w:rPr>
            </w:pPr>
            <w:r w:rsidRPr="005B6183">
              <w:rPr>
                <w:sz w:val="20"/>
                <w:szCs w:val="20"/>
              </w:rPr>
              <w:t>Игры малой подвижности, личная гигиена), подготовка к завтраку</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5B6183" w:rsidRDefault="00A010CB" w:rsidP="00DA7E4B">
            <w:pPr>
              <w:ind w:left="-108" w:right="-108"/>
              <w:jc w:val="center"/>
              <w:rPr>
                <w:bCs/>
                <w:sz w:val="20"/>
                <w:szCs w:val="20"/>
              </w:rPr>
            </w:pPr>
            <w:r w:rsidRPr="005B6183">
              <w:rPr>
                <w:bCs/>
                <w:sz w:val="20"/>
                <w:szCs w:val="20"/>
              </w:rPr>
              <w:t>8.25-8.35</w:t>
            </w:r>
          </w:p>
        </w:tc>
        <w:tc>
          <w:tcPr>
            <w:tcW w:w="1361" w:type="dxa"/>
            <w:tcBorders>
              <w:top w:val="single" w:sz="6" w:space="0" w:color="auto"/>
              <w:left w:val="single" w:sz="4" w:space="0" w:color="auto"/>
              <w:bottom w:val="single" w:sz="6" w:space="0" w:color="auto"/>
              <w:right w:val="single" w:sz="6" w:space="0" w:color="auto"/>
            </w:tcBorders>
            <w:vAlign w:val="center"/>
            <w:hideMark/>
          </w:tcPr>
          <w:p w:rsidR="00A010CB" w:rsidRPr="005B6183" w:rsidRDefault="00A010CB" w:rsidP="00DA7E4B">
            <w:pPr>
              <w:ind w:left="-108" w:right="-108"/>
              <w:jc w:val="center"/>
              <w:rPr>
                <w:bCs/>
                <w:sz w:val="20"/>
                <w:szCs w:val="20"/>
              </w:rPr>
            </w:pPr>
            <w:r w:rsidRPr="005B6183">
              <w:rPr>
                <w:bCs/>
                <w:sz w:val="20"/>
                <w:szCs w:val="20"/>
              </w:rPr>
              <w:t>8.20-8.30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5B6183" w:rsidRDefault="00A010CB" w:rsidP="00DA7E4B">
            <w:pPr>
              <w:ind w:left="-108" w:right="-108"/>
              <w:jc w:val="center"/>
              <w:rPr>
                <w:bCs/>
                <w:sz w:val="20"/>
                <w:szCs w:val="20"/>
              </w:rPr>
            </w:pPr>
            <w:r w:rsidRPr="005B6183">
              <w:rPr>
                <w:bCs/>
                <w:sz w:val="20"/>
                <w:szCs w:val="20"/>
              </w:rPr>
              <w:t>8.20-8.30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5B6183" w:rsidRDefault="00A010CB" w:rsidP="00DA7E4B">
            <w:pPr>
              <w:ind w:left="-108" w:right="-108"/>
              <w:jc w:val="center"/>
              <w:rPr>
                <w:bCs/>
                <w:sz w:val="20"/>
                <w:szCs w:val="20"/>
              </w:rPr>
            </w:pPr>
            <w:r w:rsidRPr="005B6183">
              <w:rPr>
                <w:bCs/>
                <w:sz w:val="20"/>
                <w:szCs w:val="20"/>
              </w:rPr>
              <w:t>8.20-8.30</w:t>
            </w:r>
          </w:p>
        </w:tc>
        <w:tc>
          <w:tcPr>
            <w:tcW w:w="1361" w:type="dxa"/>
            <w:tcBorders>
              <w:top w:val="single" w:sz="6" w:space="0" w:color="auto"/>
              <w:left w:val="single" w:sz="6" w:space="0" w:color="auto"/>
              <w:bottom w:val="single" w:sz="6" w:space="0" w:color="auto"/>
              <w:right w:val="single" w:sz="4" w:space="0" w:color="auto"/>
            </w:tcBorders>
            <w:vAlign w:val="center"/>
            <w:hideMark/>
          </w:tcPr>
          <w:p w:rsidR="00A010CB" w:rsidRPr="005B6183" w:rsidRDefault="00A010CB" w:rsidP="00DA7E4B">
            <w:pPr>
              <w:ind w:left="-108" w:right="-108"/>
              <w:jc w:val="center"/>
              <w:rPr>
                <w:bCs/>
                <w:sz w:val="20"/>
                <w:szCs w:val="20"/>
              </w:rPr>
            </w:pPr>
            <w:r w:rsidRPr="005B6183">
              <w:rPr>
                <w:bCs/>
                <w:sz w:val="20"/>
                <w:szCs w:val="20"/>
              </w:rPr>
              <w:t>8.20-8.30</w:t>
            </w:r>
          </w:p>
        </w:tc>
      </w:tr>
      <w:tr w:rsidR="00A010CB" w:rsidTr="00F31462">
        <w:trPr>
          <w:trHeight w:val="515"/>
        </w:trPr>
        <w:tc>
          <w:tcPr>
            <w:tcW w:w="3402" w:type="dxa"/>
            <w:tcBorders>
              <w:top w:val="single" w:sz="6" w:space="0" w:color="auto"/>
              <w:left w:val="single" w:sz="4" w:space="0" w:color="auto"/>
              <w:bottom w:val="single" w:sz="6" w:space="0" w:color="auto"/>
              <w:right w:val="single" w:sz="6" w:space="0" w:color="auto"/>
            </w:tcBorders>
            <w:vAlign w:val="center"/>
            <w:hideMark/>
          </w:tcPr>
          <w:p w:rsidR="00A010CB" w:rsidRPr="005B6183" w:rsidRDefault="00A010CB" w:rsidP="00DA7E4B">
            <w:pPr>
              <w:rPr>
                <w:bCs/>
                <w:sz w:val="20"/>
                <w:szCs w:val="20"/>
                <w:lang w:eastAsia="en-US"/>
              </w:rPr>
            </w:pPr>
            <w:r w:rsidRPr="005B6183">
              <w:rPr>
                <w:sz w:val="20"/>
                <w:szCs w:val="20"/>
              </w:rPr>
              <w:t>Завтрак, работа по формированию культурно – гигиенических навыков и культуры питания</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5B6183" w:rsidRDefault="00A010CB" w:rsidP="00DA7E4B">
            <w:pPr>
              <w:ind w:left="-108" w:right="-108"/>
              <w:jc w:val="center"/>
              <w:rPr>
                <w:bCs/>
                <w:sz w:val="20"/>
                <w:szCs w:val="20"/>
              </w:rPr>
            </w:pPr>
            <w:r w:rsidRPr="005B6183">
              <w:rPr>
                <w:bCs/>
                <w:sz w:val="20"/>
                <w:szCs w:val="20"/>
              </w:rPr>
              <w:t>8.35-8.50</w:t>
            </w:r>
          </w:p>
        </w:tc>
        <w:tc>
          <w:tcPr>
            <w:tcW w:w="1361" w:type="dxa"/>
            <w:tcBorders>
              <w:top w:val="single" w:sz="6" w:space="0" w:color="auto"/>
              <w:left w:val="single" w:sz="4" w:space="0" w:color="auto"/>
              <w:bottom w:val="single" w:sz="6" w:space="0" w:color="auto"/>
              <w:right w:val="single" w:sz="6" w:space="0" w:color="auto"/>
            </w:tcBorders>
            <w:vAlign w:val="center"/>
            <w:hideMark/>
          </w:tcPr>
          <w:p w:rsidR="00A010CB" w:rsidRPr="005B6183" w:rsidRDefault="00A010CB" w:rsidP="00DA7E4B">
            <w:pPr>
              <w:ind w:left="-108" w:right="-108"/>
              <w:jc w:val="center"/>
              <w:rPr>
                <w:bCs/>
                <w:sz w:val="20"/>
                <w:szCs w:val="20"/>
              </w:rPr>
            </w:pPr>
            <w:r w:rsidRPr="005B6183">
              <w:rPr>
                <w:bCs/>
                <w:sz w:val="20"/>
                <w:szCs w:val="20"/>
              </w:rPr>
              <w:t>8.30-8.50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5B6183" w:rsidRDefault="00A010CB" w:rsidP="00DA7E4B">
            <w:pPr>
              <w:ind w:left="-108" w:right="-108"/>
              <w:jc w:val="center"/>
              <w:rPr>
                <w:bCs/>
                <w:sz w:val="20"/>
                <w:szCs w:val="20"/>
              </w:rPr>
            </w:pPr>
            <w:r w:rsidRPr="005B6183">
              <w:rPr>
                <w:bCs/>
                <w:sz w:val="20"/>
                <w:szCs w:val="20"/>
              </w:rPr>
              <w:t>8.30-8.50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5B6183" w:rsidRDefault="00A010CB" w:rsidP="00DA7E4B">
            <w:pPr>
              <w:ind w:left="-108" w:right="-108"/>
              <w:jc w:val="center"/>
              <w:rPr>
                <w:bCs/>
                <w:sz w:val="20"/>
                <w:szCs w:val="20"/>
              </w:rPr>
            </w:pPr>
            <w:r w:rsidRPr="005B6183">
              <w:rPr>
                <w:bCs/>
                <w:sz w:val="20"/>
                <w:szCs w:val="20"/>
              </w:rPr>
              <w:t>8.30-8.50</w:t>
            </w:r>
          </w:p>
        </w:tc>
        <w:tc>
          <w:tcPr>
            <w:tcW w:w="1361" w:type="dxa"/>
            <w:tcBorders>
              <w:top w:val="single" w:sz="6" w:space="0" w:color="auto"/>
              <w:left w:val="single" w:sz="6" w:space="0" w:color="auto"/>
              <w:bottom w:val="single" w:sz="6" w:space="0" w:color="auto"/>
              <w:right w:val="single" w:sz="4" w:space="0" w:color="auto"/>
            </w:tcBorders>
            <w:vAlign w:val="center"/>
            <w:hideMark/>
          </w:tcPr>
          <w:p w:rsidR="00A010CB" w:rsidRPr="005B6183" w:rsidRDefault="00A010CB" w:rsidP="00DA7E4B">
            <w:pPr>
              <w:ind w:left="-108" w:right="-108"/>
              <w:jc w:val="center"/>
              <w:rPr>
                <w:bCs/>
                <w:sz w:val="20"/>
                <w:szCs w:val="20"/>
              </w:rPr>
            </w:pPr>
            <w:r w:rsidRPr="005B6183">
              <w:rPr>
                <w:bCs/>
                <w:sz w:val="20"/>
                <w:szCs w:val="20"/>
              </w:rPr>
              <w:t>8.30-8.50</w:t>
            </w:r>
          </w:p>
        </w:tc>
      </w:tr>
      <w:tr w:rsidR="00A010CB" w:rsidTr="00F31462">
        <w:trPr>
          <w:trHeight w:val="455"/>
        </w:trPr>
        <w:tc>
          <w:tcPr>
            <w:tcW w:w="3402" w:type="dxa"/>
            <w:tcBorders>
              <w:top w:val="single" w:sz="6" w:space="0" w:color="auto"/>
              <w:left w:val="single" w:sz="4" w:space="0" w:color="auto"/>
              <w:bottom w:val="single" w:sz="6" w:space="0" w:color="auto"/>
              <w:right w:val="single" w:sz="6" w:space="0" w:color="auto"/>
            </w:tcBorders>
            <w:vAlign w:val="center"/>
          </w:tcPr>
          <w:p w:rsidR="00A010CB" w:rsidRPr="005B6183" w:rsidRDefault="00A010CB" w:rsidP="00DA7E4B">
            <w:pPr>
              <w:rPr>
                <w:sz w:val="20"/>
                <w:szCs w:val="20"/>
              </w:rPr>
            </w:pPr>
            <w:r w:rsidRPr="005B6183">
              <w:rPr>
                <w:sz w:val="20"/>
                <w:szCs w:val="20"/>
              </w:rPr>
              <w:t>Подготовка к прогулке</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5B6183" w:rsidRDefault="00A010CB" w:rsidP="00DA7E4B">
            <w:pPr>
              <w:ind w:left="-108" w:right="-108"/>
              <w:jc w:val="center"/>
              <w:rPr>
                <w:bCs/>
                <w:sz w:val="20"/>
                <w:szCs w:val="20"/>
              </w:rPr>
            </w:pPr>
            <w:r w:rsidRPr="005B6183">
              <w:rPr>
                <w:bCs/>
                <w:sz w:val="20"/>
                <w:szCs w:val="20"/>
              </w:rPr>
              <w:t>8.50-9.00</w:t>
            </w:r>
          </w:p>
        </w:tc>
        <w:tc>
          <w:tcPr>
            <w:tcW w:w="1361" w:type="dxa"/>
            <w:tcBorders>
              <w:top w:val="single" w:sz="6" w:space="0" w:color="auto"/>
              <w:left w:val="single" w:sz="4" w:space="0" w:color="auto"/>
              <w:bottom w:val="single" w:sz="6" w:space="0" w:color="auto"/>
              <w:right w:val="single" w:sz="6" w:space="0" w:color="auto"/>
            </w:tcBorders>
          </w:tcPr>
          <w:p w:rsidR="00A010CB" w:rsidRPr="005B6183" w:rsidRDefault="00A010CB" w:rsidP="00DA7E4B">
            <w:pPr>
              <w:ind w:left="-108" w:right="-108"/>
              <w:jc w:val="center"/>
              <w:rPr>
                <w:bCs/>
                <w:sz w:val="20"/>
                <w:szCs w:val="20"/>
              </w:rPr>
            </w:pPr>
            <w:r w:rsidRPr="005B6183">
              <w:rPr>
                <w:bCs/>
                <w:sz w:val="20"/>
                <w:szCs w:val="20"/>
              </w:rPr>
              <w:t>8.50-9.00</w:t>
            </w:r>
          </w:p>
        </w:tc>
        <w:tc>
          <w:tcPr>
            <w:tcW w:w="1361" w:type="dxa"/>
            <w:tcBorders>
              <w:top w:val="single" w:sz="6" w:space="0" w:color="auto"/>
              <w:left w:val="single" w:sz="6" w:space="0" w:color="auto"/>
              <w:bottom w:val="single" w:sz="6" w:space="0" w:color="auto"/>
              <w:right w:val="single" w:sz="6" w:space="0" w:color="auto"/>
            </w:tcBorders>
          </w:tcPr>
          <w:p w:rsidR="00A010CB" w:rsidRPr="005B6183" w:rsidRDefault="00A010CB" w:rsidP="00DA7E4B">
            <w:pPr>
              <w:ind w:left="-108" w:right="-108"/>
              <w:jc w:val="center"/>
              <w:rPr>
                <w:bCs/>
                <w:sz w:val="20"/>
                <w:szCs w:val="20"/>
              </w:rPr>
            </w:pPr>
            <w:r w:rsidRPr="005B6183">
              <w:rPr>
                <w:bCs/>
                <w:sz w:val="20"/>
                <w:szCs w:val="20"/>
              </w:rPr>
              <w:t>8.50-9.00</w:t>
            </w:r>
          </w:p>
        </w:tc>
        <w:tc>
          <w:tcPr>
            <w:tcW w:w="1361" w:type="dxa"/>
            <w:tcBorders>
              <w:top w:val="single" w:sz="6" w:space="0" w:color="auto"/>
              <w:left w:val="single" w:sz="6" w:space="0" w:color="auto"/>
              <w:bottom w:val="single" w:sz="6" w:space="0" w:color="auto"/>
              <w:right w:val="single" w:sz="6" w:space="0" w:color="auto"/>
            </w:tcBorders>
          </w:tcPr>
          <w:p w:rsidR="00A010CB" w:rsidRPr="005B6183" w:rsidRDefault="00A010CB" w:rsidP="00DA7E4B">
            <w:pPr>
              <w:ind w:left="-108" w:right="-108"/>
              <w:jc w:val="center"/>
              <w:rPr>
                <w:bCs/>
                <w:sz w:val="20"/>
                <w:szCs w:val="20"/>
              </w:rPr>
            </w:pPr>
            <w:r w:rsidRPr="005B6183">
              <w:rPr>
                <w:bCs/>
                <w:sz w:val="20"/>
                <w:szCs w:val="20"/>
              </w:rPr>
              <w:t>8.50-9.00</w:t>
            </w:r>
          </w:p>
        </w:tc>
        <w:tc>
          <w:tcPr>
            <w:tcW w:w="1361" w:type="dxa"/>
            <w:tcBorders>
              <w:top w:val="single" w:sz="6" w:space="0" w:color="auto"/>
              <w:left w:val="single" w:sz="6" w:space="0" w:color="auto"/>
              <w:bottom w:val="single" w:sz="6" w:space="0" w:color="auto"/>
              <w:right w:val="single" w:sz="4" w:space="0" w:color="auto"/>
            </w:tcBorders>
          </w:tcPr>
          <w:p w:rsidR="00A010CB" w:rsidRPr="005B6183" w:rsidRDefault="00A010CB" w:rsidP="00DA7E4B">
            <w:pPr>
              <w:ind w:left="-108" w:right="-108"/>
              <w:jc w:val="center"/>
              <w:rPr>
                <w:bCs/>
                <w:sz w:val="20"/>
                <w:szCs w:val="20"/>
              </w:rPr>
            </w:pPr>
            <w:r w:rsidRPr="005B6183">
              <w:rPr>
                <w:bCs/>
                <w:sz w:val="20"/>
                <w:szCs w:val="20"/>
              </w:rPr>
              <w:t>8.50-9.00</w:t>
            </w:r>
          </w:p>
        </w:tc>
      </w:tr>
      <w:tr w:rsidR="00A010CB" w:rsidTr="00F31462">
        <w:trPr>
          <w:trHeight w:val="1272"/>
        </w:trPr>
        <w:tc>
          <w:tcPr>
            <w:tcW w:w="3402" w:type="dxa"/>
            <w:tcBorders>
              <w:top w:val="single" w:sz="6" w:space="0" w:color="auto"/>
              <w:left w:val="single" w:sz="4" w:space="0" w:color="auto"/>
              <w:bottom w:val="single" w:sz="6" w:space="0" w:color="auto"/>
              <w:right w:val="single" w:sz="6" w:space="0" w:color="auto"/>
            </w:tcBorders>
            <w:vAlign w:val="center"/>
          </w:tcPr>
          <w:p w:rsidR="00A010CB" w:rsidRPr="005B6183" w:rsidRDefault="00A010CB" w:rsidP="00DA7E4B">
            <w:pPr>
              <w:rPr>
                <w:sz w:val="20"/>
                <w:szCs w:val="20"/>
              </w:rPr>
            </w:pPr>
            <w:r w:rsidRPr="005B6183">
              <w:rPr>
                <w:sz w:val="20"/>
                <w:szCs w:val="20"/>
              </w:rPr>
              <w:t>Прогулка 1</w:t>
            </w:r>
          </w:p>
          <w:p w:rsidR="00A010CB" w:rsidRPr="005B6183" w:rsidRDefault="00A010CB" w:rsidP="00DA7E4B">
            <w:pPr>
              <w:rPr>
                <w:bCs/>
                <w:sz w:val="20"/>
                <w:szCs w:val="20"/>
                <w:lang w:eastAsia="en-US"/>
              </w:rPr>
            </w:pPr>
            <w:r w:rsidRPr="005B6183">
              <w:rPr>
                <w:sz w:val="20"/>
                <w:szCs w:val="20"/>
              </w:rPr>
              <w:t xml:space="preserve">Совместная деятельность детей с </w:t>
            </w:r>
            <w:proofErr w:type="gramStart"/>
            <w:r w:rsidRPr="005B6183">
              <w:rPr>
                <w:sz w:val="20"/>
                <w:szCs w:val="20"/>
              </w:rPr>
              <w:t xml:space="preserve">педагогом, </w:t>
            </w:r>
            <w:r>
              <w:rPr>
                <w:sz w:val="20"/>
                <w:szCs w:val="20"/>
              </w:rPr>
              <w:t xml:space="preserve">  </w:t>
            </w:r>
            <w:proofErr w:type="gramEnd"/>
            <w:r>
              <w:rPr>
                <w:sz w:val="20"/>
                <w:szCs w:val="20"/>
              </w:rPr>
              <w:t xml:space="preserve">           </w:t>
            </w:r>
            <w:r w:rsidRPr="005B6183">
              <w:rPr>
                <w:sz w:val="20"/>
                <w:szCs w:val="20"/>
              </w:rPr>
              <w:t>с другими детьми в различных видах детской деятельности (наблюдение, труд, игры), индивидуальная работа педагога с детьми.</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5B6183" w:rsidRDefault="00A010CB" w:rsidP="00DA7E4B">
            <w:pPr>
              <w:ind w:left="-108" w:right="-108"/>
              <w:jc w:val="center"/>
              <w:rPr>
                <w:bCs/>
                <w:sz w:val="20"/>
                <w:szCs w:val="20"/>
              </w:rPr>
            </w:pPr>
            <w:r w:rsidRPr="005B6183">
              <w:rPr>
                <w:bCs/>
                <w:sz w:val="20"/>
                <w:szCs w:val="20"/>
              </w:rPr>
              <w:t>9.00-11.40</w:t>
            </w:r>
          </w:p>
        </w:tc>
        <w:tc>
          <w:tcPr>
            <w:tcW w:w="1361" w:type="dxa"/>
            <w:tcBorders>
              <w:top w:val="single" w:sz="6" w:space="0" w:color="auto"/>
              <w:left w:val="single" w:sz="4" w:space="0" w:color="auto"/>
              <w:bottom w:val="single" w:sz="6" w:space="0" w:color="auto"/>
              <w:right w:val="single" w:sz="6" w:space="0" w:color="auto"/>
            </w:tcBorders>
            <w:vAlign w:val="center"/>
          </w:tcPr>
          <w:p w:rsidR="00A010CB" w:rsidRPr="005B6183" w:rsidRDefault="00A010CB" w:rsidP="00DA7E4B">
            <w:pPr>
              <w:ind w:left="-108" w:right="-108"/>
              <w:jc w:val="center"/>
              <w:rPr>
                <w:bCs/>
                <w:sz w:val="20"/>
                <w:szCs w:val="20"/>
              </w:rPr>
            </w:pPr>
            <w:r w:rsidRPr="005B6183">
              <w:rPr>
                <w:bCs/>
                <w:sz w:val="20"/>
                <w:szCs w:val="20"/>
              </w:rPr>
              <w:t>9.00-11.50</w:t>
            </w:r>
          </w:p>
        </w:tc>
        <w:tc>
          <w:tcPr>
            <w:tcW w:w="1361" w:type="dxa"/>
            <w:tcBorders>
              <w:top w:val="single" w:sz="6" w:space="0" w:color="auto"/>
              <w:left w:val="single" w:sz="6" w:space="0" w:color="auto"/>
              <w:bottom w:val="single" w:sz="6" w:space="0" w:color="auto"/>
              <w:right w:val="single" w:sz="6" w:space="0" w:color="auto"/>
            </w:tcBorders>
            <w:vAlign w:val="center"/>
          </w:tcPr>
          <w:p w:rsidR="00A010CB" w:rsidRPr="005B6183" w:rsidRDefault="00A010CB" w:rsidP="00DA7E4B">
            <w:pPr>
              <w:ind w:left="-108" w:right="-108"/>
              <w:jc w:val="center"/>
              <w:rPr>
                <w:bCs/>
                <w:sz w:val="20"/>
                <w:szCs w:val="20"/>
              </w:rPr>
            </w:pPr>
            <w:r w:rsidRPr="005B6183">
              <w:rPr>
                <w:bCs/>
                <w:sz w:val="20"/>
                <w:szCs w:val="20"/>
              </w:rPr>
              <w:t>9.00-12.15</w:t>
            </w:r>
          </w:p>
        </w:tc>
        <w:tc>
          <w:tcPr>
            <w:tcW w:w="1361" w:type="dxa"/>
            <w:tcBorders>
              <w:top w:val="single" w:sz="6" w:space="0" w:color="auto"/>
              <w:left w:val="single" w:sz="6" w:space="0" w:color="auto"/>
              <w:bottom w:val="single" w:sz="6" w:space="0" w:color="auto"/>
              <w:right w:val="single" w:sz="6" w:space="0" w:color="auto"/>
            </w:tcBorders>
            <w:vAlign w:val="center"/>
          </w:tcPr>
          <w:p w:rsidR="00A010CB" w:rsidRPr="005B6183" w:rsidRDefault="00A010CB" w:rsidP="00DA7E4B">
            <w:pPr>
              <w:ind w:left="-108" w:right="-108"/>
              <w:jc w:val="center"/>
              <w:rPr>
                <w:bCs/>
                <w:sz w:val="20"/>
                <w:szCs w:val="20"/>
              </w:rPr>
            </w:pPr>
            <w:r w:rsidRPr="005B6183">
              <w:rPr>
                <w:bCs/>
                <w:sz w:val="20"/>
                <w:szCs w:val="20"/>
              </w:rPr>
              <w:t>9.00-12.25</w:t>
            </w:r>
          </w:p>
        </w:tc>
        <w:tc>
          <w:tcPr>
            <w:tcW w:w="1361" w:type="dxa"/>
            <w:tcBorders>
              <w:top w:val="single" w:sz="6" w:space="0" w:color="auto"/>
              <w:left w:val="single" w:sz="6" w:space="0" w:color="auto"/>
              <w:bottom w:val="single" w:sz="6" w:space="0" w:color="auto"/>
              <w:right w:val="single" w:sz="4" w:space="0" w:color="auto"/>
            </w:tcBorders>
            <w:vAlign w:val="center"/>
          </w:tcPr>
          <w:p w:rsidR="00A010CB" w:rsidRPr="005B6183" w:rsidRDefault="00A010CB" w:rsidP="00DA7E4B">
            <w:pPr>
              <w:ind w:left="-108" w:right="-108"/>
              <w:jc w:val="center"/>
              <w:rPr>
                <w:bCs/>
                <w:sz w:val="20"/>
                <w:szCs w:val="20"/>
              </w:rPr>
            </w:pPr>
            <w:r w:rsidRPr="005B6183">
              <w:rPr>
                <w:bCs/>
                <w:sz w:val="20"/>
                <w:szCs w:val="20"/>
              </w:rPr>
              <w:t>9.00-12.30</w:t>
            </w:r>
          </w:p>
        </w:tc>
      </w:tr>
      <w:tr w:rsidR="00A010CB" w:rsidTr="00F31462">
        <w:trPr>
          <w:trHeight w:val="356"/>
        </w:trPr>
        <w:tc>
          <w:tcPr>
            <w:tcW w:w="3402" w:type="dxa"/>
            <w:tcBorders>
              <w:top w:val="single" w:sz="6" w:space="0" w:color="auto"/>
              <w:left w:val="single" w:sz="4" w:space="0" w:color="auto"/>
              <w:bottom w:val="single" w:sz="6" w:space="0" w:color="auto"/>
              <w:right w:val="single" w:sz="6" w:space="0" w:color="auto"/>
            </w:tcBorders>
            <w:vAlign w:val="center"/>
          </w:tcPr>
          <w:p w:rsidR="00A010CB" w:rsidRPr="005B6183" w:rsidRDefault="00A010CB" w:rsidP="00DA7E4B">
            <w:pPr>
              <w:rPr>
                <w:sz w:val="20"/>
                <w:szCs w:val="20"/>
              </w:rPr>
            </w:pPr>
            <w:r w:rsidRPr="005B6183">
              <w:rPr>
                <w:sz w:val="20"/>
                <w:szCs w:val="20"/>
              </w:rPr>
              <w:t>Двигательная активность детей (игры)</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5B6183" w:rsidRDefault="00A010CB" w:rsidP="00DA7E4B">
            <w:pPr>
              <w:ind w:left="-108" w:right="-108"/>
              <w:jc w:val="center"/>
              <w:rPr>
                <w:bCs/>
                <w:sz w:val="20"/>
                <w:szCs w:val="20"/>
              </w:rPr>
            </w:pPr>
            <w:r w:rsidRPr="005B6183">
              <w:rPr>
                <w:bCs/>
                <w:sz w:val="20"/>
                <w:szCs w:val="20"/>
              </w:rPr>
              <w:t>10.10-11.20</w:t>
            </w:r>
          </w:p>
        </w:tc>
        <w:tc>
          <w:tcPr>
            <w:tcW w:w="1361" w:type="dxa"/>
            <w:tcBorders>
              <w:top w:val="single" w:sz="6" w:space="0" w:color="auto"/>
              <w:left w:val="single" w:sz="4" w:space="0" w:color="auto"/>
              <w:bottom w:val="single" w:sz="6" w:space="0" w:color="auto"/>
              <w:right w:val="single" w:sz="6" w:space="0" w:color="auto"/>
            </w:tcBorders>
            <w:vAlign w:val="center"/>
          </w:tcPr>
          <w:p w:rsidR="00A010CB" w:rsidRPr="005B6183" w:rsidRDefault="00A010CB" w:rsidP="00DA7E4B">
            <w:pPr>
              <w:ind w:left="-108" w:right="-108"/>
              <w:jc w:val="center"/>
              <w:rPr>
                <w:bCs/>
                <w:sz w:val="20"/>
                <w:szCs w:val="20"/>
              </w:rPr>
            </w:pPr>
            <w:r w:rsidRPr="005B6183">
              <w:rPr>
                <w:bCs/>
                <w:sz w:val="20"/>
                <w:szCs w:val="20"/>
              </w:rPr>
              <w:t>10.30-11.20</w:t>
            </w:r>
          </w:p>
        </w:tc>
        <w:tc>
          <w:tcPr>
            <w:tcW w:w="1361" w:type="dxa"/>
            <w:tcBorders>
              <w:top w:val="single" w:sz="6" w:space="0" w:color="auto"/>
              <w:left w:val="single" w:sz="6" w:space="0" w:color="auto"/>
              <w:bottom w:val="single" w:sz="6" w:space="0" w:color="auto"/>
              <w:right w:val="single" w:sz="6" w:space="0" w:color="auto"/>
            </w:tcBorders>
            <w:vAlign w:val="center"/>
          </w:tcPr>
          <w:p w:rsidR="00A010CB" w:rsidRPr="005B6183" w:rsidRDefault="00A010CB" w:rsidP="00DA7E4B">
            <w:pPr>
              <w:ind w:left="-108" w:right="-108"/>
              <w:jc w:val="center"/>
              <w:rPr>
                <w:bCs/>
                <w:sz w:val="20"/>
                <w:szCs w:val="20"/>
              </w:rPr>
            </w:pPr>
            <w:r w:rsidRPr="005B6183">
              <w:rPr>
                <w:bCs/>
                <w:sz w:val="20"/>
                <w:szCs w:val="20"/>
              </w:rPr>
              <w:t>10.30-11.30</w:t>
            </w:r>
          </w:p>
        </w:tc>
        <w:tc>
          <w:tcPr>
            <w:tcW w:w="1361" w:type="dxa"/>
            <w:tcBorders>
              <w:top w:val="single" w:sz="6" w:space="0" w:color="auto"/>
              <w:left w:val="single" w:sz="6" w:space="0" w:color="auto"/>
              <w:bottom w:val="single" w:sz="6" w:space="0" w:color="auto"/>
              <w:right w:val="single" w:sz="6" w:space="0" w:color="auto"/>
            </w:tcBorders>
            <w:vAlign w:val="center"/>
          </w:tcPr>
          <w:p w:rsidR="00A010CB" w:rsidRPr="005B6183" w:rsidRDefault="00A010CB" w:rsidP="00DA7E4B">
            <w:pPr>
              <w:ind w:left="-108" w:right="-108"/>
              <w:jc w:val="center"/>
              <w:rPr>
                <w:bCs/>
                <w:sz w:val="20"/>
                <w:szCs w:val="20"/>
              </w:rPr>
            </w:pPr>
            <w:r w:rsidRPr="005B6183">
              <w:rPr>
                <w:bCs/>
                <w:sz w:val="20"/>
                <w:szCs w:val="20"/>
              </w:rPr>
              <w:t>10.30-11.30</w:t>
            </w:r>
          </w:p>
        </w:tc>
        <w:tc>
          <w:tcPr>
            <w:tcW w:w="1361" w:type="dxa"/>
            <w:tcBorders>
              <w:top w:val="single" w:sz="6" w:space="0" w:color="auto"/>
              <w:left w:val="single" w:sz="6" w:space="0" w:color="auto"/>
              <w:bottom w:val="single" w:sz="6" w:space="0" w:color="auto"/>
              <w:right w:val="single" w:sz="4" w:space="0" w:color="auto"/>
            </w:tcBorders>
            <w:vAlign w:val="center"/>
          </w:tcPr>
          <w:p w:rsidR="00A010CB" w:rsidRPr="005B6183" w:rsidRDefault="00A010CB" w:rsidP="00DA7E4B">
            <w:pPr>
              <w:ind w:left="-108" w:right="-108"/>
              <w:jc w:val="center"/>
              <w:rPr>
                <w:bCs/>
                <w:sz w:val="20"/>
                <w:szCs w:val="20"/>
              </w:rPr>
            </w:pPr>
            <w:r w:rsidRPr="005B6183">
              <w:rPr>
                <w:bCs/>
                <w:sz w:val="20"/>
                <w:szCs w:val="20"/>
              </w:rPr>
              <w:t>11.00-12.00</w:t>
            </w:r>
          </w:p>
        </w:tc>
      </w:tr>
      <w:tr w:rsidR="00A010CB" w:rsidTr="00F31462">
        <w:trPr>
          <w:trHeight w:val="407"/>
        </w:trPr>
        <w:tc>
          <w:tcPr>
            <w:tcW w:w="3402" w:type="dxa"/>
            <w:tcBorders>
              <w:top w:val="single" w:sz="6" w:space="0" w:color="auto"/>
              <w:left w:val="single" w:sz="4" w:space="0" w:color="auto"/>
              <w:bottom w:val="single" w:sz="6" w:space="0" w:color="auto"/>
              <w:right w:val="single" w:sz="6" w:space="0" w:color="auto"/>
            </w:tcBorders>
            <w:vAlign w:val="center"/>
            <w:hideMark/>
          </w:tcPr>
          <w:p w:rsidR="00A010CB" w:rsidRPr="005B6183" w:rsidRDefault="00A010CB" w:rsidP="00DA7E4B">
            <w:pPr>
              <w:rPr>
                <w:bCs/>
                <w:sz w:val="20"/>
                <w:szCs w:val="20"/>
              </w:rPr>
            </w:pPr>
            <w:r w:rsidRPr="005B6183">
              <w:rPr>
                <w:bCs/>
                <w:sz w:val="20"/>
                <w:szCs w:val="20"/>
              </w:rPr>
              <w:t>Второй завтрак</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5B6183" w:rsidRDefault="00A010CB" w:rsidP="00DA7E4B">
            <w:pPr>
              <w:ind w:left="-108" w:right="-108"/>
              <w:jc w:val="center"/>
              <w:rPr>
                <w:bCs/>
                <w:sz w:val="20"/>
                <w:szCs w:val="20"/>
              </w:rPr>
            </w:pPr>
            <w:r w:rsidRPr="005B6183">
              <w:rPr>
                <w:bCs/>
                <w:sz w:val="20"/>
                <w:szCs w:val="20"/>
              </w:rPr>
              <w:t>10.30-10.40</w:t>
            </w:r>
          </w:p>
        </w:tc>
        <w:tc>
          <w:tcPr>
            <w:tcW w:w="1361" w:type="dxa"/>
            <w:tcBorders>
              <w:top w:val="single" w:sz="6" w:space="0" w:color="auto"/>
              <w:left w:val="single" w:sz="4" w:space="0" w:color="auto"/>
              <w:bottom w:val="single" w:sz="6" w:space="0" w:color="auto"/>
              <w:right w:val="single" w:sz="6" w:space="0" w:color="auto"/>
            </w:tcBorders>
            <w:vAlign w:val="center"/>
            <w:hideMark/>
          </w:tcPr>
          <w:p w:rsidR="00A010CB" w:rsidRPr="005B6183" w:rsidRDefault="00A010CB" w:rsidP="00DA7E4B">
            <w:pPr>
              <w:ind w:left="-108" w:right="-108"/>
              <w:jc w:val="center"/>
              <w:rPr>
                <w:bCs/>
                <w:sz w:val="20"/>
                <w:szCs w:val="20"/>
              </w:rPr>
            </w:pPr>
            <w:r w:rsidRPr="005B6183">
              <w:rPr>
                <w:bCs/>
                <w:sz w:val="20"/>
                <w:szCs w:val="20"/>
              </w:rPr>
              <w:t>10.30-10.40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5B6183" w:rsidRDefault="00A010CB" w:rsidP="00DA7E4B">
            <w:pPr>
              <w:ind w:left="-108"/>
              <w:jc w:val="center"/>
              <w:rPr>
                <w:bCs/>
                <w:sz w:val="20"/>
                <w:szCs w:val="20"/>
              </w:rPr>
            </w:pPr>
            <w:r w:rsidRPr="005B6183">
              <w:rPr>
                <w:bCs/>
                <w:sz w:val="20"/>
                <w:szCs w:val="20"/>
              </w:rPr>
              <w:t>10.30-10.40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5B6183" w:rsidRDefault="00A010CB" w:rsidP="00DA7E4B">
            <w:pPr>
              <w:ind w:left="-108"/>
              <w:jc w:val="center"/>
              <w:rPr>
                <w:bCs/>
                <w:sz w:val="20"/>
                <w:szCs w:val="20"/>
              </w:rPr>
            </w:pPr>
            <w:r w:rsidRPr="005B6183">
              <w:rPr>
                <w:bCs/>
                <w:sz w:val="20"/>
                <w:szCs w:val="20"/>
              </w:rPr>
              <w:t>10.30-10.40</w:t>
            </w:r>
          </w:p>
        </w:tc>
        <w:tc>
          <w:tcPr>
            <w:tcW w:w="1361" w:type="dxa"/>
            <w:tcBorders>
              <w:top w:val="single" w:sz="6" w:space="0" w:color="auto"/>
              <w:left w:val="single" w:sz="6" w:space="0" w:color="auto"/>
              <w:bottom w:val="single" w:sz="6" w:space="0" w:color="auto"/>
              <w:right w:val="single" w:sz="4" w:space="0" w:color="auto"/>
            </w:tcBorders>
            <w:vAlign w:val="center"/>
            <w:hideMark/>
          </w:tcPr>
          <w:p w:rsidR="00A010CB" w:rsidRPr="005B6183" w:rsidRDefault="00A010CB" w:rsidP="00DA7E4B">
            <w:pPr>
              <w:ind w:left="-108" w:right="-140"/>
              <w:jc w:val="center"/>
              <w:rPr>
                <w:bCs/>
                <w:sz w:val="20"/>
                <w:szCs w:val="20"/>
              </w:rPr>
            </w:pPr>
            <w:r w:rsidRPr="005B6183">
              <w:rPr>
                <w:bCs/>
                <w:sz w:val="20"/>
                <w:szCs w:val="20"/>
              </w:rPr>
              <w:t>10.35-10.45</w:t>
            </w:r>
          </w:p>
        </w:tc>
      </w:tr>
      <w:tr w:rsidR="00A010CB" w:rsidTr="00F31462">
        <w:trPr>
          <w:trHeight w:val="772"/>
        </w:trPr>
        <w:tc>
          <w:tcPr>
            <w:tcW w:w="3402" w:type="dxa"/>
            <w:tcBorders>
              <w:top w:val="single" w:sz="6" w:space="0" w:color="auto"/>
              <w:left w:val="single" w:sz="4" w:space="0" w:color="auto"/>
              <w:bottom w:val="single" w:sz="6" w:space="0" w:color="auto"/>
              <w:right w:val="single" w:sz="6" w:space="0" w:color="auto"/>
            </w:tcBorders>
            <w:vAlign w:val="center"/>
            <w:hideMark/>
          </w:tcPr>
          <w:p w:rsidR="00A010CB" w:rsidRPr="005B6183" w:rsidRDefault="00A010CB" w:rsidP="00DA7E4B">
            <w:pPr>
              <w:rPr>
                <w:bCs/>
                <w:sz w:val="20"/>
                <w:szCs w:val="20"/>
                <w:lang w:eastAsia="en-US"/>
              </w:rPr>
            </w:pPr>
            <w:r w:rsidRPr="005B6183">
              <w:rPr>
                <w:sz w:val="20"/>
                <w:szCs w:val="20"/>
              </w:rPr>
              <w:t>Возвращение с прогулки, самостоятельная деятельность детей (личная гигиена), подготовка к обеду</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5B6183" w:rsidRDefault="00A010CB" w:rsidP="00DA7E4B">
            <w:pPr>
              <w:ind w:left="-108" w:right="-108"/>
              <w:jc w:val="center"/>
              <w:rPr>
                <w:bCs/>
                <w:sz w:val="20"/>
                <w:szCs w:val="20"/>
              </w:rPr>
            </w:pPr>
            <w:r w:rsidRPr="005B6183">
              <w:rPr>
                <w:bCs/>
                <w:sz w:val="20"/>
                <w:szCs w:val="20"/>
              </w:rPr>
              <w:t>11.40-11.55</w:t>
            </w:r>
          </w:p>
        </w:tc>
        <w:tc>
          <w:tcPr>
            <w:tcW w:w="1361" w:type="dxa"/>
            <w:tcBorders>
              <w:top w:val="single" w:sz="6" w:space="0" w:color="auto"/>
              <w:left w:val="single" w:sz="4" w:space="0" w:color="auto"/>
              <w:bottom w:val="single" w:sz="6" w:space="0" w:color="auto"/>
              <w:right w:val="single" w:sz="6" w:space="0" w:color="auto"/>
            </w:tcBorders>
            <w:vAlign w:val="center"/>
            <w:hideMark/>
          </w:tcPr>
          <w:p w:rsidR="00A010CB" w:rsidRPr="005B6183" w:rsidRDefault="00A010CB" w:rsidP="00DA7E4B">
            <w:pPr>
              <w:ind w:left="-108" w:right="-108"/>
              <w:jc w:val="center"/>
              <w:rPr>
                <w:bCs/>
                <w:sz w:val="20"/>
                <w:szCs w:val="20"/>
              </w:rPr>
            </w:pPr>
            <w:r w:rsidRPr="005B6183">
              <w:rPr>
                <w:bCs/>
                <w:sz w:val="20"/>
                <w:szCs w:val="20"/>
              </w:rPr>
              <w:t>11.50-12.00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5B6183" w:rsidRDefault="00A010CB" w:rsidP="00DA7E4B">
            <w:pPr>
              <w:ind w:left="-108" w:right="-108" w:hanging="108"/>
              <w:jc w:val="center"/>
              <w:rPr>
                <w:bCs/>
                <w:sz w:val="20"/>
                <w:szCs w:val="20"/>
              </w:rPr>
            </w:pPr>
            <w:r w:rsidRPr="005B6183">
              <w:rPr>
                <w:bCs/>
                <w:sz w:val="20"/>
                <w:szCs w:val="20"/>
              </w:rPr>
              <w:t>12.15-12.25</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5B6183" w:rsidRDefault="00A010CB" w:rsidP="00DA7E4B">
            <w:pPr>
              <w:ind w:left="-108" w:right="-108" w:hanging="108"/>
              <w:jc w:val="center"/>
              <w:rPr>
                <w:bCs/>
                <w:sz w:val="20"/>
                <w:szCs w:val="20"/>
              </w:rPr>
            </w:pPr>
            <w:r w:rsidRPr="005B6183">
              <w:rPr>
                <w:bCs/>
                <w:sz w:val="20"/>
                <w:szCs w:val="20"/>
              </w:rPr>
              <w:t>12.25-12.30</w:t>
            </w:r>
          </w:p>
        </w:tc>
        <w:tc>
          <w:tcPr>
            <w:tcW w:w="1361" w:type="dxa"/>
            <w:tcBorders>
              <w:top w:val="single" w:sz="6" w:space="0" w:color="auto"/>
              <w:left w:val="single" w:sz="6" w:space="0" w:color="auto"/>
              <w:bottom w:val="single" w:sz="6" w:space="0" w:color="auto"/>
              <w:right w:val="single" w:sz="4" w:space="0" w:color="auto"/>
            </w:tcBorders>
            <w:vAlign w:val="center"/>
            <w:hideMark/>
          </w:tcPr>
          <w:p w:rsidR="00A010CB" w:rsidRPr="005B6183" w:rsidRDefault="00A010CB" w:rsidP="00DA7E4B">
            <w:pPr>
              <w:ind w:left="-108" w:right="-108"/>
              <w:jc w:val="center"/>
              <w:rPr>
                <w:bCs/>
                <w:sz w:val="20"/>
                <w:szCs w:val="20"/>
              </w:rPr>
            </w:pPr>
            <w:r w:rsidRPr="005B6183">
              <w:rPr>
                <w:bCs/>
                <w:sz w:val="20"/>
                <w:szCs w:val="20"/>
              </w:rPr>
              <w:t>12.30-12.35</w:t>
            </w:r>
          </w:p>
        </w:tc>
      </w:tr>
      <w:tr w:rsidR="00A010CB" w:rsidTr="00F31462">
        <w:trPr>
          <w:trHeight w:val="515"/>
        </w:trPr>
        <w:tc>
          <w:tcPr>
            <w:tcW w:w="3402" w:type="dxa"/>
            <w:tcBorders>
              <w:top w:val="single" w:sz="6" w:space="0" w:color="auto"/>
              <w:left w:val="single" w:sz="4" w:space="0" w:color="auto"/>
              <w:bottom w:val="single" w:sz="6" w:space="0" w:color="auto"/>
              <w:right w:val="single" w:sz="6" w:space="0" w:color="auto"/>
            </w:tcBorders>
            <w:vAlign w:val="center"/>
            <w:hideMark/>
          </w:tcPr>
          <w:p w:rsidR="00A010CB" w:rsidRPr="005B6183" w:rsidRDefault="00A010CB" w:rsidP="00DA7E4B">
            <w:pPr>
              <w:rPr>
                <w:bCs/>
                <w:sz w:val="20"/>
                <w:szCs w:val="20"/>
                <w:lang w:eastAsia="en-US"/>
              </w:rPr>
            </w:pPr>
            <w:r w:rsidRPr="005B6183">
              <w:rPr>
                <w:bCs/>
                <w:sz w:val="20"/>
                <w:szCs w:val="20"/>
              </w:rPr>
              <w:t>Обед, работа по формированию культурно-гигиенических навыков и культуры питания</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5B6183" w:rsidRDefault="00A010CB" w:rsidP="00DA7E4B">
            <w:pPr>
              <w:ind w:left="-108" w:right="-108"/>
              <w:jc w:val="center"/>
              <w:rPr>
                <w:bCs/>
                <w:sz w:val="20"/>
                <w:szCs w:val="20"/>
              </w:rPr>
            </w:pPr>
            <w:r w:rsidRPr="005B6183">
              <w:rPr>
                <w:bCs/>
                <w:sz w:val="20"/>
                <w:szCs w:val="20"/>
              </w:rPr>
              <w:t>11.55-12.15</w:t>
            </w:r>
          </w:p>
        </w:tc>
        <w:tc>
          <w:tcPr>
            <w:tcW w:w="1361" w:type="dxa"/>
            <w:tcBorders>
              <w:top w:val="single" w:sz="6" w:space="0" w:color="auto"/>
              <w:left w:val="single" w:sz="4" w:space="0" w:color="auto"/>
              <w:bottom w:val="single" w:sz="6" w:space="0" w:color="auto"/>
              <w:right w:val="single" w:sz="6" w:space="0" w:color="auto"/>
            </w:tcBorders>
            <w:vAlign w:val="center"/>
            <w:hideMark/>
          </w:tcPr>
          <w:p w:rsidR="00A010CB" w:rsidRPr="005B6183" w:rsidRDefault="00A010CB" w:rsidP="00DA7E4B">
            <w:pPr>
              <w:ind w:left="-108" w:right="-108"/>
              <w:jc w:val="center"/>
              <w:rPr>
                <w:bCs/>
                <w:sz w:val="20"/>
                <w:szCs w:val="20"/>
              </w:rPr>
            </w:pPr>
            <w:r w:rsidRPr="005B6183">
              <w:rPr>
                <w:bCs/>
                <w:sz w:val="20"/>
                <w:szCs w:val="20"/>
              </w:rPr>
              <w:t>12.00-12.20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5B6183" w:rsidRDefault="00A010CB" w:rsidP="00DA7E4B">
            <w:pPr>
              <w:ind w:left="-108"/>
              <w:jc w:val="center"/>
              <w:rPr>
                <w:bCs/>
                <w:sz w:val="20"/>
                <w:szCs w:val="20"/>
              </w:rPr>
            </w:pPr>
            <w:r w:rsidRPr="005B6183">
              <w:rPr>
                <w:bCs/>
                <w:sz w:val="20"/>
                <w:szCs w:val="20"/>
              </w:rPr>
              <w:t>12.25-12.40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5B6183" w:rsidRDefault="00A010CB" w:rsidP="00DA7E4B">
            <w:pPr>
              <w:ind w:left="-108"/>
              <w:jc w:val="center"/>
              <w:rPr>
                <w:bCs/>
                <w:sz w:val="20"/>
                <w:szCs w:val="20"/>
              </w:rPr>
            </w:pPr>
            <w:r w:rsidRPr="005B6183">
              <w:rPr>
                <w:bCs/>
                <w:sz w:val="20"/>
                <w:szCs w:val="20"/>
              </w:rPr>
              <w:t>12.30-12.40</w:t>
            </w:r>
          </w:p>
        </w:tc>
        <w:tc>
          <w:tcPr>
            <w:tcW w:w="1361" w:type="dxa"/>
            <w:tcBorders>
              <w:top w:val="single" w:sz="6" w:space="0" w:color="auto"/>
              <w:left w:val="single" w:sz="6" w:space="0" w:color="auto"/>
              <w:bottom w:val="single" w:sz="6" w:space="0" w:color="auto"/>
              <w:right w:val="single" w:sz="4" w:space="0" w:color="auto"/>
            </w:tcBorders>
            <w:vAlign w:val="center"/>
            <w:hideMark/>
          </w:tcPr>
          <w:p w:rsidR="00A010CB" w:rsidRPr="005B6183" w:rsidRDefault="00A010CB" w:rsidP="00DA7E4B">
            <w:pPr>
              <w:ind w:left="-108" w:right="-108"/>
              <w:jc w:val="center"/>
              <w:rPr>
                <w:bCs/>
                <w:sz w:val="20"/>
                <w:szCs w:val="20"/>
              </w:rPr>
            </w:pPr>
            <w:r w:rsidRPr="005B6183">
              <w:rPr>
                <w:bCs/>
                <w:sz w:val="20"/>
                <w:szCs w:val="20"/>
              </w:rPr>
              <w:t>12.35-12.45</w:t>
            </w:r>
          </w:p>
        </w:tc>
      </w:tr>
      <w:tr w:rsidR="00A010CB" w:rsidTr="00F31462">
        <w:trPr>
          <w:trHeight w:val="499"/>
        </w:trPr>
        <w:tc>
          <w:tcPr>
            <w:tcW w:w="3402" w:type="dxa"/>
            <w:tcBorders>
              <w:top w:val="single" w:sz="6" w:space="0" w:color="auto"/>
              <w:left w:val="single" w:sz="4" w:space="0" w:color="auto"/>
              <w:bottom w:val="single" w:sz="6" w:space="0" w:color="auto"/>
              <w:right w:val="single" w:sz="6" w:space="0" w:color="auto"/>
            </w:tcBorders>
            <w:vAlign w:val="center"/>
            <w:hideMark/>
          </w:tcPr>
          <w:p w:rsidR="00A010CB" w:rsidRPr="005B6183" w:rsidRDefault="00A010CB" w:rsidP="00DA7E4B">
            <w:pPr>
              <w:rPr>
                <w:bCs/>
                <w:sz w:val="20"/>
                <w:szCs w:val="20"/>
                <w:lang w:eastAsia="en-US"/>
              </w:rPr>
            </w:pPr>
            <w:r w:rsidRPr="005B6183">
              <w:rPr>
                <w:sz w:val="20"/>
                <w:szCs w:val="20"/>
              </w:rPr>
              <w:t>Подготовка детей ко сну, самостоятельная деятельность детей (личная гигиена)</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5B6183" w:rsidRDefault="00A010CB" w:rsidP="00DA7E4B">
            <w:pPr>
              <w:ind w:left="-108" w:right="-108"/>
              <w:jc w:val="center"/>
              <w:rPr>
                <w:bCs/>
                <w:sz w:val="20"/>
                <w:szCs w:val="20"/>
              </w:rPr>
            </w:pPr>
            <w:r w:rsidRPr="005B6183">
              <w:rPr>
                <w:bCs/>
                <w:sz w:val="20"/>
                <w:szCs w:val="20"/>
              </w:rPr>
              <w:t>12.15-12.25</w:t>
            </w:r>
          </w:p>
        </w:tc>
        <w:tc>
          <w:tcPr>
            <w:tcW w:w="1361" w:type="dxa"/>
            <w:tcBorders>
              <w:top w:val="single" w:sz="6" w:space="0" w:color="auto"/>
              <w:left w:val="single" w:sz="4" w:space="0" w:color="auto"/>
              <w:bottom w:val="single" w:sz="6" w:space="0" w:color="auto"/>
              <w:right w:val="single" w:sz="6" w:space="0" w:color="auto"/>
            </w:tcBorders>
            <w:vAlign w:val="center"/>
            <w:hideMark/>
          </w:tcPr>
          <w:p w:rsidR="00A010CB" w:rsidRPr="005B6183" w:rsidRDefault="00A010CB" w:rsidP="00DA7E4B">
            <w:pPr>
              <w:ind w:left="-108" w:right="-108"/>
              <w:jc w:val="center"/>
              <w:rPr>
                <w:bCs/>
                <w:sz w:val="20"/>
                <w:szCs w:val="20"/>
              </w:rPr>
            </w:pPr>
            <w:r w:rsidRPr="005B6183">
              <w:rPr>
                <w:bCs/>
                <w:sz w:val="20"/>
                <w:szCs w:val="20"/>
              </w:rPr>
              <w:t>12.20-12.25</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5B6183" w:rsidRDefault="00A010CB" w:rsidP="00DA7E4B">
            <w:pPr>
              <w:ind w:left="-108"/>
              <w:jc w:val="center"/>
              <w:rPr>
                <w:bCs/>
                <w:sz w:val="20"/>
                <w:szCs w:val="20"/>
              </w:rPr>
            </w:pPr>
            <w:r w:rsidRPr="005B6183">
              <w:rPr>
                <w:bCs/>
                <w:sz w:val="20"/>
                <w:szCs w:val="20"/>
              </w:rPr>
              <w:t>12.40-12.45</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5B6183" w:rsidRDefault="00A010CB" w:rsidP="00DA7E4B">
            <w:pPr>
              <w:ind w:left="-108"/>
              <w:jc w:val="center"/>
              <w:rPr>
                <w:bCs/>
                <w:sz w:val="20"/>
                <w:szCs w:val="20"/>
              </w:rPr>
            </w:pPr>
            <w:r w:rsidRPr="005B6183">
              <w:rPr>
                <w:bCs/>
                <w:sz w:val="20"/>
                <w:szCs w:val="20"/>
              </w:rPr>
              <w:t>12.40-12.45</w:t>
            </w:r>
          </w:p>
        </w:tc>
        <w:tc>
          <w:tcPr>
            <w:tcW w:w="1361" w:type="dxa"/>
            <w:tcBorders>
              <w:top w:val="single" w:sz="6" w:space="0" w:color="auto"/>
              <w:left w:val="single" w:sz="6" w:space="0" w:color="auto"/>
              <w:bottom w:val="single" w:sz="6" w:space="0" w:color="auto"/>
              <w:right w:val="single" w:sz="4" w:space="0" w:color="auto"/>
            </w:tcBorders>
            <w:vAlign w:val="center"/>
            <w:hideMark/>
          </w:tcPr>
          <w:p w:rsidR="00A010CB" w:rsidRPr="005B6183" w:rsidRDefault="00A010CB" w:rsidP="00DA7E4B">
            <w:pPr>
              <w:ind w:left="-108" w:right="-108"/>
              <w:jc w:val="center"/>
              <w:rPr>
                <w:bCs/>
                <w:sz w:val="20"/>
                <w:szCs w:val="20"/>
              </w:rPr>
            </w:pPr>
            <w:r w:rsidRPr="005B6183">
              <w:rPr>
                <w:bCs/>
                <w:sz w:val="20"/>
                <w:szCs w:val="20"/>
              </w:rPr>
              <w:t>12.45-12.50</w:t>
            </w:r>
          </w:p>
        </w:tc>
      </w:tr>
      <w:tr w:rsidR="00A010CB" w:rsidTr="00F31462">
        <w:trPr>
          <w:trHeight w:val="280"/>
        </w:trPr>
        <w:tc>
          <w:tcPr>
            <w:tcW w:w="3402" w:type="dxa"/>
            <w:tcBorders>
              <w:top w:val="single" w:sz="6" w:space="0" w:color="auto"/>
              <w:left w:val="single" w:sz="4" w:space="0" w:color="auto"/>
              <w:bottom w:val="single" w:sz="6" w:space="0" w:color="auto"/>
              <w:right w:val="single" w:sz="6" w:space="0" w:color="auto"/>
            </w:tcBorders>
            <w:vAlign w:val="center"/>
            <w:hideMark/>
          </w:tcPr>
          <w:p w:rsidR="00A010CB" w:rsidRPr="005B6183" w:rsidRDefault="00A010CB" w:rsidP="00DA7E4B">
            <w:pPr>
              <w:rPr>
                <w:bCs/>
                <w:sz w:val="20"/>
                <w:szCs w:val="20"/>
                <w:lang w:eastAsia="en-US"/>
              </w:rPr>
            </w:pPr>
            <w:r w:rsidRPr="005B6183">
              <w:rPr>
                <w:bCs/>
                <w:sz w:val="20"/>
                <w:szCs w:val="20"/>
              </w:rPr>
              <w:t xml:space="preserve">Дневной сон </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5B6183" w:rsidRDefault="00A010CB" w:rsidP="00DA7E4B">
            <w:pPr>
              <w:ind w:left="-108" w:right="-108"/>
              <w:jc w:val="center"/>
              <w:rPr>
                <w:bCs/>
                <w:sz w:val="20"/>
                <w:szCs w:val="20"/>
              </w:rPr>
            </w:pPr>
            <w:r w:rsidRPr="005B6183">
              <w:rPr>
                <w:bCs/>
                <w:sz w:val="20"/>
                <w:szCs w:val="20"/>
              </w:rPr>
              <w:t>12.25-15.25</w:t>
            </w:r>
          </w:p>
        </w:tc>
        <w:tc>
          <w:tcPr>
            <w:tcW w:w="1361" w:type="dxa"/>
            <w:tcBorders>
              <w:top w:val="single" w:sz="6" w:space="0" w:color="auto"/>
              <w:left w:val="single" w:sz="4" w:space="0" w:color="auto"/>
              <w:bottom w:val="single" w:sz="6" w:space="0" w:color="auto"/>
              <w:right w:val="single" w:sz="6" w:space="0" w:color="auto"/>
            </w:tcBorders>
            <w:vAlign w:val="center"/>
            <w:hideMark/>
          </w:tcPr>
          <w:p w:rsidR="00A010CB" w:rsidRPr="005B6183" w:rsidRDefault="00A010CB" w:rsidP="00DA7E4B">
            <w:pPr>
              <w:ind w:left="-108" w:right="-108"/>
              <w:jc w:val="center"/>
              <w:rPr>
                <w:bCs/>
                <w:sz w:val="20"/>
                <w:szCs w:val="20"/>
              </w:rPr>
            </w:pPr>
            <w:r w:rsidRPr="005B6183">
              <w:rPr>
                <w:bCs/>
                <w:sz w:val="20"/>
                <w:szCs w:val="20"/>
              </w:rPr>
              <w:t>12.25-15.25</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5B6183" w:rsidRDefault="00A010CB" w:rsidP="00DA7E4B">
            <w:pPr>
              <w:ind w:left="-108"/>
              <w:jc w:val="center"/>
              <w:rPr>
                <w:bCs/>
                <w:sz w:val="20"/>
                <w:szCs w:val="20"/>
              </w:rPr>
            </w:pPr>
            <w:r w:rsidRPr="005B6183">
              <w:rPr>
                <w:bCs/>
                <w:sz w:val="20"/>
                <w:szCs w:val="20"/>
              </w:rPr>
              <w:t>12.45-15.20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5B6183" w:rsidRDefault="00A010CB" w:rsidP="00DA7E4B">
            <w:pPr>
              <w:ind w:left="-108"/>
              <w:jc w:val="center"/>
              <w:rPr>
                <w:bCs/>
                <w:sz w:val="20"/>
                <w:szCs w:val="20"/>
              </w:rPr>
            </w:pPr>
            <w:r w:rsidRPr="005B6183">
              <w:rPr>
                <w:bCs/>
                <w:sz w:val="20"/>
                <w:szCs w:val="20"/>
              </w:rPr>
              <w:t>12.45-15.15</w:t>
            </w:r>
          </w:p>
        </w:tc>
        <w:tc>
          <w:tcPr>
            <w:tcW w:w="1361" w:type="dxa"/>
            <w:tcBorders>
              <w:top w:val="single" w:sz="6" w:space="0" w:color="auto"/>
              <w:left w:val="single" w:sz="6" w:space="0" w:color="auto"/>
              <w:bottom w:val="single" w:sz="6" w:space="0" w:color="auto"/>
              <w:right w:val="single" w:sz="4" w:space="0" w:color="auto"/>
            </w:tcBorders>
            <w:vAlign w:val="center"/>
            <w:hideMark/>
          </w:tcPr>
          <w:p w:rsidR="00A010CB" w:rsidRPr="005B6183" w:rsidRDefault="00A010CB" w:rsidP="00DA7E4B">
            <w:pPr>
              <w:ind w:left="-108" w:right="-140"/>
              <w:jc w:val="center"/>
              <w:rPr>
                <w:bCs/>
                <w:sz w:val="20"/>
                <w:szCs w:val="20"/>
              </w:rPr>
            </w:pPr>
            <w:r w:rsidRPr="005B6183">
              <w:rPr>
                <w:bCs/>
                <w:sz w:val="20"/>
                <w:szCs w:val="20"/>
              </w:rPr>
              <w:t>12.50-15.20</w:t>
            </w:r>
          </w:p>
        </w:tc>
      </w:tr>
      <w:tr w:rsidR="00A010CB" w:rsidTr="00F31462">
        <w:trPr>
          <w:trHeight w:val="515"/>
        </w:trPr>
        <w:tc>
          <w:tcPr>
            <w:tcW w:w="3402" w:type="dxa"/>
            <w:tcBorders>
              <w:top w:val="single" w:sz="6" w:space="0" w:color="auto"/>
              <w:left w:val="single" w:sz="4" w:space="0" w:color="auto"/>
              <w:bottom w:val="single" w:sz="6" w:space="0" w:color="auto"/>
              <w:right w:val="single" w:sz="6" w:space="0" w:color="auto"/>
            </w:tcBorders>
            <w:vAlign w:val="center"/>
            <w:hideMark/>
          </w:tcPr>
          <w:p w:rsidR="00A010CB" w:rsidRPr="005B6183" w:rsidRDefault="00A010CB" w:rsidP="00DA7E4B">
            <w:pPr>
              <w:rPr>
                <w:bCs/>
                <w:sz w:val="20"/>
                <w:szCs w:val="20"/>
                <w:lang w:eastAsia="en-US"/>
              </w:rPr>
            </w:pPr>
            <w:r w:rsidRPr="005B6183">
              <w:rPr>
                <w:sz w:val="20"/>
                <w:szCs w:val="20"/>
              </w:rPr>
              <w:t>Постепенный подъем детей, гимнастика после сна, подготовка к полднику.</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5B6183" w:rsidRDefault="00A010CB" w:rsidP="00DA7E4B">
            <w:pPr>
              <w:ind w:left="-108" w:right="-108"/>
              <w:jc w:val="center"/>
              <w:rPr>
                <w:bCs/>
                <w:sz w:val="20"/>
                <w:szCs w:val="20"/>
              </w:rPr>
            </w:pPr>
            <w:r w:rsidRPr="005B6183">
              <w:rPr>
                <w:bCs/>
                <w:sz w:val="20"/>
                <w:szCs w:val="20"/>
              </w:rPr>
              <w:t>15.25-15.30</w:t>
            </w:r>
          </w:p>
        </w:tc>
        <w:tc>
          <w:tcPr>
            <w:tcW w:w="1361" w:type="dxa"/>
            <w:tcBorders>
              <w:top w:val="single" w:sz="6" w:space="0" w:color="auto"/>
              <w:left w:val="single" w:sz="4" w:space="0" w:color="auto"/>
              <w:bottom w:val="single" w:sz="6" w:space="0" w:color="auto"/>
              <w:right w:val="single" w:sz="6" w:space="0" w:color="auto"/>
            </w:tcBorders>
            <w:vAlign w:val="center"/>
            <w:hideMark/>
          </w:tcPr>
          <w:p w:rsidR="00A010CB" w:rsidRPr="005B6183" w:rsidRDefault="00A010CB" w:rsidP="00DA7E4B">
            <w:pPr>
              <w:ind w:left="-108" w:right="-108"/>
              <w:jc w:val="center"/>
              <w:rPr>
                <w:bCs/>
                <w:sz w:val="20"/>
                <w:szCs w:val="20"/>
              </w:rPr>
            </w:pPr>
            <w:r w:rsidRPr="005B6183">
              <w:rPr>
                <w:bCs/>
                <w:sz w:val="20"/>
                <w:szCs w:val="20"/>
              </w:rPr>
              <w:t>15.25-15.30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5B6183" w:rsidRDefault="00A010CB" w:rsidP="00DA7E4B">
            <w:pPr>
              <w:ind w:left="-108"/>
              <w:jc w:val="center"/>
              <w:rPr>
                <w:bCs/>
                <w:sz w:val="20"/>
                <w:szCs w:val="20"/>
              </w:rPr>
            </w:pPr>
            <w:r w:rsidRPr="005B6183">
              <w:rPr>
                <w:bCs/>
                <w:sz w:val="20"/>
                <w:szCs w:val="20"/>
              </w:rPr>
              <w:t>15.20-15.30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5B6183" w:rsidRDefault="00A010CB" w:rsidP="00DA7E4B">
            <w:pPr>
              <w:ind w:left="-108"/>
              <w:jc w:val="center"/>
              <w:rPr>
                <w:bCs/>
                <w:sz w:val="20"/>
                <w:szCs w:val="20"/>
              </w:rPr>
            </w:pPr>
            <w:r w:rsidRPr="005B6183">
              <w:rPr>
                <w:bCs/>
                <w:sz w:val="20"/>
                <w:szCs w:val="20"/>
              </w:rPr>
              <w:t>15.15-15.30</w:t>
            </w:r>
          </w:p>
        </w:tc>
        <w:tc>
          <w:tcPr>
            <w:tcW w:w="1361" w:type="dxa"/>
            <w:tcBorders>
              <w:top w:val="single" w:sz="6" w:space="0" w:color="auto"/>
              <w:left w:val="single" w:sz="6" w:space="0" w:color="auto"/>
              <w:bottom w:val="single" w:sz="6" w:space="0" w:color="auto"/>
              <w:right w:val="single" w:sz="4" w:space="0" w:color="auto"/>
            </w:tcBorders>
            <w:vAlign w:val="center"/>
            <w:hideMark/>
          </w:tcPr>
          <w:p w:rsidR="00A010CB" w:rsidRPr="005B6183" w:rsidRDefault="00A010CB" w:rsidP="00DA7E4B">
            <w:pPr>
              <w:ind w:left="-108"/>
              <w:jc w:val="center"/>
              <w:rPr>
                <w:bCs/>
                <w:sz w:val="20"/>
                <w:szCs w:val="20"/>
              </w:rPr>
            </w:pPr>
            <w:r w:rsidRPr="005B6183">
              <w:rPr>
                <w:bCs/>
                <w:sz w:val="20"/>
                <w:szCs w:val="20"/>
              </w:rPr>
              <w:t>15.20-15.30</w:t>
            </w:r>
          </w:p>
        </w:tc>
      </w:tr>
      <w:tr w:rsidR="00A010CB" w:rsidTr="00F31462">
        <w:trPr>
          <w:trHeight w:val="499"/>
        </w:trPr>
        <w:tc>
          <w:tcPr>
            <w:tcW w:w="3402" w:type="dxa"/>
            <w:tcBorders>
              <w:top w:val="single" w:sz="6" w:space="0" w:color="auto"/>
              <w:left w:val="single" w:sz="4" w:space="0" w:color="auto"/>
              <w:bottom w:val="single" w:sz="6" w:space="0" w:color="auto"/>
              <w:right w:val="single" w:sz="6" w:space="0" w:color="auto"/>
            </w:tcBorders>
            <w:vAlign w:val="center"/>
            <w:hideMark/>
          </w:tcPr>
          <w:p w:rsidR="00A010CB" w:rsidRPr="005B6183" w:rsidRDefault="00A010CB" w:rsidP="00DA7E4B">
            <w:pPr>
              <w:rPr>
                <w:bCs/>
                <w:sz w:val="20"/>
                <w:szCs w:val="20"/>
                <w:lang w:eastAsia="en-US"/>
              </w:rPr>
            </w:pPr>
            <w:r w:rsidRPr="005B6183">
              <w:rPr>
                <w:bCs/>
                <w:sz w:val="20"/>
                <w:szCs w:val="20"/>
              </w:rPr>
              <w:t>Полдник, работа по формированию культурно-гигиенических навыков</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5B6183" w:rsidRDefault="00A010CB" w:rsidP="00DA7E4B">
            <w:pPr>
              <w:ind w:left="-108" w:right="-108"/>
              <w:jc w:val="center"/>
              <w:rPr>
                <w:bCs/>
                <w:sz w:val="20"/>
                <w:szCs w:val="20"/>
              </w:rPr>
            </w:pPr>
            <w:r w:rsidRPr="005B6183">
              <w:rPr>
                <w:bCs/>
                <w:sz w:val="20"/>
                <w:szCs w:val="20"/>
              </w:rPr>
              <w:t>15.30-15.40</w:t>
            </w:r>
          </w:p>
        </w:tc>
        <w:tc>
          <w:tcPr>
            <w:tcW w:w="1361" w:type="dxa"/>
            <w:tcBorders>
              <w:top w:val="single" w:sz="6" w:space="0" w:color="auto"/>
              <w:left w:val="single" w:sz="4" w:space="0" w:color="auto"/>
              <w:bottom w:val="single" w:sz="6" w:space="0" w:color="auto"/>
              <w:right w:val="single" w:sz="6" w:space="0" w:color="auto"/>
            </w:tcBorders>
            <w:vAlign w:val="center"/>
            <w:hideMark/>
          </w:tcPr>
          <w:p w:rsidR="00A010CB" w:rsidRPr="005B6183" w:rsidRDefault="00A010CB" w:rsidP="00DA7E4B">
            <w:pPr>
              <w:ind w:left="-108" w:right="-108"/>
              <w:jc w:val="center"/>
              <w:rPr>
                <w:bCs/>
                <w:sz w:val="20"/>
                <w:szCs w:val="20"/>
              </w:rPr>
            </w:pPr>
            <w:r w:rsidRPr="005B6183">
              <w:rPr>
                <w:bCs/>
                <w:sz w:val="20"/>
                <w:szCs w:val="20"/>
              </w:rPr>
              <w:t>15.30-15.40</w:t>
            </w:r>
          </w:p>
        </w:tc>
        <w:tc>
          <w:tcPr>
            <w:tcW w:w="1361" w:type="dxa"/>
            <w:tcBorders>
              <w:top w:val="single" w:sz="6" w:space="0" w:color="auto"/>
              <w:left w:val="single" w:sz="6" w:space="0" w:color="auto"/>
              <w:bottom w:val="single" w:sz="4" w:space="0" w:color="auto"/>
              <w:right w:val="single" w:sz="6" w:space="0" w:color="auto"/>
            </w:tcBorders>
            <w:vAlign w:val="center"/>
            <w:hideMark/>
          </w:tcPr>
          <w:p w:rsidR="00A010CB" w:rsidRPr="005B6183" w:rsidRDefault="00A010CB" w:rsidP="00DA7E4B">
            <w:pPr>
              <w:ind w:left="-108"/>
              <w:jc w:val="center"/>
              <w:rPr>
                <w:bCs/>
                <w:sz w:val="20"/>
                <w:szCs w:val="20"/>
              </w:rPr>
            </w:pPr>
            <w:r w:rsidRPr="005B6183">
              <w:rPr>
                <w:bCs/>
                <w:sz w:val="20"/>
                <w:szCs w:val="20"/>
              </w:rPr>
              <w:t>15.30-15.40</w:t>
            </w:r>
          </w:p>
        </w:tc>
        <w:tc>
          <w:tcPr>
            <w:tcW w:w="1361" w:type="dxa"/>
            <w:tcBorders>
              <w:top w:val="single" w:sz="6" w:space="0" w:color="auto"/>
              <w:left w:val="single" w:sz="6" w:space="0" w:color="auto"/>
              <w:bottom w:val="single" w:sz="4" w:space="0" w:color="auto"/>
              <w:right w:val="single" w:sz="6" w:space="0" w:color="auto"/>
            </w:tcBorders>
            <w:vAlign w:val="center"/>
            <w:hideMark/>
          </w:tcPr>
          <w:p w:rsidR="00A010CB" w:rsidRPr="005B6183" w:rsidRDefault="00A010CB" w:rsidP="00DA7E4B">
            <w:pPr>
              <w:ind w:left="-108"/>
              <w:jc w:val="center"/>
              <w:rPr>
                <w:bCs/>
                <w:sz w:val="20"/>
                <w:szCs w:val="20"/>
              </w:rPr>
            </w:pPr>
            <w:r w:rsidRPr="005B6183">
              <w:rPr>
                <w:bCs/>
                <w:sz w:val="20"/>
                <w:szCs w:val="20"/>
              </w:rPr>
              <w:t>15.30-15.40</w:t>
            </w:r>
          </w:p>
        </w:tc>
        <w:tc>
          <w:tcPr>
            <w:tcW w:w="1361" w:type="dxa"/>
            <w:tcBorders>
              <w:top w:val="single" w:sz="6" w:space="0" w:color="auto"/>
              <w:left w:val="single" w:sz="6" w:space="0" w:color="auto"/>
              <w:bottom w:val="single" w:sz="4" w:space="0" w:color="auto"/>
              <w:right w:val="single" w:sz="4" w:space="0" w:color="auto"/>
            </w:tcBorders>
            <w:vAlign w:val="center"/>
            <w:hideMark/>
          </w:tcPr>
          <w:p w:rsidR="00A010CB" w:rsidRPr="005B6183" w:rsidRDefault="00A010CB" w:rsidP="00DA7E4B">
            <w:pPr>
              <w:ind w:left="-108"/>
              <w:jc w:val="center"/>
              <w:rPr>
                <w:bCs/>
                <w:sz w:val="20"/>
                <w:szCs w:val="20"/>
              </w:rPr>
            </w:pPr>
            <w:r w:rsidRPr="005B6183">
              <w:rPr>
                <w:bCs/>
                <w:sz w:val="20"/>
                <w:szCs w:val="20"/>
              </w:rPr>
              <w:t>15.30-15.40</w:t>
            </w:r>
          </w:p>
        </w:tc>
      </w:tr>
      <w:tr w:rsidR="00A010CB" w:rsidTr="00F31462">
        <w:trPr>
          <w:trHeight w:val="540"/>
        </w:trPr>
        <w:tc>
          <w:tcPr>
            <w:tcW w:w="3402" w:type="dxa"/>
            <w:tcBorders>
              <w:top w:val="single" w:sz="6" w:space="0" w:color="auto"/>
              <w:left w:val="single" w:sz="4" w:space="0" w:color="auto"/>
              <w:bottom w:val="single" w:sz="6" w:space="0" w:color="auto"/>
              <w:right w:val="single" w:sz="6" w:space="0" w:color="auto"/>
            </w:tcBorders>
            <w:vAlign w:val="center"/>
            <w:hideMark/>
          </w:tcPr>
          <w:p w:rsidR="00A010CB" w:rsidRPr="005B6183" w:rsidRDefault="00A010CB" w:rsidP="00DA7E4B">
            <w:pPr>
              <w:rPr>
                <w:bCs/>
                <w:sz w:val="20"/>
                <w:szCs w:val="20"/>
              </w:rPr>
            </w:pPr>
            <w:r w:rsidRPr="005B6183">
              <w:rPr>
                <w:bCs/>
                <w:sz w:val="20"/>
                <w:szCs w:val="20"/>
              </w:rPr>
              <w:t>Самостоятельная деятельность детей.</w:t>
            </w:r>
          </w:p>
          <w:p w:rsidR="00A010CB" w:rsidRPr="005B6183" w:rsidRDefault="00A010CB" w:rsidP="00DA7E4B">
            <w:pPr>
              <w:rPr>
                <w:bCs/>
                <w:sz w:val="20"/>
                <w:szCs w:val="20"/>
                <w:lang w:eastAsia="en-US"/>
              </w:rPr>
            </w:pPr>
            <w:r w:rsidRPr="005B6183">
              <w:rPr>
                <w:bCs/>
                <w:sz w:val="20"/>
                <w:szCs w:val="20"/>
              </w:rPr>
              <w:t>Занятия по инт</w:t>
            </w:r>
            <w:r>
              <w:rPr>
                <w:bCs/>
                <w:sz w:val="20"/>
                <w:szCs w:val="20"/>
              </w:rPr>
              <w:t>ересам, двигательная активность</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5B6183" w:rsidRDefault="00A010CB" w:rsidP="00DA7E4B">
            <w:pPr>
              <w:ind w:left="-108" w:right="-108"/>
              <w:jc w:val="center"/>
              <w:rPr>
                <w:bCs/>
                <w:sz w:val="20"/>
                <w:szCs w:val="20"/>
              </w:rPr>
            </w:pPr>
            <w:r w:rsidRPr="005B6183">
              <w:rPr>
                <w:bCs/>
                <w:sz w:val="20"/>
                <w:szCs w:val="20"/>
              </w:rPr>
              <w:t>15.40 –16.00</w:t>
            </w:r>
          </w:p>
        </w:tc>
        <w:tc>
          <w:tcPr>
            <w:tcW w:w="1361" w:type="dxa"/>
            <w:tcBorders>
              <w:top w:val="single" w:sz="6" w:space="0" w:color="auto"/>
              <w:left w:val="single" w:sz="4" w:space="0" w:color="auto"/>
              <w:bottom w:val="single" w:sz="4" w:space="0" w:color="auto"/>
              <w:right w:val="single" w:sz="4" w:space="0" w:color="auto"/>
            </w:tcBorders>
            <w:vAlign w:val="center"/>
          </w:tcPr>
          <w:p w:rsidR="00A010CB" w:rsidRPr="005B6183" w:rsidRDefault="00A010CB" w:rsidP="00DA7E4B">
            <w:pPr>
              <w:ind w:left="-108" w:right="-108"/>
              <w:jc w:val="center"/>
              <w:rPr>
                <w:bCs/>
                <w:sz w:val="20"/>
                <w:szCs w:val="20"/>
              </w:rPr>
            </w:pPr>
            <w:r w:rsidRPr="005B6183">
              <w:rPr>
                <w:bCs/>
                <w:sz w:val="20"/>
                <w:szCs w:val="20"/>
              </w:rPr>
              <w:t>15.40 –16.00</w:t>
            </w:r>
          </w:p>
        </w:tc>
        <w:tc>
          <w:tcPr>
            <w:tcW w:w="1361" w:type="dxa"/>
            <w:tcBorders>
              <w:top w:val="single" w:sz="4" w:space="0" w:color="auto"/>
              <w:left w:val="single" w:sz="4" w:space="0" w:color="auto"/>
              <w:bottom w:val="single" w:sz="4" w:space="0" w:color="auto"/>
              <w:right w:val="single" w:sz="4" w:space="0" w:color="auto"/>
            </w:tcBorders>
            <w:vAlign w:val="center"/>
          </w:tcPr>
          <w:p w:rsidR="00A010CB" w:rsidRPr="005B6183" w:rsidRDefault="00A010CB" w:rsidP="00DA7E4B">
            <w:pPr>
              <w:ind w:left="-108" w:right="-108"/>
              <w:jc w:val="center"/>
              <w:rPr>
                <w:bCs/>
                <w:sz w:val="20"/>
                <w:szCs w:val="20"/>
              </w:rPr>
            </w:pPr>
            <w:r w:rsidRPr="005B6183">
              <w:rPr>
                <w:bCs/>
                <w:sz w:val="20"/>
                <w:szCs w:val="20"/>
              </w:rPr>
              <w:t>15.40 –16.00</w:t>
            </w:r>
          </w:p>
        </w:tc>
        <w:tc>
          <w:tcPr>
            <w:tcW w:w="1361" w:type="dxa"/>
            <w:tcBorders>
              <w:top w:val="single" w:sz="4" w:space="0" w:color="auto"/>
              <w:left w:val="single" w:sz="4" w:space="0" w:color="auto"/>
              <w:bottom w:val="single" w:sz="4" w:space="0" w:color="auto"/>
              <w:right w:val="single" w:sz="4" w:space="0" w:color="auto"/>
            </w:tcBorders>
            <w:vAlign w:val="center"/>
            <w:hideMark/>
          </w:tcPr>
          <w:p w:rsidR="00A010CB" w:rsidRPr="005B6183" w:rsidRDefault="00A010CB" w:rsidP="00DA7E4B">
            <w:pPr>
              <w:ind w:left="-108" w:right="-108"/>
              <w:jc w:val="center"/>
              <w:rPr>
                <w:bCs/>
                <w:sz w:val="20"/>
                <w:szCs w:val="20"/>
              </w:rPr>
            </w:pPr>
            <w:r w:rsidRPr="005B6183">
              <w:rPr>
                <w:bCs/>
                <w:sz w:val="20"/>
                <w:szCs w:val="20"/>
              </w:rPr>
              <w:t>15.40-16.00</w:t>
            </w:r>
          </w:p>
        </w:tc>
        <w:tc>
          <w:tcPr>
            <w:tcW w:w="1361" w:type="dxa"/>
            <w:tcBorders>
              <w:top w:val="single" w:sz="4" w:space="0" w:color="auto"/>
              <w:left w:val="single" w:sz="4" w:space="0" w:color="auto"/>
              <w:bottom w:val="single" w:sz="4" w:space="0" w:color="auto"/>
              <w:right w:val="single" w:sz="4" w:space="0" w:color="auto"/>
            </w:tcBorders>
            <w:vAlign w:val="center"/>
            <w:hideMark/>
          </w:tcPr>
          <w:p w:rsidR="00A010CB" w:rsidRPr="005B6183" w:rsidRDefault="00A010CB" w:rsidP="00DA7E4B">
            <w:pPr>
              <w:ind w:left="-108" w:right="-108"/>
              <w:jc w:val="center"/>
              <w:rPr>
                <w:bCs/>
                <w:sz w:val="20"/>
                <w:szCs w:val="20"/>
              </w:rPr>
            </w:pPr>
            <w:r w:rsidRPr="005B6183">
              <w:rPr>
                <w:bCs/>
                <w:sz w:val="20"/>
                <w:szCs w:val="20"/>
              </w:rPr>
              <w:t>15.40-16.00</w:t>
            </w:r>
          </w:p>
        </w:tc>
      </w:tr>
      <w:tr w:rsidR="00A010CB" w:rsidTr="00F31462">
        <w:trPr>
          <w:trHeight w:val="515"/>
        </w:trPr>
        <w:tc>
          <w:tcPr>
            <w:tcW w:w="3402" w:type="dxa"/>
            <w:tcBorders>
              <w:top w:val="single" w:sz="6" w:space="0" w:color="auto"/>
              <w:left w:val="single" w:sz="4" w:space="0" w:color="auto"/>
              <w:bottom w:val="single" w:sz="6" w:space="0" w:color="auto"/>
              <w:right w:val="single" w:sz="6" w:space="0" w:color="auto"/>
            </w:tcBorders>
            <w:vAlign w:val="center"/>
            <w:hideMark/>
          </w:tcPr>
          <w:p w:rsidR="00A010CB" w:rsidRPr="005B6183" w:rsidRDefault="00A010CB" w:rsidP="00DA7E4B">
            <w:pPr>
              <w:rPr>
                <w:bCs/>
                <w:sz w:val="20"/>
                <w:szCs w:val="20"/>
                <w:lang w:eastAsia="en-US"/>
              </w:rPr>
            </w:pPr>
            <w:r w:rsidRPr="005B6183">
              <w:rPr>
                <w:bCs/>
                <w:sz w:val="20"/>
                <w:szCs w:val="20"/>
              </w:rPr>
              <w:t>Подготовка к прогулке, самостоятельная деятельность детей (личная гигиена)</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5B6183" w:rsidRDefault="00A010CB" w:rsidP="00DA7E4B">
            <w:pPr>
              <w:ind w:left="-108" w:right="-108"/>
              <w:jc w:val="center"/>
              <w:rPr>
                <w:bCs/>
                <w:sz w:val="20"/>
                <w:szCs w:val="20"/>
              </w:rPr>
            </w:pPr>
            <w:r w:rsidRPr="005B6183">
              <w:rPr>
                <w:bCs/>
                <w:sz w:val="20"/>
                <w:szCs w:val="20"/>
              </w:rPr>
              <w:t>16.00-16.10</w:t>
            </w:r>
          </w:p>
        </w:tc>
        <w:tc>
          <w:tcPr>
            <w:tcW w:w="1361" w:type="dxa"/>
            <w:tcBorders>
              <w:top w:val="single" w:sz="6" w:space="0" w:color="auto"/>
              <w:left w:val="single" w:sz="4" w:space="0" w:color="auto"/>
              <w:bottom w:val="single" w:sz="6" w:space="0" w:color="auto"/>
              <w:right w:val="single" w:sz="6" w:space="0" w:color="auto"/>
            </w:tcBorders>
            <w:vAlign w:val="center"/>
            <w:hideMark/>
          </w:tcPr>
          <w:p w:rsidR="00A010CB" w:rsidRPr="005B6183" w:rsidRDefault="00A010CB" w:rsidP="00DA7E4B">
            <w:pPr>
              <w:ind w:left="-108" w:right="-108"/>
              <w:jc w:val="center"/>
              <w:rPr>
                <w:bCs/>
                <w:sz w:val="20"/>
                <w:szCs w:val="20"/>
              </w:rPr>
            </w:pPr>
            <w:r w:rsidRPr="005B6183">
              <w:rPr>
                <w:bCs/>
                <w:sz w:val="20"/>
                <w:szCs w:val="20"/>
              </w:rPr>
              <w:t>16.00-16.10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5B6183" w:rsidRDefault="00A010CB" w:rsidP="00DA7E4B">
            <w:pPr>
              <w:ind w:left="-108"/>
              <w:jc w:val="center"/>
              <w:rPr>
                <w:bCs/>
                <w:sz w:val="20"/>
                <w:szCs w:val="20"/>
              </w:rPr>
            </w:pPr>
            <w:r w:rsidRPr="005B6183">
              <w:rPr>
                <w:bCs/>
                <w:sz w:val="20"/>
                <w:szCs w:val="20"/>
              </w:rPr>
              <w:t>16.00-16.10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5B6183" w:rsidRDefault="00A010CB" w:rsidP="00DA7E4B">
            <w:pPr>
              <w:ind w:left="-108"/>
              <w:jc w:val="center"/>
              <w:rPr>
                <w:bCs/>
                <w:sz w:val="20"/>
                <w:szCs w:val="20"/>
              </w:rPr>
            </w:pPr>
            <w:r w:rsidRPr="005B6183">
              <w:rPr>
                <w:bCs/>
                <w:sz w:val="20"/>
                <w:szCs w:val="20"/>
              </w:rPr>
              <w:t>16.0-16.10</w:t>
            </w:r>
          </w:p>
        </w:tc>
        <w:tc>
          <w:tcPr>
            <w:tcW w:w="1361" w:type="dxa"/>
            <w:tcBorders>
              <w:top w:val="single" w:sz="6" w:space="0" w:color="auto"/>
              <w:left w:val="single" w:sz="6" w:space="0" w:color="auto"/>
              <w:bottom w:val="single" w:sz="6" w:space="0" w:color="auto"/>
              <w:right w:val="single" w:sz="4" w:space="0" w:color="auto"/>
            </w:tcBorders>
            <w:vAlign w:val="center"/>
            <w:hideMark/>
          </w:tcPr>
          <w:p w:rsidR="00A010CB" w:rsidRPr="005B6183" w:rsidRDefault="00A010CB" w:rsidP="00DA7E4B">
            <w:pPr>
              <w:ind w:left="-108" w:right="-140" w:hanging="58"/>
              <w:jc w:val="center"/>
              <w:rPr>
                <w:bCs/>
                <w:sz w:val="20"/>
                <w:szCs w:val="20"/>
              </w:rPr>
            </w:pPr>
            <w:r w:rsidRPr="005B6183">
              <w:rPr>
                <w:bCs/>
                <w:sz w:val="20"/>
                <w:szCs w:val="20"/>
              </w:rPr>
              <w:t>16.00-16.10</w:t>
            </w:r>
          </w:p>
        </w:tc>
      </w:tr>
      <w:tr w:rsidR="00A010CB" w:rsidTr="00F31462">
        <w:trPr>
          <w:trHeight w:val="499"/>
        </w:trPr>
        <w:tc>
          <w:tcPr>
            <w:tcW w:w="3402" w:type="dxa"/>
            <w:tcBorders>
              <w:top w:val="single" w:sz="6" w:space="0" w:color="auto"/>
              <w:left w:val="single" w:sz="4" w:space="0" w:color="auto"/>
              <w:bottom w:val="single" w:sz="6" w:space="0" w:color="auto"/>
              <w:right w:val="single" w:sz="6" w:space="0" w:color="auto"/>
            </w:tcBorders>
            <w:vAlign w:val="center"/>
            <w:hideMark/>
          </w:tcPr>
          <w:p w:rsidR="00A010CB" w:rsidRPr="005B6183" w:rsidRDefault="00A010CB" w:rsidP="00DA7E4B">
            <w:pPr>
              <w:rPr>
                <w:sz w:val="20"/>
                <w:szCs w:val="20"/>
              </w:rPr>
            </w:pPr>
            <w:r w:rsidRPr="005B6183">
              <w:rPr>
                <w:sz w:val="20"/>
                <w:szCs w:val="20"/>
              </w:rPr>
              <w:t>Прогулка 2</w:t>
            </w:r>
          </w:p>
        </w:tc>
        <w:tc>
          <w:tcPr>
            <w:tcW w:w="1361" w:type="dxa"/>
            <w:tcBorders>
              <w:top w:val="single" w:sz="6" w:space="0" w:color="auto"/>
              <w:left w:val="single" w:sz="4" w:space="0" w:color="auto"/>
              <w:bottom w:val="single" w:sz="6" w:space="0" w:color="auto"/>
              <w:right w:val="single" w:sz="4" w:space="0" w:color="auto"/>
            </w:tcBorders>
          </w:tcPr>
          <w:p w:rsidR="00A010CB" w:rsidRPr="005B6183" w:rsidRDefault="00A010CB" w:rsidP="00DA7E4B">
            <w:pPr>
              <w:ind w:left="-108" w:right="-108"/>
              <w:jc w:val="center"/>
              <w:rPr>
                <w:bCs/>
                <w:sz w:val="20"/>
                <w:szCs w:val="20"/>
              </w:rPr>
            </w:pPr>
            <w:r w:rsidRPr="005B6183">
              <w:rPr>
                <w:bCs/>
                <w:sz w:val="20"/>
                <w:szCs w:val="20"/>
              </w:rPr>
              <w:t>16.10-18.10</w:t>
            </w:r>
          </w:p>
        </w:tc>
        <w:tc>
          <w:tcPr>
            <w:tcW w:w="1361" w:type="dxa"/>
            <w:tcBorders>
              <w:top w:val="single" w:sz="6" w:space="0" w:color="auto"/>
              <w:left w:val="single" w:sz="4" w:space="0" w:color="auto"/>
              <w:bottom w:val="single" w:sz="6" w:space="0" w:color="auto"/>
              <w:right w:val="single" w:sz="6" w:space="0" w:color="auto"/>
            </w:tcBorders>
            <w:hideMark/>
          </w:tcPr>
          <w:p w:rsidR="00A010CB" w:rsidRPr="005B6183" w:rsidRDefault="00A010CB" w:rsidP="00DA7E4B">
            <w:pPr>
              <w:ind w:left="-108" w:right="-108"/>
              <w:jc w:val="center"/>
              <w:rPr>
                <w:bCs/>
                <w:sz w:val="20"/>
                <w:szCs w:val="20"/>
              </w:rPr>
            </w:pPr>
            <w:r w:rsidRPr="005B6183">
              <w:rPr>
                <w:bCs/>
                <w:sz w:val="20"/>
                <w:szCs w:val="20"/>
              </w:rPr>
              <w:t>16.10-18.10</w:t>
            </w:r>
          </w:p>
        </w:tc>
        <w:tc>
          <w:tcPr>
            <w:tcW w:w="1361" w:type="dxa"/>
            <w:tcBorders>
              <w:top w:val="single" w:sz="6" w:space="0" w:color="auto"/>
              <w:left w:val="single" w:sz="6" w:space="0" w:color="auto"/>
              <w:bottom w:val="single" w:sz="6" w:space="0" w:color="auto"/>
              <w:right w:val="single" w:sz="6" w:space="0" w:color="auto"/>
            </w:tcBorders>
            <w:hideMark/>
          </w:tcPr>
          <w:p w:rsidR="00A010CB" w:rsidRPr="005B6183" w:rsidRDefault="00A010CB" w:rsidP="00DA7E4B">
            <w:pPr>
              <w:ind w:left="-108"/>
              <w:jc w:val="center"/>
              <w:rPr>
                <w:bCs/>
                <w:sz w:val="20"/>
                <w:szCs w:val="20"/>
              </w:rPr>
            </w:pPr>
            <w:r w:rsidRPr="005B6183">
              <w:rPr>
                <w:bCs/>
                <w:sz w:val="20"/>
                <w:szCs w:val="20"/>
              </w:rPr>
              <w:t>16.10-18.10</w:t>
            </w:r>
          </w:p>
        </w:tc>
        <w:tc>
          <w:tcPr>
            <w:tcW w:w="1361" w:type="dxa"/>
            <w:tcBorders>
              <w:top w:val="single" w:sz="6" w:space="0" w:color="auto"/>
              <w:left w:val="single" w:sz="6" w:space="0" w:color="auto"/>
              <w:bottom w:val="single" w:sz="6" w:space="0" w:color="auto"/>
              <w:right w:val="single" w:sz="6" w:space="0" w:color="auto"/>
            </w:tcBorders>
            <w:hideMark/>
          </w:tcPr>
          <w:p w:rsidR="00A010CB" w:rsidRPr="005B6183" w:rsidRDefault="00A010CB" w:rsidP="00DA7E4B">
            <w:pPr>
              <w:ind w:left="-108"/>
              <w:jc w:val="center"/>
              <w:rPr>
                <w:bCs/>
                <w:sz w:val="20"/>
                <w:szCs w:val="20"/>
              </w:rPr>
            </w:pPr>
            <w:r w:rsidRPr="005B6183">
              <w:rPr>
                <w:bCs/>
                <w:sz w:val="20"/>
                <w:szCs w:val="20"/>
              </w:rPr>
              <w:t>16.10-18.10</w:t>
            </w:r>
          </w:p>
        </w:tc>
        <w:tc>
          <w:tcPr>
            <w:tcW w:w="1361" w:type="dxa"/>
            <w:tcBorders>
              <w:top w:val="single" w:sz="6" w:space="0" w:color="auto"/>
              <w:left w:val="single" w:sz="6" w:space="0" w:color="auto"/>
              <w:bottom w:val="single" w:sz="6" w:space="0" w:color="auto"/>
              <w:right w:val="single" w:sz="4" w:space="0" w:color="auto"/>
            </w:tcBorders>
            <w:hideMark/>
          </w:tcPr>
          <w:p w:rsidR="00A010CB" w:rsidRPr="005B6183" w:rsidRDefault="00A010CB" w:rsidP="00DA7E4B">
            <w:pPr>
              <w:ind w:left="-108" w:right="-140"/>
              <w:jc w:val="center"/>
              <w:rPr>
                <w:bCs/>
                <w:sz w:val="20"/>
                <w:szCs w:val="20"/>
              </w:rPr>
            </w:pPr>
            <w:r w:rsidRPr="005B6183">
              <w:rPr>
                <w:bCs/>
                <w:sz w:val="20"/>
                <w:szCs w:val="20"/>
              </w:rPr>
              <w:t>16.10-18.10</w:t>
            </w:r>
          </w:p>
        </w:tc>
      </w:tr>
      <w:tr w:rsidR="00A010CB" w:rsidTr="00F31462">
        <w:trPr>
          <w:trHeight w:val="772"/>
        </w:trPr>
        <w:tc>
          <w:tcPr>
            <w:tcW w:w="3402" w:type="dxa"/>
            <w:tcBorders>
              <w:top w:val="single" w:sz="6" w:space="0" w:color="auto"/>
              <w:left w:val="single" w:sz="4" w:space="0" w:color="auto"/>
              <w:bottom w:val="single" w:sz="6" w:space="0" w:color="auto"/>
              <w:right w:val="single" w:sz="6" w:space="0" w:color="auto"/>
            </w:tcBorders>
            <w:vAlign w:val="center"/>
            <w:hideMark/>
          </w:tcPr>
          <w:p w:rsidR="00A010CB" w:rsidRDefault="00A010CB" w:rsidP="00DA7E4B">
            <w:pPr>
              <w:ind w:left="-108" w:firstLine="108"/>
              <w:rPr>
                <w:sz w:val="20"/>
                <w:szCs w:val="20"/>
              </w:rPr>
            </w:pPr>
            <w:r w:rsidRPr="005B6183">
              <w:rPr>
                <w:sz w:val="20"/>
                <w:szCs w:val="20"/>
              </w:rPr>
              <w:t xml:space="preserve">Возвращение с прогулки, подготовка к ужину, самостоятельная деятельность детей </w:t>
            </w:r>
          </w:p>
          <w:p w:rsidR="00A010CB" w:rsidRPr="005B6183" w:rsidRDefault="00A010CB" w:rsidP="00DA7E4B">
            <w:pPr>
              <w:ind w:left="-108" w:firstLine="108"/>
              <w:rPr>
                <w:sz w:val="20"/>
                <w:szCs w:val="20"/>
                <w:lang w:eastAsia="en-US"/>
              </w:rPr>
            </w:pPr>
            <w:r w:rsidRPr="005B6183">
              <w:rPr>
                <w:sz w:val="20"/>
                <w:szCs w:val="20"/>
              </w:rPr>
              <w:t>(личная гигиена)</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5B6183" w:rsidRDefault="00A010CB" w:rsidP="00DA7E4B">
            <w:pPr>
              <w:ind w:left="-108" w:right="-108"/>
              <w:jc w:val="center"/>
              <w:rPr>
                <w:bCs/>
                <w:sz w:val="20"/>
                <w:szCs w:val="20"/>
              </w:rPr>
            </w:pPr>
            <w:r w:rsidRPr="005B6183">
              <w:rPr>
                <w:bCs/>
                <w:sz w:val="20"/>
                <w:szCs w:val="20"/>
              </w:rPr>
              <w:t>18.10-18.25</w:t>
            </w:r>
          </w:p>
        </w:tc>
        <w:tc>
          <w:tcPr>
            <w:tcW w:w="1361" w:type="dxa"/>
            <w:tcBorders>
              <w:top w:val="single" w:sz="6" w:space="0" w:color="auto"/>
              <w:left w:val="single" w:sz="4" w:space="0" w:color="auto"/>
              <w:bottom w:val="single" w:sz="6" w:space="0" w:color="auto"/>
              <w:right w:val="single" w:sz="6" w:space="0" w:color="auto"/>
            </w:tcBorders>
            <w:vAlign w:val="center"/>
            <w:hideMark/>
          </w:tcPr>
          <w:p w:rsidR="00A010CB" w:rsidRPr="005B6183" w:rsidRDefault="00A010CB" w:rsidP="00DA7E4B">
            <w:pPr>
              <w:ind w:left="-108" w:right="-108"/>
              <w:jc w:val="center"/>
              <w:rPr>
                <w:bCs/>
                <w:sz w:val="20"/>
                <w:szCs w:val="20"/>
              </w:rPr>
            </w:pPr>
            <w:r w:rsidRPr="005B6183">
              <w:rPr>
                <w:bCs/>
                <w:sz w:val="20"/>
                <w:szCs w:val="20"/>
              </w:rPr>
              <w:t>18.10-18.25</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5B6183" w:rsidRDefault="00A010CB" w:rsidP="00DA7E4B">
            <w:pPr>
              <w:ind w:left="-108"/>
              <w:jc w:val="center"/>
              <w:rPr>
                <w:bCs/>
                <w:sz w:val="20"/>
                <w:szCs w:val="20"/>
              </w:rPr>
            </w:pPr>
            <w:r w:rsidRPr="005B6183">
              <w:rPr>
                <w:bCs/>
                <w:sz w:val="20"/>
                <w:szCs w:val="20"/>
              </w:rPr>
              <w:t>18.10-18.30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5B6183" w:rsidRDefault="00A010CB" w:rsidP="00DA7E4B">
            <w:pPr>
              <w:ind w:left="-108"/>
              <w:jc w:val="center"/>
              <w:rPr>
                <w:bCs/>
                <w:sz w:val="20"/>
                <w:szCs w:val="20"/>
              </w:rPr>
            </w:pPr>
            <w:r w:rsidRPr="005B6183">
              <w:rPr>
                <w:bCs/>
                <w:sz w:val="20"/>
                <w:szCs w:val="20"/>
              </w:rPr>
              <w:t>18.10-18.30</w:t>
            </w:r>
          </w:p>
        </w:tc>
        <w:tc>
          <w:tcPr>
            <w:tcW w:w="1361" w:type="dxa"/>
            <w:tcBorders>
              <w:top w:val="single" w:sz="6" w:space="0" w:color="auto"/>
              <w:left w:val="single" w:sz="6" w:space="0" w:color="auto"/>
              <w:bottom w:val="single" w:sz="6" w:space="0" w:color="auto"/>
              <w:right w:val="single" w:sz="4" w:space="0" w:color="auto"/>
            </w:tcBorders>
            <w:vAlign w:val="center"/>
            <w:hideMark/>
          </w:tcPr>
          <w:p w:rsidR="00A010CB" w:rsidRPr="005B6183" w:rsidRDefault="00A010CB" w:rsidP="00DA7E4B">
            <w:pPr>
              <w:ind w:left="-108" w:right="-140" w:hanging="58"/>
              <w:jc w:val="center"/>
              <w:rPr>
                <w:bCs/>
                <w:sz w:val="20"/>
                <w:szCs w:val="20"/>
              </w:rPr>
            </w:pPr>
            <w:r w:rsidRPr="005B6183">
              <w:rPr>
                <w:bCs/>
                <w:sz w:val="20"/>
                <w:szCs w:val="20"/>
              </w:rPr>
              <w:t>18.10-18.25</w:t>
            </w:r>
          </w:p>
        </w:tc>
      </w:tr>
      <w:tr w:rsidR="00A010CB" w:rsidTr="00F31462">
        <w:trPr>
          <w:trHeight w:val="515"/>
        </w:trPr>
        <w:tc>
          <w:tcPr>
            <w:tcW w:w="3402" w:type="dxa"/>
            <w:tcBorders>
              <w:top w:val="single" w:sz="6" w:space="0" w:color="auto"/>
              <w:left w:val="single" w:sz="4" w:space="0" w:color="auto"/>
              <w:bottom w:val="single" w:sz="6" w:space="0" w:color="auto"/>
              <w:right w:val="single" w:sz="6" w:space="0" w:color="auto"/>
            </w:tcBorders>
            <w:vAlign w:val="center"/>
            <w:hideMark/>
          </w:tcPr>
          <w:p w:rsidR="00A010CB" w:rsidRPr="005B6183" w:rsidRDefault="00A010CB" w:rsidP="00DA7E4B">
            <w:pPr>
              <w:rPr>
                <w:sz w:val="20"/>
                <w:szCs w:val="20"/>
                <w:lang w:eastAsia="en-US"/>
              </w:rPr>
            </w:pPr>
            <w:r w:rsidRPr="005B6183">
              <w:rPr>
                <w:sz w:val="20"/>
                <w:szCs w:val="20"/>
              </w:rPr>
              <w:t>Ужин, работа по формированию культурно-гигиенических навыков</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5B6183" w:rsidRDefault="00A010CB" w:rsidP="00DA7E4B">
            <w:pPr>
              <w:ind w:left="-108" w:right="-108"/>
              <w:jc w:val="center"/>
              <w:rPr>
                <w:bCs/>
                <w:sz w:val="20"/>
                <w:szCs w:val="20"/>
              </w:rPr>
            </w:pPr>
            <w:r w:rsidRPr="005B6183">
              <w:rPr>
                <w:bCs/>
                <w:sz w:val="20"/>
                <w:szCs w:val="20"/>
              </w:rPr>
              <w:t>18.25-18.40</w:t>
            </w:r>
          </w:p>
        </w:tc>
        <w:tc>
          <w:tcPr>
            <w:tcW w:w="1361" w:type="dxa"/>
            <w:tcBorders>
              <w:top w:val="single" w:sz="6" w:space="0" w:color="auto"/>
              <w:left w:val="single" w:sz="4" w:space="0" w:color="auto"/>
              <w:bottom w:val="single" w:sz="6" w:space="0" w:color="auto"/>
              <w:right w:val="single" w:sz="6" w:space="0" w:color="auto"/>
            </w:tcBorders>
            <w:vAlign w:val="center"/>
            <w:hideMark/>
          </w:tcPr>
          <w:p w:rsidR="00A010CB" w:rsidRPr="005B6183" w:rsidRDefault="00A010CB" w:rsidP="00DA7E4B">
            <w:pPr>
              <w:ind w:left="-108" w:right="-108"/>
              <w:jc w:val="center"/>
              <w:rPr>
                <w:bCs/>
                <w:sz w:val="20"/>
                <w:szCs w:val="20"/>
              </w:rPr>
            </w:pPr>
            <w:r w:rsidRPr="005B6183">
              <w:rPr>
                <w:bCs/>
                <w:sz w:val="20"/>
                <w:szCs w:val="20"/>
              </w:rPr>
              <w:t>18.25-18.40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5B6183" w:rsidRDefault="00A010CB" w:rsidP="00DA7E4B">
            <w:pPr>
              <w:ind w:left="-108"/>
              <w:jc w:val="center"/>
              <w:rPr>
                <w:bCs/>
                <w:sz w:val="20"/>
                <w:szCs w:val="20"/>
              </w:rPr>
            </w:pPr>
            <w:r w:rsidRPr="005B6183">
              <w:rPr>
                <w:bCs/>
                <w:sz w:val="20"/>
                <w:szCs w:val="20"/>
              </w:rPr>
              <w:t>18.30-18.40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5B6183" w:rsidRDefault="00A010CB" w:rsidP="00DA7E4B">
            <w:pPr>
              <w:ind w:left="-108"/>
              <w:jc w:val="center"/>
              <w:rPr>
                <w:bCs/>
                <w:sz w:val="20"/>
                <w:szCs w:val="20"/>
              </w:rPr>
            </w:pPr>
            <w:r w:rsidRPr="005B6183">
              <w:rPr>
                <w:bCs/>
                <w:sz w:val="20"/>
                <w:szCs w:val="20"/>
              </w:rPr>
              <w:t>18.30-18.40</w:t>
            </w:r>
          </w:p>
        </w:tc>
        <w:tc>
          <w:tcPr>
            <w:tcW w:w="1361" w:type="dxa"/>
            <w:tcBorders>
              <w:top w:val="single" w:sz="6" w:space="0" w:color="auto"/>
              <w:left w:val="single" w:sz="6" w:space="0" w:color="auto"/>
              <w:bottom w:val="single" w:sz="6" w:space="0" w:color="auto"/>
              <w:right w:val="single" w:sz="4" w:space="0" w:color="auto"/>
            </w:tcBorders>
            <w:vAlign w:val="center"/>
            <w:hideMark/>
          </w:tcPr>
          <w:p w:rsidR="00A010CB" w:rsidRPr="005B6183" w:rsidRDefault="00A010CB" w:rsidP="00DA7E4B">
            <w:pPr>
              <w:ind w:left="-108" w:right="-140" w:hanging="58"/>
              <w:jc w:val="center"/>
              <w:rPr>
                <w:bCs/>
                <w:sz w:val="20"/>
                <w:szCs w:val="20"/>
              </w:rPr>
            </w:pPr>
            <w:r w:rsidRPr="005B6183">
              <w:rPr>
                <w:bCs/>
                <w:sz w:val="20"/>
                <w:szCs w:val="20"/>
              </w:rPr>
              <w:t>18.25-18.40</w:t>
            </w:r>
          </w:p>
        </w:tc>
      </w:tr>
      <w:tr w:rsidR="00A010CB" w:rsidTr="00F31462">
        <w:trPr>
          <w:trHeight w:val="515"/>
        </w:trPr>
        <w:tc>
          <w:tcPr>
            <w:tcW w:w="3402" w:type="dxa"/>
            <w:tcBorders>
              <w:top w:val="single" w:sz="6" w:space="0" w:color="auto"/>
              <w:left w:val="single" w:sz="4" w:space="0" w:color="auto"/>
              <w:bottom w:val="single" w:sz="6" w:space="0" w:color="auto"/>
              <w:right w:val="single" w:sz="6" w:space="0" w:color="auto"/>
            </w:tcBorders>
            <w:vAlign w:val="center"/>
            <w:hideMark/>
          </w:tcPr>
          <w:p w:rsidR="00A010CB" w:rsidRPr="005B6183" w:rsidRDefault="00A010CB" w:rsidP="00DA7E4B">
            <w:pPr>
              <w:rPr>
                <w:sz w:val="20"/>
                <w:szCs w:val="20"/>
                <w:lang w:eastAsia="en-US"/>
              </w:rPr>
            </w:pPr>
            <w:r w:rsidRPr="005B6183">
              <w:rPr>
                <w:sz w:val="20"/>
                <w:szCs w:val="20"/>
              </w:rPr>
              <w:t>Двигательная активность, самостоятельная деятельность детей (игры), уход детей домой</w:t>
            </w:r>
          </w:p>
        </w:tc>
        <w:tc>
          <w:tcPr>
            <w:tcW w:w="1361" w:type="dxa"/>
            <w:tcBorders>
              <w:top w:val="single" w:sz="6" w:space="0" w:color="auto"/>
              <w:left w:val="single" w:sz="4" w:space="0" w:color="auto"/>
              <w:bottom w:val="single" w:sz="6" w:space="0" w:color="auto"/>
              <w:right w:val="single" w:sz="4" w:space="0" w:color="auto"/>
            </w:tcBorders>
            <w:vAlign w:val="center"/>
          </w:tcPr>
          <w:p w:rsidR="00A010CB" w:rsidRPr="005B6183" w:rsidRDefault="00A010CB" w:rsidP="00DA7E4B">
            <w:pPr>
              <w:ind w:left="-108" w:right="-108"/>
              <w:jc w:val="center"/>
              <w:rPr>
                <w:bCs/>
                <w:sz w:val="20"/>
                <w:szCs w:val="20"/>
              </w:rPr>
            </w:pPr>
            <w:r w:rsidRPr="005B6183">
              <w:rPr>
                <w:bCs/>
                <w:sz w:val="20"/>
                <w:szCs w:val="20"/>
              </w:rPr>
              <w:t>18.40-19.00</w:t>
            </w:r>
          </w:p>
        </w:tc>
        <w:tc>
          <w:tcPr>
            <w:tcW w:w="1361" w:type="dxa"/>
            <w:tcBorders>
              <w:top w:val="single" w:sz="6" w:space="0" w:color="auto"/>
              <w:left w:val="single" w:sz="4" w:space="0" w:color="auto"/>
              <w:bottom w:val="single" w:sz="6" w:space="0" w:color="auto"/>
              <w:right w:val="single" w:sz="6" w:space="0" w:color="auto"/>
            </w:tcBorders>
            <w:vAlign w:val="center"/>
            <w:hideMark/>
          </w:tcPr>
          <w:p w:rsidR="00A010CB" w:rsidRPr="005B6183" w:rsidRDefault="00A010CB" w:rsidP="00DA7E4B">
            <w:pPr>
              <w:ind w:left="-108" w:right="-108"/>
              <w:jc w:val="center"/>
              <w:rPr>
                <w:bCs/>
                <w:sz w:val="20"/>
                <w:szCs w:val="20"/>
              </w:rPr>
            </w:pPr>
            <w:r w:rsidRPr="005B6183">
              <w:rPr>
                <w:bCs/>
                <w:sz w:val="20"/>
                <w:szCs w:val="20"/>
              </w:rPr>
              <w:t>18.40-19.00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5B6183" w:rsidRDefault="00A010CB" w:rsidP="00DA7E4B">
            <w:pPr>
              <w:ind w:left="-108"/>
              <w:jc w:val="center"/>
              <w:rPr>
                <w:bCs/>
                <w:sz w:val="20"/>
                <w:szCs w:val="20"/>
              </w:rPr>
            </w:pPr>
            <w:r w:rsidRPr="005B6183">
              <w:rPr>
                <w:bCs/>
                <w:sz w:val="20"/>
                <w:szCs w:val="20"/>
              </w:rPr>
              <w:t>18.40-19.00</w:t>
            </w:r>
          </w:p>
        </w:tc>
        <w:tc>
          <w:tcPr>
            <w:tcW w:w="1361" w:type="dxa"/>
            <w:tcBorders>
              <w:top w:val="single" w:sz="6" w:space="0" w:color="auto"/>
              <w:left w:val="single" w:sz="6" w:space="0" w:color="auto"/>
              <w:bottom w:val="single" w:sz="6" w:space="0" w:color="auto"/>
              <w:right w:val="single" w:sz="6" w:space="0" w:color="auto"/>
            </w:tcBorders>
            <w:vAlign w:val="center"/>
            <w:hideMark/>
          </w:tcPr>
          <w:p w:rsidR="00A010CB" w:rsidRPr="005B6183" w:rsidRDefault="00A010CB" w:rsidP="00DA7E4B">
            <w:pPr>
              <w:ind w:left="-108"/>
              <w:jc w:val="center"/>
              <w:rPr>
                <w:bCs/>
                <w:sz w:val="20"/>
                <w:szCs w:val="20"/>
              </w:rPr>
            </w:pPr>
            <w:r w:rsidRPr="005B6183">
              <w:rPr>
                <w:bCs/>
                <w:sz w:val="20"/>
                <w:szCs w:val="20"/>
              </w:rPr>
              <w:t>18.40-19.00</w:t>
            </w:r>
          </w:p>
        </w:tc>
        <w:tc>
          <w:tcPr>
            <w:tcW w:w="1361" w:type="dxa"/>
            <w:tcBorders>
              <w:top w:val="single" w:sz="6" w:space="0" w:color="auto"/>
              <w:left w:val="single" w:sz="6" w:space="0" w:color="auto"/>
              <w:bottom w:val="single" w:sz="6" w:space="0" w:color="auto"/>
              <w:right w:val="single" w:sz="4" w:space="0" w:color="auto"/>
            </w:tcBorders>
            <w:vAlign w:val="center"/>
            <w:hideMark/>
          </w:tcPr>
          <w:p w:rsidR="00A010CB" w:rsidRPr="005B6183" w:rsidRDefault="00A010CB" w:rsidP="00DA7E4B">
            <w:pPr>
              <w:ind w:left="-108" w:right="-140" w:hanging="58"/>
              <w:jc w:val="center"/>
              <w:rPr>
                <w:bCs/>
                <w:sz w:val="20"/>
                <w:szCs w:val="20"/>
              </w:rPr>
            </w:pPr>
            <w:r w:rsidRPr="005B6183">
              <w:rPr>
                <w:bCs/>
                <w:sz w:val="20"/>
                <w:szCs w:val="20"/>
              </w:rPr>
              <w:t>18.40-19.00</w:t>
            </w:r>
          </w:p>
        </w:tc>
      </w:tr>
    </w:tbl>
    <w:p w:rsidR="00230764" w:rsidRDefault="00230764" w:rsidP="00230764">
      <w:pPr>
        <w:pStyle w:val="ConsPlusTitle"/>
        <w:ind w:firstLine="540"/>
        <w:jc w:val="both"/>
        <w:outlineLvl w:val="2"/>
      </w:pPr>
    </w:p>
    <w:p w:rsidR="00DA7E4B" w:rsidRDefault="00DA7E4B" w:rsidP="00140BF6">
      <w:pPr>
        <w:pStyle w:val="a3"/>
        <w:spacing w:after="0"/>
        <w:ind w:left="0"/>
        <w:jc w:val="center"/>
        <w:rPr>
          <w:b/>
          <w:sz w:val="28"/>
          <w:szCs w:val="28"/>
          <w:lang w:val="ru-RU"/>
        </w:rPr>
        <w:sectPr w:rsidR="00DA7E4B" w:rsidSect="00F273D5">
          <w:headerReference w:type="default" r:id="rId98"/>
          <w:footerReference w:type="default" r:id="rId99"/>
          <w:pgSz w:w="11906" w:h="16838"/>
          <w:pgMar w:top="390" w:right="850" w:bottom="1135" w:left="851" w:header="284" w:footer="131" w:gutter="0"/>
          <w:cols w:space="708"/>
          <w:docGrid w:linePitch="360"/>
        </w:sectPr>
      </w:pPr>
    </w:p>
    <w:p w:rsidR="00DA7E4B" w:rsidRPr="000867A4" w:rsidRDefault="00EF768C" w:rsidP="000867A4">
      <w:pPr>
        <w:pStyle w:val="2"/>
        <w:spacing w:before="0" w:after="0"/>
        <w:ind w:firstLine="709"/>
        <w:rPr>
          <w:shd w:val="clear" w:color="auto" w:fill="FFFFFF"/>
        </w:rPr>
      </w:pPr>
      <w:bookmarkStart w:id="199" w:name="_Toc145088520"/>
      <w:r w:rsidRPr="000867A4">
        <w:rPr>
          <w:shd w:val="clear" w:color="auto" w:fill="FFFFFF"/>
        </w:rPr>
        <w:t xml:space="preserve">3.8. </w:t>
      </w:r>
      <w:r w:rsidR="00DA7E4B" w:rsidRPr="000867A4">
        <w:rPr>
          <w:shd w:val="clear" w:color="auto" w:fill="FFFFFF"/>
        </w:rPr>
        <w:t xml:space="preserve">Календарный план воспитательной работы с детьми </w:t>
      </w:r>
      <w:r w:rsidR="00DA7E4B" w:rsidRPr="000867A4">
        <w:t>2-3лет</w:t>
      </w:r>
      <w:bookmarkEnd w:id="199"/>
    </w:p>
    <w:p w:rsidR="00DA7E4B" w:rsidRPr="000867A4" w:rsidRDefault="00DA7E4B" w:rsidP="000867A4">
      <w:pPr>
        <w:rPr>
          <w:b/>
        </w:rPr>
      </w:pPr>
      <w:r w:rsidRPr="000867A4">
        <w:rPr>
          <w:b/>
        </w:rPr>
        <w:t xml:space="preserve"> «Трудовое воспитание» 2-3лет </w:t>
      </w:r>
    </w:p>
    <w:p w:rsidR="00DA7E4B" w:rsidRPr="00245FC4" w:rsidRDefault="00DA7E4B" w:rsidP="00DA7E4B">
      <w:pPr>
        <w:ind w:firstLine="851"/>
      </w:pPr>
    </w:p>
    <w:p w:rsidR="00DA7E4B" w:rsidRPr="00245FC4" w:rsidRDefault="00DA7E4B" w:rsidP="00897518">
      <w:pPr>
        <w:pStyle w:val="a7"/>
        <w:numPr>
          <w:ilvl w:val="0"/>
          <w:numId w:val="6"/>
        </w:numPr>
      </w:pPr>
      <w:r w:rsidRPr="00245FC4">
        <w:rPr>
          <w:color w:val="000000"/>
        </w:rPr>
        <w:t>Приобщать детей к самообслуживанию</w:t>
      </w:r>
      <w:r w:rsidRPr="00245FC4">
        <w:t>. Приучать к опрятности.</w:t>
      </w:r>
    </w:p>
    <w:p w:rsidR="00DA7E4B" w:rsidRPr="00245FC4" w:rsidRDefault="00DA7E4B" w:rsidP="00897518">
      <w:pPr>
        <w:pStyle w:val="a7"/>
        <w:numPr>
          <w:ilvl w:val="0"/>
          <w:numId w:val="6"/>
        </w:numPr>
      </w:pPr>
      <w:r w:rsidRPr="00245FC4">
        <w:rPr>
          <w:color w:val="000000"/>
        </w:rPr>
        <w:t xml:space="preserve">Поддерживать желание детей помогать взрослым. </w:t>
      </w:r>
      <w:r w:rsidRPr="00245FC4">
        <w:t>Привлекать детей к выполнению простейших трудовых действий: совместно с взрослым и под его контролем.</w:t>
      </w:r>
    </w:p>
    <w:p w:rsidR="00DA7E4B" w:rsidRPr="00245FC4" w:rsidRDefault="00DA7E4B" w:rsidP="00897518">
      <w:pPr>
        <w:pStyle w:val="a7"/>
        <w:numPr>
          <w:ilvl w:val="0"/>
          <w:numId w:val="6"/>
        </w:numPr>
      </w:pPr>
      <w:r w:rsidRPr="00245FC4">
        <w:t>Формировать умение поддерживать порядок в игровой комнате, по окончании игр расставлять игровой материал по местам.</w:t>
      </w:r>
    </w:p>
    <w:p w:rsidR="00DA7E4B" w:rsidRPr="00245FC4" w:rsidRDefault="00DA7E4B" w:rsidP="00897518">
      <w:pPr>
        <w:pStyle w:val="a7"/>
        <w:numPr>
          <w:ilvl w:val="0"/>
          <w:numId w:val="6"/>
        </w:numPr>
      </w:pPr>
      <w:r w:rsidRPr="00245FC4">
        <w:rPr>
          <w:color w:val="000000"/>
        </w:rPr>
        <w:t xml:space="preserve">Воспитывать уважение к людям любой профессии. </w:t>
      </w:r>
      <w:r w:rsidRPr="00245FC4">
        <w:t xml:space="preserve">Поощрять интерес детей к деятельности взрослых. Обращать внимание на то, что и как делает взрослый. Учить узнавать и называть некоторые трудовые действия. </w:t>
      </w:r>
      <w:r w:rsidRPr="00245FC4">
        <w:rPr>
          <w:color w:val="000000"/>
        </w:rPr>
        <w:t xml:space="preserve"> Подчеркивать значимость результатов их труда.</w:t>
      </w:r>
    </w:p>
    <w:p w:rsidR="00DA7E4B" w:rsidRPr="00245FC4" w:rsidRDefault="00DA7E4B" w:rsidP="00DA7E4B">
      <w:pPr>
        <w:shd w:val="clear" w:color="auto" w:fill="FFFFFF"/>
        <w:jc w:val="center"/>
        <w:rPr>
          <w:b/>
          <w:bCs/>
          <w:color w:val="000000"/>
          <w:shd w:val="clear" w:color="auto" w:fill="FFFFFF"/>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677"/>
        <w:gridCol w:w="7938"/>
      </w:tblGrid>
      <w:tr w:rsidR="00DA7E4B" w:rsidRPr="00245FC4" w:rsidTr="00897518">
        <w:tc>
          <w:tcPr>
            <w:tcW w:w="2235" w:type="dxa"/>
            <w:shd w:val="clear" w:color="auto" w:fill="auto"/>
          </w:tcPr>
          <w:p w:rsidR="00DA7E4B" w:rsidRPr="00897518" w:rsidRDefault="00DA7E4B" w:rsidP="00897518">
            <w:pPr>
              <w:jc w:val="center"/>
              <w:rPr>
                <w:b/>
                <w:bCs/>
                <w:color w:val="000000"/>
                <w:shd w:val="clear" w:color="auto" w:fill="FFFFFF"/>
              </w:rPr>
            </w:pPr>
            <w:r w:rsidRPr="00897518">
              <w:rPr>
                <w:b/>
                <w:bCs/>
                <w:color w:val="000000"/>
              </w:rPr>
              <w:t>Срок проведения</w:t>
            </w:r>
          </w:p>
        </w:tc>
        <w:tc>
          <w:tcPr>
            <w:tcW w:w="4677" w:type="dxa"/>
            <w:shd w:val="clear" w:color="auto" w:fill="auto"/>
          </w:tcPr>
          <w:p w:rsidR="00DA7E4B" w:rsidRPr="00897518" w:rsidRDefault="00DA7E4B" w:rsidP="00897518">
            <w:pPr>
              <w:jc w:val="center"/>
              <w:rPr>
                <w:b/>
                <w:bCs/>
                <w:color w:val="000000"/>
                <w:shd w:val="clear" w:color="auto" w:fill="FFFFFF"/>
              </w:rPr>
            </w:pPr>
            <w:r w:rsidRPr="00897518">
              <w:rPr>
                <w:b/>
                <w:bCs/>
                <w:color w:val="000000"/>
              </w:rPr>
              <w:t>Формы работы</w:t>
            </w:r>
          </w:p>
        </w:tc>
        <w:tc>
          <w:tcPr>
            <w:tcW w:w="7938" w:type="dxa"/>
            <w:shd w:val="clear" w:color="auto" w:fill="auto"/>
          </w:tcPr>
          <w:p w:rsidR="00DA7E4B" w:rsidRPr="00897518" w:rsidRDefault="00DA7E4B" w:rsidP="00897518">
            <w:pPr>
              <w:jc w:val="center"/>
              <w:rPr>
                <w:b/>
                <w:bCs/>
                <w:color w:val="000000"/>
                <w:shd w:val="clear" w:color="auto" w:fill="FFFFFF"/>
              </w:rPr>
            </w:pPr>
            <w:r w:rsidRPr="00897518">
              <w:rPr>
                <w:b/>
                <w:bCs/>
                <w:color w:val="000000"/>
                <w:shd w:val="clear" w:color="auto" w:fill="FFFFFF"/>
              </w:rPr>
              <w:t>Мероприятия</w:t>
            </w:r>
          </w:p>
        </w:tc>
      </w:tr>
      <w:tr w:rsidR="00DA7E4B" w:rsidRPr="00245FC4" w:rsidTr="00897518">
        <w:tc>
          <w:tcPr>
            <w:tcW w:w="2235" w:type="dxa"/>
            <w:shd w:val="clear" w:color="auto" w:fill="auto"/>
          </w:tcPr>
          <w:p w:rsidR="00DA7E4B" w:rsidRPr="00897518" w:rsidRDefault="00DA7E4B" w:rsidP="00897518">
            <w:pPr>
              <w:ind w:left="110"/>
              <w:rPr>
                <w:color w:val="000000"/>
              </w:rPr>
            </w:pPr>
            <w:r w:rsidRPr="00897518">
              <w:rPr>
                <w:color w:val="000000"/>
              </w:rPr>
              <w:t>Сентябрь</w:t>
            </w:r>
          </w:p>
        </w:tc>
        <w:tc>
          <w:tcPr>
            <w:tcW w:w="4677" w:type="dxa"/>
            <w:shd w:val="clear" w:color="auto" w:fill="auto"/>
          </w:tcPr>
          <w:p w:rsidR="00DA7E4B" w:rsidRPr="00245FC4" w:rsidRDefault="00DA7E4B" w:rsidP="00897518">
            <w:pPr>
              <w:jc w:val="both"/>
            </w:pPr>
            <w:r w:rsidRPr="00245FC4">
              <w:t>Беседа</w:t>
            </w:r>
          </w:p>
        </w:tc>
        <w:tc>
          <w:tcPr>
            <w:tcW w:w="7938" w:type="dxa"/>
            <w:shd w:val="clear" w:color="auto" w:fill="auto"/>
          </w:tcPr>
          <w:p w:rsidR="00DA7E4B" w:rsidRPr="00897518" w:rsidRDefault="00DA7E4B" w:rsidP="00897518">
            <w:pPr>
              <w:ind w:left="112" w:right="448"/>
              <w:jc w:val="both"/>
              <w:rPr>
                <w:color w:val="000000"/>
              </w:rPr>
            </w:pPr>
            <w:r w:rsidRPr="00897518">
              <w:rPr>
                <w:color w:val="000000"/>
              </w:rPr>
              <w:t>Беседа «Всему свое место»</w:t>
            </w:r>
          </w:p>
        </w:tc>
      </w:tr>
      <w:tr w:rsidR="00DA7E4B" w:rsidRPr="00245FC4" w:rsidTr="00897518">
        <w:tc>
          <w:tcPr>
            <w:tcW w:w="2235" w:type="dxa"/>
            <w:shd w:val="clear" w:color="auto" w:fill="auto"/>
          </w:tcPr>
          <w:p w:rsidR="00DA7E4B" w:rsidRPr="00897518" w:rsidRDefault="00DA7E4B" w:rsidP="00897518">
            <w:pPr>
              <w:ind w:left="110"/>
              <w:rPr>
                <w:color w:val="000000"/>
              </w:rPr>
            </w:pPr>
            <w:r w:rsidRPr="00897518">
              <w:rPr>
                <w:color w:val="000000"/>
              </w:rPr>
              <w:t>Октябрь</w:t>
            </w:r>
          </w:p>
        </w:tc>
        <w:tc>
          <w:tcPr>
            <w:tcW w:w="4677" w:type="dxa"/>
            <w:shd w:val="clear" w:color="auto" w:fill="auto"/>
          </w:tcPr>
          <w:p w:rsidR="00DA7E4B" w:rsidRPr="00245FC4" w:rsidRDefault="00DA7E4B" w:rsidP="00897518">
            <w:pPr>
              <w:jc w:val="both"/>
            </w:pPr>
            <w:r w:rsidRPr="00245FC4">
              <w:t>Трудовые поручения</w:t>
            </w:r>
          </w:p>
        </w:tc>
        <w:tc>
          <w:tcPr>
            <w:tcW w:w="7938" w:type="dxa"/>
            <w:shd w:val="clear" w:color="auto" w:fill="auto"/>
          </w:tcPr>
          <w:p w:rsidR="00DA7E4B" w:rsidRPr="00897518" w:rsidRDefault="00DA7E4B" w:rsidP="00897518">
            <w:pPr>
              <w:ind w:left="112" w:right="-10"/>
              <w:jc w:val="both"/>
              <w:rPr>
                <w:color w:val="000000"/>
              </w:rPr>
            </w:pPr>
            <w:r w:rsidRPr="00897518">
              <w:rPr>
                <w:color w:val="000000"/>
              </w:rPr>
              <w:t>Привлечение детей к помощи воспитателю</w:t>
            </w:r>
          </w:p>
        </w:tc>
      </w:tr>
      <w:tr w:rsidR="00DA7E4B" w:rsidRPr="00245FC4" w:rsidTr="00897518">
        <w:tc>
          <w:tcPr>
            <w:tcW w:w="2235" w:type="dxa"/>
            <w:vMerge w:val="restart"/>
            <w:shd w:val="clear" w:color="auto" w:fill="auto"/>
          </w:tcPr>
          <w:p w:rsidR="00DA7E4B" w:rsidRPr="00897518" w:rsidRDefault="00DA7E4B" w:rsidP="00897518">
            <w:pPr>
              <w:ind w:left="110"/>
              <w:rPr>
                <w:color w:val="000000"/>
              </w:rPr>
            </w:pPr>
            <w:r w:rsidRPr="00897518">
              <w:rPr>
                <w:color w:val="000000"/>
              </w:rPr>
              <w:t>Ноябрь</w:t>
            </w:r>
          </w:p>
        </w:tc>
        <w:tc>
          <w:tcPr>
            <w:tcW w:w="4677" w:type="dxa"/>
            <w:shd w:val="clear" w:color="auto" w:fill="auto"/>
          </w:tcPr>
          <w:p w:rsidR="00DA7E4B" w:rsidRPr="00245FC4" w:rsidRDefault="00DA7E4B" w:rsidP="00897518">
            <w:pPr>
              <w:jc w:val="both"/>
            </w:pPr>
            <w:r w:rsidRPr="00245FC4">
              <w:t>Наблюдение за трудом взрослых</w:t>
            </w:r>
          </w:p>
        </w:tc>
        <w:tc>
          <w:tcPr>
            <w:tcW w:w="7938" w:type="dxa"/>
            <w:shd w:val="clear" w:color="auto" w:fill="auto"/>
          </w:tcPr>
          <w:p w:rsidR="00DA7E4B" w:rsidRPr="00897518" w:rsidRDefault="00DA7E4B" w:rsidP="00897518">
            <w:pPr>
              <w:ind w:left="112" w:right="404"/>
              <w:jc w:val="both"/>
              <w:rPr>
                <w:color w:val="000000"/>
              </w:rPr>
            </w:pPr>
            <w:r w:rsidRPr="00897518">
              <w:rPr>
                <w:color w:val="000000"/>
              </w:rPr>
              <w:t>Наблюдение за трудом няни</w:t>
            </w:r>
          </w:p>
        </w:tc>
      </w:tr>
      <w:tr w:rsidR="00DA7E4B" w:rsidRPr="00245FC4" w:rsidTr="00897518">
        <w:tc>
          <w:tcPr>
            <w:tcW w:w="2235" w:type="dxa"/>
            <w:vMerge/>
            <w:shd w:val="clear" w:color="auto" w:fill="auto"/>
            <w:vAlign w:val="center"/>
          </w:tcPr>
          <w:p w:rsidR="00DA7E4B" w:rsidRPr="00897518" w:rsidRDefault="00DA7E4B" w:rsidP="00DA7E4B">
            <w:pPr>
              <w:rPr>
                <w:color w:val="000000"/>
              </w:rPr>
            </w:pPr>
          </w:p>
        </w:tc>
        <w:tc>
          <w:tcPr>
            <w:tcW w:w="4677" w:type="dxa"/>
            <w:shd w:val="clear" w:color="auto" w:fill="auto"/>
          </w:tcPr>
          <w:p w:rsidR="00DA7E4B" w:rsidRPr="00245FC4" w:rsidRDefault="00DA7E4B" w:rsidP="00897518">
            <w:pPr>
              <w:jc w:val="both"/>
            </w:pPr>
            <w:r w:rsidRPr="00245FC4">
              <w:t>Дидактические игры</w:t>
            </w:r>
          </w:p>
        </w:tc>
        <w:tc>
          <w:tcPr>
            <w:tcW w:w="7938" w:type="dxa"/>
            <w:shd w:val="clear" w:color="auto" w:fill="auto"/>
          </w:tcPr>
          <w:p w:rsidR="00DA7E4B" w:rsidRPr="00897518" w:rsidRDefault="00DA7E4B" w:rsidP="00897518">
            <w:pPr>
              <w:jc w:val="both"/>
              <w:rPr>
                <w:b/>
                <w:bCs/>
                <w:color w:val="000000"/>
                <w:shd w:val="clear" w:color="auto" w:fill="FFFFFF"/>
              </w:rPr>
            </w:pPr>
          </w:p>
        </w:tc>
      </w:tr>
      <w:tr w:rsidR="00DA7E4B" w:rsidRPr="00245FC4" w:rsidTr="00897518">
        <w:tc>
          <w:tcPr>
            <w:tcW w:w="2235" w:type="dxa"/>
            <w:shd w:val="clear" w:color="auto" w:fill="auto"/>
          </w:tcPr>
          <w:p w:rsidR="00DA7E4B" w:rsidRPr="00897518" w:rsidRDefault="00DA7E4B" w:rsidP="00897518">
            <w:pPr>
              <w:ind w:left="110"/>
              <w:rPr>
                <w:color w:val="000000"/>
              </w:rPr>
            </w:pPr>
            <w:r w:rsidRPr="00897518">
              <w:rPr>
                <w:color w:val="000000"/>
              </w:rPr>
              <w:t>Декабрь</w:t>
            </w:r>
          </w:p>
        </w:tc>
        <w:tc>
          <w:tcPr>
            <w:tcW w:w="4677" w:type="dxa"/>
            <w:shd w:val="clear" w:color="auto" w:fill="auto"/>
          </w:tcPr>
          <w:p w:rsidR="00DA7E4B" w:rsidRPr="00245FC4" w:rsidRDefault="00DA7E4B" w:rsidP="00897518">
            <w:pPr>
              <w:jc w:val="both"/>
            </w:pPr>
            <w:r w:rsidRPr="00245FC4">
              <w:t>Экскурсия</w:t>
            </w:r>
          </w:p>
        </w:tc>
        <w:tc>
          <w:tcPr>
            <w:tcW w:w="7938" w:type="dxa"/>
            <w:shd w:val="clear" w:color="auto" w:fill="auto"/>
          </w:tcPr>
          <w:p w:rsidR="00DA7E4B" w:rsidRPr="00897518" w:rsidRDefault="00DA7E4B" w:rsidP="00897518">
            <w:pPr>
              <w:ind w:left="112"/>
              <w:jc w:val="both"/>
              <w:rPr>
                <w:color w:val="000000"/>
              </w:rPr>
            </w:pPr>
            <w:r w:rsidRPr="00897518">
              <w:rPr>
                <w:color w:val="000000"/>
              </w:rPr>
              <w:t>Кто работает в нашей группе?</w:t>
            </w:r>
          </w:p>
        </w:tc>
      </w:tr>
      <w:tr w:rsidR="00DA7E4B" w:rsidRPr="00245FC4" w:rsidTr="00897518">
        <w:tc>
          <w:tcPr>
            <w:tcW w:w="2235" w:type="dxa"/>
            <w:shd w:val="clear" w:color="auto" w:fill="auto"/>
          </w:tcPr>
          <w:p w:rsidR="00DA7E4B" w:rsidRPr="00897518" w:rsidRDefault="00DA7E4B" w:rsidP="00897518">
            <w:pPr>
              <w:ind w:left="112"/>
              <w:rPr>
                <w:color w:val="000000"/>
              </w:rPr>
            </w:pPr>
            <w:r w:rsidRPr="00897518">
              <w:rPr>
                <w:color w:val="000000"/>
              </w:rPr>
              <w:t>Январь</w:t>
            </w:r>
          </w:p>
        </w:tc>
        <w:tc>
          <w:tcPr>
            <w:tcW w:w="4677" w:type="dxa"/>
            <w:shd w:val="clear" w:color="auto" w:fill="auto"/>
          </w:tcPr>
          <w:p w:rsidR="00DA7E4B" w:rsidRPr="00245FC4" w:rsidRDefault="00DA7E4B" w:rsidP="00897518">
            <w:pPr>
              <w:jc w:val="both"/>
            </w:pPr>
            <w:r w:rsidRPr="00245FC4">
              <w:t>Игровые обучающие ситуации</w:t>
            </w:r>
          </w:p>
        </w:tc>
        <w:tc>
          <w:tcPr>
            <w:tcW w:w="7938" w:type="dxa"/>
            <w:shd w:val="clear" w:color="auto" w:fill="auto"/>
          </w:tcPr>
          <w:p w:rsidR="00DA7E4B" w:rsidRPr="00897518" w:rsidRDefault="00DA7E4B" w:rsidP="00897518">
            <w:pPr>
              <w:ind w:left="112" w:right="292"/>
              <w:jc w:val="both"/>
              <w:rPr>
                <w:color w:val="000000"/>
              </w:rPr>
            </w:pPr>
            <w:r w:rsidRPr="00897518">
              <w:rPr>
                <w:color w:val="000000"/>
              </w:rPr>
              <w:t>«Помоги кукле Кате накрыть на стол»</w:t>
            </w:r>
          </w:p>
        </w:tc>
      </w:tr>
      <w:tr w:rsidR="00DA7E4B" w:rsidRPr="00245FC4" w:rsidTr="00897518">
        <w:tc>
          <w:tcPr>
            <w:tcW w:w="2235" w:type="dxa"/>
            <w:shd w:val="clear" w:color="auto" w:fill="auto"/>
          </w:tcPr>
          <w:p w:rsidR="00DA7E4B" w:rsidRPr="00897518" w:rsidRDefault="00DA7E4B" w:rsidP="00897518">
            <w:pPr>
              <w:ind w:left="112"/>
              <w:rPr>
                <w:color w:val="000000"/>
              </w:rPr>
            </w:pPr>
            <w:r w:rsidRPr="00897518">
              <w:rPr>
                <w:color w:val="000000"/>
              </w:rPr>
              <w:t>Февраль</w:t>
            </w:r>
          </w:p>
        </w:tc>
        <w:tc>
          <w:tcPr>
            <w:tcW w:w="4677" w:type="dxa"/>
            <w:shd w:val="clear" w:color="auto" w:fill="auto"/>
          </w:tcPr>
          <w:p w:rsidR="00DA7E4B" w:rsidRPr="00245FC4" w:rsidRDefault="00DA7E4B" w:rsidP="00897518">
            <w:pPr>
              <w:jc w:val="both"/>
            </w:pPr>
            <w:r w:rsidRPr="00245FC4">
              <w:t>Встреча с людьми интересных профессий</w:t>
            </w:r>
          </w:p>
        </w:tc>
        <w:tc>
          <w:tcPr>
            <w:tcW w:w="7938" w:type="dxa"/>
            <w:shd w:val="clear" w:color="auto" w:fill="auto"/>
          </w:tcPr>
          <w:p w:rsidR="00DA7E4B" w:rsidRPr="00897518" w:rsidRDefault="00DA7E4B" w:rsidP="00897518">
            <w:pPr>
              <w:ind w:left="112" w:right="696"/>
              <w:jc w:val="both"/>
              <w:rPr>
                <w:color w:val="000000"/>
              </w:rPr>
            </w:pPr>
            <w:r w:rsidRPr="00897518">
              <w:rPr>
                <w:color w:val="000000"/>
              </w:rPr>
              <w:t xml:space="preserve">«Есть такая профессия – </w:t>
            </w:r>
            <w:proofErr w:type="gramStart"/>
            <w:r w:rsidRPr="00897518">
              <w:rPr>
                <w:color w:val="000000"/>
              </w:rPr>
              <w:t>Родину  защищать</w:t>
            </w:r>
            <w:proofErr w:type="gramEnd"/>
            <w:r w:rsidRPr="00897518">
              <w:rPr>
                <w:color w:val="000000"/>
              </w:rPr>
              <w:t>»</w:t>
            </w:r>
          </w:p>
        </w:tc>
      </w:tr>
      <w:tr w:rsidR="00DA7E4B" w:rsidRPr="00245FC4" w:rsidTr="00897518">
        <w:tc>
          <w:tcPr>
            <w:tcW w:w="2235" w:type="dxa"/>
            <w:vMerge w:val="restart"/>
            <w:shd w:val="clear" w:color="auto" w:fill="auto"/>
          </w:tcPr>
          <w:p w:rsidR="00DA7E4B" w:rsidRPr="00897518" w:rsidRDefault="00DA7E4B" w:rsidP="00897518">
            <w:pPr>
              <w:ind w:left="112"/>
              <w:rPr>
                <w:color w:val="000000"/>
              </w:rPr>
            </w:pPr>
            <w:r w:rsidRPr="00897518">
              <w:rPr>
                <w:color w:val="000000"/>
              </w:rPr>
              <w:t>Март</w:t>
            </w:r>
          </w:p>
        </w:tc>
        <w:tc>
          <w:tcPr>
            <w:tcW w:w="4677" w:type="dxa"/>
            <w:shd w:val="clear" w:color="auto" w:fill="auto"/>
          </w:tcPr>
          <w:p w:rsidR="00DA7E4B" w:rsidRPr="00245FC4" w:rsidRDefault="00DA7E4B" w:rsidP="00897518">
            <w:pPr>
              <w:jc w:val="both"/>
            </w:pPr>
            <w:r w:rsidRPr="00245FC4">
              <w:t>Фотовыставка</w:t>
            </w:r>
          </w:p>
        </w:tc>
        <w:tc>
          <w:tcPr>
            <w:tcW w:w="7938" w:type="dxa"/>
            <w:shd w:val="clear" w:color="auto" w:fill="auto"/>
          </w:tcPr>
          <w:p w:rsidR="00DA7E4B" w:rsidRPr="00897518" w:rsidRDefault="00DA7E4B" w:rsidP="00897518">
            <w:pPr>
              <w:ind w:left="112" w:right="412"/>
              <w:jc w:val="both"/>
              <w:rPr>
                <w:color w:val="000000"/>
              </w:rPr>
            </w:pPr>
            <w:r w:rsidRPr="00897518">
              <w:rPr>
                <w:color w:val="000000"/>
              </w:rPr>
              <w:t>«Кем работают наши мамы»</w:t>
            </w:r>
          </w:p>
        </w:tc>
      </w:tr>
      <w:tr w:rsidR="00DA7E4B" w:rsidRPr="00245FC4" w:rsidTr="00897518">
        <w:tc>
          <w:tcPr>
            <w:tcW w:w="2235" w:type="dxa"/>
            <w:vMerge/>
            <w:shd w:val="clear" w:color="auto" w:fill="auto"/>
            <w:vAlign w:val="center"/>
          </w:tcPr>
          <w:p w:rsidR="00DA7E4B" w:rsidRPr="00897518" w:rsidRDefault="00DA7E4B" w:rsidP="00DA7E4B">
            <w:pPr>
              <w:rPr>
                <w:color w:val="000000"/>
              </w:rPr>
            </w:pPr>
          </w:p>
        </w:tc>
        <w:tc>
          <w:tcPr>
            <w:tcW w:w="4677" w:type="dxa"/>
            <w:shd w:val="clear" w:color="auto" w:fill="auto"/>
          </w:tcPr>
          <w:p w:rsidR="00DA7E4B" w:rsidRPr="00245FC4" w:rsidRDefault="00DA7E4B" w:rsidP="00897518">
            <w:pPr>
              <w:jc w:val="both"/>
            </w:pPr>
            <w:r w:rsidRPr="00245FC4">
              <w:t>Литературная гостиная</w:t>
            </w:r>
          </w:p>
        </w:tc>
        <w:tc>
          <w:tcPr>
            <w:tcW w:w="7938" w:type="dxa"/>
            <w:shd w:val="clear" w:color="auto" w:fill="auto"/>
          </w:tcPr>
          <w:p w:rsidR="00DA7E4B" w:rsidRPr="00897518" w:rsidRDefault="00DA7E4B" w:rsidP="00897518">
            <w:pPr>
              <w:ind w:left="112" w:right="636" w:firstLine="64"/>
              <w:jc w:val="both"/>
              <w:rPr>
                <w:color w:val="000000"/>
              </w:rPr>
            </w:pPr>
            <w:r w:rsidRPr="00897518">
              <w:rPr>
                <w:color w:val="000000"/>
              </w:rPr>
              <w:t>«Стихи о профессиях»</w:t>
            </w:r>
          </w:p>
        </w:tc>
      </w:tr>
      <w:tr w:rsidR="00DA7E4B" w:rsidRPr="00245FC4" w:rsidTr="00897518">
        <w:tc>
          <w:tcPr>
            <w:tcW w:w="2235" w:type="dxa"/>
            <w:vMerge w:val="restart"/>
            <w:shd w:val="clear" w:color="auto" w:fill="auto"/>
          </w:tcPr>
          <w:p w:rsidR="00DA7E4B" w:rsidRPr="00897518" w:rsidRDefault="00DA7E4B" w:rsidP="00897518">
            <w:pPr>
              <w:ind w:left="112"/>
              <w:rPr>
                <w:color w:val="000000"/>
              </w:rPr>
            </w:pPr>
            <w:r w:rsidRPr="00897518">
              <w:rPr>
                <w:color w:val="000000"/>
              </w:rPr>
              <w:t>Апрель</w:t>
            </w:r>
          </w:p>
        </w:tc>
        <w:tc>
          <w:tcPr>
            <w:tcW w:w="4677" w:type="dxa"/>
            <w:shd w:val="clear" w:color="auto" w:fill="auto"/>
          </w:tcPr>
          <w:p w:rsidR="00DA7E4B" w:rsidRPr="00245FC4" w:rsidRDefault="00DA7E4B" w:rsidP="00897518">
            <w:pPr>
              <w:jc w:val="both"/>
            </w:pPr>
            <w:r w:rsidRPr="00245FC4">
              <w:t>Просмотр мультфильмов,</w:t>
            </w:r>
          </w:p>
        </w:tc>
        <w:tc>
          <w:tcPr>
            <w:tcW w:w="7938" w:type="dxa"/>
            <w:shd w:val="clear" w:color="auto" w:fill="auto"/>
          </w:tcPr>
          <w:p w:rsidR="00DA7E4B" w:rsidRPr="00897518" w:rsidRDefault="00DA7E4B" w:rsidP="00897518">
            <w:pPr>
              <w:ind w:left="112"/>
              <w:jc w:val="both"/>
              <w:rPr>
                <w:color w:val="000000"/>
              </w:rPr>
            </w:pPr>
            <w:r w:rsidRPr="00897518">
              <w:rPr>
                <w:color w:val="000000"/>
              </w:rPr>
              <w:t>«Кем быть?»</w:t>
            </w:r>
          </w:p>
        </w:tc>
      </w:tr>
      <w:tr w:rsidR="00DA7E4B" w:rsidRPr="00245FC4" w:rsidTr="00897518">
        <w:tc>
          <w:tcPr>
            <w:tcW w:w="2235" w:type="dxa"/>
            <w:vMerge/>
            <w:shd w:val="clear" w:color="auto" w:fill="auto"/>
            <w:vAlign w:val="center"/>
          </w:tcPr>
          <w:p w:rsidR="00DA7E4B" w:rsidRPr="00897518" w:rsidRDefault="00DA7E4B" w:rsidP="00DA7E4B">
            <w:pPr>
              <w:rPr>
                <w:color w:val="000000"/>
              </w:rPr>
            </w:pPr>
          </w:p>
        </w:tc>
        <w:tc>
          <w:tcPr>
            <w:tcW w:w="4677" w:type="dxa"/>
            <w:shd w:val="clear" w:color="auto" w:fill="auto"/>
          </w:tcPr>
          <w:p w:rsidR="00DA7E4B" w:rsidRPr="00245FC4" w:rsidRDefault="00DA7E4B" w:rsidP="00897518">
            <w:pPr>
              <w:jc w:val="both"/>
            </w:pPr>
            <w:r w:rsidRPr="00245FC4">
              <w:t>Театрализованная деятельность</w:t>
            </w:r>
          </w:p>
        </w:tc>
        <w:tc>
          <w:tcPr>
            <w:tcW w:w="7938" w:type="dxa"/>
            <w:shd w:val="clear" w:color="auto" w:fill="auto"/>
          </w:tcPr>
          <w:p w:rsidR="00DA7E4B" w:rsidRPr="00897518" w:rsidRDefault="00DA7E4B" w:rsidP="00897518">
            <w:pPr>
              <w:jc w:val="both"/>
              <w:rPr>
                <w:b/>
                <w:bCs/>
                <w:color w:val="000000"/>
                <w:shd w:val="clear" w:color="auto" w:fill="FFFFFF"/>
              </w:rPr>
            </w:pPr>
            <w:r w:rsidRPr="00245FC4">
              <w:t>Спектакль по сказке «Репка»</w:t>
            </w:r>
          </w:p>
        </w:tc>
      </w:tr>
      <w:tr w:rsidR="00DA7E4B" w:rsidRPr="00245FC4" w:rsidTr="00897518">
        <w:tc>
          <w:tcPr>
            <w:tcW w:w="2235" w:type="dxa"/>
            <w:vMerge w:val="restart"/>
            <w:shd w:val="clear" w:color="auto" w:fill="auto"/>
          </w:tcPr>
          <w:p w:rsidR="00DA7E4B" w:rsidRPr="00897518" w:rsidRDefault="00DA7E4B" w:rsidP="00897518">
            <w:pPr>
              <w:ind w:left="112"/>
              <w:rPr>
                <w:color w:val="000000"/>
              </w:rPr>
            </w:pPr>
            <w:r w:rsidRPr="00897518">
              <w:rPr>
                <w:color w:val="000000"/>
              </w:rPr>
              <w:t>Май</w:t>
            </w:r>
          </w:p>
        </w:tc>
        <w:tc>
          <w:tcPr>
            <w:tcW w:w="4677" w:type="dxa"/>
            <w:shd w:val="clear" w:color="auto" w:fill="auto"/>
          </w:tcPr>
          <w:p w:rsidR="00DA7E4B" w:rsidRPr="00245FC4" w:rsidRDefault="00DA7E4B" w:rsidP="00897518">
            <w:pPr>
              <w:jc w:val="both"/>
            </w:pPr>
            <w:r w:rsidRPr="00245FC4">
              <w:t>Тематические мероприятия</w:t>
            </w:r>
          </w:p>
        </w:tc>
        <w:tc>
          <w:tcPr>
            <w:tcW w:w="7938" w:type="dxa"/>
            <w:shd w:val="clear" w:color="auto" w:fill="auto"/>
          </w:tcPr>
          <w:p w:rsidR="00DA7E4B" w:rsidRPr="00897518" w:rsidRDefault="00DA7E4B" w:rsidP="00897518">
            <w:pPr>
              <w:ind w:left="112" w:right="562"/>
              <w:jc w:val="both"/>
              <w:rPr>
                <w:color w:val="000000"/>
              </w:rPr>
            </w:pPr>
            <w:r w:rsidRPr="00897518">
              <w:rPr>
                <w:color w:val="000000"/>
              </w:rPr>
              <w:t>Музыкальное развлечение «День труда»</w:t>
            </w:r>
          </w:p>
        </w:tc>
      </w:tr>
      <w:tr w:rsidR="00DA7E4B" w:rsidRPr="00245FC4" w:rsidTr="00897518">
        <w:tc>
          <w:tcPr>
            <w:tcW w:w="2235" w:type="dxa"/>
            <w:vMerge/>
            <w:shd w:val="clear" w:color="auto" w:fill="auto"/>
            <w:vAlign w:val="center"/>
          </w:tcPr>
          <w:p w:rsidR="00DA7E4B" w:rsidRPr="00897518" w:rsidRDefault="00DA7E4B" w:rsidP="00DA7E4B">
            <w:pPr>
              <w:rPr>
                <w:color w:val="000000"/>
              </w:rPr>
            </w:pPr>
          </w:p>
        </w:tc>
        <w:tc>
          <w:tcPr>
            <w:tcW w:w="4677" w:type="dxa"/>
            <w:shd w:val="clear" w:color="auto" w:fill="auto"/>
          </w:tcPr>
          <w:p w:rsidR="00DA7E4B" w:rsidRPr="00897518" w:rsidRDefault="00DA7E4B" w:rsidP="00897518">
            <w:pPr>
              <w:jc w:val="both"/>
              <w:rPr>
                <w:b/>
                <w:bCs/>
                <w:color w:val="000000"/>
                <w:shd w:val="clear" w:color="auto" w:fill="FFFFFF"/>
              </w:rPr>
            </w:pPr>
            <w:r w:rsidRPr="00897518">
              <w:rPr>
                <w:color w:val="000000"/>
              </w:rPr>
              <w:t>Чтение художественной литературы</w:t>
            </w:r>
          </w:p>
        </w:tc>
        <w:tc>
          <w:tcPr>
            <w:tcW w:w="7938" w:type="dxa"/>
            <w:shd w:val="clear" w:color="auto" w:fill="auto"/>
          </w:tcPr>
          <w:p w:rsidR="00DA7E4B" w:rsidRPr="00897518" w:rsidRDefault="00DA7E4B" w:rsidP="00897518">
            <w:pPr>
              <w:jc w:val="both"/>
              <w:rPr>
                <w:color w:val="000000"/>
              </w:rPr>
            </w:pPr>
            <w:r w:rsidRPr="00897518">
              <w:rPr>
                <w:color w:val="000000"/>
              </w:rPr>
              <w:t xml:space="preserve"> К. Чуковский «Айболит»</w:t>
            </w:r>
          </w:p>
        </w:tc>
      </w:tr>
      <w:tr w:rsidR="00DA7E4B" w:rsidRPr="00245FC4" w:rsidTr="00897518">
        <w:tc>
          <w:tcPr>
            <w:tcW w:w="2235" w:type="dxa"/>
            <w:shd w:val="clear" w:color="auto" w:fill="auto"/>
          </w:tcPr>
          <w:p w:rsidR="00DA7E4B" w:rsidRPr="00897518" w:rsidRDefault="00DA7E4B" w:rsidP="00897518">
            <w:pPr>
              <w:ind w:left="110"/>
              <w:rPr>
                <w:color w:val="000000"/>
              </w:rPr>
            </w:pPr>
            <w:r w:rsidRPr="00897518">
              <w:rPr>
                <w:color w:val="000000"/>
              </w:rPr>
              <w:t>Июнь</w:t>
            </w:r>
          </w:p>
        </w:tc>
        <w:tc>
          <w:tcPr>
            <w:tcW w:w="4677" w:type="dxa"/>
            <w:shd w:val="clear" w:color="auto" w:fill="auto"/>
          </w:tcPr>
          <w:p w:rsidR="00DA7E4B" w:rsidRPr="00245FC4" w:rsidRDefault="00DA7E4B" w:rsidP="00897518">
            <w:pPr>
              <w:jc w:val="both"/>
            </w:pPr>
            <w:r w:rsidRPr="00245FC4">
              <w:t>Сюжетно-ролевые игры</w:t>
            </w:r>
          </w:p>
        </w:tc>
        <w:tc>
          <w:tcPr>
            <w:tcW w:w="7938" w:type="dxa"/>
            <w:shd w:val="clear" w:color="auto" w:fill="auto"/>
          </w:tcPr>
          <w:p w:rsidR="00DA7E4B" w:rsidRPr="00897518" w:rsidRDefault="00DA7E4B" w:rsidP="00897518">
            <w:pPr>
              <w:ind w:left="112"/>
              <w:jc w:val="both"/>
              <w:rPr>
                <w:color w:val="000000"/>
              </w:rPr>
            </w:pPr>
            <w:r w:rsidRPr="00897518">
              <w:rPr>
                <w:color w:val="000000"/>
              </w:rPr>
              <w:t>«Семья» сюжет «Уборка на кухне»</w:t>
            </w:r>
          </w:p>
        </w:tc>
      </w:tr>
      <w:tr w:rsidR="00DA7E4B" w:rsidRPr="00245FC4" w:rsidTr="00897518">
        <w:tc>
          <w:tcPr>
            <w:tcW w:w="2235" w:type="dxa"/>
            <w:shd w:val="clear" w:color="auto" w:fill="auto"/>
          </w:tcPr>
          <w:p w:rsidR="00DA7E4B" w:rsidRPr="00897518" w:rsidRDefault="00DA7E4B" w:rsidP="00897518">
            <w:pPr>
              <w:ind w:left="112"/>
              <w:rPr>
                <w:color w:val="000000"/>
              </w:rPr>
            </w:pPr>
            <w:r w:rsidRPr="00897518">
              <w:rPr>
                <w:color w:val="000000"/>
              </w:rPr>
              <w:t>Июль</w:t>
            </w:r>
          </w:p>
        </w:tc>
        <w:tc>
          <w:tcPr>
            <w:tcW w:w="4677" w:type="dxa"/>
            <w:shd w:val="clear" w:color="auto" w:fill="auto"/>
          </w:tcPr>
          <w:p w:rsidR="00DA7E4B" w:rsidRPr="00245FC4" w:rsidRDefault="00DA7E4B" w:rsidP="00897518">
            <w:pPr>
              <w:jc w:val="both"/>
            </w:pPr>
            <w:r w:rsidRPr="00245FC4">
              <w:t>Трудовые поручения</w:t>
            </w:r>
          </w:p>
        </w:tc>
        <w:tc>
          <w:tcPr>
            <w:tcW w:w="7938" w:type="dxa"/>
            <w:shd w:val="clear" w:color="auto" w:fill="auto"/>
          </w:tcPr>
          <w:p w:rsidR="00DA7E4B" w:rsidRPr="00897518" w:rsidRDefault="00DA7E4B" w:rsidP="00897518">
            <w:pPr>
              <w:ind w:left="112" w:right="948"/>
              <w:jc w:val="both"/>
              <w:rPr>
                <w:color w:val="000000"/>
              </w:rPr>
            </w:pPr>
            <w:r w:rsidRPr="00897518">
              <w:rPr>
                <w:color w:val="000000"/>
              </w:rPr>
              <w:t>Поливаем цветник</w:t>
            </w:r>
          </w:p>
        </w:tc>
      </w:tr>
      <w:tr w:rsidR="00DA7E4B" w:rsidRPr="00245FC4" w:rsidTr="00897518">
        <w:tc>
          <w:tcPr>
            <w:tcW w:w="2235" w:type="dxa"/>
            <w:shd w:val="clear" w:color="auto" w:fill="auto"/>
            <w:vAlign w:val="center"/>
          </w:tcPr>
          <w:p w:rsidR="00DA7E4B" w:rsidRPr="00897518" w:rsidRDefault="00DA7E4B" w:rsidP="00DA7E4B">
            <w:pPr>
              <w:rPr>
                <w:color w:val="000000"/>
              </w:rPr>
            </w:pPr>
            <w:r w:rsidRPr="00897518">
              <w:rPr>
                <w:color w:val="000000"/>
              </w:rPr>
              <w:t>Август</w:t>
            </w:r>
          </w:p>
        </w:tc>
        <w:tc>
          <w:tcPr>
            <w:tcW w:w="4677" w:type="dxa"/>
            <w:shd w:val="clear" w:color="auto" w:fill="auto"/>
          </w:tcPr>
          <w:p w:rsidR="00DA7E4B" w:rsidRPr="00245FC4" w:rsidRDefault="00DA7E4B" w:rsidP="00897518">
            <w:pPr>
              <w:jc w:val="both"/>
            </w:pPr>
            <w:r w:rsidRPr="00245FC4">
              <w:t>Продуктивная деятельность</w:t>
            </w:r>
          </w:p>
        </w:tc>
        <w:tc>
          <w:tcPr>
            <w:tcW w:w="7938" w:type="dxa"/>
            <w:shd w:val="clear" w:color="auto" w:fill="auto"/>
          </w:tcPr>
          <w:p w:rsidR="00DA7E4B" w:rsidRPr="00897518" w:rsidRDefault="00DA7E4B" w:rsidP="00897518">
            <w:pPr>
              <w:ind w:left="112"/>
              <w:jc w:val="both"/>
              <w:rPr>
                <w:color w:val="000000"/>
              </w:rPr>
            </w:pPr>
            <w:r w:rsidRPr="00897518">
              <w:rPr>
                <w:color w:val="000000"/>
              </w:rPr>
              <w:t>Создание альбома</w:t>
            </w:r>
            <w:proofErr w:type="gramStart"/>
            <w:r w:rsidRPr="00897518">
              <w:rPr>
                <w:color w:val="000000"/>
              </w:rPr>
              <w:t xml:space="preserve">   «</w:t>
            </w:r>
            <w:proofErr w:type="gramEnd"/>
            <w:r w:rsidRPr="00897518">
              <w:rPr>
                <w:color w:val="000000"/>
              </w:rPr>
              <w:t>Кем работают наши мамы»</w:t>
            </w:r>
          </w:p>
        </w:tc>
      </w:tr>
    </w:tbl>
    <w:p w:rsidR="00DA7E4B" w:rsidRPr="00245FC4" w:rsidRDefault="00DA7E4B" w:rsidP="00DA7E4B">
      <w:pPr>
        <w:shd w:val="clear" w:color="auto" w:fill="FFFFFF"/>
        <w:jc w:val="center"/>
        <w:rPr>
          <w:b/>
          <w:bCs/>
          <w:color w:val="000000"/>
        </w:rPr>
      </w:pPr>
      <w:r w:rsidRPr="00245FC4">
        <w:rPr>
          <w:b/>
          <w:bCs/>
          <w:color w:val="000000"/>
          <w:shd w:val="clear" w:color="auto" w:fill="FFFFFF"/>
        </w:rPr>
        <w:t>«</w:t>
      </w:r>
      <w:r>
        <w:rPr>
          <w:b/>
          <w:bCs/>
          <w:color w:val="000000"/>
          <w:shd w:val="clear" w:color="auto" w:fill="FFFFFF"/>
        </w:rPr>
        <w:t>Познавательное</w:t>
      </w:r>
      <w:r w:rsidRPr="00245FC4">
        <w:rPr>
          <w:b/>
          <w:bCs/>
          <w:color w:val="000000"/>
          <w:shd w:val="clear" w:color="auto" w:fill="FFFFFF"/>
        </w:rPr>
        <w:t xml:space="preserve"> </w:t>
      </w:r>
      <w:r w:rsidR="00166FE8">
        <w:rPr>
          <w:b/>
          <w:bCs/>
          <w:color w:val="000000"/>
          <w:shd w:val="clear" w:color="auto" w:fill="FFFFFF"/>
        </w:rPr>
        <w:t>направление</w:t>
      </w:r>
      <w:r w:rsidRPr="00245FC4">
        <w:rPr>
          <w:b/>
          <w:bCs/>
          <w:color w:val="000000"/>
          <w:shd w:val="clear" w:color="auto" w:fill="FFFFFF"/>
        </w:rPr>
        <w:t>»</w:t>
      </w:r>
      <w:r w:rsidRPr="00245FC4">
        <w:rPr>
          <w:b/>
          <w:bCs/>
          <w:color w:val="000000"/>
        </w:rPr>
        <w:t xml:space="preserve"> 2-3лет</w:t>
      </w:r>
    </w:p>
    <w:p w:rsidR="00DA7E4B" w:rsidRPr="00CF6AB6" w:rsidRDefault="00DA7E4B" w:rsidP="00897518">
      <w:pPr>
        <w:numPr>
          <w:ilvl w:val="0"/>
          <w:numId w:val="7"/>
        </w:numPr>
        <w:shd w:val="clear" w:color="auto" w:fill="FFFFFF"/>
        <w:spacing w:before="30" w:after="30"/>
        <w:jc w:val="both"/>
        <w:rPr>
          <w:color w:val="000000"/>
        </w:rPr>
      </w:pPr>
      <w:r w:rsidRPr="00CF6AB6">
        <w:rPr>
          <w:color w:val="000000"/>
        </w:rPr>
        <w:t>Ознакомление с природой и природными явлениями.</w:t>
      </w:r>
    </w:p>
    <w:p w:rsidR="00DA7E4B" w:rsidRPr="00CF6AB6" w:rsidRDefault="00DA7E4B" w:rsidP="00897518">
      <w:pPr>
        <w:numPr>
          <w:ilvl w:val="0"/>
          <w:numId w:val="7"/>
        </w:numPr>
        <w:shd w:val="clear" w:color="auto" w:fill="FFFFFF"/>
        <w:spacing w:before="30" w:after="30"/>
        <w:jc w:val="both"/>
        <w:rPr>
          <w:color w:val="000000"/>
        </w:rPr>
      </w:pPr>
      <w:r w:rsidRPr="00CF6AB6">
        <w:rPr>
          <w:color w:val="000000"/>
        </w:rPr>
        <w:t>Формирование первичных предста</w:t>
      </w:r>
      <w:r w:rsidRPr="00245FC4">
        <w:rPr>
          <w:color w:val="000000"/>
        </w:rPr>
        <w:t>влений о природном многообразии.</w:t>
      </w:r>
    </w:p>
    <w:p w:rsidR="00DA7E4B" w:rsidRPr="00CF6AB6" w:rsidRDefault="00DA7E4B" w:rsidP="00897518">
      <w:pPr>
        <w:numPr>
          <w:ilvl w:val="0"/>
          <w:numId w:val="7"/>
        </w:numPr>
        <w:shd w:val="clear" w:color="auto" w:fill="FFFFFF"/>
        <w:spacing w:before="30" w:after="30"/>
        <w:jc w:val="both"/>
        <w:rPr>
          <w:color w:val="000000"/>
        </w:rPr>
      </w:pPr>
      <w:r w:rsidRPr="00CF6AB6">
        <w:rPr>
          <w:color w:val="000000"/>
        </w:rPr>
        <w:t>Формирование элементарных экологических представлений.</w:t>
      </w:r>
    </w:p>
    <w:p w:rsidR="00DA7E4B" w:rsidRPr="00CF6AB6" w:rsidRDefault="00DA7E4B" w:rsidP="00897518">
      <w:pPr>
        <w:numPr>
          <w:ilvl w:val="0"/>
          <w:numId w:val="7"/>
        </w:numPr>
        <w:shd w:val="clear" w:color="auto" w:fill="FFFFFF"/>
        <w:spacing w:before="30" w:after="30"/>
        <w:jc w:val="both"/>
        <w:rPr>
          <w:color w:val="000000"/>
        </w:rPr>
      </w:pPr>
      <w:r w:rsidRPr="00CF6AB6">
        <w:rPr>
          <w:color w:val="000000"/>
        </w:rPr>
        <w:t>Воспитание умения правильно вести себя в природе.</w:t>
      </w:r>
    </w:p>
    <w:p w:rsidR="00DA7E4B" w:rsidRPr="00CF6AB6" w:rsidRDefault="00DA7E4B" w:rsidP="00897518">
      <w:pPr>
        <w:numPr>
          <w:ilvl w:val="0"/>
          <w:numId w:val="7"/>
        </w:numPr>
        <w:shd w:val="clear" w:color="auto" w:fill="FFFFFF"/>
        <w:spacing w:before="30" w:after="30"/>
        <w:jc w:val="both"/>
        <w:rPr>
          <w:color w:val="000000"/>
        </w:rPr>
      </w:pPr>
      <w:r w:rsidRPr="00CF6AB6">
        <w:rPr>
          <w:color w:val="000000"/>
        </w:rPr>
        <w:t>Воспитание любви к природе, желания беречь ее.</w:t>
      </w:r>
    </w:p>
    <w:p w:rsidR="00DA7E4B" w:rsidRPr="00CF6AB6" w:rsidRDefault="00DA7E4B" w:rsidP="00897518">
      <w:pPr>
        <w:numPr>
          <w:ilvl w:val="0"/>
          <w:numId w:val="7"/>
        </w:numPr>
        <w:shd w:val="clear" w:color="auto" w:fill="FFFFFF"/>
        <w:spacing w:before="30" w:after="30"/>
        <w:jc w:val="both"/>
        <w:rPr>
          <w:color w:val="000000"/>
        </w:rPr>
      </w:pPr>
      <w:r w:rsidRPr="00CF6AB6">
        <w:rPr>
          <w:color w:val="000000"/>
        </w:rPr>
        <w:t>Развитие познавательных интересов детей, развитие любознательности и познавательной мотивации;</w:t>
      </w:r>
    </w:p>
    <w:p w:rsidR="00DA7E4B" w:rsidRPr="00CF6AB6" w:rsidRDefault="00DA7E4B" w:rsidP="00897518">
      <w:pPr>
        <w:numPr>
          <w:ilvl w:val="0"/>
          <w:numId w:val="7"/>
        </w:numPr>
        <w:shd w:val="clear" w:color="auto" w:fill="FFFFFF"/>
        <w:spacing w:before="30" w:after="30"/>
        <w:jc w:val="both"/>
        <w:rPr>
          <w:color w:val="000000"/>
        </w:rPr>
      </w:pPr>
      <w:r w:rsidRPr="00CF6AB6">
        <w:rPr>
          <w:color w:val="000000"/>
        </w:rPr>
        <w:t>Формирование первичных представлений о</w:t>
      </w:r>
      <w:r w:rsidRPr="00245FC4">
        <w:rPr>
          <w:color w:val="000000"/>
        </w:rPr>
        <w:t>б объектах, свойствах.</w:t>
      </w:r>
    </w:p>
    <w:p w:rsidR="00DA7E4B" w:rsidRPr="00245FC4" w:rsidRDefault="00DA7E4B" w:rsidP="00DA7E4B">
      <w:pPr>
        <w:shd w:val="clear" w:color="auto" w:fill="FFFFFF"/>
        <w:jc w:val="center"/>
        <w:rPr>
          <w:b/>
          <w:bCs/>
          <w:color w:val="000000"/>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252"/>
        <w:gridCol w:w="8299"/>
      </w:tblGrid>
      <w:tr w:rsidR="00DA7E4B" w:rsidRPr="00245FC4" w:rsidTr="00897518">
        <w:tc>
          <w:tcPr>
            <w:tcW w:w="2235" w:type="dxa"/>
            <w:shd w:val="clear" w:color="auto" w:fill="auto"/>
          </w:tcPr>
          <w:p w:rsidR="00DA7E4B" w:rsidRPr="00897518" w:rsidRDefault="00DA7E4B" w:rsidP="00DA7E4B">
            <w:pPr>
              <w:rPr>
                <w:b/>
              </w:rPr>
            </w:pPr>
            <w:r w:rsidRPr="00897518">
              <w:rPr>
                <w:b/>
              </w:rPr>
              <w:t>Срок проведения</w:t>
            </w:r>
          </w:p>
        </w:tc>
        <w:tc>
          <w:tcPr>
            <w:tcW w:w="4252" w:type="dxa"/>
            <w:shd w:val="clear" w:color="auto" w:fill="auto"/>
          </w:tcPr>
          <w:p w:rsidR="00DA7E4B" w:rsidRPr="00897518" w:rsidRDefault="00DA7E4B" w:rsidP="00897518">
            <w:pPr>
              <w:jc w:val="center"/>
              <w:rPr>
                <w:b/>
              </w:rPr>
            </w:pPr>
            <w:r w:rsidRPr="00897518">
              <w:rPr>
                <w:b/>
              </w:rPr>
              <w:t>Формы работы</w:t>
            </w:r>
          </w:p>
        </w:tc>
        <w:tc>
          <w:tcPr>
            <w:tcW w:w="8299" w:type="dxa"/>
            <w:shd w:val="clear" w:color="auto" w:fill="auto"/>
          </w:tcPr>
          <w:p w:rsidR="00DA7E4B" w:rsidRPr="00897518" w:rsidRDefault="00DA7E4B" w:rsidP="00897518">
            <w:pPr>
              <w:jc w:val="center"/>
              <w:rPr>
                <w:b/>
                <w:bCs/>
                <w:shd w:val="clear" w:color="auto" w:fill="FFFFFF"/>
              </w:rPr>
            </w:pPr>
            <w:r w:rsidRPr="00897518">
              <w:rPr>
                <w:b/>
                <w:bCs/>
                <w:shd w:val="clear" w:color="auto" w:fill="FFFFFF"/>
              </w:rPr>
              <w:t>Мероприятия</w:t>
            </w:r>
          </w:p>
        </w:tc>
      </w:tr>
      <w:tr w:rsidR="00DA7E4B" w:rsidRPr="00245FC4" w:rsidTr="00897518">
        <w:trPr>
          <w:trHeight w:val="315"/>
        </w:trPr>
        <w:tc>
          <w:tcPr>
            <w:tcW w:w="2235" w:type="dxa"/>
            <w:vMerge w:val="restart"/>
            <w:shd w:val="clear" w:color="auto" w:fill="auto"/>
          </w:tcPr>
          <w:p w:rsidR="00DA7E4B" w:rsidRPr="00245FC4" w:rsidRDefault="00DA7E4B" w:rsidP="00DA7E4B">
            <w:r w:rsidRPr="00245FC4">
              <w:t>Сентябрь</w:t>
            </w:r>
          </w:p>
        </w:tc>
        <w:tc>
          <w:tcPr>
            <w:tcW w:w="4252" w:type="dxa"/>
            <w:vMerge w:val="restart"/>
            <w:shd w:val="clear" w:color="auto" w:fill="auto"/>
          </w:tcPr>
          <w:p w:rsidR="00DA7E4B" w:rsidRPr="00897518" w:rsidRDefault="00DA7E4B" w:rsidP="00DA7E4B">
            <w:pPr>
              <w:rPr>
                <w:b/>
                <w:bCs/>
                <w:shd w:val="clear" w:color="auto" w:fill="FFFFFF"/>
              </w:rPr>
            </w:pPr>
            <w:r w:rsidRPr="00245FC4">
              <w:t>Изобразительная деятельность, занятия, выставки</w:t>
            </w:r>
          </w:p>
        </w:tc>
        <w:tc>
          <w:tcPr>
            <w:tcW w:w="8299" w:type="dxa"/>
            <w:shd w:val="clear" w:color="auto" w:fill="auto"/>
          </w:tcPr>
          <w:p w:rsidR="00DA7E4B" w:rsidRPr="00897518" w:rsidRDefault="00DA7E4B" w:rsidP="00DA7E4B">
            <w:pPr>
              <w:rPr>
                <w:b/>
                <w:bCs/>
                <w:shd w:val="clear" w:color="auto" w:fill="FFFFFF"/>
              </w:rPr>
            </w:pPr>
            <w:r w:rsidRPr="00245FC4">
              <w:t>Беседа «Мир природы»</w:t>
            </w:r>
          </w:p>
        </w:tc>
      </w:tr>
      <w:tr w:rsidR="00DA7E4B" w:rsidRPr="00245FC4" w:rsidTr="00897518">
        <w:trPr>
          <w:trHeight w:val="225"/>
        </w:trPr>
        <w:tc>
          <w:tcPr>
            <w:tcW w:w="2235" w:type="dxa"/>
            <w:vMerge/>
            <w:shd w:val="clear" w:color="auto" w:fill="auto"/>
          </w:tcPr>
          <w:p w:rsidR="00DA7E4B" w:rsidRPr="00245FC4" w:rsidRDefault="00DA7E4B" w:rsidP="00DA7E4B"/>
        </w:tc>
        <w:tc>
          <w:tcPr>
            <w:tcW w:w="4252" w:type="dxa"/>
            <w:vMerge/>
            <w:shd w:val="clear" w:color="auto" w:fill="auto"/>
          </w:tcPr>
          <w:p w:rsidR="00DA7E4B" w:rsidRPr="00245FC4" w:rsidRDefault="00DA7E4B" w:rsidP="00DA7E4B"/>
        </w:tc>
        <w:tc>
          <w:tcPr>
            <w:tcW w:w="8299" w:type="dxa"/>
            <w:shd w:val="clear" w:color="auto" w:fill="auto"/>
          </w:tcPr>
          <w:p w:rsidR="00DA7E4B" w:rsidRPr="00245FC4" w:rsidRDefault="00DA7E4B" w:rsidP="00DA7E4B">
            <w:r w:rsidRPr="00245FC4">
              <w:t xml:space="preserve">Сезонные выставки творческих </w:t>
            </w:r>
            <w:proofErr w:type="gramStart"/>
            <w:r w:rsidRPr="00245FC4">
              <w:t>работ  «</w:t>
            </w:r>
            <w:proofErr w:type="gramEnd"/>
            <w:r w:rsidRPr="00245FC4">
              <w:t>Что нам осень принесла?»,</w:t>
            </w:r>
          </w:p>
        </w:tc>
      </w:tr>
      <w:tr w:rsidR="00DA7E4B" w:rsidRPr="00245FC4" w:rsidTr="00897518">
        <w:trPr>
          <w:trHeight w:val="90"/>
        </w:trPr>
        <w:tc>
          <w:tcPr>
            <w:tcW w:w="2235" w:type="dxa"/>
            <w:vMerge w:val="restart"/>
            <w:shd w:val="clear" w:color="auto" w:fill="auto"/>
          </w:tcPr>
          <w:p w:rsidR="00DA7E4B" w:rsidRPr="00245FC4" w:rsidRDefault="00DA7E4B" w:rsidP="00DA7E4B">
            <w:r w:rsidRPr="00245FC4">
              <w:t>Октябрь</w:t>
            </w:r>
          </w:p>
        </w:tc>
        <w:tc>
          <w:tcPr>
            <w:tcW w:w="4252" w:type="dxa"/>
            <w:vMerge w:val="restart"/>
            <w:shd w:val="clear" w:color="auto" w:fill="auto"/>
          </w:tcPr>
          <w:p w:rsidR="00DA7E4B" w:rsidRPr="00897518" w:rsidRDefault="00DA7E4B" w:rsidP="00DA7E4B">
            <w:pPr>
              <w:rPr>
                <w:b/>
                <w:bCs/>
                <w:shd w:val="clear" w:color="auto" w:fill="FFFFFF"/>
              </w:rPr>
            </w:pPr>
            <w:r w:rsidRPr="00245FC4">
              <w:t>Изобразительная деятельность, занятия, выставки, продуктивная деятельность, дидактические игры</w:t>
            </w:r>
          </w:p>
        </w:tc>
        <w:tc>
          <w:tcPr>
            <w:tcW w:w="8299" w:type="dxa"/>
            <w:shd w:val="clear" w:color="auto" w:fill="auto"/>
          </w:tcPr>
          <w:p w:rsidR="00DA7E4B" w:rsidRPr="00897518" w:rsidRDefault="00DA7E4B" w:rsidP="00DA7E4B">
            <w:pPr>
              <w:rPr>
                <w:b/>
                <w:bCs/>
                <w:shd w:val="clear" w:color="auto" w:fill="FFFFFF"/>
              </w:rPr>
            </w:pPr>
            <w:r w:rsidRPr="00245FC4">
              <w:t>Беседа «Птицы»</w:t>
            </w:r>
          </w:p>
        </w:tc>
      </w:tr>
      <w:tr w:rsidR="00DA7E4B" w:rsidRPr="00245FC4" w:rsidTr="00897518">
        <w:trPr>
          <w:trHeight w:val="505"/>
        </w:trPr>
        <w:tc>
          <w:tcPr>
            <w:tcW w:w="2235" w:type="dxa"/>
            <w:vMerge/>
            <w:shd w:val="clear" w:color="auto" w:fill="auto"/>
          </w:tcPr>
          <w:p w:rsidR="00DA7E4B" w:rsidRPr="00245FC4" w:rsidRDefault="00DA7E4B" w:rsidP="00DA7E4B"/>
        </w:tc>
        <w:tc>
          <w:tcPr>
            <w:tcW w:w="4252" w:type="dxa"/>
            <w:vMerge/>
            <w:shd w:val="clear" w:color="auto" w:fill="auto"/>
          </w:tcPr>
          <w:p w:rsidR="00DA7E4B" w:rsidRPr="00245FC4" w:rsidRDefault="00DA7E4B" w:rsidP="00DA7E4B"/>
        </w:tc>
        <w:tc>
          <w:tcPr>
            <w:tcW w:w="8299" w:type="dxa"/>
            <w:shd w:val="clear" w:color="auto" w:fill="auto"/>
          </w:tcPr>
          <w:p w:rsidR="00DA7E4B" w:rsidRPr="00245FC4" w:rsidRDefault="00DA7E4B" w:rsidP="00DA7E4B">
            <w:r w:rsidRPr="00245FC4">
              <w:t>Сезонные выставки творческих работ</w:t>
            </w:r>
          </w:p>
          <w:p w:rsidR="00DA7E4B" w:rsidRPr="00245FC4" w:rsidRDefault="00DA7E4B" w:rsidP="00DA7E4B">
            <w:r w:rsidRPr="00245FC4">
              <w:t xml:space="preserve"> «Урожай у нас хорош»,</w:t>
            </w:r>
          </w:p>
        </w:tc>
      </w:tr>
      <w:tr w:rsidR="00DA7E4B" w:rsidRPr="00245FC4" w:rsidTr="00897518">
        <w:trPr>
          <w:trHeight w:val="225"/>
        </w:trPr>
        <w:tc>
          <w:tcPr>
            <w:tcW w:w="2235" w:type="dxa"/>
            <w:shd w:val="clear" w:color="auto" w:fill="auto"/>
          </w:tcPr>
          <w:p w:rsidR="00DA7E4B" w:rsidRPr="00245FC4" w:rsidRDefault="00DA7E4B" w:rsidP="00DA7E4B">
            <w:r w:rsidRPr="00245FC4">
              <w:t>Ноябрь</w:t>
            </w:r>
          </w:p>
        </w:tc>
        <w:tc>
          <w:tcPr>
            <w:tcW w:w="4252" w:type="dxa"/>
            <w:shd w:val="clear" w:color="auto" w:fill="auto"/>
          </w:tcPr>
          <w:p w:rsidR="00DA7E4B" w:rsidRPr="00897518" w:rsidRDefault="00DA7E4B" w:rsidP="00DA7E4B">
            <w:pPr>
              <w:rPr>
                <w:b/>
                <w:bCs/>
                <w:shd w:val="clear" w:color="auto" w:fill="FFFFFF"/>
              </w:rPr>
            </w:pPr>
            <w:r w:rsidRPr="00245FC4">
              <w:t>Беседы, наблюдение, театральное творчество</w:t>
            </w:r>
          </w:p>
        </w:tc>
        <w:tc>
          <w:tcPr>
            <w:tcW w:w="8299" w:type="dxa"/>
            <w:shd w:val="clear" w:color="auto" w:fill="auto"/>
          </w:tcPr>
          <w:p w:rsidR="00DA7E4B" w:rsidRPr="00897518" w:rsidRDefault="00DA7E4B" w:rsidP="00DA7E4B">
            <w:pPr>
              <w:rPr>
                <w:b/>
                <w:bCs/>
                <w:shd w:val="clear" w:color="auto" w:fill="FFFFFF"/>
              </w:rPr>
            </w:pPr>
            <w:r w:rsidRPr="00245FC4">
              <w:t>Беседа «Комнатные цветы»</w:t>
            </w:r>
          </w:p>
        </w:tc>
      </w:tr>
      <w:tr w:rsidR="00DA7E4B" w:rsidRPr="00245FC4" w:rsidTr="00897518">
        <w:tc>
          <w:tcPr>
            <w:tcW w:w="2235" w:type="dxa"/>
            <w:shd w:val="clear" w:color="auto" w:fill="auto"/>
          </w:tcPr>
          <w:p w:rsidR="00DA7E4B" w:rsidRPr="00245FC4" w:rsidRDefault="00DA7E4B" w:rsidP="00DA7E4B">
            <w:r w:rsidRPr="00245FC4">
              <w:t>Декабрь</w:t>
            </w:r>
          </w:p>
        </w:tc>
        <w:tc>
          <w:tcPr>
            <w:tcW w:w="4252" w:type="dxa"/>
            <w:shd w:val="clear" w:color="auto" w:fill="auto"/>
          </w:tcPr>
          <w:p w:rsidR="00DA7E4B" w:rsidRPr="00897518" w:rsidRDefault="00DA7E4B" w:rsidP="00DA7E4B">
            <w:pPr>
              <w:rPr>
                <w:b/>
                <w:bCs/>
                <w:shd w:val="clear" w:color="auto" w:fill="FFFFFF"/>
              </w:rPr>
            </w:pPr>
            <w:r w:rsidRPr="00245FC4">
              <w:t>Досуги, занятия, продуктивная деятельность</w:t>
            </w:r>
          </w:p>
        </w:tc>
        <w:tc>
          <w:tcPr>
            <w:tcW w:w="8299" w:type="dxa"/>
            <w:shd w:val="clear" w:color="auto" w:fill="auto"/>
          </w:tcPr>
          <w:p w:rsidR="00DA7E4B" w:rsidRPr="00245FC4" w:rsidRDefault="00DA7E4B" w:rsidP="00DA7E4B">
            <w:r w:rsidRPr="00245FC4">
              <w:t>Досуг «Праздник новогодней елки для кукол»</w:t>
            </w:r>
          </w:p>
          <w:p w:rsidR="00DA7E4B" w:rsidRPr="00897518" w:rsidRDefault="00DA7E4B" w:rsidP="00DA7E4B">
            <w:pPr>
              <w:rPr>
                <w:b/>
                <w:bCs/>
                <w:shd w:val="clear" w:color="auto" w:fill="FFFFFF"/>
              </w:rPr>
            </w:pPr>
            <w:r w:rsidRPr="00245FC4">
              <w:t xml:space="preserve"> Сезонные выставки творческих работ «Зимняя мастерская Деда Мороза»</w:t>
            </w:r>
          </w:p>
        </w:tc>
      </w:tr>
      <w:tr w:rsidR="00DA7E4B" w:rsidRPr="00245FC4" w:rsidTr="00897518">
        <w:tc>
          <w:tcPr>
            <w:tcW w:w="2235" w:type="dxa"/>
            <w:shd w:val="clear" w:color="auto" w:fill="auto"/>
          </w:tcPr>
          <w:p w:rsidR="00DA7E4B" w:rsidRPr="00245FC4" w:rsidRDefault="00DA7E4B" w:rsidP="00DA7E4B">
            <w:r w:rsidRPr="00245FC4">
              <w:t>Январь</w:t>
            </w:r>
          </w:p>
        </w:tc>
        <w:tc>
          <w:tcPr>
            <w:tcW w:w="4252" w:type="dxa"/>
            <w:shd w:val="clear" w:color="auto" w:fill="auto"/>
          </w:tcPr>
          <w:p w:rsidR="00DA7E4B" w:rsidRPr="00245FC4" w:rsidRDefault="00DA7E4B" w:rsidP="00DA7E4B">
            <w:r w:rsidRPr="00245FC4">
              <w:t>Наблюдения, акции, экспериментальная деятельность</w:t>
            </w:r>
          </w:p>
        </w:tc>
        <w:tc>
          <w:tcPr>
            <w:tcW w:w="8299" w:type="dxa"/>
            <w:shd w:val="clear" w:color="auto" w:fill="auto"/>
          </w:tcPr>
          <w:p w:rsidR="00DA7E4B" w:rsidRPr="00245FC4" w:rsidRDefault="00DA7E4B" w:rsidP="00897518">
            <w:pPr>
              <w:ind w:left="112"/>
            </w:pPr>
            <w:r w:rsidRPr="00245FC4">
              <w:t>Наблюдение «Кто прилетает на кормушку?»</w:t>
            </w:r>
          </w:p>
          <w:p w:rsidR="00DA7E4B" w:rsidRPr="00245FC4" w:rsidRDefault="00DA7E4B" w:rsidP="00897518">
            <w:pPr>
              <w:ind w:left="112"/>
            </w:pPr>
            <w:r w:rsidRPr="00245FC4">
              <w:t xml:space="preserve"> Сезонные выставки творческих работ «Прилетели птицы»,</w:t>
            </w:r>
          </w:p>
        </w:tc>
      </w:tr>
      <w:tr w:rsidR="00DA7E4B" w:rsidRPr="00245FC4" w:rsidTr="00897518">
        <w:tc>
          <w:tcPr>
            <w:tcW w:w="2235" w:type="dxa"/>
            <w:shd w:val="clear" w:color="auto" w:fill="auto"/>
          </w:tcPr>
          <w:p w:rsidR="00DA7E4B" w:rsidRPr="00245FC4" w:rsidRDefault="00DA7E4B" w:rsidP="00DA7E4B">
            <w:r w:rsidRPr="00245FC4">
              <w:t>Февраль</w:t>
            </w:r>
          </w:p>
        </w:tc>
        <w:tc>
          <w:tcPr>
            <w:tcW w:w="4252" w:type="dxa"/>
            <w:shd w:val="clear" w:color="auto" w:fill="auto"/>
          </w:tcPr>
          <w:p w:rsidR="00DA7E4B" w:rsidRPr="00245FC4" w:rsidRDefault="00DA7E4B" w:rsidP="00DA7E4B">
            <w:r w:rsidRPr="00245FC4">
              <w:t xml:space="preserve">Наблюдения, акции, </w:t>
            </w:r>
          </w:p>
        </w:tc>
        <w:tc>
          <w:tcPr>
            <w:tcW w:w="8299" w:type="dxa"/>
            <w:shd w:val="clear" w:color="auto" w:fill="auto"/>
          </w:tcPr>
          <w:p w:rsidR="00DA7E4B" w:rsidRPr="00245FC4" w:rsidRDefault="00DA7E4B" w:rsidP="00897518">
            <w:pPr>
              <w:ind w:left="110"/>
            </w:pPr>
            <w:r w:rsidRPr="00245FC4">
              <w:t>Наблюдение за птицами</w:t>
            </w:r>
            <w:r>
              <w:t xml:space="preserve">, </w:t>
            </w:r>
          </w:p>
        </w:tc>
      </w:tr>
      <w:tr w:rsidR="00DA7E4B" w:rsidRPr="00245FC4" w:rsidTr="00897518">
        <w:tc>
          <w:tcPr>
            <w:tcW w:w="2235" w:type="dxa"/>
            <w:shd w:val="clear" w:color="auto" w:fill="auto"/>
          </w:tcPr>
          <w:p w:rsidR="00DA7E4B" w:rsidRPr="00245FC4" w:rsidRDefault="00DA7E4B" w:rsidP="00DA7E4B">
            <w:r w:rsidRPr="00245FC4">
              <w:t>Март</w:t>
            </w:r>
          </w:p>
        </w:tc>
        <w:tc>
          <w:tcPr>
            <w:tcW w:w="4252" w:type="dxa"/>
            <w:shd w:val="clear" w:color="auto" w:fill="auto"/>
          </w:tcPr>
          <w:p w:rsidR="00DA7E4B" w:rsidRPr="00897518" w:rsidRDefault="00DA7E4B" w:rsidP="00DA7E4B">
            <w:pPr>
              <w:rPr>
                <w:b/>
                <w:bCs/>
                <w:shd w:val="clear" w:color="auto" w:fill="FFFFFF"/>
              </w:rPr>
            </w:pPr>
            <w:r w:rsidRPr="00245FC4">
              <w:t>Беседа, акции, развитие речи</w:t>
            </w:r>
          </w:p>
        </w:tc>
        <w:tc>
          <w:tcPr>
            <w:tcW w:w="8299" w:type="dxa"/>
            <w:shd w:val="clear" w:color="auto" w:fill="auto"/>
          </w:tcPr>
          <w:p w:rsidR="00DA7E4B" w:rsidRPr="00245FC4" w:rsidRDefault="00DA7E4B" w:rsidP="00DA7E4B">
            <w:r w:rsidRPr="00245FC4">
              <w:t xml:space="preserve">Беседа «Что такое лес» </w:t>
            </w:r>
          </w:p>
          <w:p w:rsidR="00DA7E4B" w:rsidRPr="00897518" w:rsidRDefault="00DA7E4B" w:rsidP="00DA7E4B">
            <w:pPr>
              <w:rPr>
                <w:b/>
                <w:bCs/>
                <w:shd w:val="clear" w:color="auto" w:fill="FFFFFF"/>
              </w:rPr>
            </w:pPr>
            <w:r w:rsidRPr="00245FC4">
              <w:t>Сезонные выставки творческих работ «Весенняя капель»</w:t>
            </w:r>
          </w:p>
        </w:tc>
      </w:tr>
      <w:tr w:rsidR="00DA7E4B" w:rsidRPr="00245FC4" w:rsidTr="00897518">
        <w:tc>
          <w:tcPr>
            <w:tcW w:w="2235" w:type="dxa"/>
            <w:shd w:val="clear" w:color="auto" w:fill="auto"/>
          </w:tcPr>
          <w:p w:rsidR="00DA7E4B" w:rsidRPr="00245FC4" w:rsidRDefault="00DA7E4B" w:rsidP="00DA7E4B">
            <w:r w:rsidRPr="00245FC4">
              <w:t>Апрель</w:t>
            </w:r>
          </w:p>
        </w:tc>
        <w:tc>
          <w:tcPr>
            <w:tcW w:w="4252" w:type="dxa"/>
            <w:shd w:val="clear" w:color="auto" w:fill="auto"/>
          </w:tcPr>
          <w:p w:rsidR="00DA7E4B" w:rsidRPr="00897518" w:rsidRDefault="00DA7E4B" w:rsidP="00DA7E4B">
            <w:pPr>
              <w:rPr>
                <w:b/>
                <w:bCs/>
                <w:shd w:val="clear" w:color="auto" w:fill="FFFFFF"/>
              </w:rPr>
            </w:pPr>
            <w:r w:rsidRPr="00245FC4">
              <w:t>Беседа, дидактические игры, акция</w:t>
            </w:r>
          </w:p>
        </w:tc>
        <w:tc>
          <w:tcPr>
            <w:tcW w:w="8299" w:type="dxa"/>
            <w:shd w:val="clear" w:color="auto" w:fill="auto"/>
          </w:tcPr>
          <w:p w:rsidR="00DA7E4B" w:rsidRPr="00245FC4" w:rsidRDefault="00DA7E4B" w:rsidP="00DA7E4B">
            <w:r w:rsidRPr="00245FC4">
              <w:t>Беседа «Прилетели птицы»</w:t>
            </w:r>
            <w:r>
              <w:t xml:space="preserve"> </w:t>
            </w:r>
          </w:p>
        </w:tc>
      </w:tr>
      <w:tr w:rsidR="00DA7E4B" w:rsidRPr="00245FC4" w:rsidTr="00897518">
        <w:tc>
          <w:tcPr>
            <w:tcW w:w="2235" w:type="dxa"/>
            <w:shd w:val="clear" w:color="auto" w:fill="auto"/>
          </w:tcPr>
          <w:p w:rsidR="00DA7E4B" w:rsidRPr="00245FC4" w:rsidRDefault="00DA7E4B" w:rsidP="00DA7E4B">
            <w:r w:rsidRPr="00245FC4">
              <w:t>Май</w:t>
            </w:r>
          </w:p>
        </w:tc>
        <w:tc>
          <w:tcPr>
            <w:tcW w:w="4252" w:type="dxa"/>
            <w:shd w:val="clear" w:color="auto" w:fill="auto"/>
          </w:tcPr>
          <w:p w:rsidR="00DA7E4B" w:rsidRPr="00897518" w:rsidRDefault="00DA7E4B" w:rsidP="00DA7E4B">
            <w:pPr>
              <w:rPr>
                <w:b/>
                <w:bCs/>
                <w:shd w:val="clear" w:color="auto" w:fill="FFFFFF"/>
              </w:rPr>
            </w:pPr>
            <w:r w:rsidRPr="00245FC4">
              <w:t>Консультации для родителей, наблюдения, развитие речи</w:t>
            </w:r>
          </w:p>
        </w:tc>
        <w:tc>
          <w:tcPr>
            <w:tcW w:w="8299" w:type="dxa"/>
            <w:shd w:val="clear" w:color="auto" w:fill="auto"/>
          </w:tcPr>
          <w:p w:rsidR="00DA7E4B" w:rsidRPr="00245FC4" w:rsidRDefault="00DA7E4B" w:rsidP="00897518">
            <w:pPr>
              <w:ind w:left="112" w:right="116"/>
            </w:pPr>
            <w:r w:rsidRPr="00245FC4">
              <w:t>Консультации в родительском уголке</w:t>
            </w:r>
          </w:p>
          <w:p w:rsidR="00DA7E4B" w:rsidRPr="00897518" w:rsidRDefault="00DA7E4B" w:rsidP="00DA7E4B">
            <w:pPr>
              <w:rPr>
                <w:b/>
                <w:bCs/>
                <w:shd w:val="clear" w:color="auto" w:fill="FFFFFF"/>
              </w:rPr>
            </w:pPr>
            <w:r w:rsidRPr="00245FC4">
              <w:t>«Как научить ребенка беречь природу»</w:t>
            </w:r>
          </w:p>
        </w:tc>
      </w:tr>
      <w:tr w:rsidR="00DA7E4B" w:rsidRPr="00245FC4" w:rsidTr="00897518">
        <w:tc>
          <w:tcPr>
            <w:tcW w:w="2235" w:type="dxa"/>
            <w:shd w:val="clear" w:color="auto" w:fill="auto"/>
          </w:tcPr>
          <w:p w:rsidR="00DA7E4B" w:rsidRPr="00245FC4" w:rsidRDefault="00DA7E4B" w:rsidP="00DA7E4B">
            <w:r w:rsidRPr="00245FC4">
              <w:t>Июнь</w:t>
            </w:r>
          </w:p>
        </w:tc>
        <w:tc>
          <w:tcPr>
            <w:tcW w:w="4252" w:type="dxa"/>
            <w:shd w:val="clear" w:color="auto" w:fill="auto"/>
          </w:tcPr>
          <w:p w:rsidR="00DA7E4B" w:rsidRPr="00897518" w:rsidRDefault="00DA7E4B" w:rsidP="00DA7E4B">
            <w:pPr>
              <w:rPr>
                <w:b/>
                <w:bCs/>
                <w:shd w:val="clear" w:color="auto" w:fill="FFFFFF"/>
              </w:rPr>
            </w:pPr>
            <w:r w:rsidRPr="00245FC4">
              <w:t>Сезонные выставки творческих работ</w:t>
            </w:r>
          </w:p>
        </w:tc>
        <w:tc>
          <w:tcPr>
            <w:tcW w:w="8299" w:type="dxa"/>
            <w:shd w:val="clear" w:color="auto" w:fill="auto"/>
          </w:tcPr>
          <w:p w:rsidR="00DA7E4B" w:rsidRPr="00245FC4" w:rsidRDefault="00DA7E4B" w:rsidP="00897518">
            <w:pPr>
              <w:ind w:left="110"/>
            </w:pPr>
            <w:r w:rsidRPr="00245FC4">
              <w:t xml:space="preserve"> «Удивительные насекомые»</w:t>
            </w:r>
          </w:p>
        </w:tc>
      </w:tr>
      <w:tr w:rsidR="00DA7E4B" w:rsidRPr="00245FC4" w:rsidTr="00897518">
        <w:tc>
          <w:tcPr>
            <w:tcW w:w="2235" w:type="dxa"/>
            <w:shd w:val="clear" w:color="auto" w:fill="auto"/>
          </w:tcPr>
          <w:p w:rsidR="00DA7E4B" w:rsidRPr="00245FC4" w:rsidRDefault="00DA7E4B" w:rsidP="00DA7E4B">
            <w:r w:rsidRPr="00245FC4">
              <w:t>Июль</w:t>
            </w:r>
          </w:p>
        </w:tc>
        <w:tc>
          <w:tcPr>
            <w:tcW w:w="4252" w:type="dxa"/>
            <w:shd w:val="clear" w:color="auto" w:fill="auto"/>
          </w:tcPr>
          <w:p w:rsidR="00DA7E4B" w:rsidRPr="00897518" w:rsidRDefault="00DA7E4B" w:rsidP="00DA7E4B">
            <w:pPr>
              <w:rPr>
                <w:b/>
                <w:bCs/>
                <w:shd w:val="clear" w:color="auto" w:fill="FFFFFF"/>
              </w:rPr>
            </w:pPr>
            <w:r w:rsidRPr="00245FC4">
              <w:t>Проектная деятельность</w:t>
            </w:r>
          </w:p>
        </w:tc>
        <w:tc>
          <w:tcPr>
            <w:tcW w:w="8299" w:type="dxa"/>
            <w:shd w:val="clear" w:color="auto" w:fill="auto"/>
          </w:tcPr>
          <w:p w:rsidR="00DA7E4B" w:rsidRPr="00897518" w:rsidRDefault="00DA7E4B" w:rsidP="00DA7E4B">
            <w:pPr>
              <w:rPr>
                <w:b/>
                <w:bCs/>
                <w:shd w:val="clear" w:color="auto" w:fill="FFFFFF"/>
              </w:rPr>
            </w:pPr>
            <w:r w:rsidRPr="00245FC4">
              <w:t>«Эколята-дошколята» «Забавные одуванчики»</w:t>
            </w:r>
          </w:p>
        </w:tc>
      </w:tr>
      <w:tr w:rsidR="00DA7E4B" w:rsidRPr="00245FC4" w:rsidTr="00897518">
        <w:tc>
          <w:tcPr>
            <w:tcW w:w="2235" w:type="dxa"/>
            <w:shd w:val="clear" w:color="auto" w:fill="auto"/>
          </w:tcPr>
          <w:p w:rsidR="00DA7E4B" w:rsidRPr="00245FC4" w:rsidRDefault="00DA7E4B" w:rsidP="00DA7E4B">
            <w:r w:rsidRPr="00245FC4">
              <w:t>Август</w:t>
            </w:r>
          </w:p>
        </w:tc>
        <w:tc>
          <w:tcPr>
            <w:tcW w:w="4252" w:type="dxa"/>
            <w:shd w:val="clear" w:color="auto" w:fill="auto"/>
          </w:tcPr>
          <w:p w:rsidR="00DA7E4B" w:rsidRPr="00897518" w:rsidRDefault="00DA7E4B" w:rsidP="00DA7E4B">
            <w:pPr>
              <w:rPr>
                <w:b/>
                <w:bCs/>
                <w:shd w:val="clear" w:color="auto" w:fill="FFFFFF"/>
              </w:rPr>
            </w:pPr>
            <w:r>
              <w:t>Праздники</w:t>
            </w:r>
          </w:p>
        </w:tc>
        <w:tc>
          <w:tcPr>
            <w:tcW w:w="8299" w:type="dxa"/>
            <w:shd w:val="clear" w:color="auto" w:fill="auto"/>
          </w:tcPr>
          <w:p w:rsidR="00DA7E4B" w:rsidRPr="00897518" w:rsidRDefault="00DA7E4B" w:rsidP="00DA7E4B">
            <w:pPr>
              <w:rPr>
                <w:b/>
                <w:bCs/>
                <w:shd w:val="clear" w:color="auto" w:fill="FFFFFF"/>
              </w:rPr>
            </w:pPr>
            <w:r w:rsidRPr="00245FC4">
              <w:t>Дня защиты окружающей среды «Бесценная и всем необходимая вода»</w:t>
            </w:r>
          </w:p>
        </w:tc>
      </w:tr>
    </w:tbl>
    <w:p w:rsidR="00DA7E4B" w:rsidRPr="00245FC4" w:rsidRDefault="00DA7E4B" w:rsidP="00DA7E4B">
      <w:pPr>
        <w:shd w:val="clear" w:color="auto" w:fill="FFFFFF"/>
        <w:rPr>
          <w:b/>
          <w:bCs/>
          <w:color w:val="000000"/>
        </w:rPr>
      </w:pPr>
    </w:p>
    <w:p w:rsidR="00DA7E4B" w:rsidRDefault="004D7F9E" w:rsidP="00DA7E4B">
      <w:pPr>
        <w:shd w:val="clear" w:color="auto" w:fill="FFFFFF"/>
        <w:jc w:val="center"/>
        <w:rPr>
          <w:b/>
          <w:bCs/>
          <w:color w:val="000000"/>
        </w:rPr>
      </w:pPr>
      <w:r>
        <w:rPr>
          <w:b/>
          <w:bCs/>
          <w:color w:val="000000"/>
        </w:rPr>
        <w:t xml:space="preserve">«Патриотическое, </w:t>
      </w:r>
      <w:r w:rsidR="00DA7E4B">
        <w:rPr>
          <w:b/>
          <w:bCs/>
          <w:color w:val="000000"/>
        </w:rPr>
        <w:t>социальное, духов</w:t>
      </w:r>
      <w:r>
        <w:rPr>
          <w:b/>
          <w:bCs/>
          <w:color w:val="000000"/>
        </w:rPr>
        <w:t xml:space="preserve">но </w:t>
      </w:r>
      <w:r w:rsidR="00166FE8">
        <w:rPr>
          <w:b/>
          <w:bCs/>
          <w:color w:val="000000"/>
        </w:rPr>
        <w:t>–</w:t>
      </w:r>
      <w:r>
        <w:rPr>
          <w:b/>
          <w:bCs/>
          <w:color w:val="000000"/>
        </w:rPr>
        <w:t>нравственное</w:t>
      </w:r>
      <w:r w:rsidR="00166FE8">
        <w:rPr>
          <w:b/>
          <w:bCs/>
          <w:color w:val="000000"/>
        </w:rPr>
        <w:t xml:space="preserve"> направление</w:t>
      </w:r>
      <w:r w:rsidR="00DA7E4B" w:rsidRPr="00245FC4">
        <w:rPr>
          <w:b/>
          <w:bCs/>
          <w:color w:val="000000"/>
        </w:rPr>
        <w:t>» 2-3лет</w:t>
      </w:r>
    </w:p>
    <w:p w:rsidR="00DA7E4B" w:rsidRPr="00245FC4" w:rsidRDefault="00DA7E4B" w:rsidP="00897518">
      <w:pPr>
        <w:pStyle w:val="a7"/>
        <w:numPr>
          <w:ilvl w:val="0"/>
          <w:numId w:val="12"/>
        </w:numPr>
        <w:shd w:val="clear" w:color="auto" w:fill="FFFFFF"/>
        <w:rPr>
          <w:b/>
          <w:bCs/>
          <w:color w:val="000000"/>
        </w:rPr>
      </w:pPr>
      <w:r w:rsidRPr="00245FC4">
        <w:rPr>
          <w:color w:val="000000"/>
          <w:shd w:val="clear" w:color="auto" w:fill="FFFFFF"/>
        </w:rPr>
        <w:t>Воспитание у ребенка любви и привязанности к своей семье.</w:t>
      </w:r>
    </w:p>
    <w:p w:rsidR="00DA7E4B" w:rsidRPr="00245FC4" w:rsidRDefault="00DA7E4B" w:rsidP="00897518">
      <w:pPr>
        <w:pStyle w:val="a7"/>
        <w:numPr>
          <w:ilvl w:val="0"/>
          <w:numId w:val="12"/>
        </w:numPr>
        <w:shd w:val="clear" w:color="auto" w:fill="FFFFFF"/>
        <w:rPr>
          <w:b/>
          <w:bCs/>
          <w:color w:val="000000"/>
        </w:rPr>
      </w:pPr>
      <w:r w:rsidRPr="00245FC4">
        <w:rPr>
          <w:color w:val="000000"/>
          <w:shd w:val="clear" w:color="auto" w:fill="FFFFFF"/>
        </w:rPr>
        <w:t>Формирование бережного отношения к природе и всему живому;</w:t>
      </w:r>
    </w:p>
    <w:p w:rsidR="00DA7E4B" w:rsidRPr="00245FC4" w:rsidRDefault="00DA7E4B" w:rsidP="00897518">
      <w:pPr>
        <w:pStyle w:val="a7"/>
        <w:numPr>
          <w:ilvl w:val="0"/>
          <w:numId w:val="12"/>
        </w:numPr>
        <w:shd w:val="clear" w:color="auto" w:fill="FFFFFF"/>
        <w:rPr>
          <w:b/>
          <w:bCs/>
          <w:color w:val="000000"/>
        </w:rPr>
      </w:pPr>
      <w:r w:rsidRPr="00245FC4">
        <w:rPr>
          <w:color w:val="000000"/>
          <w:shd w:val="clear" w:color="auto" w:fill="FFFFFF"/>
        </w:rPr>
        <w:t>Развитие интереса к русским традициям и промыслам;</w:t>
      </w:r>
    </w:p>
    <w:p w:rsidR="00DA7E4B" w:rsidRPr="00245FC4" w:rsidRDefault="00DA7E4B" w:rsidP="00897518">
      <w:pPr>
        <w:pStyle w:val="a7"/>
        <w:numPr>
          <w:ilvl w:val="0"/>
          <w:numId w:val="12"/>
        </w:numPr>
        <w:shd w:val="clear" w:color="auto" w:fill="FFFFFF"/>
        <w:rPr>
          <w:b/>
          <w:bCs/>
          <w:color w:val="000000"/>
        </w:rPr>
      </w:pPr>
      <w:r w:rsidRPr="00245FC4">
        <w:rPr>
          <w:color w:val="000000"/>
          <w:shd w:val="clear" w:color="auto" w:fill="FFFFFF"/>
        </w:rPr>
        <w:t>Формирование элементарных знаний о правах человека;</w:t>
      </w:r>
    </w:p>
    <w:p w:rsidR="004D7F9E" w:rsidRPr="004D7F9E" w:rsidRDefault="00DA7E4B" w:rsidP="00897518">
      <w:pPr>
        <w:pStyle w:val="a7"/>
        <w:numPr>
          <w:ilvl w:val="0"/>
          <w:numId w:val="12"/>
        </w:numPr>
        <w:shd w:val="clear" w:color="auto" w:fill="FFFFFF"/>
        <w:rPr>
          <w:b/>
          <w:bCs/>
          <w:color w:val="000000"/>
        </w:rPr>
      </w:pPr>
      <w:r w:rsidRPr="004D7F9E">
        <w:rPr>
          <w:color w:val="000000"/>
          <w:shd w:val="clear" w:color="auto" w:fill="FFFFFF"/>
        </w:rPr>
        <w:t>Формирование взаимопонимания и дружбы между детьми, сопереживания.</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394"/>
        <w:gridCol w:w="8221"/>
      </w:tblGrid>
      <w:tr w:rsidR="00DA7E4B" w:rsidRPr="00245FC4" w:rsidTr="00897518">
        <w:tc>
          <w:tcPr>
            <w:tcW w:w="2235" w:type="dxa"/>
            <w:shd w:val="clear" w:color="auto" w:fill="auto"/>
          </w:tcPr>
          <w:p w:rsidR="00DA7E4B" w:rsidRPr="00897518" w:rsidRDefault="00DA7E4B" w:rsidP="00897518">
            <w:pPr>
              <w:jc w:val="center"/>
              <w:rPr>
                <w:b/>
                <w:bCs/>
                <w:color w:val="000000"/>
                <w:shd w:val="clear" w:color="auto" w:fill="FFFFFF"/>
              </w:rPr>
            </w:pPr>
            <w:r w:rsidRPr="00897518">
              <w:rPr>
                <w:b/>
                <w:bCs/>
                <w:color w:val="000000"/>
              </w:rPr>
              <w:t>Срок проведения</w:t>
            </w:r>
          </w:p>
        </w:tc>
        <w:tc>
          <w:tcPr>
            <w:tcW w:w="4394" w:type="dxa"/>
            <w:shd w:val="clear" w:color="auto" w:fill="auto"/>
          </w:tcPr>
          <w:p w:rsidR="00DA7E4B" w:rsidRPr="00897518" w:rsidRDefault="00DA7E4B" w:rsidP="00897518">
            <w:pPr>
              <w:jc w:val="center"/>
              <w:rPr>
                <w:b/>
                <w:bCs/>
                <w:color w:val="000000"/>
                <w:shd w:val="clear" w:color="auto" w:fill="FFFFFF"/>
              </w:rPr>
            </w:pPr>
            <w:r w:rsidRPr="00897518">
              <w:rPr>
                <w:b/>
                <w:bCs/>
                <w:color w:val="000000"/>
              </w:rPr>
              <w:t>Формы работы</w:t>
            </w:r>
          </w:p>
        </w:tc>
        <w:tc>
          <w:tcPr>
            <w:tcW w:w="8221" w:type="dxa"/>
            <w:shd w:val="clear" w:color="auto" w:fill="auto"/>
          </w:tcPr>
          <w:p w:rsidR="00DA7E4B" w:rsidRPr="00897518" w:rsidRDefault="00DA7E4B" w:rsidP="00897518">
            <w:pPr>
              <w:jc w:val="center"/>
              <w:rPr>
                <w:b/>
                <w:bCs/>
                <w:color w:val="000000"/>
                <w:shd w:val="clear" w:color="auto" w:fill="FFFFFF"/>
              </w:rPr>
            </w:pPr>
            <w:r w:rsidRPr="00897518">
              <w:rPr>
                <w:b/>
                <w:bCs/>
                <w:color w:val="000000"/>
                <w:shd w:val="clear" w:color="auto" w:fill="FFFFFF"/>
              </w:rPr>
              <w:t>Мероприятия</w:t>
            </w:r>
          </w:p>
        </w:tc>
      </w:tr>
      <w:tr w:rsidR="00DA7E4B" w:rsidRPr="00245FC4" w:rsidTr="00897518">
        <w:trPr>
          <w:trHeight w:val="420"/>
        </w:trPr>
        <w:tc>
          <w:tcPr>
            <w:tcW w:w="2235" w:type="dxa"/>
            <w:vMerge w:val="restart"/>
            <w:shd w:val="clear" w:color="auto" w:fill="auto"/>
          </w:tcPr>
          <w:p w:rsidR="00DA7E4B" w:rsidRPr="00897518" w:rsidRDefault="00DA7E4B" w:rsidP="00897518">
            <w:pPr>
              <w:ind w:left="110"/>
              <w:rPr>
                <w:color w:val="000000"/>
              </w:rPr>
            </w:pPr>
            <w:r w:rsidRPr="00897518">
              <w:rPr>
                <w:color w:val="000000"/>
              </w:rPr>
              <w:t>Сентябрь</w:t>
            </w:r>
          </w:p>
        </w:tc>
        <w:tc>
          <w:tcPr>
            <w:tcW w:w="4394" w:type="dxa"/>
            <w:shd w:val="clear" w:color="auto" w:fill="auto"/>
          </w:tcPr>
          <w:p w:rsidR="00DA7E4B" w:rsidRPr="00245FC4" w:rsidRDefault="00DA7E4B" w:rsidP="00DA7E4B">
            <w:r w:rsidRPr="00245FC4">
              <w:t>Сюжетно-ролевые игры</w:t>
            </w:r>
          </w:p>
        </w:tc>
        <w:tc>
          <w:tcPr>
            <w:tcW w:w="8221" w:type="dxa"/>
            <w:shd w:val="clear" w:color="auto" w:fill="auto"/>
          </w:tcPr>
          <w:p w:rsidR="00DA7E4B" w:rsidRPr="00897518" w:rsidRDefault="00DA7E4B" w:rsidP="00897518">
            <w:pPr>
              <w:ind w:left="112"/>
              <w:rPr>
                <w:color w:val="000000"/>
              </w:rPr>
            </w:pPr>
            <w:r w:rsidRPr="00897518">
              <w:rPr>
                <w:color w:val="000000"/>
              </w:rPr>
              <w:t>Сюжетно – ролевая игра «Моя семья»</w:t>
            </w:r>
          </w:p>
        </w:tc>
      </w:tr>
      <w:tr w:rsidR="00DA7E4B" w:rsidRPr="00245FC4" w:rsidTr="00897518">
        <w:trPr>
          <w:trHeight w:val="390"/>
        </w:trPr>
        <w:tc>
          <w:tcPr>
            <w:tcW w:w="2235" w:type="dxa"/>
            <w:vMerge/>
            <w:shd w:val="clear" w:color="auto" w:fill="auto"/>
          </w:tcPr>
          <w:p w:rsidR="00DA7E4B" w:rsidRPr="00897518" w:rsidRDefault="00DA7E4B" w:rsidP="00897518">
            <w:pPr>
              <w:ind w:left="110"/>
              <w:rPr>
                <w:color w:val="000000"/>
              </w:rPr>
            </w:pPr>
          </w:p>
        </w:tc>
        <w:tc>
          <w:tcPr>
            <w:tcW w:w="4394" w:type="dxa"/>
            <w:shd w:val="clear" w:color="auto" w:fill="auto"/>
          </w:tcPr>
          <w:p w:rsidR="00DA7E4B" w:rsidRPr="00245FC4" w:rsidRDefault="00DA7E4B" w:rsidP="00DA7E4B">
            <w:r w:rsidRPr="00245FC4">
              <w:t xml:space="preserve"> Праздники, развлечения</w:t>
            </w:r>
          </w:p>
        </w:tc>
        <w:tc>
          <w:tcPr>
            <w:tcW w:w="8221" w:type="dxa"/>
            <w:shd w:val="clear" w:color="auto" w:fill="auto"/>
          </w:tcPr>
          <w:p w:rsidR="00DA7E4B" w:rsidRPr="00897518" w:rsidRDefault="00DA7E4B" w:rsidP="00897518">
            <w:pPr>
              <w:ind w:left="110" w:right="116"/>
              <w:rPr>
                <w:color w:val="000000"/>
              </w:rPr>
            </w:pPr>
            <w:r w:rsidRPr="00897518">
              <w:rPr>
                <w:color w:val="000000"/>
              </w:rPr>
              <w:t>Развлечение «Праздник дружной семьи».</w:t>
            </w:r>
          </w:p>
        </w:tc>
      </w:tr>
      <w:tr w:rsidR="00DA7E4B" w:rsidRPr="00245FC4" w:rsidTr="00897518">
        <w:trPr>
          <w:trHeight w:val="330"/>
        </w:trPr>
        <w:tc>
          <w:tcPr>
            <w:tcW w:w="2235" w:type="dxa"/>
            <w:vMerge w:val="restart"/>
            <w:shd w:val="clear" w:color="auto" w:fill="auto"/>
          </w:tcPr>
          <w:p w:rsidR="00DA7E4B" w:rsidRPr="00897518" w:rsidRDefault="00DA7E4B" w:rsidP="00897518">
            <w:pPr>
              <w:ind w:left="110"/>
              <w:rPr>
                <w:color w:val="000000"/>
              </w:rPr>
            </w:pPr>
            <w:r w:rsidRPr="00897518">
              <w:rPr>
                <w:color w:val="000000"/>
              </w:rPr>
              <w:t>Октябрь</w:t>
            </w:r>
          </w:p>
        </w:tc>
        <w:tc>
          <w:tcPr>
            <w:tcW w:w="4394" w:type="dxa"/>
            <w:shd w:val="clear" w:color="auto" w:fill="auto"/>
          </w:tcPr>
          <w:p w:rsidR="00DA7E4B" w:rsidRPr="00245FC4" w:rsidRDefault="00DA7E4B" w:rsidP="00DA7E4B">
            <w:r w:rsidRPr="00245FC4">
              <w:t xml:space="preserve"> Дидактические игры, </w:t>
            </w:r>
          </w:p>
        </w:tc>
        <w:tc>
          <w:tcPr>
            <w:tcW w:w="8221" w:type="dxa"/>
            <w:shd w:val="clear" w:color="auto" w:fill="auto"/>
          </w:tcPr>
          <w:p w:rsidR="00DA7E4B" w:rsidRPr="00897518" w:rsidRDefault="00DA7E4B" w:rsidP="00897518">
            <w:pPr>
              <w:ind w:left="112"/>
              <w:rPr>
                <w:color w:val="000000"/>
              </w:rPr>
            </w:pPr>
            <w:r w:rsidRPr="00897518">
              <w:rPr>
                <w:color w:val="000000"/>
              </w:rPr>
              <w:t>Дидактическая игра «Мой дом»</w:t>
            </w:r>
          </w:p>
        </w:tc>
      </w:tr>
      <w:tr w:rsidR="00DA7E4B" w:rsidRPr="00245FC4" w:rsidTr="00897518">
        <w:trPr>
          <w:trHeight w:val="480"/>
        </w:trPr>
        <w:tc>
          <w:tcPr>
            <w:tcW w:w="2235" w:type="dxa"/>
            <w:vMerge/>
            <w:shd w:val="clear" w:color="auto" w:fill="auto"/>
          </w:tcPr>
          <w:p w:rsidR="00DA7E4B" w:rsidRPr="00897518" w:rsidRDefault="00DA7E4B" w:rsidP="00897518">
            <w:pPr>
              <w:ind w:left="110"/>
              <w:rPr>
                <w:color w:val="000000"/>
              </w:rPr>
            </w:pPr>
          </w:p>
        </w:tc>
        <w:tc>
          <w:tcPr>
            <w:tcW w:w="4394" w:type="dxa"/>
            <w:shd w:val="clear" w:color="auto" w:fill="auto"/>
          </w:tcPr>
          <w:p w:rsidR="00DA7E4B" w:rsidRPr="00245FC4" w:rsidRDefault="00DA7E4B" w:rsidP="00DA7E4B">
            <w:proofErr w:type="gramStart"/>
            <w:r w:rsidRPr="00245FC4">
              <w:t>Виртуальные  путешествия</w:t>
            </w:r>
            <w:proofErr w:type="gramEnd"/>
            <w:r w:rsidRPr="00245FC4">
              <w:t xml:space="preserve">. Беседы.    </w:t>
            </w:r>
          </w:p>
          <w:p w:rsidR="00DA7E4B" w:rsidRPr="00245FC4" w:rsidRDefault="00DA7E4B" w:rsidP="00DA7E4B">
            <w:r w:rsidRPr="00245FC4">
              <w:t xml:space="preserve">Продуктивная деятельность, игры, </w:t>
            </w:r>
          </w:p>
        </w:tc>
        <w:tc>
          <w:tcPr>
            <w:tcW w:w="8221" w:type="dxa"/>
            <w:shd w:val="clear" w:color="auto" w:fill="auto"/>
          </w:tcPr>
          <w:p w:rsidR="00DA7E4B" w:rsidRPr="00897518" w:rsidRDefault="00DA7E4B" w:rsidP="00897518">
            <w:pPr>
              <w:ind w:left="112"/>
              <w:rPr>
                <w:color w:val="000000"/>
              </w:rPr>
            </w:pPr>
            <w:r w:rsidRPr="00897518">
              <w:rPr>
                <w:color w:val="000000"/>
              </w:rPr>
              <w:t>Мой город – Оренбург</w:t>
            </w:r>
          </w:p>
          <w:p w:rsidR="00DA7E4B" w:rsidRPr="00897518" w:rsidRDefault="00DA7E4B" w:rsidP="00897518">
            <w:pPr>
              <w:ind w:left="112" w:right="904"/>
              <w:rPr>
                <w:color w:val="000000"/>
              </w:rPr>
            </w:pPr>
            <w:r w:rsidRPr="00897518">
              <w:rPr>
                <w:color w:val="000000"/>
              </w:rPr>
              <w:t>Народные игры, фольклор</w:t>
            </w:r>
          </w:p>
          <w:p w:rsidR="00DA7E4B" w:rsidRPr="00897518" w:rsidRDefault="00DA7E4B" w:rsidP="00897518">
            <w:pPr>
              <w:ind w:left="112"/>
              <w:rPr>
                <w:color w:val="000000"/>
              </w:rPr>
            </w:pPr>
            <w:proofErr w:type="gramStart"/>
            <w:r w:rsidRPr="00897518">
              <w:rPr>
                <w:color w:val="000000"/>
              </w:rPr>
              <w:t>Оформление  фотовыставки</w:t>
            </w:r>
            <w:proofErr w:type="gramEnd"/>
            <w:r w:rsidRPr="00897518">
              <w:rPr>
                <w:color w:val="000000"/>
              </w:rPr>
              <w:t xml:space="preserve"> «Мои бабушка и дедушка»</w:t>
            </w:r>
          </w:p>
        </w:tc>
      </w:tr>
      <w:tr w:rsidR="00DA7E4B" w:rsidRPr="00245FC4" w:rsidTr="00897518">
        <w:tc>
          <w:tcPr>
            <w:tcW w:w="2235" w:type="dxa"/>
            <w:vMerge w:val="restart"/>
            <w:shd w:val="clear" w:color="auto" w:fill="auto"/>
          </w:tcPr>
          <w:p w:rsidR="00DA7E4B" w:rsidRPr="00897518" w:rsidRDefault="00DA7E4B" w:rsidP="00897518">
            <w:pPr>
              <w:ind w:left="110"/>
              <w:rPr>
                <w:color w:val="000000"/>
              </w:rPr>
            </w:pPr>
            <w:r w:rsidRPr="00897518">
              <w:rPr>
                <w:color w:val="000000"/>
              </w:rPr>
              <w:t>Ноябрь</w:t>
            </w:r>
          </w:p>
        </w:tc>
        <w:tc>
          <w:tcPr>
            <w:tcW w:w="4394" w:type="dxa"/>
            <w:shd w:val="clear" w:color="auto" w:fill="auto"/>
          </w:tcPr>
          <w:p w:rsidR="00DA7E4B" w:rsidRPr="00245FC4" w:rsidRDefault="00DA7E4B" w:rsidP="00DA7E4B">
            <w:r w:rsidRPr="00245FC4">
              <w:t xml:space="preserve">Фестиваль, </w:t>
            </w:r>
          </w:p>
        </w:tc>
        <w:tc>
          <w:tcPr>
            <w:tcW w:w="8221" w:type="dxa"/>
            <w:shd w:val="clear" w:color="auto" w:fill="auto"/>
          </w:tcPr>
          <w:p w:rsidR="00DA7E4B" w:rsidRPr="00897518" w:rsidRDefault="00DA7E4B" w:rsidP="00897518">
            <w:pPr>
              <w:ind w:left="110"/>
              <w:rPr>
                <w:color w:val="000000"/>
              </w:rPr>
            </w:pPr>
            <w:r w:rsidRPr="00897518">
              <w:rPr>
                <w:color w:val="000000"/>
              </w:rPr>
              <w:t>Фестиваль творчества «Мы вместе» (декламация, вокал, рисунки),</w:t>
            </w:r>
          </w:p>
        </w:tc>
      </w:tr>
      <w:tr w:rsidR="00DA7E4B" w:rsidRPr="00245FC4" w:rsidTr="00897518">
        <w:tc>
          <w:tcPr>
            <w:tcW w:w="2235" w:type="dxa"/>
            <w:vMerge/>
            <w:shd w:val="clear" w:color="auto" w:fill="auto"/>
            <w:vAlign w:val="center"/>
          </w:tcPr>
          <w:p w:rsidR="00DA7E4B" w:rsidRPr="00897518" w:rsidRDefault="00DA7E4B" w:rsidP="00DA7E4B">
            <w:pPr>
              <w:rPr>
                <w:color w:val="000000"/>
              </w:rPr>
            </w:pPr>
          </w:p>
        </w:tc>
        <w:tc>
          <w:tcPr>
            <w:tcW w:w="4394" w:type="dxa"/>
            <w:shd w:val="clear" w:color="auto" w:fill="auto"/>
          </w:tcPr>
          <w:p w:rsidR="00DA7E4B" w:rsidRPr="00245FC4" w:rsidRDefault="00DA7E4B" w:rsidP="00DA7E4B">
            <w:r w:rsidRPr="00245FC4">
              <w:t xml:space="preserve">  Фотоотчет </w:t>
            </w:r>
          </w:p>
        </w:tc>
        <w:tc>
          <w:tcPr>
            <w:tcW w:w="8221" w:type="dxa"/>
            <w:shd w:val="clear" w:color="auto" w:fill="auto"/>
          </w:tcPr>
          <w:p w:rsidR="00DA7E4B" w:rsidRPr="00897518" w:rsidRDefault="00DA7E4B" w:rsidP="00897518">
            <w:pPr>
              <w:ind w:left="112" w:right="84"/>
              <w:rPr>
                <w:color w:val="000000"/>
              </w:rPr>
            </w:pPr>
            <w:r w:rsidRPr="00897518">
              <w:rPr>
                <w:color w:val="000000"/>
              </w:rPr>
              <w:t>Оформление экспозиции фотографий «День матери»</w:t>
            </w:r>
          </w:p>
        </w:tc>
      </w:tr>
      <w:tr w:rsidR="00DA7E4B" w:rsidRPr="00245FC4" w:rsidTr="00897518">
        <w:trPr>
          <w:trHeight w:val="405"/>
        </w:trPr>
        <w:tc>
          <w:tcPr>
            <w:tcW w:w="2235" w:type="dxa"/>
            <w:vMerge w:val="restart"/>
            <w:shd w:val="clear" w:color="auto" w:fill="auto"/>
          </w:tcPr>
          <w:p w:rsidR="00DA7E4B" w:rsidRPr="00897518" w:rsidRDefault="00DA7E4B" w:rsidP="00897518">
            <w:pPr>
              <w:ind w:left="110"/>
              <w:rPr>
                <w:color w:val="000000"/>
              </w:rPr>
            </w:pPr>
            <w:r w:rsidRPr="00897518">
              <w:rPr>
                <w:color w:val="000000"/>
              </w:rPr>
              <w:t>Декабрь</w:t>
            </w:r>
          </w:p>
        </w:tc>
        <w:tc>
          <w:tcPr>
            <w:tcW w:w="4394" w:type="dxa"/>
            <w:shd w:val="clear" w:color="auto" w:fill="auto"/>
          </w:tcPr>
          <w:p w:rsidR="00DA7E4B" w:rsidRPr="00245FC4" w:rsidRDefault="00DA7E4B" w:rsidP="00DA7E4B">
            <w:r w:rsidRPr="00245FC4">
              <w:t xml:space="preserve">Праздники, </w:t>
            </w:r>
          </w:p>
          <w:p w:rsidR="00DA7E4B" w:rsidRPr="00245FC4" w:rsidRDefault="00DA7E4B" w:rsidP="00DA7E4B">
            <w:r w:rsidRPr="00245FC4">
              <w:t>дидактические игры</w:t>
            </w:r>
          </w:p>
        </w:tc>
        <w:tc>
          <w:tcPr>
            <w:tcW w:w="8221" w:type="dxa"/>
            <w:shd w:val="clear" w:color="auto" w:fill="auto"/>
          </w:tcPr>
          <w:p w:rsidR="00DA7E4B" w:rsidRPr="00897518" w:rsidRDefault="00DA7E4B" w:rsidP="00897518">
            <w:pPr>
              <w:ind w:left="112" w:right="142"/>
              <w:rPr>
                <w:color w:val="000000"/>
              </w:rPr>
            </w:pPr>
            <w:r w:rsidRPr="00897518">
              <w:rPr>
                <w:color w:val="000000"/>
              </w:rPr>
              <w:t>Новый год</w:t>
            </w:r>
          </w:p>
          <w:p w:rsidR="00DA7E4B" w:rsidRPr="00897518" w:rsidRDefault="00DA7E4B" w:rsidP="00897518">
            <w:pPr>
              <w:ind w:left="112" w:right="142"/>
              <w:rPr>
                <w:color w:val="000000"/>
              </w:rPr>
            </w:pPr>
            <w:r w:rsidRPr="00897518">
              <w:rPr>
                <w:color w:val="000000"/>
              </w:rPr>
              <w:t>Оформление уголка группы на тему «В гостях у бабушки Арины»</w:t>
            </w:r>
          </w:p>
        </w:tc>
      </w:tr>
      <w:tr w:rsidR="00DA7E4B" w:rsidRPr="00245FC4" w:rsidTr="00897518">
        <w:trPr>
          <w:trHeight w:val="390"/>
        </w:trPr>
        <w:tc>
          <w:tcPr>
            <w:tcW w:w="2235" w:type="dxa"/>
            <w:vMerge/>
            <w:shd w:val="clear" w:color="auto" w:fill="auto"/>
          </w:tcPr>
          <w:p w:rsidR="00DA7E4B" w:rsidRPr="00897518" w:rsidRDefault="00DA7E4B" w:rsidP="00897518">
            <w:pPr>
              <w:ind w:left="110"/>
              <w:rPr>
                <w:color w:val="000000"/>
              </w:rPr>
            </w:pPr>
          </w:p>
        </w:tc>
        <w:tc>
          <w:tcPr>
            <w:tcW w:w="4394" w:type="dxa"/>
            <w:shd w:val="clear" w:color="auto" w:fill="auto"/>
          </w:tcPr>
          <w:p w:rsidR="00DA7E4B" w:rsidRPr="00245FC4" w:rsidRDefault="00DA7E4B" w:rsidP="00DA7E4B">
            <w:r w:rsidRPr="00245FC4">
              <w:t xml:space="preserve">  </w:t>
            </w:r>
          </w:p>
        </w:tc>
        <w:tc>
          <w:tcPr>
            <w:tcW w:w="8221" w:type="dxa"/>
            <w:shd w:val="clear" w:color="auto" w:fill="auto"/>
          </w:tcPr>
          <w:p w:rsidR="00DA7E4B" w:rsidRPr="00897518" w:rsidRDefault="00DA7E4B" w:rsidP="00897518">
            <w:pPr>
              <w:ind w:left="112" w:right="142"/>
              <w:rPr>
                <w:color w:val="000000"/>
              </w:rPr>
            </w:pPr>
            <w:r w:rsidRPr="00897518">
              <w:rPr>
                <w:color w:val="000000"/>
              </w:rPr>
              <w:t>Народные игры, фольклор</w:t>
            </w:r>
          </w:p>
        </w:tc>
      </w:tr>
      <w:tr w:rsidR="00DA7E4B" w:rsidRPr="00245FC4" w:rsidTr="00897518">
        <w:trPr>
          <w:trHeight w:val="420"/>
        </w:trPr>
        <w:tc>
          <w:tcPr>
            <w:tcW w:w="2235" w:type="dxa"/>
            <w:vMerge w:val="restart"/>
            <w:shd w:val="clear" w:color="auto" w:fill="auto"/>
          </w:tcPr>
          <w:p w:rsidR="00DA7E4B" w:rsidRPr="00897518" w:rsidRDefault="00DA7E4B" w:rsidP="00897518">
            <w:pPr>
              <w:ind w:left="112"/>
              <w:rPr>
                <w:color w:val="000000"/>
              </w:rPr>
            </w:pPr>
            <w:r w:rsidRPr="00897518">
              <w:rPr>
                <w:color w:val="000000"/>
              </w:rPr>
              <w:t>Январь</w:t>
            </w:r>
          </w:p>
        </w:tc>
        <w:tc>
          <w:tcPr>
            <w:tcW w:w="4394" w:type="dxa"/>
            <w:shd w:val="clear" w:color="auto" w:fill="auto"/>
          </w:tcPr>
          <w:p w:rsidR="00DA7E4B" w:rsidRPr="00245FC4" w:rsidRDefault="00DA7E4B" w:rsidP="00DA7E4B">
            <w:r w:rsidRPr="00245FC4">
              <w:t>Фотоотчет, продуктивная деятельность</w:t>
            </w:r>
          </w:p>
        </w:tc>
        <w:tc>
          <w:tcPr>
            <w:tcW w:w="8221" w:type="dxa"/>
            <w:shd w:val="clear" w:color="auto" w:fill="auto"/>
          </w:tcPr>
          <w:p w:rsidR="00DA7E4B" w:rsidRPr="00897518" w:rsidRDefault="00DA7E4B" w:rsidP="00897518">
            <w:pPr>
              <w:ind w:left="110"/>
              <w:rPr>
                <w:color w:val="000000"/>
              </w:rPr>
            </w:pPr>
            <w:r w:rsidRPr="00897518">
              <w:rPr>
                <w:color w:val="000000"/>
              </w:rPr>
              <w:t>Фотоотчет о проведении новогодних праздников в детском саду и семье.</w:t>
            </w:r>
          </w:p>
        </w:tc>
      </w:tr>
      <w:tr w:rsidR="00DA7E4B" w:rsidRPr="00245FC4" w:rsidTr="00897518">
        <w:trPr>
          <w:trHeight w:val="375"/>
        </w:trPr>
        <w:tc>
          <w:tcPr>
            <w:tcW w:w="2235" w:type="dxa"/>
            <w:vMerge/>
            <w:shd w:val="clear" w:color="auto" w:fill="auto"/>
          </w:tcPr>
          <w:p w:rsidR="00DA7E4B" w:rsidRPr="00897518" w:rsidRDefault="00DA7E4B" w:rsidP="00897518">
            <w:pPr>
              <w:ind w:left="112"/>
              <w:rPr>
                <w:color w:val="000000"/>
              </w:rPr>
            </w:pPr>
          </w:p>
        </w:tc>
        <w:tc>
          <w:tcPr>
            <w:tcW w:w="4394" w:type="dxa"/>
            <w:shd w:val="clear" w:color="auto" w:fill="auto"/>
          </w:tcPr>
          <w:p w:rsidR="00DA7E4B" w:rsidRPr="00245FC4" w:rsidRDefault="00DA7E4B" w:rsidP="00DA7E4B">
            <w:r w:rsidRPr="00245FC4">
              <w:t xml:space="preserve">  Театрализованная деятельность, Выставки, продуктивная деятельность</w:t>
            </w:r>
          </w:p>
        </w:tc>
        <w:tc>
          <w:tcPr>
            <w:tcW w:w="8221" w:type="dxa"/>
            <w:shd w:val="clear" w:color="auto" w:fill="auto"/>
          </w:tcPr>
          <w:p w:rsidR="00DA7E4B" w:rsidRPr="00897518" w:rsidRDefault="00DA7E4B" w:rsidP="00897518">
            <w:pPr>
              <w:ind w:left="110" w:right="142"/>
              <w:jc w:val="both"/>
              <w:rPr>
                <w:color w:val="000000"/>
              </w:rPr>
            </w:pPr>
            <w:r w:rsidRPr="00897518">
              <w:rPr>
                <w:color w:val="000000"/>
              </w:rPr>
              <w:t>Театрализованное представление для детей</w:t>
            </w:r>
          </w:p>
          <w:p w:rsidR="00DA7E4B" w:rsidRPr="00897518" w:rsidRDefault="00DA7E4B" w:rsidP="00897518">
            <w:pPr>
              <w:ind w:left="110" w:right="142"/>
              <w:jc w:val="both"/>
              <w:rPr>
                <w:color w:val="000000"/>
              </w:rPr>
            </w:pPr>
            <w:r w:rsidRPr="00897518">
              <w:rPr>
                <w:color w:val="000000"/>
              </w:rPr>
              <w:t>«Русские народные сказки»</w:t>
            </w:r>
          </w:p>
        </w:tc>
      </w:tr>
      <w:tr w:rsidR="00DA7E4B" w:rsidRPr="00245FC4" w:rsidTr="00897518">
        <w:trPr>
          <w:trHeight w:val="420"/>
        </w:trPr>
        <w:tc>
          <w:tcPr>
            <w:tcW w:w="2235" w:type="dxa"/>
            <w:vMerge w:val="restart"/>
            <w:shd w:val="clear" w:color="auto" w:fill="auto"/>
          </w:tcPr>
          <w:p w:rsidR="00DA7E4B" w:rsidRPr="00897518" w:rsidRDefault="00DA7E4B" w:rsidP="00897518">
            <w:pPr>
              <w:ind w:left="112"/>
              <w:rPr>
                <w:color w:val="000000"/>
              </w:rPr>
            </w:pPr>
            <w:r w:rsidRPr="00897518">
              <w:rPr>
                <w:color w:val="000000"/>
              </w:rPr>
              <w:t>Февраль</w:t>
            </w:r>
          </w:p>
        </w:tc>
        <w:tc>
          <w:tcPr>
            <w:tcW w:w="4394" w:type="dxa"/>
            <w:shd w:val="clear" w:color="auto" w:fill="auto"/>
          </w:tcPr>
          <w:p w:rsidR="00DA7E4B" w:rsidRPr="00897518" w:rsidRDefault="00DA7E4B" w:rsidP="00DA7E4B">
            <w:pPr>
              <w:rPr>
                <w:color w:val="000000"/>
              </w:rPr>
            </w:pPr>
            <w:r w:rsidRPr="00897518">
              <w:rPr>
                <w:color w:val="000000"/>
              </w:rPr>
              <w:t>Сюжетно-ролевые игры</w:t>
            </w:r>
          </w:p>
        </w:tc>
        <w:tc>
          <w:tcPr>
            <w:tcW w:w="8221" w:type="dxa"/>
            <w:shd w:val="clear" w:color="auto" w:fill="auto"/>
          </w:tcPr>
          <w:p w:rsidR="00DA7E4B" w:rsidRPr="00897518" w:rsidRDefault="00DA7E4B" w:rsidP="00897518">
            <w:pPr>
              <w:ind w:left="112"/>
              <w:rPr>
                <w:color w:val="000000"/>
              </w:rPr>
            </w:pPr>
            <w:r w:rsidRPr="00897518">
              <w:rPr>
                <w:color w:val="000000"/>
              </w:rPr>
              <w:t xml:space="preserve">Сюжетно – ролевая </w:t>
            </w:r>
            <w:proofErr w:type="gramStart"/>
            <w:r w:rsidRPr="00897518">
              <w:rPr>
                <w:color w:val="000000"/>
              </w:rPr>
              <w:t>игра  «</w:t>
            </w:r>
            <w:proofErr w:type="gramEnd"/>
            <w:r w:rsidRPr="00897518">
              <w:rPr>
                <w:color w:val="000000"/>
              </w:rPr>
              <w:t>Наш любимый детский сад»</w:t>
            </w:r>
          </w:p>
        </w:tc>
      </w:tr>
      <w:tr w:rsidR="00DA7E4B" w:rsidRPr="00245FC4" w:rsidTr="00897518">
        <w:trPr>
          <w:trHeight w:val="375"/>
        </w:trPr>
        <w:tc>
          <w:tcPr>
            <w:tcW w:w="2235" w:type="dxa"/>
            <w:vMerge/>
            <w:shd w:val="clear" w:color="auto" w:fill="auto"/>
          </w:tcPr>
          <w:p w:rsidR="00DA7E4B" w:rsidRPr="00897518" w:rsidRDefault="00DA7E4B" w:rsidP="00897518">
            <w:pPr>
              <w:ind w:left="112"/>
              <w:rPr>
                <w:color w:val="000000"/>
              </w:rPr>
            </w:pPr>
          </w:p>
        </w:tc>
        <w:tc>
          <w:tcPr>
            <w:tcW w:w="4394" w:type="dxa"/>
            <w:shd w:val="clear" w:color="auto" w:fill="auto"/>
          </w:tcPr>
          <w:p w:rsidR="00DA7E4B" w:rsidRPr="00245FC4" w:rsidRDefault="00DA7E4B" w:rsidP="00DA7E4B">
            <w:r w:rsidRPr="00245FC4">
              <w:t xml:space="preserve"> </w:t>
            </w:r>
            <w:r w:rsidRPr="00897518">
              <w:rPr>
                <w:color w:val="000000"/>
              </w:rPr>
              <w:t xml:space="preserve">Праздник </w:t>
            </w:r>
          </w:p>
        </w:tc>
        <w:tc>
          <w:tcPr>
            <w:tcW w:w="8221" w:type="dxa"/>
            <w:shd w:val="clear" w:color="auto" w:fill="auto"/>
          </w:tcPr>
          <w:p w:rsidR="00DA7E4B" w:rsidRPr="00897518" w:rsidRDefault="00DA7E4B" w:rsidP="00897518">
            <w:pPr>
              <w:ind w:left="112" w:right="840"/>
              <w:rPr>
                <w:color w:val="000000"/>
              </w:rPr>
            </w:pPr>
            <w:r w:rsidRPr="00897518">
              <w:rPr>
                <w:color w:val="000000"/>
              </w:rPr>
              <w:t>Праздник «Мы – солдаты» стихи</w:t>
            </w:r>
          </w:p>
        </w:tc>
      </w:tr>
      <w:tr w:rsidR="00DA7E4B" w:rsidRPr="00245FC4" w:rsidTr="00897518">
        <w:tc>
          <w:tcPr>
            <w:tcW w:w="2235" w:type="dxa"/>
            <w:vMerge w:val="restart"/>
            <w:shd w:val="clear" w:color="auto" w:fill="auto"/>
          </w:tcPr>
          <w:p w:rsidR="00DA7E4B" w:rsidRPr="00897518" w:rsidRDefault="00DA7E4B" w:rsidP="00897518">
            <w:pPr>
              <w:ind w:left="112"/>
              <w:rPr>
                <w:color w:val="000000"/>
              </w:rPr>
            </w:pPr>
            <w:r w:rsidRPr="00897518">
              <w:rPr>
                <w:color w:val="000000"/>
              </w:rPr>
              <w:t>Март</w:t>
            </w:r>
          </w:p>
        </w:tc>
        <w:tc>
          <w:tcPr>
            <w:tcW w:w="4394" w:type="dxa"/>
            <w:shd w:val="clear" w:color="auto" w:fill="auto"/>
          </w:tcPr>
          <w:p w:rsidR="00DA7E4B" w:rsidRPr="00245FC4" w:rsidRDefault="00DA7E4B" w:rsidP="00DA7E4B">
            <w:r w:rsidRPr="00245FC4">
              <w:t xml:space="preserve">  </w:t>
            </w:r>
            <w:r w:rsidRPr="00897518">
              <w:rPr>
                <w:color w:val="000000"/>
              </w:rPr>
              <w:t>Праздник</w:t>
            </w:r>
          </w:p>
        </w:tc>
        <w:tc>
          <w:tcPr>
            <w:tcW w:w="8221" w:type="dxa"/>
            <w:shd w:val="clear" w:color="auto" w:fill="auto"/>
          </w:tcPr>
          <w:p w:rsidR="00DA7E4B" w:rsidRPr="00897518" w:rsidRDefault="00DA7E4B" w:rsidP="00897518">
            <w:pPr>
              <w:ind w:left="110" w:right="284"/>
              <w:rPr>
                <w:color w:val="000000"/>
              </w:rPr>
            </w:pPr>
            <w:r w:rsidRPr="00897518">
              <w:rPr>
                <w:color w:val="000000"/>
              </w:rPr>
              <w:t>«Я для милой мамочки…» Стихи, песни Праздник 8 Марта</w:t>
            </w:r>
          </w:p>
        </w:tc>
      </w:tr>
      <w:tr w:rsidR="00DA7E4B" w:rsidRPr="00245FC4" w:rsidTr="00897518">
        <w:tc>
          <w:tcPr>
            <w:tcW w:w="2235" w:type="dxa"/>
            <w:vMerge/>
            <w:shd w:val="clear" w:color="auto" w:fill="auto"/>
            <w:vAlign w:val="center"/>
          </w:tcPr>
          <w:p w:rsidR="00DA7E4B" w:rsidRPr="00897518" w:rsidRDefault="00DA7E4B" w:rsidP="00DA7E4B">
            <w:pPr>
              <w:rPr>
                <w:color w:val="000000"/>
              </w:rPr>
            </w:pPr>
          </w:p>
        </w:tc>
        <w:tc>
          <w:tcPr>
            <w:tcW w:w="4394" w:type="dxa"/>
            <w:shd w:val="clear" w:color="auto" w:fill="auto"/>
          </w:tcPr>
          <w:p w:rsidR="00DA7E4B" w:rsidRPr="00245FC4" w:rsidRDefault="00DA7E4B" w:rsidP="00DA7E4B">
            <w:r w:rsidRPr="00897518">
              <w:rPr>
                <w:color w:val="000000"/>
              </w:rPr>
              <w:t>Виртуальная экскурсия</w:t>
            </w:r>
          </w:p>
        </w:tc>
        <w:tc>
          <w:tcPr>
            <w:tcW w:w="8221" w:type="dxa"/>
            <w:shd w:val="clear" w:color="auto" w:fill="auto"/>
          </w:tcPr>
          <w:p w:rsidR="00DA7E4B" w:rsidRPr="00897518" w:rsidRDefault="00DA7E4B" w:rsidP="00897518">
            <w:pPr>
              <w:ind w:left="110" w:right="920"/>
              <w:rPr>
                <w:color w:val="000000"/>
              </w:rPr>
            </w:pPr>
            <w:r w:rsidRPr="00897518">
              <w:rPr>
                <w:color w:val="000000"/>
              </w:rPr>
              <w:t>«Путешествие в деревню»</w:t>
            </w:r>
          </w:p>
        </w:tc>
      </w:tr>
      <w:tr w:rsidR="00DA7E4B" w:rsidRPr="00245FC4" w:rsidTr="00897518">
        <w:trPr>
          <w:trHeight w:val="654"/>
        </w:trPr>
        <w:tc>
          <w:tcPr>
            <w:tcW w:w="2235" w:type="dxa"/>
            <w:shd w:val="clear" w:color="auto" w:fill="auto"/>
          </w:tcPr>
          <w:p w:rsidR="00DA7E4B" w:rsidRPr="00897518" w:rsidRDefault="00DA7E4B" w:rsidP="00897518">
            <w:pPr>
              <w:ind w:left="112"/>
              <w:rPr>
                <w:color w:val="000000"/>
              </w:rPr>
            </w:pPr>
            <w:r w:rsidRPr="00897518">
              <w:rPr>
                <w:color w:val="000000"/>
              </w:rPr>
              <w:t>Апрель</w:t>
            </w:r>
          </w:p>
        </w:tc>
        <w:tc>
          <w:tcPr>
            <w:tcW w:w="4394" w:type="dxa"/>
            <w:shd w:val="clear" w:color="auto" w:fill="auto"/>
          </w:tcPr>
          <w:p w:rsidR="00DA7E4B" w:rsidRPr="00897518" w:rsidRDefault="00DA7E4B" w:rsidP="00DA7E4B">
            <w:pPr>
              <w:rPr>
                <w:color w:val="000000"/>
              </w:rPr>
            </w:pPr>
            <w:r w:rsidRPr="00245FC4">
              <w:t xml:space="preserve">  </w:t>
            </w:r>
            <w:r w:rsidRPr="00897518">
              <w:rPr>
                <w:color w:val="000000"/>
              </w:rPr>
              <w:t xml:space="preserve">Просмотр мультфильмов, </w:t>
            </w:r>
          </w:p>
          <w:p w:rsidR="00DA7E4B" w:rsidRPr="00245FC4" w:rsidRDefault="00DA7E4B" w:rsidP="00DA7E4B">
            <w:r w:rsidRPr="00897518">
              <w:rPr>
                <w:color w:val="000000"/>
              </w:rPr>
              <w:t>виртуальные экскурсии</w:t>
            </w:r>
          </w:p>
        </w:tc>
        <w:tc>
          <w:tcPr>
            <w:tcW w:w="8221" w:type="dxa"/>
            <w:shd w:val="clear" w:color="auto" w:fill="auto"/>
          </w:tcPr>
          <w:p w:rsidR="00DA7E4B" w:rsidRPr="00897518" w:rsidRDefault="00DA7E4B" w:rsidP="00897518">
            <w:pPr>
              <w:ind w:left="284" w:hanging="142"/>
              <w:rPr>
                <w:color w:val="000000"/>
              </w:rPr>
            </w:pPr>
            <w:r w:rsidRPr="00897518">
              <w:rPr>
                <w:color w:val="000000"/>
              </w:rPr>
              <w:t xml:space="preserve">«День </w:t>
            </w:r>
            <w:proofErr w:type="gramStart"/>
            <w:r w:rsidRPr="00897518">
              <w:rPr>
                <w:color w:val="000000"/>
              </w:rPr>
              <w:t xml:space="preserve">космонавтики»   </w:t>
            </w:r>
            <w:proofErr w:type="gramEnd"/>
            <w:r w:rsidRPr="00897518">
              <w:rPr>
                <w:color w:val="000000"/>
              </w:rPr>
              <w:t xml:space="preserve">  Просмотр мультфильма </w:t>
            </w:r>
          </w:p>
          <w:p w:rsidR="00DA7E4B" w:rsidRPr="00897518" w:rsidRDefault="00DA7E4B" w:rsidP="00897518">
            <w:pPr>
              <w:ind w:left="273" w:right="142" w:hanging="131"/>
              <w:rPr>
                <w:color w:val="000000"/>
              </w:rPr>
            </w:pPr>
            <w:r w:rsidRPr="00897518">
              <w:rPr>
                <w:color w:val="000000"/>
              </w:rPr>
              <w:t>«Парки и скверы города</w:t>
            </w:r>
          </w:p>
        </w:tc>
      </w:tr>
      <w:tr w:rsidR="00DA7E4B" w:rsidRPr="00245FC4" w:rsidTr="00897518">
        <w:trPr>
          <w:trHeight w:val="268"/>
        </w:trPr>
        <w:tc>
          <w:tcPr>
            <w:tcW w:w="2235" w:type="dxa"/>
            <w:shd w:val="clear" w:color="auto" w:fill="auto"/>
          </w:tcPr>
          <w:p w:rsidR="00DA7E4B" w:rsidRPr="00897518" w:rsidRDefault="00DA7E4B" w:rsidP="00897518">
            <w:pPr>
              <w:ind w:left="112"/>
              <w:rPr>
                <w:color w:val="000000"/>
              </w:rPr>
            </w:pPr>
            <w:r w:rsidRPr="00897518">
              <w:rPr>
                <w:color w:val="000000"/>
              </w:rPr>
              <w:t>Май</w:t>
            </w:r>
          </w:p>
        </w:tc>
        <w:tc>
          <w:tcPr>
            <w:tcW w:w="4394" w:type="dxa"/>
            <w:shd w:val="clear" w:color="auto" w:fill="auto"/>
          </w:tcPr>
          <w:p w:rsidR="00DA7E4B" w:rsidRPr="00897518" w:rsidRDefault="00DA7E4B" w:rsidP="00DA7E4B">
            <w:pPr>
              <w:rPr>
                <w:color w:val="000000"/>
              </w:rPr>
            </w:pPr>
            <w:r w:rsidRPr="00897518">
              <w:rPr>
                <w:color w:val="000000"/>
              </w:rPr>
              <w:t xml:space="preserve">  Праздники, конкурсы, встречи</w:t>
            </w:r>
          </w:p>
        </w:tc>
        <w:tc>
          <w:tcPr>
            <w:tcW w:w="8221" w:type="dxa"/>
            <w:shd w:val="clear" w:color="auto" w:fill="auto"/>
          </w:tcPr>
          <w:p w:rsidR="00DA7E4B" w:rsidRPr="00897518" w:rsidRDefault="00DA7E4B" w:rsidP="00897518">
            <w:pPr>
              <w:ind w:left="112"/>
              <w:jc w:val="both"/>
              <w:rPr>
                <w:color w:val="000000"/>
              </w:rPr>
            </w:pPr>
            <w:r w:rsidRPr="00897518">
              <w:rPr>
                <w:color w:val="000000"/>
              </w:rPr>
              <w:t xml:space="preserve"> Праздник «День Победы» «Бессмертный полк»</w:t>
            </w:r>
          </w:p>
        </w:tc>
      </w:tr>
      <w:tr w:rsidR="00DA7E4B" w:rsidRPr="00245FC4" w:rsidTr="00897518">
        <w:tc>
          <w:tcPr>
            <w:tcW w:w="2235" w:type="dxa"/>
            <w:shd w:val="clear" w:color="auto" w:fill="auto"/>
          </w:tcPr>
          <w:p w:rsidR="00DA7E4B" w:rsidRPr="00897518" w:rsidRDefault="00DA7E4B" w:rsidP="00897518">
            <w:pPr>
              <w:ind w:left="110"/>
              <w:rPr>
                <w:color w:val="000000"/>
              </w:rPr>
            </w:pPr>
            <w:r w:rsidRPr="00897518">
              <w:rPr>
                <w:color w:val="000000"/>
              </w:rPr>
              <w:t>Июнь</w:t>
            </w:r>
          </w:p>
        </w:tc>
        <w:tc>
          <w:tcPr>
            <w:tcW w:w="4394" w:type="dxa"/>
            <w:shd w:val="clear" w:color="auto" w:fill="auto"/>
          </w:tcPr>
          <w:p w:rsidR="00DA7E4B" w:rsidRPr="00245FC4" w:rsidRDefault="00DA7E4B" w:rsidP="00DA7E4B">
            <w:r w:rsidRPr="00245FC4">
              <w:t>Спортивные соревнования, праздники</w:t>
            </w:r>
          </w:p>
        </w:tc>
        <w:tc>
          <w:tcPr>
            <w:tcW w:w="8221" w:type="dxa"/>
            <w:shd w:val="clear" w:color="auto" w:fill="auto"/>
          </w:tcPr>
          <w:p w:rsidR="00DA7E4B" w:rsidRPr="00897518" w:rsidRDefault="00DA7E4B" w:rsidP="00897518">
            <w:pPr>
              <w:ind w:left="112" w:right="284"/>
              <w:jc w:val="both"/>
              <w:rPr>
                <w:color w:val="000000"/>
              </w:rPr>
            </w:pPr>
            <w:r w:rsidRPr="00897518">
              <w:rPr>
                <w:color w:val="000000"/>
              </w:rPr>
              <w:t xml:space="preserve"> «Приглашаем в гости к нам»</w:t>
            </w:r>
          </w:p>
          <w:p w:rsidR="00DA7E4B" w:rsidRPr="00897518" w:rsidRDefault="00DA7E4B" w:rsidP="00897518">
            <w:pPr>
              <w:ind w:left="112" w:right="284"/>
              <w:jc w:val="both"/>
              <w:rPr>
                <w:color w:val="000000"/>
              </w:rPr>
            </w:pPr>
            <w:r w:rsidRPr="00897518">
              <w:rPr>
                <w:color w:val="000000"/>
              </w:rPr>
              <w:t>Игра – упражнение «Вежливое обращение к гостям»</w:t>
            </w:r>
          </w:p>
        </w:tc>
      </w:tr>
      <w:tr w:rsidR="00DA7E4B" w:rsidRPr="00245FC4" w:rsidTr="00897518">
        <w:tc>
          <w:tcPr>
            <w:tcW w:w="2235" w:type="dxa"/>
            <w:shd w:val="clear" w:color="auto" w:fill="auto"/>
          </w:tcPr>
          <w:p w:rsidR="00DA7E4B" w:rsidRPr="00897518" w:rsidRDefault="00DA7E4B" w:rsidP="00897518">
            <w:pPr>
              <w:ind w:left="112"/>
              <w:rPr>
                <w:color w:val="000000"/>
              </w:rPr>
            </w:pPr>
            <w:r w:rsidRPr="00897518">
              <w:rPr>
                <w:color w:val="000000"/>
              </w:rPr>
              <w:t>Июль</w:t>
            </w:r>
          </w:p>
        </w:tc>
        <w:tc>
          <w:tcPr>
            <w:tcW w:w="4394" w:type="dxa"/>
            <w:shd w:val="clear" w:color="auto" w:fill="auto"/>
          </w:tcPr>
          <w:p w:rsidR="00DA7E4B" w:rsidRPr="00245FC4" w:rsidRDefault="00DA7E4B" w:rsidP="00DA7E4B">
            <w:r w:rsidRPr="00245FC4">
              <w:t>Праздники</w:t>
            </w:r>
            <w:r w:rsidR="0065041E">
              <w:t>.</w:t>
            </w:r>
            <w:r w:rsidRPr="00245FC4">
              <w:t xml:space="preserve"> Продуктивна</w:t>
            </w:r>
            <w:r w:rsidR="0065041E">
              <w:t>я</w:t>
            </w:r>
            <w:r w:rsidRPr="00245FC4">
              <w:t xml:space="preserve"> деятельность</w:t>
            </w:r>
          </w:p>
        </w:tc>
        <w:tc>
          <w:tcPr>
            <w:tcW w:w="8221" w:type="dxa"/>
            <w:shd w:val="clear" w:color="auto" w:fill="auto"/>
          </w:tcPr>
          <w:p w:rsidR="00DA7E4B" w:rsidRPr="00897518" w:rsidRDefault="00DA7E4B" w:rsidP="00897518">
            <w:pPr>
              <w:ind w:left="112" w:right="566"/>
              <w:rPr>
                <w:color w:val="000000"/>
              </w:rPr>
            </w:pPr>
            <w:r w:rsidRPr="00897518">
              <w:rPr>
                <w:color w:val="000000"/>
              </w:rPr>
              <w:t>Спортивное развлечение «День России»</w:t>
            </w:r>
          </w:p>
        </w:tc>
      </w:tr>
      <w:tr w:rsidR="00DA7E4B" w:rsidRPr="00245FC4" w:rsidTr="00897518">
        <w:tc>
          <w:tcPr>
            <w:tcW w:w="2235" w:type="dxa"/>
            <w:shd w:val="clear" w:color="auto" w:fill="auto"/>
            <w:vAlign w:val="center"/>
          </w:tcPr>
          <w:p w:rsidR="00DA7E4B" w:rsidRPr="00897518" w:rsidRDefault="00DA7E4B" w:rsidP="00DA7E4B">
            <w:pPr>
              <w:rPr>
                <w:color w:val="000000"/>
              </w:rPr>
            </w:pPr>
            <w:r w:rsidRPr="00897518">
              <w:rPr>
                <w:color w:val="000000"/>
              </w:rPr>
              <w:t>Август</w:t>
            </w:r>
          </w:p>
        </w:tc>
        <w:tc>
          <w:tcPr>
            <w:tcW w:w="4394" w:type="dxa"/>
            <w:shd w:val="clear" w:color="auto" w:fill="auto"/>
          </w:tcPr>
          <w:p w:rsidR="00DA7E4B" w:rsidRPr="00245FC4" w:rsidRDefault="00DA7E4B" w:rsidP="00DA7E4B">
            <w:r w:rsidRPr="00245FC4">
              <w:t xml:space="preserve">  Просмотр мультфильмов, виртуальные экскурсии</w:t>
            </w:r>
          </w:p>
        </w:tc>
        <w:tc>
          <w:tcPr>
            <w:tcW w:w="8221" w:type="dxa"/>
            <w:shd w:val="clear" w:color="auto" w:fill="auto"/>
          </w:tcPr>
          <w:p w:rsidR="00DA7E4B" w:rsidRPr="00897518" w:rsidRDefault="00DA7E4B" w:rsidP="00897518">
            <w:pPr>
              <w:ind w:left="112" w:right="68"/>
              <w:rPr>
                <w:color w:val="000000"/>
              </w:rPr>
            </w:pPr>
            <w:r w:rsidRPr="00897518">
              <w:rPr>
                <w:color w:val="000000"/>
              </w:rPr>
              <w:t xml:space="preserve">Праздник «Мама, папа, </w:t>
            </w:r>
            <w:proofErr w:type="gramStart"/>
            <w:r w:rsidRPr="00897518">
              <w:rPr>
                <w:color w:val="000000"/>
              </w:rPr>
              <w:t>Я</w:t>
            </w:r>
            <w:proofErr w:type="gramEnd"/>
            <w:r w:rsidRPr="00897518">
              <w:rPr>
                <w:color w:val="000000"/>
              </w:rPr>
              <w:t xml:space="preserve"> – наша дружная семья</w:t>
            </w:r>
          </w:p>
        </w:tc>
      </w:tr>
    </w:tbl>
    <w:p w:rsidR="00DA7E4B" w:rsidRPr="00245FC4" w:rsidRDefault="00DA7E4B" w:rsidP="00DA7E4B">
      <w:pPr>
        <w:shd w:val="clear" w:color="auto" w:fill="FFFFFF"/>
        <w:rPr>
          <w:b/>
          <w:bCs/>
          <w:color w:val="000000"/>
        </w:rPr>
      </w:pPr>
    </w:p>
    <w:p w:rsidR="00DA7E4B" w:rsidRDefault="00DA7E4B" w:rsidP="00DA7E4B">
      <w:pPr>
        <w:shd w:val="clear" w:color="auto" w:fill="FFFFFF"/>
        <w:jc w:val="center"/>
        <w:rPr>
          <w:b/>
          <w:bCs/>
          <w:color w:val="000000"/>
        </w:rPr>
      </w:pPr>
      <w:r w:rsidRPr="001E03CA">
        <w:rPr>
          <w:b/>
          <w:bCs/>
          <w:color w:val="000000"/>
        </w:rPr>
        <w:t xml:space="preserve"> «</w:t>
      </w:r>
      <w:r w:rsidR="004D7F9E">
        <w:rPr>
          <w:b/>
          <w:bCs/>
          <w:color w:val="000000"/>
        </w:rPr>
        <w:t>Физическое и оздоровительное</w:t>
      </w:r>
      <w:r w:rsidR="00166FE8">
        <w:rPr>
          <w:b/>
          <w:bCs/>
          <w:color w:val="000000"/>
        </w:rPr>
        <w:t xml:space="preserve"> направле</w:t>
      </w:r>
      <w:r w:rsidR="004D7F9E">
        <w:rPr>
          <w:b/>
          <w:bCs/>
          <w:color w:val="000000"/>
        </w:rPr>
        <w:t>ние</w:t>
      </w:r>
      <w:r w:rsidRPr="001E03CA">
        <w:rPr>
          <w:b/>
          <w:bCs/>
          <w:color w:val="000000"/>
        </w:rPr>
        <w:t>» 2-3лет</w:t>
      </w:r>
    </w:p>
    <w:p w:rsidR="00DA7E4B" w:rsidRPr="001E03CA" w:rsidRDefault="00DA7E4B" w:rsidP="00897518">
      <w:pPr>
        <w:pStyle w:val="a7"/>
        <w:numPr>
          <w:ilvl w:val="0"/>
          <w:numId w:val="26"/>
        </w:numPr>
        <w:ind w:left="360"/>
        <w:jc w:val="both"/>
      </w:pPr>
      <w:r w:rsidRPr="001E03CA">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DA7E4B" w:rsidRPr="001E03CA" w:rsidRDefault="004D7F9E" w:rsidP="00897518">
      <w:pPr>
        <w:pStyle w:val="a7"/>
        <w:numPr>
          <w:ilvl w:val="0"/>
          <w:numId w:val="26"/>
        </w:numPr>
        <w:ind w:left="360"/>
        <w:jc w:val="both"/>
      </w:pPr>
      <w:r>
        <w:t>Укреплять здоровье при помощи спортивных подвижных игр</w:t>
      </w:r>
      <w:r w:rsidR="0065041E">
        <w:t>, закаливания и т.д.</w:t>
      </w:r>
    </w:p>
    <w:p w:rsidR="00DA7E4B" w:rsidRPr="001E03CA" w:rsidRDefault="00DA7E4B" w:rsidP="00897518">
      <w:pPr>
        <w:pStyle w:val="a7"/>
        <w:numPr>
          <w:ilvl w:val="0"/>
          <w:numId w:val="26"/>
        </w:numPr>
        <w:ind w:left="360"/>
        <w:jc w:val="both"/>
      </w:pPr>
      <w:r w:rsidRPr="001E03CA">
        <w:t>Знакомить с понятиями «можно — нельзя», «опасно».</w:t>
      </w:r>
    </w:p>
    <w:p w:rsidR="00DA7E4B" w:rsidRPr="001E03CA" w:rsidRDefault="00DA7E4B" w:rsidP="00897518">
      <w:pPr>
        <w:pStyle w:val="a7"/>
        <w:numPr>
          <w:ilvl w:val="0"/>
          <w:numId w:val="26"/>
        </w:numPr>
        <w:ind w:left="360"/>
        <w:jc w:val="both"/>
      </w:pPr>
      <w:r w:rsidRPr="001E03CA">
        <w:t>Формировать первичные представления о машинах, улице, дороге. Знакомить с некоторыми видами транспортных средств.</w:t>
      </w:r>
    </w:p>
    <w:p w:rsidR="00DA7E4B" w:rsidRPr="001E03CA" w:rsidRDefault="00DA7E4B" w:rsidP="00897518">
      <w:pPr>
        <w:pStyle w:val="a7"/>
        <w:numPr>
          <w:ilvl w:val="0"/>
          <w:numId w:val="26"/>
        </w:numPr>
        <w:ind w:left="360"/>
        <w:jc w:val="both"/>
      </w:pPr>
      <w:r w:rsidRPr="001E03CA">
        <w:t>Формировать представления о правилах безопасного поведения в играх с песком и водой.</w:t>
      </w:r>
    </w:p>
    <w:p w:rsidR="00DA7E4B" w:rsidRPr="001E03CA" w:rsidRDefault="00DA7E4B" w:rsidP="00897518">
      <w:pPr>
        <w:pStyle w:val="a7"/>
        <w:numPr>
          <w:ilvl w:val="0"/>
          <w:numId w:val="26"/>
        </w:numPr>
        <w:ind w:left="360"/>
        <w:jc w:val="both"/>
        <w:rPr>
          <w:b/>
        </w:rPr>
      </w:pPr>
      <w:r w:rsidRPr="001E03CA">
        <w:t>Дать ребенку первичные представления об устройстве организма.</w:t>
      </w:r>
    </w:p>
    <w:p w:rsidR="00DA7E4B" w:rsidRPr="001E03CA" w:rsidRDefault="00DA7E4B" w:rsidP="00DA7E4B">
      <w:pPr>
        <w:shd w:val="clear" w:color="auto" w:fill="FFFFFF"/>
        <w:jc w:val="center"/>
        <w:rPr>
          <w:b/>
          <w:bCs/>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394"/>
        <w:gridCol w:w="8157"/>
      </w:tblGrid>
      <w:tr w:rsidR="00DA7E4B" w:rsidRPr="00245FC4" w:rsidTr="00897518">
        <w:tc>
          <w:tcPr>
            <w:tcW w:w="2235" w:type="dxa"/>
            <w:shd w:val="clear" w:color="auto" w:fill="auto"/>
          </w:tcPr>
          <w:p w:rsidR="00DA7E4B" w:rsidRPr="00897518" w:rsidRDefault="00DA7E4B" w:rsidP="00897518">
            <w:pPr>
              <w:jc w:val="center"/>
              <w:rPr>
                <w:b/>
                <w:bCs/>
                <w:color w:val="000000"/>
              </w:rPr>
            </w:pPr>
            <w:r w:rsidRPr="00897518">
              <w:rPr>
                <w:b/>
                <w:bCs/>
                <w:color w:val="000000"/>
              </w:rPr>
              <w:t>Срок проведения</w:t>
            </w:r>
          </w:p>
        </w:tc>
        <w:tc>
          <w:tcPr>
            <w:tcW w:w="4394" w:type="dxa"/>
            <w:shd w:val="clear" w:color="auto" w:fill="auto"/>
          </w:tcPr>
          <w:p w:rsidR="00DA7E4B" w:rsidRPr="00897518" w:rsidRDefault="00DA7E4B" w:rsidP="00897518">
            <w:pPr>
              <w:jc w:val="center"/>
              <w:rPr>
                <w:b/>
                <w:bCs/>
                <w:color w:val="000000"/>
              </w:rPr>
            </w:pPr>
            <w:r w:rsidRPr="00897518">
              <w:rPr>
                <w:b/>
                <w:bCs/>
                <w:color w:val="000000"/>
              </w:rPr>
              <w:t>Формы работы</w:t>
            </w:r>
          </w:p>
        </w:tc>
        <w:tc>
          <w:tcPr>
            <w:tcW w:w="8157" w:type="dxa"/>
            <w:shd w:val="clear" w:color="auto" w:fill="auto"/>
          </w:tcPr>
          <w:p w:rsidR="00DA7E4B" w:rsidRPr="00897518" w:rsidRDefault="00DA7E4B" w:rsidP="00897518">
            <w:pPr>
              <w:jc w:val="center"/>
              <w:rPr>
                <w:b/>
                <w:bCs/>
                <w:color w:val="000000"/>
              </w:rPr>
            </w:pPr>
            <w:r w:rsidRPr="00897518">
              <w:rPr>
                <w:b/>
                <w:bCs/>
                <w:color w:val="000000"/>
                <w:shd w:val="clear" w:color="auto" w:fill="FFFFFF"/>
              </w:rPr>
              <w:t>Мероприятия</w:t>
            </w:r>
          </w:p>
        </w:tc>
      </w:tr>
      <w:tr w:rsidR="00DA7E4B" w:rsidRPr="00245FC4" w:rsidTr="00897518">
        <w:tc>
          <w:tcPr>
            <w:tcW w:w="2235" w:type="dxa"/>
            <w:shd w:val="clear" w:color="auto" w:fill="auto"/>
          </w:tcPr>
          <w:p w:rsidR="00DA7E4B" w:rsidRPr="00245FC4" w:rsidRDefault="00DA7E4B" w:rsidP="00DA7E4B">
            <w:r w:rsidRPr="00245FC4">
              <w:t>Сентябрь</w:t>
            </w:r>
          </w:p>
        </w:tc>
        <w:tc>
          <w:tcPr>
            <w:tcW w:w="4394" w:type="dxa"/>
            <w:shd w:val="clear" w:color="auto" w:fill="auto"/>
          </w:tcPr>
          <w:p w:rsidR="00DA7E4B" w:rsidRPr="00897518" w:rsidRDefault="00DA7E4B" w:rsidP="00DA7E4B">
            <w:pPr>
              <w:rPr>
                <w:b/>
                <w:bCs/>
                <w:color w:val="000000"/>
              </w:rPr>
            </w:pPr>
            <w:r w:rsidRPr="00245FC4">
              <w:t>Консультации для родителей, беседа</w:t>
            </w:r>
          </w:p>
        </w:tc>
        <w:tc>
          <w:tcPr>
            <w:tcW w:w="8157" w:type="dxa"/>
            <w:shd w:val="clear" w:color="auto" w:fill="auto"/>
          </w:tcPr>
          <w:p w:rsidR="00DA7E4B" w:rsidRPr="00897518" w:rsidRDefault="00DA7E4B" w:rsidP="00897518">
            <w:pPr>
              <w:ind w:left="112" w:right="328"/>
              <w:rPr>
                <w:color w:val="000000"/>
              </w:rPr>
            </w:pPr>
            <w:r w:rsidRPr="00897518">
              <w:rPr>
                <w:color w:val="000000"/>
              </w:rPr>
              <w:t>Консультация для родителей «Здоровый образ жизни в семье»</w:t>
            </w:r>
          </w:p>
        </w:tc>
      </w:tr>
      <w:tr w:rsidR="00DA7E4B" w:rsidRPr="00245FC4" w:rsidTr="00897518">
        <w:tc>
          <w:tcPr>
            <w:tcW w:w="2235" w:type="dxa"/>
            <w:shd w:val="clear" w:color="auto" w:fill="auto"/>
          </w:tcPr>
          <w:p w:rsidR="00DA7E4B" w:rsidRPr="00245FC4" w:rsidRDefault="00DA7E4B" w:rsidP="00DA7E4B">
            <w:r w:rsidRPr="00245FC4">
              <w:t>Октябрь</w:t>
            </w:r>
          </w:p>
        </w:tc>
        <w:tc>
          <w:tcPr>
            <w:tcW w:w="4394" w:type="dxa"/>
            <w:shd w:val="clear" w:color="auto" w:fill="auto"/>
          </w:tcPr>
          <w:p w:rsidR="00DA7E4B" w:rsidRPr="00245FC4" w:rsidRDefault="00DA7E4B" w:rsidP="00DA7E4B">
            <w:r w:rsidRPr="00897518">
              <w:rPr>
                <w:color w:val="000000"/>
              </w:rPr>
              <w:t xml:space="preserve">Подвижные игры, </w:t>
            </w:r>
            <w:r w:rsidRPr="00245FC4">
              <w:t>игровые ситуации</w:t>
            </w:r>
          </w:p>
        </w:tc>
        <w:tc>
          <w:tcPr>
            <w:tcW w:w="8157" w:type="dxa"/>
            <w:shd w:val="clear" w:color="auto" w:fill="auto"/>
          </w:tcPr>
          <w:p w:rsidR="00DA7E4B" w:rsidRPr="00897518" w:rsidRDefault="00DA7E4B" w:rsidP="00897518">
            <w:pPr>
              <w:ind w:left="110"/>
              <w:rPr>
                <w:color w:val="000000"/>
              </w:rPr>
            </w:pPr>
            <w:r w:rsidRPr="00897518">
              <w:rPr>
                <w:color w:val="000000"/>
              </w:rPr>
              <w:t>Подвижная игра «Воробышки и автомобиль</w:t>
            </w:r>
          </w:p>
        </w:tc>
      </w:tr>
      <w:tr w:rsidR="00DA7E4B" w:rsidRPr="00245FC4" w:rsidTr="00897518">
        <w:trPr>
          <w:trHeight w:val="245"/>
        </w:trPr>
        <w:tc>
          <w:tcPr>
            <w:tcW w:w="2235" w:type="dxa"/>
            <w:vMerge w:val="restart"/>
            <w:shd w:val="clear" w:color="auto" w:fill="auto"/>
          </w:tcPr>
          <w:p w:rsidR="00DA7E4B" w:rsidRPr="00245FC4" w:rsidRDefault="00DA7E4B" w:rsidP="00DA7E4B">
            <w:r w:rsidRPr="00245FC4">
              <w:t>Ноябрь</w:t>
            </w:r>
          </w:p>
        </w:tc>
        <w:tc>
          <w:tcPr>
            <w:tcW w:w="4394" w:type="dxa"/>
            <w:shd w:val="clear" w:color="auto" w:fill="auto"/>
          </w:tcPr>
          <w:p w:rsidR="00DA7E4B" w:rsidRPr="00245FC4" w:rsidRDefault="00DA7E4B" w:rsidP="00DA7E4B">
            <w:r w:rsidRPr="00897518">
              <w:rPr>
                <w:color w:val="000000"/>
              </w:rPr>
              <w:t>Спортивное развлечение</w:t>
            </w:r>
          </w:p>
        </w:tc>
        <w:tc>
          <w:tcPr>
            <w:tcW w:w="8157" w:type="dxa"/>
            <w:shd w:val="clear" w:color="auto" w:fill="auto"/>
          </w:tcPr>
          <w:p w:rsidR="00DA7E4B" w:rsidRPr="00897518" w:rsidRDefault="00DA7E4B" w:rsidP="00DA7E4B">
            <w:pPr>
              <w:rPr>
                <w:color w:val="000000"/>
              </w:rPr>
            </w:pPr>
            <w:r w:rsidRPr="00897518">
              <w:rPr>
                <w:color w:val="000000"/>
              </w:rPr>
              <w:t xml:space="preserve"> «Мама, папа, я - спортивная семья!»</w:t>
            </w:r>
          </w:p>
        </w:tc>
      </w:tr>
      <w:tr w:rsidR="00DA7E4B" w:rsidRPr="00245FC4" w:rsidTr="00897518">
        <w:trPr>
          <w:trHeight w:val="448"/>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897518">
              <w:rPr>
                <w:color w:val="000000"/>
              </w:rPr>
              <w:t>Дидактическая игра</w:t>
            </w:r>
          </w:p>
        </w:tc>
        <w:tc>
          <w:tcPr>
            <w:tcW w:w="8157" w:type="dxa"/>
            <w:shd w:val="clear" w:color="auto" w:fill="auto"/>
          </w:tcPr>
          <w:p w:rsidR="00DA7E4B" w:rsidRPr="00897518" w:rsidRDefault="00DA7E4B" w:rsidP="00897518">
            <w:pPr>
              <w:ind w:left="110"/>
              <w:rPr>
                <w:color w:val="000000"/>
              </w:rPr>
            </w:pPr>
            <w:r w:rsidRPr="00897518">
              <w:rPr>
                <w:color w:val="000000"/>
              </w:rPr>
              <w:t xml:space="preserve"> «Оденем куклу на прогулку»</w:t>
            </w:r>
          </w:p>
        </w:tc>
      </w:tr>
      <w:tr w:rsidR="00DA7E4B" w:rsidRPr="00245FC4" w:rsidTr="00897518">
        <w:trPr>
          <w:trHeight w:val="298"/>
        </w:trPr>
        <w:tc>
          <w:tcPr>
            <w:tcW w:w="2235" w:type="dxa"/>
            <w:vMerge w:val="restart"/>
            <w:shd w:val="clear" w:color="auto" w:fill="auto"/>
          </w:tcPr>
          <w:p w:rsidR="00DA7E4B" w:rsidRPr="00245FC4" w:rsidRDefault="00DA7E4B" w:rsidP="00DA7E4B">
            <w:r w:rsidRPr="00245FC4">
              <w:t>Декабрь</w:t>
            </w:r>
          </w:p>
        </w:tc>
        <w:tc>
          <w:tcPr>
            <w:tcW w:w="4394" w:type="dxa"/>
            <w:shd w:val="clear" w:color="auto" w:fill="auto"/>
          </w:tcPr>
          <w:p w:rsidR="00DA7E4B" w:rsidRPr="00245FC4" w:rsidRDefault="00DA7E4B" w:rsidP="00DA7E4B">
            <w:r w:rsidRPr="00897518">
              <w:rPr>
                <w:color w:val="000000"/>
              </w:rPr>
              <w:t>Экскурсия</w:t>
            </w:r>
          </w:p>
        </w:tc>
        <w:tc>
          <w:tcPr>
            <w:tcW w:w="8157" w:type="dxa"/>
            <w:shd w:val="clear" w:color="auto" w:fill="auto"/>
          </w:tcPr>
          <w:p w:rsidR="00DA7E4B" w:rsidRPr="00897518" w:rsidRDefault="00DA7E4B" w:rsidP="00897518">
            <w:pPr>
              <w:ind w:left="110"/>
              <w:rPr>
                <w:color w:val="000000"/>
              </w:rPr>
            </w:pPr>
            <w:r w:rsidRPr="00897518">
              <w:rPr>
                <w:color w:val="000000"/>
              </w:rPr>
              <w:t>Экскурсия в медицинский кабинет</w:t>
            </w:r>
          </w:p>
        </w:tc>
      </w:tr>
      <w:tr w:rsidR="00DA7E4B" w:rsidRPr="00245FC4" w:rsidTr="00897518">
        <w:trPr>
          <w:trHeight w:val="245"/>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897518">
              <w:rPr>
                <w:color w:val="000000"/>
              </w:rPr>
              <w:t>Чтение художественной литературы</w:t>
            </w:r>
          </w:p>
        </w:tc>
        <w:tc>
          <w:tcPr>
            <w:tcW w:w="8157" w:type="dxa"/>
            <w:shd w:val="clear" w:color="auto" w:fill="auto"/>
          </w:tcPr>
          <w:p w:rsidR="00DA7E4B" w:rsidRPr="00897518" w:rsidRDefault="00DA7E4B" w:rsidP="00897518">
            <w:pPr>
              <w:ind w:left="110"/>
              <w:rPr>
                <w:color w:val="000000"/>
              </w:rPr>
            </w:pPr>
            <w:r w:rsidRPr="00897518">
              <w:rPr>
                <w:color w:val="000000"/>
              </w:rPr>
              <w:t xml:space="preserve"> К. Чуковский «Доктор Айболит»,</w:t>
            </w:r>
          </w:p>
        </w:tc>
      </w:tr>
      <w:tr w:rsidR="00DA7E4B" w:rsidRPr="00245FC4" w:rsidTr="00897518">
        <w:trPr>
          <w:trHeight w:val="313"/>
        </w:trPr>
        <w:tc>
          <w:tcPr>
            <w:tcW w:w="2235" w:type="dxa"/>
            <w:vMerge w:val="restart"/>
            <w:shd w:val="clear" w:color="auto" w:fill="auto"/>
          </w:tcPr>
          <w:p w:rsidR="00DA7E4B" w:rsidRPr="00245FC4" w:rsidRDefault="00DA7E4B" w:rsidP="00DA7E4B">
            <w:r w:rsidRPr="00245FC4">
              <w:t>Январь</w:t>
            </w:r>
          </w:p>
        </w:tc>
        <w:tc>
          <w:tcPr>
            <w:tcW w:w="4394" w:type="dxa"/>
            <w:shd w:val="clear" w:color="auto" w:fill="auto"/>
          </w:tcPr>
          <w:p w:rsidR="00DA7E4B" w:rsidRPr="00245FC4" w:rsidRDefault="00DA7E4B" w:rsidP="00DA7E4B">
            <w:r w:rsidRPr="00897518">
              <w:rPr>
                <w:color w:val="000000"/>
              </w:rPr>
              <w:t>Игровая ситуация</w:t>
            </w:r>
          </w:p>
        </w:tc>
        <w:tc>
          <w:tcPr>
            <w:tcW w:w="8157" w:type="dxa"/>
            <w:shd w:val="clear" w:color="auto" w:fill="auto"/>
          </w:tcPr>
          <w:p w:rsidR="00DA7E4B" w:rsidRPr="00897518" w:rsidRDefault="00DA7E4B" w:rsidP="00897518">
            <w:pPr>
              <w:ind w:left="110"/>
              <w:rPr>
                <w:color w:val="000000"/>
              </w:rPr>
            </w:pPr>
            <w:r w:rsidRPr="00897518">
              <w:rPr>
                <w:color w:val="000000"/>
              </w:rPr>
              <w:t xml:space="preserve"> «Можно - нельзя» </w:t>
            </w:r>
          </w:p>
        </w:tc>
      </w:tr>
      <w:tr w:rsidR="00DA7E4B" w:rsidRPr="00245FC4" w:rsidTr="00897518">
        <w:trPr>
          <w:trHeight w:val="516"/>
        </w:trPr>
        <w:tc>
          <w:tcPr>
            <w:tcW w:w="2235" w:type="dxa"/>
            <w:vMerge/>
            <w:shd w:val="clear" w:color="auto" w:fill="auto"/>
          </w:tcPr>
          <w:p w:rsidR="00DA7E4B" w:rsidRPr="00245FC4" w:rsidRDefault="00DA7E4B" w:rsidP="00DA7E4B"/>
        </w:tc>
        <w:tc>
          <w:tcPr>
            <w:tcW w:w="4394" w:type="dxa"/>
            <w:shd w:val="clear" w:color="auto" w:fill="auto"/>
          </w:tcPr>
          <w:p w:rsidR="00DA7E4B" w:rsidRPr="00897518" w:rsidRDefault="00DA7E4B" w:rsidP="00DA7E4B">
            <w:pPr>
              <w:rPr>
                <w:color w:val="000000"/>
              </w:rPr>
            </w:pPr>
            <w:r w:rsidRPr="00897518">
              <w:rPr>
                <w:color w:val="000000"/>
              </w:rPr>
              <w:t>Чтение художественной литературы</w:t>
            </w:r>
          </w:p>
        </w:tc>
        <w:tc>
          <w:tcPr>
            <w:tcW w:w="8157" w:type="dxa"/>
            <w:shd w:val="clear" w:color="auto" w:fill="auto"/>
          </w:tcPr>
          <w:p w:rsidR="00DA7E4B" w:rsidRPr="00897518" w:rsidRDefault="00DA7E4B" w:rsidP="00897518">
            <w:pPr>
              <w:ind w:left="110"/>
              <w:rPr>
                <w:color w:val="000000"/>
              </w:rPr>
            </w:pPr>
            <w:r w:rsidRPr="00897518">
              <w:rPr>
                <w:color w:val="000000"/>
              </w:rPr>
              <w:t xml:space="preserve"> </w:t>
            </w:r>
            <w:proofErr w:type="gramStart"/>
            <w:r w:rsidRPr="00897518">
              <w:rPr>
                <w:color w:val="000000"/>
              </w:rPr>
              <w:t>Русская  народная</w:t>
            </w:r>
            <w:proofErr w:type="gramEnd"/>
            <w:r w:rsidRPr="00897518">
              <w:rPr>
                <w:color w:val="000000"/>
              </w:rPr>
              <w:t xml:space="preserve"> сказка «Волк и семеро козлят»</w:t>
            </w:r>
          </w:p>
        </w:tc>
      </w:tr>
      <w:tr w:rsidR="00DA7E4B" w:rsidRPr="00245FC4" w:rsidTr="00897518">
        <w:tc>
          <w:tcPr>
            <w:tcW w:w="2235" w:type="dxa"/>
            <w:shd w:val="clear" w:color="auto" w:fill="auto"/>
          </w:tcPr>
          <w:p w:rsidR="00DA7E4B" w:rsidRPr="00245FC4" w:rsidRDefault="00DA7E4B" w:rsidP="00DA7E4B">
            <w:r w:rsidRPr="00245FC4">
              <w:t>Февраль</w:t>
            </w:r>
          </w:p>
        </w:tc>
        <w:tc>
          <w:tcPr>
            <w:tcW w:w="4394" w:type="dxa"/>
            <w:shd w:val="clear" w:color="auto" w:fill="auto"/>
          </w:tcPr>
          <w:p w:rsidR="00DA7E4B" w:rsidRPr="00245FC4" w:rsidRDefault="00DA7E4B" w:rsidP="00DA7E4B">
            <w:r w:rsidRPr="00897518">
              <w:rPr>
                <w:color w:val="000000"/>
              </w:rPr>
              <w:t>Загадки, просмотр мультфильмов</w:t>
            </w:r>
          </w:p>
        </w:tc>
        <w:tc>
          <w:tcPr>
            <w:tcW w:w="8157" w:type="dxa"/>
            <w:shd w:val="clear" w:color="auto" w:fill="auto"/>
          </w:tcPr>
          <w:p w:rsidR="00DA7E4B" w:rsidRPr="00897518" w:rsidRDefault="00DA7E4B" w:rsidP="00DA7E4B">
            <w:pPr>
              <w:rPr>
                <w:color w:val="000000"/>
              </w:rPr>
            </w:pPr>
            <w:r w:rsidRPr="00897518">
              <w:rPr>
                <w:color w:val="000000"/>
              </w:rPr>
              <w:t>Просмотр мультфильмов Смешарики «Азбука здоровья»</w:t>
            </w:r>
          </w:p>
          <w:p w:rsidR="00DA7E4B" w:rsidRPr="00897518" w:rsidRDefault="00DA7E4B" w:rsidP="00DA7E4B">
            <w:pPr>
              <w:rPr>
                <w:b/>
                <w:bCs/>
                <w:color w:val="000000"/>
              </w:rPr>
            </w:pPr>
            <w:r w:rsidRPr="00897518">
              <w:rPr>
                <w:color w:val="000000"/>
              </w:rPr>
              <w:t xml:space="preserve"> серия «Правильное питание»</w:t>
            </w:r>
          </w:p>
        </w:tc>
      </w:tr>
      <w:tr w:rsidR="00DA7E4B" w:rsidRPr="00245FC4" w:rsidTr="00897518">
        <w:tc>
          <w:tcPr>
            <w:tcW w:w="2235" w:type="dxa"/>
            <w:shd w:val="clear" w:color="auto" w:fill="auto"/>
          </w:tcPr>
          <w:p w:rsidR="00DA7E4B" w:rsidRPr="00245FC4" w:rsidRDefault="00DA7E4B" w:rsidP="00DA7E4B">
            <w:r w:rsidRPr="00245FC4">
              <w:t>Март</w:t>
            </w:r>
          </w:p>
        </w:tc>
        <w:tc>
          <w:tcPr>
            <w:tcW w:w="4394" w:type="dxa"/>
            <w:shd w:val="clear" w:color="auto" w:fill="auto"/>
          </w:tcPr>
          <w:p w:rsidR="00DA7E4B" w:rsidRPr="00897518" w:rsidRDefault="00DA7E4B" w:rsidP="00DA7E4B">
            <w:pPr>
              <w:rPr>
                <w:color w:val="000000"/>
              </w:rPr>
            </w:pPr>
            <w:r w:rsidRPr="00897518">
              <w:rPr>
                <w:color w:val="000000"/>
              </w:rPr>
              <w:t>Беседы, театрализована деятельность</w:t>
            </w:r>
          </w:p>
          <w:p w:rsidR="00DA7E4B" w:rsidRPr="00245FC4" w:rsidRDefault="00DA7E4B" w:rsidP="00DA7E4B">
            <w:r w:rsidRPr="00897518">
              <w:rPr>
                <w:color w:val="000000"/>
              </w:rPr>
              <w:t>Чтение художественной литературы</w:t>
            </w:r>
          </w:p>
        </w:tc>
        <w:tc>
          <w:tcPr>
            <w:tcW w:w="8157" w:type="dxa"/>
            <w:shd w:val="clear" w:color="auto" w:fill="auto"/>
          </w:tcPr>
          <w:p w:rsidR="00DA7E4B" w:rsidRPr="00897518" w:rsidRDefault="00DA7E4B" w:rsidP="00DA7E4B">
            <w:pPr>
              <w:rPr>
                <w:color w:val="000000"/>
              </w:rPr>
            </w:pPr>
            <w:r w:rsidRPr="00897518">
              <w:rPr>
                <w:color w:val="000000"/>
              </w:rPr>
              <w:t>Беседа «Спички не тронь, в спичках огонь»</w:t>
            </w:r>
          </w:p>
          <w:p w:rsidR="00DA7E4B" w:rsidRPr="00897518" w:rsidRDefault="00DA7E4B" w:rsidP="00DA7E4B">
            <w:pPr>
              <w:rPr>
                <w:b/>
                <w:bCs/>
                <w:color w:val="000000"/>
              </w:rPr>
            </w:pPr>
            <w:r w:rsidRPr="00897518">
              <w:rPr>
                <w:color w:val="000000"/>
              </w:rPr>
              <w:t>Чтение художественной литературы: С. Маршак «Кошкин дом»</w:t>
            </w:r>
          </w:p>
        </w:tc>
      </w:tr>
      <w:tr w:rsidR="00DA7E4B" w:rsidRPr="00245FC4" w:rsidTr="00897518">
        <w:trPr>
          <w:trHeight w:val="411"/>
        </w:trPr>
        <w:tc>
          <w:tcPr>
            <w:tcW w:w="2235" w:type="dxa"/>
            <w:vMerge w:val="restart"/>
            <w:shd w:val="clear" w:color="auto" w:fill="auto"/>
          </w:tcPr>
          <w:p w:rsidR="00DA7E4B" w:rsidRPr="00245FC4" w:rsidRDefault="00DA7E4B" w:rsidP="00DA7E4B">
            <w:r w:rsidRPr="00245FC4">
              <w:t>Апрель</w:t>
            </w:r>
          </w:p>
        </w:tc>
        <w:tc>
          <w:tcPr>
            <w:tcW w:w="4394" w:type="dxa"/>
            <w:shd w:val="clear" w:color="auto" w:fill="auto"/>
          </w:tcPr>
          <w:p w:rsidR="00DA7E4B" w:rsidRPr="00245FC4" w:rsidRDefault="00DA7E4B" w:rsidP="00DA7E4B">
            <w:r w:rsidRPr="00897518">
              <w:rPr>
                <w:color w:val="000000"/>
              </w:rPr>
              <w:t xml:space="preserve">Акция, </w:t>
            </w:r>
          </w:p>
        </w:tc>
        <w:tc>
          <w:tcPr>
            <w:tcW w:w="8157" w:type="dxa"/>
            <w:shd w:val="clear" w:color="auto" w:fill="auto"/>
          </w:tcPr>
          <w:p w:rsidR="00DA7E4B" w:rsidRPr="00897518" w:rsidRDefault="00DA7E4B" w:rsidP="00DA7E4B">
            <w:pPr>
              <w:rPr>
                <w:b/>
                <w:bCs/>
                <w:color w:val="000000"/>
              </w:rPr>
            </w:pPr>
            <w:r w:rsidRPr="00897518">
              <w:rPr>
                <w:color w:val="000000"/>
              </w:rPr>
              <w:t>Социальная акция «Дети не умеют летать!»</w:t>
            </w:r>
          </w:p>
        </w:tc>
      </w:tr>
      <w:tr w:rsidR="00DA7E4B" w:rsidRPr="00245FC4" w:rsidTr="00897518">
        <w:trPr>
          <w:trHeight w:val="393"/>
        </w:trPr>
        <w:tc>
          <w:tcPr>
            <w:tcW w:w="2235" w:type="dxa"/>
            <w:vMerge/>
            <w:shd w:val="clear" w:color="auto" w:fill="auto"/>
          </w:tcPr>
          <w:p w:rsidR="00DA7E4B" w:rsidRPr="00245FC4" w:rsidRDefault="00DA7E4B" w:rsidP="00DA7E4B"/>
        </w:tc>
        <w:tc>
          <w:tcPr>
            <w:tcW w:w="4394" w:type="dxa"/>
            <w:shd w:val="clear" w:color="auto" w:fill="auto"/>
          </w:tcPr>
          <w:p w:rsidR="00DA7E4B" w:rsidRPr="00897518" w:rsidRDefault="00DA7E4B" w:rsidP="00DA7E4B">
            <w:pPr>
              <w:rPr>
                <w:color w:val="000000"/>
              </w:rPr>
            </w:pPr>
            <w:proofErr w:type="gramStart"/>
            <w:r w:rsidRPr="00897518">
              <w:rPr>
                <w:color w:val="000000"/>
              </w:rPr>
              <w:t>День  здоровья</w:t>
            </w:r>
            <w:proofErr w:type="gramEnd"/>
          </w:p>
        </w:tc>
        <w:tc>
          <w:tcPr>
            <w:tcW w:w="8157" w:type="dxa"/>
            <w:shd w:val="clear" w:color="auto" w:fill="auto"/>
          </w:tcPr>
          <w:p w:rsidR="00DA7E4B" w:rsidRPr="00897518" w:rsidRDefault="00DA7E4B" w:rsidP="00DA7E4B">
            <w:pPr>
              <w:rPr>
                <w:color w:val="000000"/>
              </w:rPr>
            </w:pPr>
            <w:r w:rsidRPr="00897518">
              <w:rPr>
                <w:color w:val="000000"/>
              </w:rPr>
              <w:t>«День Здоровья»</w:t>
            </w:r>
          </w:p>
        </w:tc>
      </w:tr>
      <w:tr w:rsidR="00DA7E4B" w:rsidRPr="00245FC4" w:rsidTr="00897518">
        <w:tc>
          <w:tcPr>
            <w:tcW w:w="2235" w:type="dxa"/>
            <w:shd w:val="clear" w:color="auto" w:fill="auto"/>
          </w:tcPr>
          <w:p w:rsidR="00DA7E4B" w:rsidRPr="00245FC4" w:rsidRDefault="00DA7E4B" w:rsidP="00DA7E4B">
            <w:r w:rsidRPr="00245FC4">
              <w:t>Май</w:t>
            </w:r>
          </w:p>
        </w:tc>
        <w:tc>
          <w:tcPr>
            <w:tcW w:w="4394" w:type="dxa"/>
            <w:shd w:val="clear" w:color="auto" w:fill="auto"/>
          </w:tcPr>
          <w:p w:rsidR="00DA7E4B" w:rsidRPr="00897518" w:rsidRDefault="00DA7E4B" w:rsidP="00DA7E4B">
            <w:pPr>
              <w:rPr>
                <w:color w:val="000000"/>
              </w:rPr>
            </w:pPr>
            <w:r w:rsidRPr="00897518">
              <w:rPr>
                <w:color w:val="000000"/>
              </w:rPr>
              <w:t>Театрализована деятельность</w:t>
            </w:r>
          </w:p>
          <w:p w:rsidR="00DA7E4B" w:rsidRPr="00245FC4" w:rsidRDefault="00DA7E4B" w:rsidP="00DA7E4B">
            <w:r w:rsidRPr="00897518">
              <w:rPr>
                <w:color w:val="000000"/>
              </w:rPr>
              <w:t xml:space="preserve"> Чтение художественной литературы</w:t>
            </w:r>
          </w:p>
        </w:tc>
        <w:tc>
          <w:tcPr>
            <w:tcW w:w="8157" w:type="dxa"/>
            <w:shd w:val="clear" w:color="auto" w:fill="auto"/>
          </w:tcPr>
          <w:p w:rsidR="00DA7E4B" w:rsidRPr="00897518" w:rsidRDefault="00DA7E4B" w:rsidP="00DA7E4B">
            <w:pPr>
              <w:rPr>
                <w:color w:val="000000"/>
              </w:rPr>
            </w:pPr>
            <w:r w:rsidRPr="00897518">
              <w:rPr>
                <w:color w:val="000000"/>
              </w:rPr>
              <w:t>Просмотр кукольного спектакля «Незнайка на улицах города»</w:t>
            </w:r>
          </w:p>
          <w:p w:rsidR="00DA7E4B" w:rsidRPr="00897518" w:rsidRDefault="00DA7E4B" w:rsidP="00DA7E4B">
            <w:pPr>
              <w:rPr>
                <w:color w:val="000000"/>
              </w:rPr>
            </w:pPr>
            <w:r w:rsidRPr="00897518">
              <w:rPr>
                <w:bCs/>
                <w:color w:val="000000"/>
                <w:shd w:val="clear" w:color="auto" w:fill="FFFFFF"/>
              </w:rPr>
              <w:t>Маршак. «Веселый светофор»</w:t>
            </w:r>
          </w:p>
        </w:tc>
      </w:tr>
      <w:tr w:rsidR="00DA7E4B" w:rsidRPr="00245FC4" w:rsidTr="00897518">
        <w:tc>
          <w:tcPr>
            <w:tcW w:w="2235" w:type="dxa"/>
            <w:shd w:val="clear" w:color="auto" w:fill="auto"/>
          </w:tcPr>
          <w:p w:rsidR="00DA7E4B" w:rsidRPr="00245FC4" w:rsidRDefault="00DA7E4B" w:rsidP="00DA7E4B">
            <w:r w:rsidRPr="00245FC4">
              <w:t>Июнь</w:t>
            </w:r>
          </w:p>
        </w:tc>
        <w:tc>
          <w:tcPr>
            <w:tcW w:w="4394" w:type="dxa"/>
            <w:shd w:val="clear" w:color="auto" w:fill="auto"/>
          </w:tcPr>
          <w:p w:rsidR="00DA7E4B" w:rsidRPr="00245FC4" w:rsidRDefault="00DA7E4B" w:rsidP="00DA7E4B">
            <w:r w:rsidRPr="00897518">
              <w:rPr>
                <w:color w:val="000000"/>
              </w:rPr>
              <w:t>Консультации для родителей</w:t>
            </w:r>
          </w:p>
        </w:tc>
        <w:tc>
          <w:tcPr>
            <w:tcW w:w="8157" w:type="dxa"/>
            <w:shd w:val="clear" w:color="auto" w:fill="auto"/>
          </w:tcPr>
          <w:p w:rsidR="00DA7E4B" w:rsidRPr="00897518" w:rsidRDefault="00DA7E4B" w:rsidP="00DA7E4B">
            <w:pPr>
              <w:rPr>
                <w:b/>
                <w:bCs/>
                <w:color w:val="000000"/>
              </w:rPr>
            </w:pPr>
            <w:r w:rsidRPr="00897518">
              <w:rPr>
                <w:color w:val="000000"/>
              </w:rPr>
              <w:t>Консультация для родителей «Лето прекрасное и опасное»</w:t>
            </w:r>
          </w:p>
        </w:tc>
      </w:tr>
      <w:tr w:rsidR="00DA7E4B" w:rsidRPr="00245FC4" w:rsidTr="00897518">
        <w:trPr>
          <w:trHeight w:val="392"/>
        </w:trPr>
        <w:tc>
          <w:tcPr>
            <w:tcW w:w="2235" w:type="dxa"/>
            <w:vMerge w:val="restart"/>
            <w:shd w:val="clear" w:color="auto" w:fill="auto"/>
          </w:tcPr>
          <w:p w:rsidR="00DA7E4B" w:rsidRPr="00245FC4" w:rsidRDefault="00DA7E4B" w:rsidP="00DA7E4B">
            <w:r w:rsidRPr="00245FC4">
              <w:t>Июль</w:t>
            </w:r>
          </w:p>
        </w:tc>
        <w:tc>
          <w:tcPr>
            <w:tcW w:w="4394" w:type="dxa"/>
            <w:shd w:val="clear" w:color="auto" w:fill="auto"/>
          </w:tcPr>
          <w:p w:rsidR="00DA7E4B" w:rsidRPr="00245FC4" w:rsidRDefault="00DA7E4B" w:rsidP="00DA7E4B">
            <w:r w:rsidRPr="00897518">
              <w:rPr>
                <w:color w:val="000000"/>
              </w:rPr>
              <w:t xml:space="preserve">Летняя школа, </w:t>
            </w:r>
          </w:p>
        </w:tc>
        <w:tc>
          <w:tcPr>
            <w:tcW w:w="8157" w:type="dxa"/>
            <w:shd w:val="clear" w:color="auto" w:fill="auto"/>
          </w:tcPr>
          <w:p w:rsidR="00DA7E4B" w:rsidRPr="00897518" w:rsidRDefault="00DA7E4B" w:rsidP="00897518">
            <w:pPr>
              <w:ind w:left="112"/>
              <w:rPr>
                <w:color w:val="000000"/>
              </w:rPr>
            </w:pPr>
            <w:r w:rsidRPr="00897518">
              <w:rPr>
                <w:color w:val="000000"/>
              </w:rPr>
              <w:t>Летняя школа безопасности «Защита от солнца»</w:t>
            </w:r>
          </w:p>
        </w:tc>
      </w:tr>
      <w:tr w:rsidR="00DA7E4B" w:rsidRPr="00245FC4" w:rsidTr="00897518">
        <w:trPr>
          <w:trHeight w:val="434"/>
        </w:trPr>
        <w:tc>
          <w:tcPr>
            <w:tcW w:w="2235" w:type="dxa"/>
            <w:vMerge/>
            <w:shd w:val="clear" w:color="auto" w:fill="auto"/>
          </w:tcPr>
          <w:p w:rsidR="00DA7E4B" w:rsidRPr="00245FC4" w:rsidRDefault="00DA7E4B" w:rsidP="00DA7E4B"/>
        </w:tc>
        <w:tc>
          <w:tcPr>
            <w:tcW w:w="4394" w:type="dxa"/>
            <w:shd w:val="clear" w:color="auto" w:fill="auto"/>
          </w:tcPr>
          <w:p w:rsidR="00DA7E4B" w:rsidRPr="00897518" w:rsidRDefault="00DA7E4B" w:rsidP="00DA7E4B">
            <w:pPr>
              <w:rPr>
                <w:color w:val="000000"/>
              </w:rPr>
            </w:pPr>
            <w:r w:rsidRPr="00897518">
              <w:rPr>
                <w:color w:val="000000"/>
              </w:rPr>
              <w:t>просмотр мультфильмов</w:t>
            </w:r>
          </w:p>
        </w:tc>
        <w:tc>
          <w:tcPr>
            <w:tcW w:w="8157" w:type="dxa"/>
            <w:shd w:val="clear" w:color="auto" w:fill="auto"/>
          </w:tcPr>
          <w:p w:rsidR="00DA7E4B" w:rsidRPr="00897518" w:rsidRDefault="00DA7E4B" w:rsidP="00DA7E4B">
            <w:pPr>
              <w:rPr>
                <w:color w:val="000000"/>
              </w:rPr>
            </w:pPr>
            <w:r w:rsidRPr="00897518">
              <w:rPr>
                <w:color w:val="000000"/>
              </w:rPr>
              <w:t xml:space="preserve"> «Смешарики на воде», </w:t>
            </w:r>
            <w:proofErr w:type="gramStart"/>
            <w:r w:rsidRPr="00897518">
              <w:rPr>
                <w:color w:val="000000"/>
              </w:rPr>
              <w:t>« Спасик</w:t>
            </w:r>
            <w:proofErr w:type="gramEnd"/>
            <w:r w:rsidRPr="00897518">
              <w:rPr>
                <w:color w:val="000000"/>
              </w:rPr>
              <w:t xml:space="preserve"> и его команда»</w:t>
            </w:r>
          </w:p>
        </w:tc>
      </w:tr>
      <w:tr w:rsidR="00DA7E4B" w:rsidRPr="00245FC4" w:rsidTr="00897518">
        <w:tc>
          <w:tcPr>
            <w:tcW w:w="2235" w:type="dxa"/>
            <w:shd w:val="clear" w:color="auto" w:fill="auto"/>
          </w:tcPr>
          <w:p w:rsidR="00DA7E4B" w:rsidRPr="00245FC4" w:rsidRDefault="00DA7E4B" w:rsidP="00DA7E4B">
            <w:r w:rsidRPr="00245FC4">
              <w:t>Август</w:t>
            </w:r>
          </w:p>
        </w:tc>
        <w:tc>
          <w:tcPr>
            <w:tcW w:w="4394" w:type="dxa"/>
            <w:shd w:val="clear" w:color="auto" w:fill="auto"/>
          </w:tcPr>
          <w:p w:rsidR="00DA7E4B" w:rsidRPr="00245FC4" w:rsidRDefault="00DA7E4B" w:rsidP="00DA7E4B">
            <w:r w:rsidRPr="00897518">
              <w:rPr>
                <w:color w:val="000000"/>
              </w:rPr>
              <w:t>Летняя школа, экскурсии</w:t>
            </w:r>
          </w:p>
        </w:tc>
        <w:tc>
          <w:tcPr>
            <w:tcW w:w="8157" w:type="dxa"/>
            <w:shd w:val="clear" w:color="auto" w:fill="auto"/>
          </w:tcPr>
          <w:p w:rsidR="00DA7E4B" w:rsidRPr="00897518" w:rsidRDefault="00DA7E4B" w:rsidP="00DA7E4B">
            <w:pPr>
              <w:rPr>
                <w:b/>
                <w:bCs/>
                <w:color w:val="000000"/>
              </w:rPr>
            </w:pPr>
            <w:r w:rsidRPr="00897518">
              <w:rPr>
                <w:color w:val="000000"/>
              </w:rPr>
              <w:t>Летняя школа безопасности «Безопасность на дороге»</w:t>
            </w:r>
          </w:p>
        </w:tc>
      </w:tr>
    </w:tbl>
    <w:p w:rsidR="00DA7E4B" w:rsidRPr="00245FC4" w:rsidRDefault="00DA7E4B" w:rsidP="00DA7E4B">
      <w:pPr>
        <w:shd w:val="clear" w:color="auto" w:fill="FFFFFF"/>
        <w:rPr>
          <w:b/>
          <w:bCs/>
          <w:color w:val="000000"/>
        </w:rPr>
      </w:pPr>
      <w:r w:rsidRPr="00245FC4">
        <w:rPr>
          <w:b/>
          <w:bCs/>
          <w:color w:val="000000"/>
        </w:rPr>
        <w:t xml:space="preserve"> </w:t>
      </w:r>
    </w:p>
    <w:p w:rsidR="00DA7E4B" w:rsidRDefault="00DA7E4B" w:rsidP="00DA7E4B">
      <w:pPr>
        <w:shd w:val="clear" w:color="auto" w:fill="FFFFFF"/>
        <w:jc w:val="center"/>
        <w:rPr>
          <w:b/>
          <w:bCs/>
          <w:color w:val="000000"/>
        </w:rPr>
      </w:pPr>
      <w:r w:rsidRPr="00245FC4">
        <w:rPr>
          <w:b/>
          <w:bCs/>
          <w:color w:val="000000"/>
        </w:rPr>
        <w:t xml:space="preserve"> «</w:t>
      </w:r>
      <w:r>
        <w:rPr>
          <w:b/>
          <w:bCs/>
          <w:color w:val="000000"/>
        </w:rPr>
        <w:t>Эстетическое направление</w:t>
      </w:r>
      <w:r w:rsidRPr="00245FC4">
        <w:rPr>
          <w:b/>
          <w:bCs/>
          <w:color w:val="000000"/>
        </w:rPr>
        <w:t>» 2-3лет</w:t>
      </w:r>
    </w:p>
    <w:p w:rsidR="00DA7E4B" w:rsidRPr="00245FC4" w:rsidRDefault="00DA7E4B" w:rsidP="00897518">
      <w:pPr>
        <w:pStyle w:val="a7"/>
        <w:numPr>
          <w:ilvl w:val="0"/>
          <w:numId w:val="21"/>
        </w:numPr>
      </w:pPr>
      <w:r w:rsidRPr="00245FC4">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DA7E4B" w:rsidRPr="00245FC4" w:rsidRDefault="00DA7E4B" w:rsidP="00897518">
      <w:pPr>
        <w:pStyle w:val="a7"/>
        <w:numPr>
          <w:ilvl w:val="0"/>
          <w:numId w:val="21"/>
        </w:numPr>
      </w:pPr>
      <w:r w:rsidRPr="00245FC4">
        <w:t>Рассматривать с детьми иллюстрации к произведениям детской литературы. Развивать умение отвечать на вопросы по содержанию картинок.</w:t>
      </w:r>
    </w:p>
    <w:p w:rsidR="00DA7E4B" w:rsidRPr="00245FC4" w:rsidRDefault="00DA7E4B" w:rsidP="00897518">
      <w:pPr>
        <w:pStyle w:val="a7"/>
        <w:numPr>
          <w:ilvl w:val="0"/>
          <w:numId w:val="21"/>
        </w:numPr>
      </w:pPr>
      <w:r w:rsidRPr="00245FC4">
        <w:t xml:space="preserve">Вызывать у детей интерес к действиям с карандашами, фломастерами, кистью, красками, глиной. </w:t>
      </w:r>
    </w:p>
    <w:p w:rsidR="00DA7E4B" w:rsidRPr="00245FC4" w:rsidRDefault="00DA7E4B" w:rsidP="00897518">
      <w:pPr>
        <w:pStyle w:val="a7"/>
        <w:numPr>
          <w:ilvl w:val="0"/>
          <w:numId w:val="21"/>
        </w:numPr>
      </w:pPr>
      <w:r w:rsidRPr="00245FC4">
        <w:t>Создавать оптимальные условия для развития творческой активности детей в театрализованной деятельности, формировать живой интерес к театральной игре. Побуждать к двигательной импровизации.</w:t>
      </w:r>
    </w:p>
    <w:p w:rsidR="00DA7E4B" w:rsidRDefault="00DA7E4B" w:rsidP="00897518">
      <w:pPr>
        <w:pStyle w:val="a7"/>
        <w:numPr>
          <w:ilvl w:val="0"/>
          <w:numId w:val="21"/>
        </w:numPr>
        <w:spacing w:after="160"/>
        <w:jc w:val="both"/>
      </w:pPr>
      <w:r w:rsidRPr="00245FC4">
        <w:t>Воспитывать интерес к музыке, желание слушать музыку, подпевать, выполнять простейшие танцевальные движения.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394"/>
        <w:gridCol w:w="8157"/>
      </w:tblGrid>
      <w:tr w:rsidR="00DA7E4B" w:rsidRPr="00245FC4" w:rsidTr="00897518">
        <w:tc>
          <w:tcPr>
            <w:tcW w:w="2235" w:type="dxa"/>
            <w:shd w:val="clear" w:color="auto" w:fill="auto"/>
          </w:tcPr>
          <w:p w:rsidR="00DA7E4B" w:rsidRPr="00897518" w:rsidRDefault="00DA7E4B" w:rsidP="00897518">
            <w:pPr>
              <w:jc w:val="center"/>
              <w:rPr>
                <w:b/>
                <w:bCs/>
                <w:color w:val="000000"/>
              </w:rPr>
            </w:pPr>
            <w:r w:rsidRPr="00897518">
              <w:rPr>
                <w:b/>
                <w:bCs/>
                <w:color w:val="000000"/>
              </w:rPr>
              <w:t>Срок проведения</w:t>
            </w:r>
          </w:p>
        </w:tc>
        <w:tc>
          <w:tcPr>
            <w:tcW w:w="4394" w:type="dxa"/>
            <w:shd w:val="clear" w:color="auto" w:fill="auto"/>
          </w:tcPr>
          <w:p w:rsidR="00DA7E4B" w:rsidRPr="00897518" w:rsidRDefault="00DA7E4B" w:rsidP="00897518">
            <w:pPr>
              <w:jc w:val="center"/>
              <w:rPr>
                <w:b/>
                <w:bCs/>
                <w:color w:val="000000"/>
              </w:rPr>
            </w:pPr>
            <w:r w:rsidRPr="00897518">
              <w:rPr>
                <w:b/>
                <w:bCs/>
                <w:color w:val="000000"/>
              </w:rPr>
              <w:t>Формы работы</w:t>
            </w:r>
          </w:p>
        </w:tc>
        <w:tc>
          <w:tcPr>
            <w:tcW w:w="8157" w:type="dxa"/>
            <w:shd w:val="clear" w:color="auto" w:fill="auto"/>
          </w:tcPr>
          <w:p w:rsidR="00DA7E4B" w:rsidRPr="00897518" w:rsidRDefault="00DA7E4B" w:rsidP="00897518">
            <w:pPr>
              <w:jc w:val="center"/>
              <w:rPr>
                <w:b/>
                <w:bCs/>
                <w:color w:val="000000"/>
              </w:rPr>
            </w:pPr>
            <w:r w:rsidRPr="00897518">
              <w:rPr>
                <w:b/>
                <w:bCs/>
                <w:color w:val="000000"/>
                <w:shd w:val="clear" w:color="auto" w:fill="FFFFFF"/>
              </w:rPr>
              <w:t>Мероприятия</w:t>
            </w:r>
          </w:p>
        </w:tc>
      </w:tr>
      <w:tr w:rsidR="00DA7E4B" w:rsidRPr="00245FC4" w:rsidTr="00897518">
        <w:tc>
          <w:tcPr>
            <w:tcW w:w="2235" w:type="dxa"/>
            <w:shd w:val="clear" w:color="auto" w:fill="auto"/>
          </w:tcPr>
          <w:p w:rsidR="00DA7E4B" w:rsidRPr="00245FC4" w:rsidRDefault="00DA7E4B" w:rsidP="00DA7E4B">
            <w:r w:rsidRPr="00245FC4">
              <w:t>Сентябрь</w:t>
            </w:r>
          </w:p>
        </w:tc>
        <w:tc>
          <w:tcPr>
            <w:tcW w:w="4394" w:type="dxa"/>
            <w:shd w:val="clear" w:color="auto" w:fill="auto"/>
          </w:tcPr>
          <w:p w:rsidR="00DA7E4B" w:rsidRPr="00897518" w:rsidRDefault="00DA7E4B" w:rsidP="00DA7E4B">
            <w:pPr>
              <w:rPr>
                <w:b/>
                <w:bCs/>
                <w:color w:val="000000"/>
              </w:rPr>
            </w:pPr>
            <w:proofErr w:type="gramStart"/>
            <w:r w:rsidRPr="00897518">
              <w:rPr>
                <w:color w:val="000000"/>
              </w:rPr>
              <w:t>Фото-отчет</w:t>
            </w:r>
            <w:proofErr w:type="gramEnd"/>
          </w:p>
        </w:tc>
        <w:tc>
          <w:tcPr>
            <w:tcW w:w="8157" w:type="dxa"/>
            <w:shd w:val="clear" w:color="auto" w:fill="auto"/>
          </w:tcPr>
          <w:p w:rsidR="00DA7E4B" w:rsidRPr="00897518" w:rsidRDefault="00DA7E4B" w:rsidP="00897518">
            <w:pPr>
              <w:ind w:left="112"/>
              <w:rPr>
                <w:color w:val="000000"/>
              </w:rPr>
            </w:pPr>
            <w:r w:rsidRPr="00897518">
              <w:rPr>
                <w:color w:val="000000"/>
              </w:rPr>
              <w:t>Фотоконкурс «Как я провел лето»</w:t>
            </w:r>
          </w:p>
        </w:tc>
      </w:tr>
      <w:tr w:rsidR="00DA7E4B" w:rsidRPr="00245FC4" w:rsidTr="00897518">
        <w:tc>
          <w:tcPr>
            <w:tcW w:w="2235" w:type="dxa"/>
            <w:shd w:val="clear" w:color="auto" w:fill="auto"/>
          </w:tcPr>
          <w:p w:rsidR="00DA7E4B" w:rsidRPr="00245FC4" w:rsidRDefault="00DA7E4B" w:rsidP="00DA7E4B">
            <w:r w:rsidRPr="00245FC4">
              <w:t>Октябрь</w:t>
            </w:r>
          </w:p>
        </w:tc>
        <w:tc>
          <w:tcPr>
            <w:tcW w:w="4394" w:type="dxa"/>
            <w:shd w:val="clear" w:color="auto" w:fill="auto"/>
          </w:tcPr>
          <w:p w:rsidR="00DA7E4B" w:rsidRPr="00245FC4" w:rsidRDefault="00DA7E4B" w:rsidP="00DA7E4B">
            <w:r w:rsidRPr="00245FC4">
              <w:t>Продуктивная деятельность</w:t>
            </w:r>
          </w:p>
        </w:tc>
        <w:tc>
          <w:tcPr>
            <w:tcW w:w="8157" w:type="dxa"/>
            <w:shd w:val="clear" w:color="auto" w:fill="auto"/>
          </w:tcPr>
          <w:p w:rsidR="00DA7E4B" w:rsidRPr="00897518" w:rsidRDefault="00DA7E4B" w:rsidP="00897518">
            <w:pPr>
              <w:ind w:left="110" w:right="142"/>
              <w:rPr>
                <w:color w:val="000000"/>
              </w:rPr>
            </w:pPr>
            <w:r w:rsidRPr="00897518">
              <w:rPr>
                <w:color w:val="000000"/>
              </w:rPr>
              <w:t>Конкурс детского творчества «Осенняя фантазия»</w:t>
            </w:r>
          </w:p>
        </w:tc>
      </w:tr>
      <w:tr w:rsidR="00DA7E4B" w:rsidRPr="00245FC4" w:rsidTr="00897518">
        <w:tc>
          <w:tcPr>
            <w:tcW w:w="2235" w:type="dxa"/>
            <w:shd w:val="clear" w:color="auto" w:fill="auto"/>
          </w:tcPr>
          <w:p w:rsidR="00DA7E4B" w:rsidRPr="00245FC4" w:rsidRDefault="00DA7E4B" w:rsidP="00DA7E4B">
            <w:r w:rsidRPr="00245FC4">
              <w:t>Ноябрь</w:t>
            </w:r>
          </w:p>
        </w:tc>
        <w:tc>
          <w:tcPr>
            <w:tcW w:w="4394" w:type="dxa"/>
            <w:shd w:val="clear" w:color="auto" w:fill="auto"/>
          </w:tcPr>
          <w:p w:rsidR="00DA7E4B" w:rsidRPr="00245FC4" w:rsidRDefault="00DA7E4B" w:rsidP="00DA7E4B">
            <w:r w:rsidRPr="00245FC4">
              <w:t>Развитие речи</w:t>
            </w:r>
          </w:p>
        </w:tc>
        <w:tc>
          <w:tcPr>
            <w:tcW w:w="8157" w:type="dxa"/>
            <w:shd w:val="clear" w:color="auto" w:fill="auto"/>
          </w:tcPr>
          <w:p w:rsidR="00DA7E4B" w:rsidRPr="00897518" w:rsidRDefault="00DA7E4B" w:rsidP="00897518">
            <w:pPr>
              <w:ind w:left="110"/>
              <w:rPr>
                <w:color w:val="000000"/>
              </w:rPr>
            </w:pPr>
            <w:r w:rsidRPr="00897518">
              <w:rPr>
                <w:color w:val="000000"/>
              </w:rPr>
              <w:t>Конкурс чтецов</w:t>
            </w:r>
          </w:p>
          <w:p w:rsidR="00DA7E4B" w:rsidRPr="00897518" w:rsidRDefault="00DA7E4B" w:rsidP="00897518">
            <w:pPr>
              <w:ind w:left="110" w:right="284"/>
              <w:rPr>
                <w:color w:val="000000"/>
              </w:rPr>
            </w:pPr>
            <w:r w:rsidRPr="00897518">
              <w:rPr>
                <w:color w:val="000000"/>
              </w:rPr>
              <w:t>«Разукрасим мир стихами»</w:t>
            </w:r>
          </w:p>
        </w:tc>
      </w:tr>
      <w:tr w:rsidR="00DA7E4B" w:rsidRPr="00245FC4" w:rsidTr="00897518">
        <w:tc>
          <w:tcPr>
            <w:tcW w:w="2235" w:type="dxa"/>
            <w:shd w:val="clear" w:color="auto" w:fill="auto"/>
          </w:tcPr>
          <w:p w:rsidR="00DA7E4B" w:rsidRPr="00245FC4" w:rsidRDefault="00DA7E4B" w:rsidP="00DA7E4B">
            <w:r w:rsidRPr="00245FC4">
              <w:t>Декабрь</w:t>
            </w:r>
          </w:p>
        </w:tc>
        <w:tc>
          <w:tcPr>
            <w:tcW w:w="4394" w:type="dxa"/>
            <w:shd w:val="clear" w:color="auto" w:fill="auto"/>
          </w:tcPr>
          <w:p w:rsidR="00DA7E4B" w:rsidRPr="00245FC4" w:rsidRDefault="00DA7E4B" w:rsidP="00DA7E4B">
            <w:r w:rsidRPr="00245FC4">
              <w:t xml:space="preserve"> Продуктивная деятельность</w:t>
            </w:r>
          </w:p>
        </w:tc>
        <w:tc>
          <w:tcPr>
            <w:tcW w:w="8157" w:type="dxa"/>
            <w:shd w:val="clear" w:color="auto" w:fill="auto"/>
          </w:tcPr>
          <w:p w:rsidR="00DA7E4B" w:rsidRPr="00897518" w:rsidRDefault="00DA7E4B" w:rsidP="00897518">
            <w:pPr>
              <w:ind w:left="110" w:right="142"/>
              <w:rPr>
                <w:color w:val="000000"/>
              </w:rPr>
            </w:pPr>
            <w:r w:rsidRPr="00897518">
              <w:rPr>
                <w:color w:val="000000"/>
              </w:rPr>
              <w:t>Конкурс на лучшую новогоднюю игрушку</w:t>
            </w:r>
          </w:p>
          <w:p w:rsidR="00DA7E4B" w:rsidRPr="00897518" w:rsidRDefault="00DA7E4B" w:rsidP="00897518">
            <w:pPr>
              <w:ind w:left="110" w:right="142"/>
              <w:rPr>
                <w:color w:val="000000"/>
              </w:rPr>
            </w:pPr>
            <w:r w:rsidRPr="00897518">
              <w:rPr>
                <w:color w:val="000000"/>
              </w:rPr>
              <w:t>«Мастерская Деда Мороза»</w:t>
            </w:r>
          </w:p>
        </w:tc>
      </w:tr>
      <w:tr w:rsidR="00DA7E4B" w:rsidRPr="00245FC4" w:rsidTr="00897518">
        <w:tc>
          <w:tcPr>
            <w:tcW w:w="2235" w:type="dxa"/>
            <w:shd w:val="clear" w:color="auto" w:fill="auto"/>
          </w:tcPr>
          <w:p w:rsidR="00DA7E4B" w:rsidRPr="00245FC4" w:rsidRDefault="00DA7E4B" w:rsidP="00DA7E4B">
            <w:r w:rsidRPr="00245FC4">
              <w:t>Январь</w:t>
            </w:r>
          </w:p>
        </w:tc>
        <w:tc>
          <w:tcPr>
            <w:tcW w:w="4394" w:type="dxa"/>
            <w:shd w:val="clear" w:color="auto" w:fill="auto"/>
          </w:tcPr>
          <w:p w:rsidR="00DA7E4B" w:rsidRPr="00245FC4" w:rsidRDefault="00DA7E4B" w:rsidP="00DA7E4B">
            <w:r w:rsidRPr="00245FC4">
              <w:t xml:space="preserve"> Фестиваль</w:t>
            </w:r>
          </w:p>
        </w:tc>
        <w:tc>
          <w:tcPr>
            <w:tcW w:w="8157" w:type="dxa"/>
            <w:shd w:val="clear" w:color="auto" w:fill="auto"/>
          </w:tcPr>
          <w:p w:rsidR="00DA7E4B" w:rsidRPr="00897518" w:rsidRDefault="00DA7E4B" w:rsidP="00897518">
            <w:pPr>
              <w:ind w:left="110" w:right="142"/>
              <w:rPr>
                <w:color w:val="000000"/>
              </w:rPr>
            </w:pPr>
            <w:r w:rsidRPr="00897518">
              <w:rPr>
                <w:color w:val="000000"/>
              </w:rPr>
              <w:t>Фестиваль конструирования</w:t>
            </w:r>
          </w:p>
        </w:tc>
      </w:tr>
      <w:tr w:rsidR="00DA7E4B" w:rsidRPr="00245FC4" w:rsidTr="00897518">
        <w:tc>
          <w:tcPr>
            <w:tcW w:w="2235" w:type="dxa"/>
            <w:shd w:val="clear" w:color="auto" w:fill="auto"/>
          </w:tcPr>
          <w:p w:rsidR="00DA7E4B" w:rsidRPr="00245FC4" w:rsidRDefault="00DA7E4B" w:rsidP="00DA7E4B">
            <w:r w:rsidRPr="00245FC4">
              <w:t>Февраль</w:t>
            </w:r>
          </w:p>
        </w:tc>
        <w:tc>
          <w:tcPr>
            <w:tcW w:w="4394" w:type="dxa"/>
            <w:shd w:val="clear" w:color="auto" w:fill="auto"/>
          </w:tcPr>
          <w:p w:rsidR="00DA7E4B" w:rsidRPr="00245FC4" w:rsidRDefault="00DA7E4B" w:rsidP="00DA7E4B">
            <w:r w:rsidRPr="00245FC4">
              <w:t xml:space="preserve"> Изобразительная деятельность</w:t>
            </w:r>
          </w:p>
        </w:tc>
        <w:tc>
          <w:tcPr>
            <w:tcW w:w="8157" w:type="dxa"/>
            <w:shd w:val="clear" w:color="auto" w:fill="auto"/>
          </w:tcPr>
          <w:p w:rsidR="00DA7E4B" w:rsidRPr="00897518" w:rsidRDefault="00DA7E4B" w:rsidP="00897518">
            <w:pPr>
              <w:ind w:left="110" w:right="142"/>
              <w:rPr>
                <w:color w:val="000000"/>
              </w:rPr>
            </w:pPr>
            <w:r w:rsidRPr="00897518">
              <w:rPr>
                <w:color w:val="000000"/>
              </w:rPr>
              <w:t>Конкурс детских рисунков Папа может всѐ!»</w:t>
            </w:r>
          </w:p>
        </w:tc>
      </w:tr>
      <w:tr w:rsidR="00DA7E4B" w:rsidRPr="00245FC4" w:rsidTr="00897518">
        <w:tc>
          <w:tcPr>
            <w:tcW w:w="2235" w:type="dxa"/>
            <w:shd w:val="clear" w:color="auto" w:fill="auto"/>
          </w:tcPr>
          <w:p w:rsidR="00DA7E4B" w:rsidRPr="00245FC4" w:rsidRDefault="00DA7E4B" w:rsidP="00DA7E4B">
            <w:r w:rsidRPr="00245FC4">
              <w:t>Март</w:t>
            </w:r>
          </w:p>
        </w:tc>
        <w:tc>
          <w:tcPr>
            <w:tcW w:w="4394" w:type="dxa"/>
            <w:shd w:val="clear" w:color="auto" w:fill="auto"/>
          </w:tcPr>
          <w:p w:rsidR="00DA7E4B" w:rsidRPr="00245FC4" w:rsidRDefault="00DA7E4B" w:rsidP="00DA7E4B">
            <w:r w:rsidRPr="00245FC4">
              <w:t xml:space="preserve"> Продуктивна деятельность, изобразительная деятельность</w:t>
            </w:r>
          </w:p>
        </w:tc>
        <w:tc>
          <w:tcPr>
            <w:tcW w:w="8157" w:type="dxa"/>
            <w:shd w:val="clear" w:color="auto" w:fill="auto"/>
          </w:tcPr>
          <w:p w:rsidR="00DA7E4B" w:rsidRPr="00897518" w:rsidRDefault="00DA7E4B" w:rsidP="00897518">
            <w:pPr>
              <w:ind w:left="110" w:right="142"/>
              <w:rPr>
                <w:color w:val="000000"/>
              </w:rPr>
            </w:pPr>
            <w:r w:rsidRPr="00897518">
              <w:rPr>
                <w:color w:val="000000"/>
              </w:rPr>
              <w:t>Конкурс «Красота Божьего мира»</w:t>
            </w:r>
          </w:p>
        </w:tc>
      </w:tr>
      <w:tr w:rsidR="00DA7E4B" w:rsidRPr="00245FC4" w:rsidTr="00897518">
        <w:tc>
          <w:tcPr>
            <w:tcW w:w="2235" w:type="dxa"/>
            <w:shd w:val="clear" w:color="auto" w:fill="auto"/>
          </w:tcPr>
          <w:p w:rsidR="00DA7E4B" w:rsidRPr="00245FC4" w:rsidRDefault="00DA7E4B" w:rsidP="00DA7E4B">
            <w:r w:rsidRPr="00245FC4">
              <w:t>Апрель</w:t>
            </w:r>
          </w:p>
        </w:tc>
        <w:tc>
          <w:tcPr>
            <w:tcW w:w="4394" w:type="dxa"/>
            <w:shd w:val="clear" w:color="auto" w:fill="auto"/>
          </w:tcPr>
          <w:p w:rsidR="00DA7E4B" w:rsidRPr="00245FC4" w:rsidRDefault="00DA7E4B" w:rsidP="00DA7E4B">
            <w:r w:rsidRPr="00245FC4">
              <w:t xml:space="preserve"> Продуктивная деятельность</w:t>
            </w:r>
          </w:p>
        </w:tc>
        <w:tc>
          <w:tcPr>
            <w:tcW w:w="8157" w:type="dxa"/>
            <w:shd w:val="clear" w:color="auto" w:fill="auto"/>
          </w:tcPr>
          <w:p w:rsidR="00DA7E4B" w:rsidRPr="00897518" w:rsidRDefault="00DA7E4B" w:rsidP="00897518">
            <w:pPr>
              <w:ind w:left="110" w:right="142"/>
              <w:rPr>
                <w:color w:val="000000"/>
              </w:rPr>
            </w:pPr>
            <w:r w:rsidRPr="00897518">
              <w:rPr>
                <w:color w:val="000000"/>
              </w:rPr>
              <w:t xml:space="preserve">Конкурс детского </w:t>
            </w:r>
            <w:proofErr w:type="gramStart"/>
            <w:r w:rsidRPr="00897518">
              <w:rPr>
                <w:color w:val="000000"/>
              </w:rPr>
              <w:t>творчества  «</w:t>
            </w:r>
            <w:proofErr w:type="gramEnd"/>
            <w:r w:rsidRPr="00897518">
              <w:rPr>
                <w:color w:val="000000"/>
              </w:rPr>
              <w:t>Космос»</w:t>
            </w:r>
          </w:p>
        </w:tc>
      </w:tr>
      <w:tr w:rsidR="00DA7E4B" w:rsidRPr="00245FC4" w:rsidTr="00897518">
        <w:tc>
          <w:tcPr>
            <w:tcW w:w="2235" w:type="dxa"/>
            <w:shd w:val="clear" w:color="auto" w:fill="auto"/>
          </w:tcPr>
          <w:p w:rsidR="00DA7E4B" w:rsidRPr="00245FC4" w:rsidRDefault="00DA7E4B" w:rsidP="00DA7E4B">
            <w:r w:rsidRPr="00245FC4">
              <w:t>Май</w:t>
            </w:r>
          </w:p>
        </w:tc>
        <w:tc>
          <w:tcPr>
            <w:tcW w:w="4394" w:type="dxa"/>
            <w:shd w:val="clear" w:color="auto" w:fill="auto"/>
          </w:tcPr>
          <w:p w:rsidR="00DA7E4B" w:rsidRPr="00245FC4" w:rsidRDefault="00DA7E4B" w:rsidP="00DA7E4B">
            <w:r w:rsidRPr="00245FC4">
              <w:t xml:space="preserve"> Беседы, праздники</w:t>
            </w:r>
          </w:p>
        </w:tc>
        <w:tc>
          <w:tcPr>
            <w:tcW w:w="8157" w:type="dxa"/>
            <w:shd w:val="clear" w:color="auto" w:fill="auto"/>
          </w:tcPr>
          <w:p w:rsidR="00DA7E4B" w:rsidRPr="00897518" w:rsidRDefault="00DA7E4B" w:rsidP="00897518">
            <w:pPr>
              <w:ind w:left="110"/>
              <w:rPr>
                <w:color w:val="000000"/>
              </w:rPr>
            </w:pPr>
            <w:r w:rsidRPr="00897518">
              <w:rPr>
                <w:color w:val="000000"/>
              </w:rPr>
              <w:t>«День Победы»</w:t>
            </w:r>
          </w:p>
        </w:tc>
      </w:tr>
      <w:tr w:rsidR="00DA7E4B" w:rsidRPr="00245FC4" w:rsidTr="00897518">
        <w:tc>
          <w:tcPr>
            <w:tcW w:w="2235" w:type="dxa"/>
            <w:shd w:val="clear" w:color="auto" w:fill="auto"/>
          </w:tcPr>
          <w:p w:rsidR="00DA7E4B" w:rsidRPr="00245FC4" w:rsidRDefault="00DA7E4B" w:rsidP="00DA7E4B">
            <w:r w:rsidRPr="00245FC4">
              <w:t>Июнь</w:t>
            </w:r>
          </w:p>
        </w:tc>
        <w:tc>
          <w:tcPr>
            <w:tcW w:w="4394" w:type="dxa"/>
            <w:shd w:val="clear" w:color="auto" w:fill="auto"/>
          </w:tcPr>
          <w:p w:rsidR="00DA7E4B" w:rsidRPr="00245FC4" w:rsidRDefault="00DA7E4B" w:rsidP="00DA7E4B">
            <w:r w:rsidRPr="00245FC4">
              <w:t xml:space="preserve"> Изобразительная деятельность</w:t>
            </w:r>
          </w:p>
        </w:tc>
        <w:tc>
          <w:tcPr>
            <w:tcW w:w="8157" w:type="dxa"/>
            <w:shd w:val="clear" w:color="auto" w:fill="auto"/>
          </w:tcPr>
          <w:p w:rsidR="00DA7E4B" w:rsidRPr="00897518" w:rsidRDefault="00DA7E4B" w:rsidP="00897518">
            <w:pPr>
              <w:ind w:left="110" w:right="142"/>
              <w:rPr>
                <w:color w:val="000000"/>
              </w:rPr>
            </w:pPr>
            <w:r w:rsidRPr="00897518">
              <w:rPr>
                <w:color w:val="000000"/>
              </w:rPr>
              <w:t>Конкурс рисунков на асфальте «Разноцветные ладошки»</w:t>
            </w:r>
          </w:p>
        </w:tc>
      </w:tr>
      <w:tr w:rsidR="00DA7E4B" w:rsidRPr="00245FC4" w:rsidTr="00897518">
        <w:tc>
          <w:tcPr>
            <w:tcW w:w="2235" w:type="dxa"/>
            <w:shd w:val="clear" w:color="auto" w:fill="auto"/>
          </w:tcPr>
          <w:p w:rsidR="00DA7E4B" w:rsidRPr="00245FC4" w:rsidRDefault="00DA7E4B" w:rsidP="00DA7E4B">
            <w:r w:rsidRPr="00245FC4">
              <w:t>Июль</w:t>
            </w:r>
          </w:p>
        </w:tc>
        <w:tc>
          <w:tcPr>
            <w:tcW w:w="4394" w:type="dxa"/>
            <w:shd w:val="clear" w:color="auto" w:fill="auto"/>
          </w:tcPr>
          <w:p w:rsidR="00DA7E4B" w:rsidRPr="00245FC4" w:rsidRDefault="00DA7E4B" w:rsidP="00DA7E4B">
            <w:r w:rsidRPr="00245FC4">
              <w:t xml:space="preserve"> </w:t>
            </w:r>
            <w:proofErr w:type="gramStart"/>
            <w:r w:rsidRPr="00245FC4">
              <w:t>Фото-отчет</w:t>
            </w:r>
            <w:proofErr w:type="gramEnd"/>
          </w:p>
        </w:tc>
        <w:tc>
          <w:tcPr>
            <w:tcW w:w="8157" w:type="dxa"/>
            <w:shd w:val="clear" w:color="auto" w:fill="auto"/>
          </w:tcPr>
          <w:p w:rsidR="00DA7E4B" w:rsidRPr="00897518" w:rsidRDefault="00DA7E4B" w:rsidP="00897518">
            <w:pPr>
              <w:ind w:left="110"/>
              <w:rPr>
                <w:color w:val="000000"/>
              </w:rPr>
            </w:pPr>
            <w:r w:rsidRPr="00897518">
              <w:rPr>
                <w:color w:val="000000"/>
              </w:rPr>
              <w:t>Фотоконкурс «СУПЕР-семейка»</w:t>
            </w:r>
          </w:p>
        </w:tc>
      </w:tr>
      <w:tr w:rsidR="00DA7E4B" w:rsidRPr="00245FC4" w:rsidTr="00897518">
        <w:tc>
          <w:tcPr>
            <w:tcW w:w="2235" w:type="dxa"/>
            <w:shd w:val="clear" w:color="auto" w:fill="auto"/>
          </w:tcPr>
          <w:p w:rsidR="00DA7E4B" w:rsidRPr="00245FC4" w:rsidRDefault="00DA7E4B" w:rsidP="00DA7E4B">
            <w:r w:rsidRPr="00245FC4">
              <w:t>Август</w:t>
            </w:r>
          </w:p>
        </w:tc>
        <w:tc>
          <w:tcPr>
            <w:tcW w:w="4394" w:type="dxa"/>
            <w:shd w:val="clear" w:color="auto" w:fill="auto"/>
          </w:tcPr>
          <w:p w:rsidR="00DA7E4B" w:rsidRPr="00245FC4" w:rsidRDefault="00DA7E4B" w:rsidP="00DA7E4B">
            <w:r w:rsidRPr="00245FC4">
              <w:t xml:space="preserve"> Изобразительная деятельность, продуктивная деятельность</w:t>
            </w:r>
          </w:p>
        </w:tc>
        <w:tc>
          <w:tcPr>
            <w:tcW w:w="8157" w:type="dxa"/>
            <w:shd w:val="clear" w:color="auto" w:fill="auto"/>
          </w:tcPr>
          <w:p w:rsidR="00DA7E4B" w:rsidRPr="00897518" w:rsidRDefault="00DA7E4B" w:rsidP="00897518">
            <w:pPr>
              <w:ind w:left="110" w:right="270"/>
              <w:jc w:val="both"/>
              <w:rPr>
                <w:color w:val="000000"/>
              </w:rPr>
            </w:pPr>
            <w:r w:rsidRPr="00897518">
              <w:rPr>
                <w:color w:val="000000"/>
              </w:rPr>
              <w:t>Участие в конкурсе ко Дню города «Оренбург - мой любимый город»</w:t>
            </w:r>
          </w:p>
        </w:tc>
      </w:tr>
    </w:tbl>
    <w:p w:rsidR="00DA7E4B" w:rsidRPr="00245FC4" w:rsidRDefault="00DA7E4B" w:rsidP="00DA7E4B">
      <w:pPr>
        <w:shd w:val="clear" w:color="auto" w:fill="FFFFFF"/>
        <w:jc w:val="center"/>
        <w:rPr>
          <w:b/>
          <w:bCs/>
          <w:color w:val="000000"/>
        </w:rPr>
      </w:pPr>
    </w:p>
    <w:p w:rsidR="00DA7E4B" w:rsidRPr="00245FC4" w:rsidRDefault="00DA7E4B" w:rsidP="00DA7E4B">
      <w:pPr>
        <w:shd w:val="clear" w:color="auto" w:fill="FFFFFF"/>
        <w:jc w:val="center"/>
        <w:rPr>
          <w:b/>
          <w:bCs/>
          <w:color w:val="000000"/>
          <w:shd w:val="clear" w:color="auto" w:fill="FFFFFF"/>
        </w:rPr>
      </w:pPr>
      <w:r w:rsidRPr="00245FC4">
        <w:rPr>
          <w:b/>
          <w:bCs/>
          <w:color w:val="000000"/>
          <w:shd w:val="clear" w:color="auto" w:fill="FFFFFF"/>
        </w:rPr>
        <w:t>Календарный</w:t>
      </w:r>
      <w:r>
        <w:rPr>
          <w:b/>
          <w:bCs/>
          <w:color w:val="000000"/>
          <w:shd w:val="clear" w:color="auto" w:fill="FFFFFF"/>
        </w:rPr>
        <w:t xml:space="preserve"> план воспитательной работы с </w:t>
      </w:r>
      <w:r w:rsidRPr="00245FC4">
        <w:rPr>
          <w:b/>
          <w:bCs/>
          <w:color w:val="000000"/>
          <w:shd w:val="clear" w:color="auto" w:fill="FFFFFF"/>
        </w:rPr>
        <w:t xml:space="preserve">детьми </w:t>
      </w:r>
      <w:r w:rsidRPr="00245FC4">
        <w:rPr>
          <w:b/>
          <w:bCs/>
          <w:color w:val="000000"/>
        </w:rPr>
        <w:t>3-4лет</w:t>
      </w:r>
    </w:p>
    <w:p w:rsidR="00DA7E4B" w:rsidRDefault="00DA7E4B" w:rsidP="00DA7E4B">
      <w:pPr>
        <w:shd w:val="clear" w:color="auto" w:fill="FFFFFF"/>
        <w:jc w:val="center"/>
        <w:rPr>
          <w:b/>
          <w:bCs/>
          <w:color w:val="000000"/>
        </w:rPr>
      </w:pPr>
      <w:r w:rsidRPr="00245FC4">
        <w:rPr>
          <w:b/>
          <w:bCs/>
          <w:color w:val="000000"/>
          <w:shd w:val="clear" w:color="auto" w:fill="FFFFFF"/>
        </w:rPr>
        <w:t xml:space="preserve">«Трудовое </w:t>
      </w:r>
      <w:r w:rsidR="00166FE8">
        <w:rPr>
          <w:b/>
          <w:bCs/>
          <w:color w:val="000000"/>
          <w:shd w:val="clear" w:color="auto" w:fill="FFFFFF"/>
        </w:rPr>
        <w:t>направлени</w:t>
      </w:r>
      <w:r w:rsidRPr="00245FC4">
        <w:rPr>
          <w:b/>
          <w:bCs/>
          <w:color w:val="000000"/>
          <w:shd w:val="clear" w:color="auto" w:fill="FFFFFF"/>
        </w:rPr>
        <w:t xml:space="preserve">е» </w:t>
      </w:r>
      <w:r w:rsidRPr="00245FC4">
        <w:rPr>
          <w:b/>
          <w:bCs/>
          <w:color w:val="000000"/>
        </w:rPr>
        <w:t>3-4лет</w:t>
      </w:r>
    </w:p>
    <w:p w:rsidR="00DA7E4B" w:rsidRPr="00245FC4" w:rsidRDefault="00DA7E4B" w:rsidP="00DA7E4B">
      <w:pPr>
        <w:shd w:val="clear" w:color="auto" w:fill="FFFFFF"/>
      </w:pPr>
      <w:r w:rsidRPr="00245FC4">
        <w:rPr>
          <w:color w:val="000000"/>
        </w:rPr>
        <w:t xml:space="preserve"> Приобщать детей к самообслуживанию. </w:t>
      </w:r>
      <w:r w:rsidRPr="00245FC4">
        <w:t>Способствовать желанию самостоятельно одеваться и раздеваться в определенной последовательности. Воспитывать навыки опрятности, умение замечать непорядок в одежде и устранять его при небольшой помощи взрослых.</w:t>
      </w:r>
    </w:p>
    <w:p w:rsidR="00DA7E4B" w:rsidRPr="00245FC4" w:rsidRDefault="00DA7E4B" w:rsidP="00DA7E4B">
      <w:pPr>
        <w:pStyle w:val="a7"/>
        <w:ind w:left="0"/>
      </w:pPr>
      <w:r w:rsidRPr="00245FC4">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после игры убирать на место игрушки, строительный материал. Приучать соблюдать порядок и чистоту в помещении и на участке детского сада.</w:t>
      </w:r>
    </w:p>
    <w:p w:rsidR="00DA7E4B" w:rsidRPr="00245FC4" w:rsidRDefault="00DA7E4B" w:rsidP="00DA7E4B">
      <w:pPr>
        <w:pStyle w:val="a7"/>
        <w:shd w:val="clear" w:color="auto" w:fill="FFFFFF"/>
        <w:ind w:left="0"/>
        <w:rPr>
          <w:color w:val="000000"/>
        </w:rPr>
      </w:pPr>
      <w:r w:rsidRPr="00245FC4">
        <w:t>Формировать положительное отношение к труду взрослых. Рассказывать детям о понятных им профессиях,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394"/>
        <w:gridCol w:w="8221"/>
      </w:tblGrid>
      <w:tr w:rsidR="00DA7E4B" w:rsidRPr="00245FC4" w:rsidTr="00897518">
        <w:tc>
          <w:tcPr>
            <w:tcW w:w="2235" w:type="dxa"/>
            <w:shd w:val="clear" w:color="auto" w:fill="auto"/>
          </w:tcPr>
          <w:p w:rsidR="00DA7E4B" w:rsidRPr="00897518" w:rsidRDefault="00DA7E4B" w:rsidP="00897518">
            <w:pPr>
              <w:jc w:val="center"/>
              <w:rPr>
                <w:b/>
                <w:bCs/>
                <w:color w:val="000000"/>
                <w:shd w:val="clear" w:color="auto" w:fill="FFFFFF"/>
              </w:rPr>
            </w:pPr>
            <w:r w:rsidRPr="00897518">
              <w:rPr>
                <w:b/>
                <w:bCs/>
                <w:color w:val="000000"/>
              </w:rPr>
              <w:t>Срок проведения</w:t>
            </w:r>
          </w:p>
        </w:tc>
        <w:tc>
          <w:tcPr>
            <w:tcW w:w="4394" w:type="dxa"/>
            <w:shd w:val="clear" w:color="auto" w:fill="auto"/>
          </w:tcPr>
          <w:p w:rsidR="00DA7E4B" w:rsidRPr="00897518" w:rsidRDefault="00DA7E4B" w:rsidP="00897518">
            <w:pPr>
              <w:jc w:val="center"/>
              <w:rPr>
                <w:b/>
                <w:bCs/>
                <w:color w:val="000000"/>
                <w:shd w:val="clear" w:color="auto" w:fill="FFFFFF"/>
              </w:rPr>
            </w:pPr>
            <w:r w:rsidRPr="00897518">
              <w:rPr>
                <w:b/>
                <w:bCs/>
                <w:color w:val="000000"/>
              </w:rPr>
              <w:t>Формы работы</w:t>
            </w:r>
          </w:p>
        </w:tc>
        <w:tc>
          <w:tcPr>
            <w:tcW w:w="8221" w:type="dxa"/>
            <w:shd w:val="clear" w:color="auto" w:fill="auto"/>
          </w:tcPr>
          <w:p w:rsidR="00DA7E4B" w:rsidRPr="00897518" w:rsidRDefault="00DA7E4B" w:rsidP="00897518">
            <w:pPr>
              <w:jc w:val="center"/>
              <w:rPr>
                <w:b/>
                <w:bCs/>
                <w:color w:val="000000"/>
                <w:shd w:val="clear" w:color="auto" w:fill="FFFFFF"/>
              </w:rPr>
            </w:pPr>
            <w:r w:rsidRPr="00897518">
              <w:rPr>
                <w:b/>
                <w:bCs/>
                <w:color w:val="000000"/>
                <w:shd w:val="clear" w:color="auto" w:fill="FFFFFF"/>
              </w:rPr>
              <w:t>Мероприятия</w:t>
            </w:r>
          </w:p>
        </w:tc>
      </w:tr>
      <w:tr w:rsidR="00DA7E4B" w:rsidRPr="00245FC4" w:rsidTr="00897518">
        <w:tc>
          <w:tcPr>
            <w:tcW w:w="2235" w:type="dxa"/>
            <w:shd w:val="clear" w:color="auto" w:fill="auto"/>
          </w:tcPr>
          <w:p w:rsidR="00DA7E4B" w:rsidRPr="00897518" w:rsidRDefault="00DA7E4B" w:rsidP="00897518">
            <w:pPr>
              <w:ind w:left="110"/>
              <w:rPr>
                <w:color w:val="000000"/>
              </w:rPr>
            </w:pPr>
            <w:r w:rsidRPr="00897518">
              <w:rPr>
                <w:color w:val="000000"/>
              </w:rPr>
              <w:t>Сентябрь</w:t>
            </w:r>
          </w:p>
        </w:tc>
        <w:tc>
          <w:tcPr>
            <w:tcW w:w="4394" w:type="dxa"/>
            <w:shd w:val="clear" w:color="auto" w:fill="auto"/>
          </w:tcPr>
          <w:p w:rsidR="00DA7E4B" w:rsidRPr="00245FC4" w:rsidRDefault="00DA7E4B" w:rsidP="00DA7E4B">
            <w:r w:rsidRPr="00245FC4">
              <w:t>Беседа</w:t>
            </w:r>
          </w:p>
        </w:tc>
        <w:tc>
          <w:tcPr>
            <w:tcW w:w="8221" w:type="dxa"/>
            <w:shd w:val="clear" w:color="auto" w:fill="auto"/>
          </w:tcPr>
          <w:p w:rsidR="00DA7E4B" w:rsidRPr="00897518" w:rsidRDefault="00DA7E4B" w:rsidP="00897518">
            <w:pPr>
              <w:ind w:left="110" w:right="846"/>
              <w:rPr>
                <w:color w:val="000000"/>
              </w:rPr>
            </w:pPr>
            <w:r w:rsidRPr="00897518">
              <w:rPr>
                <w:color w:val="000000"/>
              </w:rPr>
              <w:t>«В гостях у Мойдодыра»</w:t>
            </w:r>
          </w:p>
        </w:tc>
      </w:tr>
      <w:tr w:rsidR="00DA7E4B" w:rsidRPr="00245FC4" w:rsidTr="00897518">
        <w:tc>
          <w:tcPr>
            <w:tcW w:w="2235" w:type="dxa"/>
            <w:shd w:val="clear" w:color="auto" w:fill="auto"/>
          </w:tcPr>
          <w:p w:rsidR="00DA7E4B" w:rsidRPr="00897518" w:rsidRDefault="00DA7E4B" w:rsidP="00897518">
            <w:pPr>
              <w:ind w:left="110"/>
              <w:rPr>
                <w:color w:val="000000"/>
              </w:rPr>
            </w:pPr>
            <w:r w:rsidRPr="00897518">
              <w:rPr>
                <w:color w:val="000000"/>
              </w:rPr>
              <w:t>Октябрь</w:t>
            </w:r>
          </w:p>
        </w:tc>
        <w:tc>
          <w:tcPr>
            <w:tcW w:w="4394" w:type="dxa"/>
            <w:shd w:val="clear" w:color="auto" w:fill="auto"/>
          </w:tcPr>
          <w:p w:rsidR="00DA7E4B" w:rsidRPr="00245FC4" w:rsidRDefault="00DA7E4B" w:rsidP="00DA7E4B">
            <w:r w:rsidRPr="00245FC4">
              <w:t>Трудовые поручения</w:t>
            </w:r>
          </w:p>
        </w:tc>
        <w:tc>
          <w:tcPr>
            <w:tcW w:w="8221" w:type="dxa"/>
            <w:shd w:val="clear" w:color="auto" w:fill="auto"/>
          </w:tcPr>
          <w:p w:rsidR="00DA7E4B" w:rsidRPr="00897518" w:rsidRDefault="00DA7E4B" w:rsidP="00897518">
            <w:pPr>
              <w:ind w:left="110"/>
              <w:rPr>
                <w:color w:val="000000"/>
              </w:rPr>
            </w:pPr>
            <w:r w:rsidRPr="00897518">
              <w:rPr>
                <w:color w:val="000000"/>
              </w:rPr>
              <w:t>Убираем игрушки</w:t>
            </w:r>
          </w:p>
        </w:tc>
      </w:tr>
      <w:tr w:rsidR="00DA7E4B" w:rsidRPr="00245FC4" w:rsidTr="00897518">
        <w:tc>
          <w:tcPr>
            <w:tcW w:w="2235" w:type="dxa"/>
            <w:vMerge w:val="restart"/>
            <w:shd w:val="clear" w:color="auto" w:fill="auto"/>
          </w:tcPr>
          <w:p w:rsidR="00DA7E4B" w:rsidRPr="00897518" w:rsidRDefault="00DA7E4B" w:rsidP="00897518">
            <w:pPr>
              <w:ind w:left="110"/>
              <w:rPr>
                <w:color w:val="000000"/>
              </w:rPr>
            </w:pPr>
            <w:r w:rsidRPr="00897518">
              <w:rPr>
                <w:color w:val="000000"/>
              </w:rPr>
              <w:t>Ноябрь</w:t>
            </w:r>
          </w:p>
        </w:tc>
        <w:tc>
          <w:tcPr>
            <w:tcW w:w="4394" w:type="dxa"/>
            <w:shd w:val="clear" w:color="auto" w:fill="auto"/>
          </w:tcPr>
          <w:p w:rsidR="00DA7E4B" w:rsidRPr="00245FC4" w:rsidRDefault="00DA7E4B" w:rsidP="00DA7E4B">
            <w:r w:rsidRPr="00245FC4">
              <w:t>Наблюдение за трудом взрослых</w:t>
            </w:r>
          </w:p>
        </w:tc>
        <w:tc>
          <w:tcPr>
            <w:tcW w:w="8221" w:type="dxa"/>
            <w:shd w:val="clear" w:color="auto" w:fill="auto"/>
          </w:tcPr>
          <w:p w:rsidR="00DA7E4B" w:rsidRPr="00897518" w:rsidRDefault="00DA7E4B" w:rsidP="00897518">
            <w:pPr>
              <w:ind w:left="110" w:right="438"/>
              <w:rPr>
                <w:color w:val="000000"/>
              </w:rPr>
            </w:pPr>
            <w:r w:rsidRPr="00897518">
              <w:rPr>
                <w:color w:val="000000"/>
              </w:rPr>
              <w:t>Наблюдение за трудом дворника</w:t>
            </w:r>
          </w:p>
        </w:tc>
      </w:tr>
      <w:tr w:rsidR="00DA7E4B" w:rsidRPr="00245FC4" w:rsidTr="00897518">
        <w:tc>
          <w:tcPr>
            <w:tcW w:w="2235" w:type="dxa"/>
            <w:vMerge/>
            <w:shd w:val="clear" w:color="auto" w:fill="auto"/>
            <w:vAlign w:val="center"/>
          </w:tcPr>
          <w:p w:rsidR="00DA7E4B" w:rsidRPr="00897518" w:rsidRDefault="00DA7E4B" w:rsidP="00DA7E4B">
            <w:pPr>
              <w:rPr>
                <w:color w:val="000000"/>
              </w:rPr>
            </w:pPr>
          </w:p>
        </w:tc>
        <w:tc>
          <w:tcPr>
            <w:tcW w:w="4394" w:type="dxa"/>
            <w:shd w:val="clear" w:color="auto" w:fill="auto"/>
          </w:tcPr>
          <w:p w:rsidR="00DA7E4B" w:rsidRPr="00245FC4" w:rsidRDefault="00DA7E4B" w:rsidP="00DA7E4B">
            <w:r w:rsidRPr="00245FC4">
              <w:t>Дидактические игры</w:t>
            </w:r>
          </w:p>
        </w:tc>
        <w:tc>
          <w:tcPr>
            <w:tcW w:w="8221" w:type="dxa"/>
            <w:shd w:val="clear" w:color="auto" w:fill="auto"/>
          </w:tcPr>
          <w:p w:rsidR="00DA7E4B" w:rsidRPr="00897518" w:rsidRDefault="00DA7E4B" w:rsidP="00897518">
            <w:pPr>
              <w:ind w:left="110"/>
              <w:rPr>
                <w:color w:val="000000"/>
              </w:rPr>
            </w:pPr>
            <w:r w:rsidRPr="00897518">
              <w:rPr>
                <w:color w:val="000000"/>
              </w:rPr>
              <w:t>«Кто что делает?»</w:t>
            </w:r>
          </w:p>
        </w:tc>
      </w:tr>
      <w:tr w:rsidR="00DA7E4B" w:rsidRPr="00245FC4" w:rsidTr="00897518">
        <w:tc>
          <w:tcPr>
            <w:tcW w:w="2235" w:type="dxa"/>
            <w:shd w:val="clear" w:color="auto" w:fill="auto"/>
          </w:tcPr>
          <w:p w:rsidR="00DA7E4B" w:rsidRPr="00897518" w:rsidRDefault="00DA7E4B" w:rsidP="00897518">
            <w:pPr>
              <w:ind w:left="110"/>
              <w:rPr>
                <w:color w:val="000000"/>
              </w:rPr>
            </w:pPr>
            <w:r w:rsidRPr="00897518">
              <w:rPr>
                <w:color w:val="000000"/>
              </w:rPr>
              <w:t>Декабрь</w:t>
            </w:r>
          </w:p>
        </w:tc>
        <w:tc>
          <w:tcPr>
            <w:tcW w:w="4394" w:type="dxa"/>
            <w:shd w:val="clear" w:color="auto" w:fill="auto"/>
          </w:tcPr>
          <w:p w:rsidR="00DA7E4B" w:rsidRPr="00245FC4" w:rsidRDefault="00DA7E4B" w:rsidP="00DA7E4B">
            <w:r w:rsidRPr="00245FC4">
              <w:t>Экскурсия</w:t>
            </w:r>
          </w:p>
        </w:tc>
        <w:tc>
          <w:tcPr>
            <w:tcW w:w="8221" w:type="dxa"/>
            <w:shd w:val="clear" w:color="auto" w:fill="auto"/>
          </w:tcPr>
          <w:p w:rsidR="00DA7E4B" w:rsidRPr="00897518" w:rsidRDefault="00DA7E4B" w:rsidP="00897518">
            <w:pPr>
              <w:ind w:left="110" w:right="670"/>
              <w:rPr>
                <w:color w:val="000000"/>
              </w:rPr>
            </w:pPr>
            <w:r w:rsidRPr="00897518">
              <w:rPr>
                <w:color w:val="000000"/>
              </w:rPr>
              <w:t>Кто работает в детском саду?</w:t>
            </w:r>
          </w:p>
        </w:tc>
      </w:tr>
      <w:tr w:rsidR="00DA7E4B" w:rsidRPr="00245FC4" w:rsidTr="00897518">
        <w:tc>
          <w:tcPr>
            <w:tcW w:w="2235" w:type="dxa"/>
            <w:shd w:val="clear" w:color="auto" w:fill="auto"/>
          </w:tcPr>
          <w:p w:rsidR="00DA7E4B" w:rsidRPr="00897518" w:rsidRDefault="00DA7E4B" w:rsidP="00897518">
            <w:pPr>
              <w:ind w:left="112"/>
              <w:rPr>
                <w:color w:val="000000"/>
              </w:rPr>
            </w:pPr>
            <w:r w:rsidRPr="00897518">
              <w:rPr>
                <w:color w:val="000000"/>
              </w:rPr>
              <w:t>Январь</w:t>
            </w:r>
          </w:p>
        </w:tc>
        <w:tc>
          <w:tcPr>
            <w:tcW w:w="4394" w:type="dxa"/>
            <w:shd w:val="clear" w:color="auto" w:fill="auto"/>
          </w:tcPr>
          <w:p w:rsidR="00DA7E4B" w:rsidRPr="00245FC4" w:rsidRDefault="00DA7E4B" w:rsidP="00DA7E4B">
            <w:r w:rsidRPr="00245FC4">
              <w:t>Игровые обучающие ситуации</w:t>
            </w:r>
          </w:p>
        </w:tc>
        <w:tc>
          <w:tcPr>
            <w:tcW w:w="8221" w:type="dxa"/>
            <w:shd w:val="clear" w:color="auto" w:fill="auto"/>
          </w:tcPr>
          <w:p w:rsidR="00DA7E4B" w:rsidRPr="00897518" w:rsidRDefault="00DA7E4B" w:rsidP="00897518">
            <w:pPr>
              <w:ind w:left="110"/>
              <w:rPr>
                <w:color w:val="000000"/>
              </w:rPr>
            </w:pPr>
            <w:r w:rsidRPr="00897518">
              <w:rPr>
                <w:color w:val="000000"/>
              </w:rPr>
              <w:t>«Вымоем посуду»</w:t>
            </w:r>
          </w:p>
        </w:tc>
      </w:tr>
      <w:tr w:rsidR="00DA7E4B" w:rsidRPr="00245FC4" w:rsidTr="00897518">
        <w:tc>
          <w:tcPr>
            <w:tcW w:w="2235" w:type="dxa"/>
            <w:shd w:val="clear" w:color="auto" w:fill="auto"/>
          </w:tcPr>
          <w:p w:rsidR="00DA7E4B" w:rsidRPr="00897518" w:rsidRDefault="00DA7E4B" w:rsidP="00897518">
            <w:pPr>
              <w:ind w:left="112"/>
              <w:rPr>
                <w:color w:val="000000"/>
              </w:rPr>
            </w:pPr>
            <w:r w:rsidRPr="00897518">
              <w:rPr>
                <w:color w:val="000000"/>
              </w:rPr>
              <w:t>Февраль</w:t>
            </w:r>
          </w:p>
        </w:tc>
        <w:tc>
          <w:tcPr>
            <w:tcW w:w="4394" w:type="dxa"/>
            <w:shd w:val="clear" w:color="auto" w:fill="auto"/>
          </w:tcPr>
          <w:p w:rsidR="00DA7E4B" w:rsidRPr="00245FC4" w:rsidRDefault="00DA7E4B" w:rsidP="00DA7E4B">
            <w:r w:rsidRPr="00245FC4">
              <w:t>Встреча с людьми интересных профессий</w:t>
            </w:r>
          </w:p>
        </w:tc>
        <w:tc>
          <w:tcPr>
            <w:tcW w:w="8221" w:type="dxa"/>
            <w:shd w:val="clear" w:color="auto" w:fill="auto"/>
          </w:tcPr>
          <w:p w:rsidR="00DA7E4B" w:rsidRPr="00897518" w:rsidRDefault="00DA7E4B" w:rsidP="00897518">
            <w:pPr>
              <w:ind w:left="110" w:right="104"/>
              <w:rPr>
                <w:color w:val="000000"/>
              </w:rPr>
            </w:pPr>
            <w:r w:rsidRPr="00897518">
              <w:rPr>
                <w:color w:val="000000"/>
              </w:rPr>
              <w:t>«Есть такая профессия – Родину защищать»</w:t>
            </w:r>
          </w:p>
        </w:tc>
      </w:tr>
      <w:tr w:rsidR="00DA7E4B" w:rsidRPr="00245FC4" w:rsidTr="00897518">
        <w:tc>
          <w:tcPr>
            <w:tcW w:w="2235" w:type="dxa"/>
            <w:vMerge w:val="restart"/>
            <w:shd w:val="clear" w:color="auto" w:fill="auto"/>
          </w:tcPr>
          <w:p w:rsidR="00DA7E4B" w:rsidRPr="00897518" w:rsidRDefault="00DA7E4B" w:rsidP="00897518">
            <w:pPr>
              <w:ind w:left="112"/>
              <w:rPr>
                <w:color w:val="000000"/>
              </w:rPr>
            </w:pPr>
            <w:r w:rsidRPr="00897518">
              <w:rPr>
                <w:color w:val="000000"/>
              </w:rPr>
              <w:t>Март</w:t>
            </w:r>
          </w:p>
        </w:tc>
        <w:tc>
          <w:tcPr>
            <w:tcW w:w="4394" w:type="dxa"/>
            <w:shd w:val="clear" w:color="auto" w:fill="auto"/>
          </w:tcPr>
          <w:p w:rsidR="00DA7E4B" w:rsidRPr="00245FC4" w:rsidRDefault="00DA7E4B" w:rsidP="00DA7E4B">
            <w:r w:rsidRPr="00245FC4">
              <w:t>Фотовыставка</w:t>
            </w:r>
          </w:p>
        </w:tc>
        <w:tc>
          <w:tcPr>
            <w:tcW w:w="8221" w:type="dxa"/>
            <w:shd w:val="clear" w:color="auto" w:fill="auto"/>
          </w:tcPr>
          <w:p w:rsidR="00DA7E4B" w:rsidRPr="00897518" w:rsidRDefault="00DA7E4B" w:rsidP="00DA7E4B">
            <w:pPr>
              <w:rPr>
                <w:b/>
                <w:bCs/>
                <w:color w:val="000000"/>
                <w:shd w:val="clear" w:color="auto" w:fill="FFFFFF"/>
              </w:rPr>
            </w:pPr>
            <w:r w:rsidRPr="00897518">
              <w:rPr>
                <w:color w:val="000000"/>
              </w:rPr>
              <w:t>«Профессии моей семьи»</w:t>
            </w:r>
          </w:p>
        </w:tc>
      </w:tr>
      <w:tr w:rsidR="00DA7E4B" w:rsidRPr="00245FC4" w:rsidTr="00897518">
        <w:tc>
          <w:tcPr>
            <w:tcW w:w="2235" w:type="dxa"/>
            <w:vMerge/>
            <w:shd w:val="clear" w:color="auto" w:fill="auto"/>
            <w:vAlign w:val="center"/>
          </w:tcPr>
          <w:p w:rsidR="00DA7E4B" w:rsidRPr="00897518" w:rsidRDefault="00DA7E4B" w:rsidP="00DA7E4B">
            <w:pPr>
              <w:rPr>
                <w:color w:val="000000"/>
              </w:rPr>
            </w:pPr>
          </w:p>
        </w:tc>
        <w:tc>
          <w:tcPr>
            <w:tcW w:w="4394" w:type="dxa"/>
            <w:shd w:val="clear" w:color="auto" w:fill="auto"/>
          </w:tcPr>
          <w:p w:rsidR="00DA7E4B" w:rsidRPr="00245FC4" w:rsidRDefault="00DA7E4B" w:rsidP="00DA7E4B">
            <w:r w:rsidRPr="00245FC4">
              <w:t>Литературная гостиная</w:t>
            </w:r>
          </w:p>
        </w:tc>
        <w:tc>
          <w:tcPr>
            <w:tcW w:w="8221" w:type="dxa"/>
            <w:shd w:val="clear" w:color="auto" w:fill="auto"/>
          </w:tcPr>
          <w:p w:rsidR="00DA7E4B" w:rsidRPr="00897518" w:rsidRDefault="00DA7E4B" w:rsidP="00897518">
            <w:pPr>
              <w:ind w:left="168" w:right="798" w:firstLine="4"/>
              <w:rPr>
                <w:color w:val="181818"/>
                <w:shd w:val="clear" w:color="auto" w:fill="FFFFFF"/>
              </w:rPr>
            </w:pPr>
            <w:r w:rsidRPr="00897518">
              <w:rPr>
                <w:color w:val="000000"/>
              </w:rPr>
              <w:t>«Стихи о профессиях»</w:t>
            </w:r>
            <w:r w:rsidRPr="00897518">
              <w:rPr>
                <w:color w:val="181818"/>
              </w:rPr>
              <w:t xml:space="preserve"> стихи Б. Заходера: «Шофёр» «Сапожник»</w:t>
            </w:r>
            <w:r w:rsidRPr="00897518">
              <w:rPr>
                <w:color w:val="181818"/>
                <w:shd w:val="clear" w:color="auto" w:fill="FFFFFF"/>
              </w:rPr>
              <w:t xml:space="preserve"> </w:t>
            </w:r>
          </w:p>
          <w:p w:rsidR="00DA7E4B" w:rsidRPr="00897518" w:rsidRDefault="00DA7E4B" w:rsidP="00897518">
            <w:pPr>
              <w:ind w:left="168" w:right="798" w:firstLine="4"/>
              <w:rPr>
                <w:color w:val="000000"/>
              </w:rPr>
            </w:pPr>
            <w:r w:rsidRPr="00897518">
              <w:rPr>
                <w:color w:val="181818"/>
                <w:shd w:val="clear" w:color="auto" w:fill="FFFFFF"/>
              </w:rPr>
              <w:t>А. Кардашовой «Наш доктор»,</w:t>
            </w:r>
          </w:p>
        </w:tc>
      </w:tr>
      <w:tr w:rsidR="00DA7E4B" w:rsidRPr="00245FC4" w:rsidTr="00897518">
        <w:tc>
          <w:tcPr>
            <w:tcW w:w="2235" w:type="dxa"/>
            <w:vMerge w:val="restart"/>
            <w:shd w:val="clear" w:color="auto" w:fill="auto"/>
          </w:tcPr>
          <w:p w:rsidR="00DA7E4B" w:rsidRPr="00897518" w:rsidRDefault="00DA7E4B" w:rsidP="00897518">
            <w:pPr>
              <w:ind w:left="112"/>
              <w:rPr>
                <w:color w:val="000000"/>
              </w:rPr>
            </w:pPr>
            <w:r w:rsidRPr="00897518">
              <w:rPr>
                <w:color w:val="000000"/>
              </w:rPr>
              <w:t>Апрель</w:t>
            </w:r>
          </w:p>
        </w:tc>
        <w:tc>
          <w:tcPr>
            <w:tcW w:w="4394" w:type="dxa"/>
            <w:shd w:val="clear" w:color="auto" w:fill="auto"/>
          </w:tcPr>
          <w:p w:rsidR="00DA7E4B" w:rsidRPr="00245FC4" w:rsidRDefault="00DA7E4B" w:rsidP="00DA7E4B">
            <w:r w:rsidRPr="00245FC4">
              <w:t>Просмотр мультфильмов,</w:t>
            </w:r>
          </w:p>
        </w:tc>
        <w:tc>
          <w:tcPr>
            <w:tcW w:w="8221" w:type="dxa"/>
            <w:shd w:val="clear" w:color="auto" w:fill="auto"/>
          </w:tcPr>
          <w:p w:rsidR="00DA7E4B" w:rsidRPr="00897518" w:rsidRDefault="00DA7E4B" w:rsidP="00897518">
            <w:pPr>
              <w:ind w:left="110"/>
              <w:rPr>
                <w:color w:val="000000"/>
              </w:rPr>
            </w:pPr>
            <w:r w:rsidRPr="00897518">
              <w:rPr>
                <w:color w:val="000000"/>
              </w:rPr>
              <w:t>«Три кота» - сборник серий о профессиях</w:t>
            </w:r>
          </w:p>
        </w:tc>
      </w:tr>
      <w:tr w:rsidR="00DA7E4B" w:rsidRPr="00245FC4" w:rsidTr="00897518">
        <w:tc>
          <w:tcPr>
            <w:tcW w:w="2235" w:type="dxa"/>
            <w:vMerge/>
            <w:shd w:val="clear" w:color="auto" w:fill="auto"/>
            <w:vAlign w:val="center"/>
          </w:tcPr>
          <w:p w:rsidR="00DA7E4B" w:rsidRPr="00897518" w:rsidRDefault="00DA7E4B" w:rsidP="00DA7E4B">
            <w:pPr>
              <w:rPr>
                <w:color w:val="000000"/>
              </w:rPr>
            </w:pPr>
          </w:p>
        </w:tc>
        <w:tc>
          <w:tcPr>
            <w:tcW w:w="4394" w:type="dxa"/>
            <w:shd w:val="clear" w:color="auto" w:fill="auto"/>
          </w:tcPr>
          <w:p w:rsidR="00DA7E4B" w:rsidRPr="00245FC4" w:rsidRDefault="00DA7E4B" w:rsidP="00DA7E4B">
            <w:r w:rsidRPr="00245FC4">
              <w:t>Театрализованная деятельность</w:t>
            </w:r>
          </w:p>
        </w:tc>
        <w:tc>
          <w:tcPr>
            <w:tcW w:w="8221" w:type="dxa"/>
            <w:shd w:val="clear" w:color="auto" w:fill="auto"/>
          </w:tcPr>
          <w:p w:rsidR="00DA7E4B" w:rsidRPr="00897518" w:rsidRDefault="00DA7E4B" w:rsidP="00DA7E4B">
            <w:pPr>
              <w:rPr>
                <w:b/>
                <w:bCs/>
                <w:color w:val="000000"/>
                <w:shd w:val="clear" w:color="auto" w:fill="FFFFFF"/>
              </w:rPr>
            </w:pPr>
            <w:r w:rsidRPr="00245FC4">
              <w:t>Спектакль по сказке «Репка»</w:t>
            </w:r>
          </w:p>
        </w:tc>
      </w:tr>
      <w:tr w:rsidR="00DA7E4B" w:rsidRPr="00245FC4" w:rsidTr="00897518">
        <w:tc>
          <w:tcPr>
            <w:tcW w:w="2235" w:type="dxa"/>
            <w:vMerge w:val="restart"/>
            <w:shd w:val="clear" w:color="auto" w:fill="auto"/>
          </w:tcPr>
          <w:p w:rsidR="00DA7E4B" w:rsidRPr="00897518" w:rsidRDefault="00DA7E4B" w:rsidP="00897518">
            <w:pPr>
              <w:ind w:left="112"/>
              <w:rPr>
                <w:color w:val="000000"/>
              </w:rPr>
            </w:pPr>
            <w:r w:rsidRPr="00897518">
              <w:rPr>
                <w:color w:val="000000"/>
              </w:rPr>
              <w:t>Май</w:t>
            </w:r>
          </w:p>
        </w:tc>
        <w:tc>
          <w:tcPr>
            <w:tcW w:w="4394" w:type="dxa"/>
            <w:shd w:val="clear" w:color="auto" w:fill="auto"/>
          </w:tcPr>
          <w:p w:rsidR="00DA7E4B" w:rsidRPr="00245FC4" w:rsidRDefault="00DA7E4B" w:rsidP="00DA7E4B">
            <w:r w:rsidRPr="00245FC4">
              <w:t>Тематические мероприятия</w:t>
            </w:r>
          </w:p>
        </w:tc>
        <w:tc>
          <w:tcPr>
            <w:tcW w:w="8221" w:type="dxa"/>
            <w:shd w:val="clear" w:color="auto" w:fill="auto"/>
          </w:tcPr>
          <w:p w:rsidR="00DA7E4B" w:rsidRPr="00897518" w:rsidRDefault="00DA7E4B" w:rsidP="00897518">
            <w:pPr>
              <w:ind w:left="110"/>
              <w:rPr>
                <w:color w:val="000000"/>
              </w:rPr>
            </w:pPr>
            <w:r w:rsidRPr="00897518">
              <w:rPr>
                <w:color w:val="000000"/>
              </w:rPr>
              <w:t>Музыкальное развлечение «День труда»</w:t>
            </w:r>
          </w:p>
        </w:tc>
      </w:tr>
      <w:tr w:rsidR="00DA7E4B" w:rsidRPr="00245FC4" w:rsidTr="00897518">
        <w:tc>
          <w:tcPr>
            <w:tcW w:w="2235" w:type="dxa"/>
            <w:vMerge/>
            <w:shd w:val="clear" w:color="auto" w:fill="auto"/>
            <w:vAlign w:val="center"/>
          </w:tcPr>
          <w:p w:rsidR="00DA7E4B" w:rsidRPr="00897518" w:rsidRDefault="00DA7E4B" w:rsidP="00DA7E4B">
            <w:pPr>
              <w:rPr>
                <w:color w:val="000000"/>
              </w:rPr>
            </w:pPr>
          </w:p>
        </w:tc>
        <w:tc>
          <w:tcPr>
            <w:tcW w:w="4394" w:type="dxa"/>
            <w:shd w:val="clear" w:color="auto" w:fill="auto"/>
          </w:tcPr>
          <w:p w:rsidR="00DA7E4B" w:rsidRPr="00897518" w:rsidRDefault="00DA7E4B" w:rsidP="00DA7E4B">
            <w:pPr>
              <w:rPr>
                <w:b/>
                <w:bCs/>
                <w:color w:val="000000"/>
                <w:shd w:val="clear" w:color="auto" w:fill="FFFFFF"/>
              </w:rPr>
            </w:pPr>
            <w:r w:rsidRPr="00897518">
              <w:rPr>
                <w:color w:val="000000"/>
              </w:rPr>
              <w:t>Чтение художественной литературы:</w:t>
            </w:r>
          </w:p>
        </w:tc>
        <w:tc>
          <w:tcPr>
            <w:tcW w:w="8221" w:type="dxa"/>
            <w:shd w:val="clear" w:color="auto" w:fill="auto"/>
          </w:tcPr>
          <w:p w:rsidR="00DA7E4B" w:rsidRPr="00897518" w:rsidRDefault="00DA7E4B" w:rsidP="00897518">
            <w:pPr>
              <w:shd w:val="clear" w:color="auto" w:fill="FFFFFF"/>
              <w:rPr>
                <w:color w:val="181818"/>
              </w:rPr>
            </w:pPr>
            <w:r w:rsidRPr="00897518">
              <w:rPr>
                <w:color w:val="181818"/>
              </w:rPr>
              <w:t>А. Барто «Девочка чумазая»</w:t>
            </w:r>
          </w:p>
          <w:p w:rsidR="00DA7E4B" w:rsidRPr="00897518" w:rsidRDefault="00DA7E4B" w:rsidP="00897518">
            <w:pPr>
              <w:shd w:val="clear" w:color="auto" w:fill="FFFFFF"/>
              <w:rPr>
                <w:color w:val="181818"/>
              </w:rPr>
            </w:pPr>
            <w:r w:rsidRPr="00897518">
              <w:rPr>
                <w:color w:val="181818"/>
              </w:rPr>
              <w:t>«Репка» - трудовой коллективизм.</w:t>
            </w:r>
          </w:p>
          <w:p w:rsidR="00DA7E4B" w:rsidRPr="00897518" w:rsidRDefault="00DA7E4B" w:rsidP="00897518">
            <w:pPr>
              <w:shd w:val="clear" w:color="auto" w:fill="FFFFFF"/>
              <w:rPr>
                <w:color w:val="181818"/>
              </w:rPr>
            </w:pPr>
            <w:r w:rsidRPr="00897518">
              <w:rPr>
                <w:color w:val="181818"/>
                <w:shd w:val="clear" w:color="auto" w:fill="FFFFFF"/>
              </w:rPr>
              <w:t>К. Чуковский «Айболит» (в отрывках)</w:t>
            </w:r>
          </w:p>
        </w:tc>
      </w:tr>
      <w:tr w:rsidR="00DA7E4B" w:rsidRPr="00245FC4" w:rsidTr="00897518">
        <w:tc>
          <w:tcPr>
            <w:tcW w:w="2235" w:type="dxa"/>
            <w:shd w:val="clear" w:color="auto" w:fill="auto"/>
          </w:tcPr>
          <w:p w:rsidR="00DA7E4B" w:rsidRPr="00897518" w:rsidRDefault="00DA7E4B" w:rsidP="00897518">
            <w:pPr>
              <w:ind w:left="110"/>
              <w:rPr>
                <w:color w:val="000000"/>
              </w:rPr>
            </w:pPr>
            <w:r w:rsidRPr="00897518">
              <w:rPr>
                <w:color w:val="000000"/>
              </w:rPr>
              <w:t>Июнь</w:t>
            </w:r>
          </w:p>
        </w:tc>
        <w:tc>
          <w:tcPr>
            <w:tcW w:w="4394" w:type="dxa"/>
            <w:shd w:val="clear" w:color="auto" w:fill="auto"/>
          </w:tcPr>
          <w:p w:rsidR="00DA7E4B" w:rsidRPr="00245FC4" w:rsidRDefault="00DA7E4B" w:rsidP="00DA7E4B">
            <w:r w:rsidRPr="00245FC4">
              <w:t>Сюжетно-ролевые игры</w:t>
            </w:r>
          </w:p>
        </w:tc>
        <w:tc>
          <w:tcPr>
            <w:tcW w:w="8221" w:type="dxa"/>
            <w:shd w:val="clear" w:color="auto" w:fill="auto"/>
          </w:tcPr>
          <w:p w:rsidR="00DA7E4B" w:rsidRPr="00897518" w:rsidRDefault="00DA7E4B" w:rsidP="00897518">
            <w:pPr>
              <w:ind w:left="110"/>
              <w:rPr>
                <w:color w:val="000000"/>
              </w:rPr>
            </w:pPr>
            <w:r w:rsidRPr="00897518">
              <w:rPr>
                <w:color w:val="000000"/>
              </w:rPr>
              <w:t>«Магазин»</w:t>
            </w:r>
          </w:p>
        </w:tc>
      </w:tr>
      <w:tr w:rsidR="00DA7E4B" w:rsidRPr="00245FC4" w:rsidTr="00897518">
        <w:tc>
          <w:tcPr>
            <w:tcW w:w="2235" w:type="dxa"/>
            <w:shd w:val="clear" w:color="auto" w:fill="auto"/>
          </w:tcPr>
          <w:p w:rsidR="00DA7E4B" w:rsidRPr="00897518" w:rsidRDefault="00DA7E4B" w:rsidP="00897518">
            <w:pPr>
              <w:ind w:left="112"/>
              <w:rPr>
                <w:color w:val="000000"/>
              </w:rPr>
            </w:pPr>
            <w:r w:rsidRPr="00897518">
              <w:rPr>
                <w:color w:val="000000"/>
              </w:rPr>
              <w:t>Июль</w:t>
            </w:r>
          </w:p>
        </w:tc>
        <w:tc>
          <w:tcPr>
            <w:tcW w:w="4394" w:type="dxa"/>
            <w:shd w:val="clear" w:color="auto" w:fill="auto"/>
          </w:tcPr>
          <w:p w:rsidR="00DA7E4B" w:rsidRPr="00245FC4" w:rsidRDefault="00DA7E4B" w:rsidP="00DA7E4B">
            <w:r w:rsidRPr="00245FC4">
              <w:t>Трудовые поручения</w:t>
            </w:r>
          </w:p>
        </w:tc>
        <w:tc>
          <w:tcPr>
            <w:tcW w:w="8221" w:type="dxa"/>
            <w:shd w:val="clear" w:color="auto" w:fill="auto"/>
          </w:tcPr>
          <w:p w:rsidR="00DA7E4B" w:rsidRPr="00897518" w:rsidRDefault="00DA7E4B" w:rsidP="00897518">
            <w:pPr>
              <w:ind w:left="110"/>
              <w:rPr>
                <w:color w:val="000000"/>
              </w:rPr>
            </w:pPr>
            <w:r w:rsidRPr="00897518">
              <w:rPr>
                <w:color w:val="000000"/>
              </w:rPr>
              <w:t>Кормление птиц</w:t>
            </w:r>
          </w:p>
        </w:tc>
      </w:tr>
      <w:tr w:rsidR="00DA7E4B" w:rsidRPr="00245FC4" w:rsidTr="00897518">
        <w:tc>
          <w:tcPr>
            <w:tcW w:w="2235" w:type="dxa"/>
            <w:shd w:val="clear" w:color="auto" w:fill="auto"/>
            <w:vAlign w:val="center"/>
          </w:tcPr>
          <w:p w:rsidR="00DA7E4B" w:rsidRPr="00897518" w:rsidRDefault="00DA7E4B" w:rsidP="00DA7E4B">
            <w:pPr>
              <w:rPr>
                <w:color w:val="000000"/>
              </w:rPr>
            </w:pPr>
            <w:r w:rsidRPr="00897518">
              <w:rPr>
                <w:color w:val="000000"/>
              </w:rPr>
              <w:t>Август</w:t>
            </w:r>
          </w:p>
        </w:tc>
        <w:tc>
          <w:tcPr>
            <w:tcW w:w="4394" w:type="dxa"/>
            <w:shd w:val="clear" w:color="auto" w:fill="auto"/>
          </w:tcPr>
          <w:p w:rsidR="00DA7E4B" w:rsidRPr="00245FC4" w:rsidRDefault="00DA7E4B" w:rsidP="00DA7E4B">
            <w:r w:rsidRPr="00245FC4">
              <w:t>Продуктивная деятельность</w:t>
            </w:r>
          </w:p>
        </w:tc>
        <w:tc>
          <w:tcPr>
            <w:tcW w:w="8221" w:type="dxa"/>
            <w:shd w:val="clear" w:color="auto" w:fill="auto"/>
          </w:tcPr>
          <w:p w:rsidR="00DA7E4B" w:rsidRPr="00897518" w:rsidRDefault="00DA7E4B" w:rsidP="00897518">
            <w:pPr>
              <w:ind w:left="110"/>
              <w:rPr>
                <w:color w:val="000000"/>
              </w:rPr>
            </w:pPr>
            <w:r w:rsidRPr="00897518">
              <w:rPr>
                <w:color w:val="000000"/>
              </w:rPr>
              <w:t>Создание альбома «Кем работают наши мамы»</w:t>
            </w:r>
          </w:p>
        </w:tc>
      </w:tr>
    </w:tbl>
    <w:p w:rsidR="00DA7E4B" w:rsidRPr="00245FC4" w:rsidRDefault="00DA7E4B" w:rsidP="00DA7E4B">
      <w:pPr>
        <w:shd w:val="clear" w:color="auto" w:fill="FFFFFF"/>
        <w:jc w:val="center"/>
        <w:rPr>
          <w:b/>
          <w:bCs/>
          <w:color w:val="000000"/>
        </w:rPr>
      </w:pPr>
      <w:r w:rsidRPr="00245FC4">
        <w:rPr>
          <w:b/>
          <w:bCs/>
          <w:color w:val="000000"/>
          <w:shd w:val="clear" w:color="auto" w:fill="FFFFFF"/>
        </w:rPr>
        <w:t>«</w:t>
      </w:r>
      <w:r w:rsidR="00166FE8">
        <w:rPr>
          <w:b/>
          <w:bCs/>
          <w:color w:val="000000"/>
          <w:shd w:val="clear" w:color="auto" w:fill="FFFFFF"/>
        </w:rPr>
        <w:t>Познавательное направление</w:t>
      </w:r>
      <w:r w:rsidRPr="00245FC4">
        <w:rPr>
          <w:b/>
          <w:bCs/>
          <w:color w:val="000000"/>
          <w:shd w:val="clear" w:color="auto" w:fill="FFFFFF"/>
        </w:rPr>
        <w:t>»</w:t>
      </w:r>
      <w:r w:rsidRPr="00245FC4">
        <w:rPr>
          <w:b/>
          <w:bCs/>
          <w:color w:val="000000"/>
        </w:rPr>
        <w:t xml:space="preserve"> 3-4лет</w:t>
      </w:r>
    </w:p>
    <w:p w:rsidR="00DA7E4B" w:rsidRPr="0020523F" w:rsidRDefault="00DA7E4B" w:rsidP="00897518">
      <w:pPr>
        <w:numPr>
          <w:ilvl w:val="0"/>
          <w:numId w:val="8"/>
        </w:numPr>
        <w:shd w:val="clear" w:color="auto" w:fill="FFFFFF"/>
        <w:spacing w:before="30" w:after="30"/>
        <w:jc w:val="both"/>
        <w:rPr>
          <w:color w:val="000000"/>
        </w:rPr>
      </w:pPr>
      <w:r w:rsidRPr="0020523F">
        <w:rPr>
          <w:color w:val="000000"/>
        </w:rPr>
        <w:t>Ознакомление с природой и природными явлениями.</w:t>
      </w:r>
    </w:p>
    <w:p w:rsidR="00DA7E4B" w:rsidRPr="0020523F" w:rsidRDefault="00DA7E4B" w:rsidP="00897518">
      <w:pPr>
        <w:numPr>
          <w:ilvl w:val="0"/>
          <w:numId w:val="8"/>
        </w:numPr>
        <w:shd w:val="clear" w:color="auto" w:fill="FFFFFF"/>
        <w:spacing w:before="30" w:after="30"/>
        <w:jc w:val="both"/>
        <w:rPr>
          <w:color w:val="000000"/>
        </w:rPr>
      </w:pPr>
      <w:r w:rsidRPr="0020523F">
        <w:rPr>
          <w:color w:val="000000"/>
        </w:rPr>
        <w:t>Формирование первичных предста</w:t>
      </w:r>
      <w:r w:rsidRPr="00245FC4">
        <w:rPr>
          <w:color w:val="000000"/>
        </w:rPr>
        <w:t>влений о природном многообразии.</w:t>
      </w:r>
    </w:p>
    <w:p w:rsidR="00DA7E4B" w:rsidRPr="0020523F" w:rsidRDefault="00DA7E4B" w:rsidP="00897518">
      <w:pPr>
        <w:numPr>
          <w:ilvl w:val="0"/>
          <w:numId w:val="8"/>
        </w:numPr>
        <w:shd w:val="clear" w:color="auto" w:fill="FFFFFF"/>
        <w:spacing w:before="30" w:after="30"/>
        <w:jc w:val="both"/>
        <w:rPr>
          <w:color w:val="000000"/>
        </w:rPr>
      </w:pPr>
      <w:r w:rsidRPr="0020523F">
        <w:rPr>
          <w:color w:val="000000"/>
        </w:rPr>
        <w:t>Формирование элементарных экологических представлений.</w:t>
      </w:r>
    </w:p>
    <w:p w:rsidR="00DA7E4B" w:rsidRPr="0020523F" w:rsidRDefault="00DA7E4B" w:rsidP="00897518">
      <w:pPr>
        <w:numPr>
          <w:ilvl w:val="0"/>
          <w:numId w:val="8"/>
        </w:numPr>
        <w:shd w:val="clear" w:color="auto" w:fill="FFFFFF"/>
        <w:spacing w:before="30" w:after="30"/>
        <w:jc w:val="both"/>
        <w:rPr>
          <w:color w:val="000000"/>
        </w:rPr>
      </w:pPr>
      <w:r w:rsidRPr="0020523F">
        <w:rPr>
          <w:color w:val="000000"/>
        </w:rPr>
        <w:t>Воспитание умения правильно вести себя в природе.</w:t>
      </w:r>
    </w:p>
    <w:p w:rsidR="00DA7E4B" w:rsidRPr="0020523F" w:rsidRDefault="00DA7E4B" w:rsidP="00897518">
      <w:pPr>
        <w:numPr>
          <w:ilvl w:val="0"/>
          <w:numId w:val="8"/>
        </w:numPr>
        <w:shd w:val="clear" w:color="auto" w:fill="FFFFFF"/>
        <w:spacing w:before="30" w:after="30"/>
        <w:jc w:val="both"/>
        <w:rPr>
          <w:color w:val="000000"/>
        </w:rPr>
      </w:pPr>
      <w:r w:rsidRPr="0020523F">
        <w:rPr>
          <w:color w:val="000000"/>
        </w:rPr>
        <w:t>Воспитание любви к природе, желания беречь ее.</w:t>
      </w:r>
    </w:p>
    <w:p w:rsidR="00DA7E4B" w:rsidRPr="0020523F" w:rsidRDefault="00DA7E4B" w:rsidP="00897518">
      <w:pPr>
        <w:numPr>
          <w:ilvl w:val="0"/>
          <w:numId w:val="8"/>
        </w:numPr>
        <w:shd w:val="clear" w:color="auto" w:fill="FFFFFF"/>
        <w:spacing w:before="30" w:after="30"/>
        <w:jc w:val="both"/>
        <w:rPr>
          <w:color w:val="000000"/>
        </w:rPr>
      </w:pPr>
      <w:r w:rsidRPr="0020523F">
        <w:rPr>
          <w:color w:val="000000"/>
        </w:rPr>
        <w:t>Развитие познавательных интересов детей, развитие любознательности и познавательной мотивации;</w:t>
      </w:r>
    </w:p>
    <w:p w:rsidR="00DA7E4B" w:rsidRPr="0020523F" w:rsidRDefault="00DA7E4B" w:rsidP="00897518">
      <w:pPr>
        <w:numPr>
          <w:ilvl w:val="0"/>
          <w:numId w:val="8"/>
        </w:numPr>
        <w:shd w:val="clear" w:color="auto" w:fill="FFFFFF"/>
        <w:spacing w:before="30" w:after="30"/>
        <w:jc w:val="both"/>
        <w:rPr>
          <w:color w:val="000000"/>
        </w:rPr>
      </w:pPr>
      <w:r w:rsidRPr="0020523F">
        <w:rPr>
          <w:color w:val="000000"/>
        </w:rPr>
        <w:t>Формирование первичных представлений об объектах, свойствах и отношениях объектов окружающего мира;</w:t>
      </w:r>
    </w:p>
    <w:p w:rsidR="00DA7E4B" w:rsidRPr="0020523F" w:rsidRDefault="00DA7E4B" w:rsidP="00897518">
      <w:pPr>
        <w:numPr>
          <w:ilvl w:val="0"/>
          <w:numId w:val="8"/>
        </w:numPr>
        <w:shd w:val="clear" w:color="auto" w:fill="FFFFFF"/>
        <w:spacing w:before="30" w:after="30"/>
        <w:jc w:val="both"/>
        <w:rPr>
          <w:color w:val="000000"/>
        </w:rPr>
      </w:pPr>
      <w:r w:rsidRPr="0020523F">
        <w:rPr>
          <w:color w:val="000000"/>
        </w:rPr>
        <w:t xml:space="preserve">Развитие восприятия, внимания, памяти, наблюдательности, </w:t>
      </w:r>
      <w:r w:rsidRPr="00245FC4">
        <w:rPr>
          <w:color w:val="000000"/>
        </w:rPr>
        <w:t xml:space="preserve">выделять характерные </w:t>
      </w:r>
      <w:r w:rsidRPr="00245FC4">
        <w:rPr>
          <w:color w:val="000000"/>
          <w:shd w:val="clear" w:color="auto" w:fill="FFFFFF"/>
        </w:rPr>
        <w:t>существенные признаки предметов и явлений окружающего мира.</w:t>
      </w:r>
    </w:p>
    <w:p w:rsidR="00DA7E4B" w:rsidRPr="00245FC4" w:rsidRDefault="00DA7E4B" w:rsidP="00DA7E4B">
      <w:pPr>
        <w:shd w:val="clear" w:color="auto" w:fill="FFFFFF"/>
        <w:jc w:val="center"/>
        <w:rPr>
          <w:b/>
          <w:bCs/>
          <w:color w:val="000000"/>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394"/>
        <w:gridCol w:w="8157"/>
      </w:tblGrid>
      <w:tr w:rsidR="00DA7E4B" w:rsidRPr="00245FC4" w:rsidTr="00897518">
        <w:tc>
          <w:tcPr>
            <w:tcW w:w="2235" w:type="dxa"/>
            <w:shd w:val="clear" w:color="auto" w:fill="auto"/>
          </w:tcPr>
          <w:p w:rsidR="00DA7E4B" w:rsidRPr="00897518" w:rsidRDefault="00DA7E4B" w:rsidP="00DA7E4B">
            <w:pPr>
              <w:rPr>
                <w:b/>
              </w:rPr>
            </w:pPr>
            <w:r w:rsidRPr="00897518">
              <w:rPr>
                <w:b/>
              </w:rPr>
              <w:t>Срок проведения</w:t>
            </w:r>
          </w:p>
        </w:tc>
        <w:tc>
          <w:tcPr>
            <w:tcW w:w="4394" w:type="dxa"/>
            <w:shd w:val="clear" w:color="auto" w:fill="auto"/>
          </w:tcPr>
          <w:p w:rsidR="00DA7E4B" w:rsidRPr="00897518" w:rsidRDefault="00DA7E4B" w:rsidP="00897518">
            <w:pPr>
              <w:jc w:val="center"/>
              <w:rPr>
                <w:b/>
              </w:rPr>
            </w:pPr>
            <w:r w:rsidRPr="00897518">
              <w:rPr>
                <w:b/>
              </w:rPr>
              <w:t>Формы работы</w:t>
            </w:r>
          </w:p>
        </w:tc>
        <w:tc>
          <w:tcPr>
            <w:tcW w:w="8157" w:type="dxa"/>
            <w:shd w:val="clear" w:color="auto" w:fill="auto"/>
          </w:tcPr>
          <w:p w:rsidR="00DA7E4B" w:rsidRPr="00897518" w:rsidRDefault="00DA7E4B" w:rsidP="00897518">
            <w:pPr>
              <w:jc w:val="center"/>
              <w:rPr>
                <w:b/>
                <w:bCs/>
                <w:color w:val="000000"/>
                <w:shd w:val="clear" w:color="auto" w:fill="FFFFFF"/>
              </w:rPr>
            </w:pPr>
            <w:r w:rsidRPr="00897518">
              <w:rPr>
                <w:b/>
                <w:bCs/>
                <w:color w:val="000000"/>
                <w:shd w:val="clear" w:color="auto" w:fill="FFFFFF"/>
              </w:rPr>
              <w:t>Мероприятия</w:t>
            </w:r>
          </w:p>
        </w:tc>
      </w:tr>
      <w:tr w:rsidR="00DA7E4B" w:rsidRPr="00245FC4" w:rsidTr="00897518">
        <w:trPr>
          <w:trHeight w:val="366"/>
        </w:trPr>
        <w:tc>
          <w:tcPr>
            <w:tcW w:w="2235" w:type="dxa"/>
            <w:vMerge w:val="restart"/>
            <w:shd w:val="clear" w:color="auto" w:fill="auto"/>
          </w:tcPr>
          <w:p w:rsidR="00DA7E4B" w:rsidRPr="00245FC4" w:rsidRDefault="00DA7E4B" w:rsidP="00DA7E4B">
            <w:r w:rsidRPr="00245FC4">
              <w:t>Сентябрь</w:t>
            </w:r>
          </w:p>
        </w:tc>
        <w:tc>
          <w:tcPr>
            <w:tcW w:w="4394" w:type="dxa"/>
            <w:shd w:val="clear" w:color="auto" w:fill="auto"/>
          </w:tcPr>
          <w:p w:rsidR="00DA7E4B" w:rsidRPr="00897518" w:rsidRDefault="00DA7E4B" w:rsidP="00DA7E4B">
            <w:pPr>
              <w:rPr>
                <w:b/>
                <w:bCs/>
                <w:color w:val="000000"/>
                <w:shd w:val="clear" w:color="auto" w:fill="FFFFFF"/>
              </w:rPr>
            </w:pPr>
            <w:r w:rsidRPr="00897518">
              <w:rPr>
                <w:color w:val="000000"/>
              </w:rPr>
              <w:t>Изобразительная деятельность, занятия,</w:t>
            </w:r>
          </w:p>
        </w:tc>
        <w:tc>
          <w:tcPr>
            <w:tcW w:w="8157" w:type="dxa"/>
            <w:shd w:val="clear" w:color="auto" w:fill="auto"/>
          </w:tcPr>
          <w:p w:rsidR="00DA7E4B" w:rsidRPr="00897518" w:rsidRDefault="00DA7E4B" w:rsidP="00DA7E4B">
            <w:pPr>
              <w:rPr>
                <w:b/>
                <w:bCs/>
                <w:color w:val="000000"/>
                <w:shd w:val="clear" w:color="auto" w:fill="FFFFFF"/>
              </w:rPr>
            </w:pPr>
            <w:r w:rsidRPr="00897518">
              <w:rPr>
                <w:color w:val="000000"/>
              </w:rPr>
              <w:t>Аппликация «Бабочки»</w:t>
            </w:r>
          </w:p>
        </w:tc>
      </w:tr>
      <w:tr w:rsidR="00DA7E4B" w:rsidRPr="00245FC4" w:rsidTr="00897518">
        <w:trPr>
          <w:trHeight w:val="451"/>
        </w:trPr>
        <w:tc>
          <w:tcPr>
            <w:tcW w:w="2235" w:type="dxa"/>
            <w:vMerge/>
            <w:shd w:val="clear" w:color="auto" w:fill="auto"/>
          </w:tcPr>
          <w:p w:rsidR="00DA7E4B" w:rsidRPr="00245FC4" w:rsidRDefault="00DA7E4B" w:rsidP="00DA7E4B"/>
        </w:tc>
        <w:tc>
          <w:tcPr>
            <w:tcW w:w="4394" w:type="dxa"/>
            <w:shd w:val="clear" w:color="auto" w:fill="auto"/>
          </w:tcPr>
          <w:p w:rsidR="00DA7E4B" w:rsidRPr="00897518" w:rsidRDefault="00DA7E4B" w:rsidP="00DA7E4B">
            <w:pPr>
              <w:rPr>
                <w:color w:val="000000"/>
              </w:rPr>
            </w:pPr>
            <w:r w:rsidRPr="00897518">
              <w:rPr>
                <w:color w:val="000000"/>
              </w:rPr>
              <w:t xml:space="preserve"> выставки</w:t>
            </w:r>
          </w:p>
        </w:tc>
        <w:tc>
          <w:tcPr>
            <w:tcW w:w="8157" w:type="dxa"/>
            <w:shd w:val="clear" w:color="auto" w:fill="auto"/>
          </w:tcPr>
          <w:p w:rsidR="00DA7E4B" w:rsidRPr="00897518" w:rsidRDefault="00DA7E4B" w:rsidP="00DA7E4B">
            <w:pPr>
              <w:rPr>
                <w:color w:val="111111"/>
              </w:rPr>
            </w:pPr>
            <w:r w:rsidRPr="00897518">
              <w:rPr>
                <w:color w:val="111111"/>
              </w:rPr>
              <w:t xml:space="preserve">Сезонные выставки творческих работ </w:t>
            </w:r>
          </w:p>
          <w:p w:rsidR="00DA7E4B" w:rsidRPr="00897518" w:rsidRDefault="00DA7E4B" w:rsidP="00897518">
            <w:pPr>
              <w:ind w:left="108" w:right="120"/>
              <w:rPr>
                <w:color w:val="000000"/>
              </w:rPr>
            </w:pPr>
            <w:r w:rsidRPr="00897518">
              <w:rPr>
                <w:color w:val="111111"/>
              </w:rPr>
              <w:t>«Что нам осень принесла?», «Урожай у нас хорош»</w:t>
            </w:r>
          </w:p>
        </w:tc>
      </w:tr>
      <w:tr w:rsidR="00DA7E4B" w:rsidRPr="00245FC4" w:rsidTr="00897518">
        <w:trPr>
          <w:trHeight w:val="817"/>
        </w:trPr>
        <w:tc>
          <w:tcPr>
            <w:tcW w:w="2235" w:type="dxa"/>
            <w:vMerge w:val="restart"/>
            <w:shd w:val="clear" w:color="auto" w:fill="auto"/>
          </w:tcPr>
          <w:p w:rsidR="00DA7E4B" w:rsidRPr="00245FC4" w:rsidRDefault="00DA7E4B" w:rsidP="00DA7E4B">
            <w:r w:rsidRPr="00245FC4">
              <w:t>Октябрь</w:t>
            </w:r>
          </w:p>
        </w:tc>
        <w:tc>
          <w:tcPr>
            <w:tcW w:w="4394" w:type="dxa"/>
            <w:shd w:val="clear" w:color="auto" w:fill="auto"/>
          </w:tcPr>
          <w:p w:rsidR="00DA7E4B" w:rsidRPr="00897518" w:rsidRDefault="00DA7E4B" w:rsidP="00DA7E4B">
            <w:pPr>
              <w:rPr>
                <w:b/>
                <w:bCs/>
                <w:color w:val="000000"/>
                <w:shd w:val="clear" w:color="auto" w:fill="FFFFFF"/>
              </w:rPr>
            </w:pPr>
            <w:r w:rsidRPr="00897518">
              <w:rPr>
                <w:color w:val="000000"/>
              </w:rPr>
              <w:t xml:space="preserve">Изобразительная деятельность, занятия, выставки, продуктивная деятельность, </w:t>
            </w:r>
          </w:p>
        </w:tc>
        <w:tc>
          <w:tcPr>
            <w:tcW w:w="8157" w:type="dxa"/>
            <w:shd w:val="clear" w:color="auto" w:fill="auto"/>
          </w:tcPr>
          <w:p w:rsidR="00DA7E4B" w:rsidRPr="00897518" w:rsidRDefault="00DA7E4B" w:rsidP="00DA7E4B">
            <w:pPr>
              <w:rPr>
                <w:color w:val="000000"/>
              </w:rPr>
            </w:pPr>
            <w:r w:rsidRPr="00897518">
              <w:rPr>
                <w:color w:val="000000"/>
              </w:rPr>
              <w:t>Занятие «Знакомство с корнеплодами репы и моркови»</w:t>
            </w:r>
          </w:p>
        </w:tc>
      </w:tr>
      <w:tr w:rsidR="00DA7E4B" w:rsidRPr="00245FC4" w:rsidTr="00897518">
        <w:trPr>
          <w:trHeight w:val="408"/>
        </w:trPr>
        <w:tc>
          <w:tcPr>
            <w:tcW w:w="2235" w:type="dxa"/>
            <w:vMerge/>
            <w:shd w:val="clear" w:color="auto" w:fill="auto"/>
          </w:tcPr>
          <w:p w:rsidR="00DA7E4B" w:rsidRPr="00245FC4" w:rsidRDefault="00DA7E4B" w:rsidP="00DA7E4B"/>
        </w:tc>
        <w:tc>
          <w:tcPr>
            <w:tcW w:w="4394" w:type="dxa"/>
            <w:shd w:val="clear" w:color="auto" w:fill="auto"/>
          </w:tcPr>
          <w:p w:rsidR="00DA7E4B" w:rsidRPr="00897518" w:rsidRDefault="00DA7E4B" w:rsidP="00DA7E4B">
            <w:pPr>
              <w:rPr>
                <w:color w:val="000000"/>
              </w:rPr>
            </w:pPr>
            <w:r w:rsidRPr="00897518">
              <w:rPr>
                <w:color w:val="000000"/>
              </w:rPr>
              <w:t>дидактические игры</w:t>
            </w:r>
          </w:p>
        </w:tc>
        <w:tc>
          <w:tcPr>
            <w:tcW w:w="8157" w:type="dxa"/>
            <w:shd w:val="clear" w:color="auto" w:fill="auto"/>
          </w:tcPr>
          <w:p w:rsidR="00DA7E4B" w:rsidRPr="00897518" w:rsidRDefault="00DA7E4B" w:rsidP="00897518">
            <w:pPr>
              <w:ind w:left="112"/>
              <w:rPr>
                <w:color w:val="000000"/>
              </w:rPr>
            </w:pPr>
            <w:r w:rsidRPr="00897518">
              <w:rPr>
                <w:color w:val="000000"/>
              </w:rPr>
              <w:t>Дидактические игры: «Чем я могу помочь…», «Что было бы, если бы», «Хорошо-плохо»</w:t>
            </w:r>
          </w:p>
        </w:tc>
      </w:tr>
      <w:tr w:rsidR="00DA7E4B" w:rsidRPr="00245FC4" w:rsidTr="00897518">
        <w:trPr>
          <w:trHeight w:val="409"/>
        </w:trPr>
        <w:tc>
          <w:tcPr>
            <w:tcW w:w="2235" w:type="dxa"/>
            <w:vMerge w:val="restart"/>
            <w:shd w:val="clear" w:color="auto" w:fill="auto"/>
          </w:tcPr>
          <w:p w:rsidR="00DA7E4B" w:rsidRPr="00245FC4" w:rsidRDefault="00DA7E4B" w:rsidP="00DA7E4B">
            <w:r w:rsidRPr="00245FC4">
              <w:t>Ноябрь</w:t>
            </w:r>
          </w:p>
        </w:tc>
        <w:tc>
          <w:tcPr>
            <w:tcW w:w="4394" w:type="dxa"/>
            <w:shd w:val="clear" w:color="auto" w:fill="auto"/>
          </w:tcPr>
          <w:p w:rsidR="00DA7E4B" w:rsidRPr="00897518" w:rsidRDefault="00DA7E4B" w:rsidP="00DA7E4B">
            <w:pPr>
              <w:rPr>
                <w:b/>
                <w:bCs/>
                <w:color w:val="000000"/>
                <w:shd w:val="clear" w:color="auto" w:fill="FFFFFF"/>
              </w:rPr>
            </w:pPr>
            <w:r w:rsidRPr="00897518">
              <w:rPr>
                <w:color w:val="000000"/>
              </w:rPr>
              <w:t xml:space="preserve">Беседы, наблюдение, </w:t>
            </w:r>
          </w:p>
        </w:tc>
        <w:tc>
          <w:tcPr>
            <w:tcW w:w="8157" w:type="dxa"/>
            <w:shd w:val="clear" w:color="auto" w:fill="auto"/>
          </w:tcPr>
          <w:p w:rsidR="00DA7E4B" w:rsidRPr="00897518" w:rsidRDefault="00DA7E4B" w:rsidP="00897518">
            <w:pPr>
              <w:ind w:right="1768"/>
              <w:rPr>
                <w:color w:val="000000"/>
              </w:rPr>
            </w:pPr>
            <w:r w:rsidRPr="00897518">
              <w:rPr>
                <w:color w:val="000000"/>
              </w:rPr>
              <w:t>Наблюдение за погодными явлениями</w:t>
            </w:r>
          </w:p>
        </w:tc>
      </w:tr>
      <w:tr w:rsidR="00DA7E4B" w:rsidRPr="00245FC4" w:rsidTr="00897518">
        <w:trPr>
          <w:trHeight w:val="408"/>
        </w:trPr>
        <w:tc>
          <w:tcPr>
            <w:tcW w:w="2235" w:type="dxa"/>
            <w:vMerge/>
            <w:shd w:val="clear" w:color="auto" w:fill="auto"/>
          </w:tcPr>
          <w:p w:rsidR="00DA7E4B" w:rsidRPr="00245FC4" w:rsidRDefault="00DA7E4B" w:rsidP="00DA7E4B"/>
        </w:tc>
        <w:tc>
          <w:tcPr>
            <w:tcW w:w="4394" w:type="dxa"/>
            <w:shd w:val="clear" w:color="auto" w:fill="auto"/>
          </w:tcPr>
          <w:p w:rsidR="00DA7E4B" w:rsidRPr="00897518" w:rsidRDefault="00DA7E4B" w:rsidP="00DA7E4B">
            <w:pPr>
              <w:rPr>
                <w:color w:val="000000"/>
              </w:rPr>
            </w:pPr>
            <w:proofErr w:type="gramStart"/>
            <w:r w:rsidRPr="00897518">
              <w:rPr>
                <w:color w:val="000000"/>
              </w:rPr>
              <w:t>Театральное  творчество</w:t>
            </w:r>
            <w:proofErr w:type="gramEnd"/>
          </w:p>
        </w:tc>
        <w:tc>
          <w:tcPr>
            <w:tcW w:w="8157" w:type="dxa"/>
            <w:shd w:val="clear" w:color="auto" w:fill="auto"/>
          </w:tcPr>
          <w:p w:rsidR="00DA7E4B" w:rsidRPr="00897518" w:rsidRDefault="00DA7E4B" w:rsidP="00897518">
            <w:pPr>
              <w:ind w:right="1768"/>
              <w:jc w:val="both"/>
              <w:rPr>
                <w:color w:val="000000"/>
              </w:rPr>
            </w:pPr>
            <w:r w:rsidRPr="00897518">
              <w:rPr>
                <w:color w:val="000000"/>
              </w:rPr>
              <w:t xml:space="preserve">Беседа «Братья наши меньшие», </w:t>
            </w:r>
          </w:p>
          <w:p w:rsidR="00DA7E4B" w:rsidRPr="00897518" w:rsidRDefault="00DA7E4B" w:rsidP="00897518">
            <w:pPr>
              <w:ind w:left="164"/>
              <w:rPr>
                <w:color w:val="000000"/>
              </w:rPr>
            </w:pPr>
            <w:r w:rsidRPr="00897518">
              <w:rPr>
                <w:color w:val="000000"/>
              </w:rPr>
              <w:t xml:space="preserve"> «Как муравьишка домой спешил»</w:t>
            </w:r>
          </w:p>
        </w:tc>
      </w:tr>
      <w:tr w:rsidR="00DA7E4B" w:rsidRPr="00245FC4" w:rsidTr="00897518">
        <w:trPr>
          <w:trHeight w:val="323"/>
        </w:trPr>
        <w:tc>
          <w:tcPr>
            <w:tcW w:w="2235" w:type="dxa"/>
            <w:vMerge w:val="restart"/>
            <w:shd w:val="clear" w:color="auto" w:fill="auto"/>
          </w:tcPr>
          <w:p w:rsidR="00DA7E4B" w:rsidRPr="00245FC4" w:rsidRDefault="00DA7E4B" w:rsidP="00DA7E4B">
            <w:r w:rsidRPr="00245FC4">
              <w:t>Декабрь</w:t>
            </w:r>
          </w:p>
        </w:tc>
        <w:tc>
          <w:tcPr>
            <w:tcW w:w="4394" w:type="dxa"/>
            <w:shd w:val="clear" w:color="auto" w:fill="auto"/>
          </w:tcPr>
          <w:p w:rsidR="00DA7E4B" w:rsidRPr="00897518" w:rsidRDefault="00DA7E4B" w:rsidP="00DA7E4B">
            <w:pPr>
              <w:rPr>
                <w:color w:val="000000"/>
              </w:rPr>
            </w:pPr>
            <w:r w:rsidRPr="00897518">
              <w:rPr>
                <w:color w:val="000000"/>
              </w:rPr>
              <w:t xml:space="preserve">Досуги, занятия, </w:t>
            </w:r>
          </w:p>
          <w:p w:rsidR="00DA7E4B" w:rsidRPr="00897518" w:rsidRDefault="00DA7E4B" w:rsidP="00DA7E4B">
            <w:pPr>
              <w:rPr>
                <w:b/>
                <w:bCs/>
                <w:color w:val="000000"/>
                <w:shd w:val="clear" w:color="auto" w:fill="FFFFFF"/>
              </w:rPr>
            </w:pPr>
            <w:r w:rsidRPr="00897518">
              <w:rPr>
                <w:color w:val="000000"/>
              </w:rPr>
              <w:t>Театрализованное представление</w:t>
            </w:r>
          </w:p>
        </w:tc>
        <w:tc>
          <w:tcPr>
            <w:tcW w:w="8157" w:type="dxa"/>
            <w:shd w:val="clear" w:color="auto" w:fill="auto"/>
          </w:tcPr>
          <w:p w:rsidR="00DA7E4B" w:rsidRPr="00897518" w:rsidRDefault="00DA7E4B" w:rsidP="00897518">
            <w:pPr>
              <w:ind w:right="1768"/>
              <w:jc w:val="both"/>
              <w:rPr>
                <w:color w:val="000000"/>
              </w:rPr>
            </w:pPr>
            <w:r w:rsidRPr="00245FC4">
              <w:t>Занятие «Украсим елку снегом»</w:t>
            </w:r>
          </w:p>
        </w:tc>
      </w:tr>
      <w:tr w:rsidR="00DA7E4B" w:rsidRPr="00245FC4" w:rsidTr="00897518">
        <w:trPr>
          <w:trHeight w:val="586"/>
        </w:trPr>
        <w:tc>
          <w:tcPr>
            <w:tcW w:w="2235" w:type="dxa"/>
            <w:vMerge/>
            <w:shd w:val="clear" w:color="auto" w:fill="auto"/>
          </w:tcPr>
          <w:p w:rsidR="00DA7E4B" w:rsidRPr="00245FC4" w:rsidRDefault="00DA7E4B" w:rsidP="00DA7E4B"/>
        </w:tc>
        <w:tc>
          <w:tcPr>
            <w:tcW w:w="4394" w:type="dxa"/>
            <w:shd w:val="clear" w:color="auto" w:fill="auto"/>
          </w:tcPr>
          <w:p w:rsidR="00DA7E4B" w:rsidRPr="00897518" w:rsidRDefault="00DA7E4B" w:rsidP="00DA7E4B">
            <w:pPr>
              <w:rPr>
                <w:color w:val="000000"/>
              </w:rPr>
            </w:pPr>
            <w:r w:rsidRPr="00897518">
              <w:rPr>
                <w:color w:val="111111"/>
              </w:rPr>
              <w:t xml:space="preserve">Сезонные выставки творческих работ </w:t>
            </w:r>
          </w:p>
        </w:tc>
        <w:tc>
          <w:tcPr>
            <w:tcW w:w="8157" w:type="dxa"/>
            <w:shd w:val="clear" w:color="auto" w:fill="auto"/>
          </w:tcPr>
          <w:p w:rsidR="00DA7E4B" w:rsidRPr="00897518" w:rsidRDefault="00DA7E4B" w:rsidP="00DA7E4B">
            <w:pPr>
              <w:rPr>
                <w:color w:val="000000"/>
              </w:rPr>
            </w:pPr>
            <w:r w:rsidRPr="00897518">
              <w:rPr>
                <w:color w:val="C00000"/>
              </w:rPr>
              <w:t xml:space="preserve"> </w:t>
            </w:r>
            <w:r w:rsidRPr="00245FC4">
              <w:t>«Зимняя мастерская Деда Мороза»</w:t>
            </w:r>
          </w:p>
        </w:tc>
      </w:tr>
      <w:tr w:rsidR="00DA7E4B" w:rsidRPr="00245FC4" w:rsidTr="00897518">
        <w:trPr>
          <w:trHeight w:val="352"/>
        </w:trPr>
        <w:tc>
          <w:tcPr>
            <w:tcW w:w="2235" w:type="dxa"/>
            <w:vMerge/>
            <w:shd w:val="clear" w:color="auto" w:fill="auto"/>
          </w:tcPr>
          <w:p w:rsidR="00DA7E4B" w:rsidRPr="00245FC4" w:rsidRDefault="00DA7E4B" w:rsidP="00DA7E4B"/>
        </w:tc>
        <w:tc>
          <w:tcPr>
            <w:tcW w:w="4394" w:type="dxa"/>
            <w:shd w:val="clear" w:color="auto" w:fill="auto"/>
          </w:tcPr>
          <w:p w:rsidR="00DA7E4B" w:rsidRPr="00897518" w:rsidRDefault="00DA7E4B" w:rsidP="00DA7E4B">
            <w:pPr>
              <w:rPr>
                <w:color w:val="000000"/>
              </w:rPr>
            </w:pPr>
            <w:r w:rsidRPr="00897518">
              <w:rPr>
                <w:color w:val="000000"/>
              </w:rPr>
              <w:t>Чтение экологических сказок</w:t>
            </w:r>
          </w:p>
          <w:p w:rsidR="00DA7E4B" w:rsidRPr="00897518" w:rsidRDefault="00DA7E4B" w:rsidP="00DA7E4B">
            <w:pPr>
              <w:rPr>
                <w:color w:val="000000"/>
              </w:rPr>
            </w:pPr>
          </w:p>
        </w:tc>
        <w:tc>
          <w:tcPr>
            <w:tcW w:w="8157" w:type="dxa"/>
            <w:shd w:val="clear" w:color="auto" w:fill="auto"/>
          </w:tcPr>
          <w:p w:rsidR="00DA7E4B" w:rsidRPr="00897518" w:rsidRDefault="00DA7E4B" w:rsidP="00897518">
            <w:pPr>
              <w:shd w:val="clear" w:color="auto" w:fill="FFFFFF"/>
              <w:ind w:left="164" w:right="142"/>
              <w:rPr>
                <w:iCs/>
              </w:rPr>
            </w:pPr>
            <w:proofErr w:type="gramStart"/>
            <w:r w:rsidRPr="00245FC4">
              <w:t>« История</w:t>
            </w:r>
            <w:proofErr w:type="gramEnd"/>
            <w:r w:rsidRPr="00245FC4">
              <w:t xml:space="preserve"> одной Елочки» </w:t>
            </w:r>
            <w:r w:rsidRPr="00897518">
              <w:rPr>
                <w:iCs/>
              </w:rPr>
              <w:t>(Экологическая сказка)</w:t>
            </w:r>
          </w:p>
          <w:p w:rsidR="00DA7E4B" w:rsidRPr="00897518" w:rsidRDefault="00DA7E4B" w:rsidP="00897518">
            <w:pPr>
              <w:shd w:val="clear" w:color="auto" w:fill="FFFFFF"/>
              <w:ind w:left="164" w:right="142"/>
              <w:rPr>
                <w:color w:val="C00000"/>
              </w:rPr>
            </w:pPr>
            <w:r w:rsidRPr="00897518">
              <w:rPr>
                <w:iCs/>
              </w:rPr>
              <w:t>«</w:t>
            </w:r>
            <w:r w:rsidRPr="00245FC4">
              <w:t>Сказка о маленьком кедре «</w:t>
            </w:r>
            <w:r w:rsidRPr="00897518">
              <w:rPr>
                <w:iCs/>
              </w:rPr>
              <w:t>(Экологическая сказка)</w:t>
            </w:r>
          </w:p>
        </w:tc>
      </w:tr>
      <w:tr w:rsidR="00DA7E4B" w:rsidRPr="00245FC4" w:rsidTr="00897518">
        <w:trPr>
          <w:trHeight w:val="344"/>
        </w:trPr>
        <w:tc>
          <w:tcPr>
            <w:tcW w:w="2235" w:type="dxa"/>
            <w:vMerge w:val="restart"/>
            <w:shd w:val="clear" w:color="auto" w:fill="auto"/>
          </w:tcPr>
          <w:p w:rsidR="00DA7E4B" w:rsidRPr="00245FC4" w:rsidRDefault="00DA7E4B" w:rsidP="00DA7E4B">
            <w:r w:rsidRPr="00245FC4">
              <w:t>Январь</w:t>
            </w:r>
          </w:p>
        </w:tc>
        <w:tc>
          <w:tcPr>
            <w:tcW w:w="4394" w:type="dxa"/>
            <w:shd w:val="clear" w:color="auto" w:fill="auto"/>
          </w:tcPr>
          <w:p w:rsidR="00DA7E4B" w:rsidRPr="00245FC4" w:rsidRDefault="00DA7E4B" w:rsidP="00DA7E4B">
            <w:r w:rsidRPr="00245FC4">
              <w:t xml:space="preserve">Акция </w:t>
            </w:r>
          </w:p>
          <w:p w:rsidR="00DA7E4B" w:rsidRPr="00245FC4" w:rsidRDefault="00DA7E4B" w:rsidP="00DA7E4B"/>
        </w:tc>
        <w:tc>
          <w:tcPr>
            <w:tcW w:w="8157" w:type="dxa"/>
            <w:shd w:val="clear" w:color="auto" w:fill="auto"/>
          </w:tcPr>
          <w:p w:rsidR="00DA7E4B" w:rsidRPr="00897518" w:rsidRDefault="00DA7E4B" w:rsidP="00897518">
            <w:pPr>
              <w:shd w:val="clear" w:color="auto" w:fill="FFFFFF"/>
              <w:ind w:left="164" w:right="142"/>
              <w:rPr>
                <w:color w:val="000000"/>
              </w:rPr>
            </w:pPr>
            <w:r w:rsidRPr="00897518">
              <w:rPr>
                <w:b/>
                <w:bCs/>
                <w:color w:val="000000"/>
              </w:rPr>
              <w:t> </w:t>
            </w:r>
            <w:r w:rsidRPr="00897518">
              <w:rPr>
                <w:color w:val="000000"/>
              </w:rPr>
              <w:t>Акция «Покорми птиц»</w:t>
            </w:r>
          </w:p>
        </w:tc>
      </w:tr>
      <w:tr w:rsidR="00DA7E4B" w:rsidRPr="00245FC4" w:rsidTr="00897518">
        <w:trPr>
          <w:trHeight w:val="473"/>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245FC4">
              <w:t xml:space="preserve"> Наблюдения, </w:t>
            </w:r>
          </w:p>
          <w:p w:rsidR="00DA7E4B" w:rsidRPr="00245FC4" w:rsidRDefault="00DA7E4B" w:rsidP="00DA7E4B">
            <w:r w:rsidRPr="00245FC4">
              <w:t>экспериментальная деятельность</w:t>
            </w:r>
          </w:p>
        </w:tc>
        <w:tc>
          <w:tcPr>
            <w:tcW w:w="8157" w:type="dxa"/>
            <w:shd w:val="clear" w:color="auto" w:fill="auto"/>
          </w:tcPr>
          <w:p w:rsidR="00DA7E4B" w:rsidRPr="00897518" w:rsidRDefault="00DA7E4B" w:rsidP="00897518">
            <w:pPr>
              <w:ind w:left="70" w:right="100"/>
              <w:rPr>
                <w:color w:val="000000"/>
              </w:rPr>
            </w:pPr>
            <w:r w:rsidRPr="00897518">
              <w:rPr>
                <w:color w:val="000000"/>
              </w:rPr>
              <w:t>«Птицы на кормушке»</w:t>
            </w:r>
          </w:p>
        </w:tc>
      </w:tr>
      <w:tr w:rsidR="00DA7E4B" w:rsidRPr="00245FC4" w:rsidTr="00897518">
        <w:trPr>
          <w:trHeight w:val="268"/>
        </w:trPr>
        <w:tc>
          <w:tcPr>
            <w:tcW w:w="2235" w:type="dxa"/>
            <w:vMerge w:val="restart"/>
            <w:shd w:val="clear" w:color="auto" w:fill="auto"/>
          </w:tcPr>
          <w:p w:rsidR="00DA7E4B" w:rsidRPr="00245FC4" w:rsidRDefault="00DA7E4B" w:rsidP="00DA7E4B">
            <w:r w:rsidRPr="00245FC4">
              <w:t>Февраль</w:t>
            </w:r>
          </w:p>
        </w:tc>
        <w:tc>
          <w:tcPr>
            <w:tcW w:w="4394" w:type="dxa"/>
            <w:shd w:val="clear" w:color="auto" w:fill="auto"/>
          </w:tcPr>
          <w:p w:rsidR="00DA7E4B" w:rsidRPr="00245FC4" w:rsidRDefault="00DA7E4B" w:rsidP="00DA7E4B">
            <w:r w:rsidRPr="00245FC4">
              <w:t xml:space="preserve">Наблюдения. </w:t>
            </w:r>
          </w:p>
        </w:tc>
        <w:tc>
          <w:tcPr>
            <w:tcW w:w="8157" w:type="dxa"/>
            <w:shd w:val="clear" w:color="auto" w:fill="auto"/>
          </w:tcPr>
          <w:p w:rsidR="00DA7E4B" w:rsidRPr="00245FC4" w:rsidRDefault="00DA7E4B" w:rsidP="00897518">
            <w:pPr>
              <w:ind w:left="12" w:right="100"/>
            </w:pPr>
            <w:r w:rsidRPr="00245FC4">
              <w:t>Занятие «Заяц и волк — лесные жители»</w:t>
            </w:r>
          </w:p>
        </w:tc>
      </w:tr>
      <w:tr w:rsidR="00DA7E4B" w:rsidRPr="00245FC4" w:rsidTr="00897518">
        <w:trPr>
          <w:trHeight w:val="352"/>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897518">
              <w:rPr>
                <w:color w:val="000000"/>
              </w:rPr>
              <w:t>Чтение сказок</w:t>
            </w:r>
          </w:p>
        </w:tc>
        <w:tc>
          <w:tcPr>
            <w:tcW w:w="8157" w:type="dxa"/>
            <w:shd w:val="clear" w:color="auto" w:fill="auto"/>
          </w:tcPr>
          <w:p w:rsidR="00DA7E4B" w:rsidRPr="00897518" w:rsidRDefault="00DA7E4B" w:rsidP="00897518">
            <w:pPr>
              <w:ind w:left="12" w:right="100"/>
              <w:rPr>
                <w:bCs/>
                <w:color w:val="000000"/>
                <w:shd w:val="clear" w:color="auto" w:fill="FFFFFF"/>
              </w:rPr>
            </w:pPr>
            <w:r w:rsidRPr="00897518">
              <w:rPr>
                <w:bCs/>
                <w:color w:val="000000"/>
                <w:shd w:val="clear" w:color="auto" w:fill="FFFFFF"/>
              </w:rPr>
              <w:t>«Волк и козлята», обр. А. Н. Толстого,</w:t>
            </w:r>
          </w:p>
          <w:p w:rsidR="00DA7E4B" w:rsidRPr="00245FC4" w:rsidRDefault="00DA7E4B" w:rsidP="00897518">
            <w:pPr>
              <w:ind w:left="12" w:right="100"/>
            </w:pPr>
            <w:r w:rsidRPr="00897518">
              <w:rPr>
                <w:bCs/>
                <w:color w:val="000000"/>
                <w:shd w:val="clear" w:color="auto" w:fill="FFFFFF"/>
              </w:rPr>
              <w:t xml:space="preserve"> «Лиса и заяц», обр. В. </w:t>
            </w:r>
            <w:proofErr w:type="gramStart"/>
            <w:r w:rsidRPr="00897518">
              <w:rPr>
                <w:bCs/>
                <w:color w:val="000000"/>
                <w:shd w:val="clear" w:color="auto" w:fill="FFFFFF"/>
              </w:rPr>
              <w:t>Даля,  «</w:t>
            </w:r>
            <w:proofErr w:type="gramEnd"/>
            <w:r w:rsidRPr="00897518">
              <w:rPr>
                <w:bCs/>
                <w:color w:val="000000"/>
                <w:shd w:val="clear" w:color="auto" w:fill="FFFFFF"/>
              </w:rPr>
              <w:t>Теремок», обр. Е. Чарушина</w:t>
            </w:r>
          </w:p>
        </w:tc>
      </w:tr>
      <w:tr w:rsidR="00DA7E4B" w:rsidRPr="00245FC4" w:rsidTr="00897518">
        <w:trPr>
          <w:trHeight w:val="215"/>
        </w:trPr>
        <w:tc>
          <w:tcPr>
            <w:tcW w:w="2235" w:type="dxa"/>
            <w:vMerge w:val="restart"/>
            <w:shd w:val="clear" w:color="auto" w:fill="auto"/>
          </w:tcPr>
          <w:p w:rsidR="00DA7E4B" w:rsidRPr="00245FC4" w:rsidRDefault="00DA7E4B" w:rsidP="00DA7E4B">
            <w:r w:rsidRPr="00245FC4">
              <w:t>Март</w:t>
            </w:r>
          </w:p>
        </w:tc>
        <w:tc>
          <w:tcPr>
            <w:tcW w:w="4394" w:type="dxa"/>
            <w:shd w:val="clear" w:color="auto" w:fill="auto"/>
          </w:tcPr>
          <w:p w:rsidR="00DA7E4B" w:rsidRPr="00897518" w:rsidRDefault="00DA7E4B" w:rsidP="00DA7E4B">
            <w:pPr>
              <w:rPr>
                <w:color w:val="111111"/>
              </w:rPr>
            </w:pPr>
            <w:r w:rsidRPr="00897518">
              <w:rPr>
                <w:color w:val="000000"/>
              </w:rPr>
              <w:t>Беседа, акции, развитие речи</w:t>
            </w:r>
            <w:r w:rsidRPr="00897518">
              <w:rPr>
                <w:color w:val="111111"/>
              </w:rPr>
              <w:t xml:space="preserve"> </w:t>
            </w:r>
          </w:p>
          <w:p w:rsidR="00DA7E4B" w:rsidRPr="00897518" w:rsidRDefault="00DA7E4B" w:rsidP="00DA7E4B">
            <w:pPr>
              <w:rPr>
                <w:color w:val="111111"/>
              </w:rPr>
            </w:pPr>
            <w:r w:rsidRPr="00897518">
              <w:rPr>
                <w:color w:val="111111"/>
              </w:rPr>
              <w:t xml:space="preserve">Сезонные выставки творческих работ </w:t>
            </w:r>
          </w:p>
        </w:tc>
        <w:tc>
          <w:tcPr>
            <w:tcW w:w="8157" w:type="dxa"/>
            <w:shd w:val="clear" w:color="auto" w:fill="auto"/>
          </w:tcPr>
          <w:p w:rsidR="00DA7E4B" w:rsidRPr="00245FC4" w:rsidRDefault="00DA7E4B" w:rsidP="00897518">
            <w:pPr>
              <w:ind w:left="164"/>
            </w:pPr>
            <w:r w:rsidRPr="00245FC4">
              <w:t>Акция «Берегите лес»</w:t>
            </w:r>
          </w:p>
          <w:p w:rsidR="00DA7E4B" w:rsidRPr="00245FC4" w:rsidRDefault="00DA7E4B" w:rsidP="00897518">
            <w:pPr>
              <w:ind w:left="164"/>
            </w:pPr>
            <w:r w:rsidRPr="00245FC4">
              <w:t xml:space="preserve">«Весенняя капель», «Прилетели птицы», </w:t>
            </w:r>
          </w:p>
        </w:tc>
      </w:tr>
      <w:tr w:rsidR="00DA7E4B" w:rsidRPr="00245FC4" w:rsidTr="00897518">
        <w:trPr>
          <w:trHeight w:val="603"/>
        </w:trPr>
        <w:tc>
          <w:tcPr>
            <w:tcW w:w="2235" w:type="dxa"/>
            <w:vMerge/>
            <w:shd w:val="clear" w:color="auto" w:fill="auto"/>
          </w:tcPr>
          <w:p w:rsidR="00DA7E4B" w:rsidRPr="00245FC4" w:rsidRDefault="00DA7E4B" w:rsidP="00DA7E4B"/>
        </w:tc>
        <w:tc>
          <w:tcPr>
            <w:tcW w:w="4394" w:type="dxa"/>
            <w:vMerge w:val="restart"/>
            <w:shd w:val="clear" w:color="auto" w:fill="auto"/>
          </w:tcPr>
          <w:p w:rsidR="00DA7E4B" w:rsidRPr="00897518" w:rsidRDefault="00DA7E4B" w:rsidP="00DA7E4B">
            <w:pPr>
              <w:rPr>
                <w:color w:val="000000"/>
              </w:rPr>
            </w:pPr>
            <w:r w:rsidRPr="00897518">
              <w:rPr>
                <w:color w:val="000000"/>
              </w:rPr>
              <w:t>Чтение художественной литературы</w:t>
            </w:r>
          </w:p>
        </w:tc>
        <w:tc>
          <w:tcPr>
            <w:tcW w:w="8157" w:type="dxa"/>
            <w:shd w:val="clear" w:color="auto" w:fill="auto"/>
          </w:tcPr>
          <w:p w:rsidR="00DA7E4B" w:rsidRPr="00245FC4" w:rsidRDefault="00DA7E4B" w:rsidP="00897518">
            <w:pPr>
              <w:shd w:val="clear" w:color="auto" w:fill="FFFFFF"/>
              <w:ind w:left="166"/>
            </w:pPr>
            <w:r w:rsidRPr="00245FC4">
              <w:t>Е.И. Чарушин «Никита охотник», «Почему у земли платье зеленое» </w:t>
            </w:r>
          </w:p>
          <w:p w:rsidR="00DA7E4B" w:rsidRPr="00245FC4" w:rsidRDefault="00DA7E4B" w:rsidP="00897518">
            <w:pPr>
              <w:shd w:val="clear" w:color="auto" w:fill="FFFFFF"/>
              <w:ind w:left="166"/>
            </w:pPr>
            <w:r w:rsidRPr="00897518">
              <w:rPr>
                <w:iCs/>
              </w:rPr>
              <w:t>А. Лопатина, «</w:t>
            </w:r>
            <w:r w:rsidRPr="00245FC4">
              <w:t xml:space="preserve">Кто землю украшает» </w:t>
            </w:r>
            <w:r w:rsidRPr="00897518">
              <w:rPr>
                <w:iCs/>
              </w:rPr>
              <w:t>«</w:t>
            </w:r>
            <w:r w:rsidRPr="00245FC4">
              <w:t xml:space="preserve">Могучая </w:t>
            </w:r>
            <w:proofErr w:type="gramStart"/>
            <w:r w:rsidRPr="00245FC4">
              <w:t>травинка»  </w:t>
            </w:r>
            <w:r w:rsidRPr="00897518">
              <w:rPr>
                <w:iCs/>
              </w:rPr>
              <w:t>М.</w:t>
            </w:r>
            <w:proofErr w:type="gramEnd"/>
            <w:r w:rsidRPr="00897518">
              <w:rPr>
                <w:iCs/>
              </w:rPr>
              <w:t xml:space="preserve"> Скребцова</w:t>
            </w:r>
          </w:p>
        </w:tc>
      </w:tr>
      <w:tr w:rsidR="00DA7E4B" w:rsidRPr="00245FC4" w:rsidTr="00897518">
        <w:trPr>
          <w:trHeight w:val="241"/>
        </w:trPr>
        <w:tc>
          <w:tcPr>
            <w:tcW w:w="2235" w:type="dxa"/>
            <w:vMerge/>
            <w:shd w:val="clear" w:color="auto" w:fill="auto"/>
          </w:tcPr>
          <w:p w:rsidR="00DA7E4B" w:rsidRPr="00245FC4" w:rsidRDefault="00DA7E4B" w:rsidP="00DA7E4B"/>
        </w:tc>
        <w:tc>
          <w:tcPr>
            <w:tcW w:w="4394" w:type="dxa"/>
            <w:vMerge/>
            <w:shd w:val="clear" w:color="auto" w:fill="auto"/>
          </w:tcPr>
          <w:p w:rsidR="00DA7E4B" w:rsidRPr="00897518" w:rsidRDefault="00DA7E4B" w:rsidP="00DA7E4B">
            <w:pPr>
              <w:rPr>
                <w:color w:val="000000"/>
              </w:rPr>
            </w:pPr>
          </w:p>
        </w:tc>
        <w:tc>
          <w:tcPr>
            <w:tcW w:w="8157" w:type="dxa"/>
            <w:shd w:val="clear" w:color="auto" w:fill="auto"/>
          </w:tcPr>
          <w:p w:rsidR="00DA7E4B" w:rsidRPr="00245FC4" w:rsidRDefault="00DA7E4B" w:rsidP="00897518">
            <w:pPr>
              <w:shd w:val="clear" w:color="auto" w:fill="FFFFFF"/>
              <w:ind w:left="166"/>
            </w:pPr>
            <w:r w:rsidRPr="00245FC4">
              <w:t>Изготовление листовок «Берегите воду!» (22 марта Всемирный день воды)</w:t>
            </w:r>
          </w:p>
        </w:tc>
      </w:tr>
      <w:tr w:rsidR="00DA7E4B" w:rsidRPr="00245FC4" w:rsidTr="00897518">
        <w:trPr>
          <w:trHeight w:val="301"/>
        </w:trPr>
        <w:tc>
          <w:tcPr>
            <w:tcW w:w="2235" w:type="dxa"/>
            <w:vMerge w:val="restart"/>
            <w:shd w:val="clear" w:color="auto" w:fill="auto"/>
          </w:tcPr>
          <w:p w:rsidR="00DA7E4B" w:rsidRPr="00245FC4" w:rsidRDefault="00DA7E4B" w:rsidP="00DA7E4B">
            <w:r w:rsidRPr="00245FC4">
              <w:t>Апрель</w:t>
            </w:r>
          </w:p>
        </w:tc>
        <w:tc>
          <w:tcPr>
            <w:tcW w:w="4394" w:type="dxa"/>
            <w:shd w:val="clear" w:color="auto" w:fill="auto"/>
          </w:tcPr>
          <w:p w:rsidR="00DA7E4B" w:rsidRPr="00897518" w:rsidRDefault="00DA7E4B" w:rsidP="00DA7E4B">
            <w:pPr>
              <w:rPr>
                <w:b/>
                <w:bCs/>
                <w:color w:val="000000"/>
                <w:shd w:val="clear" w:color="auto" w:fill="FFFFFF"/>
              </w:rPr>
            </w:pPr>
            <w:r w:rsidRPr="00897518">
              <w:rPr>
                <w:color w:val="000000"/>
              </w:rPr>
              <w:t>Беседа, дидактические игры</w:t>
            </w:r>
          </w:p>
        </w:tc>
        <w:tc>
          <w:tcPr>
            <w:tcW w:w="8157" w:type="dxa"/>
            <w:shd w:val="clear" w:color="auto" w:fill="auto"/>
          </w:tcPr>
          <w:p w:rsidR="00DA7E4B" w:rsidRPr="00245FC4" w:rsidRDefault="00DA7E4B" w:rsidP="00897518">
            <w:pPr>
              <w:ind w:left="108" w:right="170"/>
            </w:pPr>
            <w:r w:rsidRPr="00245FC4">
              <w:t>Дидактическая игра «Кто живет в лесу?»</w:t>
            </w:r>
          </w:p>
        </w:tc>
      </w:tr>
      <w:tr w:rsidR="00DA7E4B" w:rsidRPr="00245FC4" w:rsidTr="00897518">
        <w:trPr>
          <w:trHeight w:val="318"/>
        </w:trPr>
        <w:tc>
          <w:tcPr>
            <w:tcW w:w="2235" w:type="dxa"/>
            <w:vMerge/>
            <w:shd w:val="clear" w:color="auto" w:fill="auto"/>
          </w:tcPr>
          <w:p w:rsidR="00DA7E4B" w:rsidRPr="00245FC4" w:rsidRDefault="00DA7E4B" w:rsidP="00DA7E4B"/>
        </w:tc>
        <w:tc>
          <w:tcPr>
            <w:tcW w:w="4394" w:type="dxa"/>
            <w:shd w:val="clear" w:color="auto" w:fill="auto"/>
          </w:tcPr>
          <w:p w:rsidR="00DA7E4B" w:rsidRPr="00897518" w:rsidRDefault="00DA7E4B" w:rsidP="00DA7E4B">
            <w:pPr>
              <w:rPr>
                <w:color w:val="000000"/>
              </w:rPr>
            </w:pPr>
            <w:r w:rsidRPr="00897518">
              <w:rPr>
                <w:color w:val="000000"/>
              </w:rPr>
              <w:t xml:space="preserve">Акция </w:t>
            </w:r>
          </w:p>
        </w:tc>
        <w:tc>
          <w:tcPr>
            <w:tcW w:w="8157" w:type="dxa"/>
            <w:shd w:val="clear" w:color="auto" w:fill="auto"/>
          </w:tcPr>
          <w:p w:rsidR="00DA7E4B" w:rsidRPr="00897518" w:rsidRDefault="00DA7E4B" w:rsidP="00897518">
            <w:pPr>
              <w:ind w:left="108" w:right="170"/>
              <w:rPr>
                <w:color w:val="C00000"/>
              </w:rPr>
            </w:pPr>
            <w:r w:rsidRPr="00897518">
              <w:rPr>
                <w:color w:val="000000"/>
              </w:rPr>
              <w:t>Акции «Посади дерево»,</w:t>
            </w:r>
          </w:p>
        </w:tc>
      </w:tr>
      <w:tr w:rsidR="00DA7E4B" w:rsidRPr="00245FC4" w:rsidTr="00897518">
        <w:trPr>
          <w:trHeight w:val="335"/>
        </w:trPr>
        <w:tc>
          <w:tcPr>
            <w:tcW w:w="2235" w:type="dxa"/>
            <w:vMerge/>
            <w:shd w:val="clear" w:color="auto" w:fill="auto"/>
          </w:tcPr>
          <w:p w:rsidR="00DA7E4B" w:rsidRPr="00245FC4" w:rsidRDefault="00DA7E4B" w:rsidP="00DA7E4B"/>
        </w:tc>
        <w:tc>
          <w:tcPr>
            <w:tcW w:w="4394" w:type="dxa"/>
            <w:shd w:val="clear" w:color="auto" w:fill="auto"/>
          </w:tcPr>
          <w:p w:rsidR="00DA7E4B" w:rsidRPr="00897518" w:rsidRDefault="00DA7E4B" w:rsidP="00DA7E4B">
            <w:pPr>
              <w:rPr>
                <w:color w:val="000000"/>
              </w:rPr>
            </w:pPr>
            <w:r w:rsidRPr="00897518">
              <w:rPr>
                <w:color w:val="000000"/>
              </w:rPr>
              <w:t>Тематическое занятие</w:t>
            </w:r>
          </w:p>
        </w:tc>
        <w:tc>
          <w:tcPr>
            <w:tcW w:w="8157" w:type="dxa"/>
            <w:shd w:val="clear" w:color="auto" w:fill="auto"/>
          </w:tcPr>
          <w:p w:rsidR="00DA7E4B" w:rsidRPr="00897518" w:rsidRDefault="00DA7E4B" w:rsidP="00897518">
            <w:pPr>
              <w:ind w:right="3738"/>
              <w:rPr>
                <w:color w:val="000000"/>
              </w:rPr>
            </w:pPr>
            <w:r w:rsidRPr="00897518">
              <w:rPr>
                <w:color w:val="000000"/>
              </w:rPr>
              <w:t xml:space="preserve">Беседа  </w:t>
            </w:r>
            <w:proofErr w:type="gramStart"/>
            <w:r w:rsidRPr="00897518">
              <w:rPr>
                <w:color w:val="000000"/>
              </w:rPr>
              <w:t xml:space="preserve">   «</w:t>
            </w:r>
            <w:proofErr w:type="gramEnd"/>
            <w:r w:rsidRPr="00897518">
              <w:rPr>
                <w:color w:val="000000"/>
              </w:rPr>
              <w:t xml:space="preserve">Как беречь природу» </w:t>
            </w:r>
          </w:p>
          <w:p w:rsidR="00DA7E4B" w:rsidRPr="00897518" w:rsidRDefault="00DA7E4B" w:rsidP="00897518">
            <w:pPr>
              <w:ind w:right="3738"/>
              <w:rPr>
                <w:color w:val="000000"/>
              </w:rPr>
            </w:pPr>
            <w:r w:rsidRPr="00897518">
              <w:rPr>
                <w:color w:val="000000"/>
              </w:rPr>
              <w:t xml:space="preserve"> «День </w:t>
            </w:r>
            <w:proofErr w:type="gramStart"/>
            <w:r w:rsidRPr="00897518">
              <w:rPr>
                <w:color w:val="000000"/>
              </w:rPr>
              <w:t xml:space="preserve">Земли»   </w:t>
            </w:r>
            <w:proofErr w:type="gramEnd"/>
          </w:p>
        </w:tc>
      </w:tr>
      <w:tr w:rsidR="00DA7E4B" w:rsidRPr="00245FC4" w:rsidTr="00897518">
        <w:trPr>
          <w:trHeight w:val="366"/>
        </w:trPr>
        <w:tc>
          <w:tcPr>
            <w:tcW w:w="2235" w:type="dxa"/>
            <w:vMerge w:val="restart"/>
            <w:shd w:val="clear" w:color="auto" w:fill="auto"/>
          </w:tcPr>
          <w:p w:rsidR="00DA7E4B" w:rsidRPr="00245FC4" w:rsidRDefault="00DA7E4B" w:rsidP="00DA7E4B">
            <w:r w:rsidRPr="00245FC4">
              <w:t>Май</w:t>
            </w:r>
          </w:p>
        </w:tc>
        <w:tc>
          <w:tcPr>
            <w:tcW w:w="4394" w:type="dxa"/>
            <w:shd w:val="clear" w:color="auto" w:fill="auto"/>
          </w:tcPr>
          <w:p w:rsidR="00DA7E4B" w:rsidRPr="00897518" w:rsidRDefault="00DA7E4B" w:rsidP="00DA7E4B">
            <w:pPr>
              <w:rPr>
                <w:b/>
                <w:bCs/>
                <w:color w:val="000000"/>
                <w:shd w:val="clear" w:color="auto" w:fill="FFFFFF"/>
              </w:rPr>
            </w:pPr>
            <w:r w:rsidRPr="00897518">
              <w:rPr>
                <w:color w:val="000000"/>
              </w:rPr>
              <w:t xml:space="preserve">Наблюдения </w:t>
            </w:r>
          </w:p>
        </w:tc>
        <w:tc>
          <w:tcPr>
            <w:tcW w:w="8157" w:type="dxa"/>
            <w:shd w:val="clear" w:color="auto" w:fill="auto"/>
          </w:tcPr>
          <w:p w:rsidR="00DA7E4B" w:rsidRPr="00897518" w:rsidRDefault="00DA7E4B" w:rsidP="00897518">
            <w:pPr>
              <w:ind w:left="164"/>
              <w:rPr>
                <w:color w:val="000000"/>
              </w:rPr>
            </w:pPr>
            <w:r w:rsidRPr="00897518">
              <w:rPr>
                <w:color w:val="000000"/>
              </w:rPr>
              <w:t>Цикл наблюдений за цветущими растениями на территории детского сада.</w:t>
            </w:r>
          </w:p>
        </w:tc>
      </w:tr>
      <w:tr w:rsidR="00DA7E4B" w:rsidRPr="00245FC4" w:rsidTr="00897518">
        <w:trPr>
          <w:trHeight w:val="451"/>
        </w:trPr>
        <w:tc>
          <w:tcPr>
            <w:tcW w:w="2235" w:type="dxa"/>
            <w:vMerge/>
            <w:shd w:val="clear" w:color="auto" w:fill="auto"/>
          </w:tcPr>
          <w:p w:rsidR="00DA7E4B" w:rsidRPr="00245FC4" w:rsidRDefault="00DA7E4B" w:rsidP="00DA7E4B"/>
        </w:tc>
        <w:tc>
          <w:tcPr>
            <w:tcW w:w="4394" w:type="dxa"/>
            <w:shd w:val="clear" w:color="auto" w:fill="auto"/>
          </w:tcPr>
          <w:p w:rsidR="00DA7E4B" w:rsidRPr="00897518" w:rsidRDefault="00DA7E4B" w:rsidP="00DA7E4B">
            <w:pPr>
              <w:rPr>
                <w:color w:val="000000"/>
              </w:rPr>
            </w:pPr>
            <w:r w:rsidRPr="00897518">
              <w:rPr>
                <w:color w:val="000000"/>
              </w:rPr>
              <w:t>Чтение экологических сказок о мусоре развитие речи</w:t>
            </w:r>
          </w:p>
        </w:tc>
        <w:tc>
          <w:tcPr>
            <w:tcW w:w="8157" w:type="dxa"/>
            <w:shd w:val="clear" w:color="auto" w:fill="auto"/>
          </w:tcPr>
          <w:p w:rsidR="00DA7E4B" w:rsidRPr="00897518" w:rsidRDefault="00DA7E4B" w:rsidP="00897518">
            <w:pPr>
              <w:shd w:val="clear" w:color="auto" w:fill="FFFFFF"/>
              <w:rPr>
                <w:color w:val="000000"/>
              </w:rPr>
            </w:pPr>
            <w:r w:rsidRPr="00897518">
              <w:rPr>
                <w:color w:val="000000"/>
              </w:rPr>
              <w:t>«Зайчик и Медвежонок» </w:t>
            </w:r>
            <w:r w:rsidRPr="00897518">
              <w:rPr>
                <w:iCs/>
                <w:color w:val="000000"/>
              </w:rPr>
              <w:t>(Экологическая сказка), «</w:t>
            </w:r>
            <w:r w:rsidRPr="00897518">
              <w:rPr>
                <w:color w:val="000000"/>
              </w:rPr>
              <w:t>Маша и Медведь» </w:t>
            </w:r>
            <w:r w:rsidRPr="00897518">
              <w:rPr>
                <w:iCs/>
                <w:color w:val="000000"/>
              </w:rPr>
              <w:t>(Экологическая сказка), «</w:t>
            </w:r>
            <w:r w:rsidRPr="00897518">
              <w:rPr>
                <w:color w:val="000000"/>
              </w:rPr>
              <w:t>Нет места мусору «</w:t>
            </w:r>
            <w:r w:rsidRPr="00897518">
              <w:rPr>
                <w:iCs/>
                <w:color w:val="000000"/>
              </w:rPr>
              <w:t>(Экологическая сказка)</w:t>
            </w:r>
          </w:p>
        </w:tc>
      </w:tr>
      <w:tr w:rsidR="00DA7E4B" w:rsidRPr="00245FC4" w:rsidTr="00897518">
        <w:trPr>
          <w:trHeight w:val="172"/>
        </w:trPr>
        <w:tc>
          <w:tcPr>
            <w:tcW w:w="2235" w:type="dxa"/>
            <w:shd w:val="clear" w:color="auto" w:fill="auto"/>
          </w:tcPr>
          <w:p w:rsidR="00DA7E4B" w:rsidRPr="00245FC4" w:rsidRDefault="00DA7E4B" w:rsidP="00DA7E4B">
            <w:r w:rsidRPr="00245FC4">
              <w:t>Июнь</w:t>
            </w:r>
          </w:p>
        </w:tc>
        <w:tc>
          <w:tcPr>
            <w:tcW w:w="4394" w:type="dxa"/>
            <w:shd w:val="clear" w:color="auto" w:fill="auto"/>
          </w:tcPr>
          <w:p w:rsidR="00DA7E4B" w:rsidRPr="00897518" w:rsidRDefault="00DA7E4B" w:rsidP="00DA7E4B">
            <w:pPr>
              <w:rPr>
                <w:color w:val="000000"/>
              </w:rPr>
            </w:pPr>
            <w:r w:rsidRPr="00897518">
              <w:rPr>
                <w:color w:val="000000"/>
              </w:rPr>
              <w:t xml:space="preserve">Беседы, </w:t>
            </w:r>
          </w:p>
          <w:p w:rsidR="00DA7E4B" w:rsidRPr="00897518" w:rsidRDefault="00DA7E4B" w:rsidP="00DA7E4B">
            <w:pPr>
              <w:rPr>
                <w:color w:val="000000"/>
              </w:rPr>
            </w:pPr>
            <w:r w:rsidRPr="00897518">
              <w:rPr>
                <w:color w:val="000000"/>
              </w:rPr>
              <w:t xml:space="preserve">Праздники </w:t>
            </w:r>
          </w:p>
        </w:tc>
        <w:tc>
          <w:tcPr>
            <w:tcW w:w="8157" w:type="dxa"/>
            <w:shd w:val="clear" w:color="auto" w:fill="auto"/>
          </w:tcPr>
          <w:p w:rsidR="00DA7E4B" w:rsidRPr="00897518" w:rsidRDefault="00DA7E4B" w:rsidP="00897518">
            <w:pPr>
              <w:ind w:left="26"/>
              <w:rPr>
                <w:color w:val="000000"/>
              </w:rPr>
            </w:pPr>
            <w:r w:rsidRPr="00897518">
              <w:rPr>
                <w:color w:val="000000"/>
              </w:rPr>
              <w:t xml:space="preserve">Эколого-оздоровительный праздник. </w:t>
            </w:r>
          </w:p>
          <w:p w:rsidR="00DA7E4B" w:rsidRPr="00897518" w:rsidRDefault="00DA7E4B" w:rsidP="00897518">
            <w:pPr>
              <w:ind w:left="26"/>
              <w:rPr>
                <w:color w:val="000000"/>
              </w:rPr>
            </w:pPr>
            <w:r w:rsidRPr="00897518">
              <w:rPr>
                <w:color w:val="000000"/>
              </w:rPr>
              <w:t xml:space="preserve">Развлечения на темы «Зоопарк», «Наш огород», «Домашние животные» </w:t>
            </w:r>
          </w:p>
        </w:tc>
      </w:tr>
      <w:tr w:rsidR="00DA7E4B" w:rsidRPr="00245FC4" w:rsidTr="00897518">
        <w:trPr>
          <w:trHeight w:val="215"/>
        </w:trPr>
        <w:tc>
          <w:tcPr>
            <w:tcW w:w="2235" w:type="dxa"/>
            <w:shd w:val="clear" w:color="auto" w:fill="auto"/>
          </w:tcPr>
          <w:p w:rsidR="00DA7E4B" w:rsidRPr="00245FC4" w:rsidRDefault="00DA7E4B" w:rsidP="00DA7E4B"/>
        </w:tc>
        <w:tc>
          <w:tcPr>
            <w:tcW w:w="4394" w:type="dxa"/>
            <w:shd w:val="clear" w:color="auto" w:fill="auto"/>
          </w:tcPr>
          <w:p w:rsidR="00DA7E4B" w:rsidRPr="00897518" w:rsidRDefault="00DA7E4B" w:rsidP="00DA7E4B">
            <w:pPr>
              <w:rPr>
                <w:color w:val="000000"/>
              </w:rPr>
            </w:pPr>
            <w:r w:rsidRPr="00897518">
              <w:rPr>
                <w:color w:val="000000"/>
              </w:rPr>
              <w:t>Флэш моб</w:t>
            </w:r>
          </w:p>
          <w:p w:rsidR="00DA7E4B" w:rsidRPr="00897518" w:rsidRDefault="00DA7E4B" w:rsidP="00DA7E4B">
            <w:pPr>
              <w:rPr>
                <w:color w:val="111111"/>
              </w:rPr>
            </w:pPr>
            <w:r w:rsidRPr="00897518">
              <w:rPr>
                <w:color w:val="111111"/>
              </w:rPr>
              <w:t xml:space="preserve">Сезонные выставки творческих работ </w:t>
            </w:r>
          </w:p>
        </w:tc>
        <w:tc>
          <w:tcPr>
            <w:tcW w:w="8157" w:type="dxa"/>
            <w:shd w:val="clear" w:color="auto" w:fill="auto"/>
          </w:tcPr>
          <w:p w:rsidR="00DA7E4B" w:rsidRPr="00897518" w:rsidRDefault="00DA7E4B" w:rsidP="00897518">
            <w:pPr>
              <w:ind w:right="1504"/>
              <w:rPr>
                <w:color w:val="000000"/>
              </w:rPr>
            </w:pPr>
            <w:r w:rsidRPr="00897518">
              <w:rPr>
                <w:color w:val="000000"/>
              </w:rPr>
              <w:t>Участие в семейном флэш мобе «Зеленое лето»</w:t>
            </w:r>
            <w:r w:rsidRPr="00897518">
              <w:rPr>
                <w:color w:val="111111"/>
              </w:rPr>
              <w:t xml:space="preserve"> «Удивительные насекомые»</w:t>
            </w:r>
          </w:p>
        </w:tc>
      </w:tr>
      <w:tr w:rsidR="00DA7E4B" w:rsidRPr="00245FC4" w:rsidTr="00897518">
        <w:tc>
          <w:tcPr>
            <w:tcW w:w="2235" w:type="dxa"/>
            <w:shd w:val="clear" w:color="auto" w:fill="auto"/>
          </w:tcPr>
          <w:p w:rsidR="00DA7E4B" w:rsidRPr="00245FC4" w:rsidRDefault="00DA7E4B" w:rsidP="00DA7E4B">
            <w:r w:rsidRPr="00245FC4">
              <w:t>Июль</w:t>
            </w:r>
          </w:p>
        </w:tc>
        <w:tc>
          <w:tcPr>
            <w:tcW w:w="4394" w:type="dxa"/>
            <w:shd w:val="clear" w:color="auto" w:fill="auto"/>
          </w:tcPr>
          <w:p w:rsidR="00DA7E4B" w:rsidRPr="00897518" w:rsidRDefault="00DA7E4B" w:rsidP="00DA7E4B">
            <w:pPr>
              <w:rPr>
                <w:b/>
                <w:bCs/>
                <w:color w:val="000000"/>
                <w:shd w:val="clear" w:color="auto" w:fill="FFFFFF"/>
              </w:rPr>
            </w:pPr>
            <w:r w:rsidRPr="00897518">
              <w:rPr>
                <w:color w:val="000000"/>
              </w:rPr>
              <w:t>Проектная деятельность</w:t>
            </w:r>
          </w:p>
        </w:tc>
        <w:tc>
          <w:tcPr>
            <w:tcW w:w="8157" w:type="dxa"/>
            <w:shd w:val="clear" w:color="auto" w:fill="auto"/>
          </w:tcPr>
          <w:p w:rsidR="00DA7E4B" w:rsidRPr="00897518" w:rsidRDefault="00DA7E4B" w:rsidP="00897518">
            <w:pPr>
              <w:ind w:left="108"/>
              <w:rPr>
                <w:color w:val="000000"/>
              </w:rPr>
            </w:pPr>
            <w:r w:rsidRPr="00897518">
              <w:rPr>
                <w:color w:val="000000"/>
              </w:rPr>
              <w:t>Участие в проекте «Эколята-дошколята»</w:t>
            </w:r>
          </w:p>
        </w:tc>
      </w:tr>
      <w:tr w:rsidR="00DA7E4B" w:rsidRPr="00245FC4" w:rsidTr="00897518">
        <w:tc>
          <w:tcPr>
            <w:tcW w:w="2235" w:type="dxa"/>
            <w:shd w:val="clear" w:color="auto" w:fill="auto"/>
          </w:tcPr>
          <w:p w:rsidR="00DA7E4B" w:rsidRPr="00245FC4" w:rsidRDefault="00DA7E4B" w:rsidP="00DA7E4B">
            <w:r w:rsidRPr="00245FC4">
              <w:t>Август</w:t>
            </w:r>
          </w:p>
        </w:tc>
        <w:tc>
          <w:tcPr>
            <w:tcW w:w="4394" w:type="dxa"/>
            <w:shd w:val="clear" w:color="auto" w:fill="auto"/>
          </w:tcPr>
          <w:p w:rsidR="00DA7E4B" w:rsidRPr="00897518" w:rsidRDefault="00DA7E4B" w:rsidP="00DA7E4B">
            <w:pPr>
              <w:rPr>
                <w:b/>
                <w:bCs/>
                <w:color w:val="000000"/>
                <w:shd w:val="clear" w:color="auto" w:fill="FFFFFF"/>
              </w:rPr>
            </w:pPr>
            <w:r w:rsidRPr="00897518">
              <w:rPr>
                <w:color w:val="000000"/>
              </w:rPr>
              <w:t>Праздники, продуктивная деятельность</w:t>
            </w:r>
          </w:p>
        </w:tc>
        <w:tc>
          <w:tcPr>
            <w:tcW w:w="8157" w:type="dxa"/>
            <w:shd w:val="clear" w:color="auto" w:fill="auto"/>
          </w:tcPr>
          <w:p w:rsidR="00DA7E4B" w:rsidRPr="00897518" w:rsidRDefault="00DA7E4B" w:rsidP="00897518">
            <w:pPr>
              <w:ind w:left="22"/>
              <w:rPr>
                <w:color w:val="000000"/>
              </w:rPr>
            </w:pPr>
            <w:r w:rsidRPr="00897518">
              <w:rPr>
                <w:color w:val="000000"/>
              </w:rPr>
              <w:t>Праздник Дня защиты окружающей среды</w:t>
            </w:r>
          </w:p>
          <w:p w:rsidR="00DA7E4B" w:rsidRPr="00897518" w:rsidRDefault="00DA7E4B" w:rsidP="00897518">
            <w:pPr>
              <w:ind w:left="22"/>
              <w:rPr>
                <w:color w:val="000000"/>
              </w:rPr>
            </w:pPr>
            <w:r w:rsidRPr="00897518">
              <w:rPr>
                <w:color w:val="000000"/>
              </w:rPr>
              <w:t xml:space="preserve"> «Бесценная и всем необходимая вода».</w:t>
            </w:r>
          </w:p>
        </w:tc>
      </w:tr>
    </w:tbl>
    <w:p w:rsidR="00DA7E4B" w:rsidRPr="00245FC4" w:rsidRDefault="00166FE8" w:rsidP="00DA7E4B">
      <w:pPr>
        <w:jc w:val="center"/>
        <w:rPr>
          <w:b/>
          <w:bCs/>
          <w:color w:val="000000"/>
        </w:rPr>
      </w:pPr>
      <w:r>
        <w:rPr>
          <w:b/>
          <w:bCs/>
          <w:color w:val="000000"/>
        </w:rPr>
        <w:t>«</w:t>
      </w:r>
      <w:proofErr w:type="gramStart"/>
      <w:r>
        <w:rPr>
          <w:b/>
          <w:bCs/>
          <w:color w:val="000000"/>
        </w:rPr>
        <w:t xml:space="preserve">Патриотическое </w:t>
      </w:r>
      <w:r w:rsidR="00DA7E4B">
        <w:rPr>
          <w:b/>
          <w:bCs/>
          <w:color w:val="000000"/>
        </w:rPr>
        <w:t>,</w:t>
      </w:r>
      <w:proofErr w:type="gramEnd"/>
      <w:r w:rsidR="00DA7E4B">
        <w:rPr>
          <w:b/>
          <w:bCs/>
          <w:color w:val="000000"/>
        </w:rPr>
        <w:t xml:space="preserve"> социальное, духов</w:t>
      </w:r>
      <w:r>
        <w:rPr>
          <w:b/>
          <w:bCs/>
          <w:color w:val="000000"/>
        </w:rPr>
        <w:t>но –нравственное направление»</w:t>
      </w:r>
      <w:r w:rsidR="00DA7E4B" w:rsidRPr="00245FC4">
        <w:rPr>
          <w:b/>
          <w:bCs/>
          <w:color w:val="000000"/>
        </w:rPr>
        <w:t xml:space="preserve"> 3-4лет</w:t>
      </w:r>
    </w:p>
    <w:p w:rsidR="00DA7E4B" w:rsidRPr="00245FC4" w:rsidRDefault="00DA7E4B" w:rsidP="00897518">
      <w:pPr>
        <w:numPr>
          <w:ilvl w:val="0"/>
          <w:numId w:val="13"/>
        </w:numPr>
        <w:shd w:val="clear" w:color="auto" w:fill="FFFFFF"/>
        <w:jc w:val="both"/>
      </w:pPr>
      <w:r>
        <w:rPr>
          <w:rStyle w:val="c6"/>
        </w:rPr>
        <w:t>П</w:t>
      </w:r>
      <w:r w:rsidRPr="00245FC4">
        <w:rPr>
          <w:rStyle w:val="c6"/>
        </w:rPr>
        <w:t>ознакомить с понятием «семья»;</w:t>
      </w:r>
      <w:r w:rsidRPr="00245FC4">
        <w:t xml:space="preserve"> </w:t>
      </w:r>
      <w:r w:rsidRPr="00245FC4">
        <w:rPr>
          <w:rStyle w:val="c6"/>
        </w:rPr>
        <w:t>называть членов семьи;</w:t>
      </w:r>
    </w:p>
    <w:p w:rsidR="00DA7E4B" w:rsidRPr="00245FC4" w:rsidRDefault="00DA7E4B" w:rsidP="00897518">
      <w:pPr>
        <w:numPr>
          <w:ilvl w:val="0"/>
          <w:numId w:val="13"/>
        </w:numPr>
        <w:shd w:val="clear" w:color="auto" w:fill="FFFFFF"/>
        <w:jc w:val="both"/>
      </w:pPr>
      <w:r>
        <w:rPr>
          <w:rStyle w:val="c6"/>
        </w:rPr>
        <w:t>В</w:t>
      </w:r>
      <w:r w:rsidRPr="00245FC4">
        <w:rPr>
          <w:rStyle w:val="c6"/>
        </w:rPr>
        <w:t>нушать детям чувство гордости за свою семью;</w:t>
      </w:r>
    </w:p>
    <w:p w:rsidR="00DA7E4B" w:rsidRPr="00245FC4" w:rsidRDefault="00DA7E4B" w:rsidP="00897518">
      <w:pPr>
        <w:numPr>
          <w:ilvl w:val="0"/>
          <w:numId w:val="13"/>
        </w:numPr>
        <w:shd w:val="clear" w:color="auto" w:fill="FFFFFF"/>
        <w:jc w:val="both"/>
      </w:pPr>
      <w:r>
        <w:rPr>
          <w:rStyle w:val="c6"/>
        </w:rPr>
        <w:t>П</w:t>
      </w:r>
      <w:r w:rsidRPr="00245FC4">
        <w:rPr>
          <w:rStyle w:val="c6"/>
        </w:rPr>
        <w:t>рививать уважительное, заботливое отношение к пожилым родственникам;</w:t>
      </w:r>
    </w:p>
    <w:p w:rsidR="00DA7E4B" w:rsidRPr="00245FC4" w:rsidRDefault="00DA7E4B" w:rsidP="00897518">
      <w:pPr>
        <w:pStyle w:val="a7"/>
        <w:numPr>
          <w:ilvl w:val="0"/>
          <w:numId w:val="13"/>
        </w:numPr>
        <w:shd w:val="clear" w:color="auto" w:fill="FFFFFF"/>
        <w:jc w:val="both"/>
      </w:pPr>
      <w:r>
        <w:t>Ф</w:t>
      </w:r>
      <w:r w:rsidRPr="00245FC4">
        <w:t>ормировать интерес к малой родине и первичные представления о ней;</w:t>
      </w:r>
    </w:p>
    <w:p w:rsidR="00DA7E4B" w:rsidRPr="00245FC4" w:rsidRDefault="00DA7E4B" w:rsidP="00897518">
      <w:pPr>
        <w:pStyle w:val="a7"/>
        <w:numPr>
          <w:ilvl w:val="0"/>
          <w:numId w:val="13"/>
        </w:numPr>
        <w:shd w:val="clear" w:color="auto" w:fill="FFFFFF"/>
        <w:jc w:val="both"/>
      </w:pPr>
      <w:r>
        <w:t>На</w:t>
      </w:r>
      <w:r w:rsidRPr="00245FC4">
        <w:t>поминать детям название города, в котором они живут;</w:t>
      </w:r>
    </w:p>
    <w:p w:rsidR="00DA7E4B" w:rsidRPr="00245FC4" w:rsidRDefault="00DA7E4B" w:rsidP="00897518">
      <w:pPr>
        <w:pStyle w:val="a7"/>
        <w:numPr>
          <w:ilvl w:val="0"/>
          <w:numId w:val="13"/>
        </w:numPr>
        <w:shd w:val="clear" w:color="auto" w:fill="FFFFFF"/>
        <w:jc w:val="both"/>
      </w:pPr>
      <w:r>
        <w:t>П</w:t>
      </w:r>
      <w:r w:rsidRPr="00245FC4">
        <w:t>обуждать рассказывать о том, где они гуляли в выходные дни;</w:t>
      </w:r>
    </w:p>
    <w:p w:rsidR="00DA7E4B" w:rsidRDefault="00DA7E4B" w:rsidP="00897518">
      <w:pPr>
        <w:pStyle w:val="a7"/>
        <w:numPr>
          <w:ilvl w:val="0"/>
          <w:numId w:val="13"/>
        </w:numPr>
        <w:shd w:val="clear" w:color="auto" w:fill="FFFFFF"/>
        <w:jc w:val="both"/>
      </w:pPr>
      <w:r>
        <w:t>Зн</w:t>
      </w:r>
      <w:r w:rsidRPr="00245FC4">
        <w:t>акомить с ближайшим окружением (основными объектами городской инфраструктуры): дом, магазин, поликлиника, парикмахерская и т. д.</w:t>
      </w:r>
    </w:p>
    <w:p w:rsidR="000867A4" w:rsidRDefault="000867A4" w:rsidP="000867A4">
      <w:pPr>
        <w:pStyle w:val="a7"/>
        <w:shd w:val="clear" w:color="auto" w:fill="FFFFFF"/>
        <w:jc w:val="both"/>
      </w:pPr>
    </w:p>
    <w:p w:rsidR="000867A4" w:rsidRPr="001E03CA" w:rsidRDefault="000867A4" w:rsidP="000867A4">
      <w:pPr>
        <w:pStyle w:val="a7"/>
        <w:shd w:val="clear" w:color="auto" w:fill="FFFFFF"/>
        <w:jc w:val="both"/>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394"/>
        <w:gridCol w:w="8221"/>
      </w:tblGrid>
      <w:tr w:rsidR="00DA7E4B" w:rsidRPr="00245FC4" w:rsidTr="00897518">
        <w:tc>
          <w:tcPr>
            <w:tcW w:w="2235" w:type="dxa"/>
            <w:shd w:val="clear" w:color="auto" w:fill="auto"/>
          </w:tcPr>
          <w:p w:rsidR="00DA7E4B" w:rsidRPr="00897518" w:rsidRDefault="00DA7E4B" w:rsidP="00897518">
            <w:pPr>
              <w:jc w:val="center"/>
              <w:rPr>
                <w:b/>
                <w:bCs/>
                <w:color w:val="000000"/>
                <w:shd w:val="clear" w:color="auto" w:fill="FFFFFF"/>
              </w:rPr>
            </w:pPr>
            <w:r w:rsidRPr="00897518">
              <w:rPr>
                <w:b/>
                <w:bCs/>
                <w:color w:val="000000"/>
              </w:rPr>
              <w:t>Срок проведения</w:t>
            </w:r>
          </w:p>
        </w:tc>
        <w:tc>
          <w:tcPr>
            <w:tcW w:w="4394" w:type="dxa"/>
            <w:shd w:val="clear" w:color="auto" w:fill="auto"/>
          </w:tcPr>
          <w:p w:rsidR="00DA7E4B" w:rsidRPr="00897518" w:rsidRDefault="00DA7E4B" w:rsidP="00897518">
            <w:pPr>
              <w:jc w:val="center"/>
              <w:rPr>
                <w:b/>
                <w:bCs/>
                <w:color w:val="000000"/>
                <w:shd w:val="clear" w:color="auto" w:fill="FFFFFF"/>
              </w:rPr>
            </w:pPr>
            <w:r w:rsidRPr="00897518">
              <w:rPr>
                <w:b/>
                <w:bCs/>
                <w:color w:val="000000"/>
              </w:rPr>
              <w:t>Формы работы</w:t>
            </w:r>
          </w:p>
        </w:tc>
        <w:tc>
          <w:tcPr>
            <w:tcW w:w="8221" w:type="dxa"/>
            <w:shd w:val="clear" w:color="auto" w:fill="auto"/>
          </w:tcPr>
          <w:p w:rsidR="00DA7E4B" w:rsidRPr="00897518" w:rsidRDefault="00DA7E4B" w:rsidP="00897518">
            <w:pPr>
              <w:jc w:val="center"/>
              <w:rPr>
                <w:b/>
                <w:bCs/>
                <w:color w:val="000000"/>
                <w:shd w:val="clear" w:color="auto" w:fill="FFFFFF"/>
              </w:rPr>
            </w:pPr>
            <w:r w:rsidRPr="00897518">
              <w:rPr>
                <w:b/>
                <w:bCs/>
                <w:color w:val="000000"/>
                <w:shd w:val="clear" w:color="auto" w:fill="FFFFFF"/>
              </w:rPr>
              <w:t>Мероприятия</w:t>
            </w:r>
          </w:p>
        </w:tc>
      </w:tr>
      <w:tr w:rsidR="00DA7E4B" w:rsidRPr="00245FC4" w:rsidTr="00897518">
        <w:trPr>
          <w:trHeight w:val="420"/>
        </w:trPr>
        <w:tc>
          <w:tcPr>
            <w:tcW w:w="2235" w:type="dxa"/>
            <w:vMerge w:val="restart"/>
            <w:shd w:val="clear" w:color="auto" w:fill="auto"/>
          </w:tcPr>
          <w:p w:rsidR="00DA7E4B" w:rsidRPr="00897518" w:rsidRDefault="00DA7E4B" w:rsidP="00897518">
            <w:pPr>
              <w:ind w:left="110"/>
              <w:rPr>
                <w:color w:val="000000"/>
              </w:rPr>
            </w:pPr>
            <w:r w:rsidRPr="00897518">
              <w:rPr>
                <w:color w:val="000000"/>
              </w:rPr>
              <w:t>Сентябрь</w:t>
            </w:r>
          </w:p>
        </w:tc>
        <w:tc>
          <w:tcPr>
            <w:tcW w:w="4394" w:type="dxa"/>
            <w:shd w:val="clear" w:color="auto" w:fill="auto"/>
          </w:tcPr>
          <w:p w:rsidR="00DA7E4B" w:rsidRPr="00245FC4" w:rsidRDefault="00DA7E4B" w:rsidP="00DA7E4B">
            <w:r w:rsidRPr="00245FC4">
              <w:t>Сюжетно-ролевые игры</w:t>
            </w:r>
          </w:p>
        </w:tc>
        <w:tc>
          <w:tcPr>
            <w:tcW w:w="8221" w:type="dxa"/>
            <w:shd w:val="clear" w:color="auto" w:fill="auto"/>
          </w:tcPr>
          <w:p w:rsidR="00DA7E4B" w:rsidRPr="00897518" w:rsidRDefault="00DA7E4B" w:rsidP="00897518">
            <w:pPr>
              <w:ind w:left="112"/>
              <w:rPr>
                <w:color w:val="000000"/>
              </w:rPr>
            </w:pPr>
            <w:r w:rsidRPr="00897518">
              <w:rPr>
                <w:color w:val="000000"/>
              </w:rPr>
              <w:t>Сюжетно – ролевая игра «Моя семья»</w:t>
            </w:r>
          </w:p>
        </w:tc>
      </w:tr>
      <w:tr w:rsidR="00DA7E4B" w:rsidRPr="00245FC4" w:rsidTr="00897518">
        <w:trPr>
          <w:trHeight w:val="390"/>
        </w:trPr>
        <w:tc>
          <w:tcPr>
            <w:tcW w:w="2235" w:type="dxa"/>
            <w:vMerge/>
            <w:shd w:val="clear" w:color="auto" w:fill="auto"/>
          </w:tcPr>
          <w:p w:rsidR="00DA7E4B" w:rsidRPr="00897518" w:rsidRDefault="00DA7E4B" w:rsidP="00897518">
            <w:pPr>
              <w:ind w:left="110"/>
              <w:rPr>
                <w:color w:val="000000"/>
              </w:rPr>
            </w:pPr>
          </w:p>
        </w:tc>
        <w:tc>
          <w:tcPr>
            <w:tcW w:w="4394" w:type="dxa"/>
            <w:shd w:val="clear" w:color="auto" w:fill="auto"/>
          </w:tcPr>
          <w:p w:rsidR="00DA7E4B" w:rsidRPr="00245FC4" w:rsidRDefault="00DA7E4B" w:rsidP="00DA7E4B">
            <w:r w:rsidRPr="00245FC4">
              <w:t xml:space="preserve"> Праздники, развлечение</w:t>
            </w:r>
          </w:p>
        </w:tc>
        <w:tc>
          <w:tcPr>
            <w:tcW w:w="8221" w:type="dxa"/>
            <w:shd w:val="clear" w:color="auto" w:fill="auto"/>
          </w:tcPr>
          <w:p w:rsidR="00DA7E4B" w:rsidRPr="00897518" w:rsidRDefault="00DA7E4B" w:rsidP="00897518">
            <w:pPr>
              <w:ind w:left="110" w:right="546"/>
              <w:rPr>
                <w:color w:val="000000"/>
              </w:rPr>
            </w:pPr>
            <w:r w:rsidRPr="00897518">
              <w:rPr>
                <w:color w:val="000000"/>
              </w:rPr>
              <w:t>Развлечение «Праздник дружной семьи».</w:t>
            </w:r>
          </w:p>
        </w:tc>
      </w:tr>
      <w:tr w:rsidR="00DA7E4B" w:rsidRPr="00245FC4" w:rsidTr="00897518">
        <w:trPr>
          <w:trHeight w:val="330"/>
        </w:trPr>
        <w:tc>
          <w:tcPr>
            <w:tcW w:w="2235" w:type="dxa"/>
            <w:vMerge w:val="restart"/>
            <w:shd w:val="clear" w:color="auto" w:fill="auto"/>
          </w:tcPr>
          <w:p w:rsidR="00DA7E4B" w:rsidRPr="00897518" w:rsidRDefault="00DA7E4B" w:rsidP="00897518">
            <w:pPr>
              <w:ind w:left="110"/>
              <w:rPr>
                <w:color w:val="000000"/>
              </w:rPr>
            </w:pPr>
            <w:r w:rsidRPr="00897518">
              <w:rPr>
                <w:color w:val="000000"/>
              </w:rPr>
              <w:t>Октябрь</w:t>
            </w:r>
          </w:p>
        </w:tc>
        <w:tc>
          <w:tcPr>
            <w:tcW w:w="4394" w:type="dxa"/>
            <w:shd w:val="clear" w:color="auto" w:fill="auto"/>
          </w:tcPr>
          <w:p w:rsidR="00DA7E4B" w:rsidRPr="00245FC4" w:rsidRDefault="00DA7E4B" w:rsidP="00DA7E4B">
            <w:r w:rsidRPr="00245FC4">
              <w:t xml:space="preserve"> Дидактические игры, </w:t>
            </w:r>
          </w:p>
          <w:p w:rsidR="00DA7E4B" w:rsidRPr="00245FC4" w:rsidRDefault="00DA7E4B" w:rsidP="00DA7E4B">
            <w:r w:rsidRPr="00245FC4">
              <w:t>виртуальные путешествия</w:t>
            </w:r>
          </w:p>
        </w:tc>
        <w:tc>
          <w:tcPr>
            <w:tcW w:w="8221" w:type="dxa"/>
            <w:shd w:val="clear" w:color="auto" w:fill="auto"/>
          </w:tcPr>
          <w:p w:rsidR="00DA7E4B" w:rsidRPr="00897518" w:rsidRDefault="00DA7E4B" w:rsidP="00897518">
            <w:pPr>
              <w:ind w:left="112"/>
              <w:rPr>
                <w:color w:val="000000"/>
              </w:rPr>
            </w:pPr>
            <w:r w:rsidRPr="00897518">
              <w:rPr>
                <w:color w:val="000000"/>
              </w:rPr>
              <w:t>Дидактическая игра «Мой адрес»</w:t>
            </w:r>
          </w:p>
        </w:tc>
      </w:tr>
      <w:tr w:rsidR="00DA7E4B" w:rsidRPr="00245FC4" w:rsidTr="00897518">
        <w:trPr>
          <w:trHeight w:val="480"/>
        </w:trPr>
        <w:tc>
          <w:tcPr>
            <w:tcW w:w="2235" w:type="dxa"/>
            <w:vMerge/>
            <w:shd w:val="clear" w:color="auto" w:fill="auto"/>
          </w:tcPr>
          <w:p w:rsidR="00DA7E4B" w:rsidRPr="00897518" w:rsidRDefault="00DA7E4B" w:rsidP="00897518">
            <w:pPr>
              <w:ind w:left="110"/>
              <w:rPr>
                <w:color w:val="000000"/>
              </w:rPr>
            </w:pPr>
          </w:p>
        </w:tc>
        <w:tc>
          <w:tcPr>
            <w:tcW w:w="4394" w:type="dxa"/>
            <w:shd w:val="clear" w:color="auto" w:fill="auto"/>
          </w:tcPr>
          <w:p w:rsidR="00DA7E4B" w:rsidRPr="00245FC4" w:rsidRDefault="00DA7E4B" w:rsidP="00DA7E4B">
            <w:r w:rsidRPr="00245FC4">
              <w:t xml:space="preserve">Беседы. </w:t>
            </w:r>
          </w:p>
          <w:p w:rsidR="00DA7E4B" w:rsidRPr="00245FC4" w:rsidRDefault="00DA7E4B" w:rsidP="00DA7E4B">
            <w:r w:rsidRPr="00245FC4">
              <w:t>Продуктивная деятельность</w:t>
            </w:r>
          </w:p>
        </w:tc>
        <w:tc>
          <w:tcPr>
            <w:tcW w:w="8221" w:type="dxa"/>
            <w:shd w:val="clear" w:color="auto" w:fill="auto"/>
          </w:tcPr>
          <w:p w:rsidR="00DA7E4B" w:rsidRPr="00897518" w:rsidRDefault="00DA7E4B" w:rsidP="00897518">
            <w:pPr>
              <w:ind w:left="112" w:right="286"/>
              <w:rPr>
                <w:color w:val="000000"/>
              </w:rPr>
            </w:pPr>
            <w:r w:rsidRPr="00897518">
              <w:rPr>
                <w:color w:val="000000"/>
              </w:rPr>
              <w:t>«Мой город –Оренбург»</w:t>
            </w:r>
          </w:p>
          <w:p w:rsidR="00DA7E4B" w:rsidRPr="00897518" w:rsidRDefault="00DA7E4B" w:rsidP="00897518">
            <w:pPr>
              <w:ind w:left="112" w:right="286"/>
              <w:rPr>
                <w:color w:val="000000"/>
              </w:rPr>
            </w:pPr>
            <w:r w:rsidRPr="00897518">
              <w:rPr>
                <w:color w:val="000000"/>
              </w:rPr>
              <w:t>Народные игры, фольклор</w:t>
            </w:r>
          </w:p>
          <w:p w:rsidR="00DA7E4B" w:rsidRPr="00897518" w:rsidRDefault="00DA7E4B" w:rsidP="00897518">
            <w:pPr>
              <w:ind w:left="112"/>
              <w:rPr>
                <w:color w:val="000000"/>
              </w:rPr>
            </w:pPr>
            <w:r w:rsidRPr="00897518">
              <w:rPr>
                <w:color w:val="000000"/>
              </w:rPr>
              <w:t xml:space="preserve">Оформление </w:t>
            </w:r>
            <w:proofErr w:type="gramStart"/>
            <w:r w:rsidRPr="00897518">
              <w:rPr>
                <w:color w:val="000000"/>
              </w:rPr>
              <w:t>фотовыставки  «</w:t>
            </w:r>
            <w:proofErr w:type="gramEnd"/>
            <w:r w:rsidRPr="00897518">
              <w:rPr>
                <w:color w:val="000000"/>
              </w:rPr>
              <w:t>Мои бабушка и дедушка»</w:t>
            </w:r>
          </w:p>
        </w:tc>
      </w:tr>
      <w:tr w:rsidR="00DA7E4B" w:rsidRPr="00245FC4" w:rsidTr="00897518">
        <w:tc>
          <w:tcPr>
            <w:tcW w:w="2235" w:type="dxa"/>
            <w:vMerge w:val="restart"/>
            <w:shd w:val="clear" w:color="auto" w:fill="auto"/>
          </w:tcPr>
          <w:p w:rsidR="00DA7E4B" w:rsidRPr="00897518" w:rsidRDefault="00DA7E4B" w:rsidP="00897518">
            <w:pPr>
              <w:ind w:left="110"/>
              <w:rPr>
                <w:color w:val="000000"/>
              </w:rPr>
            </w:pPr>
            <w:r w:rsidRPr="00897518">
              <w:rPr>
                <w:color w:val="000000"/>
              </w:rPr>
              <w:t>Ноябрь</w:t>
            </w:r>
          </w:p>
        </w:tc>
        <w:tc>
          <w:tcPr>
            <w:tcW w:w="4394" w:type="dxa"/>
            <w:shd w:val="clear" w:color="auto" w:fill="auto"/>
          </w:tcPr>
          <w:p w:rsidR="00DA7E4B" w:rsidRPr="00245FC4" w:rsidRDefault="00DA7E4B" w:rsidP="00DA7E4B">
            <w:r w:rsidRPr="00245FC4">
              <w:t xml:space="preserve">Фестиваль, </w:t>
            </w:r>
          </w:p>
        </w:tc>
        <w:tc>
          <w:tcPr>
            <w:tcW w:w="8221" w:type="dxa"/>
            <w:shd w:val="clear" w:color="auto" w:fill="auto"/>
          </w:tcPr>
          <w:p w:rsidR="00DA7E4B" w:rsidRPr="00897518" w:rsidRDefault="00DA7E4B" w:rsidP="00897518">
            <w:pPr>
              <w:ind w:left="110" w:right="184"/>
              <w:rPr>
                <w:color w:val="000000"/>
              </w:rPr>
            </w:pPr>
            <w:r w:rsidRPr="00897518">
              <w:rPr>
                <w:color w:val="000000"/>
              </w:rPr>
              <w:t>Фестиваль творчества «Мы вместе» (декламация, рисунки)</w:t>
            </w:r>
          </w:p>
        </w:tc>
      </w:tr>
      <w:tr w:rsidR="00DA7E4B" w:rsidRPr="00245FC4" w:rsidTr="00897518">
        <w:tc>
          <w:tcPr>
            <w:tcW w:w="2235" w:type="dxa"/>
            <w:vMerge/>
            <w:shd w:val="clear" w:color="auto" w:fill="auto"/>
            <w:vAlign w:val="center"/>
          </w:tcPr>
          <w:p w:rsidR="00DA7E4B" w:rsidRPr="00897518" w:rsidRDefault="00DA7E4B" w:rsidP="00DA7E4B">
            <w:pPr>
              <w:rPr>
                <w:color w:val="000000"/>
              </w:rPr>
            </w:pPr>
          </w:p>
        </w:tc>
        <w:tc>
          <w:tcPr>
            <w:tcW w:w="4394" w:type="dxa"/>
            <w:shd w:val="clear" w:color="auto" w:fill="auto"/>
          </w:tcPr>
          <w:p w:rsidR="00DA7E4B" w:rsidRPr="00245FC4" w:rsidRDefault="00DA7E4B" w:rsidP="00DA7E4B">
            <w:r w:rsidRPr="00245FC4">
              <w:t xml:space="preserve">Фотоотчет </w:t>
            </w:r>
          </w:p>
        </w:tc>
        <w:tc>
          <w:tcPr>
            <w:tcW w:w="8221" w:type="dxa"/>
            <w:shd w:val="clear" w:color="auto" w:fill="auto"/>
          </w:tcPr>
          <w:p w:rsidR="00DA7E4B" w:rsidRPr="00897518" w:rsidRDefault="00DA7E4B" w:rsidP="00897518">
            <w:pPr>
              <w:ind w:left="112"/>
              <w:rPr>
                <w:color w:val="000000"/>
              </w:rPr>
            </w:pPr>
            <w:r w:rsidRPr="00897518">
              <w:rPr>
                <w:color w:val="000000"/>
              </w:rPr>
              <w:t>Оформление экспозиции фотографий «День матери»</w:t>
            </w:r>
          </w:p>
        </w:tc>
      </w:tr>
      <w:tr w:rsidR="00DA7E4B" w:rsidRPr="00245FC4" w:rsidTr="00897518">
        <w:trPr>
          <w:trHeight w:val="405"/>
        </w:trPr>
        <w:tc>
          <w:tcPr>
            <w:tcW w:w="2235" w:type="dxa"/>
            <w:vMerge w:val="restart"/>
            <w:shd w:val="clear" w:color="auto" w:fill="auto"/>
          </w:tcPr>
          <w:p w:rsidR="00DA7E4B" w:rsidRPr="00897518" w:rsidRDefault="00DA7E4B" w:rsidP="00897518">
            <w:pPr>
              <w:ind w:left="110"/>
              <w:rPr>
                <w:color w:val="000000"/>
              </w:rPr>
            </w:pPr>
            <w:r w:rsidRPr="00897518">
              <w:rPr>
                <w:color w:val="000000"/>
              </w:rPr>
              <w:t>Декабрь</w:t>
            </w:r>
          </w:p>
        </w:tc>
        <w:tc>
          <w:tcPr>
            <w:tcW w:w="4394" w:type="dxa"/>
            <w:shd w:val="clear" w:color="auto" w:fill="auto"/>
          </w:tcPr>
          <w:p w:rsidR="00DA7E4B" w:rsidRPr="00245FC4" w:rsidRDefault="00DA7E4B" w:rsidP="00DA7E4B">
            <w:r w:rsidRPr="00245FC4">
              <w:t>Праздники, дидактические игры,</w:t>
            </w:r>
          </w:p>
        </w:tc>
        <w:tc>
          <w:tcPr>
            <w:tcW w:w="8221" w:type="dxa"/>
            <w:shd w:val="clear" w:color="auto" w:fill="auto"/>
          </w:tcPr>
          <w:p w:rsidR="00DA7E4B" w:rsidRPr="00897518" w:rsidRDefault="00DA7E4B" w:rsidP="00897518">
            <w:pPr>
              <w:ind w:left="112" w:right="141"/>
              <w:rPr>
                <w:color w:val="000000"/>
              </w:rPr>
            </w:pPr>
            <w:r w:rsidRPr="00897518">
              <w:rPr>
                <w:color w:val="000000"/>
              </w:rPr>
              <w:t xml:space="preserve">Новый </w:t>
            </w:r>
            <w:proofErr w:type="gramStart"/>
            <w:r w:rsidRPr="00897518">
              <w:rPr>
                <w:color w:val="000000"/>
              </w:rPr>
              <w:t>год  «</w:t>
            </w:r>
            <w:proofErr w:type="gramEnd"/>
            <w:r w:rsidRPr="00897518">
              <w:rPr>
                <w:color w:val="000000"/>
              </w:rPr>
              <w:t>Русский народный костюм»</w:t>
            </w:r>
          </w:p>
          <w:p w:rsidR="00DA7E4B" w:rsidRPr="00897518" w:rsidRDefault="00DA7E4B" w:rsidP="00897518">
            <w:pPr>
              <w:ind w:left="112"/>
              <w:rPr>
                <w:color w:val="000000"/>
              </w:rPr>
            </w:pPr>
            <w:r w:rsidRPr="00897518">
              <w:rPr>
                <w:color w:val="000000"/>
              </w:rPr>
              <w:t>Дидактическая игра «Украсим костюм»</w:t>
            </w:r>
          </w:p>
        </w:tc>
      </w:tr>
      <w:tr w:rsidR="00DA7E4B" w:rsidRPr="00245FC4" w:rsidTr="00897518">
        <w:trPr>
          <w:trHeight w:val="390"/>
        </w:trPr>
        <w:tc>
          <w:tcPr>
            <w:tcW w:w="2235" w:type="dxa"/>
            <w:vMerge/>
            <w:shd w:val="clear" w:color="auto" w:fill="auto"/>
          </w:tcPr>
          <w:p w:rsidR="00DA7E4B" w:rsidRPr="00897518" w:rsidRDefault="00DA7E4B" w:rsidP="00897518">
            <w:pPr>
              <w:ind w:left="110"/>
              <w:rPr>
                <w:color w:val="000000"/>
              </w:rPr>
            </w:pPr>
          </w:p>
        </w:tc>
        <w:tc>
          <w:tcPr>
            <w:tcW w:w="4394" w:type="dxa"/>
            <w:shd w:val="clear" w:color="auto" w:fill="auto"/>
          </w:tcPr>
          <w:p w:rsidR="00DA7E4B" w:rsidRPr="00245FC4" w:rsidRDefault="00DA7E4B" w:rsidP="00DA7E4B">
            <w:r w:rsidRPr="00897518">
              <w:rPr>
                <w:color w:val="000000"/>
              </w:rPr>
              <w:t>Народные игры</w:t>
            </w:r>
            <w:r w:rsidRPr="00245FC4">
              <w:t xml:space="preserve">  </w:t>
            </w:r>
          </w:p>
        </w:tc>
        <w:tc>
          <w:tcPr>
            <w:tcW w:w="8221" w:type="dxa"/>
            <w:shd w:val="clear" w:color="auto" w:fill="auto"/>
          </w:tcPr>
          <w:p w:rsidR="00DA7E4B" w:rsidRPr="00897518" w:rsidRDefault="00DA7E4B" w:rsidP="00897518">
            <w:pPr>
              <w:ind w:left="112" w:right="286"/>
              <w:rPr>
                <w:color w:val="000000"/>
              </w:rPr>
            </w:pPr>
            <w:r w:rsidRPr="00897518">
              <w:rPr>
                <w:color w:val="000000"/>
              </w:rPr>
              <w:t>«Праздники на Руси», фольклор</w:t>
            </w:r>
          </w:p>
        </w:tc>
      </w:tr>
      <w:tr w:rsidR="00DA7E4B" w:rsidRPr="00245FC4" w:rsidTr="00897518">
        <w:trPr>
          <w:trHeight w:val="420"/>
        </w:trPr>
        <w:tc>
          <w:tcPr>
            <w:tcW w:w="2235" w:type="dxa"/>
            <w:vMerge w:val="restart"/>
            <w:shd w:val="clear" w:color="auto" w:fill="auto"/>
          </w:tcPr>
          <w:p w:rsidR="00DA7E4B" w:rsidRPr="00897518" w:rsidRDefault="00DA7E4B" w:rsidP="00897518">
            <w:pPr>
              <w:ind w:left="112"/>
              <w:rPr>
                <w:color w:val="000000"/>
              </w:rPr>
            </w:pPr>
            <w:r w:rsidRPr="00897518">
              <w:rPr>
                <w:color w:val="000000"/>
              </w:rPr>
              <w:t>Январь</w:t>
            </w:r>
          </w:p>
        </w:tc>
        <w:tc>
          <w:tcPr>
            <w:tcW w:w="4394" w:type="dxa"/>
            <w:shd w:val="clear" w:color="auto" w:fill="auto"/>
          </w:tcPr>
          <w:p w:rsidR="00DA7E4B" w:rsidRPr="00245FC4" w:rsidRDefault="00DA7E4B" w:rsidP="00DA7E4B">
            <w:r w:rsidRPr="00245FC4">
              <w:t>Фотоотчет, продуктивная деятельность</w:t>
            </w:r>
          </w:p>
        </w:tc>
        <w:tc>
          <w:tcPr>
            <w:tcW w:w="8221" w:type="dxa"/>
            <w:shd w:val="clear" w:color="auto" w:fill="auto"/>
          </w:tcPr>
          <w:p w:rsidR="00DA7E4B" w:rsidRPr="00897518" w:rsidRDefault="00DA7E4B" w:rsidP="00897518">
            <w:pPr>
              <w:ind w:left="112" w:right="388"/>
              <w:rPr>
                <w:color w:val="000000"/>
              </w:rPr>
            </w:pPr>
            <w:r w:rsidRPr="00897518">
              <w:rPr>
                <w:color w:val="000000"/>
              </w:rPr>
              <w:t>Фотоотчет о проведении новогодних праздников в детском саду и семье.</w:t>
            </w:r>
          </w:p>
        </w:tc>
      </w:tr>
      <w:tr w:rsidR="00DA7E4B" w:rsidRPr="00245FC4" w:rsidTr="00897518">
        <w:trPr>
          <w:trHeight w:val="375"/>
        </w:trPr>
        <w:tc>
          <w:tcPr>
            <w:tcW w:w="2235" w:type="dxa"/>
            <w:vMerge/>
            <w:shd w:val="clear" w:color="auto" w:fill="auto"/>
          </w:tcPr>
          <w:p w:rsidR="00DA7E4B" w:rsidRPr="00897518" w:rsidRDefault="00DA7E4B" w:rsidP="00897518">
            <w:pPr>
              <w:ind w:left="112"/>
              <w:rPr>
                <w:color w:val="000000"/>
              </w:rPr>
            </w:pPr>
          </w:p>
        </w:tc>
        <w:tc>
          <w:tcPr>
            <w:tcW w:w="4394" w:type="dxa"/>
            <w:shd w:val="clear" w:color="auto" w:fill="auto"/>
          </w:tcPr>
          <w:p w:rsidR="00DA7E4B" w:rsidRPr="00245FC4" w:rsidRDefault="00DA7E4B" w:rsidP="00DA7E4B">
            <w:r w:rsidRPr="00245FC4">
              <w:t xml:space="preserve">  Театрализованная деятельность, Выставки, продуктивная деятельность</w:t>
            </w:r>
          </w:p>
        </w:tc>
        <w:tc>
          <w:tcPr>
            <w:tcW w:w="8221" w:type="dxa"/>
            <w:shd w:val="clear" w:color="auto" w:fill="auto"/>
          </w:tcPr>
          <w:p w:rsidR="00DA7E4B" w:rsidRPr="00897518" w:rsidRDefault="00DA7E4B" w:rsidP="00897518">
            <w:pPr>
              <w:ind w:left="110" w:right="141" w:firstLine="64"/>
              <w:rPr>
                <w:color w:val="000000"/>
              </w:rPr>
            </w:pPr>
            <w:r w:rsidRPr="00897518">
              <w:rPr>
                <w:color w:val="000000"/>
              </w:rPr>
              <w:t xml:space="preserve">«Дымковская игрушка» </w:t>
            </w:r>
          </w:p>
          <w:p w:rsidR="00DA7E4B" w:rsidRPr="00897518" w:rsidRDefault="00DA7E4B" w:rsidP="00897518">
            <w:pPr>
              <w:ind w:left="110" w:right="141" w:firstLine="64"/>
              <w:rPr>
                <w:color w:val="000000"/>
              </w:rPr>
            </w:pPr>
            <w:r w:rsidRPr="00897518">
              <w:rPr>
                <w:color w:val="000000"/>
              </w:rPr>
              <w:t>Оформление выставки «Мастера земли русской»</w:t>
            </w:r>
          </w:p>
        </w:tc>
      </w:tr>
      <w:tr w:rsidR="00DA7E4B" w:rsidRPr="00245FC4" w:rsidTr="00897518">
        <w:trPr>
          <w:trHeight w:val="420"/>
        </w:trPr>
        <w:tc>
          <w:tcPr>
            <w:tcW w:w="2235" w:type="dxa"/>
            <w:vMerge w:val="restart"/>
            <w:shd w:val="clear" w:color="auto" w:fill="auto"/>
          </w:tcPr>
          <w:p w:rsidR="00DA7E4B" w:rsidRPr="00897518" w:rsidRDefault="00DA7E4B" w:rsidP="00897518">
            <w:pPr>
              <w:ind w:left="112"/>
              <w:rPr>
                <w:color w:val="000000"/>
              </w:rPr>
            </w:pPr>
            <w:r w:rsidRPr="00897518">
              <w:rPr>
                <w:color w:val="000000"/>
              </w:rPr>
              <w:t>Февраль</w:t>
            </w:r>
          </w:p>
        </w:tc>
        <w:tc>
          <w:tcPr>
            <w:tcW w:w="4394" w:type="dxa"/>
            <w:shd w:val="clear" w:color="auto" w:fill="auto"/>
          </w:tcPr>
          <w:p w:rsidR="00DA7E4B" w:rsidRPr="00245FC4" w:rsidRDefault="00DA7E4B" w:rsidP="00DA7E4B">
            <w:proofErr w:type="gramStart"/>
            <w:r w:rsidRPr="00897518">
              <w:rPr>
                <w:color w:val="000000"/>
              </w:rPr>
              <w:t>Дидактические  игры</w:t>
            </w:r>
            <w:proofErr w:type="gramEnd"/>
            <w:r w:rsidRPr="00897518">
              <w:rPr>
                <w:color w:val="000000"/>
              </w:rPr>
              <w:t xml:space="preserve">, беседы, наблюдения, </w:t>
            </w:r>
          </w:p>
        </w:tc>
        <w:tc>
          <w:tcPr>
            <w:tcW w:w="8221" w:type="dxa"/>
            <w:shd w:val="clear" w:color="auto" w:fill="auto"/>
          </w:tcPr>
          <w:p w:rsidR="00DA7E4B" w:rsidRPr="00897518" w:rsidRDefault="00DA7E4B" w:rsidP="00897518">
            <w:pPr>
              <w:ind w:left="112"/>
              <w:rPr>
                <w:color w:val="000000"/>
              </w:rPr>
            </w:pPr>
            <w:r w:rsidRPr="00897518">
              <w:rPr>
                <w:color w:val="000000"/>
              </w:rPr>
              <w:t>«Народы нашей страны»</w:t>
            </w:r>
          </w:p>
          <w:p w:rsidR="00DA7E4B" w:rsidRPr="00897518" w:rsidRDefault="00DA7E4B" w:rsidP="00897518">
            <w:pPr>
              <w:ind w:left="112"/>
              <w:rPr>
                <w:color w:val="000000"/>
              </w:rPr>
            </w:pPr>
            <w:r w:rsidRPr="00897518">
              <w:rPr>
                <w:color w:val="000000"/>
              </w:rPr>
              <w:t>Дидактическая игра «Народы России»</w:t>
            </w:r>
          </w:p>
        </w:tc>
      </w:tr>
      <w:tr w:rsidR="00DA7E4B" w:rsidRPr="00245FC4" w:rsidTr="00897518">
        <w:trPr>
          <w:trHeight w:val="375"/>
        </w:trPr>
        <w:tc>
          <w:tcPr>
            <w:tcW w:w="2235" w:type="dxa"/>
            <w:vMerge/>
            <w:shd w:val="clear" w:color="auto" w:fill="auto"/>
          </w:tcPr>
          <w:p w:rsidR="00DA7E4B" w:rsidRPr="00897518" w:rsidRDefault="00DA7E4B" w:rsidP="00897518">
            <w:pPr>
              <w:ind w:left="112"/>
              <w:rPr>
                <w:color w:val="000000"/>
              </w:rPr>
            </w:pPr>
          </w:p>
        </w:tc>
        <w:tc>
          <w:tcPr>
            <w:tcW w:w="4394" w:type="dxa"/>
            <w:shd w:val="clear" w:color="auto" w:fill="auto"/>
          </w:tcPr>
          <w:p w:rsidR="00DA7E4B" w:rsidRPr="00245FC4" w:rsidRDefault="00DA7E4B" w:rsidP="00DA7E4B">
            <w:r w:rsidRPr="00245FC4">
              <w:t xml:space="preserve"> </w:t>
            </w:r>
            <w:r w:rsidRPr="00897518">
              <w:rPr>
                <w:color w:val="000000"/>
              </w:rPr>
              <w:t>Праздники, викторины</w:t>
            </w:r>
          </w:p>
        </w:tc>
        <w:tc>
          <w:tcPr>
            <w:tcW w:w="8221" w:type="dxa"/>
            <w:shd w:val="clear" w:color="auto" w:fill="auto"/>
          </w:tcPr>
          <w:p w:rsidR="00DA7E4B" w:rsidRPr="00897518" w:rsidRDefault="00DA7E4B" w:rsidP="00897518">
            <w:pPr>
              <w:ind w:left="112" w:right="322"/>
              <w:jc w:val="both"/>
              <w:rPr>
                <w:color w:val="000000"/>
              </w:rPr>
            </w:pPr>
            <w:r w:rsidRPr="00897518">
              <w:rPr>
                <w:color w:val="000000"/>
              </w:rPr>
              <w:t>Праздник «Будем в армии служить…» стихи, песни, фотографии</w:t>
            </w:r>
          </w:p>
        </w:tc>
      </w:tr>
      <w:tr w:rsidR="00DA7E4B" w:rsidRPr="00245FC4" w:rsidTr="00897518">
        <w:tc>
          <w:tcPr>
            <w:tcW w:w="2235" w:type="dxa"/>
            <w:vMerge w:val="restart"/>
            <w:shd w:val="clear" w:color="auto" w:fill="auto"/>
          </w:tcPr>
          <w:p w:rsidR="00DA7E4B" w:rsidRPr="00897518" w:rsidRDefault="00DA7E4B" w:rsidP="00897518">
            <w:pPr>
              <w:ind w:left="112"/>
              <w:rPr>
                <w:color w:val="000000"/>
              </w:rPr>
            </w:pPr>
            <w:r w:rsidRPr="00897518">
              <w:rPr>
                <w:color w:val="000000"/>
              </w:rPr>
              <w:t>Март</w:t>
            </w:r>
          </w:p>
        </w:tc>
        <w:tc>
          <w:tcPr>
            <w:tcW w:w="4394" w:type="dxa"/>
            <w:shd w:val="clear" w:color="auto" w:fill="auto"/>
          </w:tcPr>
          <w:p w:rsidR="00DA7E4B" w:rsidRPr="00245FC4" w:rsidRDefault="00DA7E4B" w:rsidP="00DA7E4B">
            <w:r w:rsidRPr="00245FC4">
              <w:t xml:space="preserve">  </w:t>
            </w:r>
            <w:r w:rsidRPr="00897518">
              <w:rPr>
                <w:color w:val="000000"/>
              </w:rPr>
              <w:t>Праздники</w:t>
            </w:r>
          </w:p>
        </w:tc>
        <w:tc>
          <w:tcPr>
            <w:tcW w:w="8221" w:type="dxa"/>
            <w:shd w:val="clear" w:color="auto" w:fill="auto"/>
          </w:tcPr>
          <w:p w:rsidR="00DA7E4B" w:rsidRPr="00897518" w:rsidRDefault="00DA7E4B" w:rsidP="00897518">
            <w:pPr>
              <w:ind w:left="176"/>
              <w:rPr>
                <w:color w:val="000000"/>
              </w:rPr>
            </w:pPr>
            <w:r w:rsidRPr="00897518">
              <w:rPr>
                <w:color w:val="000000"/>
              </w:rPr>
              <w:t>Праздник 8 Марта «Наши мамы и бабушки»</w:t>
            </w:r>
          </w:p>
          <w:p w:rsidR="00DA7E4B" w:rsidRPr="00897518" w:rsidRDefault="00DA7E4B" w:rsidP="00897518">
            <w:pPr>
              <w:ind w:left="112" w:right="672"/>
              <w:rPr>
                <w:color w:val="000000"/>
              </w:rPr>
            </w:pPr>
            <w:r w:rsidRPr="00897518">
              <w:rPr>
                <w:color w:val="000000"/>
              </w:rPr>
              <w:t>Изготовление альбома Стихи, песни</w:t>
            </w:r>
          </w:p>
        </w:tc>
      </w:tr>
      <w:tr w:rsidR="00DA7E4B" w:rsidRPr="00245FC4" w:rsidTr="00897518">
        <w:tc>
          <w:tcPr>
            <w:tcW w:w="2235" w:type="dxa"/>
            <w:vMerge/>
            <w:shd w:val="clear" w:color="auto" w:fill="auto"/>
            <w:vAlign w:val="center"/>
          </w:tcPr>
          <w:p w:rsidR="00DA7E4B" w:rsidRPr="00897518" w:rsidRDefault="00DA7E4B" w:rsidP="00DA7E4B">
            <w:pPr>
              <w:rPr>
                <w:color w:val="000000"/>
              </w:rPr>
            </w:pPr>
          </w:p>
        </w:tc>
        <w:tc>
          <w:tcPr>
            <w:tcW w:w="4394" w:type="dxa"/>
            <w:shd w:val="clear" w:color="auto" w:fill="auto"/>
          </w:tcPr>
          <w:p w:rsidR="00DA7E4B" w:rsidRPr="00245FC4" w:rsidRDefault="00DA7E4B" w:rsidP="00DA7E4B">
            <w:r w:rsidRPr="00897518">
              <w:rPr>
                <w:color w:val="000000"/>
              </w:rPr>
              <w:t xml:space="preserve">Викторины </w:t>
            </w:r>
          </w:p>
        </w:tc>
        <w:tc>
          <w:tcPr>
            <w:tcW w:w="8221" w:type="dxa"/>
            <w:shd w:val="clear" w:color="auto" w:fill="auto"/>
          </w:tcPr>
          <w:p w:rsidR="00DA7E4B" w:rsidRPr="00897518" w:rsidRDefault="00DA7E4B" w:rsidP="00897518">
            <w:pPr>
              <w:ind w:left="112" w:right="248"/>
              <w:rPr>
                <w:color w:val="000000"/>
              </w:rPr>
            </w:pPr>
            <w:r w:rsidRPr="00897518">
              <w:rPr>
                <w:color w:val="000000"/>
              </w:rPr>
              <w:t xml:space="preserve">«Люби и знай родной свой </w:t>
            </w:r>
            <w:proofErr w:type="gramStart"/>
            <w:r w:rsidRPr="00897518">
              <w:rPr>
                <w:color w:val="000000"/>
              </w:rPr>
              <w:t>край»  Викторина</w:t>
            </w:r>
            <w:proofErr w:type="gramEnd"/>
            <w:r w:rsidRPr="00897518">
              <w:rPr>
                <w:color w:val="000000"/>
              </w:rPr>
              <w:t xml:space="preserve"> «Назови сказки»</w:t>
            </w:r>
          </w:p>
        </w:tc>
      </w:tr>
      <w:tr w:rsidR="00DA7E4B" w:rsidRPr="00245FC4" w:rsidTr="00897518">
        <w:trPr>
          <w:trHeight w:val="654"/>
        </w:trPr>
        <w:tc>
          <w:tcPr>
            <w:tcW w:w="2235" w:type="dxa"/>
            <w:shd w:val="clear" w:color="auto" w:fill="auto"/>
          </w:tcPr>
          <w:p w:rsidR="00DA7E4B" w:rsidRPr="00897518" w:rsidRDefault="00DA7E4B" w:rsidP="00897518">
            <w:pPr>
              <w:ind w:left="112"/>
              <w:rPr>
                <w:color w:val="000000"/>
              </w:rPr>
            </w:pPr>
            <w:r w:rsidRPr="00897518">
              <w:rPr>
                <w:color w:val="000000"/>
              </w:rPr>
              <w:t>Апрель</w:t>
            </w:r>
          </w:p>
        </w:tc>
        <w:tc>
          <w:tcPr>
            <w:tcW w:w="4394" w:type="dxa"/>
            <w:shd w:val="clear" w:color="auto" w:fill="auto"/>
          </w:tcPr>
          <w:p w:rsidR="00DA7E4B" w:rsidRPr="00245FC4" w:rsidRDefault="00DA7E4B" w:rsidP="00DA7E4B">
            <w:r w:rsidRPr="00245FC4">
              <w:t xml:space="preserve">  </w:t>
            </w:r>
            <w:r w:rsidRPr="00897518">
              <w:rPr>
                <w:color w:val="000000"/>
              </w:rPr>
              <w:t>Просмотр мультфильмов</w:t>
            </w:r>
          </w:p>
        </w:tc>
        <w:tc>
          <w:tcPr>
            <w:tcW w:w="8221" w:type="dxa"/>
            <w:shd w:val="clear" w:color="auto" w:fill="auto"/>
          </w:tcPr>
          <w:p w:rsidR="00DA7E4B" w:rsidRPr="00897518" w:rsidRDefault="00DA7E4B" w:rsidP="00897518">
            <w:pPr>
              <w:ind w:left="112" w:right="536"/>
              <w:rPr>
                <w:color w:val="000000"/>
              </w:rPr>
            </w:pPr>
            <w:r w:rsidRPr="00897518">
              <w:rPr>
                <w:color w:val="000000"/>
              </w:rPr>
              <w:t>«День космонавтики» Просмотр мультфильма</w:t>
            </w:r>
          </w:p>
        </w:tc>
      </w:tr>
      <w:tr w:rsidR="00DA7E4B" w:rsidRPr="00245FC4" w:rsidTr="00897518">
        <w:trPr>
          <w:trHeight w:val="654"/>
        </w:trPr>
        <w:tc>
          <w:tcPr>
            <w:tcW w:w="2235" w:type="dxa"/>
            <w:shd w:val="clear" w:color="auto" w:fill="auto"/>
          </w:tcPr>
          <w:p w:rsidR="00DA7E4B" w:rsidRPr="00897518" w:rsidRDefault="00DA7E4B" w:rsidP="00897518">
            <w:pPr>
              <w:ind w:left="112"/>
              <w:rPr>
                <w:color w:val="000000"/>
              </w:rPr>
            </w:pPr>
            <w:r w:rsidRPr="00897518">
              <w:rPr>
                <w:color w:val="000000"/>
              </w:rPr>
              <w:t>Май</w:t>
            </w:r>
          </w:p>
        </w:tc>
        <w:tc>
          <w:tcPr>
            <w:tcW w:w="4394" w:type="dxa"/>
            <w:shd w:val="clear" w:color="auto" w:fill="auto"/>
          </w:tcPr>
          <w:p w:rsidR="00DA7E4B" w:rsidRPr="00245FC4" w:rsidRDefault="00DA7E4B" w:rsidP="00DA7E4B">
            <w:r w:rsidRPr="00897518">
              <w:rPr>
                <w:color w:val="000000"/>
              </w:rPr>
              <w:t xml:space="preserve">  Конкурс проектов</w:t>
            </w:r>
          </w:p>
        </w:tc>
        <w:tc>
          <w:tcPr>
            <w:tcW w:w="8221" w:type="dxa"/>
            <w:shd w:val="clear" w:color="auto" w:fill="auto"/>
          </w:tcPr>
          <w:p w:rsidR="00DA7E4B" w:rsidRPr="00897518" w:rsidRDefault="00DA7E4B" w:rsidP="00897518">
            <w:pPr>
              <w:ind w:left="112" w:right="296"/>
              <w:rPr>
                <w:color w:val="000000"/>
              </w:rPr>
            </w:pPr>
            <w:r w:rsidRPr="00897518">
              <w:rPr>
                <w:color w:val="000000"/>
              </w:rPr>
              <w:t xml:space="preserve"> «Парки и скверы города»</w:t>
            </w:r>
          </w:p>
        </w:tc>
      </w:tr>
      <w:tr w:rsidR="00DA7E4B" w:rsidRPr="00245FC4" w:rsidTr="00897518">
        <w:tc>
          <w:tcPr>
            <w:tcW w:w="2235" w:type="dxa"/>
            <w:shd w:val="clear" w:color="auto" w:fill="auto"/>
          </w:tcPr>
          <w:p w:rsidR="00DA7E4B" w:rsidRPr="00897518" w:rsidRDefault="00DA7E4B" w:rsidP="00897518">
            <w:pPr>
              <w:ind w:left="110"/>
              <w:rPr>
                <w:color w:val="000000"/>
              </w:rPr>
            </w:pPr>
            <w:r w:rsidRPr="00897518">
              <w:rPr>
                <w:color w:val="000000"/>
              </w:rPr>
              <w:t>Июнь</w:t>
            </w:r>
          </w:p>
        </w:tc>
        <w:tc>
          <w:tcPr>
            <w:tcW w:w="4394" w:type="dxa"/>
            <w:shd w:val="clear" w:color="auto" w:fill="auto"/>
          </w:tcPr>
          <w:p w:rsidR="00DA7E4B" w:rsidRPr="00897518" w:rsidRDefault="00DA7E4B" w:rsidP="00DA7E4B">
            <w:pPr>
              <w:rPr>
                <w:color w:val="000000"/>
              </w:rPr>
            </w:pPr>
            <w:r w:rsidRPr="00245FC4">
              <w:t>Спортивные соревнования, праздники</w:t>
            </w:r>
            <w:r w:rsidRPr="00897518">
              <w:rPr>
                <w:color w:val="000000"/>
              </w:rPr>
              <w:t xml:space="preserve"> Литературные чтения </w:t>
            </w:r>
          </w:p>
          <w:p w:rsidR="00DA7E4B" w:rsidRPr="00245FC4" w:rsidRDefault="00DA7E4B" w:rsidP="00DA7E4B">
            <w:r w:rsidRPr="00897518">
              <w:rPr>
                <w:color w:val="000000"/>
              </w:rPr>
              <w:t xml:space="preserve">Игра – упражнение  </w:t>
            </w:r>
          </w:p>
        </w:tc>
        <w:tc>
          <w:tcPr>
            <w:tcW w:w="8221" w:type="dxa"/>
            <w:shd w:val="clear" w:color="auto" w:fill="auto"/>
          </w:tcPr>
          <w:p w:rsidR="00DA7E4B" w:rsidRPr="00897518" w:rsidRDefault="00DA7E4B" w:rsidP="00897518">
            <w:pPr>
              <w:ind w:left="112"/>
              <w:rPr>
                <w:color w:val="000000"/>
              </w:rPr>
            </w:pPr>
            <w:r w:rsidRPr="00897518">
              <w:rPr>
                <w:color w:val="000000"/>
              </w:rPr>
              <w:t>Праздник «День Победы»</w:t>
            </w:r>
          </w:p>
          <w:p w:rsidR="00DA7E4B" w:rsidRPr="00897518" w:rsidRDefault="00DA7E4B" w:rsidP="00897518">
            <w:pPr>
              <w:ind w:left="112" w:right="762"/>
              <w:rPr>
                <w:color w:val="000000"/>
              </w:rPr>
            </w:pPr>
            <w:r w:rsidRPr="00897518">
              <w:rPr>
                <w:color w:val="000000"/>
              </w:rPr>
              <w:t xml:space="preserve">«Их подвигам гордятся внуки» </w:t>
            </w:r>
          </w:p>
          <w:p w:rsidR="00DA7E4B" w:rsidRPr="00897518" w:rsidRDefault="00DA7E4B" w:rsidP="00897518">
            <w:pPr>
              <w:ind w:left="112"/>
              <w:rPr>
                <w:color w:val="000000"/>
              </w:rPr>
            </w:pPr>
            <w:r w:rsidRPr="00897518">
              <w:rPr>
                <w:color w:val="000000"/>
              </w:rPr>
              <w:t>«Бессмертный полк»</w:t>
            </w:r>
          </w:p>
          <w:p w:rsidR="00DA7E4B" w:rsidRPr="00897518" w:rsidRDefault="00DA7E4B" w:rsidP="00897518">
            <w:pPr>
              <w:ind w:left="112" w:right="786"/>
              <w:rPr>
                <w:color w:val="000000"/>
              </w:rPr>
            </w:pPr>
            <w:r w:rsidRPr="00897518">
              <w:rPr>
                <w:color w:val="000000"/>
              </w:rPr>
              <w:t>«Приглашаем в гости к нам»</w:t>
            </w:r>
          </w:p>
          <w:p w:rsidR="00DA7E4B" w:rsidRPr="00897518" w:rsidRDefault="00DA7E4B" w:rsidP="00897518">
            <w:pPr>
              <w:ind w:left="112"/>
              <w:rPr>
                <w:color w:val="000000"/>
              </w:rPr>
            </w:pPr>
            <w:r w:rsidRPr="00897518">
              <w:rPr>
                <w:color w:val="000000"/>
              </w:rPr>
              <w:t xml:space="preserve"> «Вежливое обращение к гостям»</w:t>
            </w:r>
          </w:p>
        </w:tc>
      </w:tr>
      <w:tr w:rsidR="00DA7E4B" w:rsidRPr="00245FC4" w:rsidTr="00897518">
        <w:tc>
          <w:tcPr>
            <w:tcW w:w="2235" w:type="dxa"/>
            <w:shd w:val="clear" w:color="auto" w:fill="auto"/>
          </w:tcPr>
          <w:p w:rsidR="00DA7E4B" w:rsidRPr="00897518" w:rsidRDefault="00DA7E4B" w:rsidP="00897518">
            <w:pPr>
              <w:ind w:left="112"/>
              <w:rPr>
                <w:color w:val="000000"/>
              </w:rPr>
            </w:pPr>
            <w:r w:rsidRPr="00897518">
              <w:rPr>
                <w:color w:val="000000"/>
              </w:rPr>
              <w:t>Июль</w:t>
            </w:r>
          </w:p>
        </w:tc>
        <w:tc>
          <w:tcPr>
            <w:tcW w:w="4394" w:type="dxa"/>
            <w:shd w:val="clear" w:color="auto" w:fill="auto"/>
          </w:tcPr>
          <w:p w:rsidR="00DA7E4B" w:rsidRPr="00245FC4" w:rsidRDefault="00DA7E4B" w:rsidP="00DA7E4B">
            <w:r w:rsidRPr="00245FC4">
              <w:t>Праздники Продуктивна деятельность</w:t>
            </w:r>
          </w:p>
        </w:tc>
        <w:tc>
          <w:tcPr>
            <w:tcW w:w="8221" w:type="dxa"/>
            <w:shd w:val="clear" w:color="auto" w:fill="auto"/>
          </w:tcPr>
          <w:p w:rsidR="00DA7E4B" w:rsidRPr="00897518" w:rsidRDefault="00DA7E4B" w:rsidP="00897518">
            <w:pPr>
              <w:ind w:left="112"/>
              <w:rPr>
                <w:color w:val="000000"/>
              </w:rPr>
            </w:pPr>
            <w:r w:rsidRPr="00897518">
              <w:rPr>
                <w:color w:val="000000"/>
              </w:rPr>
              <w:t>Спортивное развлечение «День России»</w:t>
            </w:r>
          </w:p>
        </w:tc>
      </w:tr>
      <w:tr w:rsidR="00DA7E4B" w:rsidRPr="00245FC4" w:rsidTr="00897518">
        <w:tc>
          <w:tcPr>
            <w:tcW w:w="2235" w:type="dxa"/>
            <w:shd w:val="clear" w:color="auto" w:fill="auto"/>
            <w:vAlign w:val="center"/>
          </w:tcPr>
          <w:p w:rsidR="00DA7E4B" w:rsidRPr="00897518" w:rsidRDefault="00DA7E4B" w:rsidP="00DA7E4B">
            <w:pPr>
              <w:rPr>
                <w:color w:val="000000"/>
              </w:rPr>
            </w:pPr>
            <w:r w:rsidRPr="00897518">
              <w:rPr>
                <w:color w:val="000000"/>
              </w:rPr>
              <w:t>Август</w:t>
            </w:r>
          </w:p>
        </w:tc>
        <w:tc>
          <w:tcPr>
            <w:tcW w:w="4394" w:type="dxa"/>
            <w:shd w:val="clear" w:color="auto" w:fill="auto"/>
          </w:tcPr>
          <w:p w:rsidR="00DA7E4B" w:rsidRPr="00245FC4" w:rsidRDefault="00DA7E4B" w:rsidP="00DA7E4B">
            <w:r w:rsidRPr="00245FC4">
              <w:t xml:space="preserve">  Просмотр мультфильмов,</w:t>
            </w:r>
          </w:p>
          <w:p w:rsidR="00DA7E4B" w:rsidRPr="00245FC4" w:rsidRDefault="00DA7E4B" w:rsidP="00DA7E4B">
            <w:r w:rsidRPr="00245FC4">
              <w:t>виртуальные экскурсии</w:t>
            </w:r>
          </w:p>
        </w:tc>
        <w:tc>
          <w:tcPr>
            <w:tcW w:w="8221" w:type="dxa"/>
            <w:shd w:val="clear" w:color="auto" w:fill="auto"/>
          </w:tcPr>
          <w:p w:rsidR="00DA7E4B" w:rsidRPr="00897518" w:rsidRDefault="00DA7E4B" w:rsidP="00897518">
            <w:pPr>
              <w:ind w:left="112" w:right="184"/>
              <w:rPr>
                <w:color w:val="000000"/>
              </w:rPr>
            </w:pPr>
            <w:r w:rsidRPr="00897518">
              <w:rPr>
                <w:color w:val="000000"/>
              </w:rPr>
              <w:t xml:space="preserve">Праздник «Мама, папа, </w:t>
            </w:r>
            <w:proofErr w:type="gramStart"/>
            <w:r w:rsidRPr="00897518">
              <w:rPr>
                <w:color w:val="000000"/>
              </w:rPr>
              <w:t>Я</w:t>
            </w:r>
            <w:proofErr w:type="gramEnd"/>
            <w:r w:rsidRPr="00897518">
              <w:rPr>
                <w:color w:val="000000"/>
              </w:rPr>
              <w:t xml:space="preserve"> – наша дружная семья</w:t>
            </w:r>
          </w:p>
        </w:tc>
      </w:tr>
    </w:tbl>
    <w:p w:rsidR="00166FE8" w:rsidRDefault="00166FE8" w:rsidP="00DA7E4B">
      <w:pPr>
        <w:jc w:val="center"/>
        <w:rPr>
          <w:b/>
          <w:bCs/>
          <w:color w:val="000000"/>
        </w:rPr>
      </w:pPr>
    </w:p>
    <w:p w:rsidR="00DA7E4B" w:rsidRPr="00245FC4" w:rsidRDefault="00DA7E4B" w:rsidP="00DA7E4B">
      <w:pPr>
        <w:jc w:val="center"/>
        <w:rPr>
          <w:b/>
          <w:bCs/>
          <w:color w:val="000000"/>
        </w:rPr>
      </w:pPr>
      <w:r w:rsidRPr="00245FC4">
        <w:rPr>
          <w:b/>
          <w:bCs/>
          <w:color w:val="000000"/>
        </w:rPr>
        <w:t>«</w:t>
      </w:r>
      <w:r w:rsidR="00166FE8">
        <w:rPr>
          <w:b/>
          <w:bCs/>
          <w:color w:val="000000"/>
        </w:rPr>
        <w:t>Физическое и оздоровительное направление</w:t>
      </w:r>
      <w:r w:rsidRPr="00245FC4">
        <w:rPr>
          <w:b/>
          <w:bCs/>
          <w:color w:val="000000"/>
        </w:rPr>
        <w:t>»</w:t>
      </w:r>
      <w:r w:rsidR="00166FE8">
        <w:rPr>
          <w:b/>
          <w:bCs/>
          <w:color w:val="000000"/>
        </w:rPr>
        <w:t xml:space="preserve"> </w:t>
      </w:r>
      <w:r w:rsidRPr="00245FC4">
        <w:rPr>
          <w:b/>
          <w:bCs/>
          <w:color w:val="000000"/>
        </w:rPr>
        <w:t>3-4лет</w:t>
      </w:r>
    </w:p>
    <w:p w:rsidR="00DA7E4B" w:rsidRPr="00245FC4" w:rsidRDefault="00DA7E4B" w:rsidP="00897518">
      <w:pPr>
        <w:pStyle w:val="a7"/>
        <w:numPr>
          <w:ilvl w:val="0"/>
          <w:numId w:val="17"/>
        </w:numPr>
        <w:jc w:val="both"/>
        <w:rPr>
          <w:b/>
        </w:rPr>
      </w:pPr>
      <w:r w:rsidRPr="00245FC4">
        <w:t>Дать ребенку первичные представления об устройстве организма. Дать представление о полезной и вредной для здоровья человека, пище.</w:t>
      </w:r>
    </w:p>
    <w:p w:rsidR="00DA7E4B" w:rsidRPr="00245FC4" w:rsidRDefault="00DA7E4B" w:rsidP="00897518">
      <w:pPr>
        <w:pStyle w:val="a7"/>
        <w:numPr>
          <w:ilvl w:val="0"/>
          <w:numId w:val="17"/>
        </w:numPr>
        <w:jc w:val="both"/>
      </w:pPr>
      <w:r w:rsidRPr="00245FC4">
        <w:t xml:space="preserve">Формировать представления о простейших взаимосвязях в живой и неживой природе.  Знакомить с правилами поведения в природе </w:t>
      </w:r>
    </w:p>
    <w:p w:rsidR="00DA7E4B" w:rsidRPr="00245FC4" w:rsidRDefault="00DA7E4B" w:rsidP="00897518">
      <w:pPr>
        <w:pStyle w:val="a7"/>
        <w:numPr>
          <w:ilvl w:val="0"/>
          <w:numId w:val="17"/>
        </w:numPr>
        <w:jc w:val="both"/>
      </w:pPr>
      <w:r w:rsidRPr="00245FC4">
        <w:t xml:space="preserve">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w:t>
      </w:r>
    </w:p>
    <w:p w:rsidR="00DA7E4B" w:rsidRPr="00245FC4" w:rsidRDefault="00DA7E4B" w:rsidP="00897518">
      <w:pPr>
        <w:pStyle w:val="a7"/>
        <w:numPr>
          <w:ilvl w:val="0"/>
          <w:numId w:val="17"/>
        </w:numPr>
        <w:jc w:val="both"/>
      </w:pPr>
      <w:r w:rsidRPr="00245FC4">
        <w:t xml:space="preserve">Знакомить с источниками опасности дома. </w:t>
      </w:r>
    </w:p>
    <w:p w:rsidR="00DA7E4B" w:rsidRPr="00245FC4" w:rsidRDefault="00DA7E4B" w:rsidP="00897518">
      <w:pPr>
        <w:pStyle w:val="a7"/>
        <w:numPr>
          <w:ilvl w:val="0"/>
          <w:numId w:val="17"/>
        </w:numPr>
        <w:jc w:val="both"/>
      </w:pPr>
      <w:r w:rsidRPr="00245FC4">
        <w:t>Формировать умение соблюдать правила в играх с мелкими предметами.</w:t>
      </w:r>
    </w:p>
    <w:p w:rsidR="00DA7E4B" w:rsidRPr="005D07FA" w:rsidRDefault="00DA7E4B" w:rsidP="00897518">
      <w:pPr>
        <w:pStyle w:val="a7"/>
        <w:numPr>
          <w:ilvl w:val="0"/>
          <w:numId w:val="17"/>
        </w:numPr>
        <w:jc w:val="both"/>
      </w:pPr>
      <w:r w:rsidRPr="00245FC4">
        <w:t xml:space="preserve">Развивать </w:t>
      </w:r>
      <w:proofErr w:type="gramStart"/>
      <w:r w:rsidRPr="00245FC4">
        <w:t>умение  обращаться</w:t>
      </w:r>
      <w:proofErr w:type="gramEnd"/>
      <w:r w:rsidRPr="00245FC4">
        <w:t xml:space="preserve"> за помощью к взрослым. Формировать навыки безопасного поведения в играх с песком, водой, снегом.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4394"/>
        <w:gridCol w:w="8157"/>
      </w:tblGrid>
      <w:tr w:rsidR="00DA7E4B" w:rsidRPr="00245FC4" w:rsidTr="00897518">
        <w:tc>
          <w:tcPr>
            <w:tcW w:w="2235" w:type="dxa"/>
            <w:shd w:val="clear" w:color="auto" w:fill="auto"/>
          </w:tcPr>
          <w:p w:rsidR="00DA7E4B" w:rsidRPr="00897518" w:rsidRDefault="00DA7E4B" w:rsidP="00897518">
            <w:pPr>
              <w:jc w:val="center"/>
              <w:rPr>
                <w:b/>
                <w:bCs/>
                <w:color w:val="000000"/>
              </w:rPr>
            </w:pPr>
            <w:r w:rsidRPr="00897518">
              <w:rPr>
                <w:b/>
                <w:bCs/>
                <w:color w:val="000000"/>
              </w:rPr>
              <w:t>Срок проведения</w:t>
            </w:r>
          </w:p>
        </w:tc>
        <w:tc>
          <w:tcPr>
            <w:tcW w:w="4394" w:type="dxa"/>
            <w:shd w:val="clear" w:color="auto" w:fill="auto"/>
          </w:tcPr>
          <w:p w:rsidR="00DA7E4B" w:rsidRPr="00897518" w:rsidRDefault="00DA7E4B" w:rsidP="00897518">
            <w:pPr>
              <w:jc w:val="center"/>
              <w:rPr>
                <w:b/>
                <w:bCs/>
                <w:color w:val="000000"/>
              </w:rPr>
            </w:pPr>
            <w:r w:rsidRPr="00897518">
              <w:rPr>
                <w:b/>
                <w:bCs/>
                <w:color w:val="000000"/>
              </w:rPr>
              <w:t>Формы работы</w:t>
            </w:r>
          </w:p>
        </w:tc>
        <w:tc>
          <w:tcPr>
            <w:tcW w:w="8157" w:type="dxa"/>
            <w:shd w:val="clear" w:color="auto" w:fill="auto"/>
          </w:tcPr>
          <w:p w:rsidR="00DA7E4B" w:rsidRPr="00897518" w:rsidRDefault="00DA7E4B" w:rsidP="00897518">
            <w:pPr>
              <w:jc w:val="center"/>
              <w:rPr>
                <w:b/>
                <w:bCs/>
                <w:color w:val="000000"/>
              </w:rPr>
            </w:pPr>
            <w:r w:rsidRPr="00897518">
              <w:rPr>
                <w:b/>
                <w:bCs/>
                <w:color w:val="000000"/>
                <w:shd w:val="clear" w:color="auto" w:fill="FFFFFF"/>
              </w:rPr>
              <w:t>Мероприятия</w:t>
            </w:r>
          </w:p>
        </w:tc>
      </w:tr>
      <w:tr w:rsidR="00DA7E4B" w:rsidRPr="00245FC4" w:rsidTr="00897518">
        <w:trPr>
          <w:trHeight w:val="351"/>
        </w:trPr>
        <w:tc>
          <w:tcPr>
            <w:tcW w:w="2235" w:type="dxa"/>
            <w:vMerge w:val="restart"/>
            <w:shd w:val="clear" w:color="auto" w:fill="auto"/>
          </w:tcPr>
          <w:p w:rsidR="00DA7E4B" w:rsidRPr="00245FC4" w:rsidRDefault="00DA7E4B" w:rsidP="00DA7E4B">
            <w:r w:rsidRPr="00245FC4">
              <w:t>Сентябрь</w:t>
            </w:r>
          </w:p>
        </w:tc>
        <w:tc>
          <w:tcPr>
            <w:tcW w:w="4394" w:type="dxa"/>
            <w:shd w:val="clear" w:color="auto" w:fill="auto"/>
          </w:tcPr>
          <w:p w:rsidR="00DA7E4B" w:rsidRPr="00897518" w:rsidRDefault="00DA7E4B" w:rsidP="00DA7E4B">
            <w:pPr>
              <w:rPr>
                <w:b/>
                <w:bCs/>
                <w:color w:val="000000"/>
              </w:rPr>
            </w:pPr>
            <w:r w:rsidRPr="00245FC4">
              <w:t xml:space="preserve">Беседа </w:t>
            </w:r>
          </w:p>
        </w:tc>
        <w:tc>
          <w:tcPr>
            <w:tcW w:w="8157" w:type="dxa"/>
            <w:shd w:val="clear" w:color="auto" w:fill="auto"/>
          </w:tcPr>
          <w:p w:rsidR="00DA7E4B" w:rsidRPr="00897518" w:rsidRDefault="00DA7E4B" w:rsidP="00897518">
            <w:pPr>
              <w:jc w:val="center"/>
              <w:rPr>
                <w:b/>
                <w:bCs/>
                <w:color w:val="000000"/>
              </w:rPr>
            </w:pPr>
            <w:r w:rsidRPr="00897518">
              <w:rPr>
                <w:color w:val="000000"/>
              </w:rPr>
              <w:t>Беседа «Чумазый мальчик»</w:t>
            </w:r>
          </w:p>
        </w:tc>
      </w:tr>
      <w:tr w:rsidR="00DA7E4B" w:rsidRPr="00245FC4" w:rsidTr="00897518">
        <w:trPr>
          <w:trHeight w:val="268"/>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897518">
              <w:rPr>
                <w:color w:val="000000"/>
              </w:rPr>
              <w:t>Чтение художественной литературы</w:t>
            </w:r>
          </w:p>
        </w:tc>
        <w:tc>
          <w:tcPr>
            <w:tcW w:w="8157" w:type="dxa"/>
            <w:shd w:val="clear" w:color="auto" w:fill="auto"/>
          </w:tcPr>
          <w:p w:rsidR="00DA7E4B" w:rsidRPr="00897518" w:rsidRDefault="00DA7E4B" w:rsidP="00DA7E4B">
            <w:pPr>
              <w:rPr>
                <w:color w:val="000000"/>
              </w:rPr>
            </w:pPr>
            <w:r w:rsidRPr="00897518">
              <w:rPr>
                <w:color w:val="000000"/>
              </w:rPr>
              <w:t xml:space="preserve">Г. Зайцев «Дружи с водой», К. Чуковский «Мойдодыр», </w:t>
            </w:r>
          </w:p>
          <w:p w:rsidR="00DA7E4B" w:rsidRPr="00897518" w:rsidRDefault="00DA7E4B" w:rsidP="00DA7E4B">
            <w:pPr>
              <w:rPr>
                <w:color w:val="000000"/>
              </w:rPr>
            </w:pPr>
            <w:r w:rsidRPr="00897518">
              <w:rPr>
                <w:color w:val="000000"/>
              </w:rPr>
              <w:t>А. Барто «Девочка чумазая», З. Бяльковская «Юля – чистюля»,</w:t>
            </w:r>
          </w:p>
          <w:p w:rsidR="00DA7E4B" w:rsidRPr="00897518" w:rsidRDefault="00DA7E4B" w:rsidP="00DA7E4B">
            <w:pPr>
              <w:rPr>
                <w:color w:val="000000"/>
              </w:rPr>
            </w:pPr>
            <w:r w:rsidRPr="00897518">
              <w:rPr>
                <w:color w:val="000000"/>
              </w:rPr>
              <w:t xml:space="preserve"> З. Александрова «Купание»,</w:t>
            </w:r>
          </w:p>
          <w:p w:rsidR="00DA7E4B" w:rsidRPr="00897518" w:rsidRDefault="00DA7E4B" w:rsidP="00DA7E4B">
            <w:pPr>
              <w:rPr>
                <w:color w:val="000000"/>
              </w:rPr>
            </w:pPr>
            <w:r w:rsidRPr="00897518">
              <w:rPr>
                <w:color w:val="000000"/>
              </w:rPr>
              <w:t>потешки «Водичка-водичка», «Расти коса до пояса»</w:t>
            </w:r>
          </w:p>
        </w:tc>
      </w:tr>
      <w:tr w:rsidR="00DA7E4B" w:rsidRPr="00245FC4" w:rsidTr="00897518">
        <w:trPr>
          <w:trHeight w:val="184"/>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897518">
              <w:rPr>
                <w:color w:val="000000"/>
              </w:rPr>
              <w:t>Игровая ситуация</w:t>
            </w:r>
          </w:p>
        </w:tc>
        <w:tc>
          <w:tcPr>
            <w:tcW w:w="8157" w:type="dxa"/>
            <w:shd w:val="clear" w:color="auto" w:fill="auto"/>
          </w:tcPr>
          <w:p w:rsidR="00DA7E4B" w:rsidRPr="00897518" w:rsidRDefault="00DA7E4B" w:rsidP="00897518">
            <w:pPr>
              <w:ind w:left="112"/>
              <w:rPr>
                <w:color w:val="000000"/>
              </w:rPr>
            </w:pPr>
            <w:r w:rsidRPr="00897518">
              <w:rPr>
                <w:color w:val="000000"/>
              </w:rPr>
              <w:t xml:space="preserve"> «В гостях у Мойдодыра»</w:t>
            </w:r>
          </w:p>
        </w:tc>
      </w:tr>
      <w:tr w:rsidR="00DA7E4B" w:rsidRPr="00245FC4" w:rsidTr="00897518">
        <w:trPr>
          <w:trHeight w:val="268"/>
        </w:trPr>
        <w:tc>
          <w:tcPr>
            <w:tcW w:w="2235" w:type="dxa"/>
            <w:vMerge w:val="restart"/>
            <w:shd w:val="clear" w:color="auto" w:fill="auto"/>
          </w:tcPr>
          <w:p w:rsidR="00DA7E4B" w:rsidRPr="00245FC4" w:rsidRDefault="00DA7E4B" w:rsidP="00DA7E4B">
            <w:r w:rsidRPr="00245FC4">
              <w:t>Октябрь</w:t>
            </w:r>
          </w:p>
        </w:tc>
        <w:tc>
          <w:tcPr>
            <w:tcW w:w="4394" w:type="dxa"/>
            <w:shd w:val="clear" w:color="auto" w:fill="auto"/>
          </w:tcPr>
          <w:p w:rsidR="00DA7E4B" w:rsidRPr="00245FC4" w:rsidRDefault="00DA7E4B" w:rsidP="00DA7E4B">
            <w:r w:rsidRPr="00897518">
              <w:rPr>
                <w:color w:val="000000"/>
              </w:rPr>
              <w:t xml:space="preserve">Подвижные игры, </w:t>
            </w:r>
            <w:r w:rsidRPr="00245FC4">
              <w:t>игровые ситуации</w:t>
            </w:r>
          </w:p>
        </w:tc>
        <w:tc>
          <w:tcPr>
            <w:tcW w:w="8157" w:type="dxa"/>
            <w:shd w:val="clear" w:color="auto" w:fill="auto"/>
          </w:tcPr>
          <w:p w:rsidR="00DA7E4B" w:rsidRPr="00897518" w:rsidRDefault="00DA7E4B" w:rsidP="00897518">
            <w:pPr>
              <w:ind w:left="112"/>
              <w:rPr>
                <w:color w:val="000000"/>
              </w:rPr>
            </w:pPr>
            <w:r w:rsidRPr="00897518">
              <w:rPr>
                <w:color w:val="000000"/>
              </w:rPr>
              <w:t>Подвижная игра «</w:t>
            </w:r>
            <w:proofErr w:type="gramStart"/>
            <w:r w:rsidRPr="00897518">
              <w:rPr>
                <w:color w:val="000000"/>
              </w:rPr>
              <w:t>Красный,желтый</w:t>
            </w:r>
            <w:proofErr w:type="gramEnd"/>
            <w:r w:rsidRPr="00897518">
              <w:rPr>
                <w:color w:val="000000"/>
              </w:rPr>
              <w:t>, зеленый»</w:t>
            </w:r>
          </w:p>
        </w:tc>
      </w:tr>
      <w:tr w:rsidR="00DA7E4B" w:rsidRPr="00245FC4" w:rsidTr="00897518">
        <w:trPr>
          <w:trHeight w:val="134"/>
        </w:trPr>
        <w:tc>
          <w:tcPr>
            <w:tcW w:w="2235" w:type="dxa"/>
            <w:vMerge/>
            <w:shd w:val="clear" w:color="auto" w:fill="auto"/>
          </w:tcPr>
          <w:p w:rsidR="00DA7E4B" w:rsidRPr="00245FC4" w:rsidRDefault="00DA7E4B" w:rsidP="00DA7E4B"/>
        </w:tc>
        <w:tc>
          <w:tcPr>
            <w:tcW w:w="4394" w:type="dxa"/>
            <w:shd w:val="clear" w:color="auto" w:fill="auto"/>
          </w:tcPr>
          <w:p w:rsidR="00DA7E4B" w:rsidRPr="00897518" w:rsidRDefault="00DA7E4B" w:rsidP="00DA7E4B">
            <w:pPr>
              <w:rPr>
                <w:color w:val="000000"/>
              </w:rPr>
            </w:pPr>
            <w:r w:rsidRPr="00897518">
              <w:rPr>
                <w:color w:val="000000"/>
              </w:rPr>
              <w:t>Игровая ситуация</w:t>
            </w:r>
          </w:p>
        </w:tc>
        <w:tc>
          <w:tcPr>
            <w:tcW w:w="8157" w:type="dxa"/>
            <w:shd w:val="clear" w:color="auto" w:fill="auto"/>
          </w:tcPr>
          <w:p w:rsidR="00DA7E4B" w:rsidRPr="00897518" w:rsidRDefault="00DA7E4B" w:rsidP="00897518">
            <w:pPr>
              <w:ind w:left="112" w:right="188"/>
              <w:rPr>
                <w:color w:val="000000"/>
              </w:rPr>
            </w:pPr>
            <w:r w:rsidRPr="00897518">
              <w:rPr>
                <w:color w:val="000000"/>
              </w:rPr>
              <w:t xml:space="preserve"> «Помоги зайке перейти дорогу»</w:t>
            </w:r>
          </w:p>
        </w:tc>
      </w:tr>
      <w:tr w:rsidR="00DA7E4B" w:rsidRPr="00245FC4" w:rsidTr="00897518">
        <w:trPr>
          <w:trHeight w:val="168"/>
        </w:trPr>
        <w:tc>
          <w:tcPr>
            <w:tcW w:w="2235" w:type="dxa"/>
            <w:vMerge w:val="restart"/>
            <w:shd w:val="clear" w:color="auto" w:fill="auto"/>
          </w:tcPr>
          <w:p w:rsidR="00DA7E4B" w:rsidRPr="00245FC4" w:rsidRDefault="00DA7E4B" w:rsidP="00DA7E4B">
            <w:r w:rsidRPr="00245FC4">
              <w:t>Ноябрь</w:t>
            </w:r>
          </w:p>
        </w:tc>
        <w:tc>
          <w:tcPr>
            <w:tcW w:w="4394" w:type="dxa"/>
            <w:shd w:val="clear" w:color="auto" w:fill="auto"/>
          </w:tcPr>
          <w:p w:rsidR="00DA7E4B" w:rsidRPr="00897518" w:rsidRDefault="00DA7E4B" w:rsidP="00897518">
            <w:pPr>
              <w:ind w:left="112"/>
              <w:rPr>
                <w:color w:val="000000"/>
              </w:rPr>
            </w:pPr>
            <w:r w:rsidRPr="00897518">
              <w:rPr>
                <w:color w:val="000000"/>
              </w:rPr>
              <w:t>Спортивное развлечение</w:t>
            </w:r>
          </w:p>
        </w:tc>
        <w:tc>
          <w:tcPr>
            <w:tcW w:w="8157" w:type="dxa"/>
            <w:shd w:val="clear" w:color="auto" w:fill="auto"/>
          </w:tcPr>
          <w:p w:rsidR="00DA7E4B" w:rsidRPr="00897518" w:rsidRDefault="00DA7E4B" w:rsidP="00897518">
            <w:pPr>
              <w:ind w:left="112"/>
              <w:rPr>
                <w:color w:val="000000"/>
              </w:rPr>
            </w:pPr>
            <w:r w:rsidRPr="00897518">
              <w:rPr>
                <w:color w:val="000000"/>
              </w:rPr>
              <w:t xml:space="preserve"> «Мама, папа, я - спортивная семья!»</w:t>
            </w:r>
          </w:p>
        </w:tc>
      </w:tr>
      <w:tr w:rsidR="00DA7E4B" w:rsidRPr="00245FC4" w:rsidTr="00897518">
        <w:trPr>
          <w:trHeight w:val="234"/>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897518">
              <w:rPr>
                <w:color w:val="000000"/>
              </w:rPr>
              <w:t>Дидактическая игра</w:t>
            </w:r>
          </w:p>
        </w:tc>
        <w:tc>
          <w:tcPr>
            <w:tcW w:w="8157" w:type="dxa"/>
            <w:shd w:val="clear" w:color="auto" w:fill="auto"/>
          </w:tcPr>
          <w:p w:rsidR="00DA7E4B" w:rsidRPr="00897518" w:rsidRDefault="00DA7E4B" w:rsidP="00897518">
            <w:pPr>
              <w:ind w:left="112" w:right="200"/>
              <w:rPr>
                <w:color w:val="000000"/>
              </w:rPr>
            </w:pPr>
            <w:r w:rsidRPr="00897518">
              <w:rPr>
                <w:color w:val="000000"/>
              </w:rPr>
              <w:t xml:space="preserve"> «Кому что нужно?»</w:t>
            </w:r>
          </w:p>
        </w:tc>
      </w:tr>
      <w:tr w:rsidR="00DA7E4B" w:rsidRPr="00245FC4" w:rsidTr="00897518">
        <w:trPr>
          <w:trHeight w:val="252"/>
        </w:trPr>
        <w:tc>
          <w:tcPr>
            <w:tcW w:w="2235" w:type="dxa"/>
            <w:vMerge w:val="restart"/>
            <w:shd w:val="clear" w:color="auto" w:fill="auto"/>
          </w:tcPr>
          <w:p w:rsidR="00DA7E4B" w:rsidRPr="00245FC4" w:rsidRDefault="00DA7E4B" w:rsidP="00DA7E4B">
            <w:r w:rsidRPr="00245FC4">
              <w:t>Декабрь</w:t>
            </w:r>
          </w:p>
        </w:tc>
        <w:tc>
          <w:tcPr>
            <w:tcW w:w="4394" w:type="dxa"/>
            <w:shd w:val="clear" w:color="auto" w:fill="auto"/>
          </w:tcPr>
          <w:p w:rsidR="00DA7E4B" w:rsidRPr="00245FC4" w:rsidRDefault="00DA7E4B" w:rsidP="00DA7E4B">
            <w:r w:rsidRPr="00897518">
              <w:rPr>
                <w:color w:val="000000"/>
              </w:rPr>
              <w:t>Экскурсия</w:t>
            </w:r>
          </w:p>
        </w:tc>
        <w:tc>
          <w:tcPr>
            <w:tcW w:w="8157" w:type="dxa"/>
            <w:shd w:val="clear" w:color="auto" w:fill="auto"/>
          </w:tcPr>
          <w:p w:rsidR="00DA7E4B" w:rsidRPr="00897518" w:rsidRDefault="00DA7E4B" w:rsidP="00897518">
            <w:pPr>
              <w:ind w:left="110" w:right="302"/>
              <w:rPr>
                <w:color w:val="000000"/>
              </w:rPr>
            </w:pPr>
            <w:r w:rsidRPr="00897518">
              <w:rPr>
                <w:color w:val="000000"/>
              </w:rPr>
              <w:t>Экскурсия в медицинский кабинет</w:t>
            </w:r>
          </w:p>
        </w:tc>
      </w:tr>
      <w:tr w:rsidR="00DA7E4B" w:rsidRPr="00245FC4" w:rsidTr="00897518">
        <w:trPr>
          <w:trHeight w:val="167"/>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897518">
              <w:rPr>
                <w:color w:val="000000"/>
              </w:rPr>
              <w:t>Чтение художественной литературы</w:t>
            </w:r>
          </w:p>
        </w:tc>
        <w:tc>
          <w:tcPr>
            <w:tcW w:w="8157" w:type="dxa"/>
            <w:shd w:val="clear" w:color="auto" w:fill="auto"/>
          </w:tcPr>
          <w:p w:rsidR="00DA7E4B" w:rsidRPr="00897518" w:rsidRDefault="00DA7E4B" w:rsidP="00DA7E4B">
            <w:pPr>
              <w:rPr>
                <w:color w:val="000000"/>
              </w:rPr>
            </w:pPr>
            <w:r w:rsidRPr="00897518">
              <w:rPr>
                <w:color w:val="000000"/>
              </w:rPr>
              <w:t>К. Чуковский «Доктор Айболит», Е. Шкловский «Как лечили мишку», Т. Волгина «Два друга»</w:t>
            </w:r>
          </w:p>
        </w:tc>
      </w:tr>
      <w:tr w:rsidR="00DA7E4B" w:rsidRPr="00245FC4" w:rsidTr="00897518">
        <w:trPr>
          <w:trHeight w:val="185"/>
        </w:trPr>
        <w:tc>
          <w:tcPr>
            <w:tcW w:w="2235" w:type="dxa"/>
            <w:vMerge w:val="restart"/>
            <w:shd w:val="clear" w:color="auto" w:fill="auto"/>
          </w:tcPr>
          <w:p w:rsidR="00DA7E4B" w:rsidRPr="00245FC4" w:rsidRDefault="00DA7E4B" w:rsidP="00DA7E4B">
            <w:r w:rsidRPr="00245FC4">
              <w:t>Январь</w:t>
            </w:r>
          </w:p>
        </w:tc>
        <w:tc>
          <w:tcPr>
            <w:tcW w:w="4394" w:type="dxa"/>
            <w:shd w:val="clear" w:color="auto" w:fill="auto"/>
          </w:tcPr>
          <w:p w:rsidR="00DA7E4B" w:rsidRPr="00897518" w:rsidRDefault="00DA7E4B" w:rsidP="00897518">
            <w:pPr>
              <w:ind w:left="112"/>
              <w:rPr>
                <w:color w:val="000000"/>
              </w:rPr>
            </w:pPr>
            <w:r w:rsidRPr="00897518">
              <w:rPr>
                <w:color w:val="000000"/>
              </w:rPr>
              <w:t>Игровая ситуация</w:t>
            </w:r>
          </w:p>
        </w:tc>
        <w:tc>
          <w:tcPr>
            <w:tcW w:w="8157" w:type="dxa"/>
            <w:shd w:val="clear" w:color="auto" w:fill="auto"/>
          </w:tcPr>
          <w:p w:rsidR="00DA7E4B" w:rsidRPr="00897518" w:rsidRDefault="00DA7E4B" w:rsidP="00897518">
            <w:pPr>
              <w:ind w:left="112"/>
              <w:rPr>
                <w:color w:val="000000"/>
              </w:rPr>
            </w:pPr>
            <w:r w:rsidRPr="00897518">
              <w:rPr>
                <w:color w:val="000000"/>
              </w:rPr>
              <w:t xml:space="preserve"> «На игровой площадке»</w:t>
            </w:r>
          </w:p>
        </w:tc>
      </w:tr>
      <w:tr w:rsidR="00DA7E4B" w:rsidRPr="00245FC4" w:rsidTr="00897518">
        <w:trPr>
          <w:trHeight w:val="234"/>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897518">
              <w:rPr>
                <w:color w:val="000000"/>
              </w:rPr>
              <w:t>Чтение художественной литературы</w:t>
            </w:r>
          </w:p>
        </w:tc>
        <w:tc>
          <w:tcPr>
            <w:tcW w:w="8157" w:type="dxa"/>
            <w:shd w:val="clear" w:color="auto" w:fill="auto"/>
          </w:tcPr>
          <w:p w:rsidR="00DA7E4B" w:rsidRPr="00897518" w:rsidRDefault="00DA7E4B" w:rsidP="00897518">
            <w:pPr>
              <w:ind w:right="202"/>
              <w:rPr>
                <w:color w:val="000000"/>
              </w:rPr>
            </w:pPr>
            <w:proofErr w:type="gramStart"/>
            <w:r w:rsidRPr="00897518">
              <w:rPr>
                <w:color w:val="000000"/>
              </w:rPr>
              <w:t>Русская  народная</w:t>
            </w:r>
            <w:proofErr w:type="gramEnd"/>
            <w:r w:rsidRPr="00897518">
              <w:rPr>
                <w:color w:val="000000"/>
              </w:rPr>
              <w:t xml:space="preserve"> сказка «Волк и семеро козлят», </w:t>
            </w:r>
          </w:p>
          <w:p w:rsidR="00DA7E4B" w:rsidRPr="00897518" w:rsidRDefault="00DA7E4B" w:rsidP="00897518">
            <w:pPr>
              <w:ind w:right="202"/>
              <w:rPr>
                <w:color w:val="000000"/>
              </w:rPr>
            </w:pPr>
            <w:r w:rsidRPr="00897518">
              <w:rPr>
                <w:color w:val="000000"/>
              </w:rPr>
              <w:t>А. Толстой «Буратино», С. Маршак «Сказка о глупом мышонке»,</w:t>
            </w:r>
          </w:p>
          <w:p w:rsidR="00DA7E4B" w:rsidRPr="00897518" w:rsidRDefault="00DA7E4B" w:rsidP="00897518">
            <w:pPr>
              <w:ind w:right="202"/>
              <w:rPr>
                <w:color w:val="000000"/>
              </w:rPr>
            </w:pPr>
            <w:r w:rsidRPr="00897518">
              <w:rPr>
                <w:color w:val="000000"/>
              </w:rPr>
              <w:t xml:space="preserve"> К. Чуковский «Котауси и Мауси»</w:t>
            </w:r>
          </w:p>
        </w:tc>
      </w:tr>
      <w:tr w:rsidR="00DA7E4B" w:rsidRPr="00245FC4" w:rsidTr="00897518">
        <w:trPr>
          <w:trHeight w:val="285"/>
        </w:trPr>
        <w:tc>
          <w:tcPr>
            <w:tcW w:w="2235" w:type="dxa"/>
            <w:vMerge w:val="restart"/>
            <w:shd w:val="clear" w:color="auto" w:fill="auto"/>
          </w:tcPr>
          <w:p w:rsidR="00DA7E4B" w:rsidRPr="00245FC4" w:rsidRDefault="00DA7E4B" w:rsidP="00DA7E4B">
            <w:r w:rsidRPr="00245FC4">
              <w:t>Февраль</w:t>
            </w:r>
          </w:p>
        </w:tc>
        <w:tc>
          <w:tcPr>
            <w:tcW w:w="4394" w:type="dxa"/>
            <w:shd w:val="clear" w:color="auto" w:fill="auto"/>
          </w:tcPr>
          <w:p w:rsidR="00DA7E4B" w:rsidRPr="00245FC4" w:rsidRDefault="00DA7E4B" w:rsidP="00DA7E4B">
            <w:r w:rsidRPr="00897518">
              <w:rPr>
                <w:color w:val="000000"/>
              </w:rPr>
              <w:t xml:space="preserve">Беседа. Загадки, </w:t>
            </w:r>
          </w:p>
        </w:tc>
        <w:tc>
          <w:tcPr>
            <w:tcW w:w="8157" w:type="dxa"/>
            <w:shd w:val="clear" w:color="auto" w:fill="auto"/>
          </w:tcPr>
          <w:p w:rsidR="00DA7E4B" w:rsidRPr="00897518" w:rsidRDefault="00DA7E4B" w:rsidP="00897518">
            <w:pPr>
              <w:ind w:left="112" w:right="192"/>
              <w:rPr>
                <w:color w:val="000000"/>
              </w:rPr>
            </w:pPr>
            <w:r w:rsidRPr="00897518">
              <w:rPr>
                <w:color w:val="000000"/>
              </w:rPr>
              <w:t>«Овощи и фрукты – полезные для здоровья продукты»</w:t>
            </w:r>
          </w:p>
          <w:p w:rsidR="00DA7E4B" w:rsidRPr="00897518" w:rsidRDefault="00DA7E4B" w:rsidP="00897518">
            <w:pPr>
              <w:ind w:left="112" w:right="192"/>
              <w:rPr>
                <w:color w:val="000000"/>
              </w:rPr>
            </w:pPr>
            <w:r w:rsidRPr="00897518">
              <w:rPr>
                <w:color w:val="000000"/>
              </w:rPr>
              <w:t xml:space="preserve"> «Посадка лука»</w:t>
            </w:r>
          </w:p>
        </w:tc>
      </w:tr>
      <w:tr w:rsidR="00DA7E4B" w:rsidRPr="00245FC4" w:rsidTr="00897518">
        <w:trPr>
          <w:trHeight w:val="134"/>
        </w:trPr>
        <w:tc>
          <w:tcPr>
            <w:tcW w:w="2235" w:type="dxa"/>
            <w:vMerge/>
            <w:shd w:val="clear" w:color="auto" w:fill="auto"/>
          </w:tcPr>
          <w:p w:rsidR="00DA7E4B" w:rsidRPr="00245FC4" w:rsidRDefault="00DA7E4B" w:rsidP="00DA7E4B"/>
        </w:tc>
        <w:tc>
          <w:tcPr>
            <w:tcW w:w="4394" w:type="dxa"/>
            <w:shd w:val="clear" w:color="auto" w:fill="auto"/>
          </w:tcPr>
          <w:p w:rsidR="00DA7E4B" w:rsidRPr="00897518" w:rsidRDefault="00DA7E4B" w:rsidP="00DA7E4B">
            <w:pPr>
              <w:rPr>
                <w:color w:val="000000"/>
              </w:rPr>
            </w:pPr>
            <w:proofErr w:type="gramStart"/>
            <w:r w:rsidRPr="00897518">
              <w:rPr>
                <w:color w:val="000000"/>
              </w:rPr>
              <w:t>Просмотр  мультфильмов</w:t>
            </w:r>
            <w:proofErr w:type="gramEnd"/>
            <w:r w:rsidRPr="00897518">
              <w:rPr>
                <w:color w:val="000000"/>
              </w:rPr>
              <w:t>.</w:t>
            </w:r>
          </w:p>
        </w:tc>
        <w:tc>
          <w:tcPr>
            <w:tcW w:w="8157" w:type="dxa"/>
            <w:shd w:val="clear" w:color="auto" w:fill="auto"/>
          </w:tcPr>
          <w:p w:rsidR="00DA7E4B" w:rsidRPr="00897518" w:rsidRDefault="00DA7E4B" w:rsidP="00897518">
            <w:pPr>
              <w:ind w:left="112"/>
              <w:rPr>
                <w:color w:val="000000"/>
              </w:rPr>
            </w:pPr>
            <w:r w:rsidRPr="00897518">
              <w:rPr>
                <w:color w:val="000000"/>
              </w:rPr>
              <w:t>Просмотр мультфильмов Смешарики «Азбука здоровья» серия «Правильное питание»</w:t>
            </w:r>
          </w:p>
        </w:tc>
      </w:tr>
      <w:tr w:rsidR="00DA7E4B" w:rsidRPr="00245FC4" w:rsidTr="00897518">
        <w:trPr>
          <w:trHeight w:val="302"/>
        </w:trPr>
        <w:tc>
          <w:tcPr>
            <w:tcW w:w="2235" w:type="dxa"/>
            <w:vMerge w:val="restart"/>
            <w:shd w:val="clear" w:color="auto" w:fill="auto"/>
          </w:tcPr>
          <w:p w:rsidR="00DA7E4B" w:rsidRPr="00245FC4" w:rsidRDefault="00DA7E4B" w:rsidP="00DA7E4B">
            <w:r w:rsidRPr="00245FC4">
              <w:t>Март</w:t>
            </w:r>
          </w:p>
        </w:tc>
        <w:tc>
          <w:tcPr>
            <w:tcW w:w="4394" w:type="dxa"/>
            <w:shd w:val="clear" w:color="auto" w:fill="auto"/>
          </w:tcPr>
          <w:p w:rsidR="00DA7E4B" w:rsidRPr="00245FC4" w:rsidRDefault="00DA7E4B" w:rsidP="00DA7E4B">
            <w:r w:rsidRPr="00897518">
              <w:rPr>
                <w:color w:val="000000"/>
              </w:rPr>
              <w:t>Беседы, театрализована деятельность</w:t>
            </w:r>
          </w:p>
        </w:tc>
        <w:tc>
          <w:tcPr>
            <w:tcW w:w="8157" w:type="dxa"/>
            <w:shd w:val="clear" w:color="auto" w:fill="auto"/>
          </w:tcPr>
          <w:p w:rsidR="00DA7E4B" w:rsidRPr="00897518" w:rsidRDefault="00DA7E4B" w:rsidP="00DA7E4B">
            <w:pPr>
              <w:rPr>
                <w:b/>
                <w:bCs/>
                <w:color w:val="000000"/>
              </w:rPr>
            </w:pPr>
            <w:r w:rsidRPr="00897518">
              <w:rPr>
                <w:color w:val="000000"/>
              </w:rPr>
              <w:t>Беседа «Спички не тронь, в спичках огонь»</w:t>
            </w:r>
          </w:p>
        </w:tc>
      </w:tr>
      <w:tr w:rsidR="00DA7E4B" w:rsidRPr="00245FC4" w:rsidTr="00897518">
        <w:trPr>
          <w:trHeight w:val="100"/>
        </w:trPr>
        <w:tc>
          <w:tcPr>
            <w:tcW w:w="2235" w:type="dxa"/>
            <w:vMerge/>
            <w:shd w:val="clear" w:color="auto" w:fill="auto"/>
          </w:tcPr>
          <w:p w:rsidR="00DA7E4B" w:rsidRPr="00245FC4" w:rsidRDefault="00DA7E4B" w:rsidP="00DA7E4B"/>
        </w:tc>
        <w:tc>
          <w:tcPr>
            <w:tcW w:w="4394" w:type="dxa"/>
            <w:shd w:val="clear" w:color="auto" w:fill="auto"/>
          </w:tcPr>
          <w:p w:rsidR="00DA7E4B" w:rsidRPr="00897518" w:rsidRDefault="00DA7E4B" w:rsidP="00DA7E4B">
            <w:pPr>
              <w:rPr>
                <w:color w:val="000000"/>
              </w:rPr>
            </w:pPr>
            <w:r w:rsidRPr="00897518">
              <w:rPr>
                <w:color w:val="000000"/>
              </w:rPr>
              <w:t>Чтение художественной литературы:</w:t>
            </w:r>
          </w:p>
        </w:tc>
        <w:tc>
          <w:tcPr>
            <w:tcW w:w="8157" w:type="dxa"/>
            <w:shd w:val="clear" w:color="auto" w:fill="auto"/>
          </w:tcPr>
          <w:p w:rsidR="00DA7E4B" w:rsidRPr="00897518" w:rsidRDefault="00DA7E4B" w:rsidP="00DA7E4B">
            <w:pPr>
              <w:rPr>
                <w:color w:val="000000"/>
              </w:rPr>
            </w:pPr>
            <w:r w:rsidRPr="00897518">
              <w:rPr>
                <w:color w:val="000000"/>
              </w:rPr>
              <w:t xml:space="preserve">С. Маршак «Кошкин дом», Г. Цыферов «Жил был на свете слоненок», </w:t>
            </w:r>
          </w:p>
          <w:p w:rsidR="00DA7E4B" w:rsidRPr="00897518" w:rsidRDefault="00DA7E4B" w:rsidP="00DA7E4B">
            <w:pPr>
              <w:rPr>
                <w:b/>
                <w:bCs/>
                <w:color w:val="000000"/>
              </w:rPr>
            </w:pPr>
            <w:r w:rsidRPr="00897518">
              <w:rPr>
                <w:color w:val="000000"/>
              </w:rPr>
              <w:t>Л. Толстой «Пожарные собаки», С. Михалков «Дядя Степа», Е. Хоринская «Спичка - невеличка»</w:t>
            </w:r>
          </w:p>
        </w:tc>
      </w:tr>
      <w:tr w:rsidR="00DA7E4B" w:rsidRPr="00245FC4" w:rsidTr="00897518">
        <w:trPr>
          <w:trHeight w:val="201"/>
        </w:trPr>
        <w:tc>
          <w:tcPr>
            <w:tcW w:w="2235" w:type="dxa"/>
            <w:vMerge w:val="restart"/>
            <w:shd w:val="clear" w:color="auto" w:fill="auto"/>
          </w:tcPr>
          <w:p w:rsidR="00DA7E4B" w:rsidRPr="00245FC4" w:rsidRDefault="00DA7E4B" w:rsidP="00DA7E4B">
            <w:r w:rsidRPr="00245FC4">
              <w:t>Апрель</w:t>
            </w:r>
          </w:p>
        </w:tc>
        <w:tc>
          <w:tcPr>
            <w:tcW w:w="4394" w:type="dxa"/>
            <w:shd w:val="clear" w:color="auto" w:fill="auto"/>
          </w:tcPr>
          <w:p w:rsidR="00DA7E4B" w:rsidRPr="00245FC4" w:rsidRDefault="00DA7E4B" w:rsidP="00DA7E4B">
            <w:r w:rsidRPr="00897518">
              <w:rPr>
                <w:color w:val="000000"/>
              </w:rPr>
              <w:t>Акция, день здоровья</w:t>
            </w:r>
          </w:p>
        </w:tc>
        <w:tc>
          <w:tcPr>
            <w:tcW w:w="8157" w:type="dxa"/>
            <w:shd w:val="clear" w:color="auto" w:fill="auto"/>
          </w:tcPr>
          <w:p w:rsidR="00DA7E4B" w:rsidRPr="00897518" w:rsidRDefault="00DA7E4B" w:rsidP="00DA7E4B">
            <w:pPr>
              <w:rPr>
                <w:bCs/>
                <w:color w:val="000000"/>
              </w:rPr>
            </w:pPr>
            <w:r w:rsidRPr="00897518">
              <w:rPr>
                <w:bCs/>
                <w:color w:val="000000"/>
              </w:rPr>
              <w:t>Социальная акция «Дети не умеют летать»</w:t>
            </w:r>
          </w:p>
        </w:tc>
      </w:tr>
      <w:tr w:rsidR="00DA7E4B" w:rsidRPr="00245FC4" w:rsidTr="00897518">
        <w:trPr>
          <w:trHeight w:val="201"/>
        </w:trPr>
        <w:tc>
          <w:tcPr>
            <w:tcW w:w="2235" w:type="dxa"/>
            <w:vMerge/>
            <w:shd w:val="clear" w:color="auto" w:fill="auto"/>
          </w:tcPr>
          <w:p w:rsidR="00DA7E4B" w:rsidRPr="00245FC4" w:rsidRDefault="00DA7E4B" w:rsidP="00DA7E4B"/>
        </w:tc>
        <w:tc>
          <w:tcPr>
            <w:tcW w:w="4394" w:type="dxa"/>
            <w:shd w:val="clear" w:color="auto" w:fill="auto"/>
          </w:tcPr>
          <w:p w:rsidR="00DA7E4B" w:rsidRPr="00897518" w:rsidRDefault="00DA7E4B" w:rsidP="00DA7E4B">
            <w:pPr>
              <w:rPr>
                <w:color w:val="000000"/>
              </w:rPr>
            </w:pPr>
          </w:p>
        </w:tc>
        <w:tc>
          <w:tcPr>
            <w:tcW w:w="8157" w:type="dxa"/>
            <w:shd w:val="clear" w:color="auto" w:fill="auto"/>
          </w:tcPr>
          <w:p w:rsidR="00DA7E4B" w:rsidRPr="00897518" w:rsidRDefault="00DA7E4B" w:rsidP="00DA7E4B">
            <w:pPr>
              <w:rPr>
                <w:b/>
                <w:bCs/>
                <w:color w:val="000000"/>
              </w:rPr>
            </w:pPr>
            <w:r w:rsidRPr="00897518">
              <w:rPr>
                <w:color w:val="000000"/>
              </w:rPr>
              <w:t>День Здоровья</w:t>
            </w:r>
          </w:p>
        </w:tc>
      </w:tr>
      <w:tr w:rsidR="00DA7E4B" w:rsidRPr="00245FC4" w:rsidTr="00897518">
        <w:trPr>
          <w:trHeight w:val="653"/>
        </w:trPr>
        <w:tc>
          <w:tcPr>
            <w:tcW w:w="2235" w:type="dxa"/>
            <w:vMerge w:val="restart"/>
            <w:shd w:val="clear" w:color="auto" w:fill="auto"/>
          </w:tcPr>
          <w:p w:rsidR="00DA7E4B" w:rsidRPr="00245FC4" w:rsidRDefault="00DA7E4B" w:rsidP="00DA7E4B">
            <w:r w:rsidRPr="00245FC4">
              <w:t>Май</w:t>
            </w:r>
          </w:p>
        </w:tc>
        <w:tc>
          <w:tcPr>
            <w:tcW w:w="4394" w:type="dxa"/>
            <w:shd w:val="clear" w:color="auto" w:fill="auto"/>
          </w:tcPr>
          <w:p w:rsidR="00DA7E4B" w:rsidRPr="00245FC4" w:rsidRDefault="00DA7E4B" w:rsidP="00DA7E4B">
            <w:r w:rsidRPr="00897518">
              <w:rPr>
                <w:color w:val="000000"/>
              </w:rPr>
              <w:t>Театрализована деятельность, развитие речи</w:t>
            </w:r>
          </w:p>
        </w:tc>
        <w:tc>
          <w:tcPr>
            <w:tcW w:w="8157" w:type="dxa"/>
            <w:shd w:val="clear" w:color="auto" w:fill="auto"/>
          </w:tcPr>
          <w:p w:rsidR="00DA7E4B" w:rsidRPr="00897518" w:rsidRDefault="00DA7E4B" w:rsidP="00897518">
            <w:pPr>
              <w:ind w:left="112" w:right="542"/>
              <w:rPr>
                <w:color w:val="000000"/>
              </w:rPr>
            </w:pPr>
            <w:r w:rsidRPr="00897518">
              <w:rPr>
                <w:color w:val="000000"/>
              </w:rPr>
              <w:t>Просмотр кукольного спектакля «Незнайка на улицах города»</w:t>
            </w:r>
          </w:p>
        </w:tc>
      </w:tr>
      <w:tr w:rsidR="00DA7E4B" w:rsidRPr="00245FC4" w:rsidTr="00897518">
        <w:trPr>
          <w:trHeight w:val="167"/>
        </w:trPr>
        <w:tc>
          <w:tcPr>
            <w:tcW w:w="2235" w:type="dxa"/>
            <w:vMerge/>
            <w:shd w:val="clear" w:color="auto" w:fill="auto"/>
          </w:tcPr>
          <w:p w:rsidR="00DA7E4B" w:rsidRPr="00245FC4" w:rsidRDefault="00DA7E4B" w:rsidP="00DA7E4B"/>
        </w:tc>
        <w:tc>
          <w:tcPr>
            <w:tcW w:w="4394" w:type="dxa"/>
            <w:shd w:val="clear" w:color="auto" w:fill="auto"/>
          </w:tcPr>
          <w:p w:rsidR="00DA7E4B" w:rsidRPr="00897518" w:rsidRDefault="00DA7E4B" w:rsidP="00DA7E4B">
            <w:pPr>
              <w:rPr>
                <w:color w:val="000000"/>
              </w:rPr>
            </w:pPr>
            <w:r w:rsidRPr="00897518">
              <w:rPr>
                <w:color w:val="000000"/>
              </w:rPr>
              <w:t>Чтение художественной литературы</w:t>
            </w:r>
          </w:p>
        </w:tc>
        <w:tc>
          <w:tcPr>
            <w:tcW w:w="8157" w:type="dxa"/>
            <w:shd w:val="clear" w:color="auto" w:fill="auto"/>
          </w:tcPr>
          <w:p w:rsidR="00DA7E4B" w:rsidRPr="00897518" w:rsidRDefault="00DA7E4B" w:rsidP="00897518">
            <w:pPr>
              <w:ind w:left="110"/>
              <w:rPr>
                <w:color w:val="000000"/>
              </w:rPr>
            </w:pPr>
            <w:r w:rsidRPr="00897518">
              <w:rPr>
                <w:color w:val="000000"/>
              </w:rPr>
              <w:t>Г. Георгиев «Светофор», А. Северный «Светофор», О. Тарутин «Переход», С. Михалков «Дядя Степа милиционер»</w:t>
            </w:r>
          </w:p>
        </w:tc>
      </w:tr>
      <w:tr w:rsidR="00DA7E4B" w:rsidRPr="00245FC4" w:rsidTr="00897518">
        <w:trPr>
          <w:trHeight w:val="418"/>
        </w:trPr>
        <w:tc>
          <w:tcPr>
            <w:tcW w:w="2235" w:type="dxa"/>
            <w:vMerge w:val="restart"/>
            <w:shd w:val="clear" w:color="auto" w:fill="auto"/>
          </w:tcPr>
          <w:p w:rsidR="00DA7E4B" w:rsidRPr="00245FC4" w:rsidRDefault="00DA7E4B" w:rsidP="00DA7E4B">
            <w:r w:rsidRPr="00245FC4">
              <w:t>Июнь</w:t>
            </w:r>
          </w:p>
        </w:tc>
        <w:tc>
          <w:tcPr>
            <w:tcW w:w="4394" w:type="dxa"/>
            <w:shd w:val="clear" w:color="auto" w:fill="auto"/>
          </w:tcPr>
          <w:p w:rsidR="00DA7E4B" w:rsidRPr="00245FC4" w:rsidRDefault="00DA7E4B" w:rsidP="00DA7E4B">
            <w:r w:rsidRPr="00897518">
              <w:rPr>
                <w:color w:val="000000"/>
              </w:rPr>
              <w:t xml:space="preserve">Спортивный праздник </w:t>
            </w:r>
          </w:p>
        </w:tc>
        <w:tc>
          <w:tcPr>
            <w:tcW w:w="8157" w:type="dxa"/>
            <w:shd w:val="clear" w:color="auto" w:fill="auto"/>
          </w:tcPr>
          <w:p w:rsidR="00DA7E4B" w:rsidRPr="00897518" w:rsidRDefault="00DA7E4B" w:rsidP="00897518">
            <w:pPr>
              <w:ind w:right="4592"/>
              <w:rPr>
                <w:color w:val="000000"/>
              </w:rPr>
            </w:pPr>
            <w:r w:rsidRPr="00897518">
              <w:rPr>
                <w:color w:val="000000"/>
              </w:rPr>
              <w:t xml:space="preserve"> «Здравствуй, лето!»</w:t>
            </w:r>
          </w:p>
          <w:p w:rsidR="00DA7E4B" w:rsidRPr="00897518" w:rsidRDefault="00DA7E4B" w:rsidP="00897518">
            <w:pPr>
              <w:ind w:left="4860" w:right="4592"/>
              <w:jc w:val="both"/>
              <w:rPr>
                <w:color w:val="000000"/>
              </w:rPr>
            </w:pPr>
          </w:p>
        </w:tc>
      </w:tr>
      <w:tr w:rsidR="00DA7E4B" w:rsidRPr="00245FC4" w:rsidTr="00897518">
        <w:trPr>
          <w:trHeight w:val="402"/>
        </w:trPr>
        <w:tc>
          <w:tcPr>
            <w:tcW w:w="2235" w:type="dxa"/>
            <w:vMerge/>
            <w:shd w:val="clear" w:color="auto" w:fill="auto"/>
          </w:tcPr>
          <w:p w:rsidR="00DA7E4B" w:rsidRPr="00245FC4" w:rsidRDefault="00DA7E4B" w:rsidP="00DA7E4B"/>
        </w:tc>
        <w:tc>
          <w:tcPr>
            <w:tcW w:w="4394" w:type="dxa"/>
            <w:shd w:val="clear" w:color="auto" w:fill="auto"/>
          </w:tcPr>
          <w:p w:rsidR="00DA7E4B" w:rsidRPr="00897518" w:rsidRDefault="00DA7E4B" w:rsidP="00DA7E4B">
            <w:pPr>
              <w:rPr>
                <w:color w:val="000000"/>
              </w:rPr>
            </w:pPr>
            <w:r w:rsidRPr="00897518">
              <w:rPr>
                <w:color w:val="000000"/>
              </w:rPr>
              <w:t>дидактические игры, беседы,</w:t>
            </w:r>
          </w:p>
        </w:tc>
        <w:tc>
          <w:tcPr>
            <w:tcW w:w="8157" w:type="dxa"/>
            <w:shd w:val="clear" w:color="auto" w:fill="auto"/>
          </w:tcPr>
          <w:p w:rsidR="00DA7E4B" w:rsidRPr="00897518" w:rsidRDefault="00DA7E4B" w:rsidP="00897518">
            <w:pPr>
              <w:ind w:left="112" w:right="152"/>
              <w:jc w:val="both"/>
              <w:rPr>
                <w:color w:val="000000"/>
              </w:rPr>
            </w:pPr>
            <w:r w:rsidRPr="00897518">
              <w:rPr>
                <w:color w:val="000000"/>
              </w:rPr>
              <w:t>Дидактическая игра </w:t>
            </w:r>
            <w:proofErr w:type="gramStart"/>
            <w:r w:rsidRPr="00897518">
              <w:rPr>
                <w:color w:val="000000"/>
              </w:rPr>
              <w:t>   «</w:t>
            </w:r>
            <w:proofErr w:type="gramEnd"/>
            <w:r w:rsidRPr="00897518">
              <w:rPr>
                <w:color w:val="000000"/>
              </w:rPr>
              <w:t>Что где растёт?»</w:t>
            </w:r>
          </w:p>
        </w:tc>
      </w:tr>
      <w:tr w:rsidR="00DA7E4B" w:rsidRPr="00245FC4" w:rsidTr="00897518">
        <w:trPr>
          <w:trHeight w:val="268"/>
        </w:trPr>
        <w:tc>
          <w:tcPr>
            <w:tcW w:w="2235" w:type="dxa"/>
            <w:vMerge w:val="restart"/>
            <w:shd w:val="clear" w:color="auto" w:fill="auto"/>
          </w:tcPr>
          <w:p w:rsidR="00DA7E4B" w:rsidRPr="00245FC4" w:rsidRDefault="00DA7E4B" w:rsidP="00DA7E4B">
            <w:r w:rsidRPr="00245FC4">
              <w:t>Июль</w:t>
            </w:r>
          </w:p>
        </w:tc>
        <w:tc>
          <w:tcPr>
            <w:tcW w:w="4394" w:type="dxa"/>
            <w:shd w:val="clear" w:color="auto" w:fill="auto"/>
          </w:tcPr>
          <w:p w:rsidR="00DA7E4B" w:rsidRPr="00245FC4" w:rsidRDefault="00DA7E4B" w:rsidP="00DA7E4B">
            <w:r w:rsidRPr="00897518">
              <w:rPr>
                <w:color w:val="000000"/>
              </w:rPr>
              <w:t xml:space="preserve">Летняя школа, </w:t>
            </w:r>
          </w:p>
        </w:tc>
        <w:tc>
          <w:tcPr>
            <w:tcW w:w="8157" w:type="dxa"/>
            <w:shd w:val="clear" w:color="auto" w:fill="auto"/>
          </w:tcPr>
          <w:p w:rsidR="00DA7E4B" w:rsidRPr="00897518" w:rsidRDefault="00DA7E4B" w:rsidP="00897518">
            <w:pPr>
              <w:ind w:left="112"/>
              <w:jc w:val="both"/>
              <w:rPr>
                <w:color w:val="000000"/>
              </w:rPr>
            </w:pPr>
            <w:r w:rsidRPr="00897518">
              <w:rPr>
                <w:color w:val="000000"/>
              </w:rPr>
              <w:t>Летняя школа безопасности «Осторожно, насекомые!»</w:t>
            </w:r>
          </w:p>
        </w:tc>
      </w:tr>
      <w:tr w:rsidR="00DA7E4B" w:rsidRPr="00245FC4" w:rsidTr="00897518">
        <w:trPr>
          <w:trHeight w:val="151"/>
        </w:trPr>
        <w:tc>
          <w:tcPr>
            <w:tcW w:w="2235" w:type="dxa"/>
            <w:vMerge/>
            <w:shd w:val="clear" w:color="auto" w:fill="auto"/>
          </w:tcPr>
          <w:p w:rsidR="00DA7E4B" w:rsidRPr="00245FC4" w:rsidRDefault="00DA7E4B" w:rsidP="00DA7E4B"/>
        </w:tc>
        <w:tc>
          <w:tcPr>
            <w:tcW w:w="4394" w:type="dxa"/>
            <w:shd w:val="clear" w:color="auto" w:fill="auto"/>
          </w:tcPr>
          <w:p w:rsidR="00DA7E4B" w:rsidRPr="00897518" w:rsidRDefault="00DA7E4B" w:rsidP="00DA7E4B">
            <w:pPr>
              <w:rPr>
                <w:color w:val="000000"/>
              </w:rPr>
            </w:pPr>
            <w:r w:rsidRPr="00897518">
              <w:rPr>
                <w:color w:val="000000"/>
              </w:rPr>
              <w:t>просмотр мультфильмов</w:t>
            </w:r>
          </w:p>
        </w:tc>
        <w:tc>
          <w:tcPr>
            <w:tcW w:w="8157" w:type="dxa"/>
            <w:shd w:val="clear" w:color="auto" w:fill="auto"/>
          </w:tcPr>
          <w:p w:rsidR="00DA7E4B" w:rsidRPr="00897518" w:rsidRDefault="00DA7E4B" w:rsidP="00DA7E4B">
            <w:pPr>
              <w:rPr>
                <w:b/>
                <w:bCs/>
                <w:color w:val="000000"/>
              </w:rPr>
            </w:pPr>
            <w:r w:rsidRPr="00897518">
              <w:rPr>
                <w:color w:val="000000"/>
              </w:rPr>
              <w:t>Просмотр мультфильмов «Смешарики на воде», «Спасик и его команда»</w:t>
            </w:r>
          </w:p>
        </w:tc>
      </w:tr>
      <w:tr w:rsidR="00DA7E4B" w:rsidRPr="00245FC4" w:rsidTr="00897518">
        <w:tc>
          <w:tcPr>
            <w:tcW w:w="2235" w:type="dxa"/>
            <w:shd w:val="clear" w:color="auto" w:fill="auto"/>
          </w:tcPr>
          <w:p w:rsidR="00DA7E4B" w:rsidRPr="00245FC4" w:rsidRDefault="00DA7E4B" w:rsidP="00DA7E4B">
            <w:r w:rsidRPr="00245FC4">
              <w:t>Август</w:t>
            </w:r>
          </w:p>
        </w:tc>
        <w:tc>
          <w:tcPr>
            <w:tcW w:w="4394" w:type="dxa"/>
            <w:shd w:val="clear" w:color="auto" w:fill="auto"/>
          </w:tcPr>
          <w:p w:rsidR="00DA7E4B" w:rsidRPr="00245FC4" w:rsidRDefault="00DA7E4B" w:rsidP="00DA7E4B">
            <w:r w:rsidRPr="00897518">
              <w:rPr>
                <w:color w:val="000000"/>
              </w:rPr>
              <w:t>Летняя школа, экскурсии</w:t>
            </w:r>
          </w:p>
        </w:tc>
        <w:tc>
          <w:tcPr>
            <w:tcW w:w="8157" w:type="dxa"/>
            <w:shd w:val="clear" w:color="auto" w:fill="auto"/>
          </w:tcPr>
          <w:p w:rsidR="00DA7E4B" w:rsidRPr="00897518" w:rsidRDefault="00DA7E4B" w:rsidP="00DA7E4B">
            <w:pPr>
              <w:rPr>
                <w:b/>
                <w:bCs/>
                <w:color w:val="000000"/>
              </w:rPr>
            </w:pPr>
            <w:r w:rsidRPr="00897518">
              <w:rPr>
                <w:color w:val="000000"/>
              </w:rPr>
              <w:t>Летняя школа безопасности «Безопасность на дороге»</w:t>
            </w:r>
          </w:p>
        </w:tc>
      </w:tr>
    </w:tbl>
    <w:p w:rsidR="00DA7E4B" w:rsidRPr="00245FC4" w:rsidRDefault="00DA7E4B" w:rsidP="00DA7E4B">
      <w:pPr>
        <w:jc w:val="center"/>
        <w:rPr>
          <w:b/>
          <w:bCs/>
          <w:color w:val="000000"/>
        </w:rPr>
      </w:pPr>
      <w:r w:rsidRPr="00245FC4">
        <w:rPr>
          <w:b/>
          <w:bCs/>
          <w:color w:val="000000"/>
        </w:rPr>
        <w:t xml:space="preserve"> «</w:t>
      </w:r>
      <w:r>
        <w:rPr>
          <w:b/>
          <w:bCs/>
          <w:color w:val="000000"/>
        </w:rPr>
        <w:t>Эстетическое направление</w:t>
      </w:r>
      <w:r w:rsidRPr="00245FC4">
        <w:rPr>
          <w:b/>
          <w:bCs/>
          <w:color w:val="000000"/>
        </w:rPr>
        <w:t>» 3-4лет</w:t>
      </w:r>
    </w:p>
    <w:p w:rsidR="00DA7E4B" w:rsidRPr="00245FC4" w:rsidRDefault="00DA7E4B" w:rsidP="00897518">
      <w:pPr>
        <w:pStyle w:val="a7"/>
        <w:numPr>
          <w:ilvl w:val="0"/>
          <w:numId w:val="22"/>
        </w:numPr>
        <w:jc w:val="both"/>
      </w:pPr>
      <w:r w:rsidRPr="00245FC4">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DA7E4B" w:rsidRPr="00245FC4" w:rsidRDefault="00DA7E4B" w:rsidP="00897518">
      <w:pPr>
        <w:pStyle w:val="a7"/>
        <w:numPr>
          <w:ilvl w:val="0"/>
          <w:numId w:val="22"/>
        </w:numPr>
        <w:jc w:val="both"/>
      </w:pPr>
      <w:r w:rsidRPr="00245FC4">
        <w:t xml:space="preserve">Формировать интерес к занятиям изобразительной деятельностью. </w:t>
      </w:r>
    </w:p>
    <w:p w:rsidR="00DA7E4B" w:rsidRPr="00245FC4" w:rsidRDefault="00DA7E4B" w:rsidP="00897518">
      <w:pPr>
        <w:pStyle w:val="a7"/>
        <w:numPr>
          <w:ilvl w:val="0"/>
          <w:numId w:val="22"/>
        </w:numPr>
        <w:jc w:val="both"/>
      </w:pPr>
      <w:r w:rsidRPr="00245FC4">
        <w:t>Развивать умение в рисовании, лепке, аппликации изображать простые предметы и явления, передавая их образную выразительность.</w:t>
      </w:r>
    </w:p>
    <w:p w:rsidR="00DA7E4B" w:rsidRPr="00245FC4" w:rsidRDefault="00DA7E4B" w:rsidP="00897518">
      <w:pPr>
        <w:pStyle w:val="a7"/>
        <w:numPr>
          <w:ilvl w:val="0"/>
          <w:numId w:val="22"/>
        </w:numPr>
        <w:jc w:val="both"/>
      </w:pPr>
      <w:r w:rsidRPr="00245FC4">
        <w:t>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w:t>
      </w:r>
    </w:p>
    <w:p w:rsidR="00DA7E4B" w:rsidRPr="00245FC4" w:rsidRDefault="00DA7E4B" w:rsidP="00897518">
      <w:pPr>
        <w:pStyle w:val="a7"/>
        <w:numPr>
          <w:ilvl w:val="0"/>
          <w:numId w:val="22"/>
        </w:numPr>
        <w:jc w:val="both"/>
      </w:pPr>
      <w:r w:rsidRPr="00245FC4">
        <w:t>Учить создавать как индивидуальные, так и коллективные композиции в рисунках, лепке, аппликации.</w:t>
      </w:r>
    </w:p>
    <w:p w:rsidR="00DA7E4B" w:rsidRPr="00245FC4" w:rsidRDefault="00DA7E4B" w:rsidP="00897518">
      <w:pPr>
        <w:pStyle w:val="a7"/>
        <w:numPr>
          <w:ilvl w:val="0"/>
          <w:numId w:val="22"/>
        </w:numPr>
        <w:jc w:val="both"/>
        <w:rPr>
          <w:i/>
        </w:rPr>
      </w:pPr>
      <w:r w:rsidRPr="00245FC4">
        <w:t>Готовить детей к посещению кукольного театра, выставки детских работ и т. д.</w:t>
      </w:r>
    </w:p>
    <w:p w:rsidR="00DA7E4B" w:rsidRPr="00245FC4" w:rsidRDefault="00DA7E4B" w:rsidP="00897518">
      <w:pPr>
        <w:pStyle w:val="a7"/>
        <w:numPr>
          <w:ilvl w:val="0"/>
          <w:numId w:val="22"/>
        </w:numPr>
        <w:jc w:val="both"/>
      </w:pPr>
      <w:r w:rsidRPr="00245FC4">
        <w:t>Учить называть предметы театрально-игрового оборудования.</w:t>
      </w:r>
    </w:p>
    <w:p w:rsidR="00DA7E4B" w:rsidRPr="00245FC4" w:rsidRDefault="00DA7E4B" w:rsidP="00897518">
      <w:pPr>
        <w:pStyle w:val="a7"/>
        <w:numPr>
          <w:ilvl w:val="0"/>
          <w:numId w:val="22"/>
        </w:numPr>
        <w:jc w:val="both"/>
      </w:pPr>
      <w:r w:rsidRPr="00245FC4">
        <w:t>Знакомить с приемами кукловождения настольных кукол. Формировать умение концентрировать внимание на игрушке, театральной кукле.</w:t>
      </w:r>
    </w:p>
    <w:p w:rsidR="00DA7E4B" w:rsidRDefault="00DA7E4B" w:rsidP="00897518">
      <w:pPr>
        <w:pStyle w:val="a7"/>
        <w:numPr>
          <w:ilvl w:val="0"/>
          <w:numId w:val="22"/>
        </w:numPr>
        <w:jc w:val="both"/>
      </w:pPr>
      <w:r w:rsidRPr="00245FC4">
        <w:t>Развивать желание по собственной инициативе участвовать в театрализованных интерпретациях.</w:t>
      </w:r>
    </w:p>
    <w:p w:rsidR="00DA7E4B" w:rsidRPr="002A231F" w:rsidRDefault="00DA7E4B" w:rsidP="00DA7E4B">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394"/>
        <w:gridCol w:w="8157"/>
      </w:tblGrid>
      <w:tr w:rsidR="00DA7E4B" w:rsidRPr="00245FC4" w:rsidTr="00897518">
        <w:tc>
          <w:tcPr>
            <w:tcW w:w="2235" w:type="dxa"/>
            <w:shd w:val="clear" w:color="auto" w:fill="auto"/>
          </w:tcPr>
          <w:p w:rsidR="00DA7E4B" w:rsidRPr="00897518" w:rsidRDefault="00DA7E4B" w:rsidP="00897518">
            <w:pPr>
              <w:jc w:val="center"/>
              <w:rPr>
                <w:b/>
                <w:bCs/>
                <w:color w:val="000000"/>
              </w:rPr>
            </w:pPr>
            <w:r w:rsidRPr="00897518">
              <w:rPr>
                <w:b/>
                <w:bCs/>
                <w:color w:val="000000"/>
              </w:rPr>
              <w:t>Срок проведения</w:t>
            </w:r>
          </w:p>
        </w:tc>
        <w:tc>
          <w:tcPr>
            <w:tcW w:w="4394" w:type="dxa"/>
            <w:shd w:val="clear" w:color="auto" w:fill="auto"/>
          </w:tcPr>
          <w:p w:rsidR="00DA7E4B" w:rsidRPr="00897518" w:rsidRDefault="00DA7E4B" w:rsidP="00897518">
            <w:pPr>
              <w:jc w:val="center"/>
              <w:rPr>
                <w:b/>
                <w:bCs/>
                <w:color w:val="000000"/>
              </w:rPr>
            </w:pPr>
            <w:r w:rsidRPr="00897518">
              <w:rPr>
                <w:b/>
                <w:bCs/>
                <w:color w:val="000000"/>
              </w:rPr>
              <w:t>Формы работы</w:t>
            </w:r>
          </w:p>
        </w:tc>
        <w:tc>
          <w:tcPr>
            <w:tcW w:w="8157" w:type="dxa"/>
            <w:shd w:val="clear" w:color="auto" w:fill="auto"/>
          </w:tcPr>
          <w:p w:rsidR="00DA7E4B" w:rsidRPr="00897518" w:rsidRDefault="00DA7E4B" w:rsidP="00897518">
            <w:pPr>
              <w:jc w:val="center"/>
              <w:rPr>
                <w:b/>
                <w:bCs/>
                <w:color w:val="000000"/>
              </w:rPr>
            </w:pPr>
            <w:r w:rsidRPr="00897518">
              <w:rPr>
                <w:b/>
                <w:bCs/>
                <w:color w:val="000000"/>
                <w:shd w:val="clear" w:color="auto" w:fill="FFFFFF"/>
              </w:rPr>
              <w:t>Мероприятия</w:t>
            </w:r>
          </w:p>
        </w:tc>
      </w:tr>
      <w:tr w:rsidR="00DA7E4B" w:rsidRPr="00245FC4" w:rsidTr="00897518">
        <w:tc>
          <w:tcPr>
            <w:tcW w:w="2235" w:type="dxa"/>
            <w:shd w:val="clear" w:color="auto" w:fill="auto"/>
          </w:tcPr>
          <w:p w:rsidR="00DA7E4B" w:rsidRPr="00245FC4" w:rsidRDefault="00DA7E4B" w:rsidP="00DA7E4B">
            <w:r w:rsidRPr="00245FC4">
              <w:t>Сентябрь</w:t>
            </w:r>
          </w:p>
        </w:tc>
        <w:tc>
          <w:tcPr>
            <w:tcW w:w="4394" w:type="dxa"/>
            <w:shd w:val="clear" w:color="auto" w:fill="auto"/>
          </w:tcPr>
          <w:p w:rsidR="00DA7E4B" w:rsidRPr="00897518" w:rsidRDefault="00DA7E4B" w:rsidP="00DA7E4B">
            <w:pPr>
              <w:rPr>
                <w:b/>
                <w:bCs/>
                <w:color w:val="000000"/>
              </w:rPr>
            </w:pPr>
            <w:proofErr w:type="gramStart"/>
            <w:r w:rsidRPr="00897518">
              <w:rPr>
                <w:color w:val="000000"/>
              </w:rPr>
              <w:t>Фото-отчет</w:t>
            </w:r>
            <w:proofErr w:type="gramEnd"/>
          </w:p>
        </w:tc>
        <w:tc>
          <w:tcPr>
            <w:tcW w:w="8157" w:type="dxa"/>
            <w:shd w:val="clear" w:color="auto" w:fill="auto"/>
          </w:tcPr>
          <w:p w:rsidR="00DA7E4B" w:rsidRPr="00897518" w:rsidRDefault="00DA7E4B" w:rsidP="00897518">
            <w:pPr>
              <w:ind w:left="112"/>
              <w:rPr>
                <w:color w:val="000000"/>
              </w:rPr>
            </w:pPr>
            <w:r w:rsidRPr="00897518">
              <w:rPr>
                <w:color w:val="000000"/>
              </w:rPr>
              <w:t>Фотоконкурс «Как я провел лето»</w:t>
            </w:r>
          </w:p>
        </w:tc>
      </w:tr>
      <w:tr w:rsidR="00DA7E4B" w:rsidRPr="00245FC4" w:rsidTr="00897518">
        <w:tc>
          <w:tcPr>
            <w:tcW w:w="2235" w:type="dxa"/>
            <w:shd w:val="clear" w:color="auto" w:fill="auto"/>
          </w:tcPr>
          <w:p w:rsidR="00DA7E4B" w:rsidRPr="00245FC4" w:rsidRDefault="00DA7E4B" w:rsidP="00DA7E4B">
            <w:r w:rsidRPr="00245FC4">
              <w:t>Октябрь</w:t>
            </w:r>
          </w:p>
        </w:tc>
        <w:tc>
          <w:tcPr>
            <w:tcW w:w="4394" w:type="dxa"/>
            <w:shd w:val="clear" w:color="auto" w:fill="auto"/>
          </w:tcPr>
          <w:p w:rsidR="00DA7E4B" w:rsidRPr="00245FC4" w:rsidRDefault="00DA7E4B" w:rsidP="00DA7E4B">
            <w:r w:rsidRPr="00245FC4">
              <w:t>Продуктивная деятельность</w:t>
            </w:r>
          </w:p>
        </w:tc>
        <w:tc>
          <w:tcPr>
            <w:tcW w:w="8157" w:type="dxa"/>
            <w:shd w:val="clear" w:color="auto" w:fill="auto"/>
          </w:tcPr>
          <w:p w:rsidR="00DA7E4B" w:rsidRPr="00897518" w:rsidRDefault="00DA7E4B" w:rsidP="00897518">
            <w:pPr>
              <w:ind w:left="112"/>
              <w:rPr>
                <w:color w:val="000000"/>
              </w:rPr>
            </w:pPr>
            <w:r w:rsidRPr="00897518">
              <w:rPr>
                <w:color w:val="000000"/>
              </w:rPr>
              <w:t>Конкурс детского творчества «Осенняя фантазия»</w:t>
            </w:r>
          </w:p>
        </w:tc>
      </w:tr>
      <w:tr w:rsidR="00DA7E4B" w:rsidRPr="00245FC4" w:rsidTr="00897518">
        <w:tc>
          <w:tcPr>
            <w:tcW w:w="2235" w:type="dxa"/>
            <w:shd w:val="clear" w:color="auto" w:fill="auto"/>
          </w:tcPr>
          <w:p w:rsidR="00DA7E4B" w:rsidRPr="00245FC4" w:rsidRDefault="00DA7E4B" w:rsidP="00DA7E4B">
            <w:r w:rsidRPr="00245FC4">
              <w:t>Ноябрь</w:t>
            </w:r>
          </w:p>
        </w:tc>
        <w:tc>
          <w:tcPr>
            <w:tcW w:w="4394" w:type="dxa"/>
            <w:shd w:val="clear" w:color="auto" w:fill="auto"/>
          </w:tcPr>
          <w:p w:rsidR="00DA7E4B" w:rsidRPr="00245FC4" w:rsidRDefault="00DA7E4B" w:rsidP="00DA7E4B">
            <w:r w:rsidRPr="00245FC4">
              <w:t>Развитие речи</w:t>
            </w:r>
          </w:p>
        </w:tc>
        <w:tc>
          <w:tcPr>
            <w:tcW w:w="8157" w:type="dxa"/>
            <w:shd w:val="clear" w:color="auto" w:fill="auto"/>
          </w:tcPr>
          <w:p w:rsidR="00DA7E4B" w:rsidRPr="00897518" w:rsidRDefault="00DA7E4B" w:rsidP="00897518">
            <w:pPr>
              <w:ind w:left="112"/>
              <w:rPr>
                <w:color w:val="000000"/>
              </w:rPr>
            </w:pPr>
            <w:r w:rsidRPr="00897518">
              <w:rPr>
                <w:color w:val="000000"/>
              </w:rPr>
              <w:t>Конкурс чтецов «Разукрасим мир стихами»</w:t>
            </w:r>
          </w:p>
        </w:tc>
      </w:tr>
      <w:tr w:rsidR="00DA7E4B" w:rsidRPr="00245FC4" w:rsidTr="00897518">
        <w:tc>
          <w:tcPr>
            <w:tcW w:w="2235" w:type="dxa"/>
            <w:shd w:val="clear" w:color="auto" w:fill="auto"/>
          </w:tcPr>
          <w:p w:rsidR="00DA7E4B" w:rsidRPr="00245FC4" w:rsidRDefault="00DA7E4B" w:rsidP="00DA7E4B">
            <w:r w:rsidRPr="00245FC4">
              <w:t>Декабрь</w:t>
            </w:r>
          </w:p>
        </w:tc>
        <w:tc>
          <w:tcPr>
            <w:tcW w:w="4394" w:type="dxa"/>
            <w:shd w:val="clear" w:color="auto" w:fill="auto"/>
          </w:tcPr>
          <w:p w:rsidR="00DA7E4B" w:rsidRPr="00245FC4" w:rsidRDefault="00DA7E4B" w:rsidP="00DA7E4B">
            <w:r w:rsidRPr="00245FC4">
              <w:t xml:space="preserve"> Продуктивная деятельность</w:t>
            </w:r>
          </w:p>
        </w:tc>
        <w:tc>
          <w:tcPr>
            <w:tcW w:w="8157" w:type="dxa"/>
            <w:shd w:val="clear" w:color="auto" w:fill="auto"/>
          </w:tcPr>
          <w:p w:rsidR="00DA7E4B" w:rsidRPr="00897518" w:rsidRDefault="00DA7E4B" w:rsidP="00897518">
            <w:pPr>
              <w:ind w:left="110" w:right="283"/>
              <w:rPr>
                <w:color w:val="000000"/>
              </w:rPr>
            </w:pPr>
            <w:r w:rsidRPr="00897518">
              <w:rPr>
                <w:color w:val="000000"/>
              </w:rPr>
              <w:t>Конкурс на лучшую новогоднюю игрушку «Мастерская Деда Мороза»</w:t>
            </w:r>
          </w:p>
        </w:tc>
      </w:tr>
      <w:tr w:rsidR="00DA7E4B" w:rsidRPr="00245FC4" w:rsidTr="00897518">
        <w:tc>
          <w:tcPr>
            <w:tcW w:w="2235" w:type="dxa"/>
            <w:shd w:val="clear" w:color="auto" w:fill="auto"/>
          </w:tcPr>
          <w:p w:rsidR="00DA7E4B" w:rsidRPr="00245FC4" w:rsidRDefault="00DA7E4B" w:rsidP="00DA7E4B">
            <w:r w:rsidRPr="00245FC4">
              <w:t>Январь</w:t>
            </w:r>
          </w:p>
        </w:tc>
        <w:tc>
          <w:tcPr>
            <w:tcW w:w="4394" w:type="dxa"/>
            <w:shd w:val="clear" w:color="auto" w:fill="auto"/>
          </w:tcPr>
          <w:p w:rsidR="00DA7E4B" w:rsidRPr="00245FC4" w:rsidRDefault="00DA7E4B" w:rsidP="00DA7E4B">
            <w:r w:rsidRPr="00245FC4">
              <w:t xml:space="preserve"> Фестиваль</w:t>
            </w:r>
          </w:p>
        </w:tc>
        <w:tc>
          <w:tcPr>
            <w:tcW w:w="8157" w:type="dxa"/>
            <w:shd w:val="clear" w:color="auto" w:fill="auto"/>
          </w:tcPr>
          <w:p w:rsidR="00DA7E4B" w:rsidRPr="00897518" w:rsidRDefault="00DA7E4B" w:rsidP="00897518">
            <w:pPr>
              <w:ind w:left="110" w:right="283"/>
              <w:rPr>
                <w:color w:val="000000"/>
              </w:rPr>
            </w:pPr>
            <w:r w:rsidRPr="00897518">
              <w:rPr>
                <w:color w:val="000000"/>
              </w:rPr>
              <w:t>Фестиваль конструирования</w:t>
            </w:r>
          </w:p>
        </w:tc>
      </w:tr>
      <w:tr w:rsidR="00DA7E4B" w:rsidRPr="00245FC4" w:rsidTr="00897518">
        <w:tc>
          <w:tcPr>
            <w:tcW w:w="2235" w:type="dxa"/>
            <w:shd w:val="clear" w:color="auto" w:fill="auto"/>
          </w:tcPr>
          <w:p w:rsidR="00DA7E4B" w:rsidRPr="00245FC4" w:rsidRDefault="00DA7E4B" w:rsidP="00DA7E4B">
            <w:r w:rsidRPr="00245FC4">
              <w:t>Февраль</w:t>
            </w:r>
          </w:p>
        </w:tc>
        <w:tc>
          <w:tcPr>
            <w:tcW w:w="4394" w:type="dxa"/>
            <w:shd w:val="clear" w:color="auto" w:fill="auto"/>
          </w:tcPr>
          <w:p w:rsidR="00DA7E4B" w:rsidRPr="00245FC4" w:rsidRDefault="00DA7E4B" w:rsidP="00DA7E4B">
            <w:r w:rsidRPr="00245FC4">
              <w:t xml:space="preserve"> Изобразительная деятельность</w:t>
            </w:r>
          </w:p>
        </w:tc>
        <w:tc>
          <w:tcPr>
            <w:tcW w:w="8157" w:type="dxa"/>
            <w:shd w:val="clear" w:color="auto" w:fill="auto"/>
          </w:tcPr>
          <w:p w:rsidR="00DA7E4B" w:rsidRPr="00897518" w:rsidRDefault="00DA7E4B" w:rsidP="00897518">
            <w:pPr>
              <w:ind w:left="110"/>
              <w:rPr>
                <w:color w:val="000000"/>
              </w:rPr>
            </w:pPr>
            <w:r w:rsidRPr="00897518">
              <w:rPr>
                <w:color w:val="000000"/>
              </w:rPr>
              <w:t>Конкурс детских рисунков «Папа может все!»</w:t>
            </w:r>
          </w:p>
        </w:tc>
      </w:tr>
      <w:tr w:rsidR="00DA7E4B" w:rsidRPr="00245FC4" w:rsidTr="00897518">
        <w:tc>
          <w:tcPr>
            <w:tcW w:w="2235" w:type="dxa"/>
            <w:shd w:val="clear" w:color="auto" w:fill="auto"/>
          </w:tcPr>
          <w:p w:rsidR="00DA7E4B" w:rsidRPr="00245FC4" w:rsidRDefault="00DA7E4B" w:rsidP="00DA7E4B">
            <w:r w:rsidRPr="00245FC4">
              <w:t>Март</w:t>
            </w:r>
          </w:p>
        </w:tc>
        <w:tc>
          <w:tcPr>
            <w:tcW w:w="4394" w:type="dxa"/>
            <w:shd w:val="clear" w:color="auto" w:fill="auto"/>
          </w:tcPr>
          <w:p w:rsidR="00DA7E4B" w:rsidRPr="00245FC4" w:rsidRDefault="00DA7E4B" w:rsidP="00DA7E4B">
            <w:r w:rsidRPr="00245FC4">
              <w:t xml:space="preserve"> Продуктивна деятельность, изобразительная деятельность</w:t>
            </w:r>
          </w:p>
        </w:tc>
        <w:tc>
          <w:tcPr>
            <w:tcW w:w="8157" w:type="dxa"/>
            <w:shd w:val="clear" w:color="auto" w:fill="auto"/>
          </w:tcPr>
          <w:p w:rsidR="00DA7E4B" w:rsidRPr="00897518" w:rsidRDefault="00DA7E4B" w:rsidP="00897518">
            <w:pPr>
              <w:ind w:left="110" w:right="204"/>
              <w:rPr>
                <w:color w:val="000000"/>
              </w:rPr>
            </w:pPr>
            <w:r w:rsidRPr="00897518">
              <w:rPr>
                <w:color w:val="000000"/>
              </w:rPr>
              <w:t>Конкурс «Красота Божьего мира»</w:t>
            </w:r>
          </w:p>
        </w:tc>
      </w:tr>
      <w:tr w:rsidR="00DA7E4B" w:rsidRPr="00245FC4" w:rsidTr="00897518">
        <w:tc>
          <w:tcPr>
            <w:tcW w:w="2235" w:type="dxa"/>
            <w:shd w:val="clear" w:color="auto" w:fill="auto"/>
          </w:tcPr>
          <w:p w:rsidR="00DA7E4B" w:rsidRPr="00245FC4" w:rsidRDefault="00DA7E4B" w:rsidP="00DA7E4B">
            <w:r w:rsidRPr="00245FC4">
              <w:t>Апрель</w:t>
            </w:r>
          </w:p>
        </w:tc>
        <w:tc>
          <w:tcPr>
            <w:tcW w:w="4394" w:type="dxa"/>
            <w:shd w:val="clear" w:color="auto" w:fill="auto"/>
          </w:tcPr>
          <w:p w:rsidR="00DA7E4B" w:rsidRPr="00245FC4" w:rsidRDefault="00DA7E4B" w:rsidP="00DA7E4B">
            <w:r w:rsidRPr="00245FC4">
              <w:t xml:space="preserve"> Продуктивная деятельность</w:t>
            </w:r>
          </w:p>
        </w:tc>
        <w:tc>
          <w:tcPr>
            <w:tcW w:w="8157" w:type="dxa"/>
            <w:shd w:val="clear" w:color="auto" w:fill="auto"/>
          </w:tcPr>
          <w:p w:rsidR="00DA7E4B" w:rsidRPr="00897518" w:rsidRDefault="00DA7E4B" w:rsidP="00897518">
            <w:pPr>
              <w:ind w:left="110" w:right="300"/>
              <w:rPr>
                <w:color w:val="000000"/>
              </w:rPr>
            </w:pPr>
            <w:r w:rsidRPr="00897518">
              <w:rPr>
                <w:color w:val="000000"/>
              </w:rPr>
              <w:t>Конкурс детского творчества «Космос»</w:t>
            </w:r>
          </w:p>
        </w:tc>
      </w:tr>
      <w:tr w:rsidR="00DA7E4B" w:rsidRPr="00245FC4" w:rsidTr="00897518">
        <w:tc>
          <w:tcPr>
            <w:tcW w:w="2235" w:type="dxa"/>
            <w:shd w:val="clear" w:color="auto" w:fill="auto"/>
          </w:tcPr>
          <w:p w:rsidR="00DA7E4B" w:rsidRPr="00245FC4" w:rsidRDefault="00DA7E4B" w:rsidP="00DA7E4B">
            <w:r w:rsidRPr="00245FC4">
              <w:t>Май</w:t>
            </w:r>
          </w:p>
        </w:tc>
        <w:tc>
          <w:tcPr>
            <w:tcW w:w="4394" w:type="dxa"/>
            <w:shd w:val="clear" w:color="auto" w:fill="auto"/>
          </w:tcPr>
          <w:p w:rsidR="00DA7E4B" w:rsidRPr="00245FC4" w:rsidRDefault="00DA7E4B" w:rsidP="00DA7E4B">
            <w:r w:rsidRPr="00245FC4">
              <w:t xml:space="preserve"> Беседы, праздники, изобразительная деятельность, встречи</w:t>
            </w:r>
          </w:p>
        </w:tc>
        <w:tc>
          <w:tcPr>
            <w:tcW w:w="8157" w:type="dxa"/>
            <w:shd w:val="clear" w:color="auto" w:fill="auto"/>
          </w:tcPr>
          <w:p w:rsidR="00DA7E4B" w:rsidRPr="00897518" w:rsidRDefault="00DA7E4B" w:rsidP="00897518">
            <w:pPr>
              <w:ind w:left="110"/>
              <w:rPr>
                <w:color w:val="000000"/>
              </w:rPr>
            </w:pPr>
            <w:r w:rsidRPr="00897518">
              <w:rPr>
                <w:color w:val="000000"/>
              </w:rPr>
              <w:t>«Мы – наследники Победы»</w:t>
            </w:r>
          </w:p>
        </w:tc>
      </w:tr>
      <w:tr w:rsidR="00DA7E4B" w:rsidRPr="00245FC4" w:rsidTr="00897518">
        <w:tc>
          <w:tcPr>
            <w:tcW w:w="2235" w:type="dxa"/>
            <w:shd w:val="clear" w:color="auto" w:fill="auto"/>
          </w:tcPr>
          <w:p w:rsidR="00DA7E4B" w:rsidRPr="00245FC4" w:rsidRDefault="00DA7E4B" w:rsidP="00DA7E4B">
            <w:r w:rsidRPr="00245FC4">
              <w:t>Июнь</w:t>
            </w:r>
          </w:p>
        </w:tc>
        <w:tc>
          <w:tcPr>
            <w:tcW w:w="4394" w:type="dxa"/>
            <w:shd w:val="clear" w:color="auto" w:fill="auto"/>
          </w:tcPr>
          <w:p w:rsidR="00DA7E4B" w:rsidRPr="00245FC4" w:rsidRDefault="00DA7E4B" w:rsidP="00DA7E4B">
            <w:r w:rsidRPr="00245FC4">
              <w:t xml:space="preserve"> Изобразительная деятельность</w:t>
            </w:r>
          </w:p>
        </w:tc>
        <w:tc>
          <w:tcPr>
            <w:tcW w:w="8157" w:type="dxa"/>
            <w:shd w:val="clear" w:color="auto" w:fill="auto"/>
          </w:tcPr>
          <w:p w:rsidR="00DA7E4B" w:rsidRPr="00897518" w:rsidRDefault="00DA7E4B" w:rsidP="00897518">
            <w:pPr>
              <w:ind w:left="110" w:right="141"/>
              <w:rPr>
                <w:color w:val="000000"/>
              </w:rPr>
            </w:pPr>
            <w:r w:rsidRPr="00897518">
              <w:rPr>
                <w:color w:val="000000"/>
              </w:rPr>
              <w:t>Конкурс рисунков на асфальте «Разноцветные ладошки»</w:t>
            </w:r>
          </w:p>
        </w:tc>
      </w:tr>
      <w:tr w:rsidR="00DA7E4B" w:rsidRPr="00245FC4" w:rsidTr="00897518">
        <w:tc>
          <w:tcPr>
            <w:tcW w:w="2235" w:type="dxa"/>
            <w:shd w:val="clear" w:color="auto" w:fill="auto"/>
          </w:tcPr>
          <w:p w:rsidR="00DA7E4B" w:rsidRPr="00245FC4" w:rsidRDefault="00DA7E4B" w:rsidP="00DA7E4B">
            <w:r w:rsidRPr="00245FC4">
              <w:t>Июль</w:t>
            </w:r>
          </w:p>
        </w:tc>
        <w:tc>
          <w:tcPr>
            <w:tcW w:w="4394" w:type="dxa"/>
            <w:shd w:val="clear" w:color="auto" w:fill="auto"/>
          </w:tcPr>
          <w:p w:rsidR="00DA7E4B" w:rsidRPr="00245FC4" w:rsidRDefault="00DA7E4B" w:rsidP="00DA7E4B">
            <w:r w:rsidRPr="00245FC4">
              <w:t xml:space="preserve"> </w:t>
            </w:r>
            <w:proofErr w:type="gramStart"/>
            <w:r w:rsidRPr="00245FC4">
              <w:t>Фото-отчет</w:t>
            </w:r>
            <w:proofErr w:type="gramEnd"/>
          </w:p>
        </w:tc>
        <w:tc>
          <w:tcPr>
            <w:tcW w:w="8157" w:type="dxa"/>
            <w:shd w:val="clear" w:color="auto" w:fill="auto"/>
          </w:tcPr>
          <w:p w:rsidR="00DA7E4B" w:rsidRPr="00897518" w:rsidRDefault="00DA7E4B" w:rsidP="00897518">
            <w:pPr>
              <w:ind w:left="110"/>
              <w:rPr>
                <w:color w:val="000000"/>
              </w:rPr>
            </w:pPr>
            <w:r w:rsidRPr="00897518">
              <w:rPr>
                <w:color w:val="000000"/>
              </w:rPr>
              <w:t>Фотоконкурс «СУПЕР- семейка»</w:t>
            </w:r>
          </w:p>
        </w:tc>
      </w:tr>
      <w:tr w:rsidR="00DA7E4B" w:rsidRPr="00245FC4" w:rsidTr="00897518">
        <w:tc>
          <w:tcPr>
            <w:tcW w:w="2235" w:type="dxa"/>
            <w:shd w:val="clear" w:color="auto" w:fill="auto"/>
          </w:tcPr>
          <w:p w:rsidR="00DA7E4B" w:rsidRPr="00245FC4" w:rsidRDefault="00DA7E4B" w:rsidP="00DA7E4B">
            <w:r w:rsidRPr="00245FC4">
              <w:t>Август</w:t>
            </w:r>
          </w:p>
        </w:tc>
        <w:tc>
          <w:tcPr>
            <w:tcW w:w="4394" w:type="dxa"/>
            <w:shd w:val="clear" w:color="auto" w:fill="auto"/>
          </w:tcPr>
          <w:p w:rsidR="00DA7E4B" w:rsidRPr="00245FC4" w:rsidRDefault="00DA7E4B" w:rsidP="00DA7E4B">
            <w:r w:rsidRPr="00245FC4">
              <w:t xml:space="preserve"> Изобразительная деятельность, продуктивная деятельность</w:t>
            </w:r>
          </w:p>
        </w:tc>
        <w:tc>
          <w:tcPr>
            <w:tcW w:w="8157" w:type="dxa"/>
            <w:shd w:val="clear" w:color="auto" w:fill="auto"/>
          </w:tcPr>
          <w:p w:rsidR="00DA7E4B" w:rsidRPr="00897518" w:rsidRDefault="00DA7E4B" w:rsidP="00897518">
            <w:pPr>
              <w:ind w:left="110" w:right="146"/>
              <w:rPr>
                <w:color w:val="000000"/>
              </w:rPr>
            </w:pPr>
            <w:r w:rsidRPr="00897518">
              <w:rPr>
                <w:color w:val="000000"/>
              </w:rPr>
              <w:t xml:space="preserve">Участие в конкурсе ко Дню города </w:t>
            </w:r>
          </w:p>
          <w:p w:rsidR="00DA7E4B" w:rsidRPr="00897518" w:rsidRDefault="00DA7E4B" w:rsidP="00897518">
            <w:pPr>
              <w:ind w:left="110" w:right="146"/>
              <w:rPr>
                <w:color w:val="000000"/>
              </w:rPr>
            </w:pPr>
            <w:r w:rsidRPr="00897518">
              <w:rPr>
                <w:color w:val="000000"/>
              </w:rPr>
              <w:t>«Оренбург- мой любимый город»</w:t>
            </w:r>
          </w:p>
        </w:tc>
      </w:tr>
    </w:tbl>
    <w:p w:rsidR="00DA7E4B" w:rsidRPr="00245FC4" w:rsidRDefault="00DA7E4B" w:rsidP="00DA7E4B">
      <w:pPr>
        <w:jc w:val="center"/>
      </w:pPr>
    </w:p>
    <w:p w:rsidR="00DA7E4B" w:rsidRPr="00245FC4" w:rsidRDefault="00DA7E4B" w:rsidP="00DA7E4B">
      <w:pPr>
        <w:shd w:val="clear" w:color="auto" w:fill="FFFFFF"/>
        <w:jc w:val="center"/>
        <w:rPr>
          <w:b/>
          <w:bCs/>
          <w:color w:val="000000"/>
          <w:shd w:val="clear" w:color="auto" w:fill="FFFFFF"/>
        </w:rPr>
      </w:pPr>
      <w:r>
        <w:rPr>
          <w:b/>
          <w:bCs/>
          <w:color w:val="000000"/>
          <w:shd w:val="clear" w:color="auto" w:fill="FFFFFF"/>
        </w:rPr>
        <w:t>К</w:t>
      </w:r>
      <w:r w:rsidRPr="00245FC4">
        <w:rPr>
          <w:b/>
          <w:bCs/>
          <w:color w:val="000000"/>
          <w:shd w:val="clear" w:color="auto" w:fill="FFFFFF"/>
        </w:rPr>
        <w:t>алендар</w:t>
      </w:r>
      <w:r>
        <w:rPr>
          <w:b/>
          <w:bCs/>
          <w:color w:val="000000"/>
          <w:shd w:val="clear" w:color="auto" w:fill="FFFFFF"/>
        </w:rPr>
        <w:t xml:space="preserve">ный план воспитательной работы с </w:t>
      </w:r>
      <w:r w:rsidRPr="00245FC4">
        <w:rPr>
          <w:b/>
          <w:bCs/>
          <w:color w:val="000000"/>
          <w:shd w:val="clear" w:color="auto" w:fill="FFFFFF"/>
        </w:rPr>
        <w:t xml:space="preserve">детьми </w:t>
      </w:r>
      <w:r w:rsidRPr="00245FC4">
        <w:rPr>
          <w:b/>
          <w:bCs/>
          <w:color w:val="000000"/>
        </w:rPr>
        <w:t>4-5лет</w:t>
      </w:r>
    </w:p>
    <w:p w:rsidR="00DA7E4B" w:rsidRDefault="00166FE8" w:rsidP="00DA7E4B">
      <w:pPr>
        <w:shd w:val="clear" w:color="auto" w:fill="FFFFFF"/>
        <w:jc w:val="center"/>
        <w:rPr>
          <w:b/>
          <w:bCs/>
          <w:color w:val="000000"/>
        </w:rPr>
      </w:pPr>
      <w:r>
        <w:rPr>
          <w:b/>
          <w:bCs/>
          <w:color w:val="000000"/>
          <w:shd w:val="clear" w:color="auto" w:fill="FFFFFF"/>
        </w:rPr>
        <w:t xml:space="preserve"> «Трудовое направление</w:t>
      </w:r>
      <w:r w:rsidR="00DA7E4B" w:rsidRPr="00245FC4">
        <w:rPr>
          <w:b/>
          <w:bCs/>
          <w:color w:val="000000"/>
          <w:shd w:val="clear" w:color="auto" w:fill="FFFFFF"/>
        </w:rPr>
        <w:t>»</w:t>
      </w:r>
      <w:r w:rsidR="00DA7E4B" w:rsidRPr="00245FC4">
        <w:rPr>
          <w:b/>
          <w:bCs/>
          <w:color w:val="000000"/>
        </w:rPr>
        <w:t xml:space="preserve"> 4-5лет</w:t>
      </w:r>
    </w:p>
    <w:p w:rsidR="00DA7E4B" w:rsidRPr="00245FC4" w:rsidRDefault="00DA7E4B" w:rsidP="00897518">
      <w:pPr>
        <w:pStyle w:val="a7"/>
        <w:numPr>
          <w:ilvl w:val="0"/>
          <w:numId w:val="3"/>
        </w:numPr>
        <w:shd w:val="clear" w:color="auto" w:fill="FFFFFF"/>
      </w:pPr>
      <w:r w:rsidRPr="00245FC4">
        <w:t>Совершенствовать умение самостоятельно одеваться, раздеваться. Воспитывать стремление быть аккуратным, опрятным.</w:t>
      </w:r>
    </w:p>
    <w:p w:rsidR="00DA7E4B" w:rsidRDefault="00DA7E4B" w:rsidP="00897518">
      <w:pPr>
        <w:pStyle w:val="a7"/>
        <w:numPr>
          <w:ilvl w:val="0"/>
          <w:numId w:val="3"/>
        </w:numPr>
        <w:shd w:val="clear" w:color="auto" w:fill="FFFFFF"/>
      </w:pPr>
      <w:r w:rsidRPr="00245FC4">
        <w:t xml:space="preserve">Воспитывать у детей положительное отношение к труду, желание трудиться. Формировать ответственное отношение к порученному заданию.  </w:t>
      </w:r>
    </w:p>
    <w:p w:rsidR="00DA7E4B" w:rsidRPr="00245FC4" w:rsidRDefault="00DA7E4B" w:rsidP="00897518">
      <w:pPr>
        <w:pStyle w:val="a7"/>
        <w:numPr>
          <w:ilvl w:val="0"/>
          <w:numId w:val="3"/>
        </w:numPr>
        <w:shd w:val="clear" w:color="auto" w:fill="FFFFFF"/>
      </w:pPr>
      <w:r w:rsidRPr="00245FC4">
        <w:t xml:space="preserve">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w:t>
      </w:r>
    </w:p>
    <w:p w:rsidR="00DA7E4B" w:rsidRPr="00245FC4" w:rsidRDefault="00DA7E4B" w:rsidP="00897518">
      <w:pPr>
        <w:pStyle w:val="a7"/>
        <w:numPr>
          <w:ilvl w:val="0"/>
          <w:numId w:val="3"/>
        </w:numPr>
        <w:shd w:val="clear" w:color="auto" w:fill="FFFFFF"/>
      </w:pPr>
      <w:r w:rsidRPr="00245FC4">
        <w:t xml:space="preserve">Формировать умение самостоятельно поддерживать порядок в групповой комнате и на участке детского сада. </w:t>
      </w:r>
    </w:p>
    <w:p w:rsidR="00DA7E4B" w:rsidRPr="00245FC4" w:rsidRDefault="00DA7E4B" w:rsidP="00897518">
      <w:pPr>
        <w:pStyle w:val="a7"/>
        <w:numPr>
          <w:ilvl w:val="0"/>
          <w:numId w:val="3"/>
        </w:numPr>
        <w:shd w:val="clear" w:color="auto" w:fill="FFFFFF"/>
      </w:pPr>
      <w:r w:rsidRPr="00245FC4">
        <w:t>Поощрять желание детей ухаживать за растениями.</w:t>
      </w:r>
    </w:p>
    <w:p w:rsidR="00DA7E4B" w:rsidRPr="00245FC4" w:rsidRDefault="00DA7E4B" w:rsidP="00897518">
      <w:pPr>
        <w:pStyle w:val="a7"/>
        <w:numPr>
          <w:ilvl w:val="0"/>
          <w:numId w:val="3"/>
        </w:numPr>
        <w:shd w:val="clear" w:color="auto" w:fill="FFFFFF"/>
      </w:pPr>
      <w:r w:rsidRPr="00245FC4">
        <w:t>Приобщать детей к работе по выращиванию зелени для корма птицам в зимнее время; к подкормке зимующих птиц.</w:t>
      </w:r>
    </w:p>
    <w:p w:rsidR="00DA7E4B" w:rsidRPr="00245FC4" w:rsidRDefault="00DA7E4B" w:rsidP="00897518">
      <w:pPr>
        <w:pStyle w:val="a7"/>
        <w:numPr>
          <w:ilvl w:val="0"/>
          <w:numId w:val="3"/>
        </w:numPr>
        <w:shd w:val="clear" w:color="auto" w:fill="FFFFFF"/>
      </w:pPr>
      <w:r w:rsidRPr="00245FC4">
        <w:t>Формировать стремление помогать воспитателю приводить в порядок используемое в трудовой деятельности оборудование.</w:t>
      </w:r>
    </w:p>
    <w:p w:rsidR="00DA7E4B" w:rsidRPr="00245FC4" w:rsidRDefault="00DA7E4B" w:rsidP="00897518">
      <w:pPr>
        <w:pStyle w:val="a7"/>
        <w:numPr>
          <w:ilvl w:val="0"/>
          <w:numId w:val="3"/>
        </w:numPr>
        <w:shd w:val="clear" w:color="auto" w:fill="FFFFFF"/>
      </w:pPr>
      <w:r w:rsidRPr="00245FC4">
        <w:t>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rsidR="00DA7E4B" w:rsidRPr="00245FC4" w:rsidRDefault="00DA7E4B" w:rsidP="00DA7E4B">
      <w:pPr>
        <w:shd w:val="clear" w:color="auto" w:fill="FFFFFF"/>
        <w:jc w:val="center"/>
        <w:rPr>
          <w:b/>
          <w:bCs/>
          <w:color w:val="000000"/>
          <w:shd w:val="clear" w:color="auto" w:fill="FFFFFF"/>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394"/>
        <w:gridCol w:w="8221"/>
      </w:tblGrid>
      <w:tr w:rsidR="00DA7E4B" w:rsidRPr="00245FC4" w:rsidTr="00897518">
        <w:tc>
          <w:tcPr>
            <w:tcW w:w="2235" w:type="dxa"/>
            <w:shd w:val="clear" w:color="auto" w:fill="auto"/>
          </w:tcPr>
          <w:p w:rsidR="00DA7E4B" w:rsidRPr="00897518" w:rsidRDefault="00DA7E4B" w:rsidP="00897518">
            <w:pPr>
              <w:jc w:val="center"/>
              <w:rPr>
                <w:b/>
                <w:bCs/>
                <w:color w:val="000000"/>
                <w:shd w:val="clear" w:color="auto" w:fill="FFFFFF"/>
              </w:rPr>
            </w:pPr>
            <w:r w:rsidRPr="00897518">
              <w:rPr>
                <w:b/>
                <w:bCs/>
                <w:color w:val="000000"/>
              </w:rPr>
              <w:t>Срок проведения</w:t>
            </w:r>
          </w:p>
        </w:tc>
        <w:tc>
          <w:tcPr>
            <w:tcW w:w="4394" w:type="dxa"/>
            <w:shd w:val="clear" w:color="auto" w:fill="auto"/>
          </w:tcPr>
          <w:p w:rsidR="00DA7E4B" w:rsidRPr="00897518" w:rsidRDefault="00DA7E4B" w:rsidP="00897518">
            <w:pPr>
              <w:jc w:val="center"/>
              <w:rPr>
                <w:b/>
                <w:bCs/>
                <w:color w:val="000000"/>
                <w:shd w:val="clear" w:color="auto" w:fill="FFFFFF"/>
              </w:rPr>
            </w:pPr>
            <w:r w:rsidRPr="00897518">
              <w:rPr>
                <w:b/>
                <w:bCs/>
                <w:color w:val="000000"/>
              </w:rPr>
              <w:t>Формы работы</w:t>
            </w:r>
          </w:p>
        </w:tc>
        <w:tc>
          <w:tcPr>
            <w:tcW w:w="8221" w:type="dxa"/>
            <w:shd w:val="clear" w:color="auto" w:fill="auto"/>
          </w:tcPr>
          <w:p w:rsidR="00DA7E4B" w:rsidRPr="00897518" w:rsidRDefault="00DA7E4B" w:rsidP="00897518">
            <w:pPr>
              <w:jc w:val="center"/>
              <w:rPr>
                <w:b/>
                <w:bCs/>
                <w:color w:val="000000"/>
                <w:shd w:val="clear" w:color="auto" w:fill="FFFFFF"/>
              </w:rPr>
            </w:pPr>
            <w:r w:rsidRPr="00897518">
              <w:rPr>
                <w:b/>
                <w:bCs/>
                <w:color w:val="000000"/>
                <w:shd w:val="clear" w:color="auto" w:fill="FFFFFF"/>
              </w:rPr>
              <w:t>Мероприятия</w:t>
            </w:r>
          </w:p>
        </w:tc>
      </w:tr>
      <w:tr w:rsidR="00DA7E4B" w:rsidRPr="00245FC4" w:rsidTr="00897518">
        <w:tc>
          <w:tcPr>
            <w:tcW w:w="2235" w:type="dxa"/>
            <w:shd w:val="clear" w:color="auto" w:fill="auto"/>
          </w:tcPr>
          <w:p w:rsidR="00DA7E4B" w:rsidRPr="00897518" w:rsidRDefault="00DA7E4B" w:rsidP="00897518">
            <w:pPr>
              <w:ind w:left="110"/>
              <w:rPr>
                <w:color w:val="000000"/>
              </w:rPr>
            </w:pPr>
            <w:r w:rsidRPr="00897518">
              <w:rPr>
                <w:color w:val="000000"/>
              </w:rPr>
              <w:t>Сентябрь</w:t>
            </w:r>
          </w:p>
        </w:tc>
        <w:tc>
          <w:tcPr>
            <w:tcW w:w="4394" w:type="dxa"/>
            <w:shd w:val="clear" w:color="auto" w:fill="auto"/>
          </w:tcPr>
          <w:p w:rsidR="00DA7E4B" w:rsidRPr="00245FC4" w:rsidRDefault="00DA7E4B" w:rsidP="00DA7E4B">
            <w:r w:rsidRPr="00245FC4">
              <w:t>Беседа</w:t>
            </w:r>
          </w:p>
        </w:tc>
        <w:tc>
          <w:tcPr>
            <w:tcW w:w="8221" w:type="dxa"/>
            <w:shd w:val="clear" w:color="auto" w:fill="auto"/>
          </w:tcPr>
          <w:p w:rsidR="00DA7E4B" w:rsidRPr="00897518" w:rsidRDefault="00DA7E4B" w:rsidP="00897518">
            <w:pPr>
              <w:ind w:left="110" w:right="900"/>
              <w:rPr>
                <w:color w:val="000000"/>
              </w:rPr>
            </w:pPr>
            <w:r w:rsidRPr="00897518">
              <w:rPr>
                <w:color w:val="000000"/>
              </w:rPr>
              <w:t>«Разговор о профессиях»</w:t>
            </w:r>
          </w:p>
        </w:tc>
      </w:tr>
      <w:tr w:rsidR="00DA7E4B" w:rsidRPr="00245FC4" w:rsidTr="00897518">
        <w:tc>
          <w:tcPr>
            <w:tcW w:w="2235" w:type="dxa"/>
            <w:shd w:val="clear" w:color="auto" w:fill="auto"/>
          </w:tcPr>
          <w:p w:rsidR="00DA7E4B" w:rsidRPr="00897518" w:rsidRDefault="00DA7E4B" w:rsidP="00897518">
            <w:pPr>
              <w:ind w:left="110"/>
              <w:rPr>
                <w:color w:val="000000"/>
              </w:rPr>
            </w:pPr>
            <w:r w:rsidRPr="00897518">
              <w:rPr>
                <w:color w:val="000000"/>
              </w:rPr>
              <w:t>Октябрь</w:t>
            </w:r>
          </w:p>
        </w:tc>
        <w:tc>
          <w:tcPr>
            <w:tcW w:w="4394" w:type="dxa"/>
            <w:shd w:val="clear" w:color="auto" w:fill="auto"/>
          </w:tcPr>
          <w:p w:rsidR="00DA7E4B" w:rsidRPr="00245FC4" w:rsidRDefault="00DA7E4B" w:rsidP="00DA7E4B">
            <w:r w:rsidRPr="00245FC4">
              <w:t>Трудовые поручения</w:t>
            </w:r>
          </w:p>
        </w:tc>
        <w:tc>
          <w:tcPr>
            <w:tcW w:w="8221" w:type="dxa"/>
            <w:shd w:val="clear" w:color="auto" w:fill="auto"/>
          </w:tcPr>
          <w:p w:rsidR="00DA7E4B" w:rsidRPr="00897518" w:rsidRDefault="00DA7E4B" w:rsidP="00897518">
            <w:pPr>
              <w:ind w:left="110" w:right="818"/>
              <w:jc w:val="both"/>
              <w:rPr>
                <w:color w:val="000000"/>
              </w:rPr>
            </w:pPr>
            <w:r w:rsidRPr="00897518">
              <w:rPr>
                <w:color w:val="000000"/>
              </w:rPr>
              <w:t>Труд в уголке природы</w:t>
            </w:r>
          </w:p>
        </w:tc>
      </w:tr>
      <w:tr w:rsidR="00DA7E4B" w:rsidRPr="00245FC4" w:rsidTr="00897518">
        <w:tc>
          <w:tcPr>
            <w:tcW w:w="2235" w:type="dxa"/>
            <w:vMerge w:val="restart"/>
            <w:shd w:val="clear" w:color="auto" w:fill="auto"/>
          </w:tcPr>
          <w:p w:rsidR="00DA7E4B" w:rsidRPr="00897518" w:rsidRDefault="00DA7E4B" w:rsidP="00897518">
            <w:pPr>
              <w:ind w:left="110"/>
              <w:rPr>
                <w:color w:val="000000"/>
              </w:rPr>
            </w:pPr>
            <w:r w:rsidRPr="00897518">
              <w:rPr>
                <w:color w:val="000000"/>
              </w:rPr>
              <w:t>Ноябрь</w:t>
            </w:r>
          </w:p>
        </w:tc>
        <w:tc>
          <w:tcPr>
            <w:tcW w:w="4394" w:type="dxa"/>
            <w:shd w:val="clear" w:color="auto" w:fill="auto"/>
          </w:tcPr>
          <w:p w:rsidR="00DA7E4B" w:rsidRPr="00245FC4" w:rsidRDefault="00DA7E4B" w:rsidP="00DA7E4B">
            <w:r w:rsidRPr="00245FC4">
              <w:t>Наблюдение за трудом взрослых</w:t>
            </w:r>
          </w:p>
        </w:tc>
        <w:tc>
          <w:tcPr>
            <w:tcW w:w="8221" w:type="dxa"/>
            <w:shd w:val="clear" w:color="auto" w:fill="auto"/>
          </w:tcPr>
          <w:p w:rsidR="00DA7E4B" w:rsidRPr="00897518" w:rsidRDefault="00DA7E4B" w:rsidP="00897518">
            <w:pPr>
              <w:ind w:left="110" w:right="482"/>
              <w:rPr>
                <w:color w:val="000000"/>
              </w:rPr>
            </w:pPr>
            <w:r w:rsidRPr="00897518">
              <w:rPr>
                <w:color w:val="000000"/>
              </w:rPr>
              <w:t>Наблюдение за трудом дворника</w:t>
            </w:r>
          </w:p>
        </w:tc>
      </w:tr>
      <w:tr w:rsidR="00DA7E4B" w:rsidRPr="00245FC4" w:rsidTr="00897518">
        <w:tc>
          <w:tcPr>
            <w:tcW w:w="2235" w:type="dxa"/>
            <w:vMerge/>
            <w:shd w:val="clear" w:color="auto" w:fill="auto"/>
            <w:vAlign w:val="center"/>
          </w:tcPr>
          <w:p w:rsidR="00DA7E4B" w:rsidRPr="00897518" w:rsidRDefault="00DA7E4B" w:rsidP="00DA7E4B">
            <w:pPr>
              <w:rPr>
                <w:color w:val="000000"/>
              </w:rPr>
            </w:pPr>
          </w:p>
        </w:tc>
        <w:tc>
          <w:tcPr>
            <w:tcW w:w="4394" w:type="dxa"/>
            <w:shd w:val="clear" w:color="auto" w:fill="auto"/>
          </w:tcPr>
          <w:p w:rsidR="00DA7E4B" w:rsidRPr="00245FC4" w:rsidRDefault="00DA7E4B" w:rsidP="00DA7E4B">
            <w:r w:rsidRPr="00245FC4">
              <w:t>Дидактические игры</w:t>
            </w:r>
          </w:p>
        </w:tc>
        <w:tc>
          <w:tcPr>
            <w:tcW w:w="8221" w:type="dxa"/>
            <w:shd w:val="clear" w:color="auto" w:fill="auto"/>
          </w:tcPr>
          <w:p w:rsidR="00DA7E4B" w:rsidRPr="00897518" w:rsidRDefault="00DA7E4B" w:rsidP="00897518">
            <w:pPr>
              <w:ind w:left="110"/>
              <w:rPr>
                <w:color w:val="000000"/>
              </w:rPr>
            </w:pPr>
            <w:r w:rsidRPr="00897518">
              <w:rPr>
                <w:color w:val="000000"/>
              </w:rPr>
              <w:t>Чудесный мешочек «Кому что нужно для работы»</w:t>
            </w:r>
          </w:p>
        </w:tc>
      </w:tr>
      <w:tr w:rsidR="00DA7E4B" w:rsidRPr="00245FC4" w:rsidTr="00897518">
        <w:tc>
          <w:tcPr>
            <w:tcW w:w="2235" w:type="dxa"/>
            <w:shd w:val="clear" w:color="auto" w:fill="auto"/>
          </w:tcPr>
          <w:p w:rsidR="00DA7E4B" w:rsidRPr="00897518" w:rsidRDefault="00DA7E4B" w:rsidP="00897518">
            <w:pPr>
              <w:ind w:left="110"/>
              <w:rPr>
                <w:color w:val="000000"/>
              </w:rPr>
            </w:pPr>
            <w:r w:rsidRPr="00897518">
              <w:rPr>
                <w:color w:val="000000"/>
              </w:rPr>
              <w:t>Декабрь</w:t>
            </w:r>
          </w:p>
        </w:tc>
        <w:tc>
          <w:tcPr>
            <w:tcW w:w="4394" w:type="dxa"/>
            <w:shd w:val="clear" w:color="auto" w:fill="auto"/>
          </w:tcPr>
          <w:p w:rsidR="00DA7E4B" w:rsidRPr="00245FC4" w:rsidRDefault="00DA7E4B" w:rsidP="00DA7E4B">
            <w:r w:rsidRPr="00245FC4">
              <w:t>Экскурсия виртуальная</w:t>
            </w:r>
          </w:p>
        </w:tc>
        <w:tc>
          <w:tcPr>
            <w:tcW w:w="8221" w:type="dxa"/>
            <w:shd w:val="clear" w:color="auto" w:fill="auto"/>
          </w:tcPr>
          <w:p w:rsidR="00DA7E4B" w:rsidRPr="00897518" w:rsidRDefault="00DA7E4B" w:rsidP="00897518">
            <w:pPr>
              <w:ind w:left="110"/>
              <w:rPr>
                <w:color w:val="000000"/>
              </w:rPr>
            </w:pPr>
            <w:r w:rsidRPr="00897518">
              <w:rPr>
                <w:color w:val="000000"/>
              </w:rPr>
              <w:t>«В магазин»</w:t>
            </w:r>
          </w:p>
        </w:tc>
      </w:tr>
      <w:tr w:rsidR="00DA7E4B" w:rsidRPr="00245FC4" w:rsidTr="00897518">
        <w:tc>
          <w:tcPr>
            <w:tcW w:w="2235" w:type="dxa"/>
            <w:shd w:val="clear" w:color="auto" w:fill="auto"/>
          </w:tcPr>
          <w:p w:rsidR="00DA7E4B" w:rsidRPr="00897518" w:rsidRDefault="00DA7E4B" w:rsidP="00897518">
            <w:pPr>
              <w:ind w:left="112"/>
              <w:rPr>
                <w:color w:val="000000"/>
              </w:rPr>
            </w:pPr>
            <w:r w:rsidRPr="00897518">
              <w:rPr>
                <w:color w:val="000000"/>
              </w:rPr>
              <w:t>Январь</w:t>
            </w:r>
          </w:p>
        </w:tc>
        <w:tc>
          <w:tcPr>
            <w:tcW w:w="4394" w:type="dxa"/>
            <w:shd w:val="clear" w:color="auto" w:fill="auto"/>
          </w:tcPr>
          <w:p w:rsidR="00DA7E4B" w:rsidRPr="00245FC4" w:rsidRDefault="00DA7E4B" w:rsidP="00DA7E4B">
            <w:r w:rsidRPr="00245FC4">
              <w:t>Игровые обучающие ситуации</w:t>
            </w:r>
          </w:p>
        </w:tc>
        <w:tc>
          <w:tcPr>
            <w:tcW w:w="8221" w:type="dxa"/>
            <w:shd w:val="clear" w:color="auto" w:fill="auto"/>
          </w:tcPr>
          <w:p w:rsidR="00DA7E4B" w:rsidRPr="00897518" w:rsidRDefault="00DA7E4B" w:rsidP="00897518">
            <w:pPr>
              <w:ind w:left="110"/>
              <w:rPr>
                <w:color w:val="000000"/>
              </w:rPr>
            </w:pPr>
            <w:r w:rsidRPr="00897518">
              <w:rPr>
                <w:color w:val="000000"/>
              </w:rPr>
              <w:t>«Купаем кукол»</w:t>
            </w:r>
          </w:p>
        </w:tc>
      </w:tr>
      <w:tr w:rsidR="00DA7E4B" w:rsidRPr="00245FC4" w:rsidTr="00897518">
        <w:tc>
          <w:tcPr>
            <w:tcW w:w="2235" w:type="dxa"/>
            <w:shd w:val="clear" w:color="auto" w:fill="auto"/>
          </w:tcPr>
          <w:p w:rsidR="00DA7E4B" w:rsidRPr="00897518" w:rsidRDefault="00DA7E4B" w:rsidP="00897518">
            <w:pPr>
              <w:ind w:left="112"/>
              <w:rPr>
                <w:color w:val="000000"/>
              </w:rPr>
            </w:pPr>
            <w:r w:rsidRPr="00897518">
              <w:rPr>
                <w:color w:val="000000"/>
              </w:rPr>
              <w:t>Февраль</w:t>
            </w:r>
          </w:p>
        </w:tc>
        <w:tc>
          <w:tcPr>
            <w:tcW w:w="4394" w:type="dxa"/>
            <w:shd w:val="clear" w:color="auto" w:fill="auto"/>
          </w:tcPr>
          <w:p w:rsidR="00DA7E4B" w:rsidRPr="00245FC4" w:rsidRDefault="00DA7E4B" w:rsidP="00DA7E4B">
            <w:r w:rsidRPr="00245FC4">
              <w:t>Встреча с людьми интересных профессий</w:t>
            </w:r>
          </w:p>
        </w:tc>
        <w:tc>
          <w:tcPr>
            <w:tcW w:w="8221" w:type="dxa"/>
            <w:shd w:val="clear" w:color="auto" w:fill="auto"/>
          </w:tcPr>
          <w:p w:rsidR="00DA7E4B" w:rsidRPr="00897518" w:rsidRDefault="00DA7E4B" w:rsidP="00897518">
            <w:pPr>
              <w:ind w:left="110" w:right="150"/>
              <w:rPr>
                <w:color w:val="000000"/>
              </w:rPr>
            </w:pPr>
            <w:r w:rsidRPr="00897518">
              <w:rPr>
                <w:color w:val="000000"/>
              </w:rPr>
              <w:t>«Есть такая профессия – Родину защищать»</w:t>
            </w:r>
          </w:p>
        </w:tc>
      </w:tr>
      <w:tr w:rsidR="00DA7E4B" w:rsidRPr="00245FC4" w:rsidTr="00897518">
        <w:tc>
          <w:tcPr>
            <w:tcW w:w="2235" w:type="dxa"/>
            <w:vMerge w:val="restart"/>
            <w:shd w:val="clear" w:color="auto" w:fill="auto"/>
          </w:tcPr>
          <w:p w:rsidR="00DA7E4B" w:rsidRPr="00897518" w:rsidRDefault="00DA7E4B" w:rsidP="00897518">
            <w:pPr>
              <w:ind w:left="112"/>
              <w:rPr>
                <w:color w:val="000000"/>
              </w:rPr>
            </w:pPr>
            <w:r w:rsidRPr="00897518">
              <w:rPr>
                <w:color w:val="000000"/>
              </w:rPr>
              <w:t>Март</w:t>
            </w:r>
          </w:p>
        </w:tc>
        <w:tc>
          <w:tcPr>
            <w:tcW w:w="4394" w:type="dxa"/>
            <w:shd w:val="clear" w:color="auto" w:fill="auto"/>
          </w:tcPr>
          <w:p w:rsidR="00DA7E4B" w:rsidRPr="00245FC4" w:rsidRDefault="00DA7E4B" w:rsidP="00DA7E4B">
            <w:r w:rsidRPr="00245FC4">
              <w:t>Фотовыставка</w:t>
            </w:r>
          </w:p>
        </w:tc>
        <w:tc>
          <w:tcPr>
            <w:tcW w:w="8221" w:type="dxa"/>
            <w:shd w:val="clear" w:color="auto" w:fill="auto"/>
          </w:tcPr>
          <w:p w:rsidR="00DA7E4B" w:rsidRPr="00897518" w:rsidRDefault="00DA7E4B" w:rsidP="00897518">
            <w:pPr>
              <w:ind w:left="110" w:right="402"/>
              <w:rPr>
                <w:color w:val="000000"/>
              </w:rPr>
            </w:pPr>
            <w:r w:rsidRPr="00897518">
              <w:rPr>
                <w:color w:val="000000"/>
              </w:rPr>
              <w:t>«Профессии моей семьи»</w:t>
            </w:r>
          </w:p>
        </w:tc>
      </w:tr>
      <w:tr w:rsidR="00DA7E4B" w:rsidRPr="00245FC4" w:rsidTr="00897518">
        <w:tc>
          <w:tcPr>
            <w:tcW w:w="2235" w:type="dxa"/>
            <w:vMerge/>
            <w:shd w:val="clear" w:color="auto" w:fill="auto"/>
            <w:vAlign w:val="center"/>
          </w:tcPr>
          <w:p w:rsidR="00DA7E4B" w:rsidRPr="00897518" w:rsidRDefault="00DA7E4B" w:rsidP="00DA7E4B">
            <w:pPr>
              <w:rPr>
                <w:color w:val="000000"/>
              </w:rPr>
            </w:pPr>
          </w:p>
        </w:tc>
        <w:tc>
          <w:tcPr>
            <w:tcW w:w="4394" w:type="dxa"/>
            <w:shd w:val="clear" w:color="auto" w:fill="auto"/>
          </w:tcPr>
          <w:p w:rsidR="00DA7E4B" w:rsidRPr="00245FC4" w:rsidRDefault="00DA7E4B" w:rsidP="00DA7E4B">
            <w:r w:rsidRPr="00245FC4">
              <w:t>Литературная гостиная</w:t>
            </w:r>
          </w:p>
        </w:tc>
        <w:tc>
          <w:tcPr>
            <w:tcW w:w="8221" w:type="dxa"/>
            <w:shd w:val="clear" w:color="auto" w:fill="auto"/>
          </w:tcPr>
          <w:p w:rsidR="00DA7E4B" w:rsidRPr="00245FC4" w:rsidRDefault="00DA7E4B" w:rsidP="00897518">
            <w:pPr>
              <w:pStyle w:val="c4"/>
              <w:shd w:val="clear" w:color="auto" w:fill="FFFFFF"/>
              <w:spacing w:before="0" w:beforeAutospacing="0" w:after="0" w:afterAutospacing="0"/>
            </w:pPr>
            <w:r w:rsidRPr="00897518">
              <w:rPr>
                <w:color w:val="000000"/>
              </w:rPr>
              <w:t>«Стихи о профессиях»</w:t>
            </w:r>
            <w:r w:rsidRPr="00245FC4">
              <w:t xml:space="preserve"> С. Михалков </w:t>
            </w:r>
            <w:r w:rsidRPr="00897518">
              <w:rPr>
                <w:rStyle w:val="c6"/>
                <w:iCs/>
              </w:rPr>
              <w:t>«А что у вас?»</w:t>
            </w:r>
            <w:r w:rsidRPr="00245FC4">
              <w:t>, </w:t>
            </w:r>
            <w:r w:rsidRPr="00897518">
              <w:rPr>
                <w:rStyle w:val="c6"/>
                <w:iCs/>
              </w:rPr>
              <w:t>«Дядя Степа»</w:t>
            </w:r>
            <w:r w:rsidRPr="00245FC4">
              <w:t>, </w:t>
            </w:r>
            <w:r w:rsidRPr="00897518">
              <w:rPr>
                <w:rStyle w:val="c6"/>
                <w:iCs/>
              </w:rPr>
              <w:t>«Дядя Степа — милиционер»</w:t>
            </w:r>
            <w:r w:rsidRPr="00245FC4">
              <w:t>. В. Маяковский </w:t>
            </w:r>
            <w:r w:rsidRPr="00897518">
              <w:rPr>
                <w:rStyle w:val="c6"/>
                <w:iCs/>
              </w:rPr>
              <w:t>«Кем быть?»</w:t>
            </w:r>
            <w:r w:rsidRPr="00245FC4">
              <w:t>.</w:t>
            </w:r>
          </w:p>
        </w:tc>
      </w:tr>
      <w:tr w:rsidR="00DA7E4B" w:rsidRPr="00245FC4" w:rsidTr="00897518">
        <w:tc>
          <w:tcPr>
            <w:tcW w:w="2235" w:type="dxa"/>
            <w:vMerge w:val="restart"/>
            <w:shd w:val="clear" w:color="auto" w:fill="auto"/>
          </w:tcPr>
          <w:p w:rsidR="00DA7E4B" w:rsidRPr="00897518" w:rsidRDefault="00DA7E4B" w:rsidP="00897518">
            <w:pPr>
              <w:ind w:left="112"/>
              <w:rPr>
                <w:color w:val="000000"/>
              </w:rPr>
            </w:pPr>
            <w:r w:rsidRPr="00897518">
              <w:rPr>
                <w:color w:val="000000"/>
              </w:rPr>
              <w:t>Апрель</w:t>
            </w:r>
          </w:p>
        </w:tc>
        <w:tc>
          <w:tcPr>
            <w:tcW w:w="4394" w:type="dxa"/>
            <w:shd w:val="clear" w:color="auto" w:fill="auto"/>
          </w:tcPr>
          <w:p w:rsidR="00DA7E4B" w:rsidRPr="00245FC4" w:rsidRDefault="00DA7E4B" w:rsidP="00DA7E4B">
            <w:r w:rsidRPr="00245FC4">
              <w:t>Просмотр мультфильмов,</w:t>
            </w:r>
          </w:p>
        </w:tc>
        <w:tc>
          <w:tcPr>
            <w:tcW w:w="8221" w:type="dxa"/>
            <w:shd w:val="clear" w:color="auto" w:fill="auto"/>
          </w:tcPr>
          <w:p w:rsidR="00DA7E4B" w:rsidRPr="00897518" w:rsidRDefault="00DA7E4B" w:rsidP="00897518">
            <w:pPr>
              <w:ind w:left="110" w:right="308"/>
              <w:rPr>
                <w:color w:val="000000"/>
              </w:rPr>
            </w:pPr>
            <w:r w:rsidRPr="00897518">
              <w:rPr>
                <w:color w:val="000000"/>
              </w:rPr>
              <w:t>«Почему родители работают?»</w:t>
            </w:r>
          </w:p>
        </w:tc>
      </w:tr>
      <w:tr w:rsidR="00DA7E4B" w:rsidRPr="00245FC4" w:rsidTr="00897518">
        <w:tc>
          <w:tcPr>
            <w:tcW w:w="2235" w:type="dxa"/>
            <w:vMerge/>
            <w:shd w:val="clear" w:color="auto" w:fill="auto"/>
            <w:vAlign w:val="center"/>
          </w:tcPr>
          <w:p w:rsidR="00DA7E4B" w:rsidRPr="00897518" w:rsidRDefault="00DA7E4B" w:rsidP="00DA7E4B">
            <w:pPr>
              <w:rPr>
                <w:color w:val="000000"/>
              </w:rPr>
            </w:pPr>
          </w:p>
        </w:tc>
        <w:tc>
          <w:tcPr>
            <w:tcW w:w="4394" w:type="dxa"/>
            <w:shd w:val="clear" w:color="auto" w:fill="auto"/>
          </w:tcPr>
          <w:p w:rsidR="00DA7E4B" w:rsidRPr="00245FC4" w:rsidRDefault="00DA7E4B" w:rsidP="00DA7E4B">
            <w:r w:rsidRPr="00245FC4">
              <w:t>Театрализованная деятельность</w:t>
            </w:r>
          </w:p>
        </w:tc>
        <w:tc>
          <w:tcPr>
            <w:tcW w:w="8221" w:type="dxa"/>
            <w:shd w:val="clear" w:color="auto" w:fill="auto"/>
          </w:tcPr>
          <w:p w:rsidR="00DA7E4B" w:rsidRPr="00897518" w:rsidRDefault="00DA7E4B" w:rsidP="00DA7E4B">
            <w:pPr>
              <w:rPr>
                <w:b/>
                <w:bCs/>
                <w:color w:val="000000"/>
                <w:shd w:val="clear" w:color="auto" w:fill="FFFFFF"/>
              </w:rPr>
            </w:pPr>
            <w:r w:rsidRPr="00897518">
              <w:rPr>
                <w:rStyle w:val="c6"/>
                <w:iCs/>
              </w:rPr>
              <w:t>«А что у вас?»</w:t>
            </w:r>
          </w:p>
        </w:tc>
      </w:tr>
      <w:tr w:rsidR="00DA7E4B" w:rsidRPr="00245FC4" w:rsidTr="00897518">
        <w:tc>
          <w:tcPr>
            <w:tcW w:w="2235" w:type="dxa"/>
            <w:vMerge w:val="restart"/>
            <w:shd w:val="clear" w:color="auto" w:fill="auto"/>
          </w:tcPr>
          <w:p w:rsidR="00DA7E4B" w:rsidRPr="00897518" w:rsidRDefault="00DA7E4B" w:rsidP="00897518">
            <w:pPr>
              <w:ind w:left="112"/>
              <w:rPr>
                <w:color w:val="000000"/>
              </w:rPr>
            </w:pPr>
            <w:r w:rsidRPr="00897518">
              <w:rPr>
                <w:color w:val="000000"/>
              </w:rPr>
              <w:t>Май</w:t>
            </w:r>
          </w:p>
        </w:tc>
        <w:tc>
          <w:tcPr>
            <w:tcW w:w="4394" w:type="dxa"/>
            <w:shd w:val="clear" w:color="auto" w:fill="auto"/>
          </w:tcPr>
          <w:p w:rsidR="00DA7E4B" w:rsidRPr="00245FC4" w:rsidRDefault="00DA7E4B" w:rsidP="00DA7E4B">
            <w:r w:rsidRPr="00245FC4">
              <w:t>Тематические мероприятия</w:t>
            </w:r>
          </w:p>
        </w:tc>
        <w:tc>
          <w:tcPr>
            <w:tcW w:w="8221" w:type="dxa"/>
            <w:shd w:val="clear" w:color="auto" w:fill="auto"/>
          </w:tcPr>
          <w:p w:rsidR="00DA7E4B" w:rsidRPr="00897518" w:rsidRDefault="00DA7E4B" w:rsidP="00897518">
            <w:pPr>
              <w:ind w:left="110"/>
              <w:rPr>
                <w:color w:val="000000"/>
              </w:rPr>
            </w:pPr>
            <w:r w:rsidRPr="00897518">
              <w:rPr>
                <w:color w:val="000000"/>
              </w:rPr>
              <w:t>Музыкальное развлечение «День труда»</w:t>
            </w:r>
          </w:p>
        </w:tc>
      </w:tr>
      <w:tr w:rsidR="00DA7E4B" w:rsidRPr="00245FC4" w:rsidTr="00897518">
        <w:tc>
          <w:tcPr>
            <w:tcW w:w="2235" w:type="dxa"/>
            <w:vMerge/>
            <w:shd w:val="clear" w:color="auto" w:fill="auto"/>
            <w:vAlign w:val="center"/>
          </w:tcPr>
          <w:p w:rsidR="00DA7E4B" w:rsidRPr="00897518" w:rsidRDefault="00DA7E4B" w:rsidP="00DA7E4B">
            <w:pPr>
              <w:rPr>
                <w:color w:val="000000"/>
              </w:rPr>
            </w:pPr>
          </w:p>
        </w:tc>
        <w:tc>
          <w:tcPr>
            <w:tcW w:w="4394" w:type="dxa"/>
            <w:shd w:val="clear" w:color="auto" w:fill="auto"/>
          </w:tcPr>
          <w:p w:rsidR="00DA7E4B" w:rsidRPr="00897518" w:rsidRDefault="00DA7E4B" w:rsidP="00DA7E4B">
            <w:pPr>
              <w:rPr>
                <w:b/>
                <w:bCs/>
                <w:color w:val="000000"/>
                <w:shd w:val="clear" w:color="auto" w:fill="FFFFFF"/>
              </w:rPr>
            </w:pPr>
            <w:r w:rsidRPr="00897518">
              <w:rPr>
                <w:color w:val="000000"/>
              </w:rPr>
              <w:t>Чтение художественной литературы</w:t>
            </w:r>
          </w:p>
        </w:tc>
        <w:tc>
          <w:tcPr>
            <w:tcW w:w="8221" w:type="dxa"/>
            <w:shd w:val="clear" w:color="auto" w:fill="auto"/>
          </w:tcPr>
          <w:p w:rsidR="00DA7E4B" w:rsidRPr="00245FC4" w:rsidRDefault="00DA7E4B" w:rsidP="00897518">
            <w:pPr>
              <w:pStyle w:val="c4"/>
              <w:shd w:val="clear" w:color="auto" w:fill="FFFFFF"/>
              <w:spacing w:before="0" w:beforeAutospacing="0" w:after="0" w:afterAutospacing="0"/>
            </w:pPr>
            <w:r w:rsidRPr="00245FC4">
              <w:t>М. Познанская </w:t>
            </w:r>
            <w:r w:rsidRPr="00897518">
              <w:rPr>
                <w:rStyle w:val="c6"/>
                <w:iCs/>
              </w:rPr>
              <w:t>«Пойдем на работу»</w:t>
            </w:r>
            <w:r w:rsidRPr="00245FC4">
              <w:t>. С. В Лифшиц </w:t>
            </w:r>
            <w:r w:rsidRPr="00897518">
              <w:rPr>
                <w:rStyle w:val="c6"/>
                <w:iCs/>
              </w:rPr>
              <w:t>«И мы трудиться будем»</w:t>
            </w:r>
            <w:r w:rsidRPr="00245FC4">
              <w:t>. Б. Житков </w:t>
            </w:r>
            <w:r w:rsidRPr="00897518">
              <w:rPr>
                <w:rStyle w:val="c6"/>
                <w:iCs/>
              </w:rPr>
              <w:t>«Железная дорога»</w:t>
            </w:r>
            <w:r w:rsidRPr="00245FC4">
              <w:t>. М. Ильин </w:t>
            </w:r>
            <w:r w:rsidRPr="00897518">
              <w:rPr>
                <w:rStyle w:val="c6"/>
                <w:iCs/>
              </w:rPr>
              <w:t>«Машины на нашей улице». В. Осеева «Волшебная иголочка».</w:t>
            </w:r>
          </w:p>
          <w:p w:rsidR="00DA7E4B" w:rsidRPr="00245FC4" w:rsidRDefault="00DA7E4B" w:rsidP="00897518">
            <w:pPr>
              <w:pStyle w:val="c4"/>
              <w:shd w:val="clear" w:color="auto" w:fill="FFFFFF"/>
              <w:spacing w:before="0" w:beforeAutospacing="0" w:after="0" w:afterAutospacing="0"/>
            </w:pPr>
            <w:r w:rsidRPr="00245FC4">
              <w:t>Н. Найденова </w:t>
            </w:r>
            <w:r w:rsidRPr="00897518">
              <w:rPr>
                <w:rStyle w:val="c6"/>
                <w:iCs/>
              </w:rPr>
              <w:t>«Ольга Павловна»</w:t>
            </w:r>
            <w:r w:rsidRPr="00245FC4">
              <w:t>. С. Баруздин </w:t>
            </w:r>
            <w:r w:rsidRPr="00897518">
              <w:rPr>
                <w:rStyle w:val="c6"/>
                <w:iCs/>
              </w:rPr>
              <w:t>«Кто построил новый дом»</w:t>
            </w:r>
            <w:r w:rsidRPr="00245FC4">
              <w:t>. С. Михалков </w:t>
            </w:r>
            <w:r w:rsidRPr="00897518">
              <w:rPr>
                <w:rStyle w:val="c6"/>
                <w:iCs/>
              </w:rPr>
              <w:t>«Бабушкины руки».</w:t>
            </w:r>
          </w:p>
          <w:p w:rsidR="00DA7E4B" w:rsidRPr="00245FC4" w:rsidRDefault="00DA7E4B" w:rsidP="00897518">
            <w:pPr>
              <w:pStyle w:val="c4"/>
              <w:shd w:val="clear" w:color="auto" w:fill="FFFFFF"/>
              <w:spacing w:before="0" w:beforeAutospacing="0" w:after="0" w:afterAutospacing="0"/>
            </w:pPr>
            <w:r w:rsidRPr="00245FC4">
              <w:t>Л. Воронкова </w:t>
            </w:r>
            <w:r w:rsidRPr="00897518">
              <w:rPr>
                <w:rStyle w:val="c6"/>
                <w:iCs/>
              </w:rPr>
              <w:t>«Мы строим, строим, строим»</w:t>
            </w:r>
            <w:r w:rsidRPr="00245FC4">
              <w:t>,</w:t>
            </w:r>
            <w:r w:rsidRPr="00897518">
              <w:rPr>
                <w:rStyle w:val="c6"/>
                <w:iCs/>
              </w:rPr>
              <w:t> «А что у вас?»</w:t>
            </w:r>
            <w:r w:rsidRPr="00245FC4">
              <w:t>.</w:t>
            </w:r>
          </w:p>
        </w:tc>
      </w:tr>
      <w:tr w:rsidR="00DA7E4B" w:rsidRPr="00245FC4" w:rsidTr="00897518">
        <w:tc>
          <w:tcPr>
            <w:tcW w:w="2235" w:type="dxa"/>
            <w:shd w:val="clear" w:color="auto" w:fill="auto"/>
          </w:tcPr>
          <w:p w:rsidR="00DA7E4B" w:rsidRPr="00897518" w:rsidRDefault="00DA7E4B" w:rsidP="00897518">
            <w:pPr>
              <w:ind w:left="110"/>
              <w:rPr>
                <w:color w:val="000000"/>
              </w:rPr>
            </w:pPr>
            <w:r w:rsidRPr="00897518">
              <w:rPr>
                <w:color w:val="000000"/>
              </w:rPr>
              <w:t>Июнь</w:t>
            </w:r>
          </w:p>
        </w:tc>
        <w:tc>
          <w:tcPr>
            <w:tcW w:w="4394" w:type="dxa"/>
            <w:shd w:val="clear" w:color="auto" w:fill="auto"/>
          </w:tcPr>
          <w:p w:rsidR="00DA7E4B" w:rsidRPr="00245FC4" w:rsidRDefault="00DA7E4B" w:rsidP="00DA7E4B">
            <w:r w:rsidRPr="00245FC4">
              <w:t>Сюжетно-ролевые игры</w:t>
            </w:r>
          </w:p>
        </w:tc>
        <w:tc>
          <w:tcPr>
            <w:tcW w:w="8221" w:type="dxa"/>
            <w:shd w:val="clear" w:color="auto" w:fill="auto"/>
          </w:tcPr>
          <w:p w:rsidR="00DA7E4B" w:rsidRPr="00897518" w:rsidRDefault="00DA7E4B" w:rsidP="00897518">
            <w:pPr>
              <w:ind w:left="110"/>
              <w:rPr>
                <w:color w:val="000000"/>
              </w:rPr>
            </w:pPr>
            <w:r w:rsidRPr="00897518">
              <w:rPr>
                <w:color w:val="000000"/>
              </w:rPr>
              <w:t>«Магазин»</w:t>
            </w:r>
          </w:p>
        </w:tc>
      </w:tr>
      <w:tr w:rsidR="00DA7E4B" w:rsidRPr="00245FC4" w:rsidTr="00897518">
        <w:tc>
          <w:tcPr>
            <w:tcW w:w="2235" w:type="dxa"/>
            <w:shd w:val="clear" w:color="auto" w:fill="auto"/>
          </w:tcPr>
          <w:p w:rsidR="00DA7E4B" w:rsidRPr="00897518" w:rsidRDefault="00DA7E4B" w:rsidP="00897518">
            <w:pPr>
              <w:ind w:left="112"/>
              <w:rPr>
                <w:color w:val="000000"/>
              </w:rPr>
            </w:pPr>
            <w:r w:rsidRPr="00897518">
              <w:rPr>
                <w:color w:val="000000"/>
              </w:rPr>
              <w:t>Июль</w:t>
            </w:r>
          </w:p>
        </w:tc>
        <w:tc>
          <w:tcPr>
            <w:tcW w:w="4394" w:type="dxa"/>
            <w:shd w:val="clear" w:color="auto" w:fill="auto"/>
          </w:tcPr>
          <w:p w:rsidR="00DA7E4B" w:rsidRPr="00245FC4" w:rsidRDefault="00DA7E4B" w:rsidP="00DA7E4B">
            <w:r w:rsidRPr="00245FC4">
              <w:t>Трудовые поручения</w:t>
            </w:r>
          </w:p>
        </w:tc>
        <w:tc>
          <w:tcPr>
            <w:tcW w:w="8221" w:type="dxa"/>
            <w:shd w:val="clear" w:color="auto" w:fill="auto"/>
          </w:tcPr>
          <w:p w:rsidR="00DA7E4B" w:rsidRPr="00897518" w:rsidRDefault="00DA7E4B" w:rsidP="00897518">
            <w:pPr>
              <w:ind w:left="110"/>
              <w:rPr>
                <w:color w:val="000000"/>
              </w:rPr>
            </w:pPr>
            <w:r w:rsidRPr="00897518">
              <w:rPr>
                <w:color w:val="000000"/>
              </w:rPr>
              <w:t>Кормление птиц</w:t>
            </w:r>
          </w:p>
        </w:tc>
      </w:tr>
      <w:tr w:rsidR="00DA7E4B" w:rsidRPr="00245FC4" w:rsidTr="00897518">
        <w:tc>
          <w:tcPr>
            <w:tcW w:w="2235" w:type="dxa"/>
            <w:shd w:val="clear" w:color="auto" w:fill="auto"/>
            <w:vAlign w:val="center"/>
          </w:tcPr>
          <w:p w:rsidR="00DA7E4B" w:rsidRPr="00897518" w:rsidRDefault="00DA7E4B" w:rsidP="00DA7E4B">
            <w:pPr>
              <w:rPr>
                <w:color w:val="000000"/>
              </w:rPr>
            </w:pPr>
            <w:r w:rsidRPr="00897518">
              <w:rPr>
                <w:color w:val="000000"/>
              </w:rPr>
              <w:t>Август</w:t>
            </w:r>
          </w:p>
        </w:tc>
        <w:tc>
          <w:tcPr>
            <w:tcW w:w="4394" w:type="dxa"/>
            <w:shd w:val="clear" w:color="auto" w:fill="auto"/>
          </w:tcPr>
          <w:p w:rsidR="00DA7E4B" w:rsidRPr="00245FC4" w:rsidRDefault="00DA7E4B" w:rsidP="00DA7E4B">
            <w:r w:rsidRPr="00245FC4">
              <w:t>Продуктивная деятельность</w:t>
            </w:r>
          </w:p>
        </w:tc>
        <w:tc>
          <w:tcPr>
            <w:tcW w:w="8221" w:type="dxa"/>
            <w:shd w:val="clear" w:color="auto" w:fill="auto"/>
          </w:tcPr>
          <w:p w:rsidR="00DA7E4B" w:rsidRPr="00897518" w:rsidRDefault="00DA7E4B" w:rsidP="00897518">
            <w:pPr>
              <w:ind w:left="110"/>
              <w:rPr>
                <w:color w:val="000000"/>
              </w:rPr>
            </w:pPr>
            <w:r w:rsidRPr="00897518">
              <w:rPr>
                <w:color w:val="000000"/>
              </w:rPr>
              <w:t>Создание альбома «Кем работают наши мамы»</w:t>
            </w:r>
          </w:p>
        </w:tc>
      </w:tr>
    </w:tbl>
    <w:p w:rsidR="00DA7E4B" w:rsidRPr="00245FC4" w:rsidRDefault="00166FE8" w:rsidP="00DA7E4B">
      <w:pPr>
        <w:shd w:val="clear" w:color="auto" w:fill="FFFFFF"/>
        <w:jc w:val="center"/>
        <w:rPr>
          <w:b/>
          <w:bCs/>
          <w:color w:val="000000"/>
        </w:rPr>
      </w:pPr>
      <w:r>
        <w:rPr>
          <w:b/>
          <w:bCs/>
          <w:color w:val="000000"/>
          <w:shd w:val="clear" w:color="auto" w:fill="FFFFFF"/>
        </w:rPr>
        <w:t xml:space="preserve"> «Познавательное</w:t>
      </w:r>
      <w:r w:rsidR="00DA7E4B" w:rsidRPr="00245FC4">
        <w:rPr>
          <w:b/>
          <w:bCs/>
          <w:color w:val="000000"/>
          <w:shd w:val="clear" w:color="auto" w:fill="FFFFFF"/>
        </w:rPr>
        <w:t xml:space="preserve"> </w:t>
      </w:r>
      <w:r>
        <w:rPr>
          <w:b/>
          <w:bCs/>
          <w:color w:val="000000"/>
          <w:shd w:val="clear" w:color="auto" w:fill="FFFFFF"/>
        </w:rPr>
        <w:t>направление</w:t>
      </w:r>
      <w:r w:rsidR="00DA7E4B" w:rsidRPr="00245FC4">
        <w:rPr>
          <w:b/>
          <w:bCs/>
          <w:color w:val="000000"/>
          <w:shd w:val="clear" w:color="auto" w:fill="FFFFFF"/>
        </w:rPr>
        <w:t>»</w:t>
      </w:r>
      <w:r w:rsidR="00DA7E4B" w:rsidRPr="00245FC4">
        <w:rPr>
          <w:b/>
          <w:bCs/>
          <w:color w:val="000000"/>
        </w:rPr>
        <w:t xml:space="preserve"> 4-5лет</w:t>
      </w:r>
    </w:p>
    <w:p w:rsidR="00DA7E4B" w:rsidRPr="00E45ED8" w:rsidRDefault="00DA7E4B" w:rsidP="00897518">
      <w:pPr>
        <w:numPr>
          <w:ilvl w:val="0"/>
          <w:numId w:val="9"/>
        </w:numPr>
        <w:shd w:val="clear" w:color="auto" w:fill="FFFFFF"/>
        <w:spacing w:before="30" w:after="30"/>
        <w:jc w:val="both"/>
        <w:rPr>
          <w:color w:val="000000"/>
        </w:rPr>
      </w:pPr>
      <w:r w:rsidRPr="00E45ED8">
        <w:rPr>
          <w:color w:val="000000"/>
        </w:rPr>
        <w:t>Ознакомление с природой и природными явлениями.</w:t>
      </w:r>
    </w:p>
    <w:p w:rsidR="00DA7E4B" w:rsidRPr="00E45ED8" w:rsidRDefault="00DA7E4B" w:rsidP="00897518">
      <w:pPr>
        <w:numPr>
          <w:ilvl w:val="0"/>
          <w:numId w:val="9"/>
        </w:numPr>
        <w:shd w:val="clear" w:color="auto" w:fill="FFFFFF"/>
        <w:spacing w:before="30" w:after="30"/>
        <w:jc w:val="both"/>
        <w:rPr>
          <w:color w:val="000000"/>
        </w:rPr>
      </w:pPr>
      <w:r w:rsidRPr="00E45ED8">
        <w:rPr>
          <w:color w:val="000000"/>
        </w:rPr>
        <w:t>Формирование первичных представлений о природном многообразии планеты Земля.</w:t>
      </w:r>
    </w:p>
    <w:p w:rsidR="00DA7E4B" w:rsidRPr="00E45ED8" w:rsidRDefault="00DA7E4B" w:rsidP="00897518">
      <w:pPr>
        <w:numPr>
          <w:ilvl w:val="0"/>
          <w:numId w:val="9"/>
        </w:numPr>
        <w:shd w:val="clear" w:color="auto" w:fill="FFFFFF"/>
        <w:spacing w:before="30" w:after="30"/>
        <w:jc w:val="both"/>
        <w:rPr>
          <w:color w:val="000000"/>
        </w:rPr>
      </w:pPr>
      <w:r w:rsidRPr="00E45ED8">
        <w:rPr>
          <w:color w:val="000000"/>
        </w:rPr>
        <w:t>Формирование элементарных экологических представлений.</w:t>
      </w:r>
    </w:p>
    <w:p w:rsidR="00DA7E4B" w:rsidRPr="00245FC4" w:rsidRDefault="00DA7E4B" w:rsidP="00897518">
      <w:pPr>
        <w:numPr>
          <w:ilvl w:val="0"/>
          <w:numId w:val="9"/>
        </w:numPr>
        <w:shd w:val="clear" w:color="auto" w:fill="FFFFFF"/>
        <w:spacing w:before="30" w:after="30"/>
        <w:jc w:val="both"/>
        <w:rPr>
          <w:color w:val="000000"/>
        </w:rPr>
      </w:pPr>
      <w:r w:rsidRPr="00E45ED8">
        <w:rPr>
          <w:color w:val="000000"/>
        </w:rPr>
        <w:t>Формирование понимания того, что человек - часть природы, что он должен беречь, охранять и защищать ее, ч</w:t>
      </w:r>
      <w:r w:rsidRPr="00245FC4">
        <w:rPr>
          <w:color w:val="000000"/>
        </w:rPr>
        <w:t>то в природе все взаимосвязано.</w:t>
      </w:r>
    </w:p>
    <w:p w:rsidR="00DA7E4B" w:rsidRPr="00E45ED8" w:rsidRDefault="00DA7E4B" w:rsidP="00897518">
      <w:pPr>
        <w:numPr>
          <w:ilvl w:val="0"/>
          <w:numId w:val="9"/>
        </w:numPr>
        <w:shd w:val="clear" w:color="auto" w:fill="FFFFFF"/>
        <w:spacing w:before="30" w:after="30"/>
        <w:jc w:val="both"/>
        <w:rPr>
          <w:color w:val="000000"/>
        </w:rPr>
      </w:pPr>
      <w:r w:rsidRPr="00E45ED8">
        <w:rPr>
          <w:color w:val="000000"/>
        </w:rPr>
        <w:t>Воспитание умения правильно вести себя в природе.</w:t>
      </w:r>
      <w:r w:rsidRPr="00245FC4">
        <w:rPr>
          <w:color w:val="000000"/>
        </w:rPr>
        <w:t xml:space="preserve"> </w:t>
      </w:r>
      <w:r w:rsidRPr="00E45ED8">
        <w:rPr>
          <w:color w:val="000000"/>
        </w:rPr>
        <w:t>Воспитание любви к природе, желания беречь ее.</w:t>
      </w:r>
    </w:p>
    <w:p w:rsidR="00DA7E4B" w:rsidRPr="00E45ED8" w:rsidRDefault="00DA7E4B" w:rsidP="00897518">
      <w:pPr>
        <w:numPr>
          <w:ilvl w:val="0"/>
          <w:numId w:val="9"/>
        </w:numPr>
        <w:shd w:val="clear" w:color="auto" w:fill="FFFFFF"/>
        <w:spacing w:before="30" w:after="30"/>
        <w:jc w:val="both"/>
        <w:rPr>
          <w:color w:val="000000"/>
        </w:rPr>
      </w:pPr>
      <w:r w:rsidRPr="00E45ED8">
        <w:rPr>
          <w:color w:val="000000"/>
        </w:rPr>
        <w:t>Развитие познавательных интересов детей, развитие любознательности и познавательной мотивации;</w:t>
      </w:r>
    </w:p>
    <w:p w:rsidR="00DA7E4B" w:rsidRPr="00E45ED8" w:rsidRDefault="00DA7E4B" w:rsidP="00897518">
      <w:pPr>
        <w:numPr>
          <w:ilvl w:val="0"/>
          <w:numId w:val="9"/>
        </w:numPr>
        <w:shd w:val="clear" w:color="auto" w:fill="FFFFFF"/>
        <w:spacing w:before="30" w:after="30"/>
        <w:jc w:val="both"/>
        <w:rPr>
          <w:color w:val="000000"/>
        </w:rPr>
      </w:pPr>
      <w:r w:rsidRPr="00E45ED8">
        <w:rPr>
          <w:color w:val="000000"/>
        </w:rPr>
        <w:t>Формирование познавательных действий, развитие воображения и творческой активности;</w:t>
      </w:r>
    </w:p>
    <w:p w:rsidR="00DA7E4B" w:rsidRPr="00E45ED8" w:rsidRDefault="00DA7E4B" w:rsidP="00897518">
      <w:pPr>
        <w:numPr>
          <w:ilvl w:val="0"/>
          <w:numId w:val="9"/>
        </w:numPr>
        <w:shd w:val="clear" w:color="auto" w:fill="FFFFFF"/>
        <w:spacing w:before="30" w:after="30"/>
        <w:jc w:val="both"/>
        <w:rPr>
          <w:color w:val="000000"/>
        </w:rPr>
      </w:pPr>
      <w:r w:rsidRPr="00E45ED8">
        <w:rPr>
          <w:color w:val="000000"/>
        </w:rPr>
        <w:t>Формирование первичных представлений об объектах, свойствах и отношениях объектов окружающего мира;</w:t>
      </w:r>
    </w:p>
    <w:p w:rsidR="00DA7E4B" w:rsidRDefault="00DA7E4B" w:rsidP="00897518">
      <w:pPr>
        <w:numPr>
          <w:ilvl w:val="0"/>
          <w:numId w:val="9"/>
        </w:numPr>
        <w:shd w:val="clear" w:color="auto" w:fill="FFFFFF"/>
        <w:spacing w:before="30" w:after="30"/>
        <w:jc w:val="both"/>
        <w:rPr>
          <w:color w:val="000000"/>
        </w:rPr>
      </w:pPr>
      <w:r w:rsidRPr="00E45ED8">
        <w:rPr>
          <w:color w:val="000000"/>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961"/>
        <w:gridCol w:w="7590"/>
      </w:tblGrid>
      <w:tr w:rsidR="00DA7E4B" w:rsidRPr="00245FC4" w:rsidTr="00897518">
        <w:tc>
          <w:tcPr>
            <w:tcW w:w="2235" w:type="dxa"/>
            <w:shd w:val="clear" w:color="auto" w:fill="auto"/>
          </w:tcPr>
          <w:p w:rsidR="00DA7E4B" w:rsidRPr="00897518" w:rsidRDefault="00DA7E4B" w:rsidP="00DA7E4B">
            <w:pPr>
              <w:rPr>
                <w:b/>
              </w:rPr>
            </w:pPr>
            <w:r w:rsidRPr="00897518">
              <w:rPr>
                <w:b/>
              </w:rPr>
              <w:t>Срок проведения</w:t>
            </w:r>
          </w:p>
        </w:tc>
        <w:tc>
          <w:tcPr>
            <w:tcW w:w="4961" w:type="dxa"/>
            <w:shd w:val="clear" w:color="auto" w:fill="auto"/>
          </w:tcPr>
          <w:p w:rsidR="00DA7E4B" w:rsidRPr="00897518" w:rsidRDefault="00DA7E4B" w:rsidP="00897518">
            <w:pPr>
              <w:jc w:val="center"/>
              <w:rPr>
                <w:b/>
              </w:rPr>
            </w:pPr>
            <w:r w:rsidRPr="00897518">
              <w:rPr>
                <w:b/>
              </w:rPr>
              <w:t>Формы работы</w:t>
            </w:r>
          </w:p>
        </w:tc>
        <w:tc>
          <w:tcPr>
            <w:tcW w:w="7590" w:type="dxa"/>
            <w:shd w:val="clear" w:color="auto" w:fill="auto"/>
          </w:tcPr>
          <w:p w:rsidR="00DA7E4B" w:rsidRPr="00897518" w:rsidRDefault="00DA7E4B" w:rsidP="00897518">
            <w:pPr>
              <w:jc w:val="center"/>
              <w:rPr>
                <w:b/>
                <w:bCs/>
                <w:color w:val="000000"/>
                <w:shd w:val="clear" w:color="auto" w:fill="FFFFFF"/>
              </w:rPr>
            </w:pPr>
            <w:r w:rsidRPr="00897518">
              <w:rPr>
                <w:b/>
                <w:bCs/>
                <w:color w:val="000000"/>
                <w:shd w:val="clear" w:color="auto" w:fill="FFFFFF"/>
              </w:rPr>
              <w:t>Мероприятия</w:t>
            </w:r>
          </w:p>
        </w:tc>
      </w:tr>
      <w:tr w:rsidR="00DA7E4B" w:rsidRPr="00245FC4" w:rsidTr="00897518">
        <w:trPr>
          <w:trHeight w:val="302"/>
        </w:trPr>
        <w:tc>
          <w:tcPr>
            <w:tcW w:w="2235" w:type="dxa"/>
            <w:vMerge w:val="restart"/>
            <w:shd w:val="clear" w:color="auto" w:fill="auto"/>
          </w:tcPr>
          <w:p w:rsidR="00DA7E4B" w:rsidRPr="00245FC4" w:rsidRDefault="00DA7E4B" w:rsidP="00DA7E4B">
            <w:r w:rsidRPr="00245FC4">
              <w:t>Сентябрь</w:t>
            </w:r>
          </w:p>
        </w:tc>
        <w:tc>
          <w:tcPr>
            <w:tcW w:w="4961" w:type="dxa"/>
            <w:shd w:val="clear" w:color="auto" w:fill="auto"/>
          </w:tcPr>
          <w:p w:rsidR="00DA7E4B" w:rsidRPr="00897518" w:rsidRDefault="00DA7E4B" w:rsidP="00DA7E4B">
            <w:pPr>
              <w:rPr>
                <w:b/>
                <w:bCs/>
                <w:color w:val="000000"/>
                <w:shd w:val="clear" w:color="auto" w:fill="FFFFFF"/>
              </w:rPr>
            </w:pPr>
            <w:r w:rsidRPr="00897518">
              <w:rPr>
                <w:color w:val="000000"/>
              </w:rPr>
              <w:t>Изобразительная деятельность, занятия, выставки</w:t>
            </w:r>
          </w:p>
        </w:tc>
        <w:tc>
          <w:tcPr>
            <w:tcW w:w="7590" w:type="dxa"/>
            <w:shd w:val="clear" w:color="auto" w:fill="auto"/>
          </w:tcPr>
          <w:p w:rsidR="00DA7E4B" w:rsidRPr="00245FC4" w:rsidRDefault="00DA7E4B" w:rsidP="00897518">
            <w:pPr>
              <w:ind w:left="110"/>
            </w:pPr>
            <w:r w:rsidRPr="00245FC4">
              <w:t>Занятие «Растения леса»</w:t>
            </w:r>
          </w:p>
        </w:tc>
      </w:tr>
      <w:tr w:rsidR="00DA7E4B" w:rsidRPr="00245FC4" w:rsidTr="00897518">
        <w:trPr>
          <w:trHeight w:val="117"/>
        </w:trPr>
        <w:tc>
          <w:tcPr>
            <w:tcW w:w="2235" w:type="dxa"/>
            <w:vMerge/>
            <w:shd w:val="clear" w:color="auto" w:fill="auto"/>
          </w:tcPr>
          <w:p w:rsidR="00DA7E4B" w:rsidRPr="00245FC4" w:rsidRDefault="00DA7E4B" w:rsidP="00DA7E4B"/>
        </w:tc>
        <w:tc>
          <w:tcPr>
            <w:tcW w:w="4961" w:type="dxa"/>
            <w:shd w:val="clear" w:color="auto" w:fill="auto"/>
          </w:tcPr>
          <w:p w:rsidR="00DA7E4B" w:rsidRPr="00897518" w:rsidRDefault="00DA7E4B" w:rsidP="00DA7E4B">
            <w:pPr>
              <w:rPr>
                <w:color w:val="000000"/>
              </w:rPr>
            </w:pPr>
            <w:r w:rsidRPr="00245FC4">
              <w:t>Сезонные выставки творческих работ</w:t>
            </w:r>
          </w:p>
        </w:tc>
        <w:tc>
          <w:tcPr>
            <w:tcW w:w="7590" w:type="dxa"/>
            <w:shd w:val="clear" w:color="auto" w:fill="auto"/>
          </w:tcPr>
          <w:p w:rsidR="00DA7E4B" w:rsidRPr="00245FC4" w:rsidRDefault="00DA7E4B" w:rsidP="00897518">
            <w:pPr>
              <w:ind w:left="2788" w:hanging="2190"/>
            </w:pPr>
            <w:r w:rsidRPr="00245FC4">
              <w:t xml:space="preserve"> «Что нам осень принесла?», «Урожай у нас хорош»</w:t>
            </w:r>
          </w:p>
        </w:tc>
      </w:tr>
      <w:tr w:rsidR="00DA7E4B" w:rsidRPr="00245FC4" w:rsidTr="00897518">
        <w:trPr>
          <w:trHeight w:val="268"/>
        </w:trPr>
        <w:tc>
          <w:tcPr>
            <w:tcW w:w="2235" w:type="dxa"/>
            <w:vMerge w:val="restart"/>
            <w:shd w:val="clear" w:color="auto" w:fill="auto"/>
          </w:tcPr>
          <w:p w:rsidR="00DA7E4B" w:rsidRPr="00245FC4" w:rsidRDefault="00DA7E4B" w:rsidP="00DA7E4B">
            <w:r w:rsidRPr="00245FC4">
              <w:t>Октябрь</w:t>
            </w:r>
          </w:p>
        </w:tc>
        <w:tc>
          <w:tcPr>
            <w:tcW w:w="4961" w:type="dxa"/>
            <w:shd w:val="clear" w:color="auto" w:fill="auto"/>
          </w:tcPr>
          <w:p w:rsidR="00DA7E4B" w:rsidRPr="00897518" w:rsidRDefault="00DA7E4B" w:rsidP="00DA7E4B">
            <w:pPr>
              <w:rPr>
                <w:b/>
                <w:bCs/>
                <w:color w:val="000000"/>
                <w:shd w:val="clear" w:color="auto" w:fill="FFFFFF"/>
              </w:rPr>
            </w:pPr>
            <w:r w:rsidRPr="00897518">
              <w:rPr>
                <w:color w:val="000000"/>
              </w:rPr>
              <w:t>Изобразительная деятельность, занятия, выставки, продуктивная деятельность,</w:t>
            </w:r>
          </w:p>
        </w:tc>
        <w:tc>
          <w:tcPr>
            <w:tcW w:w="7590" w:type="dxa"/>
            <w:shd w:val="clear" w:color="auto" w:fill="auto"/>
          </w:tcPr>
          <w:p w:rsidR="00DA7E4B" w:rsidRPr="00245FC4" w:rsidRDefault="00DA7E4B" w:rsidP="00897518">
            <w:pPr>
              <w:ind w:left="112"/>
            </w:pPr>
            <w:r w:rsidRPr="00245FC4">
              <w:t>Изготовление подарков из природных материалов к празднику «День пожилого человека»</w:t>
            </w:r>
          </w:p>
        </w:tc>
      </w:tr>
      <w:tr w:rsidR="00DA7E4B" w:rsidRPr="00245FC4" w:rsidTr="00897518">
        <w:trPr>
          <w:trHeight w:val="151"/>
        </w:trPr>
        <w:tc>
          <w:tcPr>
            <w:tcW w:w="2235" w:type="dxa"/>
            <w:vMerge/>
            <w:shd w:val="clear" w:color="auto" w:fill="auto"/>
          </w:tcPr>
          <w:p w:rsidR="00DA7E4B" w:rsidRPr="00245FC4" w:rsidRDefault="00DA7E4B" w:rsidP="00DA7E4B"/>
        </w:tc>
        <w:tc>
          <w:tcPr>
            <w:tcW w:w="4961" w:type="dxa"/>
            <w:shd w:val="clear" w:color="auto" w:fill="auto"/>
          </w:tcPr>
          <w:p w:rsidR="00DA7E4B" w:rsidRPr="00897518" w:rsidRDefault="00DA7E4B" w:rsidP="00DA7E4B">
            <w:pPr>
              <w:rPr>
                <w:color w:val="000000"/>
              </w:rPr>
            </w:pPr>
            <w:r w:rsidRPr="00897518">
              <w:rPr>
                <w:color w:val="000000"/>
              </w:rPr>
              <w:t>дидактические игры</w:t>
            </w:r>
          </w:p>
        </w:tc>
        <w:tc>
          <w:tcPr>
            <w:tcW w:w="7590" w:type="dxa"/>
            <w:shd w:val="clear" w:color="auto" w:fill="auto"/>
          </w:tcPr>
          <w:p w:rsidR="00DA7E4B" w:rsidRPr="00245FC4" w:rsidRDefault="00DA7E4B" w:rsidP="00897518">
            <w:pPr>
              <w:ind w:right="1768"/>
            </w:pPr>
            <w:r w:rsidRPr="00245FC4">
              <w:t>Дидактические игры: «Чем я могу помочь…», «Что было бы, если бы», «Хорошо-плохо»</w:t>
            </w:r>
          </w:p>
        </w:tc>
      </w:tr>
      <w:tr w:rsidR="00DA7E4B" w:rsidRPr="00245FC4" w:rsidTr="00897518">
        <w:trPr>
          <w:trHeight w:val="268"/>
        </w:trPr>
        <w:tc>
          <w:tcPr>
            <w:tcW w:w="2235" w:type="dxa"/>
            <w:vMerge w:val="restart"/>
            <w:shd w:val="clear" w:color="auto" w:fill="auto"/>
          </w:tcPr>
          <w:p w:rsidR="00DA7E4B" w:rsidRPr="00245FC4" w:rsidRDefault="00DA7E4B" w:rsidP="00DA7E4B">
            <w:r w:rsidRPr="00245FC4">
              <w:t>Ноябрь</w:t>
            </w:r>
          </w:p>
        </w:tc>
        <w:tc>
          <w:tcPr>
            <w:tcW w:w="4961" w:type="dxa"/>
            <w:shd w:val="clear" w:color="auto" w:fill="auto"/>
          </w:tcPr>
          <w:p w:rsidR="00DA7E4B" w:rsidRPr="00897518" w:rsidRDefault="00DA7E4B" w:rsidP="00DA7E4B">
            <w:pPr>
              <w:rPr>
                <w:b/>
                <w:bCs/>
                <w:color w:val="000000"/>
                <w:shd w:val="clear" w:color="auto" w:fill="FFFFFF"/>
              </w:rPr>
            </w:pPr>
            <w:r w:rsidRPr="00897518">
              <w:rPr>
                <w:color w:val="000000"/>
              </w:rPr>
              <w:t>Беседы, наблюдение</w:t>
            </w:r>
          </w:p>
        </w:tc>
        <w:tc>
          <w:tcPr>
            <w:tcW w:w="7590" w:type="dxa"/>
            <w:shd w:val="clear" w:color="auto" w:fill="auto"/>
          </w:tcPr>
          <w:p w:rsidR="00DA7E4B" w:rsidRPr="00245FC4" w:rsidRDefault="00DA7E4B" w:rsidP="00897518">
            <w:pPr>
              <w:ind w:right="1768"/>
            </w:pPr>
            <w:r w:rsidRPr="00245FC4">
              <w:t xml:space="preserve"> «День птиц» Беседа «Братья наши меньшие» </w:t>
            </w:r>
          </w:p>
          <w:p w:rsidR="00DA7E4B" w:rsidRPr="00245FC4" w:rsidRDefault="00DA7E4B" w:rsidP="00DA7E4B"/>
        </w:tc>
      </w:tr>
      <w:tr w:rsidR="00DA7E4B" w:rsidRPr="00245FC4" w:rsidTr="00897518">
        <w:trPr>
          <w:trHeight w:val="134"/>
        </w:trPr>
        <w:tc>
          <w:tcPr>
            <w:tcW w:w="2235" w:type="dxa"/>
            <w:vMerge/>
            <w:shd w:val="clear" w:color="auto" w:fill="auto"/>
          </w:tcPr>
          <w:p w:rsidR="00DA7E4B" w:rsidRPr="00245FC4" w:rsidRDefault="00DA7E4B" w:rsidP="00DA7E4B"/>
        </w:tc>
        <w:tc>
          <w:tcPr>
            <w:tcW w:w="4961" w:type="dxa"/>
            <w:shd w:val="clear" w:color="auto" w:fill="auto"/>
          </w:tcPr>
          <w:p w:rsidR="00DA7E4B" w:rsidRPr="00897518" w:rsidRDefault="00DA7E4B" w:rsidP="00DA7E4B">
            <w:pPr>
              <w:rPr>
                <w:color w:val="000000"/>
              </w:rPr>
            </w:pPr>
            <w:proofErr w:type="gramStart"/>
            <w:r w:rsidRPr="00897518">
              <w:rPr>
                <w:color w:val="000000"/>
              </w:rPr>
              <w:t>Театральное  творчество</w:t>
            </w:r>
            <w:proofErr w:type="gramEnd"/>
          </w:p>
        </w:tc>
        <w:tc>
          <w:tcPr>
            <w:tcW w:w="7590" w:type="dxa"/>
            <w:shd w:val="clear" w:color="auto" w:fill="auto"/>
          </w:tcPr>
          <w:p w:rsidR="00DA7E4B" w:rsidRPr="00245FC4" w:rsidRDefault="00DA7E4B" w:rsidP="00897518">
            <w:pPr>
              <w:ind w:right="1768"/>
            </w:pPr>
            <w:r w:rsidRPr="00245FC4">
              <w:t xml:space="preserve">Театрализованное представление </w:t>
            </w:r>
          </w:p>
          <w:p w:rsidR="00DA7E4B" w:rsidRPr="00245FC4" w:rsidRDefault="00DA7E4B" w:rsidP="00897518">
            <w:pPr>
              <w:ind w:right="1768"/>
            </w:pPr>
            <w:r w:rsidRPr="00245FC4">
              <w:t>«Как муравьишка домой спешил»</w:t>
            </w:r>
          </w:p>
        </w:tc>
      </w:tr>
      <w:tr w:rsidR="00DA7E4B" w:rsidRPr="00245FC4" w:rsidTr="00897518">
        <w:trPr>
          <w:trHeight w:val="285"/>
        </w:trPr>
        <w:tc>
          <w:tcPr>
            <w:tcW w:w="2235" w:type="dxa"/>
            <w:vMerge w:val="restart"/>
            <w:shd w:val="clear" w:color="auto" w:fill="auto"/>
          </w:tcPr>
          <w:p w:rsidR="00DA7E4B" w:rsidRPr="00245FC4" w:rsidRDefault="00DA7E4B" w:rsidP="00DA7E4B">
            <w:r w:rsidRPr="00245FC4">
              <w:t>Декабрь</w:t>
            </w:r>
          </w:p>
        </w:tc>
        <w:tc>
          <w:tcPr>
            <w:tcW w:w="4961" w:type="dxa"/>
            <w:shd w:val="clear" w:color="auto" w:fill="auto"/>
          </w:tcPr>
          <w:p w:rsidR="00DA7E4B" w:rsidRPr="00897518" w:rsidRDefault="00DA7E4B" w:rsidP="00DA7E4B">
            <w:pPr>
              <w:rPr>
                <w:b/>
                <w:bCs/>
                <w:color w:val="000000"/>
                <w:shd w:val="clear" w:color="auto" w:fill="FFFFFF"/>
              </w:rPr>
            </w:pPr>
            <w:r w:rsidRPr="00897518">
              <w:rPr>
                <w:color w:val="000000"/>
              </w:rPr>
              <w:t>Досуги, занятия, продуктивная деятельность</w:t>
            </w:r>
          </w:p>
        </w:tc>
        <w:tc>
          <w:tcPr>
            <w:tcW w:w="7590" w:type="dxa"/>
            <w:shd w:val="clear" w:color="auto" w:fill="auto"/>
          </w:tcPr>
          <w:p w:rsidR="00DA7E4B" w:rsidRPr="00245FC4" w:rsidRDefault="00DA7E4B" w:rsidP="00897518">
            <w:pPr>
              <w:ind w:left="110" w:right="416"/>
            </w:pPr>
            <w:r w:rsidRPr="00245FC4">
              <w:t>Изготовление кормушки для птиц</w:t>
            </w:r>
          </w:p>
          <w:p w:rsidR="00DA7E4B" w:rsidRPr="00245FC4" w:rsidRDefault="00DA7E4B" w:rsidP="00897518">
            <w:pPr>
              <w:ind w:left="110" w:right="416"/>
            </w:pPr>
          </w:p>
        </w:tc>
      </w:tr>
      <w:tr w:rsidR="00DA7E4B" w:rsidRPr="00245FC4" w:rsidTr="00897518">
        <w:trPr>
          <w:trHeight w:val="134"/>
        </w:trPr>
        <w:tc>
          <w:tcPr>
            <w:tcW w:w="2235" w:type="dxa"/>
            <w:vMerge/>
            <w:shd w:val="clear" w:color="auto" w:fill="auto"/>
          </w:tcPr>
          <w:p w:rsidR="00DA7E4B" w:rsidRPr="00245FC4" w:rsidRDefault="00DA7E4B" w:rsidP="00DA7E4B"/>
        </w:tc>
        <w:tc>
          <w:tcPr>
            <w:tcW w:w="4961" w:type="dxa"/>
            <w:shd w:val="clear" w:color="auto" w:fill="auto"/>
          </w:tcPr>
          <w:p w:rsidR="00DA7E4B" w:rsidRPr="00897518" w:rsidRDefault="00DA7E4B" w:rsidP="00DA7E4B">
            <w:pPr>
              <w:rPr>
                <w:color w:val="000000"/>
              </w:rPr>
            </w:pPr>
            <w:r w:rsidRPr="00245FC4">
              <w:t>Сезонные выставки творческих работ</w:t>
            </w:r>
          </w:p>
        </w:tc>
        <w:tc>
          <w:tcPr>
            <w:tcW w:w="7590" w:type="dxa"/>
            <w:shd w:val="clear" w:color="auto" w:fill="auto"/>
          </w:tcPr>
          <w:p w:rsidR="00DA7E4B" w:rsidRPr="00245FC4" w:rsidRDefault="00DA7E4B" w:rsidP="00897518">
            <w:pPr>
              <w:shd w:val="clear" w:color="auto" w:fill="FFFFFF"/>
              <w:ind w:left="164" w:right="142"/>
              <w:jc w:val="both"/>
            </w:pPr>
            <w:r w:rsidRPr="00245FC4">
              <w:t>«Зимняя мастерская Деда Мороза»,</w:t>
            </w:r>
          </w:p>
        </w:tc>
      </w:tr>
      <w:tr w:rsidR="00DA7E4B" w:rsidRPr="00245FC4" w:rsidTr="00897518">
        <w:trPr>
          <w:trHeight w:val="335"/>
        </w:trPr>
        <w:tc>
          <w:tcPr>
            <w:tcW w:w="2235" w:type="dxa"/>
            <w:vMerge w:val="restart"/>
            <w:shd w:val="clear" w:color="auto" w:fill="auto"/>
          </w:tcPr>
          <w:p w:rsidR="00DA7E4B" w:rsidRPr="00245FC4" w:rsidRDefault="00DA7E4B" w:rsidP="00DA7E4B">
            <w:r w:rsidRPr="00245FC4">
              <w:t>Январь</w:t>
            </w:r>
          </w:p>
        </w:tc>
        <w:tc>
          <w:tcPr>
            <w:tcW w:w="4961" w:type="dxa"/>
            <w:shd w:val="clear" w:color="auto" w:fill="auto"/>
          </w:tcPr>
          <w:p w:rsidR="00DA7E4B" w:rsidRPr="00245FC4" w:rsidRDefault="00DA7E4B" w:rsidP="00DA7E4B">
            <w:r w:rsidRPr="00245FC4">
              <w:t>Наблюдения, акции.</w:t>
            </w:r>
          </w:p>
        </w:tc>
        <w:tc>
          <w:tcPr>
            <w:tcW w:w="7590" w:type="dxa"/>
            <w:shd w:val="clear" w:color="auto" w:fill="auto"/>
          </w:tcPr>
          <w:p w:rsidR="00DA7E4B" w:rsidRPr="00245FC4" w:rsidRDefault="00DA7E4B" w:rsidP="00897518">
            <w:pPr>
              <w:ind w:left="110"/>
            </w:pPr>
            <w:r w:rsidRPr="00245FC4">
              <w:t>Акция «Покорми птиц»</w:t>
            </w:r>
          </w:p>
        </w:tc>
      </w:tr>
      <w:tr w:rsidR="00DA7E4B" w:rsidRPr="00245FC4" w:rsidTr="00897518">
        <w:trPr>
          <w:trHeight w:val="134"/>
        </w:trPr>
        <w:tc>
          <w:tcPr>
            <w:tcW w:w="2235" w:type="dxa"/>
            <w:vMerge/>
            <w:shd w:val="clear" w:color="auto" w:fill="auto"/>
          </w:tcPr>
          <w:p w:rsidR="00DA7E4B" w:rsidRPr="00245FC4" w:rsidRDefault="00DA7E4B" w:rsidP="00DA7E4B"/>
        </w:tc>
        <w:tc>
          <w:tcPr>
            <w:tcW w:w="4961" w:type="dxa"/>
            <w:shd w:val="clear" w:color="auto" w:fill="auto"/>
          </w:tcPr>
          <w:p w:rsidR="00DA7E4B" w:rsidRPr="00245FC4" w:rsidRDefault="00DA7E4B" w:rsidP="00DA7E4B">
            <w:r w:rsidRPr="00245FC4">
              <w:t>Чтение художественной литературы:</w:t>
            </w:r>
          </w:p>
        </w:tc>
        <w:tc>
          <w:tcPr>
            <w:tcW w:w="7590" w:type="dxa"/>
            <w:shd w:val="clear" w:color="auto" w:fill="auto"/>
          </w:tcPr>
          <w:p w:rsidR="00DA7E4B" w:rsidRPr="00897518" w:rsidRDefault="00DA7E4B" w:rsidP="00897518">
            <w:pPr>
              <w:ind w:left="110"/>
              <w:rPr>
                <w:iCs/>
              </w:rPr>
            </w:pPr>
            <w:r w:rsidRPr="00245FC4">
              <w:t xml:space="preserve"> </w:t>
            </w:r>
            <w:proofErr w:type="gramStart"/>
            <w:r w:rsidRPr="00245FC4">
              <w:t>« История</w:t>
            </w:r>
            <w:proofErr w:type="gramEnd"/>
            <w:r w:rsidRPr="00245FC4">
              <w:t xml:space="preserve"> одной Елочки» </w:t>
            </w:r>
            <w:r w:rsidRPr="00897518">
              <w:rPr>
                <w:iCs/>
              </w:rPr>
              <w:t>(Экологическая сказка),</w:t>
            </w:r>
          </w:p>
          <w:p w:rsidR="00DA7E4B" w:rsidRPr="00245FC4" w:rsidRDefault="00DA7E4B" w:rsidP="00897518">
            <w:pPr>
              <w:ind w:left="110"/>
            </w:pPr>
            <w:r w:rsidRPr="00897518">
              <w:rPr>
                <w:iCs/>
              </w:rPr>
              <w:t>«</w:t>
            </w:r>
            <w:r w:rsidRPr="00245FC4">
              <w:t>Сказка о маленьком кедре «</w:t>
            </w:r>
            <w:r w:rsidRPr="00897518">
              <w:rPr>
                <w:iCs/>
              </w:rPr>
              <w:t>(Экологическая сказка).</w:t>
            </w:r>
          </w:p>
        </w:tc>
      </w:tr>
      <w:tr w:rsidR="00DA7E4B" w:rsidRPr="00245FC4" w:rsidTr="00897518">
        <w:trPr>
          <w:trHeight w:val="267"/>
        </w:trPr>
        <w:tc>
          <w:tcPr>
            <w:tcW w:w="2235" w:type="dxa"/>
            <w:vMerge w:val="restart"/>
            <w:shd w:val="clear" w:color="auto" w:fill="auto"/>
          </w:tcPr>
          <w:p w:rsidR="00DA7E4B" w:rsidRPr="00245FC4" w:rsidRDefault="00DA7E4B" w:rsidP="00DA7E4B">
            <w:r w:rsidRPr="00245FC4">
              <w:t>Февраль</w:t>
            </w:r>
          </w:p>
        </w:tc>
        <w:tc>
          <w:tcPr>
            <w:tcW w:w="4961" w:type="dxa"/>
            <w:shd w:val="clear" w:color="auto" w:fill="auto"/>
          </w:tcPr>
          <w:p w:rsidR="00DA7E4B" w:rsidRPr="00245FC4" w:rsidRDefault="00DA7E4B" w:rsidP="00DA7E4B">
            <w:r w:rsidRPr="00245FC4">
              <w:t xml:space="preserve">Наблюдения, акции, </w:t>
            </w:r>
          </w:p>
        </w:tc>
        <w:tc>
          <w:tcPr>
            <w:tcW w:w="7590" w:type="dxa"/>
            <w:shd w:val="clear" w:color="auto" w:fill="auto"/>
          </w:tcPr>
          <w:p w:rsidR="00DA7E4B" w:rsidRPr="00897518" w:rsidRDefault="00DA7E4B" w:rsidP="00DA7E4B">
            <w:pPr>
              <w:rPr>
                <w:b/>
                <w:bCs/>
                <w:color w:val="000000"/>
                <w:shd w:val="clear" w:color="auto" w:fill="FFFFFF"/>
              </w:rPr>
            </w:pPr>
            <w:r w:rsidRPr="00245FC4">
              <w:t xml:space="preserve">  «Какие воробьи? Какие вороны?»</w:t>
            </w:r>
          </w:p>
        </w:tc>
      </w:tr>
      <w:tr w:rsidR="00DA7E4B" w:rsidRPr="00245FC4" w:rsidTr="00897518">
        <w:trPr>
          <w:trHeight w:val="553"/>
        </w:trPr>
        <w:tc>
          <w:tcPr>
            <w:tcW w:w="2235" w:type="dxa"/>
            <w:vMerge/>
            <w:shd w:val="clear" w:color="auto" w:fill="auto"/>
          </w:tcPr>
          <w:p w:rsidR="00DA7E4B" w:rsidRPr="00245FC4" w:rsidRDefault="00DA7E4B" w:rsidP="00DA7E4B"/>
        </w:tc>
        <w:tc>
          <w:tcPr>
            <w:tcW w:w="4961" w:type="dxa"/>
            <w:shd w:val="clear" w:color="auto" w:fill="auto"/>
          </w:tcPr>
          <w:p w:rsidR="00DA7E4B" w:rsidRPr="00245FC4" w:rsidRDefault="00DA7E4B" w:rsidP="00DA7E4B">
            <w:proofErr w:type="gramStart"/>
            <w:r w:rsidRPr="00245FC4">
              <w:t>Экспериментальная  деятельность</w:t>
            </w:r>
            <w:proofErr w:type="gramEnd"/>
          </w:p>
        </w:tc>
        <w:tc>
          <w:tcPr>
            <w:tcW w:w="7590" w:type="dxa"/>
            <w:shd w:val="clear" w:color="auto" w:fill="auto"/>
          </w:tcPr>
          <w:p w:rsidR="00DA7E4B" w:rsidRPr="00897518" w:rsidRDefault="00DA7E4B" w:rsidP="00DA7E4B">
            <w:pPr>
              <w:rPr>
                <w:b/>
                <w:bCs/>
                <w:color w:val="000000"/>
                <w:shd w:val="clear" w:color="auto" w:fill="FFFFFF"/>
              </w:rPr>
            </w:pPr>
            <w:r w:rsidRPr="00897518">
              <w:rPr>
                <w:shd w:val="clear" w:color="auto" w:fill="FFFFFF"/>
              </w:rPr>
              <w:t>«Птичья столовая»</w:t>
            </w:r>
          </w:p>
        </w:tc>
      </w:tr>
      <w:tr w:rsidR="00DA7E4B" w:rsidRPr="00245FC4" w:rsidTr="00897518">
        <w:trPr>
          <w:trHeight w:val="218"/>
        </w:trPr>
        <w:tc>
          <w:tcPr>
            <w:tcW w:w="2235" w:type="dxa"/>
            <w:vMerge w:val="restart"/>
            <w:shd w:val="clear" w:color="auto" w:fill="auto"/>
          </w:tcPr>
          <w:p w:rsidR="00DA7E4B" w:rsidRPr="00245FC4" w:rsidRDefault="00DA7E4B" w:rsidP="00DA7E4B">
            <w:r w:rsidRPr="00245FC4">
              <w:t>Март</w:t>
            </w:r>
          </w:p>
        </w:tc>
        <w:tc>
          <w:tcPr>
            <w:tcW w:w="4961" w:type="dxa"/>
            <w:shd w:val="clear" w:color="auto" w:fill="auto"/>
          </w:tcPr>
          <w:p w:rsidR="00DA7E4B" w:rsidRPr="00897518" w:rsidRDefault="00DA7E4B" w:rsidP="00DA7E4B">
            <w:pPr>
              <w:rPr>
                <w:b/>
                <w:bCs/>
                <w:color w:val="000000"/>
                <w:shd w:val="clear" w:color="auto" w:fill="FFFFFF"/>
              </w:rPr>
            </w:pPr>
            <w:r w:rsidRPr="00897518">
              <w:rPr>
                <w:color w:val="000000"/>
              </w:rPr>
              <w:t>Беседа, акции, развитие речи</w:t>
            </w:r>
          </w:p>
        </w:tc>
        <w:tc>
          <w:tcPr>
            <w:tcW w:w="7590" w:type="dxa"/>
            <w:shd w:val="clear" w:color="auto" w:fill="auto"/>
          </w:tcPr>
          <w:p w:rsidR="00DA7E4B" w:rsidRPr="00245FC4" w:rsidRDefault="00DA7E4B" w:rsidP="00897518">
            <w:pPr>
              <w:ind w:left="164"/>
            </w:pPr>
            <w:r w:rsidRPr="00245FC4">
              <w:t>Акция «Берегите лес»</w:t>
            </w:r>
          </w:p>
        </w:tc>
      </w:tr>
      <w:tr w:rsidR="00DA7E4B" w:rsidRPr="00245FC4" w:rsidTr="00897518">
        <w:trPr>
          <w:trHeight w:val="201"/>
        </w:trPr>
        <w:tc>
          <w:tcPr>
            <w:tcW w:w="2235" w:type="dxa"/>
            <w:vMerge/>
            <w:shd w:val="clear" w:color="auto" w:fill="auto"/>
          </w:tcPr>
          <w:p w:rsidR="00DA7E4B" w:rsidRPr="00245FC4" w:rsidRDefault="00DA7E4B" w:rsidP="00DA7E4B"/>
        </w:tc>
        <w:tc>
          <w:tcPr>
            <w:tcW w:w="4961" w:type="dxa"/>
            <w:shd w:val="clear" w:color="auto" w:fill="auto"/>
          </w:tcPr>
          <w:p w:rsidR="00DA7E4B" w:rsidRPr="00897518" w:rsidRDefault="00DA7E4B" w:rsidP="00DA7E4B">
            <w:pPr>
              <w:rPr>
                <w:color w:val="000000"/>
              </w:rPr>
            </w:pPr>
            <w:r w:rsidRPr="00245FC4">
              <w:t>Чтение художественной литературы</w:t>
            </w:r>
          </w:p>
        </w:tc>
        <w:tc>
          <w:tcPr>
            <w:tcW w:w="7590" w:type="dxa"/>
            <w:shd w:val="clear" w:color="auto" w:fill="auto"/>
          </w:tcPr>
          <w:p w:rsidR="00DA7E4B" w:rsidRPr="00245FC4" w:rsidRDefault="00DA7E4B" w:rsidP="00897518">
            <w:pPr>
              <w:shd w:val="clear" w:color="auto" w:fill="FFFFFF"/>
              <w:ind w:left="166"/>
            </w:pPr>
            <w:r w:rsidRPr="00245FC4">
              <w:t xml:space="preserve">Е.И. Чарушин «Никита охотник», </w:t>
            </w:r>
            <w:proofErr w:type="gramStart"/>
            <w:r w:rsidRPr="00245FC4">
              <w:t>Почему</w:t>
            </w:r>
            <w:proofErr w:type="gramEnd"/>
            <w:r w:rsidRPr="00245FC4">
              <w:t xml:space="preserve"> у земли платье зеленое </w:t>
            </w:r>
          </w:p>
          <w:p w:rsidR="00DA7E4B" w:rsidRPr="00897518" w:rsidRDefault="00DA7E4B" w:rsidP="00897518">
            <w:pPr>
              <w:shd w:val="clear" w:color="auto" w:fill="FFFFFF"/>
              <w:ind w:left="166"/>
              <w:rPr>
                <w:i/>
                <w:iCs/>
              </w:rPr>
            </w:pPr>
            <w:r w:rsidRPr="00897518">
              <w:rPr>
                <w:i/>
                <w:iCs/>
              </w:rPr>
              <w:t>А. Лопатина, </w:t>
            </w:r>
            <w:r w:rsidRPr="00245FC4">
              <w:t>Кто землю украшает </w:t>
            </w:r>
            <w:r w:rsidRPr="00897518">
              <w:rPr>
                <w:i/>
                <w:iCs/>
              </w:rPr>
              <w:t>А. Лопатина, </w:t>
            </w:r>
          </w:p>
        </w:tc>
      </w:tr>
      <w:tr w:rsidR="00DA7E4B" w:rsidRPr="00245FC4" w:rsidTr="00897518">
        <w:trPr>
          <w:trHeight w:val="201"/>
        </w:trPr>
        <w:tc>
          <w:tcPr>
            <w:tcW w:w="2235" w:type="dxa"/>
            <w:vMerge/>
            <w:shd w:val="clear" w:color="auto" w:fill="auto"/>
          </w:tcPr>
          <w:p w:rsidR="00DA7E4B" w:rsidRPr="00245FC4" w:rsidRDefault="00DA7E4B" w:rsidP="00DA7E4B"/>
        </w:tc>
        <w:tc>
          <w:tcPr>
            <w:tcW w:w="4961" w:type="dxa"/>
            <w:shd w:val="clear" w:color="auto" w:fill="auto"/>
          </w:tcPr>
          <w:p w:rsidR="00DA7E4B" w:rsidRPr="00245FC4" w:rsidRDefault="00DA7E4B" w:rsidP="00DA7E4B">
            <w:r w:rsidRPr="00245FC4">
              <w:t>Акция (22 марта Всемирный день воды)</w:t>
            </w:r>
            <w:r w:rsidRPr="00897518">
              <w:rPr>
                <w:b/>
                <w:bCs/>
                <w:color w:val="000000"/>
              </w:rPr>
              <w:t xml:space="preserve">  </w:t>
            </w:r>
          </w:p>
          <w:p w:rsidR="00DA7E4B" w:rsidRPr="00897518" w:rsidRDefault="00DA7E4B" w:rsidP="00DA7E4B">
            <w:pPr>
              <w:rPr>
                <w:color w:val="000000"/>
              </w:rPr>
            </w:pPr>
            <w:r w:rsidRPr="00897518">
              <w:rPr>
                <w:color w:val="000000"/>
              </w:rPr>
              <w:t>Чтение художественной литературы</w:t>
            </w:r>
          </w:p>
        </w:tc>
        <w:tc>
          <w:tcPr>
            <w:tcW w:w="7590" w:type="dxa"/>
            <w:shd w:val="clear" w:color="auto" w:fill="auto"/>
          </w:tcPr>
          <w:p w:rsidR="00DA7E4B" w:rsidRPr="00245FC4" w:rsidRDefault="00DA7E4B" w:rsidP="00897518">
            <w:pPr>
              <w:ind w:right="1710"/>
            </w:pPr>
            <w:r w:rsidRPr="00245FC4">
              <w:t>Изготовление листовок «Берегите воду!»</w:t>
            </w:r>
          </w:p>
          <w:p w:rsidR="00DA7E4B" w:rsidRPr="00897518" w:rsidRDefault="00DA7E4B" w:rsidP="00897518">
            <w:pPr>
              <w:shd w:val="clear" w:color="auto" w:fill="FFFFFF"/>
              <w:ind w:left="166"/>
              <w:rPr>
                <w:b/>
                <w:bCs/>
                <w:color w:val="000000"/>
              </w:rPr>
            </w:pPr>
            <w:r w:rsidRPr="00245FC4">
              <w:t xml:space="preserve"> </w:t>
            </w:r>
          </w:p>
          <w:p w:rsidR="00DA7E4B" w:rsidRPr="00897518" w:rsidRDefault="00DA7E4B" w:rsidP="00897518">
            <w:pPr>
              <w:shd w:val="clear" w:color="auto" w:fill="FFFFFF"/>
              <w:ind w:left="166"/>
              <w:rPr>
                <w:i/>
                <w:iCs/>
              </w:rPr>
            </w:pPr>
            <w:r w:rsidRPr="00897518">
              <w:rPr>
                <w:color w:val="000000"/>
              </w:rPr>
              <w:t>Чтение экологических сказок о воде: История одной Капли (грустная сказка о воде), Как Тучка была в пустыне (сказка о месте, где нет воды), Сила Дождя и Дружбы (сказка о живительной силе воды), История Маленького Лягушонка (добрая сказка о круговороте воды в природе). Все живое нуждается в воде (Экологическая сказка), Сказка о воде, самом чудесном чуде на Земле (Экологическая сказка).</w:t>
            </w:r>
          </w:p>
          <w:p w:rsidR="00DA7E4B" w:rsidRPr="00245FC4" w:rsidRDefault="00DA7E4B" w:rsidP="00897518">
            <w:pPr>
              <w:ind w:right="1710"/>
            </w:pPr>
          </w:p>
        </w:tc>
      </w:tr>
      <w:tr w:rsidR="00DA7E4B" w:rsidRPr="00245FC4" w:rsidTr="00897518">
        <w:trPr>
          <w:trHeight w:val="218"/>
        </w:trPr>
        <w:tc>
          <w:tcPr>
            <w:tcW w:w="2235" w:type="dxa"/>
            <w:vMerge w:val="restart"/>
            <w:shd w:val="clear" w:color="auto" w:fill="auto"/>
          </w:tcPr>
          <w:p w:rsidR="00DA7E4B" w:rsidRPr="00245FC4" w:rsidRDefault="00DA7E4B" w:rsidP="00DA7E4B">
            <w:r w:rsidRPr="00245FC4">
              <w:t>Апрель</w:t>
            </w:r>
          </w:p>
        </w:tc>
        <w:tc>
          <w:tcPr>
            <w:tcW w:w="4961" w:type="dxa"/>
            <w:shd w:val="clear" w:color="auto" w:fill="auto"/>
          </w:tcPr>
          <w:p w:rsidR="00DA7E4B" w:rsidRPr="00897518" w:rsidRDefault="00DA7E4B" w:rsidP="00DA7E4B">
            <w:pPr>
              <w:rPr>
                <w:b/>
                <w:bCs/>
                <w:color w:val="000000"/>
                <w:shd w:val="clear" w:color="auto" w:fill="FFFFFF"/>
              </w:rPr>
            </w:pPr>
            <w:r w:rsidRPr="00897518">
              <w:rPr>
                <w:color w:val="000000"/>
              </w:rPr>
              <w:t xml:space="preserve">Акция </w:t>
            </w:r>
          </w:p>
        </w:tc>
        <w:tc>
          <w:tcPr>
            <w:tcW w:w="7590" w:type="dxa"/>
            <w:shd w:val="clear" w:color="auto" w:fill="auto"/>
          </w:tcPr>
          <w:p w:rsidR="00DA7E4B" w:rsidRPr="00245FC4" w:rsidRDefault="00DA7E4B" w:rsidP="00897518">
            <w:pPr>
              <w:ind w:right="80"/>
            </w:pPr>
            <w:r w:rsidRPr="00245FC4">
              <w:t>Акция «Каждую соринку – в корзинку!»</w:t>
            </w:r>
          </w:p>
        </w:tc>
      </w:tr>
      <w:tr w:rsidR="00DA7E4B" w:rsidRPr="00245FC4" w:rsidTr="00897518">
        <w:trPr>
          <w:trHeight w:val="184"/>
        </w:trPr>
        <w:tc>
          <w:tcPr>
            <w:tcW w:w="2235" w:type="dxa"/>
            <w:vMerge/>
            <w:shd w:val="clear" w:color="auto" w:fill="auto"/>
          </w:tcPr>
          <w:p w:rsidR="00DA7E4B" w:rsidRPr="00245FC4" w:rsidRDefault="00DA7E4B" w:rsidP="00DA7E4B"/>
        </w:tc>
        <w:tc>
          <w:tcPr>
            <w:tcW w:w="4961" w:type="dxa"/>
            <w:shd w:val="clear" w:color="auto" w:fill="auto"/>
          </w:tcPr>
          <w:p w:rsidR="00DA7E4B" w:rsidRPr="00245FC4" w:rsidRDefault="00DA7E4B" w:rsidP="00DA7E4B">
            <w:r w:rsidRPr="00897518">
              <w:rPr>
                <w:color w:val="000000"/>
              </w:rPr>
              <w:t>Беседа, дидактические игры.</w:t>
            </w:r>
            <w:r w:rsidRPr="00245FC4">
              <w:t xml:space="preserve"> </w:t>
            </w:r>
          </w:p>
          <w:p w:rsidR="00DA7E4B" w:rsidRPr="00897518" w:rsidRDefault="00DA7E4B" w:rsidP="00DA7E4B">
            <w:pPr>
              <w:rPr>
                <w:color w:val="000000"/>
              </w:rPr>
            </w:pPr>
            <w:proofErr w:type="gramStart"/>
            <w:r w:rsidRPr="00245FC4">
              <w:t>Тематическое  занятие</w:t>
            </w:r>
            <w:proofErr w:type="gramEnd"/>
          </w:p>
        </w:tc>
        <w:tc>
          <w:tcPr>
            <w:tcW w:w="7590" w:type="dxa"/>
            <w:shd w:val="clear" w:color="auto" w:fill="auto"/>
          </w:tcPr>
          <w:p w:rsidR="00DA7E4B" w:rsidRPr="00245FC4" w:rsidRDefault="00DA7E4B" w:rsidP="00897518">
            <w:pPr>
              <w:ind w:right="3738"/>
            </w:pPr>
            <w:r w:rsidRPr="00245FC4">
              <w:t xml:space="preserve">Акции «Посади дерево», </w:t>
            </w:r>
          </w:p>
          <w:p w:rsidR="00DA7E4B" w:rsidRPr="00245FC4" w:rsidRDefault="00DA7E4B" w:rsidP="00897518">
            <w:pPr>
              <w:ind w:right="3738"/>
            </w:pPr>
            <w:r w:rsidRPr="00245FC4">
              <w:t xml:space="preserve">Беседа  </w:t>
            </w:r>
            <w:proofErr w:type="gramStart"/>
            <w:r w:rsidRPr="00245FC4">
              <w:t xml:space="preserve">   «</w:t>
            </w:r>
            <w:proofErr w:type="gramEnd"/>
            <w:r w:rsidRPr="00245FC4">
              <w:t>Как беречь природу? »</w:t>
            </w:r>
          </w:p>
          <w:p w:rsidR="00DA7E4B" w:rsidRPr="00245FC4" w:rsidRDefault="00DA7E4B" w:rsidP="00897518">
            <w:pPr>
              <w:ind w:right="3738"/>
            </w:pPr>
            <w:r w:rsidRPr="00245FC4">
              <w:t xml:space="preserve">«День Земли» </w:t>
            </w:r>
          </w:p>
        </w:tc>
      </w:tr>
      <w:tr w:rsidR="00DA7E4B" w:rsidRPr="00245FC4" w:rsidTr="00897518">
        <w:trPr>
          <w:trHeight w:val="402"/>
        </w:trPr>
        <w:tc>
          <w:tcPr>
            <w:tcW w:w="2235" w:type="dxa"/>
            <w:vMerge w:val="restart"/>
            <w:shd w:val="clear" w:color="auto" w:fill="auto"/>
          </w:tcPr>
          <w:p w:rsidR="00DA7E4B" w:rsidRPr="00245FC4" w:rsidRDefault="00DA7E4B" w:rsidP="00DA7E4B">
            <w:r w:rsidRPr="00245FC4">
              <w:t>Май</w:t>
            </w:r>
          </w:p>
        </w:tc>
        <w:tc>
          <w:tcPr>
            <w:tcW w:w="4961" w:type="dxa"/>
            <w:shd w:val="clear" w:color="auto" w:fill="auto"/>
          </w:tcPr>
          <w:p w:rsidR="00DA7E4B" w:rsidRPr="00897518" w:rsidRDefault="00DA7E4B" w:rsidP="00DA7E4B">
            <w:pPr>
              <w:rPr>
                <w:b/>
                <w:bCs/>
                <w:color w:val="000000"/>
                <w:shd w:val="clear" w:color="auto" w:fill="FFFFFF"/>
              </w:rPr>
            </w:pPr>
            <w:r w:rsidRPr="00897518">
              <w:rPr>
                <w:color w:val="000000"/>
              </w:rPr>
              <w:t>Консультации для родителей, наблюдения</w:t>
            </w:r>
          </w:p>
        </w:tc>
        <w:tc>
          <w:tcPr>
            <w:tcW w:w="7590" w:type="dxa"/>
            <w:shd w:val="clear" w:color="auto" w:fill="auto"/>
          </w:tcPr>
          <w:p w:rsidR="00DA7E4B" w:rsidRPr="00245FC4" w:rsidRDefault="00DA7E4B" w:rsidP="00897518">
            <w:pPr>
              <w:ind w:right="116"/>
            </w:pPr>
            <w:r w:rsidRPr="00245FC4">
              <w:t>Цикл наблюдений за цветущими растениями на территории детского сада.</w:t>
            </w:r>
          </w:p>
        </w:tc>
      </w:tr>
      <w:tr w:rsidR="00DA7E4B" w:rsidRPr="00245FC4" w:rsidTr="00897518">
        <w:trPr>
          <w:trHeight w:val="435"/>
        </w:trPr>
        <w:tc>
          <w:tcPr>
            <w:tcW w:w="2235" w:type="dxa"/>
            <w:vMerge/>
            <w:shd w:val="clear" w:color="auto" w:fill="auto"/>
          </w:tcPr>
          <w:p w:rsidR="00DA7E4B" w:rsidRPr="00245FC4" w:rsidRDefault="00DA7E4B" w:rsidP="00DA7E4B"/>
        </w:tc>
        <w:tc>
          <w:tcPr>
            <w:tcW w:w="4961" w:type="dxa"/>
            <w:shd w:val="clear" w:color="auto" w:fill="auto"/>
          </w:tcPr>
          <w:p w:rsidR="00DA7E4B" w:rsidRPr="00897518" w:rsidRDefault="00DA7E4B" w:rsidP="00DA7E4B">
            <w:pPr>
              <w:rPr>
                <w:color w:val="000000"/>
              </w:rPr>
            </w:pPr>
            <w:r w:rsidRPr="00245FC4">
              <w:t>Чтение художественной литературы</w:t>
            </w:r>
          </w:p>
        </w:tc>
        <w:tc>
          <w:tcPr>
            <w:tcW w:w="7590" w:type="dxa"/>
            <w:shd w:val="clear" w:color="auto" w:fill="auto"/>
          </w:tcPr>
          <w:p w:rsidR="00DA7E4B" w:rsidRPr="00897518" w:rsidRDefault="00DA7E4B" w:rsidP="00897518">
            <w:pPr>
              <w:shd w:val="clear" w:color="auto" w:fill="FFFFFF"/>
              <w:ind w:left="166"/>
              <w:rPr>
                <w:i/>
                <w:iCs/>
              </w:rPr>
            </w:pPr>
            <w:r w:rsidRPr="00245FC4">
              <w:t>Чтение экологических сказок о мусоре: «Зайчик и Медвежонок» </w:t>
            </w:r>
            <w:r w:rsidRPr="00897518">
              <w:rPr>
                <w:i/>
                <w:iCs/>
              </w:rPr>
              <w:t>(Экологическая сказка), </w:t>
            </w:r>
          </w:p>
          <w:p w:rsidR="00DA7E4B" w:rsidRPr="00897518" w:rsidRDefault="00DA7E4B" w:rsidP="00897518">
            <w:pPr>
              <w:shd w:val="clear" w:color="auto" w:fill="FFFFFF"/>
              <w:ind w:left="166"/>
              <w:rPr>
                <w:i/>
                <w:iCs/>
              </w:rPr>
            </w:pPr>
            <w:r w:rsidRPr="00897518">
              <w:rPr>
                <w:i/>
                <w:iCs/>
              </w:rPr>
              <w:t>«</w:t>
            </w:r>
            <w:r w:rsidRPr="00245FC4">
              <w:t>Маша и Медведь» </w:t>
            </w:r>
            <w:r w:rsidRPr="00897518">
              <w:rPr>
                <w:i/>
                <w:iCs/>
              </w:rPr>
              <w:t>(Экологическая сказка), </w:t>
            </w:r>
          </w:p>
          <w:p w:rsidR="00DA7E4B" w:rsidRPr="00897518" w:rsidRDefault="00DA7E4B" w:rsidP="00897518">
            <w:pPr>
              <w:shd w:val="clear" w:color="auto" w:fill="FFFFFF"/>
              <w:ind w:left="166"/>
              <w:rPr>
                <w:i/>
                <w:iCs/>
              </w:rPr>
            </w:pPr>
            <w:r w:rsidRPr="00897518">
              <w:rPr>
                <w:i/>
                <w:iCs/>
              </w:rPr>
              <w:t>«</w:t>
            </w:r>
            <w:r w:rsidRPr="00245FC4">
              <w:t>Нет места мусору «</w:t>
            </w:r>
            <w:r w:rsidRPr="00897518">
              <w:rPr>
                <w:i/>
                <w:iCs/>
              </w:rPr>
              <w:t>(Экологическая сказка),</w:t>
            </w:r>
          </w:p>
        </w:tc>
      </w:tr>
      <w:tr w:rsidR="00DA7E4B" w:rsidRPr="00245FC4" w:rsidTr="00897518">
        <w:trPr>
          <w:trHeight w:val="218"/>
        </w:trPr>
        <w:tc>
          <w:tcPr>
            <w:tcW w:w="2235" w:type="dxa"/>
            <w:vMerge w:val="restart"/>
            <w:shd w:val="clear" w:color="auto" w:fill="auto"/>
          </w:tcPr>
          <w:p w:rsidR="00DA7E4B" w:rsidRPr="00245FC4" w:rsidRDefault="00DA7E4B" w:rsidP="00DA7E4B">
            <w:r w:rsidRPr="00245FC4">
              <w:t>Июнь</w:t>
            </w:r>
          </w:p>
        </w:tc>
        <w:tc>
          <w:tcPr>
            <w:tcW w:w="4961" w:type="dxa"/>
            <w:shd w:val="clear" w:color="auto" w:fill="auto"/>
          </w:tcPr>
          <w:p w:rsidR="00DA7E4B" w:rsidRPr="00897518" w:rsidRDefault="00DA7E4B" w:rsidP="00DA7E4B">
            <w:pPr>
              <w:rPr>
                <w:b/>
                <w:bCs/>
                <w:color w:val="000000"/>
                <w:shd w:val="clear" w:color="auto" w:fill="FFFFFF"/>
              </w:rPr>
            </w:pPr>
            <w:r w:rsidRPr="00897518">
              <w:rPr>
                <w:color w:val="000000"/>
              </w:rPr>
              <w:t>Беседы, праздники, флэш моб</w:t>
            </w:r>
          </w:p>
        </w:tc>
        <w:tc>
          <w:tcPr>
            <w:tcW w:w="7590" w:type="dxa"/>
            <w:shd w:val="clear" w:color="auto" w:fill="auto"/>
          </w:tcPr>
          <w:p w:rsidR="00DA7E4B" w:rsidRPr="00245FC4" w:rsidRDefault="00DA7E4B" w:rsidP="00897518">
            <w:pPr>
              <w:ind w:left="26"/>
            </w:pPr>
            <w:r w:rsidRPr="00245FC4">
              <w:t>Эколого-оздоровительный праздник. Развлечения на темы «Зоопарк», «Наш огород», «Домашние животные» и др.</w:t>
            </w:r>
          </w:p>
        </w:tc>
      </w:tr>
      <w:tr w:rsidR="00DA7E4B" w:rsidRPr="00245FC4" w:rsidTr="00897518">
        <w:trPr>
          <w:trHeight w:val="201"/>
        </w:trPr>
        <w:tc>
          <w:tcPr>
            <w:tcW w:w="2235" w:type="dxa"/>
            <w:vMerge/>
            <w:shd w:val="clear" w:color="auto" w:fill="auto"/>
          </w:tcPr>
          <w:p w:rsidR="00DA7E4B" w:rsidRPr="00245FC4" w:rsidRDefault="00DA7E4B" w:rsidP="00DA7E4B"/>
        </w:tc>
        <w:tc>
          <w:tcPr>
            <w:tcW w:w="4961" w:type="dxa"/>
            <w:shd w:val="clear" w:color="auto" w:fill="auto"/>
          </w:tcPr>
          <w:p w:rsidR="00DA7E4B" w:rsidRPr="00897518" w:rsidRDefault="00DA7E4B" w:rsidP="00897518">
            <w:pPr>
              <w:jc w:val="center"/>
              <w:rPr>
                <w:color w:val="000000"/>
              </w:rPr>
            </w:pPr>
          </w:p>
        </w:tc>
        <w:tc>
          <w:tcPr>
            <w:tcW w:w="7590" w:type="dxa"/>
            <w:shd w:val="clear" w:color="auto" w:fill="auto"/>
          </w:tcPr>
          <w:p w:rsidR="00DA7E4B" w:rsidRPr="00245FC4" w:rsidRDefault="00DA7E4B" w:rsidP="00897518">
            <w:pPr>
              <w:ind w:right="1504"/>
            </w:pPr>
            <w:r w:rsidRPr="00245FC4">
              <w:t>Участие в семейном флэш мобе «Зеленое лето»</w:t>
            </w:r>
          </w:p>
        </w:tc>
      </w:tr>
      <w:tr w:rsidR="00DA7E4B" w:rsidRPr="00245FC4" w:rsidTr="00897518">
        <w:tc>
          <w:tcPr>
            <w:tcW w:w="2235" w:type="dxa"/>
            <w:shd w:val="clear" w:color="auto" w:fill="auto"/>
          </w:tcPr>
          <w:p w:rsidR="00DA7E4B" w:rsidRPr="00245FC4" w:rsidRDefault="00DA7E4B" w:rsidP="00DA7E4B">
            <w:r w:rsidRPr="00245FC4">
              <w:t>Июль</w:t>
            </w:r>
          </w:p>
        </w:tc>
        <w:tc>
          <w:tcPr>
            <w:tcW w:w="4961" w:type="dxa"/>
            <w:shd w:val="clear" w:color="auto" w:fill="auto"/>
          </w:tcPr>
          <w:p w:rsidR="00DA7E4B" w:rsidRPr="00897518" w:rsidRDefault="00DA7E4B" w:rsidP="00897518">
            <w:pPr>
              <w:jc w:val="center"/>
              <w:rPr>
                <w:b/>
                <w:bCs/>
                <w:color w:val="000000"/>
                <w:shd w:val="clear" w:color="auto" w:fill="FFFFFF"/>
              </w:rPr>
            </w:pPr>
            <w:r w:rsidRPr="00897518">
              <w:rPr>
                <w:color w:val="000000"/>
              </w:rPr>
              <w:t>Проектная деятельность</w:t>
            </w:r>
          </w:p>
        </w:tc>
        <w:tc>
          <w:tcPr>
            <w:tcW w:w="7590" w:type="dxa"/>
            <w:shd w:val="clear" w:color="auto" w:fill="auto"/>
          </w:tcPr>
          <w:p w:rsidR="00DA7E4B" w:rsidRPr="00245FC4" w:rsidRDefault="00DA7E4B" w:rsidP="00897518">
            <w:pPr>
              <w:ind w:left="110"/>
            </w:pPr>
            <w:r w:rsidRPr="00245FC4">
              <w:t>Участие в проекте «Эколята-дошколята»</w:t>
            </w:r>
          </w:p>
        </w:tc>
      </w:tr>
      <w:tr w:rsidR="00DA7E4B" w:rsidRPr="00245FC4" w:rsidTr="00897518">
        <w:tc>
          <w:tcPr>
            <w:tcW w:w="2235" w:type="dxa"/>
            <w:shd w:val="clear" w:color="auto" w:fill="auto"/>
          </w:tcPr>
          <w:p w:rsidR="00DA7E4B" w:rsidRPr="00245FC4" w:rsidRDefault="00DA7E4B" w:rsidP="00DA7E4B">
            <w:r w:rsidRPr="00245FC4">
              <w:t>Август</w:t>
            </w:r>
          </w:p>
        </w:tc>
        <w:tc>
          <w:tcPr>
            <w:tcW w:w="4961" w:type="dxa"/>
            <w:shd w:val="clear" w:color="auto" w:fill="auto"/>
          </w:tcPr>
          <w:p w:rsidR="00DA7E4B" w:rsidRPr="00897518" w:rsidRDefault="00DA7E4B" w:rsidP="00897518">
            <w:pPr>
              <w:jc w:val="center"/>
              <w:rPr>
                <w:b/>
                <w:bCs/>
                <w:color w:val="000000"/>
                <w:shd w:val="clear" w:color="auto" w:fill="FFFFFF"/>
              </w:rPr>
            </w:pPr>
            <w:r w:rsidRPr="00897518">
              <w:rPr>
                <w:color w:val="000000"/>
              </w:rPr>
              <w:t>Праздники, продуктивная деятельность</w:t>
            </w:r>
          </w:p>
        </w:tc>
        <w:tc>
          <w:tcPr>
            <w:tcW w:w="7590" w:type="dxa"/>
            <w:shd w:val="clear" w:color="auto" w:fill="auto"/>
          </w:tcPr>
          <w:p w:rsidR="00DA7E4B" w:rsidRPr="00245FC4" w:rsidRDefault="00DA7E4B" w:rsidP="00897518">
            <w:pPr>
              <w:ind w:left="22"/>
            </w:pPr>
            <w:r w:rsidRPr="00245FC4">
              <w:t>Сбор листьев с деревьев и кустарников, изготовление гербария.</w:t>
            </w:r>
          </w:p>
        </w:tc>
      </w:tr>
    </w:tbl>
    <w:p w:rsidR="00DA7E4B" w:rsidRPr="00245FC4" w:rsidRDefault="00DA7E4B" w:rsidP="00DA7E4B">
      <w:pPr>
        <w:jc w:val="center"/>
        <w:rPr>
          <w:b/>
          <w:bCs/>
          <w:color w:val="000000"/>
        </w:rPr>
      </w:pPr>
      <w:r w:rsidRPr="00245FC4">
        <w:rPr>
          <w:b/>
          <w:bCs/>
          <w:color w:val="000000"/>
        </w:rPr>
        <w:t>«</w:t>
      </w:r>
      <w:proofErr w:type="gramStart"/>
      <w:r w:rsidR="00166FE8">
        <w:rPr>
          <w:b/>
          <w:bCs/>
          <w:color w:val="000000"/>
        </w:rPr>
        <w:t>Патриотическое ,</w:t>
      </w:r>
      <w:proofErr w:type="gramEnd"/>
      <w:r w:rsidR="00166FE8">
        <w:rPr>
          <w:b/>
          <w:bCs/>
          <w:color w:val="000000"/>
        </w:rPr>
        <w:t xml:space="preserve"> социальное, духовно –нравственное направление</w:t>
      </w:r>
      <w:r w:rsidRPr="00245FC4">
        <w:rPr>
          <w:b/>
          <w:bCs/>
          <w:color w:val="000000"/>
        </w:rPr>
        <w:t>» 4-5лет</w:t>
      </w:r>
    </w:p>
    <w:p w:rsidR="00DA7E4B" w:rsidRPr="00245FC4" w:rsidRDefault="00DA7E4B" w:rsidP="00897518">
      <w:pPr>
        <w:pStyle w:val="a7"/>
        <w:numPr>
          <w:ilvl w:val="0"/>
          <w:numId w:val="14"/>
        </w:numPr>
        <w:spacing w:after="160"/>
        <w:jc w:val="both"/>
      </w:pPr>
      <w:r w:rsidRPr="00245FC4">
        <w:t xml:space="preserve">Углублять представления детей о семье, ее членах. Дать первоначальные представления о родственных отношениях (сын, мама, папа, дочь и т. д.). </w:t>
      </w:r>
    </w:p>
    <w:p w:rsidR="00DA7E4B" w:rsidRPr="00245FC4" w:rsidRDefault="00DA7E4B" w:rsidP="00897518">
      <w:pPr>
        <w:pStyle w:val="a7"/>
        <w:numPr>
          <w:ilvl w:val="0"/>
          <w:numId w:val="14"/>
        </w:numPr>
        <w:shd w:val="clear" w:color="auto" w:fill="FFFFFF"/>
        <w:jc w:val="both"/>
      </w:pPr>
      <w:proofErr w:type="gramStart"/>
      <w:r w:rsidRPr="00245FC4">
        <w:t>Продолжать  воспитывать</w:t>
      </w:r>
      <w:proofErr w:type="gramEnd"/>
      <w:r w:rsidRPr="00245FC4">
        <w:t xml:space="preserve"> любовь к родному краю;</w:t>
      </w:r>
    </w:p>
    <w:p w:rsidR="00DA7E4B" w:rsidRPr="00245FC4" w:rsidRDefault="00DA7E4B" w:rsidP="00897518">
      <w:pPr>
        <w:pStyle w:val="a7"/>
        <w:numPr>
          <w:ilvl w:val="0"/>
          <w:numId w:val="14"/>
        </w:numPr>
        <w:shd w:val="clear" w:color="auto" w:fill="FFFFFF"/>
        <w:jc w:val="both"/>
      </w:pPr>
      <w:r w:rsidRPr="00245FC4">
        <w:t>Рассказывать детям о самых красивых местах родного города, его достопримечательностях;</w:t>
      </w:r>
    </w:p>
    <w:p w:rsidR="00DA7E4B" w:rsidRPr="00245FC4" w:rsidRDefault="00DA7E4B" w:rsidP="00897518">
      <w:pPr>
        <w:pStyle w:val="a7"/>
        <w:numPr>
          <w:ilvl w:val="0"/>
          <w:numId w:val="14"/>
        </w:numPr>
        <w:shd w:val="clear" w:color="auto" w:fill="FFFFFF"/>
        <w:jc w:val="both"/>
      </w:pPr>
      <w:r w:rsidRPr="00245FC4">
        <w:t xml:space="preserve">Продолжать знакомить с культурными объектами (театром, </w:t>
      </w:r>
      <w:proofErr w:type="gramStart"/>
      <w:r w:rsidRPr="00245FC4">
        <w:t>цирком,  и</w:t>
      </w:r>
      <w:proofErr w:type="gramEnd"/>
      <w:r w:rsidRPr="00245FC4">
        <w:t xml:space="preserve"> пр.), их атрибутами, связанными с ними профессиями, правилами поведения;</w:t>
      </w:r>
    </w:p>
    <w:p w:rsidR="00DA7E4B" w:rsidRPr="00245FC4" w:rsidRDefault="00DA7E4B" w:rsidP="00897518">
      <w:pPr>
        <w:pStyle w:val="a7"/>
        <w:numPr>
          <w:ilvl w:val="0"/>
          <w:numId w:val="14"/>
        </w:numPr>
        <w:shd w:val="clear" w:color="auto" w:fill="FFFFFF"/>
        <w:jc w:val="both"/>
      </w:pPr>
      <w:r w:rsidRPr="00245FC4">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DA7E4B" w:rsidRPr="00245FC4" w:rsidRDefault="00DA7E4B" w:rsidP="00DA7E4B">
      <w:pPr>
        <w:jc w:val="center"/>
        <w:rPr>
          <w:b/>
          <w:bCs/>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5953"/>
        <w:gridCol w:w="6521"/>
      </w:tblGrid>
      <w:tr w:rsidR="00DA7E4B" w:rsidRPr="00245FC4" w:rsidTr="00897518">
        <w:tc>
          <w:tcPr>
            <w:tcW w:w="2235" w:type="dxa"/>
            <w:shd w:val="clear" w:color="auto" w:fill="auto"/>
          </w:tcPr>
          <w:p w:rsidR="00DA7E4B" w:rsidRPr="00897518" w:rsidRDefault="00DA7E4B" w:rsidP="00897518">
            <w:pPr>
              <w:jc w:val="center"/>
              <w:rPr>
                <w:b/>
                <w:bCs/>
                <w:color w:val="000000"/>
                <w:shd w:val="clear" w:color="auto" w:fill="FFFFFF"/>
              </w:rPr>
            </w:pPr>
            <w:r w:rsidRPr="00897518">
              <w:rPr>
                <w:b/>
                <w:bCs/>
                <w:color w:val="000000"/>
              </w:rPr>
              <w:t>Срок проведения</w:t>
            </w:r>
          </w:p>
        </w:tc>
        <w:tc>
          <w:tcPr>
            <w:tcW w:w="5953" w:type="dxa"/>
            <w:shd w:val="clear" w:color="auto" w:fill="auto"/>
          </w:tcPr>
          <w:p w:rsidR="00DA7E4B" w:rsidRPr="00897518" w:rsidRDefault="00DA7E4B" w:rsidP="00897518">
            <w:pPr>
              <w:jc w:val="center"/>
              <w:rPr>
                <w:b/>
                <w:bCs/>
                <w:color w:val="000000"/>
                <w:shd w:val="clear" w:color="auto" w:fill="FFFFFF"/>
              </w:rPr>
            </w:pPr>
            <w:r w:rsidRPr="00897518">
              <w:rPr>
                <w:b/>
                <w:bCs/>
                <w:color w:val="000000"/>
              </w:rPr>
              <w:t>Формы работы</w:t>
            </w:r>
          </w:p>
        </w:tc>
        <w:tc>
          <w:tcPr>
            <w:tcW w:w="6521" w:type="dxa"/>
            <w:shd w:val="clear" w:color="auto" w:fill="auto"/>
          </w:tcPr>
          <w:p w:rsidR="00DA7E4B" w:rsidRPr="00897518" w:rsidRDefault="00DA7E4B" w:rsidP="00897518">
            <w:pPr>
              <w:jc w:val="center"/>
              <w:rPr>
                <w:b/>
                <w:bCs/>
                <w:color w:val="000000"/>
                <w:shd w:val="clear" w:color="auto" w:fill="FFFFFF"/>
              </w:rPr>
            </w:pPr>
            <w:r w:rsidRPr="00897518">
              <w:rPr>
                <w:b/>
                <w:bCs/>
                <w:color w:val="000000"/>
                <w:shd w:val="clear" w:color="auto" w:fill="FFFFFF"/>
              </w:rPr>
              <w:t>Мероприятия</w:t>
            </w:r>
          </w:p>
        </w:tc>
      </w:tr>
      <w:tr w:rsidR="00DA7E4B" w:rsidRPr="00245FC4" w:rsidTr="00897518">
        <w:trPr>
          <w:trHeight w:val="420"/>
        </w:trPr>
        <w:tc>
          <w:tcPr>
            <w:tcW w:w="2235" w:type="dxa"/>
            <w:vMerge w:val="restart"/>
            <w:shd w:val="clear" w:color="auto" w:fill="auto"/>
          </w:tcPr>
          <w:p w:rsidR="00DA7E4B" w:rsidRPr="00897518" w:rsidRDefault="00DA7E4B" w:rsidP="00897518">
            <w:pPr>
              <w:ind w:left="110"/>
              <w:rPr>
                <w:color w:val="000000"/>
              </w:rPr>
            </w:pPr>
            <w:r w:rsidRPr="00897518">
              <w:rPr>
                <w:color w:val="000000"/>
              </w:rPr>
              <w:t>Сентябрь</w:t>
            </w:r>
          </w:p>
        </w:tc>
        <w:tc>
          <w:tcPr>
            <w:tcW w:w="5953" w:type="dxa"/>
            <w:shd w:val="clear" w:color="auto" w:fill="auto"/>
          </w:tcPr>
          <w:p w:rsidR="00DA7E4B" w:rsidRPr="00245FC4" w:rsidRDefault="00DA7E4B" w:rsidP="00DA7E4B">
            <w:r w:rsidRPr="00245FC4">
              <w:t>Сюжетно-ролевые игры</w:t>
            </w:r>
          </w:p>
        </w:tc>
        <w:tc>
          <w:tcPr>
            <w:tcW w:w="6521" w:type="dxa"/>
            <w:shd w:val="clear" w:color="auto" w:fill="auto"/>
          </w:tcPr>
          <w:p w:rsidR="00DA7E4B" w:rsidRPr="00897518" w:rsidRDefault="00DA7E4B" w:rsidP="00897518">
            <w:pPr>
              <w:ind w:left="110"/>
              <w:rPr>
                <w:color w:val="000000"/>
              </w:rPr>
            </w:pPr>
            <w:r w:rsidRPr="00897518">
              <w:rPr>
                <w:color w:val="000000"/>
              </w:rPr>
              <w:t>Сюжетно – ролевая игра «Моя семья»</w:t>
            </w:r>
          </w:p>
        </w:tc>
      </w:tr>
      <w:tr w:rsidR="00DA7E4B" w:rsidRPr="00245FC4" w:rsidTr="00897518">
        <w:trPr>
          <w:trHeight w:val="390"/>
        </w:trPr>
        <w:tc>
          <w:tcPr>
            <w:tcW w:w="2235" w:type="dxa"/>
            <w:vMerge/>
            <w:shd w:val="clear" w:color="auto" w:fill="auto"/>
          </w:tcPr>
          <w:p w:rsidR="00DA7E4B" w:rsidRPr="00897518" w:rsidRDefault="00DA7E4B" w:rsidP="00897518">
            <w:pPr>
              <w:ind w:left="110"/>
              <w:rPr>
                <w:color w:val="000000"/>
              </w:rPr>
            </w:pPr>
          </w:p>
        </w:tc>
        <w:tc>
          <w:tcPr>
            <w:tcW w:w="5953" w:type="dxa"/>
            <w:shd w:val="clear" w:color="auto" w:fill="auto"/>
          </w:tcPr>
          <w:p w:rsidR="00DA7E4B" w:rsidRPr="00245FC4" w:rsidRDefault="00DA7E4B" w:rsidP="00DA7E4B">
            <w:r w:rsidRPr="00245FC4">
              <w:t xml:space="preserve"> Праздники, развлечение</w:t>
            </w:r>
          </w:p>
        </w:tc>
        <w:tc>
          <w:tcPr>
            <w:tcW w:w="6521" w:type="dxa"/>
            <w:shd w:val="clear" w:color="auto" w:fill="auto"/>
          </w:tcPr>
          <w:p w:rsidR="00DA7E4B" w:rsidRPr="00897518" w:rsidRDefault="00DA7E4B" w:rsidP="00897518">
            <w:pPr>
              <w:ind w:left="106" w:right="122"/>
              <w:rPr>
                <w:color w:val="000000"/>
              </w:rPr>
            </w:pPr>
            <w:r w:rsidRPr="00897518">
              <w:rPr>
                <w:color w:val="000000"/>
              </w:rPr>
              <w:t>Развлечение «Праздник дружной семьи».</w:t>
            </w:r>
          </w:p>
        </w:tc>
      </w:tr>
      <w:tr w:rsidR="00DA7E4B" w:rsidRPr="00245FC4" w:rsidTr="00897518">
        <w:trPr>
          <w:trHeight w:val="330"/>
        </w:trPr>
        <w:tc>
          <w:tcPr>
            <w:tcW w:w="2235" w:type="dxa"/>
            <w:vMerge w:val="restart"/>
            <w:shd w:val="clear" w:color="auto" w:fill="auto"/>
          </w:tcPr>
          <w:p w:rsidR="00DA7E4B" w:rsidRPr="00897518" w:rsidRDefault="00DA7E4B" w:rsidP="00897518">
            <w:pPr>
              <w:ind w:left="110"/>
              <w:rPr>
                <w:color w:val="000000"/>
              </w:rPr>
            </w:pPr>
            <w:r w:rsidRPr="00897518">
              <w:rPr>
                <w:color w:val="000000"/>
              </w:rPr>
              <w:t>Октябрь</w:t>
            </w:r>
          </w:p>
        </w:tc>
        <w:tc>
          <w:tcPr>
            <w:tcW w:w="5953" w:type="dxa"/>
            <w:shd w:val="clear" w:color="auto" w:fill="auto"/>
          </w:tcPr>
          <w:p w:rsidR="00DA7E4B" w:rsidRPr="00245FC4" w:rsidRDefault="00DA7E4B" w:rsidP="00DA7E4B">
            <w:r w:rsidRPr="00245FC4">
              <w:t xml:space="preserve"> Дидактические игры, виртуальные путешествия</w:t>
            </w:r>
          </w:p>
        </w:tc>
        <w:tc>
          <w:tcPr>
            <w:tcW w:w="6521" w:type="dxa"/>
            <w:shd w:val="clear" w:color="auto" w:fill="auto"/>
          </w:tcPr>
          <w:p w:rsidR="00DA7E4B" w:rsidRPr="00897518" w:rsidRDefault="00DA7E4B" w:rsidP="00897518">
            <w:pPr>
              <w:ind w:left="110"/>
              <w:rPr>
                <w:color w:val="000000"/>
              </w:rPr>
            </w:pPr>
            <w:r w:rsidRPr="00897518">
              <w:rPr>
                <w:color w:val="000000"/>
              </w:rPr>
              <w:t>Дидактическая игра «Мой адрес»</w:t>
            </w:r>
          </w:p>
        </w:tc>
      </w:tr>
      <w:tr w:rsidR="00DA7E4B" w:rsidRPr="00245FC4" w:rsidTr="00897518">
        <w:trPr>
          <w:trHeight w:val="480"/>
        </w:trPr>
        <w:tc>
          <w:tcPr>
            <w:tcW w:w="2235" w:type="dxa"/>
            <w:vMerge/>
            <w:shd w:val="clear" w:color="auto" w:fill="auto"/>
          </w:tcPr>
          <w:p w:rsidR="00DA7E4B" w:rsidRPr="00897518" w:rsidRDefault="00DA7E4B" w:rsidP="00897518">
            <w:pPr>
              <w:ind w:left="110"/>
              <w:rPr>
                <w:color w:val="000000"/>
              </w:rPr>
            </w:pPr>
          </w:p>
        </w:tc>
        <w:tc>
          <w:tcPr>
            <w:tcW w:w="5953" w:type="dxa"/>
            <w:shd w:val="clear" w:color="auto" w:fill="auto"/>
          </w:tcPr>
          <w:p w:rsidR="00DA7E4B" w:rsidRPr="00245FC4" w:rsidRDefault="00DA7E4B" w:rsidP="00DA7E4B">
            <w:r w:rsidRPr="00245FC4">
              <w:t xml:space="preserve">Беседа </w:t>
            </w:r>
          </w:p>
          <w:p w:rsidR="00DA7E4B" w:rsidRPr="00245FC4" w:rsidRDefault="00DA7E4B" w:rsidP="00DA7E4B">
            <w:r w:rsidRPr="00245FC4">
              <w:t xml:space="preserve">Продуктивная деятельность, игры, </w:t>
            </w:r>
          </w:p>
        </w:tc>
        <w:tc>
          <w:tcPr>
            <w:tcW w:w="6521" w:type="dxa"/>
            <w:shd w:val="clear" w:color="auto" w:fill="auto"/>
          </w:tcPr>
          <w:p w:rsidR="00DA7E4B" w:rsidRPr="00897518" w:rsidRDefault="00DA7E4B" w:rsidP="00897518">
            <w:pPr>
              <w:ind w:left="110"/>
              <w:rPr>
                <w:color w:val="000000"/>
              </w:rPr>
            </w:pPr>
            <w:r w:rsidRPr="00897518">
              <w:rPr>
                <w:color w:val="000000"/>
              </w:rPr>
              <w:t>«Мой город – Оренбург»</w:t>
            </w:r>
          </w:p>
          <w:p w:rsidR="00DA7E4B" w:rsidRPr="00897518" w:rsidRDefault="00DA7E4B" w:rsidP="00897518">
            <w:pPr>
              <w:ind w:left="110" w:right="908"/>
              <w:rPr>
                <w:color w:val="000000"/>
              </w:rPr>
            </w:pPr>
            <w:r w:rsidRPr="00897518">
              <w:rPr>
                <w:color w:val="000000"/>
              </w:rPr>
              <w:t>Народные игры, фольклор</w:t>
            </w:r>
          </w:p>
          <w:p w:rsidR="00DA7E4B" w:rsidRPr="00897518" w:rsidRDefault="00DA7E4B" w:rsidP="00897518">
            <w:pPr>
              <w:ind w:left="110"/>
              <w:rPr>
                <w:color w:val="000000"/>
              </w:rPr>
            </w:pPr>
            <w:r w:rsidRPr="00897518">
              <w:rPr>
                <w:color w:val="000000"/>
              </w:rPr>
              <w:t>Оформление фотовыставки «Мои бабушка и дедушка»</w:t>
            </w:r>
          </w:p>
        </w:tc>
      </w:tr>
      <w:tr w:rsidR="00DA7E4B" w:rsidRPr="00245FC4" w:rsidTr="00897518">
        <w:tc>
          <w:tcPr>
            <w:tcW w:w="2235" w:type="dxa"/>
            <w:vMerge w:val="restart"/>
            <w:shd w:val="clear" w:color="auto" w:fill="auto"/>
          </w:tcPr>
          <w:p w:rsidR="00DA7E4B" w:rsidRPr="00897518" w:rsidRDefault="00DA7E4B" w:rsidP="00897518">
            <w:pPr>
              <w:ind w:left="110"/>
              <w:rPr>
                <w:color w:val="000000"/>
              </w:rPr>
            </w:pPr>
            <w:r w:rsidRPr="00897518">
              <w:rPr>
                <w:color w:val="000000"/>
              </w:rPr>
              <w:t>Ноябрь</w:t>
            </w:r>
          </w:p>
        </w:tc>
        <w:tc>
          <w:tcPr>
            <w:tcW w:w="5953" w:type="dxa"/>
            <w:shd w:val="clear" w:color="auto" w:fill="auto"/>
          </w:tcPr>
          <w:p w:rsidR="00DA7E4B" w:rsidRPr="00245FC4" w:rsidRDefault="00DA7E4B" w:rsidP="00DA7E4B">
            <w:r w:rsidRPr="00245FC4">
              <w:t xml:space="preserve">Фестиваль </w:t>
            </w:r>
          </w:p>
        </w:tc>
        <w:tc>
          <w:tcPr>
            <w:tcW w:w="6521" w:type="dxa"/>
            <w:shd w:val="clear" w:color="auto" w:fill="auto"/>
          </w:tcPr>
          <w:p w:rsidR="00DA7E4B" w:rsidRPr="00897518" w:rsidRDefault="00DA7E4B" w:rsidP="00897518">
            <w:pPr>
              <w:ind w:left="106"/>
              <w:rPr>
                <w:color w:val="000000"/>
              </w:rPr>
            </w:pPr>
            <w:r w:rsidRPr="00897518">
              <w:rPr>
                <w:color w:val="000000"/>
              </w:rPr>
              <w:t>Фестиваль творчества «Мы вместе»</w:t>
            </w:r>
          </w:p>
          <w:p w:rsidR="00DA7E4B" w:rsidRPr="00897518" w:rsidRDefault="00DA7E4B" w:rsidP="00897518">
            <w:pPr>
              <w:ind w:left="106"/>
              <w:rPr>
                <w:color w:val="000000"/>
              </w:rPr>
            </w:pPr>
            <w:r w:rsidRPr="00897518">
              <w:rPr>
                <w:color w:val="000000"/>
              </w:rPr>
              <w:t>(декламация, вокал, хореография, рисунки)</w:t>
            </w:r>
          </w:p>
        </w:tc>
      </w:tr>
      <w:tr w:rsidR="00DA7E4B" w:rsidRPr="00245FC4" w:rsidTr="00897518">
        <w:tc>
          <w:tcPr>
            <w:tcW w:w="2235" w:type="dxa"/>
            <w:vMerge/>
            <w:shd w:val="clear" w:color="auto" w:fill="auto"/>
            <w:vAlign w:val="center"/>
          </w:tcPr>
          <w:p w:rsidR="00DA7E4B" w:rsidRPr="00897518" w:rsidRDefault="00DA7E4B" w:rsidP="00DA7E4B">
            <w:pPr>
              <w:rPr>
                <w:color w:val="000000"/>
              </w:rPr>
            </w:pPr>
          </w:p>
        </w:tc>
        <w:tc>
          <w:tcPr>
            <w:tcW w:w="5953" w:type="dxa"/>
            <w:shd w:val="clear" w:color="auto" w:fill="auto"/>
          </w:tcPr>
          <w:p w:rsidR="00DA7E4B" w:rsidRPr="00245FC4" w:rsidRDefault="00DA7E4B" w:rsidP="00DA7E4B">
            <w:r w:rsidRPr="00245FC4">
              <w:t xml:space="preserve">  Фотоотчет </w:t>
            </w:r>
          </w:p>
        </w:tc>
        <w:tc>
          <w:tcPr>
            <w:tcW w:w="6521" w:type="dxa"/>
            <w:shd w:val="clear" w:color="auto" w:fill="auto"/>
          </w:tcPr>
          <w:p w:rsidR="00DA7E4B" w:rsidRPr="00897518" w:rsidRDefault="00DA7E4B" w:rsidP="00897518">
            <w:pPr>
              <w:ind w:left="110" w:right="86"/>
              <w:rPr>
                <w:color w:val="000000"/>
              </w:rPr>
            </w:pPr>
            <w:r w:rsidRPr="00897518">
              <w:rPr>
                <w:color w:val="000000"/>
              </w:rPr>
              <w:t>Оформление экспозиции фотографий «День матери»</w:t>
            </w:r>
          </w:p>
        </w:tc>
      </w:tr>
      <w:tr w:rsidR="00DA7E4B" w:rsidRPr="00245FC4" w:rsidTr="00897518">
        <w:trPr>
          <w:trHeight w:val="405"/>
        </w:trPr>
        <w:tc>
          <w:tcPr>
            <w:tcW w:w="2235" w:type="dxa"/>
            <w:vMerge w:val="restart"/>
            <w:shd w:val="clear" w:color="auto" w:fill="auto"/>
          </w:tcPr>
          <w:p w:rsidR="00DA7E4B" w:rsidRPr="00897518" w:rsidRDefault="00DA7E4B" w:rsidP="00897518">
            <w:pPr>
              <w:ind w:left="110"/>
              <w:rPr>
                <w:color w:val="000000"/>
              </w:rPr>
            </w:pPr>
            <w:r w:rsidRPr="00897518">
              <w:rPr>
                <w:color w:val="000000"/>
              </w:rPr>
              <w:t>Декабрь</w:t>
            </w:r>
          </w:p>
        </w:tc>
        <w:tc>
          <w:tcPr>
            <w:tcW w:w="5953" w:type="dxa"/>
            <w:shd w:val="clear" w:color="auto" w:fill="auto"/>
          </w:tcPr>
          <w:p w:rsidR="00DA7E4B" w:rsidRPr="00245FC4" w:rsidRDefault="00DA7E4B" w:rsidP="00DA7E4B">
            <w:r w:rsidRPr="00245FC4">
              <w:t>Праздники, дидактические игры.</w:t>
            </w:r>
          </w:p>
        </w:tc>
        <w:tc>
          <w:tcPr>
            <w:tcW w:w="6521" w:type="dxa"/>
            <w:shd w:val="clear" w:color="auto" w:fill="auto"/>
          </w:tcPr>
          <w:p w:rsidR="00DA7E4B" w:rsidRPr="00897518" w:rsidRDefault="00DA7E4B" w:rsidP="00897518">
            <w:pPr>
              <w:ind w:right="524"/>
              <w:rPr>
                <w:color w:val="000000"/>
              </w:rPr>
            </w:pPr>
            <w:r w:rsidRPr="00897518">
              <w:rPr>
                <w:color w:val="000000"/>
              </w:rPr>
              <w:t xml:space="preserve"> Новый год «Русский народный костюм»</w:t>
            </w:r>
          </w:p>
          <w:p w:rsidR="00DA7E4B" w:rsidRPr="00897518" w:rsidRDefault="00DA7E4B" w:rsidP="00897518">
            <w:pPr>
              <w:ind w:left="110"/>
              <w:rPr>
                <w:color w:val="000000"/>
              </w:rPr>
            </w:pPr>
            <w:r w:rsidRPr="00897518">
              <w:rPr>
                <w:color w:val="000000"/>
              </w:rPr>
              <w:t>Дидактическая игра «Украсим костюм»</w:t>
            </w:r>
          </w:p>
        </w:tc>
      </w:tr>
      <w:tr w:rsidR="00DA7E4B" w:rsidRPr="00245FC4" w:rsidTr="00897518">
        <w:trPr>
          <w:trHeight w:val="390"/>
        </w:trPr>
        <w:tc>
          <w:tcPr>
            <w:tcW w:w="2235" w:type="dxa"/>
            <w:vMerge/>
            <w:shd w:val="clear" w:color="auto" w:fill="auto"/>
          </w:tcPr>
          <w:p w:rsidR="00DA7E4B" w:rsidRPr="00897518" w:rsidRDefault="00DA7E4B" w:rsidP="00897518">
            <w:pPr>
              <w:ind w:left="110"/>
              <w:rPr>
                <w:color w:val="000000"/>
              </w:rPr>
            </w:pPr>
          </w:p>
        </w:tc>
        <w:tc>
          <w:tcPr>
            <w:tcW w:w="5953" w:type="dxa"/>
            <w:shd w:val="clear" w:color="auto" w:fill="auto"/>
          </w:tcPr>
          <w:p w:rsidR="00DA7E4B" w:rsidRPr="00245FC4" w:rsidRDefault="00DA7E4B" w:rsidP="00DA7E4B">
            <w:r w:rsidRPr="00245FC4">
              <w:t xml:space="preserve">  </w:t>
            </w:r>
          </w:p>
        </w:tc>
        <w:tc>
          <w:tcPr>
            <w:tcW w:w="6521" w:type="dxa"/>
            <w:shd w:val="clear" w:color="auto" w:fill="auto"/>
          </w:tcPr>
          <w:p w:rsidR="00DA7E4B" w:rsidRPr="00897518" w:rsidRDefault="00DA7E4B" w:rsidP="00897518">
            <w:pPr>
              <w:ind w:left="110" w:right="264"/>
              <w:rPr>
                <w:color w:val="000000"/>
              </w:rPr>
            </w:pPr>
            <w:r w:rsidRPr="00897518">
              <w:rPr>
                <w:color w:val="000000"/>
              </w:rPr>
              <w:t>«Культура и традиции русского народа»</w:t>
            </w:r>
          </w:p>
          <w:p w:rsidR="00DA7E4B" w:rsidRPr="00897518" w:rsidRDefault="00DA7E4B" w:rsidP="00897518">
            <w:pPr>
              <w:ind w:left="110" w:right="358"/>
              <w:rPr>
                <w:color w:val="000000"/>
              </w:rPr>
            </w:pPr>
            <w:r w:rsidRPr="00897518">
              <w:rPr>
                <w:color w:val="000000"/>
              </w:rPr>
              <w:t xml:space="preserve">«Праздники на Руси» </w:t>
            </w:r>
          </w:p>
          <w:p w:rsidR="00DA7E4B" w:rsidRPr="00897518" w:rsidRDefault="00DA7E4B" w:rsidP="00897518">
            <w:pPr>
              <w:ind w:left="110" w:right="358"/>
              <w:rPr>
                <w:color w:val="000000"/>
              </w:rPr>
            </w:pPr>
            <w:r w:rsidRPr="00897518">
              <w:rPr>
                <w:color w:val="000000"/>
              </w:rPr>
              <w:t>Народные игры, фольклор.</w:t>
            </w:r>
          </w:p>
        </w:tc>
      </w:tr>
      <w:tr w:rsidR="00DA7E4B" w:rsidRPr="00245FC4" w:rsidTr="00897518">
        <w:trPr>
          <w:trHeight w:val="420"/>
        </w:trPr>
        <w:tc>
          <w:tcPr>
            <w:tcW w:w="2235" w:type="dxa"/>
            <w:vMerge w:val="restart"/>
            <w:shd w:val="clear" w:color="auto" w:fill="auto"/>
          </w:tcPr>
          <w:p w:rsidR="00DA7E4B" w:rsidRPr="00897518" w:rsidRDefault="00DA7E4B" w:rsidP="00897518">
            <w:pPr>
              <w:ind w:left="112"/>
              <w:rPr>
                <w:color w:val="000000"/>
              </w:rPr>
            </w:pPr>
            <w:r w:rsidRPr="00897518">
              <w:rPr>
                <w:color w:val="000000"/>
              </w:rPr>
              <w:t>Январь</w:t>
            </w:r>
          </w:p>
        </w:tc>
        <w:tc>
          <w:tcPr>
            <w:tcW w:w="5953" w:type="dxa"/>
            <w:shd w:val="clear" w:color="auto" w:fill="auto"/>
          </w:tcPr>
          <w:p w:rsidR="00DA7E4B" w:rsidRPr="00245FC4" w:rsidRDefault="00DA7E4B" w:rsidP="00DA7E4B">
            <w:r w:rsidRPr="00245FC4">
              <w:t>Фотоотчет, продуктивная деятельность</w:t>
            </w:r>
          </w:p>
        </w:tc>
        <w:tc>
          <w:tcPr>
            <w:tcW w:w="6521" w:type="dxa"/>
            <w:shd w:val="clear" w:color="auto" w:fill="auto"/>
          </w:tcPr>
          <w:p w:rsidR="00DA7E4B" w:rsidRPr="00897518" w:rsidRDefault="00DA7E4B" w:rsidP="00897518">
            <w:pPr>
              <w:ind w:left="110"/>
              <w:rPr>
                <w:color w:val="000000"/>
              </w:rPr>
            </w:pPr>
            <w:r w:rsidRPr="00897518">
              <w:rPr>
                <w:color w:val="000000"/>
              </w:rPr>
              <w:t>Фотоотчет о проведении новогодних праздников в детском саду и семье.</w:t>
            </w:r>
          </w:p>
        </w:tc>
      </w:tr>
      <w:tr w:rsidR="00DA7E4B" w:rsidRPr="00245FC4" w:rsidTr="00897518">
        <w:trPr>
          <w:trHeight w:val="375"/>
        </w:trPr>
        <w:tc>
          <w:tcPr>
            <w:tcW w:w="2235" w:type="dxa"/>
            <w:vMerge/>
            <w:shd w:val="clear" w:color="auto" w:fill="auto"/>
          </w:tcPr>
          <w:p w:rsidR="00DA7E4B" w:rsidRPr="00897518" w:rsidRDefault="00DA7E4B" w:rsidP="00897518">
            <w:pPr>
              <w:ind w:left="112"/>
              <w:rPr>
                <w:color w:val="000000"/>
              </w:rPr>
            </w:pPr>
          </w:p>
        </w:tc>
        <w:tc>
          <w:tcPr>
            <w:tcW w:w="5953" w:type="dxa"/>
            <w:shd w:val="clear" w:color="auto" w:fill="auto"/>
          </w:tcPr>
          <w:p w:rsidR="00DA7E4B" w:rsidRPr="00245FC4" w:rsidRDefault="00DA7E4B" w:rsidP="00DA7E4B">
            <w:r w:rsidRPr="00245FC4">
              <w:t xml:space="preserve">  Театрализованная деятельность, </w:t>
            </w:r>
          </w:p>
          <w:p w:rsidR="00DA7E4B" w:rsidRPr="00245FC4" w:rsidRDefault="00DA7E4B" w:rsidP="00DA7E4B">
            <w:r w:rsidRPr="00245FC4">
              <w:t>Выставки, продуктивная деятельность</w:t>
            </w:r>
          </w:p>
        </w:tc>
        <w:tc>
          <w:tcPr>
            <w:tcW w:w="6521" w:type="dxa"/>
            <w:shd w:val="clear" w:color="auto" w:fill="auto"/>
          </w:tcPr>
          <w:p w:rsidR="00DA7E4B" w:rsidRPr="00897518" w:rsidRDefault="00DA7E4B" w:rsidP="00897518">
            <w:pPr>
              <w:ind w:left="106" w:right="530" w:firstLine="64"/>
              <w:rPr>
                <w:color w:val="000000"/>
              </w:rPr>
            </w:pPr>
            <w:r w:rsidRPr="00897518">
              <w:rPr>
                <w:color w:val="000000"/>
              </w:rPr>
              <w:t>«День знаний о промыслах России»</w:t>
            </w:r>
          </w:p>
          <w:p w:rsidR="00DA7E4B" w:rsidRPr="00897518" w:rsidRDefault="00DA7E4B" w:rsidP="00897518">
            <w:pPr>
              <w:ind w:left="106"/>
              <w:rPr>
                <w:color w:val="000000"/>
              </w:rPr>
            </w:pPr>
            <w:r w:rsidRPr="00897518">
              <w:rPr>
                <w:color w:val="000000"/>
              </w:rPr>
              <w:t>Оформление выставки «Мастера земли русской»</w:t>
            </w:r>
          </w:p>
        </w:tc>
      </w:tr>
      <w:tr w:rsidR="00DA7E4B" w:rsidRPr="00245FC4" w:rsidTr="00897518">
        <w:trPr>
          <w:trHeight w:val="420"/>
        </w:trPr>
        <w:tc>
          <w:tcPr>
            <w:tcW w:w="2235" w:type="dxa"/>
            <w:vMerge w:val="restart"/>
            <w:shd w:val="clear" w:color="auto" w:fill="auto"/>
          </w:tcPr>
          <w:p w:rsidR="00DA7E4B" w:rsidRPr="00897518" w:rsidRDefault="00DA7E4B" w:rsidP="00897518">
            <w:pPr>
              <w:ind w:left="112"/>
              <w:rPr>
                <w:color w:val="000000"/>
              </w:rPr>
            </w:pPr>
            <w:r w:rsidRPr="00897518">
              <w:rPr>
                <w:color w:val="000000"/>
              </w:rPr>
              <w:t>Февраль</w:t>
            </w:r>
          </w:p>
        </w:tc>
        <w:tc>
          <w:tcPr>
            <w:tcW w:w="5953" w:type="dxa"/>
            <w:shd w:val="clear" w:color="auto" w:fill="auto"/>
          </w:tcPr>
          <w:p w:rsidR="00DA7E4B" w:rsidRPr="00245FC4" w:rsidRDefault="00DA7E4B" w:rsidP="00DA7E4B">
            <w:r w:rsidRPr="00897518">
              <w:rPr>
                <w:color w:val="000000"/>
              </w:rPr>
              <w:t xml:space="preserve">Сюжетно-ролевые игры, дидактические игры, беседы, наблюдения </w:t>
            </w:r>
          </w:p>
        </w:tc>
        <w:tc>
          <w:tcPr>
            <w:tcW w:w="6521" w:type="dxa"/>
            <w:shd w:val="clear" w:color="auto" w:fill="auto"/>
          </w:tcPr>
          <w:p w:rsidR="00DA7E4B" w:rsidRPr="00897518" w:rsidRDefault="00DA7E4B" w:rsidP="00897518">
            <w:pPr>
              <w:ind w:left="110" w:right="938"/>
              <w:rPr>
                <w:color w:val="000000"/>
              </w:rPr>
            </w:pPr>
            <w:r w:rsidRPr="00897518">
              <w:rPr>
                <w:color w:val="000000"/>
              </w:rPr>
              <w:t>«Народы нашей страны»</w:t>
            </w:r>
          </w:p>
          <w:p w:rsidR="00DA7E4B" w:rsidRPr="00897518" w:rsidRDefault="00DA7E4B" w:rsidP="00897518">
            <w:pPr>
              <w:ind w:left="110"/>
              <w:rPr>
                <w:color w:val="000000"/>
              </w:rPr>
            </w:pPr>
            <w:r w:rsidRPr="00897518">
              <w:rPr>
                <w:color w:val="000000"/>
              </w:rPr>
              <w:t>Дидактическая игра «Народы России»</w:t>
            </w:r>
          </w:p>
        </w:tc>
      </w:tr>
      <w:tr w:rsidR="00DA7E4B" w:rsidRPr="00245FC4" w:rsidTr="00897518">
        <w:trPr>
          <w:trHeight w:val="375"/>
        </w:trPr>
        <w:tc>
          <w:tcPr>
            <w:tcW w:w="2235" w:type="dxa"/>
            <w:vMerge/>
            <w:shd w:val="clear" w:color="auto" w:fill="auto"/>
          </w:tcPr>
          <w:p w:rsidR="00DA7E4B" w:rsidRPr="00897518" w:rsidRDefault="00DA7E4B" w:rsidP="00897518">
            <w:pPr>
              <w:ind w:left="112"/>
              <w:rPr>
                <w:color w:val="000000"/>
              </w:rPr>
            </w:pPr>
          </w:p>
        </w:tc>
        <w:tc>
          <w:tcPr>
            <w:tcW w:w="5953" w:type="dxa"/>
            <w:shd w:val="clear" w:color="auto" w:fill="auto"/>
          </w:tcPr>
          <w:p w:rsidR="00DA7E4B" w:rsidRPr="00245FC4" w:rsidRDefault="00DA7E4B" w:rsidP="00DA7E4B">
            <w:r w:rsidRPr="00245FC4">
              <w:t xml:space="preserve"> </w:t>
            </w:r>
            <w:proofErr w:type="gramStart"/>
            <w:r w:rsidRPr="00897518">
              <w:rPr>
                <w:color w:val="000000"/>
              </w:rPr>
              <w:t>Праздники,  викторины</w:t>
            </w:r>
            <w:proofErr w:type="gramEnd"/>
            <w:r w:rsidRPr="00897518">
              <w:rPr>
                <w:color w:val="000000"/>
              </w:rPr>
              <w:t>,</w:t>
            </w:r>
          </w:p>
        </w:tc>
        <w:tc>
          <w:tcPr>
            <w:tcW w:w="6521" w:type="dxa"/>
            <w:shd w:val="clear" w:color="auto" w:fill="auto"/>
          </w:tcPr>
          <w:p w:rsidR="00DA7E4B" w:rsidRPr="00897518" w:rsidRDefault="00DA7E4B" w:rsidP="00897518">
            <w:pPr>
              <w:ind w:left="110" w:right="598"/>
              <w:jc w:val="both"/>
              <w:rPr>
                <w:color w:val="000000"/>
              </w:rPr>
            </w:pPr>
            <w:r w:rsidRPr="00897518">
              <w:rPr>
                <w:color w:val="000000"/>
              </w:rPr>
              <w:t>Праздник «Будем в армии служить…» стихи, песни, фотографии</w:t>
            </w:r>
          </w:p>
        </w:tc>
      </w:tr>
      <w:tr w:rsidR="00DA7E4B" w:rsidRPr="00245FC4" w:rsidTr="00897518">
        <w:tc>
          <w:tcPr>
            <w:tcW w:w="2235" w:type="dxa"/>
            <w:vMerge w:val="restart"/>
            <w:shd w:val="clear" w:color="auto" w:fill="auto"/>
          </w:tcPr>
          <w:p w:rsidR="00DA7E4B" w:rsidRPr="00897518" w:rsidRDefault="00DA7E4B" w:rsidP="00897518">
            <w:pPr>
              <w:ind w:left="112"/>
              <w:rPr>
                <w:color w:val="000000"/>
              </w:rPr>
            </w:pPr>
            <w:r w:rsidRPr="00897518">
              <w:rPr>
                <w:color w:val="000000"/>
              </w:rPr>
              <w:t>Март</w:t>
            </w:r>
          </w:p>
        </w:tc>
        <w:tc>
          <w:tcPr>
            <w:tcW w:w="5953" w:type="dxa"/>
            <w:shd w:val="clear" w:color="auto" w:fill="auto"/>
          </w:tcPr>
          <w:p w:rsidR="00DA7E4B" w:rsidRPr="00245FC4" w:rsidRDefault="00DA7E4B" w:rsidP="00DA7E4B">
            <w:r w:rsidRPr="00245FC4">
              <w:t xml:space="preserve">  </w:t>
            </w:r>
            <w:proofErr w:type="gramStart"/>
            <w:r w:rsidRPr="00897518">
              <w:rPr>
                <w:color w:val="000000"/>
              </w:rPr>
              <w:t>Праздники,  викторины</w:t>
            </w:r>
            <w:proofErr w:type="gramEnd"/>
            <w:r w:rsidRPr="00897518">
              <w:rPr>
                <w:color w:val="000000"/>
              </w:rPr>
              <w:t>,</w:t>
            </w:r>
          </w:p>
        </w:tc>
        <w:tc>
          <w:tcPr>
            <w:tcW w:w="6521" w:type="dxa"/>
            <w:shd w:val="clear" w:color="auto" w:fill="auto"/>
          </w:tcPr>
          <w:p w:rsidR="00DA7E4B" w:rsidRPr="00897518" w:rsidRDefault="00DA7E4B" w:rsidP="00897518">
            <w:pPr>
              <w:ind w:left="110" w:right="283"/>
              <w:rPr>
                <w:color w:val="000000"/>
              </w:rPr>
            </w:pPr>
            <w:r w:rsidRPr="00897518">
              <w:rPr>
                <w:color w:val="000000"/>
              </w:rPr>
              <w:t>Праздник 8 Марта «Наши мамы и бабушки»</w:t>
            </w:r>
          </w:p>
          <w:p w:rsidR="00DA7E4B" w:rsidRPr="00897518" w:rsidRDefault="00DA7E4B" w:rsidP="00897518">
            <w:pPr>
              <w:ind w:left="110" w:right="283"/>
              <w:rPr>
                <w:color w:val="000000"/>
              </w:rPr>
            </w:pPr>
            <w:r w:rsidRPr="00897518">
              <w:rPr>
                <w:color w:val="000000"/>
              </w:rPr>
              <w:t>Изготовление альбома Стихи, песни</w:t>
            </w:r>
          </w:p>
        </w:tc>
      </w:tr>
      <w:tr w:rsidR="00DA7E4B" w:rsidRPr="00245FC4" w:rsidTr="00897518">
        <w:tc>
          <w:tcPr>
            <w:tcW w:w="2235" w:type="dxa"/>
            <w:vMerge/>
            <w:shd w:val="clear" w:color="auto" w:fill="auto"/>
            <w:vAlign w:val="center"/>
          </w:tcPr>
          <w:p w:rsidR="00DA7E4B" w:rsidRPr="00897518" w:rsidRDefault="00DA7E4B" w:rsidP="00DA7E4B">
            <w:pPr>
              <w:rPr>
                <w:color w:val="000000"/>
              </w:rPr>
            </w:pPr>
          </w:p>
        </w:tc>
        <w:tc>
          <w:tcPr>
            <w:tcW w:w="5953" w:type="dxa"/>
            <w:shd w:val="clear" w:color="auto" w:fill="auto"/>
          </w:tcPr>
          <w:p w:rsidR="00DA7E4B" w:rsidRPr="00245FC4" w:rsidRDefault="00DA7E4B" w:rsidP="00DA7E4B">
            <w:proofErr w:type="gramStart"/>
            <w:r w:rsidRPr="00897518">
              <w:rPr>
                <w:color w:val="000000"/>
              </w:rPr>
              <w:t>Праздники,  викторины</w:t>
            </w:r>
            <w:proofErr w:type="gramEnd"/>
            <w:r w:rsidRPr="00897518">
              <w:rPr>
                <w:color w:val="000000"/>
              </w:rPr>
              <w:t>,</w:t>
            </w:r>
          </w:p>
        </w:tc>
        <w:tc>
          <w:tcPr>
            <w:tcW w:w="6521" w:type="dxa"/>
            <w:shd w:val="clear" w:color="auto" w:fill="auto"/>
          </w:tcPr>
          <w:p w:rsidR="00DA7E4B" w:rsidRPr="00897518" w:rsidRDefault="00DA7E4B" w:rsidP="00897518">
            <w:pPr>
              <w:ind w:left="110" w:right="358"/>
              <w:rPr>
                <w:color w:val="000000"/>
              </w:rPr>
            </w:pPr>
            <w:r w:rsidRPr="00897518">
              <w:rPr>
                <w:color w:val="000000"/>
              </w:rPr>
              <w:t xml:space="preserve">«Люби и знай родной свой край» </w:t>
            </w:r>
          </w:p>
          <w:p w:rsidR="00DA7E4B" w:rsidRPr="00897518" w:rsidRDefault="00DA7E4B" w:rsidP="00897518">
            <w:pPr>
              <w:ind w:left="110" w:right="358"/>
              <w:rPr>
                <w:color w:val="000000"/>
              </w:rPr>
            </w:pPr>
            <w:r w:rsidRPr="00897518">
              <w:rPr>
                <w:color w:val="000000"/>
              </w:rPr>
              <w:t>Викторина «Назови сказки»</w:t>
            </w:r>
          </w:p>
        </w:tc>
      </w:tr>
      <w:tr w:rsidR="00DA7E4B" w:rsidRPr="00245FC4" w:rsidTr="00897518">
        <w:trPr>
          <w:trHeight w:val="703"/>
        </w:trPr>
        <w:tc>
          <w:tcPr>
            <w:tcW w:w="2235" w:type="dxa"/>
            <w:vMerge w:val="restart"/>
            <w:shd w:val="clear" w:color="auto" w:fill="auto"/>
          </w:tcPr>
          <w:p w:rsidR="00DA7E4B" w:rsidRPr="00897518" w:rsidRDefault="00DA7E4B" w:rsidP="00897518">
            <w:pPr>
              <w:ind w:left="112"/>
              <w:rPr>
                <w:color w:val="000000"/>
              </w:rPr>
            </w:pPr>
            <w:r w:rsidRPr="00897518">
              <w:rPr>
                <w:color w:val="000000"/>
              </w:rPr>
              <w:t>Апрель</w:t>
            </w:r>
          </w:p>
        </w:tc>
        <w:tc>
          <w:tcPr>
            <w:tcW w:w="5953" w:type="dxa"/>
            <w:shd w:val="clear" w:color="auto" w:fill="auto"/>
          </w:tcPr>
          <w:p w:rsidR="00DA7E4B" w:rsidRPr="00897518" w:rsidRDefault="00DA7E4B" w:rsidP="00DA7E4B">
            <w:pPr>
              <w:rPr>
                <w:color w:val="000000"/>
              </w:rPr>
            </w:pPr>
            <w:r w:rsidRPr="00245FC4">
              <w:t xml:space="preserve">  </w:t>
            </w:r>
            <w:r w:rsidRPr="00897518">
              <w:rPr>
                <w:color w:val="000000"/>
              </w:rPr>
              <w:t xml:space="preserve">Просмотр мультфильмов, </w:t>
            </w:r>
          </w:p>
          <w:p w:rsidR="00DA7E4B" w:rsidRPr="00245FC4" w:rsidRDefault="00DA7E4B" w:rsidP="00DA7E4B">
            <w:proofErr w:type="gramStart"/>
            <w:r w:rsidRPr="00897518">
              <w:rPr>
                <w:color w:val="000000"/>
              </w:rPr>
              <w:t>Виртуальные  экскурсии</w:t>
            </w:r>
            <w:proofErr w:type="gramEnd"/>
          </w:p>
        </w:tc>
        <w:tc>
          <w:tcPr>
            <w:tcW w:w="6521" w:type="dxa"/>
            <w:shd w:val="clear" w:color="auto" w:fill="auto"/>
          </w:tcPr>
          <w:p w:rsidR="00DA7E4B" w:rsidRPr="00897518" w:rsidRDefault="00DA7E4B" w:rsidP="00897518">
            <w:pPr>
              <w:ind w:left="110"/>
              <w:rPr>
                <w:color w:val="000000"/>
              </w:rPr>
            </w:pPr>
            <w:r w:rsidRPr="00897518">
              <w:rPr>
                <w:color w:val="000000"/>
              </w:rPr>
              <w:t>«День космонавтики»</w:t>
            </w:r>
          </w:p>
          <w:p w:rsidR="00DA7E4B" w:rsidRPr="00897518" w:rsidRDefault="00DA7E4B" w:rsidP="00897518">
            <w:pPr>
              <w:ind w:left="110" w:right="283"/>
              <w:rPr>
                <w:color w:val="000000"/>
              </w:rPr>
            </w:pPr>
            <w:r w:rsidRPr="00897518">
              <w:rPr>
                <w:color w:val="000000"/>
              </w:rPr>
              <w:t xml:space="preserve">Экскурсия к </w:t>
            </w:r>
            <w:proofErr w:type="gramStart"/>
            <w:r w:rsidRPr="00897518">
              <w:rPr>
                <w:color w:val="000000"/>
              </w:rPr>
              <w:t>памятнику  Ю.</w:t>
            </w:r>
            <w:proofErr w:type="gramEnd"/>
            <w:r w:rsidRPr="00897518">
              <w:rPr>
                <w:color w:val="000000"/>
              </w:rPr>
              <w:t xml:space="preserve"> Гагарина</w:t>
            </w:r>
          </w:p>
        </w:tc>
      </w:tr>
      <w:tr w:rsidR="00DA7E4B" w:rsidRPr="00245FC4" w:rsidTr="00897518">
        <w:trPr>
          <w:trHeight w:val="108"/>
        </w:trPr>
        <w:tc>
          <w:tcPr>
            <w:tcW w:w="2235" w:type="dxa"/>
            <w:vMerge/>
            <w:shd w:val="clear" w:color="auto" w:fill="auto"/>
          </w:tcPr>
          <w:p w:rsidR="00DA7E4B" w:rsidRPr="00897518" w:rsidRDefault="00DA7E4B" w:rsidP="00897518">
            <w:pPr>
              <w:ind w:left="112"/>
              <w:rPr>
                <w:color w:val="000000"/>
              </w:rPr>
            </w:pPr>
          </w:p>
        </w:tc>
        <w:tc>
          <w:tcPr>
            <w:tcW w:w="5953" w:type="dxa"/>
            <w:shd w:val="clear" w:color="auto" w:fill="auto"/>
          </w:tcPr>
          <w:p w:rsidR="00DA7E4B" w:rsidRPr="00245FC4" w:rsidRDefault="00DA7E4B" w:rsidP="00DA7E4B">
            <w:proofErr w:type="gramStart"/>
            <w:r w:rsidRPr="00897518">
              <w:rPr>
                <w:color w:val="000000"/>
              </w:rPr>
              <w:t>Литературные  чтения</w:t>
            </w:r>
            <w:proofErr w:type="gramEnd"/>
            <w:r w:rsidRPr="00897518">
              <w:rPr>
                <w:color w:val="000000"/>
              </w:rPr>
              <w:t>, конкурсы, встречи</w:t>
            </w:r>
          </w:p>
        </w:tc>
        <w:tc>
          <w:tcPr>
            <w:tcW w:w="6521" w:type="dxa"/>
            <w:shd w:val="clear" w:color="auto" w:fill="auto"/>
          </w:tcPr>
          <w:p w:rsidR="00DA7E4B" w:rsidRPr="00897518" w:rsidRDefault="00DA7E4B" w:rsidP="00897518">
            <w:pPr>
              <w:ind w:left="110" w:right="283"/>
              <w:rPr>
                <w:color w:val="000000"/>
              </w:rPr>
            </w:pPr>
            <w:r w:rsidRPr="00897518">
              <w:rPr>
                <w:color w:val="000000"/>
              </w:rPr>
              <w:t>Конкурс проектов «Природа России»</w:t>
            </w:r>
          </w:p>
        </w:tc>
      </w:tr>
      <w:tr w:rsidR="00DA7E4B" w:rsidRPr="00245FC4" w:rsidTr="00897518">
        <w:trPr>
          <w:trHeight w:val="184"/>
        </w:trPr>
        <w:tc>
          <w:tcPr>
            <w:tcW w:w="2235" w:type="dxa"/>
            <w:shd w:val="clear" w:color="auto" w:fill="auto"/>
          </w:tcPr>
          <w:p w:rsidR="00DA7E4B" w:rsidRPr="00897518" w:rsidRDefault="00DA7E4B" w:rsidP="00897518">
            <w:pPr>
              <w:ind w:left="112"/>
              <w:rPr>
                <w:color w:val="000000"/>
              </w:rPr>
            </w:pPr>
            <w:r w:rsidRPr="00897518">
              <w:rPr>
                <w:color w:val="000000"/>
              </w:rPr>
              <w:t>Май</w:t>
            </w:r>
          </w:p>
        </w:tc>
        <w:tc>
          <w:tcPr>
            <w:tcW w:w="5953" w:type="dxa"/>
            <w:shd w:val="clear" w:color="auto" w:fill="auto"/>
          </w:tcPr>
          <w:p w:rsidR="00DA7E4B" w:rsidRPr="00245FC4" w:rsidRDefault="00DA7E4B" w:rsidP="00DA7E4B">
            <w:r w:rsidRPr="00897518">
              <w:rPr>
                <w:color w:val="000000"/>
              </w:rPr>
              <w:t xml:space="preserve">  Праздники</w:t>
            </w:r>
          </w:p>
        </w:tc>
        <w:tc>
          <w:tcPr>
            <w:tcW w:w="6521" w:type="dxa"/>
            <w:shd w:val="clear" w:color="auto" w:fill="auto"/>
          </w:tcPr>
          <w:p w:rsidR="00DA7E4B" w:rsidRPr="00897518" w:rsidRDefault="00DA7E4B" w:rsidP="00897518">
            <w:pPr>
              <w:ind w:left="110"/>
              <w:rPr>
                <w:color w:val="000000"/>
              </w:rPr>
            </w:pPr>
            <w:r w:rsidRPr="00897518">
              <w:rPr>
                <w:color w:val="000000"/>
              </w:rPr>
              <w:t>Праздник «День Победы»</w:t>
            </w:r>
          </w:p>
        </w:tc>
      </w:tr>
      <w:tr w:rsidR="00DA7E4B" w:rsidRPr="00245FC4" w:rsidTr="00897518">
        <w:trPr>
          <w:trHeight w:val="218"/>
        </w:trPr>
        <w:tc>
          <w:tcPr>
            <w:tcW w:w="2235" w:type="dxa"/>
            <w:shd w:val="clear" w:color="auto" w:fill="auto"/>
          </w:tcPr>
          <w:p w:rsidR="00DA7E4B" w:rsidRPr="00897518" w:rsidRDefault="00DA7E4B" w:rsidP="00897518">
            <w:pPr>
              <w:ind w:left="112"/>
              <w:rPr>
                <w:color w:val="000000"/>
              </w:rPr>
            </w:pPr>
          </w:p>
        </w:tc>
        <w:tc>
          <w:tcPr>
            <w:tcW w:w="5953" w:type="dxa"/>
            <w:shd w:val="clear" w:color="auto" w:fill="auto"/>
          </w:tcPr>
          <w:p w:rsidR="00DA7E4B" w:rsidRPr="00897518" w:rsidRDefault="00DA7E4B" w:rsidP="00DA7E4B">
            <w:pPr>
              <w:rPr>
                <w:color w:val="000000"/>
              </w:rPr>
            </w:pPr>
            <w:proofErr w:type="gramStart"/>
            <w:r w:rsidRPr="00897518">
              <w:rPr>
                <w:color w:val="000000"/>
              </w:rPr>
              <w:t>Литературные  чтения</w:t>
            </w:r>
            <w:proofErr w:type="gramEnd"/>
            <w:r w:rsidRPr="00897518">
              <w:rPr>
                <w:color w:val="000000"/>
              </w:rPr>
              <w:t>, конкурсы, встречи</w:t>
            </w:r>
          </w:p>
        </w:tc>
        <w:tc>
          <w:tcPr>
            <w:tcW w:w="6521" w:type="dxa"/>
            <w:shd w:val="clear" w:color="auto" w:fill="auto"/>
          </w:tcPr>
          <w:p w:rsidR="00DA7E4B" w:rsidRPr="00897518" w:rsidRDefault="00DA7E4B" w:rsidP="00897518">
            <w:pPr>
              <w:ind w:left="110" w:right="116" w:firstLine="64"/>
              <w:rPr>
                <w:color w:val="000000"/>
              </w:rPr>
            </w:pPr>
            <w:r w:rsidRPr="00897518">
              <w:rPr>
                <w:color w:val="000000"/>
              </w:rPr>
              <w:t xml:space="preserve">Литературные чтения «Их подвигам гордятся внуки» </w:t>
            </w:r>
          </w:p>
          <w:p w:rsidR="00DA7E4B" w:rsidRPr="00897518" w:rsidRDefault="00DA7E4B" w:rsidP="00897518">
            <w:pPr>
              <w:ind w:left="110"/>
              <w:rPr>
                <w:color w:val="000000"/>
              </w:rPr>
            </w:pPr>
            <w:r w:rsidRPr="00897518">
              <w:rPr>
                <w:color w:val="000000"/>
              </w:rPr>
              <w:t>«Бессмертный полк»</w:t>
            </w:r>
          </w:p>
          <w:p w:rsidR="00DA7E4B" w:rsidRPr="00897518" w:rsidRDefault="00DA7E4B" w:rsidP="00897518">
            <w:pPr>
              <w:ind w:left="110" w:right="252"/>
              <w:rPr>
                <w:color w:val="000000"/>
              </w:rPr>
            </w:pPr>
            <w:r w:rsidRPr="00897518">
              <w:rPr>
                <w:color w:val="000000"/>
              </w:rPr>
              <w:t>Викторина «Люди, прославившие Россию»</w:t>
            </w:r>
          </w:p>
        </w:tc>
      </w:tr>
      <w:tr w:rsidR="00DA7E4B" w:rsidRPr="00245FC4" w:rsidTr="00897518">
        <w:trPr>
          <w:trHeight w:val="436"/>
        </w:trPr>
        <w:tc>
          <w:tcPr>
            <w:tcW w:w="2235" w:type="dxa"/>
            <w:shd w:val="clear" w:color="auto" w:fill="auto"/>
          </w:tcPr>
          <w:p w:rsidR="00DA7E4B" w:rsidRPr="00897518" w:rsidRDefault="00DA7E4B" w:rsidP="00897518">
            <w:pPr>
              <w:ind w:left="110"/>
              <w:rPr>
                <w:color w:val="000000"/>
              </w:rPr>
            </w:pPr>
            <w:r w:rsidRPr="00897518">
              <w:rPr>
                <w:color w:val="000000"/>
              </w:rPr>
              <w:t>Июнь</w:t>
            </w:r>
          </w:p>
        </w:tc>
        <w:tc>
          <w:tcPr>
            <w:tcW w:w="5953" w:type="dxa"/>
            <w:shd w:val="clear" w:color="auto" w:fill="auto"/>
          </w:tcPr>
          <w:p w:rsidR="00DA7E4B" w:rsidRPr="00245FC4" w:rsidRDefault="00DA7E4B" w:rsidP="00DA7E4B">
            <w:r w:rsidRPr="00245FC4">
              <w:t>Спортивные соревнования, праздники</w:t>
            </w:r>
          </w:p>
        </w:tc>
        <w:tc>
          <w:tcPr>
            <w:tcW w:w="6521" w:type="dxa"/>
            <w:shd w:val="clear" w:color="auto" w:fill="auto"/>
          </w:tcPr>
          <w:p w:rsidR="00DA7E4B" w:rsidRPr="00897518" w:rsidRDefault="00DA7E4B" w:rsidP="00897518">
            <w:pPr>
              <w:ind w:left="110"/>
              <w:rPr>
                <w:color w:val="000000"/>
              </w:rPr>
            </w:pPr>
            <w:r w:rsidRPr="00897518">
              <w:rPr>
                <w:color w:val="000000"/>
              </w:rPr>
              <w:t>Спортивное развлечение «День России»</w:t>
            </w:r>
          </w:p>
        </w:tc>
      </w:tr>
      <w:tr w:rsidR="00DA7E4B" w:rsidRPr="00245FC4" w:rsidTr="00897518">
        <w:tc>
          <w:tcPr>
            <w:tcW w:w="2235" w:type="dxa"/>
            <w:shd w:val="clear" w:color="auto" w:fill="auto"/>
          </w:tcPr>
          <w:p w:rsidR="00DA7E4B" w:rsidRPr="00897518" w:rsidRDefault="00DA7E4B" w:rsidP="00897518">
            <w:pPr>
              <w:ind w:left="112"/>
              <w:rPr>
                <w:color w:val="000000"/>
              </w:rPr>
            </w:pPr>
            <w:r w:rsidRPr="00897518">
              <w:rPr>
                <w:color w:val="000000"/>
              </w:rPr>
              <w:t>Июль</w:t>
            </w:r>
          </w:p>
        </w:tc>
        <w:tc>
          <w:tcPr>
            <w:tcW w:w="5953" w:type="dxa"/>
            <w:shd w:val="clear" w:color="auto" w:fill="auto"/>
          </w:tcPr>
          <w:p w:rsidR="00DA7E4B" w:rsidRPr="00245FC4" w:rsidRDefault="00DA7E4B" w:rsidP="00DA7E4B">
            <w:r w:rsidRPr="00245FC4">
              <w:t>Праздники Продуктивна деятельность</w:t>
            </w:r>
          </w:p>
        </w:tc>
        <w:tc>
          <w:tcPr>
            <w:tcW w:w="6521" w:type="dxa"/>
            <w:shd w:val="clear" w:color="auto" w:fill="auto"/>
          </w:tcPr>
          <w:p w:rsidR="00DA7E4B" w:rsidRPr="00897518" w:rsidRDefault="00DA7E4B" w:rsidP="00897518">
            <w:pPr>
              <w:ind w:left="110" w:right="628"/>
              <w:rPr>
                <w:color w:val="000000"/>
              </w:rPr>
            </w:pPr>
            <w:r w:rsidRPr="00897518">
              <w:rPr>
                <w:color w:val="000000"/>
              </w:rPr>
              <w:t>Праздник «День семьи»</w:t>
            </w:r>
          </w:p>
        </w:tc>
      </w:tr>
      <w:tr w:rsidR="00DA7E4B" w:rsidRPr="00245FC4" w:rsidTr="00897518">
        <w:tc>
          <w:tcPr>
            <w:tcW w:w="2235" w:type="dxa"/>
            <w:shd w:val="clear" w:color="auto" w:fill="auto"/>
            <w:vAlign w:val="center"/>
          </w:tcPr>
          <w:p w:rsidR="00DA7E4B" w:rsidRPr="00897518" w:rsidRDefault="00DA7E4B" w:rsidP="00DA7E4B">
            <w:pPr>
              <w:rPr>
                <w:color w:val="000000"/>
              </w:rPr>
            </w:pPr>
            <w:r w:rsidRPr="00897518">
              <w:rPr>
                <w:color w:val="000000"/>
              </w:rPr>
              <w:t>Август</w:t>
            </w:r>
          </w:p>
        </w:tc>
        <w:tc>
          <w:tcPr>
            <w:tcW w:w="5953" w:type="dxa"/>
            <w:shd w:val="clear" w:color="auto" w:fill="auto"/>
          </w:tcPr>
          <w:p w:rsidR="00DA7E4B" w:rsidRPr="00245FC4" w:rsidRDefault="00DA7E4B" w:rsidP="00DA7E4B">
            <w:r w:rsidRPr="00245FC4">
              <w:t xml:space="preserve">  Просмотр мультфильмов, виртуальные экскурсии</w:t>
            </w:r>
          </w:p>
        </w:tc>
        <w:tc>
          <w:tcPr>
            <w:tcW w:w="6521" w:type="dxa"/>
            <w:shd w:val="clear" w:color="auto" w:fill="auto"/>
          </w:tcPr>
          <w:p w:rsidR="00DA7E4B" w:rsidRPr="00897518" w:rsidRDefault="00DA7E4B" w:rsidP="00897518">
            <w:pPr>
              <w:ind w:left="94" w:right="100"/>
              <w:rPr>
                <w:color w:val="000000"/>
              </w:rPr>
            </w:pPr>
            <w:r w:rsidRPr="00897518">
              <w:rPr>
                <w:color w:val="000000"/>
              </w:rPr>
              <w:t>Конкурс детского творчества «День города»</w:t>
            </w:r>
          </w:p>
        </w:tc>
      </w:tr>
    </w:tbl>
    <w:p w:rsidR="00DA7E4B" w:rsidRPr="00245FC4" w:rsidRDefault="00DA7E4B" w:rsidP="00DA7E4B">
      <w:pPr>
        <w:jc w:val="center"/>
        <w:rPr>
          <w:b/>
          <w:bCs/>
          <w:color w:val="000000"/>
        </w:rPr>
      </w:pPr>
      <w:r w:rsidRPr="00245FC4">
        <w:rPr>
          <w:b/>
          <w:bCs/>
          <w:color w:val="000000"/>
        </w:rPr>
        <w:t>«</w:t>
      </w:r>
      <w:r w:rsidR="007057FF">
        <w:rPr>
          <w:b/>
          <w:bCs/>
          <w:color w:val="000000"/>
        </w:rPr>
        <w:t>Физическое и оздоровительное направление</w:t>
      </w:r>
      <w:r w:rsidRPr="00245FC4">
        <w:rPr>
          <w:b/>
          <w:bCs/>
          <w:color w:val="000000"/>
        </w:rPr>
        <w:t>» 4-5лет</w:t>
      </w:r>
    </w:p>
    <w:p w:rsidR="00DA7E4B" w:rsidRPr="00245FC4" w:rsidRDefault="00DA7E4B" w:rsidP="00897518">
      <w:pPr>
        <w:pStyle w:val="a7"/>
        <w:numPr>
          <w:ilvl w:val="0"/>
          <w:numId w:val="18"/>
        </w:numPr>
        <w:jc w:val="both"/>
        <w:rPr>
          <w:b/>
        </w:rPr>
      </w:pPr>
      <w:r w:rsidRPr="00245FC4">
        <w:t>Продолжать знакомить детей с частями организма. Формировать представление о значении частей тела и органов чувств, для жизни и здоровья человека. Знакомить с понятием «здоровье» и «болезнь».</w:t>
      </w:r>
    </w:p>
    <w:p w:rsidR="00DA7E4B" w:rsidRPr="00245FC4" w:rsidRDefault="00DA7E4B" w:rsidP="00897518">
      <w:pPr>
        <w:pStyle w:val="a7"/>
        <w:numPr>
          <w:ilvl w:val="0"/>
          <w:numId w:val="18"/>
        </w:numPr>
        <w:jc w:val="both"/>
      </w:pPr>
      <w:r w:rsidRPr="00245FC4">
        <w:t xml:space="preserve">Знакомить с правилами безопасного поведения во время игр. Рассказывать о ситуациях, опасных для жизни и здоровья. Знакомить с правилами поведения с незнакомыми людьми. </w:t>
      </w:r>
    </w:p>
    <w:p w:rsidR="00DA7E4B" w:rsidRPr="00245FC4" w:rsidRDefault="00DA7E4B" w:rsidP="00897518">
      <w:pPr>
        <w:pStyle w:val="a7"/>
        <w:numPr>
          <w:ilvl w:val="0"/>
          <w:numId w:val="18"/>
        </w:numPr>
        <w:jc w:val="both"/>
      </w:pPr>
      <w:r w:rsidRPr="00245FC4">
        <w:t xml:space="preserve">Рассказывать детям о работе пожарных, причинах возникновения пожаров и правилах поведения при пожаре. </w:t>
      </w:r>
    </w:p>
    <w:p w:rsidR="00DA7E4B" w:rsidRPr="00245FC4" w:rsidRDefault="00DA7E4B" w:rsidP="00897518">
      <w:pPr>
        <w:pStyle w:val="a7"/>
        <w:numPr>
          <w:ilvl w:val="0"/>
          <w:numId w:val="18"/>
        </w:numPr>
        <w:jc w:val="both"/>
      </w:pPr>
      <w:r w:rsidRPr="00245FC4">
        <w:t xml:space="preserve">Продолжать знакомить с многообразием животного и растительного мира, с явлениями неживой природы. Формировать элементарные представления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DA7E4B" w:rsidRPr="00245FC4" w:rsidRDefault="00DA7E4B" w:rsidP="00897518">
      <w:pPr>
        <w:pStyle w:val="a7"/>
        <w:numPr>
          <w:ilvl w:val="0"/>
          <w:numId w:val="18"/>
        </w:numPr>
        <w:jc w:val="both"/>
      </w:pPr>
      <w:r w:rsidRPr="00245FC4">
        <w:t xml:space="preserve">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Формировать навыки культурного поведения в общественном транспорте. </w:t>
      </w:r>
    </w:p>
    <w:p w:rsidR="00DA7E4B" w:rsidRPr="00245FC4" w:rsidRDefault="00DA7E4B" w:rsidP="00DA7E4B">
      <w:pPr>
        <w:jc w:val="center"/>
        <w:rPr>
          <w:b/>
          <w:bCs/>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4394"/>
        <w:gridCol w:w="8157"/>
      </w:tblGrid>
      <w:tr w:rsidR="00DA7E4B" w:rsidRPr="00245FC4" w:rsidTr="00897518">
        <w:tc>
          <w:tcPr>
            <w:tcW w:w="2235" w:type="dxa"/>
            <w:shd w:val="clear" w:color="auto" w:fill="auto"/>
          </w:tcPr>
          <w:p w:rsidR="00DA7E4B" w:rsidRPr="00897518" w:rsidRDefault="00DA7E4B" w:rsidP="00897518">
            <w:pPr>
              <w:jc w:val="center"/>
              <w:rPr>
                <w:b/>
                <w:bCs/>
                <w:color w:val="000000"/>
              </w:rPr>
            </w:pPr>
            <w:r w:rsidRPr="00897518">
              <w:rPr>
                <w:b/>
                <w:bCs/>
                <w:color w:val="000000"/>
              </w:rPr>
              <w:t>Срок проведения</w:t>
            </w:r>
          </w:p>
        </w:tc>
        <w:tc>
          <w:tcPr>
            <w:tcW w:w="4394" w:type="dxa"/>
            <w:shd w:val="clear" w:color="auto" w:fill="auto"/>
          </w:tcPr>
          <w:p w:rsidR="00DA7E4B" w:rsidRPr="00897518" w:rsidRDefault="00DA7E4B" w:rsidP="00897518">
            <w:pPr>
              <w:jc w:val="center"/>
              <w:rPr>
                <w:b/>
                <w:bCs/>
                <w:color w:val="000000"/>
              </w:rPr>
            </w:pPr>
            <w:r w:rsidRPr="00897518">
              <w:rPr>
                <w:b/>
                <w:bCs/>
                <w:color w:val="000000"/>
              </w:rPr>
              <w:t>Формы работы</w:t>
            </w:r>
          </w:p>
        </w:tc>
        <w:tc>
          <w:tcPr>
            <w:tcW w:w="8157" w:type="dxa"/>
            <w:shd w:val="clear" w:color="auto" w:fill="auto"/>
          </w:tcPr>
          <w:p w:rsidR="00DA7E4B" w:rsidRPr="00897518" w:rsidRDefault="00DA7E4B" w:rsidP="00897518">
            <w:pPr>
              <w:jc w:val="center"/>
              <w:rPr>
                <w:b/>
                <w:bCs/>
                <w:color w:val="000000"/>
              </w:rPr>
            </w:pPr>
            <w:r w:rsidRPr="00897518">
              <w:rPr>
                <w:b/>
                <w:bCs/>
                <w:color w:val="000000"/>
                <w:shd w:val="clear" w:color="auto" w:fill="FFFFFF"/>
              </w:rPr>
              <w:t>Мероприятия</w:t>
            </w:r>
          </w:p>
        </w:tc>
      </w:tr>
      <w:tr w:rsidR="00DA7E4B" w:rsidRPr="00245FC4" w:rsidTr="00897518">
        <w:trPr>
          <w:trHeight w:val="351"/>
        </w:trPr>
        <w:tc>
          <w:tcPr>
            <w:tcW w:w="2235" w:type="dxa"/>
            <w:vMerge w:val="restart"/>
            <w:shd w:val="clear" w:color="auto" w:fill="auto"/>
          </w:tcPr>
          <w:p w:rsidR="00DA7E4B" w:rsidRPr="00245FC4" w:rsidRDefault="00DA7E4B" w:rsidP="00DA7E4B">
            <w:r w:rsidRPr="00245FC4">
              <w:t>Сентябрь</w:t>
            </w:r>
          </w:p>
        </w:tc>
        <w:tc>
          <w:tcPr>
            <w:tcW w:w="4394" w:type="dxa"/>
            <w:shd w:val="clear" w:color="auto" w:fill="auto"/>
          </w:tcPr>
          <w:p w:rsidR="00DA7E4B" w:rsidRPr="00897518" w:rsidRDefault="00DA7E4B" w:rsidP="00DA7E4B">
            <w:pPr>
              <w:rPr>
                <w:b/>
                <w:bCs/>
                <w:color w:val="000000"/>
              </w:rPr>
            </w:pPr>
            <w:r w:rsidRPr="00245FC4">
              <w:t xml:space="preserve">Беседа </w:t>
            </w:r>
          </w:p>
        </w:tc>
        <w:tc>
          <w:tcPr>
            <w:tcW w:w="8157" w:type="dxa"/>
            <w:shd w:val="clear" w:color="auto" w:fill="auto"/>
          </w:tcPr>
          <w:p w:rsidR="00DA7E4B" w:rsidRPr="00897518" w:rsidRDefault="00DA7E4B" w:rsidP="00897518">
            <w:pPr>
              <w:jc w:val="center"/>
              <w:rPr>
                <w:b/>
                <w:bCs/>
                <w:color w:val="000000"/>
              </w:rPr>
            </w:pPr>
            <w:r w:rsidRPr="00897518">
              <w:rPr>
                <w:color w:val="000000"/>
              </w:rPr>
              <w:t>Беседа «Я и моѐ тело»</w:t>
            </w:r>
          </w:p>
        </w:tc>
      </w:tr>
      <w:tr w:rsidR="00DA7E4B" w:rsidRPr="00245FC4" w:rsidTr="00897518">
        <w:trPr>
          <w:trHeight w:val="268"/>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897518">
              <w:rPr>
                <w:color w:val="000000"/>
              </w:rPr>
              <w:t>Чтение художественной литературы</w:t>
            </w:r>
          </w:p>
        </w:tc>
        <w:tc>
          <w:tcPr>
            <w:tcW w:w="8157" w:type="dxa"/>
            <w:shd w:val="clear" w:color="auto" w:fill="auto"/>
          </w:tcPr>
          <w:p w:rsidR="00DA7E4B" w:rsidRPr="00897518" w:rsidRDefault="00DA7E4B" w:rsidP="00DA7E4B">
            <w:pPr>
              <w:rPr>
                <w:color w:val="000000"/>
              </w:rPr>
            </w:pPr>
            <w:r w:rsidRPr="00897518">
              <w:rPr>
                <w:color w:val="000000"/>
              </w:rPr>
              <w:t xml:space="preserve">Г. Зайцев «Дружи с водой», К. Чуковский «Мойдодыр», </w:t>
            </w:r>
          </w:p>
          <w:p w:rsidR="00DA7E4B" w:rsidRPr="00897518" w:rsidRDefault="00DA7E4B" w:rsidP="00DA7E4B">
            <w:pPr>
              <w:rPr>
                <w:color w:val="000000"/>
              </w:rPr>
            </w:pPr>
            <w:r w:rsidRPr="00897518">
              <w:rPr>
                <w:color w:val="000000"/>
              </w:rPr>
              <w:t>А. Барто «Девочка чумазая», З. Бяльковская «Юля – чистюля»,</w:t>
            </w:r>
          </w:p>
          <w:p w:rsidR="00DA7E4B" w:rsidRPr="00897518" w:rsidRDefault="00DA7E4B" w:rsidP="00DA7E4B">
            <w:pPr>
              <w:rPr>
                <w:color w:val="000000"/>
              </w:rPr>
            </w:pPr>
            <w:r w:rsidRPr="00897518">
              <w:rPr>
                <w:color w:val="000000"/>
              </w:rPr>
              <w:t xml:space="preserve"> З. Александрова «Купание»,</w:t>
            </w:r>
          </w:p>
          <w:p w:rsidR="00DA7E4B" w:rsidRPr="00897518" w:rsidRDefault="00DA7E4B" w:rsidP="00DA7E4B">
            <w:pPr>
              <w:rPr>
                <w:color w:val="000000"/>
              </w:rPr>
            </w:pPr>
            <w:r w:rsidRPr="00897518">
              <w:rPr>
                <w:color w:val="000000"/>
              </w:rPr>
              <w:t>потешки «Водичка-водичка», «Расти коса до пояса»</w:t>
            </w:r>
          </w:p>
        </w:tc>
      </w:tr>
      <w:tr w:rsidR="00DA7E4B" w:rsidRPr="00245FC4" w:rsidTr="00897518">
        <w:trPr>
          <w:trHeight w:val="184"/>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897518">
              <w:rPr>
                <w:color w:val="000000"/>
              </w:rPr>
              <w:t>Игровая ситуация</w:t>
            </w:r>
          </w:p>
        </w:tc>
        <w:tc>
          <w:tcPr>
            <w:tcW w:w="8157" w:type="dxa"/>
            <w:shd w:val="clear" w:color="auto" w:fill="auto"/>
          </w:tcPr>
          <w:p w:rsidR="00DA7E4B" w:rsidRPr="00897518" w:rsidRDefault="00DA7E4B" w:rsidP="00897518">
            <w:pPr>
              <w:ind w:left="110"/>
              <w:rPr>
                <w:color w:val="000000"/>
              </w:rPr>
            </w:pPr>
            <w:r w:rsidRPr="00897518">
              <w:rPr>
                <w:color w:val="000000"/>
              </w:rPr>
              <w:t>Игровая ситуация «Как привести себя в порядок»</w:t>
            </w:r>
          </w:p>
        </w:tc>
      </w:tr>
      <w:tr w:rsidR="00DA7E4B" w:rsidRPr="00245FC4" w:rsidTr="00897518">
        <w:trPr>
          <w:trHeight w:val="268"/>
        </w:trPr>
        <w:tc>
          <w:tcPr>
            <w:tcW w:w="2235" w:type="dxa"/>
            <w:vMerge w:val="restart"/>
            <w:shd w:val="clear" w:color="auto" w:fill="auto"/>
          </w:tcPr>
          <w:p w:rsidR="00DA7E4B" w:rsidRPr="00245FC4" w:rsidRDefault="00DA7E4B" w:rsidP="00DA7E4B">
            <w:r w:rsidRPr="00245FC4">
              <w:t>Октябрь</w:t>
            </w:r>
          </w:p>
        </w:tc>
        <w:tc>
          <w:tcPr>
            <w:tcW w:w="4394" w:type="dxa"/>
            <w:shd w:val="clear" w:color="auto" w:fill="auto"/>
          </w:tcPr>
          <w:p w:rsidR="00DA7E4B" w:rsidRPr="00245FC4" w:rsidRDefault="00DA7E4B" w:rsidP="00DA7E4B">
            <w:r w:rsidRPr="00897518">
              <w:rPr>
                <w:color w:val="000000"/>
              </w:rPr>
              <w:t xml:space="preserve">Подвижные игры, </w:t>
            </w:r>
            <w:r w:rsidRPr="00245FC4">
              <w:t>игровые ситуации</w:t>
            </w:r>
          </w:p>
        </w:tc>
        <w:tc>
          <w:tcPr>
            <w:tcW w:w="8157" w:type="dxa"/>
            <w:shd w:val="clear" w:color="auto" w:fill="auto"/>
          </w:tcPr>
          <w:p w:rsidR="00DA7E4B" w:rsidRPr="00897518" w:rsidRDefault="00DA7E4B" w:rsidP="00897518">
            <w:pPr>
              <w:ind w:left="110"/>
              <w:rPr>
                <w:color w:val="000000"/>
              </w:rPr>
            </w:pPr>
            <w:r w:rsidRPr="00897518">
              <w:rPr>
                <w:color w:val="000000"/>
              </w:rPr>
              <w:t>Подвижная игра «</w:t>
            </w:r>
            <w:proofErr w:type="gramStart"/>
            <w:r w:rsidRPr="00897518">
              <w:rPr>
                <w:color w:val="000000"/>
              </w:rPr>
              <w:t>Красный,желтый</w:t>
            </w:r>
            <w:proofErr w:type="gramEnd"/>
            <w:r w:rsidRPr="00897518">
              <w:rPr>
                <w:color w:val="000000"/>
              </w:rPr>
              <w:t>, зеленый»</w:t>
            </w:r>
          </w:p>
        </w:tc>
      </w:tr>
      <w:tr w:rsidR="00DA7E4B" w:rsidRPr="00245FC4" w:rsidTr="00897518">
        <w:trPr>
          <w:trHeight w:val="134"/>
        </w:trPr>
        <w:tc>
          <w:tcPr>
            <w:tcW w:w="2235" w:type="dxa"/>
            <w:vMerge/>
            <w:shd w:val="clear" w:color="auto" w:fill="auto"/>
          </w:tcPr>
          <w:p w:rsidR="00DA7E4B" w:rsidRPr="00245FC4" w:rsidRDefault="00DA7E4B" w:rsidP="00DA7E4B"/>
        </w:tc>
        <w:tc>
          <w:tcPr>
            <w:tcW w:w="4394" w:type="dxa"/>
            <w:shd w:val="clear" w:color="auto" w:fill="auto"/>
          </w:tcPr>
          <w:p w:rsidR="00DA7E4B" w:rsidRPr="00897518" w:rsidRDefault="00DA7E4B" w:rsidP="00DA7E4B">
            <w:pPr>
              <w:rPr>
                <w:color w:val="000000"/>
              </w:rPr>
            </w:pPr>
            <w:r w:rsidRPr="00897518">
              <w:rPr>
                <w:color w:val="000000"/>
              </w:rPr>
              <w:t>Игровая ситуация</w:t>
            </w:r>
          </w:p>
        </w:tc>
        <w:tc>
          <w:tcPr>
            <w:tcW w:w="8157" w:type="dxa"/>
            <w:shd w:val="clear" w:color="auto" w:fill="auto"/>
          </w:tcPr>
          <w:p w:rsidR="00DA7E4B" w:rsidRPr="00897518" w:rsidRDefault="00DA7E4B" w:rsidP="00897518">
            <w:pPr>
              <w:ind w:left="110" w:right="108"/>
              <w:rPr>
                <w:color w:val="000000"/>
              </w:rPr>
            </w:pPr>
            <w:r w:rsidRPr="00897518">
              <w:rPr>
                <w:color w:val="000000"/>
              </w:rPr>
              <w:t>Игровая ситуация «Едем в автобусе»</w:t>
            </w:r>
          </w:p>
        </w:tc>
      </w:tr>
      <w:tr w:rsidR="00DA7E4B" w:rsidRPr="00245FC4" w:rsidTr="00897518">
        <w:trPr>
          <w:trHeight w:val="168"/>
        </w:trPr>
        <w:tc>
          <w:tcPr>
            <w:tcW w:w="2235" w:type="dxa"/>
            <w:vMerge w:val="restart"/>
            <w:shd w:val="clear" w:color="auto" w:fill="auto"/>
          </w:tcPr>
          <w:p w:rsidR="00DA7E4B" w:rsidRPr="00245FC4" w:rsidRDefault="00DA7E4B" w:rsidP="00DA7E4B">
            <w:r w:rsidRPr="00245FC4">
              <w:t>Ноябрь</w:t>
            </w:r>
          </w:p>
        </w:tc>
        <w:tc>
          <w:tcPr>
            <w:tcW w:w="4394" w:type="dxa"/>
            <w:shd w:val="clear" w:color="auto" w:fill="auto"/>
          </w:tcPr>
          <w:p w:rsidR="00DA7E4B" w:rsidRPr="00897518" w:rsidRDefault="00DA7E4B" w:rsidP="00897518">
            <w:pPr>
              <w:ind w:left="112"/>
              <w:rPr>
                <w:color w:val="000000"/>
              </w:rPr>
            </w:pPr>
            <w:r w:rsidRPr="00897518">
              <w:rPr>
                <w:color w:val="000000"/>
              </w:rPr>
              <w:t>Спортивное развлечение</w:t>
            </w:r>
          </w:p>
        </w:tc>
        <w:tc>
          <w:tcPr>
            <w:tcW w:w="8157" w:type="dxa"/>
            <w:shd w:val="clear" w:color="auto" w:fill="auto"/>
          </w:tcPr>
          <w:p w:rsidR="00DA7E4B" w:rsidRPr="00897518" w:rsidRDefault="00DA7E4B" w:rsidP="00897518">
            <w:pPr>
              <w:ind w:left="110"/>
              <w:rPr>
                <w:color w:val="000000"/>
              </w:rPr>
            </w:pPr>
            <w:r w:rsidRPr="00897518">
              <w:rPr>
                <w:color w:val="000000"/>
              </w:rPr>
              <w:t>Спортивное развлечение «Мама, папа, я - спортивная семья!»</w:t>
            </w:r>
          </w:p>
        </w:tc>
      </w:tr>
      <w:tr w:rsidR="00DA7E4B" w:rsidRPr="00245FC4" w:rsidTr="00897518">
        <w:trPr>
          <w:trHeight w:val="234"/>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897518">
              <w:rPr>
                <w:color w:val="000000"/>
              </w:rPr>
              <w:t>Дидактическая игра</w:t>
            </w:r>
          </w:p>
        </w:tc>
        <w:tc>
          <w:tcPr>
            <w:tcW w:w="8157" w:type="dxa"/>
            <w:shd w:val="clear" w:color="auto" w:fill="auto"/>
          </w:tcPr>
          <w:p w:rsidR="00DA7E4B" w:rsidRPr="00897518" w:rsidRDefault="00DA7E4B" w:rsidP="00897518">
            <w:pPr>
              <w:ind w:left="110"/>
              <w:rPr>
                <w:color w:val="000000"/>
              </w:rPr>
            </w:pPr>
            <w:r w:rsidRPr="00897518">
              <w:rPr>
                <w:color w:val="000000"/>
              </w:rPr>
              <w:t>Дидактическая игра «Покажи правильно»</w:t>
            </w:r>
          </w:p>
        </w:tc>
      </w:tr>
      <w:tr w:rsidR="00DA7E4B" w:rsidRPr="00245FC4" w:rsidTr="00897518">
        <w:trPr>
          <w:trHeight w:val="252"/>
        </w:trPr>
        <w:tc>
          <w:tcPr>
            <w:tcW w:w="2235" w:type="dxa"/>
            <w:vMerge w:val="restart"/>
            <w:shd w:val="clear" w:color="auto" w:fill="auto"/>
          </w:tcPr>
          <w:p w:rsidR="00DA7E4B" w:rsidRPr="00245FC4" w:rsidRDefault="00DA7E4B" w:rsidP="00DA7E4B">
            <w:r w:rsidRPr="00245FC4">
              <w:t>Декабрь</w:t>
            </w:r>
          </w:p>
        </w:tc>
        <w:tc>
          <w:tcPr>
            <w:tcW w:w="4394" w:type="dxa"/>
            <w:shd w:val="clear" w:color="auto" w:fill="auto"/>
          </w:tcPr>
          <w:p w:rsidR="00DA7E4B" w:rsidRPr="00245FC4" w:rsidRDefault="00DA7E4B" w:rsidP="00DA7E4B">
            <w:r w:rsidRPr="00897518">
              <w:rPr>
                <w:color w:val="000000"/>
              </w:rPr>
              <w:t>Экскурсия</w:t>
            </w:r>
          </w:p>
        </w:tc>
        <w:tc>
          <w:tcPr>
            <w:tcW w:w="8157" w:type="dxa"/>
            <w:shd w:val="clear" w:color="auto" w:fill="auto"/>
          </w:tcPr>
          <w:p w:rsidR="00DA7E4B" w:rsidRPr="00897518" w:rsidRDefault="00DA7E4B" w:rsidP="00897518">
            <w:pPr>
              <w:ind w:left="106" w:right="130"/>
              <w:rPr>
                <w:color w:val="000000"/>
              </w:rPr>
            </w:pPr>
            <w:r w:rsidRPr="00897518">
              <w:rPr>
                <w:color w:val="000000"/>
              </w:rPr>
              <w:t>Экскурсия в медицинский кабинет</w:t>
            </w:r>
          </w:p>
        </w:tc>
      </w:tr>
      <w:tr w:rsidR="00DA7E4B" w:rsidRPr="00245FC4" w:rsidTr="00897518">
        <w:trPr>
          <w:trHeight w:val="167"/>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897518">
              <w:rPr>
                <w:color w:val="000000"/>
              </w:rPr>
              <w:t>Чтение художественной литературы</w:t>
            </w:r>
          </w:p>
        </w:tc>
        <w:tc>
          <w:tcPr>
            <w:tcW w:w="8157" w:type="dxa"/>
            <w:shd w:val="clear" w:color="auto" w:fill="auto"/>
          </w:tcPr>
          <w:p w:rsidR="00DA7E4B" w:rsidRPr="00897518" w:rsidRDefault="00DA7E4B" w:rsidP="00DA7E4B">
            <w:pPr>
              <w:rPr>
                <w:color w:val="000000"/>
              </w:rPr>
            </w:pPr>
            <w:r w:rsidRPr="00897518">
              <w:rPr>
                <w:color w:val="000000"/>
              </w:rPr>
              <w:t>К. Чуковский «Доктор Айболит», Е. Шкловский «Как лечили мишку»,</w:t>
            </w:r>
          </w:p>
          <w:p w:rsidR="00DA7E4B" w:rsidRPr="00897518" w:rsidRDefault="00DA7E4B" w:rsidP="00DA7E4B">
            <w:pPr>
              <w:rPr>
                <w:color w:val="000000"/>
              </w:rPr>
            </w:pPr>
            <w:r w:rsidRPr="00897518">
              <w:rPr>
                <w:color w:val="000000"/>
              </w:rPr>
              <w:t xml:space="preserve"> Т. Волгина «Два друга»</w:t>
            </w:r>
          </w:p>
        </w:tc>
      </w:tr>
      <w:tr w:rsidR="00DA7E4B" w:rsidRPr="00245FC4" w:rsidTr="00897518">
        <w:trPr>
          <w:trHeight w:val="185"/>
        </w:trPr>
        <w:tc>
          <w:tcPr>
            <w:tcW w:w="2235" w:type="dxa"/>
            <w:vMerge w:val="restart"/>
            <w:shd w:val="clear" w:color="auto" w:fill="auto"/>
          </w:tcPr>
          <w:p w:rsidR="00DA7E4B" w:rsidRPr="00245FC4" w:rsidRDefault="00DA7E4B" w:rsidP="00DA7E4B">
            <w:r w:rsidRPr="00245FC4">
              <w:t>Январь</w:t>
            </w:r>
          </w:p>
        </w:tc>
        <w:tc>
          <w:tcPr>
            <w:tcW w:w="4394" w:type="dxa"/>
            <w:shd w:val="clear" w:color="auto" w:fill="auto"/>
          </w:tcPr>
          <w:p w:rsidR="00DA7E4B" w:rsidRPr="00897518" w:rsidRDefault="00DA7E4B" w:rsidP="00897518">
            <w:pPr>
              <w:ind w:left="112"/>
              <w:rPr>
                <w:color w:val="000000"/>
              </w:rPr>
            </w:pPr>
            <w:r w:rsidRPr="00897518">
              <w:rPr>
                <w:color w:val="000000"/>
              </w:rPr>
              <w:t>Игровая ситуация</w:t>
            </w:r>
          </w:p>
        </w:tc>
        <w:tc>
          <w:tcPr>
            <w:tcW w:w="8157" w:type="dxa"/>
            <w:shd w:val="clear" w:color="auto" w:fill="auto"/>
          </w:tcPr>
          <w:p w:rsidR="00DA7E4B" w:rsidRPr="00897518" w:rsidRDefault="00DA7E4B" w:rsidP="00897518">
            <w:pPr>
              <w:ind w:left="110"/>
              <w:rPr>
                <w:color w:val="000000"/>
              </w:rPr>
            </w:pPr>
            <w:r w:rsidRPr="00897518">
              <w:rPr>
                <w:color w:val="000000"/>
              </w:rPr>
              <w:t>Игровая ситуация «Поведение с незнакомыми людьми»</w:t>
            </w:r>
          </w:p>
        </w:tc>
      </w:tr>
      <w:tr w:rsidR="00DA7E4B" w:rsidRPr="00245FC4" w:rsidTr="00897518">
        <w:trPr>
          <w:trHeight w:val="234"/>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897518">
              <w:rPr>
                <w:color w:val="000000"/>
              </w:rPr>
              <w:t>Чтение художественной литературы</w:t>
            </w:r>
          </w:p>
        </w:tc>
        <w:tc>
          <w:tcPr>
            <w:tcW w:w="8157" w:type="dxa"/>
            <w:shd w:val="clear" w:color="auto" w:fill="auto"/>
          </w:tcPr>
          <w:p w:rsidR="00DA7E4B" w:rsidRPr="00897518" w:rsidRDefault="00DA7E4B" w:rsidP="00897518">
            <w:pPr>
              <w:ind w:right="202"/>
              <w:rPr>
                <w:color w:val="000000"/>
              </w:rPr>
            </w:pPr>
            <w:proofErr w:type="gramStart"/>
            <w:r w:rsidRPr="00897518">
              <w:rPr>
                <w:color w:val="000000"/>
              </w:rPr>
              <w:t>Русская  народная</w:t>
            </w:r>
            <w:proofErr w:type="gramEnd"/>
            <w:r w:rsidRPr="00897518">
              <w:rPr>
                <w:color w:val="000000"/>
              </w:rPr>
              <w:t xml:space="preserve"> сказка «Волк и семеро козлят», </w:t>
            </w:r>
          </w:p>
          <w:p w:rsidR="00DA7E4B" w:rsidRPr="00897518" w:rsidRDefault="00DA7E4B" w:rsidP="00897518">
            <w:pPr>
              <w:ind w:right="202"/>
              <w:rPr>
                <w:color w:val="000000"/>
              </w:rPr>
            </w:pPr>
            <w:r w:rsidRPr="00897518">
              <w:rPr>
                <w:color w:val="000000"/>
              </w:rPr>
              <w:t>А. Толстой «Буратино», С. Маршак «Сказка о глупом мышонке»,</w:t>
            </w:r>
          </w:p>
          <w:p w:rsidR="00DA7E4B" w:rsidRPr="00897518" w:rsidRDefault="00DA7E4B" w:rsidP="00897518">
            <w:pPr>
              <w:ind w:right="202"/>
              <w:rPr>
                <w:color w:val="000000"/>
              </w:rPr>
            </w:pPr>
            <w:r w:rsidRPr="00897518">
              <w:rPr>
                <w:color w:val="000000"/>
              </w:rPr>
              <w:t xml:space="preserve"> К. Чуковский «Котауси и Мауси»</w:t>
            </w:r>
          </w:p>
        </w:tc>
      </w:tr>
      <w:tr w:rsidR="00DA7E4B" w:rsidRPr="00245FC4" w:rsidTr="00897518">
        <w:trPr>
          <w:trHeight w:val="285"/>
        </w:trPr>
        <w:tc>
          <w:tcPr>
            <w:tcW w:w="2235" w:type="dxa"/>
            <w:vMerge w:val="restart"/>
            <w:shd w:val="clear" w:color="auto" w:fill="auto"/>
          </w:tcPr>
          <w:p w:rsidR="00DA7E4B" w:rsidRPr="00245FC4" w:rsidRDefault="00DA7E4B" w:rsidP="00DA7E4B">
            <w:r w:rsidRPr="00245FC4">
              <w:t>Февраль</w:t>
            </w:r>
          </w:p>
        </w:tc>
        <w:tc>
          <w:tcPr>
            <w:tcW w:w="4394" w:type="dxa"/>
            <w:shd w:val="clear" w:color="auto" w:fill="auto"/>
          </w:tcPr>
          <w:p w:rsidR="00DA7E4B" w:rsidRPr="00245FC4" w:rsidRDefault="00DA7E4B" w:rsidP="00DA7E4B">
            <w:r w:rsidRPr="00897518">
              <w:rPr>
                <w:color w:val="000000"/>
              </w:rPr>
              <w:t xml:space="preserve">Беседа. Загадки, </w:t>
            </w:r>
          </w:p>
        </w:tc>
        <w:tc>
          <w:tcPr>
            <w:tcW w:w="8157" w:type="dxa"/>
            <w:shd w:val="clear" w:color="auto" w:fill="auto"/>
          </w:tcPr>
          <w:p w:rsidR="00DA7E4B" w:rsidRPr="00897518" w:rsidRDefault="00DA7E4B" w:rsidP="00897518">
            <w:pPr>
              <w:ind w:left="110"/>
              <w:rPr>
                <w:color w:val="000000"/>
              </w:rPr>
            </w:pPr>
            <w:r w:rsidRPr="00897518">
              <w:rPr>
                <w:color w:val="000000"/>
              </w:rPr>
              <w:t xml:space="preserve">Дидактическая </w:t>
            </w:r>
            <w:proofErr w:type="gramStart"/>
            <w:r w:rsidRPr="00897518">
              <w:rPr>
                <w:color w:val="000000"/>
              </w:rPr>
              <w:t>игра  «</w:t>
            </w:r>
            <w:proofErr w:type="gramEnd"/>
            <w:r w:rsidRPr="00897518">
              <w:rPr>
                <w:color w:val="000000"/>
              </w:rPr>
              <w:t>Разложи на тарелках полезные продукты»</w:t>
            </w:r>
          </w:p>
          <w:p w:rsidR="00DA7E4B" w:rsidRPr="00897518" w:rsidRDefault="00DA7E4B" w:rsidP="00897518">
            <w:pPr>
              <w:ind w:left="112" w:right="192"/>
              <w:rPr>
                <w:color w:val="000000"/>
              </w:rPr>
            </w:pPr>
            <w:r w:rsidRPr="00897518">
              <w:rPr>
                <w:color w:val="000000"/>
              </w:rPr>
              <w:t xml:space="preserve"> «Посадка лука»</w:t>
            </w:r>
          </w:p>
        </w:tc>
      </w:tr>
      <w:tr w:rsidR="00DA7E4B" w:rsidRPr="00245FC4" w:rsidTr="00897518">
        <w:trPr>
          <w:trHeight w:val="134"/>
        </w:trPr>
        <w:tc>
          <w:tcPr>
            <w:tcW w:w="2235" w:type="dxa"/>
            <w:vMerge/>
            <w:shd w:val="clear" w:color="auto" w:fill="auto"/>
          </w:tcPr>
          <w:p w:rsidR="00DA7E4B" w:rsidRPr="00245FC4" w:rsidRDefault="00DA7E4B" w:rsidP="00DA7E4B"/>
        </w:tc>
        <w:tc>
          <w:tcPr>
            <w:tcW w:w="4394" w:type="dxa"/>
            <w:shd w:val="clear" w:color="auto" w:fill="auto"/>
          </w:tcPr>
          <w:p w:rsidR="00DA7E4B" w:rsidRPr="00897518" w:rsidRDefault="00DA7E4B" w:rsidP="00DA7E4B">
            <w:pPr>
              <w:rPr>
                <w:color w:val="000000"/>
              </w:rPr>
            </w:pPr>
            <w:proofErr w:type="gramStart"/>
            <w:r w:rsidRPr="00897518">
              <w:rPr>
                <w:color w:val="000000"/>
              </w:rPr>
              <w:t>Просмотр  мультфильмов</w:t>
            </w:r>
            <w:proofErr w:type="gramEnd"/>
            <w:r w:rsidRPr="00897518">
              <w:rPr>
                <w:color w:val="000000"/>
              </w:rPr>
              <w:t>.</w:t>
            </w:r>
          </w:p>
        </w:tc>
        <w:tc>
          <w:tcPr>
            <w:tcW w:w="8157" w:type="dxa"/>
            <w:shd w:val="clear" w:color="auto" w:fill="auto"/>
          </w:tcPr>
          <w:p w:rsidR="00DA7E4B" w:rsidRPr="00897518" w:rsidRDefault="00DA7E4B" w:rsidP="00897518">
            <w:pPr>
              <w:ind w:left="112"/>
              <w:rPr>
                <w:color w:val="000000"/>
              </w:rPr>
            </w:pPr>
            <w:r w:rsidRPr="00897518">
              <w:rPr>
                <w:color w:val="000000"/>
              </w:rPr>
              <w:t>Просмотр мультфильмов Смешарики «Азбука здоровья» серия «Правильное питание»</w:t>
            </w:r>
          </w:p>
        </w:tc>
      </w:tr>
      <w:tr w:rsidR="00DA7E4B" w:rsidRPr="00245FC4" w:rsidTr="00897518">
        <w:trPr>
          <w:trHeight w:val="302"/>
        </w:trPr>
        <w:tc>
          <w:tcPr>
            <w:tcW w:w="2235" w:type="dxa"/>
            <w:vMerge w:val="restart"/>
            <w:shd w:val="clear" w:color="auto" w:fill="auto"/>
          </w:tcPr>
          <w:p w:rsidR="00DA7E4B" w:rsidRPr="00245FC4" w:rsidRDefault="00DA7E4B" w:rsidP="00DA7E4B">
            <w:r w:rsidRPr="00245FC4">
              <w:t>Март</w:t>
            </w:r>
          </w:p>
        </w:tc>
        <w:tc>
          <w:tcPr>
            <w:tcW w:w="4394" w:type="dxa"/>
            <w:shd w:val="clear" w:color="auto" w:fill="auto"/>
          </w:tcPr>
          <w:p w:rsidR="00DA7E4B" w:rsidRPr="00245FC4" w:rsidRDefault="00DA7E4B" w:rsidP="00DA7E4B">
            <w:r w:rsidRPr="00897518">
              <w:rPr>
                <w:color w:val="000000"/>
              </w:rPr>
              <w:t>Беседы, театрализована деятельность</w:t>
            </w:r>
          </w:p>
        </w:tc>
        <w:tc>
          <w:tcPr>
            <w:tcW w:w="8157" w:type="dxa"/>
            <w:shd w:val="clear" w:color="auto" w:fill="auto"/>
          </w:tcPr>
          <w:p w:rsidR="00DA7E4B" w:rsidRPr="00897518" w:rsidRDefault="00DA7E4B" w:rsidP="00DA7E4B">
            <w:pPr>
              <w:rPr>
                <w:b/>
                <w:bCs/>
                <w:color w:val="000000"/>
              </w:rPr>
            </w:pPr>
            <w:r w:rsidRPr="00897518">
              <w:rPr>
                <w:color w:val="000000"/>
              </w:rPr>
              <w:t>Беседа «От чего происходят пожары?»</w:t>
            </w:r>
          </w:p>
        </w:tc>
      </w:tr>
      <w:tr w:rsidR="00DA7E4B" w:rsidRPr="00245FC4" w:rsidTr="00897518">
        <w:trPr>
          <w:trHeight w:val="100"/>
        </w:trPr>
        <w:tc>
          <w:tcPr>
            <w:tcW w:w="2235" w:type="dxa"/>
            <w:vMerge/>
            <w:shd w:val="clear" w:color="auto" w:fill="auto"/>
          </w:tcPr>
          <w:p w:rsidR="00DA7E4B" w:rsidRPr="00245FC4" w:rsidRDefault="00DA7E4B" w:rsidP="00DA7E4B"/>
        </w:tc>
        <w:tc>
          <w:tcPr>
            <w:tcW w:w="4394" w:type="dxa"/>
            <w:shd w:val="clear" w:color="auto" w:fill="auto"/>
          </w:tcPr>
          <w:p w:rsidR="00DA7E4B" w:rsidRPr="00897518" w:rsidRDefault="00DA7E4B" w:rsidP="00DA7E4B">
            <w:pPr>
              <w:rPr>
                <w:color w:val="000000"/>
              </w:rPr>
            </w:pPr>
            <w:r w:rsidRPr="00897518">
              <w:rPr>
                <w:color w:val="000000"/>
              </w:rPr>
              <w:t>Чтение художественной литературы:</w:t>
            </w:r>
          </w:p>
        </w:tc>
        <w:tc>
          <w:tcPr>
            <w:tcW w:w="8157" w:type="dxa"/>
            <w:shd w:val="clear" w:color="auto" w:fill="auto"/>
          </w:tcPr>
          <w:p w:rsidR="00DA7E4B" w:rsidRPr="00897518" w:rsidRDefault="00DA7E4B" w:rsidP="00DA7E4B">
            <w:pPr>
              <w:rPr>
                <w:color w:val="000000"/>
              </w:rPr>
            </w:pPr>
            <w:r w:rsidRPr="00897518">
              <w:rPr>
                <w:color w:val="000000"/>
              </w:rPr>
              <w:t xml:space="preserve">С. Маршак «Кошкин дом», Г. Цыферов «Жил был на свете слоненок», </w:t>
            </w:r>
          </w:p>
          <w:p w:rsidR="00DA7E4B" w:rsidRPr="00897518" w:rsidRDefault="00DA7E4B" w:rsidP="00DA7E4B">
            <w:pPr>
              <w:rPr>
                <w:b/>
                <w:bCs/>
                <w:color w:val="000000"/>
              </w:rPr>
            </w:pPr>
            <w:r w:rsidRPr="00897518">
              <w:rPr>
                <w:color w:val="000000"/>
              </w:rPr>
              <w:t>Л. Толстой «Пожарные собаки», С. Михалков «Дядя Степа», Е. Хоринская «Спичка - невеличка»</w:t>
            </w:r>
          </w:p>
        </w:tc>
      </w:tr>
      <w:tr w:rsidR="00DA7E4B" w:rsidRPr="00245FC4" w:rsidTr="00897518">
        <w:trPr>
          <w:trHeight w:val="201"/>
        </w:trPr>
        <w:tc>
          <w:tcPr>
            <w:tcW w:w="2235" w:type="dxa"/>
            <w:vMerge w:val="restart"/>
            <w:shd w:val="clear" w:color="auto" w:fill="auto"/>
          </w:tcPr>
          <w:p w:rsidR="00DA7E4B" w:rsidRPr="00245FC4" w:rsidRDefault="00DA7E4B" w:rsidP="00DA7E4B">
            <w:r w:rsidRPr="00245FC4">
              <w:t>Апрель</w:t>
            </w:r>
          </w:p>
        </w:tc>
        <w:tc>
          <w:tcPr>
            <w:tcW w:w="4394" w:type="dxa"/>
            <w:shd w:val="clear" w:color="auto" w:fill="auto"/>
          </w:tcPr>
          <w:p w:rsidR="00DA7E4B" w:rsidRPr="00245FC4" w:rsidRDefault="00DA7E4B" w:rsidP="00DA7E4B">
            <w:r w:rsidRPr="00897518">
              <w:rPr>
                <w:color w:val="000000"/>
              </w:rPr>
              <w:t>Акция, день здоровья</w:t>
            </w:r>
          </w:p>
        </w:tc>
        <w:tc>
          <w:tcPr>
            <w:tcW w:w="8157" w:type="dxa"/>
            <w:shd w:val="clear" w:color="auto" w:fill="auto"/>
          </w:tcPr>
          <w:p w:rsidR="00DA7E4B" w:rsidRPr="00897518" w:rsidRDefault="00DA7E4B" w:rsidP="00DA7E4B">
            <w:pPr>
              <w:rPr>
                <w:bCs/>
                <w:color w:val="000000"/>
              </w:rPr>
            </w:pPr>
            <w:r w:rsidRPr="00897518">
              <w:rPr>
                <w:bCs/>
                <w:color w:val="000000"/>
              </w:rPr>
              <w:t>Социальная акция «Дети не умеют летать»</w:t>
            </w:r>
          </w:p>
        </w:tc>
      </w:tr>
      <w:tr w:rsidR="00DA7E4B" w:rsidRPr="00245FC4" w:rsidTr="00897518">
        <w:trPr>
          <w:trHeight w:val="392"/>
        </w:trPr>
        <w:tc>
          <w:tcPr>
            <w:tcW w:w="2235" w:type="dxa"/>
            <w:vMerge/>
            <w:shd w:val="clear" w:color="auto" w:fill="auto"/>
          </w:tcPr>
          <w:p w:rsidR="00DA7E4B" w:rsidRPr="00245FC4" w:rsidRDefault="00DA7E4B" w:rsidP="00DA7E4B"/>
        </w:tc>
        <w:tc>
          <w:tcPr>
            <w:tcW w:w="4394" w:type="dxa"/>
            <w:vMerge w:val="restart"/>
            <w:shd w:val="clear" w:color="auto" w:fill="auto"/>
          </w:tcPr>
          <w:p w:rsidR="00DA7E4B" w:rsidRPr="00897518" w:rsidRDefault="00DA7E4B" w:rsidP="00DA7E4B">
            <w:pPr>
              <w:rPr>
                <w:color w:val="000000"/>
              </w:rPr>
            </w:pPr>
          </w:p>
        </w:tc>
        <w:tc>
          <w:tcPr>
            <w:tcW w:w="8157" w:type="dxa"/>
            <w:shd w:val="clear" w:color="auto" w:fill="auto"/>
          </w:tcPr>
          <w:p w:rsidR="00DA7E4B" w:rsidRPr="00897518" w:rsidRDefault="00DA7E4B" w:rsidP="00DA7E4B">
            <w:pPr>
              <w:rPr>
                <w:b/>
                <w:bCs/>
                <w:color w:val="000000"/>
              </w:rPr>
            </w:pPr>
            <w:r w:rsidRPr="00897518">
              <w:rPr>
                <w:color w:val="000000"/>
              </w:rPr>
              <w:t>День Здоровья</w:t>
            </w:r>
          </w:p>
        </w:tc>
      </w:tr>
      <w:tr w:rsidR="00DA7E4B" w:rsidRPr="00245FC4" w:rsidTr="00897518">
        <w:trPr>
          <w:trHeight w:val="419"/>
        </w:trPr>
        <w:tc>
          <w:tcPr>
            <w:tcW w:w="2235" w:type="dxa"/>
            <w:vMerge/>
            <w:shd w:val="clear" w:color="auto" w:fill="auto"/>
          </w:tcPr>
          <w:p w:rsidR="00DA7E4B" w:rsidRPr="00245FC4" w:rsidRDefault="00DA7E4B" w:rsidP="00DA7E4B"/>
        </w:tc>
        <w:tc>
          <w:tcPr>
            <w:tcW w:w="4394" w:type="dxa"/>
            <w:vMerge/>
            <w:shd w:val="clear" w:color="auto" w:fill="auto"/>
          </w:tcPr>
          <w:p w:rsidR="00DA7E4B" w:rsidRPr="00897518" w:rsidRDefault="00DA7E4B" w:rsidP="00DA7E4B">
            <w:pPr>
              <w:rPr>
                <w:color w:val="000000"/>
              </w:rPr>
            </w:pPr>
          </w:p>
        </w:tc>
        <w:tc>
          <w:tcPr>
            <w:tcW w:w="8157" w:type="dxa"/>
            <w:shd w:val="clear" w:color="auto" w:fill="auto"/>
          </w:tcPr>
          <w:p w:rsidR="00DA7E4B" w:rsidRPr="00897518" w:rsidRDefault="00DA7E4B" w:rsidP="00897518">
            <w:pPr>
              <w:ind w:left="110" w:right="254"/>
              <w:rPr>
                <w:color w:val="000000"/>
              </w:rPr>
            </w:pPr>
            <w:r w:rsidRPr="00897518">
              <w:rPr>
                <w:color w:val="000000"/>
              </w:rPr>
              <w:t>Экскурсия на городской стадион</w:t>
            </w:r>
          </w:p>
        </w:tc>
      </w:tr>
      <w:tr w:rsidR="00DA7E4B" w:rsidRPr="00245FC4" w:rsidTr="00897518">
        <w:trPr>
          <w:trHeight w:val="653"/>
        </w:trPr>
        <w:tc>
          <w:tcPr>
            <w:tcW w:w="2235" w:type="dxa"/>
            <w:vMerge w:val="restart"/>
            <w:shd w:val="clear" w:color="auto" w:fill="auto"/>
          </w:tcPr>
          <w:p w:rsidR="00DA7E4B" w:rsidRPr="00245FC4" w:rsidRDefault="00DA7E4B" w:rsidP="00DA7E4B">
            <w:r w:rsidRPr="00245FC4">
              <w:t>Май</w:t>
            </w:r>
          </w:p>
        </w:tc>
        <w:tc>
          <w:tcPr>
            <w:tcW w:w="4394" w:type="dxa"/>
            <w:shd w:val="clear" w:color="auto" w:fill="auto"/>
          </w:tcPr>
          <w:p w:rsidR="00DA7E4B" w:rsidRPr="00245FC4" w:rsidRDefault="00DA7E4B" w:rsidP="00DA7E4B">
            <w:r w:rsidRPr="00897518">
              <w:rPr>
                <w:color w:val="000000"/>
              </w:rPr>
              <w:t>Театрализована деятельность, развитие речи</w:t>
            </w:r>
          </w:p>
        </w:tc>
        <w:tc>
          <w:tcPr>
            <w:tcW w:w="8157" w:type="dxa"/>
            <w:shd w:val="clear" w:color="auto" w:fill="auto"/>
          </w:tcPr>
          <w:p w:rsidR="00DA7E4B" w:rsidRPr="00897518" w:rsidRDefault="00DA7E4B" w:rsidP="00897518">
            <w:pPr>
              <w:ind w:left="110" w:right="424"/>
              <w:rPr>
                <w:color w:val="000000"/>
              </w:rPr>
            </w:pPr>
            <w:r w:rsidRPr="00897518">
              <w:rPr>
                <w:color w:val="000000"/>
              </w:rPr>
              <w:t>Викторина «Правила дорожные детям знать положено»</w:t>
            </w:r>
          </w:p>
        </w:tc>
      </w:tr>
      <w:tr w:rsidR="00DA7E4B" w:rsidRPr="00245FC4" w:rsidTr="00897518">
        <w:trPr>
          <w:trHeight w:val="167"/>
        </w:trPr>
        <w:tc>
          <w:tcPr>
            <w:tcW w:w="2235" w:type="dxa"/>
            <w:vMerge/>
            <w:shd w:val="clear" w:color="auto" w:fill="auto"/>
          </w:tcPr>
          <w:p w:rsidR="00DA7E4B" w:rsidRPr="00245FC4" w:rsidRDefault="00DA7E4B" w:rsidP="00DA7E4B"/>
        </w:tc>
        <w:tc>
          <w:tcPr>
            <w:tcW w:w="4394" w:type="dxa"/>
            <w:shd w:val="clear" w:color="auto" w:fill="auto"/>
          </w:tcPr>
          <w:p w:rsidR="00DA7E4B" w:rsidRPr="00897518" w:rsidRDefault="00DA7E4B" w:rsidP="00DA7E4B">
            <w:pPr>
              <w:rPr>
                <w:color w:val="000000"/>
              </w:rPr>
            </w:pPr>
            <w:r w:rsidRPr="00897518">
              <w:rPr>
                <w:color w:val="000000"/>
              </w:rPr>
              <w:t>Чтение художественной литературы</w:t>
            </w:r>
          </w:p>
        </w:tc>
        <w:tc>
          <w:tcPr>
            <w:tcW w:w="8157" w:type="dxa"/>
            <w:shd w:val="clear" w:color="auto" w:fill="auto"/>
          </w:tcPr>
          <w:p w:rsidR="00DA7E4B" w:rsidRPr="00897518" w:rsidRDefault="00DA7E4B" w:rsidP="00897518">
            <w:pPr>
              <w:ind w:left="110"/>
              <w:rPr>
                <w:color w:val="000000"/>
              </w:rPr>
            </w:pPr>
            <w:r w:rsidRPr="00897518">
              <w:rPr>
                <w:color w:val="000000"/>
              </w:rPr>
              <w:t>Г. Георгиев «Светофор», А. Северный «Светофор», О. Тарутин «Переход», С. Михалков «Дядя Степа милиционер»</w:t>
            </w:r>
          </w:p>
        </w:tc>
      </w:tr>
      <w:tr w:rsidR="00DA7E4B" w:rsidRPr="00245FC4" w:rsidTr="00897518">
        <w:trPr>
          <w:trHeight w:val="418"/>
        </w:trPr>
        <w:tc>
          <w:tcPr>
            <w:tcW w:w="2235" w:type="dxa"/>
            <w:vMerge w:val="restart"/>
            <w:shd w:val="clear" w:color="auto" w:fill="auto"/>
          </w:tcPr>
          <w:p w:rsidR="00DA7E4B" w:rsidRPr="00245FC4" w:rsidRDefault="00DA7E4B" w:rsidP="00DA7E4B">
            <w:r w:rsidRPr="00245FC4">
              <w:t>Июнь</w:t>
            </w:r>
          </w:p>
        </w:tc>
        <w:tc>
          <w:tcPr>
            <w:tcW w:w="4394" w:type="dxa"/>
            <w:shd w:val="clear" w:color="auto" w:fill="auto"/>
          </w:tcPr>
          <w:p w:rsidR="00DA7E4B" w:rsidRPr="00245FC4" w:rsidRDefault="00DA7E4B" w:rsidP="00DA7E4B">
            <w:r w:rsidRPr="00897518">
              <w:rPr>
                <w:color w:val="000000"/>
              </w:rPr>
              <w:t xml:space="preserve">Спортивный праздник </w:t>
            </w:r>
          </w:p>
        </w:tc>
        <w:tc>
          <w:tcPr>
            <w:tcW w:w="8157" w:type="dxa"/>
            <w:shd w:val="clear" w:color="auto" w:fill="auto"/>
          </w:tcPr>
          <w:p w:rsidR="00DA7E4B" w:rsidRPr="00897518" w:rsidRDefault="00DA7E4B" w:rsidP="00897518">
            <w:pPr>
              <w:ind w:left="110" w:right="60"/>
              <w:rPr>
                <w:color w:val="000000"/>
              </w:rPr>
            </w:pPr>
            <w:r w:rsidRPr="00897518">
              <w:rPr>
                <w:color w:val="000000"/>
              </w:rPr>
              <w:t>Спортивный праздник «Здравствуй, лето!»</w:t>
            </w:r>
          </w:p>
        </w:tc>
      </w:tr>
      <w:tr w:rsidR="00DA7E4B" w:rsidRPr="00245FC4" w:rsidTr="00897518">
        <w:trPr>
          <w:trHeight w:val="402"/>
        </w:trPr>
        <w:tc>
          <w:tcPr>
            <w:tcW w:w="2235" w:type="dxa"/>
            <w:vMerge/>
            <w:shd w:val="clear" w:color="auto" w:fill="auto"/>
          </w:tcPr>
          <w:p w:rsidR="00DA7E4B" w:rsidRPr="00245FC4" w:rsidRDefault="00DA7E4B" w:rsidP="00DA7E4B"/>
        </w:tc>
        <w:tc>
          <w:tcPr>
            <w:tcW w:w="4394" w:type="dxa"/>
            <w:shd w:val="clear" w:color="auto" w:fill="auto"/>
          </w:tcPr>
          <w:p w:rsidR="00DA7E4B" w:rsidRPr="00897518" w:rsidRDefault="00DA7E4B" w:rsidP="00DA7E4B">
            <w:pPr>
              <w:rPr>
                <w:color w:val="000000"/>
              </w:rPr>
            </w:pPr>
            <w:r w:rsidRPr="00897518">
              <w:rPr>
                <w:color w:val="000000"/>
              </w:rPr>
              <w:t xml:space="preserve">Беседы </w:t>
            </w:r>
          </w:p>
        </w:tc>
        <w:tc>
          <w:tcPr>
            <w:tcW w:w="8157" w:type="dxa"/>
            <w:shd w:val="clear" w:color="auto" w:fill="auto"/>
          </w:tcPr>
          <w:p w:rsidR="00DA7E4B" w:rsidRPr="00897518" w:rsidRDefault="00DA7E4B" w:rsidP="00897518">
            <w:pPr>
              <w:ind w:left="110" w:right="304"/>
              <w:rPr>
                <w:color w:val="000000"/>
              </w:rPr>
            </w:pPr>
            <w:r w:rsidRPr="00897518">
              <w:rPr>
                <w:color w:val="000000"/>
              </w:rPr>
              <w:t>Беседа «Как вести себя на природе?»</w:t>
            </w:r>
          </w:p>
        </w:tc>
      </w:tr>
      <w:tr w:rsidR="00DA7E4B" w:rsidRPr="00245FC4" w:rsidTr="00897518">
        <w:trPr>
          <w:trHeight w:val="268"/>
        </w:trPr>
        <w:tc>
          <w:tcPr>
            <w:tcW w:w="2235" w:type="dxa"/>
            <w:vMerge w:val="restart"/>
            <w:shd w:val="clear" w:color="auto" w:fill="auto"/>
          </w:tcPr>
          <w:p w:rsidR="00DA7E4B" w:rsidRPr="00245FC4" w:rsidRDefault="00DA7E4B" w:rsidP="00DA7E4B">
            <w:r w:rsidRPr="00245FC4">
              <w:t>Июль</w:t>
            </w:r>
          </w:p>
        </w:tc>
        <w:tc>
          <w:tcPr>
            <w:tcW w:w="4394" w:type="dxa"/>
            <w:shd w:val="clear" w:color="auto" w:fill="auto"/>
          </w:tcPr>
          <w:p w:rsidR="00DA7E4B" w:rsidRPr="00245FC4" w:rsidRDefault="00DA7E4B" w:rsidP="00DA7E4B">
            <w:r w:rsidRPr="00897518">
              <w:rPr>
                <w:color w:val="000000"/>
              </w:rPr>
              <w:t xml:space="preserve">Летняя школа, </w:t>
            </w:r>
          </w:p>
        </w:tc>
        <w:tc>
          <w:tcPr>
            <w:tcW w:w="8157" w:type="dxa"/>
            <w:shd w:val="clear" w:color="auto" w:fill="auto"/>
          </w:tcPr>
          <w:p w:rsidR="00DA7E4B" w:rsidRPr="00897518" w:rsidRDefault="00DA7E4B" w:rsidP="00897518">
            <w:pPr>
              <w:ind w:right="1576"/>
              <w:rPr>
                <w:color w:val="000000"/>
              </w:rPr>
            </w:pPr>
            <w:r w:rsidRPr="00897518">
              <w:rPr>
                <w:color w:val="000000"/>
              </w:rPr>
              <w:t>Летняя школа безопасности «Безопасность на воде»</w:t>
            </w:r>
          </w:p>
        </w:tc>
      </w:tr>
      <w:tr w:rsidR="00DA7E4B" w:rsidRPr="00245FC4" w:rsidTr="00897518">
        <w:trPr>
          <w:trHeight w:val="151"/>
        </w:trPr>
        <w:tc>
          <w:tcPr>
            <w:tcW w:w="2235" w:type="dxa"/>
            <w:vMerge/>
            <w:shd w:val="clear" w:color="auto" w:fill="auto"/>
          </w:tcPr>
          <w:p w:rsidR="00DA7E4B" w:rsidRPr="00245FC4" w:rsidRDefault="00DA7E4B" w:rsidP="00DA7E4B"/>
        </w:tc>
        <w:tc>
          <w:tcPr>
            <w:tcW w:w="4394" w:type="dxa"/>
            <w:shd w:val="clear" w:color="auto" w:fill="auto"/>
          </w:tcPr>
          <w:p w:rsidR="00DA7E4B" w:rsidRPr="00897518" w:rsidRDefault="00DA7E4B" w:rsidP="00DA7E4B">
            <w:pPr>
              <w:rPr>
                <w:color w:val="000000"/>
              </w:rPr>
            </w:pPr>
            <w:r w:rsidRPr="00897518">
              <w:rPr>
                <w:color w:val="000000"/>
              </w:rPr>
              <w:t>Конкурс рисунков</w:t>
            </w:r>
          </w:p>
        </w:tc>
        <w:tc>
          <w:tcPr>
            <w:tcW w:w="8157" w:type="dxa"/>
            <w:shd w:val="clear" w:color="auto" w:fill="auto"/>
          </w:tcPr>
          <w:p w:rsidR="00DA7E4B" w:rsidRPr="00897518" w:rsidRDefault="00DA7E4B" w:rsidP="00897518">
            <w:pPr>
              <w:ind w:left="106"/>
              <w:rPr>
                <w:color w:val="000000"/>
              </w:rPr>
            </w:pPr>
            <w:r w:rsidRPr="00897518">
              <w:rPr>
                <w:color w:val="000000"/>
              </w:rPr>
              <w:t xml:space="preserve"> «Школа светофорных наук»</w:t>
            </w:r>
          </w:p>
        </w:tc>
      </w:tr>
      <w:tr w:rsidR="00DA7E4B" w:rsidRPr="00245FC4" w:rsidTr="00897518">
        <w:tc>
          <w:tcPr>
            <w:tcW w:w="2235" w:type="dxa"/>
            <w:shd w:val="clear" w:color="auto" w:fill="auto"/>
          </w:tcPr>
          <w:p w:rsidR="00DA7E4B" w:rsidRPr="00245FC4" w:rsidRDefault="00DA7E4B" w:rsidP="00DA7E4B">
            <w:r w:rsidRPr="00245FC4">
              <w:t>Август</w:t>
            </w:r>
          </w:p>
        </w:tc>
        <w:tc>
          <w:tcPr>
            <w:tcW w:w="4394" w:type="dxa"/>
            <w:shd w:val="clear" w:color="auto" w:fill="auto"/>
          </w:tcPr>
          <w:p w:rsidR="00DA7E4B" w:rsidRPr="00245FC4" w:rsidRDefault="00DA7E4B" w:rsidP="00DA7E4B">
            <w:r w:rsidRPr="00897518">
              <w:rPr>
                <w:color w:val="000000"/>
              </w:rPr>
              <w:t>Летняя школа, экскурсии</w:t>
            </w:r>
          </w:p>
        </w:tc>
        <w:tc>
          <w:tcPr>
            <w:tcW w:w="8157" w:type="dxa"/>
            <w:shd w:val="clear" w:color="auto" w:fill="auto"/>
          </w:tcPr>
          <w:p w:rsidR="00DA7E4B" w:rsidRPr="00897518" w:rsidRDefault="00DA7E4B" w:rsidP="00897518">
            <w:pPr>
              <w:ind w:left="110" w:right="60"/>
              <w:rPr>
                <w:color w:val="000000"/>
              </w:rPr>
            </w:pPr>
            <w:r w:rsidRPr="00897518">
              <w:rPr>
                <w:color w:val="000000"/>
              </w:rPr>
              <w:t xml:space="preserve">Экскурсия к перекрёстку. </w:t>
            </w:r>
          </w:p>
        </w:tc>
      </w:tr>
    </w:tbl>
    <w:p w:rsidR="00DA7E4B" w:rsidRPr="00245FC4" w:rsidRDefault="00DA7E4B" w:rsidP="00DA7E4B">
      <w:pPr>
        <w:jc w:val="center"/>
        <w:rPr>
          <w:b/>
          <w:bCs/>
          <w:color w:val="000000"/>
        </w:rPr>
      </w:pPr>
      <w:r w:rsidRPr="00245FC4">
        <w:rPr>
          <w:b/>
          <w:bCs/>
          <w:color w:val="000000"/>
        </w:rPr>
        <w:t xml:space="preserve"> «</w:t>
      </w:r>
      <w:r>
        <w:rPr>
          <w:b/>
          <w:bCs/>
          <w:color w:val="000000"/>
        </w:rPr>
        <w:t>Эстетическое направление</w:t>
      </w:r>
      <w:r w:rsidRPr="00245FC4">
        <w:rPr>
          <w:b/>
          <w:bCs/>
          <w:color w:val="000000"/>
        </w:rPr>
        <w:t>» 4-5лет</w:t>
      </w:r>
    </w:p>
    <w:p w:rsidR="00DA7E4B" w:rsidRPr="00245FC4" w:rsidRDefault="00DA7E4B" w:rsidP="00897518">
      <w:pPr>
        <w:pStyle w:val="a7"/>
        <w:numPr>
          <w:ilvl w:val="0"/>
          <w:numId w:val="23"/>
        </w:numPr>
        <w:jc w:val="both"/>
      </w:pPr>
      <w:r w:rsidRPr="00245FC4">
        <w:t xml:space="preserve">Приобщать детей к восприятию искусства, развивать интерес к нему. </w:t>
      </w:r>
    </w:p>
    <w:p w:rsidR="00DA7E4B" w:rsidRPr="00245FC4" w:rsidRDefault="00DA7E4B" w:rsidP="00897518">
      <w:pPr>
        <w:pStyle w:val="a7"/>
        <w:numPr>
          <w:ilvl w:val="0"/>
          <w:numId w:val="23"/>
        </w:numPr>
        <w:jc w:val="both"/>
      </w:pPr>
      <w:r w:rsidRPr="00245FC4">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DA7E4B" w:rsidRPr="00245FC4" w:rsidRDefault="00DA7E4B" w:rsidP="00897518">
      <w:pPr>
        <w:pStyle w:val="a7"/>
        <w:numPr>
          <w:ilvl w:val="0"/>
          <w:numId w:val="23"/>
        </w:numPr>
        <w:jc w:val="both"/>
      </w:pPr>
      <w:r w:rsidRPr="00245FC4">
        <w:t xml:space="preserve">Организовать посещение музея (совместно с родителями), рассказать о назначении музея. </w:t>
      </w:r>
    </w:p>
    <w:p w:rsidR="00DA7E4B" w:rsidRPr="00245FC4" w:rsidRDefault="00DA7E4B" w:rsidP="00897518">
      <w:pPr>
        <w:pStyle w:val="a7"/>
        <w:numPr>
          <w:ilvl w:val="0"/>
          <w:numId w:val="23"/>
        </w:numPr>
        <w:jc w:val="both"/>
      </w:pPr>
      <w:r w:rsidRPr="00245FC4">
        <w:t>Развивать интерес к посещению кукольного театра, выставок.</w:t>
      </w:r>
    </w:p>
    <w:p w:rsidR="00DA7E4B" w:rsidRPr="00245FC4" w:rsidRDefault="00DA7E4B" w:rsidP="00897518">
      <w:pPr>
        <w:pStyle w:val="a7"/>
        <w:numPr>
          <w:ilvl w:val="0"/>
          <w:numId w:val="23"/>
        </w:numPr>
        <w:jc w:val="both"/>
      </w:pPr>
      <w:r w:rsidRPr="00245FC4">
        <w:t xml:space="preserve">Продолжать развивать интерес детей к изобразительной деятельности. </w:t>
      </w:r>
    </w:p>
    <w:p w:rsidR="00DA7E4B" w:rsidRPr="00245FC4" w:rsidRDefault="00DA7E4B" w:rsidP="00897518">
      <w:pPr>
        <w:pStyle w:val="a7"/>
        <w:numPr>
          <w:ilvl w:val="0"/>
          <w:numId w:val="23"/>
        </w:numPr>
        <w:jc w:val="both"/>
      </w:pPr>
      <w:r w:rsidRPr="00245FC4">
        <w:t xml:space="preserve">Вызывать положительный эмоциональный отклик на предложение рисовать, лепить, вырезать и наклеивать. </w:t>
      </w:r>
    </w:p>
    <w:p w:rsidR="00DA7E4B" w:rsidRPr="00245FC4" w:rsidRDefault="00DA7E4B" w:rsidP="00897518">
      <w:pPr>
        <w:pStyle w:val="a7"/>
        <w:numPr>
          <w:ilvl w:val="0"/>
          <w:numId w:val="23"/>
        </w:numPr>
        <w:jc w:val="both"/>
      </w:pPr>
      <w:r w:rsidRPr="00245FC4">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DA7E4B" w:rsidRPr="00245FC4" w:rsidRDefault="00DA7E4B" w:rsidP="00897518">
      <w:pPr>
        <w:pStyle w:val="a7"/>
        <w:numPr>
          <w:ilvl w:val="0"/>
          <w:numId w:val="23"/>
        </w:numPr>
        <w:jc w:val="both"/>
      </w:pPr>
      <w:r w:rsidRPr="00245FC4">
        <w:t>Продолжать формировать умение создавать коллективные произведения в рисовании, лепке, аппликации.</w:t>
      </w:r>
    </w:p>
    <w:p w:rsidR="00DA7E4B" w:rsidRPr="00245FC4" w:rsidRDefault="00DA7E4B" w:rsidP="00897518">
      <w:pPr>
        <w:pStyle w:val="a7"/>
        <w:numPr>
          <w:ilvl w:val="0"/>
          <w:numId w:val="23"/>
        </w:numPr>
        <w:jc w:val="both"/>
      </w:pPr>
      <w:r w:rsidRPr="00245FC4">
        <w:t>Формировать умение проявлять дружелюбие при оценке работ других детей.</w:t>
      </w:r>
    </w:p>
    <w:p w:rsidR="00DA7E4B" w:rsidRPr="00245FC4" w:rsidRDefault="00DA7E4B" w:rsidP="00897518">
      <w:pPr>
        <w:pStyle w:val="a7"/>
        <w:numPr>
          <w:ilvl w:val="0"/>
          <w:numId w:val="23"/>
        </w:numPr>
        <w:tabs>
          <w:tab w:val="left" w:pos="284"/>
        </w:tabs>
      </w:pPr>
      <w:r w:rsidRPr="00245FC4">
        <w:t>Воспитывать устойчивый интерес к театрально-игровой деятельности. Подводить детей к созданию выразительного образа в драматических импровизациях.</w:t>
      </w:r>
    </w:p>
    <w:p w:rsidR="00DA7E4B" w:rsidRPr="00245FC4" w:rsidRDefault="00DA7E4B" w:rsidP="00897518">
      <w:pPr>
        <w:pStyle w:val="a7"/>
        <w:numPr>
          <w:ilvl w:val="0"/>
          <w:numId w:val="23"/>
        </w:numPr>
        <w:tabs>
          <w:tab w:val="left" w:pos="284"/>
        </w:tabs>
      </w:pPr>
      <w:r w:rsidRPr="00245FC4">
        <w:t>Закреплять знания о правилах манипуляции с куклами. Формировать стремление включать в самостоятельные игры театральные импровизации.</w:t>
      </w:r>
    </w:p>
    <w:p w:rsidR="00DA7E4B" w:rsidRDefault="00DA7E4B" w:rsidP="00897518">
      <w:pPr>
        <w:pStyle w:val="a7"/>
        <w:numPr>
          <w:ilvl w:val="0"/>
          <w:numId w:val="23"/>
        </w:numPr>
        <w:tabs>
          <w:tab w:val="left" w:pos="284"/>
        </w:tabs>
      </w:pPr>
      <w:r w:rsidRPr="00245FC4">
        <w:t>Развивать интерес к посещению кукольного театра, выставок.</w:t>
      </w:r>
    </w:p>
    <w:p w:rsidR="00DA7E4B" w:rsidRPr="00245FC4" w:rsidRDefault="00DA7E4B" w:rsidP="00DA7E4B">
      <w:pPr>
        <w:pStyle w:val="a7"/>
        <w:tabs>
          <w:tab w:val="left" w:pos="284"/>
        </w:tabs>
        <w:ind w:left="36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394"/>
        <w:gridCol w:w="8157"/>
      </w:tblGrid>
      <w:tr w:rsidR="00DA7E4B" w:rsidRPr="00245FC4" w:rsidTr="00897518">
        <w:tc>
          <w:tcPr>
            <w:tcW w:w="2235" w:type="dxa"/>
            <w:shd w:val="clear" w:color="auto" w:fill="auto"/>
          </w:tcPr>
          <w:p w:rsidR="00DA7E4B" w:rsidRPr="00897518" w:rsidRDefault="00DA7E4B" w:rsidP="00897518">
            <w:pPr>
              <w:jc w:val="center"/>
              <w:rPr>
                <w:b/>
                <w:bCs/>
                <w:color w:val="000000"/>
              </w:rPr>
            </w:pPr>
            <w:r w:rsidRPr="00897518">
              <w:rPr>
                <w:b/>
                <w:bCs/>
                <w:color w:val="000000"/>
              </w:rPr>
              <w:t>Срок проведения</w:t>
            </w:r>
          </w:p>
        </w:tc>
        <w:tc>
          <w:tcPr>
            <w:tcW w:w="4394" w:type="dxa"/>
            <w:shd w:val="clear" w:color="auto" w:fill="auto"/>
          </w:tcPr>
          <w:p w:rsidR="00DA7E4B" w:rsidRPr="00897518" w:rsidRDefault="00DA7E4B" w:rsidP="00897518">
            <w:pPr>
              <w:jc w:val="center"/>
              <w:rPr>
                <w:b/>
                <w:bCs/>
                <w:color w:val="000000"/>
              </w:rPr>
            </w:pPr>
            <w:r w:rsidRPr="00897518">
              <w:rPr>
                <w:b/>
                <w:bCs/>
                <w:color w:val="000000"/>
              </w:rPr>
              <w:t>Формы работы</w:t>
            </w:r>
          </w:p>
        </w:tc>
        <w:tc>
          <w:tcPr>
            <w:tcW w:w="8157" w:type="dxa"/>
            <w:shd w:val="clear" w:color="auto" w:fill="auto"/>
          </w:tcPr>
          <w:p w:rsidR="00DA7E4B" w:rsidRPr="00897518" w:rsidRDefault="00DA7E4B" w:rsidP="00897518">
            <w:pPr>
              <w:jc w:val="center"/>
              <w:rPr>
                <w:b/>
                <w:bCs/>
                <w:color w:val="000000"/>
              </w:rPr>
            </w:pPr>
            <w:r w:rsidRPr="00897518">
              <w:rPr>
                <w:b/>
                <w:bCs/>
                <w:color w:val="000000"/>
                <w:shd w:val="clear" w:color="auto" w:fill="FFFFFF"/>
              </w:rPr>
              <w:t>Мероприятия</w:t>
            </w:r>
          </w:p>
        </w:tc>
      </w:tr>
      <w:tr w:rsidR="00DA7E4B" w:rsidRPr="00245FC4" w:rsidTr="00897518">
        <w:tc>
          <w:tcPr>
            <w:tcW w:w="2235" w:type="dxa"/>
            <w:shd w:val="clear" w:color="auto" w:fill="auto"/>
          </w:tcPr>
          <w:p w:rsidR="00DA7E4B" w:rsidRPr="00245FC4" w:rsidRDefault="00DA7E4B" w:rsidP="00DA7E4B">
            <w:r w:rsidRPr="00245FC4">
              <w:t>Сентябрь</w:t>
            </w:r>
          </w:p>
        </w:tc>
        <w:tc>
          <w:tcPr>
            <w:tcW w:w="4394" w:type="dxa"/>
            <w:shd w:val="clear" w:color="auto" w:fill="auto"/>
          </w:tcPr>
          <w:p w:rsidR="00DA7E4B" w:rsidRPr="00897518" w:rsidRDefault="00DA7E4B" w:rsidP="00DA7E4B">
            <w:pPr>
              <w:rPr>
                <w:b/>
                <w:bCs/>
                <w:color w:val="000000"/>
              </w:rPr>
            </w:pPr>
            <w:proofErr w:type="gramStart"/>
            <w:r w:rsidRPr="00897518">
              <w:rPr>
                <w:color w:val="000000"/>
              </w:rPr>
              <w:t>Фото-отчет</w:t>
            </w:r>
            <w:proofErr w:type="gramEnd"/>
          </w:p>
        </w:tc>
        <w:tc>
          <w:tcPr>
            <w:tcW w:w="8157" w:type="dxa"/>
            <w:shd w:val="clear" w:color="auto" w:fill="auto"/>
          </w:tcPr>
          <w:p w:rsidR="00DA7E4B" w:rsidRPr="00897518" w:rsidRDefault="00DA7E4B" w:rsidP="00897518">
            <w:pPr>
              <w:ind w:left="110"/>
              <w:rPr>
                <w:color w:val="000000"/>
              </w:rPr>
            </w:pPr>
            <w:r w:rsidRPr="00897518">
              <w:rPr>
                <w:color w:val="000000"/>
              </w:rPr>
              <w:t>Фотоконкурс «Как я провел лето»</w:t>
            </w:r>
          </w:p>
        </w:tc>
      </w:tr>
      <w:tr w:rsidR="00DA7E4B" w:rsidRPr="00245FC4" w:rsidTr="00897518">
        <w:tc>
          <w:tcPr>
            <w:tcW w:w="2235" w:type="dxa"/>
            <w:shd w:val="clear" w:color="auto" w:fill="auto"/>
          </w:tcPr>
          <w:p w:rsidR="00DA7E4B" w:rsidRPr="00245FC4" w:rsidRDefault="00DA7E4B" w:rsidP="00DA7E4B">
            <w:r w:rsidRPr="00245FC4">
              <w:t>Октябрь</w:t>
            </w:r>
          </w:p>
        </w:tc>
        <w:tc>
          <w:tcPr>
            <w:tcW w:w="4394" w:type="dxa"/>
            <w:shd w:val="clear" w:color="auto" w:fill="auto"/>
          </w:tcPr>
          <w:p w:rsidR="00DA7E4B" w:rsidRPr="00245FC4" w:rsidRDefault="00DA7E4B" w:rsidP="00DA7E4B">
            <w:r w:rsidRPr="00245FC4">
              <w:t>Продуктивная деятельность</w:t>
            </w:r>
          </w:p>
        </w:tc>
        <w:tc>
          <w:tcPr>
            <w:tcW w:w="8157" w:type="dxa"/>
            <w:shd w:val="clear" w:color="auto" w:fill="auto"/>
          </w:tcPr>
          <w:p w:rsidR="00DA7E4B" w:rsidRPr="00897518" w:rsidRDefault="00DA7E4B" w:rsidP="00897518">
            <w:pPr>
              <w:ind w:left="110" w:right="408"/>
              <w:rPr>
                <w:color w:val="000000"/>
              </w:rPr>
            </w:pPr>
            <w:r w:rsidRPr="00897518">
              <w:rPr>
                <w:color w:val="000000"/>
              </w:rPr>
              <w:t>Конкурс детского творчества «Осенняя фантазия»</w:t>
            </w:r>
          </w:p>
        </w:tc>
      </w:tr>
      <w:tr w:rsidR="00DA7E4B" w:rsidRPr="00245FC4" w:rsidTr="00897518">
        <w:tc>
          <w:tcPr>
            <w:tcW w:w="2235" w:type="dxa"/>
            <w:shd w:val="clear" w:color="auto" w:fill="auto"/>
          </w:tcPr>
          <w:p w:rsidR="00DA7E4B" w:rsidRPr="00245FC4" w:rsidRDefault="00DA7E4B" w:rsidP="00DA7E4B">
            <w:r w:rsidRPr="00245FC4">
              <w:t>Ноябрь</w:t>
            </w:r>
          </w:p>
        </w:tc>
        <w:tc>
          <w:tcPr>
            <w:tcW w:w="4394" w:type="dxa"/>
            <w:shd w:val="clear" w:color="auto" w:fill="auto"/>
          </w:tcPr>
          <w:p w:rsidR="00DA7E4B" w:rsidRPr="00245FC4" w:rsidRDefault="00DA7E4B" w:rsidP="00DA7E4B">
            <w:r w:rsidRPr="00245FC4">
              <w:t>Развитие речи</w:t>
            </w:r>
          </w:p>
        </w:tc>
        <w:tc>
          <w:tcPr>
            <w:tcW w:w="8157" w:type="dxa"/>
            <w:shd w:val="clear" w:color="auto" w:fill="auto"/>
          </w:tcPr>
          <w:p w:rsidR="00DA7E4B" w:rsidRPr="00897518" w:rsidRDefault="00DA7E4B" w:rsidP="00897518">
            <w:pPr>
              <w:ind w:left="110" w:right="428"/>
              <w:rPr>
                <w:color w:val="000000"/>
              </w:rPr>
            </w:pPr>
            <w:r w:rsidRPr="00897518">
              <w:rPr>
                <w:color w:val="000000"/>
              </w:rPr>
              <w:t>Конкурс чтецов «В единстве наша сила»</w:t>
            </w:r>
          </w:p>
        </w:tc>
      </w:tr>
      <w:tr w:rsidR="00DA7E4B" w:rsidRPr="00245FC4" w:rsidTr="00897518">
        <w:tc>
          <w:tcPr>
            <w:tcW w:w="2235" w:type="dxa"/>
            <w:shd w:val="clear" w:color="auto" w:fill="auto"/>
          </w:tcPr>
          <w:p w:rsidR="00DA7E4B" w:rsidRPr="00245FC4" w:rsidRDefault="00DA7E4B" w:rsidP="00DA7E4B">
            <w:r w:rsidRPr="00245FC4">
              <w:t>Декабрь</w:t>
            </w:r>
          </w:p>
        </w:tc>
        <w:tc>
          <w:tcPr>
            <w:tcW w:w="4394" w:type="dxa"/>
            <w:shd w:val="clear" w:color="auto" w:fill="auto"/>
          </w:tcPr>
          <w:p w:rsidR="00DA7E4B" w:rsidRPr="00245FC4" w:rsidRDefault="00DA7E4B" w:rsidP="00DA7E4B">
            <w:r w:rsidRPr="00245FC4">
              <w:t xml:space="preserve"> Продуктивная деятельность</w:t>
            </w:r>
          </w:p>
        </w:tc>
        <w:tc>
          <w:tcPr>
            <w:tcW w:w="8157" w:type="dxa"/>
            <w:shd w:val="clear" w:color="auto" w:fill="auto"/>
          </w:tcPr>
          <w:p w:rsidR="00DA7E4B" w:rsidRPr="00897518" w:rsidRDefault="00DA7E4B" w:rsidP="00897518">
            <w:pPr>
              <w:ind w:left="106" w:right="141"/>
              <w:rPr>
                <w:color w:val="000000"/>
              </w:rPr>
            </w:pPr>
            <w:r w:rsidRPr="00897518">
              <w:rPr>
                <w:color w:val="000000"/>
              </w:rPr>
              <w:t>Конкурс на лучшую новогоднюю игрушку «Мастерская Деда Мороза»</w:t>
            </w:r>
          </w:p>
        </w:tc>
      </w:tr>
      <w:tr w:rsidR="00DA7E4B" w:rsidRPr="00245FC4" w:rsidTr="00897518">
        <w:tc>
          <w:tcPr>
            <w:tcW w:w="2235" w:type="dxa"/>
            <w:shd w:val="clear" w:color="auto" w:fill="auto"/>
          </w:tcPr>
          <w:p w:rsidR="00DA7E4B" w:rsidRPr="00245FC4" w:rsidRDefault="00DA7E4B" w:rsidP="00DA7E4B">
            <w:r w:rsidRPr="00245FC4">
              <w:t>Январь</w:t>
            </w:r>
          </w:p>
        </w:tc>
        <w:tc>
          <w:tcPr>
            <w:tcW w:w="4394" w:type="dxa"/>
            <w:shd w:val="clear" w:color="auto" w:fill="auto"/>
          </w:tcPr>
          <w:p w:rsidR="00DA7E4B" w:rsidRPr="00245FC4" w:rsidRDefault="00DA7E4B" w:rsidP="00DA7E4B">
            <w:r w:rsidRPr="00245FC4">
              <w:t xml:space="preserve"> Фестиваль</w:t>
            </w:r>
          </w:p>
        </w:tc>
        <w:tc>
          <w:tcPr>
            <w:tcW w:w="8157" w:type="dxa"/>
            <w:shd w:val="clear" w:color="auto" w:fill="auto"/>
          </w:tcPr>
          <w:p w:rsidR="00DA7E4B" w:rsidRPr="00897518" w:rsidRDefault="00DA7E4B" w:rsidP="00897518">
            <w:pPr>
              <w:ind w:left="106" w:right="283"/>
              <w:rPr>
                <w:color w:val="000000"/>
              </w:rPr>
            </w:pPr>
            <w:r w:rsidRPr="00897518">
              <w:rPr>
                <w:color w:val="000000"/>
              </w:rPr>
              <w:t>Фестиваль конструирования</w:t>
            </w:r>
          </w:p>
        </w:tc>
      </w:tr>
      <w:tr w:rsidR="00DA7E4B" w:rsidRPr="00245FC4" w:rsidTr="00897518">
        <w:tc>
          <w:tcPr>
            <w:tcW w:w="2235" w:type="dxa"/>
            <w:shd w:val="clear" w:color="auto" w:fill="auto"/>
          </w:tcPr>
          <w:p w:rsidR="00DA7E4B" w:rsidRPr="00245FC4" w:rsidRDefault="00DA7E4B" w:rsidP="00DA7E4B">
            <w:r w:rsidRPr="00245FC4">
              <w:t>Февраль</w:t>
            </w:r>
          </w:p>
        </w:tc>
        <w:tc>
          <w:tcPr>
            <w:tcW w:w="4394" w:type="dxa"/>
            <w:shd w:val="clear" w:color="auto" w:fill="auto"/>
          </w:tcPr>
          <w:p w:rsidR="00DA7E4B" w:rsidRPr="00245FC4" w:rsidRDefault="00DA7E4B" w:rsidP="00DA7E4B">
            <w:r w:rsidRPr="00245FC4">
              <w:t xml:space="preserve"> Изобразительная деятельность</w:t>
            </w:r>
          </w:p>
        </w:tc>
        <w:tc>
          <w:tcPr>
            <w:tcW w:w="8157" w:type="dxa"/>
            <w:shd w:val="clear" w:color="auto" w:fill="auto"/>
          </w:tcPr>
          <w:p w:rsidR="00DA7E4B" w:rsidRPr="00897518" w:rsidRDefault="00DA7E4B" w:rsidP="00897518">
            <w:pPr>
              <w:ind w:left="106" w:right="283"/>
              <w:rPr>
                <w:color w:val="000000"/>
              </w:rPr>
            </w:pPr>
            <w:r w:rsidRPr="00897518">
              <w:rPr>
                <w:color w:val="000000"/>
              </w:rPr>
              <w:t>Конкурс детских рисунков «Папа может все!»</w:t>
            </w:r>
          </w:p>
        </w:tc>
      </w:tr>
      <w:tr w:rsidR="00DA7E4B" w:rsidRPr="00245FC4" w:rsidTr="00897518">
        <w:tc>
          <w:tcPr>
            <w:tcW w:w="2235" w:type="dxa"/>
            <w:shd w:val="clear" w:color="auto" w:fill="auto"/>
          </w:tcPr>
          <w:p w:rsidR="00DA7E4B" w:rsidRPr="00245FC4" w:rsidRDefault="00DA7E4B" w:rsidP="00DA7E4B">
            <w:r w:rsidRPr="00245FC4">
              <w:t>Март</w:t>
            </w:r>
          </w:p>
        </w:tc>
        <w:tc>
          <w:tcPr>
            <w:tcW w:w="4394" w:type="dxa"/>
            <w:shd w:val="clear" w:color="auto" w:fill="auto"/>
          </w:tcPr>
          <w:p w:rsidR="00DA7E4B" w:rsidRPr="00245FC4" w:rsidRDefault="00DA7E4B" w:rsidP="00DA7E4B">
            <w:r w:rsidRPr="00245FC4">
              <w:t xml:space="preserve"> Продуктивна деятельность, изобразительная деятельность</w:t>
            </w:r>
          </w:p>
        </w:tc>
        <w:tc>
          <w:tcPr>
            <w:tcW w:w="8157" w:type="dxa"/>
            <w:shd w:val="clear" w:color="auto" w:fill="auto"/>
          </w:tcPr>
          <w:p w:rsidR="00DA7E4B" w:rsidRPr="00897518" w:rsidRDefault="00DA7E4B" w:rsidP="00897518">
            <w:pPr>
              <w:ind w:left="106" w:right="141"/>
              <w:rPr>
                <w:color w:val="000000"/>
              </w:rPr>
            </w:pPr>
            <w:r w:rsidRPr="00897518">
              <w:rPr>
                <w:color w:val="000000"/>
              </w:rPr>
              <w:t>Конкурс «Красота Божьего мира»</w:t>
            </w:r>
          </w:p>
        </w:tc>
      </w:tr>
      <w:tr w:rsidR="00DA7E4B" w:rsidRPr="00245FC4" w:rsidTr="00897518">
        <w:tc>
          <w:tcPr>
            <w:tcW w:w="2235" w:type="dxa"/>
            <w:shd w:val="clear" w:color="auto" w:fill="auto"/>
          </w:tcPr>
          <w:p w:rsidR="00DA7E4B" w:rsidRPr="00245FC4" w:rsidRDefault="00DA7E4B" w:rsidP="00DA7E4B">
            <w:r w:rsidRPr="00245FC4">
              <w:t>Апрель</w:t>
            </w:r>
          </w:p>
        </w:tc>
        <w:tc>
          <w:tcPr>
            <w:tcW w:w="4394" w:type="dxa"/>
            <w:shd w:val="clear" w:color="auto" w:fill="auto"/>
          </w:tcPr>
          <w:p w:rsidR="00DA7E4B" w:rsidRPr="00245FC4" w:rsidRDefault="00DA7E4B" w:rsidP="00DA7E4B">
            <w:r w:rsidRPr="00245FC4">
              <w:t xml:space="preserve"> Продуктивная деятельность</w:t>
            </w:r>
          </w:p>
        </w:tc>
        <w:tc>
          <w:tcPr>
            <w:tcW w:w="8157" w:type="dxa"/>
            <w:shd w:val="clear" w:color="auto" w:fill="auto"/>
          </w:tcPr>
          <w:p w:rsidR="00DA7E4B" w:rsidRPr="00897518" w:rsidRDefault="00DA7E4B" w:rsidP="00897518">
            <w:pPr>
              <w:ind w:left="106" w:right="141"/>
              <w:rPr>
                <w:color w:val="000000"/>
              </w:rPr>
            </w:pPr>
            <w:r w:rsidRPr="00897518">
              <w:rPr>
                <w:color w:val="000000"/>
              </w:rPr>
              <w:t>Конкурс детского творчества «Космос»</w:t>
            </w:r>
          </w:p>
        </w:tc>
      </w:tr>
      <w:tr w:rsidR="00DA7E4B" w:rsidRPr="00245FC4" w:rsidTr="00897518">
        <w:tc>
          <w:tcPr>
            <w:tcW w:w="2235" w:type="dxa"/>
            <w:shd w:val="clear" w:color="auto" w:fill="auto"/>
          </w:tcPr>
          <w:p w:rsidR="00DA7E4B" w:rsidRPr="00245FC4" w:rsidRDefault="00DA7E4B" w:rsidP="00DA7E4B">
            <w:r w:rsidRPr="00245FC4">
              <w:t>Май</w:t>
            </w:r>
          </w:p>
        </w:tc>
        <w:tc>
          <w:tcPr>
            <w:tcW w:w="4394" w:type="dxa"/>
            <w:shd w:val="clear" w:color="auto" w:fill="auto"/>
          </w:tcPr>
          <w:p w:rsidR="00DA7E4B" w:rsidRPr="00245FC4" w:rsidRDefault="00DA7E4B" w:rsidP="00DA7E4B">
            <w:r w:rsidRPr="00245FC4">
              <w:t xml:space="preserve"> Беседы, праздники, изобразительная деятельность, встречи</w:t>
            </w:r>
          </w:p>
        </w:tc>
        <w:tc>
          <w:tcPr>
            <w:tcW w:w="8157" w:type="dxa"/>
            <w:shd w:val="clear" w:color="auto" w:fill="auto"/>
          </w:tcPr>
          <w:p w:rsidR="00DA7E4B" w:rsidRPr="00897518" w:rsidRDefault="00DA7E4B" w:rsidP="00897518">
            <w:pPr>
              <w:ind w:left="106" w:right="636"/>
              <w:rPr>
                <w:color w:val="000000"/>
              </w:rPr>
            </w:pPr>
            <w:r w:rsidRPr="00897518">
              <w:rPr>
                <w:color w:val="000000"/>
              </w:rPr>
              <w:t>«Мы – наследники Победы»</w:t>
            </w:r>
          </w:p>
        </w:tc>
      </w:tr>
      <w:tr w:rsidR="00DA7E4B" w:rsidRPr="00245FC4" w:rsidTr="00897518">
        <w:tc>
          <w:tcPr>
            <w:tcW w:w="2235" w:type="dxa"/>
            <w:shd w:val="clear" w:color="auto" w:fill="auto"/>
          </w:tcPr>
          <w:p w:rsidR="00DA7E4B" w:rsidRPr="00245FC4" w:rsidRDefault="00DA7E4B" w:rsidP="00DA7E4B">
            <w:r w:rsidRPr="00245FC4">
              <w:t>Июнь</w:t>
            </w:r>
          </w:p>
        </w:tc>
        <w:tc>
          <w:tcPr>
            <w:tcW w:w="4394" w:type="dxa"/>
            <w:shd w:val="clear" w:color="auto" w:fill="auto"/>
          </w:tcPr>
          <w:p w:rsidR="00DA7E4B" w:rsidRPr="00245FC4" w:rsidRDefault="00DA7E4B" w:rsidP="00DA7E4B">
            <w:r w:rsidRPr="00245FC4">
              <w:t xml:space="preserve"> Изобразительная деятельность</w:t>
            </w:r>
          </w:p>
        </w:tc>
        <w:tc>
          <w:tcPr>
            <w:tcW w:w="8157" w:type="dxa"/>
            <w:shd w:val="clear" w:color="auto" w:fill="auto"/>
          </w:tcPr>
          <w:p w:rsidR="00DA7E4B" w:rsidRPr="00897518" w:rsidRDefault="00DA7E4B" w:rsidP="00897518">
            <w:pPr>
              <w:ind w:left="106" w:right="42"/>
              <w:rPr>
                <w:color w:val="000000"/>
              </w:rPr>
            </w:pPr>
            <w:r w:rsidRPr="00897518">
              <w:rPr>
                <w:color w:val="000000"/>
              </w:rPr>
              <w:t>Конкурс рисунков на асфальте «Разноцветные ладошки»</w:t>
            </w:r>
          </w:p>
        </w:tc>
      </w:tr>
      <w:tr w:rsidR="00DA7E4B" w:rsidRPr="00245FC4" w:rsidTr="00897518">
        <w:tc>
          <w:tcPr>
            <w:tcW w:w="2235" w:type="dxa"/>
            <w:shd w:val="clear" w:color="auto" w:fill="auto"/>
          </w:tcPr>
          <w:p w:rsidR="00DA7E4B" w:rsidRPr="00245FC4" w:rsidRDefault="00DA7E4B" w:rsidP="00DA7E4B">
            <w:r w:rsidRPr="00245FC4">
              <w:t>Июль</w:t>
            </w:r>
          </w:p>
        </w:tc>
        <w:tc>
          <w:tcPr>
            <w:tcW w:w="4394" w:type="dxa"/>
            <w:shd w:val="clear" w:color="auto" w:fill="auto"/>
          </w:tcPr>
          <w:p w:rsidR="00DA7E4B" w:rsidRPr="00245FC4" w:rsidRDefault="00DA7E4B" w:rsidP="00DA7E4B">
            <w:r w:rsidRPr="00245FC4">
              <w:t xml:space="preserve"> </w:t>
            </w:r>
            <w:proofErr w:type="gramStart"/>
            <w:r w:rsidRPr="00245FC4">
              <w:t>Фото-отчет</w:t>
            </w:r>
            <w:proofErr w:type="gramEnd"/>
          </w:p>
        </w:tc>
        <w:tc>
          <w:tcPr>
            <w:tcW w:w="8157" w:type="dxa"/>
            <w:shd w:val="clear" w:color="auto" w:fill="auto"/>
          </w:tcPr>
          <w:p w:rsidR="00DA7E4B" w:rsidRPr="00897518" w:rsidRDefault="00DA7E4B" w:rsidP="00897518">
            <w:pPr>
              <w:ind w:left="106"/>
              <w:rPr>
                <w:color w:val="000000"/>
              </w:rPr>
            </w:pPr>
            <w:r w:rsidRPr="00897518">
              <w:rPr>
                <w:color w:val="000000"/>
              </w:rPr>
              <w:t>Фотоконкурс «СУПЕР-семейка»</w:t>
            </w:r>
          </w:p>
        </w:tc>
      </w:tr>
      <w:tr w:rsidR="00DA7E4B" w:rsidRPr="00245FC4" w:rsidTr="00897518">
        <w:tc>
          <w:tcPr>
            <w:tcW w:w="2235" w:type="dxa"/>
            <w:shd w:val="clear" w:color="auto" w:fill="auto"/>
          </w:tcPr>
          <w:p w:rsidR="00DA7E4B" w:rsidRPr="00245FC4" w:rsidRDefault="00DA7E4B" w:rsidP="00DA7E4B">
            <w:r w:rsidRPr="00245FC4">
              <w:t>Август</w:t>
            </w:r>
          </w:p>
        </w:tc>
        <w:tc>
          <w:tcPr>
            <w:tcW w:w="4394" w:type="dxa"/>
            <w:shd w:val="clear" w:color="auto" w:fill="auto"/>
          </w:tcPr>
          <w:p w:rsidR="00DA7E4B" w:rsidRPr="00245FC4" w:rsidRDefault="00DA7E4B" w:rsidP="00DA7E4B">
            <w:r w:rsidRPr="00245FC4">
              <w:t xml:space="preserve"> Изобразительная деятельность, продуктивная деятельность</w:t>
            </w:r>
          </w:p>
        </w:tc>
        <w:tc>
          <w:tcPr>
            <w:tcW w:w="8157" w:type="dxa"/>
            <w:shd w:val="clear" w:color="auto" w:fill="auto"/>
          </w:tcPr>
          <w:p w:rsidR="00DA7E4B" w:rsidRPr="00897518" w:rsidRDefault="00DA7E4B" w:rsidP="00897518">
            <w:pPr>
              <w:ind w:left="106" w:right="274"/>
              <w:jc w:val="both"/>
              <w:rPr>
                <w:color w:val="000000"/>
              </w:rPr>
            </w:pPr>
            <w:r w:rsidRPr="00897518">
              <w:rPr>
                <w:color w:val="000000"/>
              </w:rPr>
              <w:t>Участие в конкурсе ко Дню города «Оренбург - мой любимый город»</w:t>
            </w:r>
          </w:p>
        </w:tc>
      </w:tr>
    </w:tbl>
    <w:p w:rsidR="00DA7E4B" w:rsidRDefault="00DA7E4B" w:rsidP="00DA7E4B">
      <w:pPr>
        <w:ind w:left="3540" w:firstLine="708"/>
        <w:rPr>
          <w:b/>
          <w:bCs/>
          <w:color w:val="000000"/>
          <w:shd w:val="clear" w:color="auto" w:fill="FFFFFF"/>
        </w:rPr>
      </w:pPr>
    </w:p>
    <w:p w:rsidR="00DA7E4B" w:rsidRPr="00245FC4" w:rsidRDefault="00DA7E4B" w:rsidP="00DA7E4B">
      <w:pPr>
        <w:ind w:left="3540" w:firstLine="708"/>
        <w:rPr>
          <w:b/>
          <w:bCs/>
          <w:color w:val="000000"/>
          <w:shd w:val="clear" w:color="auto" w:fill="FFFFFF"/>
        </w:rPr>
      </w:pPr>
      <w:r>
        <w:rPr>
          <w:b/>
          <w:bCs/>
          <w:color w:val="000000"/>
          <w:shd w:val="clear" w:color="auto" w:fill="FFFFFF"/>
        </w:rPr>
        <w:t>К</w:t>
      </w:r>
      <w:r w:rsidRPr="00245FC4">
        <w:rPr>
          <w:b/>
          <w:bCs/>
          <w:color w:val="000000"/>
          <w:shd w:val="clear" w:color="auto" w:fill="FFFFFF"/>
        </w:rPr>
        <w:t>алендар</w:t>
      </w:r>
      <w:r>
        <w:rPr>
          <w:b/>
          <w:bCs/>
          <w:color w:val="000000"/>
          <w:shd w:val="clear" w:color="auto" w:fill="FFFFFF"/>
        </w:rPr>
        <w:t xml:space="preserve">ный план воспитательной работы с </w:t>
      </w:r>
      <w:r w:rsidRPr="00245FC4">
        <w:rPr>
          <w:b/>
          <w:bCs/>
          <w:color w:val="000000"/>
          <w:shd w:val="clear" w:color="auto" w:fill="FFFFFF"/>
        </w:rPr>
        <w:t xml:space="preserve">детьми </w:t>
      </w:r>
      <w:r w:rsidRPr="00245FC4">
        <w:rPr>
          <w:b/>
          <w:bCs/>
          <w:color w:val="000000"/>
        </w:rPr>
        <w:t>5-6лет</w:t>
      </w:r>
    </w:p>
    <w:p w:rsidR="00DA7E4B" w:rsidRDefault="00DA7E4B" w:rsidP="00DA7E4B">
      <w:pPr>
        <w:shd w:val="clear" w:color="auto" w:fill="FFFFFF"/>
        <w:jc w:val="center"/>
        <w:rPr>
          <w:b/>
          <w:bCs/>
          <w:color w:val="000000"/>
        </w:rPr>
      </w:pPr>
      <w:r w:rsidRPr="00245FC4">
        <w:rPr>
          <w:b/>
          <w:bCs/>
          <w:color w:val="000000"/>
          <w:shd w:val="clear" w:color="auto" w:fill="FFFFFF"/>
        </w:rPr>
        <w:t xml:space="preserve">«Трудовое </w:t>
      </w:r>
      <w:r w:rsidR="007057FF">
        <w:rPr>
          <w:b/>
          <w:bCs/>
          <w:color w:val="000000"/>
          <w:shd w:val="clear" w:color="auto" w:fill="FFFFFF"/>
        </w:rPr>
        <w:t>напраление</w:t>
      </w:r>
      <w:r w:rsidRPr="00245FC4">
        <w:rPr>
          <w:b/>
          <w:bCs/>
          <w:color w:val="000000"/>
          <w:shd w:val="clear" w:color="auto" w:fill="FFFFFF"/>
        </w:rPr>
        <w:t xml:space="preserve">» </w:t>
      </w:r>
      <w:r w:rsidRPr="00245FC4">
        <w:rPr>
          <w:b/>
          <w:bCs/>
          <w:color w:val="000000"/>
        </w:rPr>
        <w:t>5-6лет</w:t>
      </w:r>
    </w:p>
    <w:p w:rsidR="00DA7E4B" w:rsidRPr="00245FC4" w:rsidRDefault="00DA7E4B" w:rsidP="00897518">
      <w:pPr>
        <w:pStyle w:val="a7"/>
        <w:numPr>
          <w:ilvl w:val="0"/>
          <w:numId w:val="4"/>
        </w:numPr>
        <w:shd w:val="clear" w:color="auto" w:fill="FFFFFF"/>
        <w:rPr>
          <w:bCs/>
          <w:color w:val="000000"/>
          <w:shd w:val="clear" w:color="auto" w:fill="FFFFFF"/>
        </w:rPr>
      </w:pPr>
      <w:r w:rsidRPr="00245FC4">
        <w:rPr>
          <w:bCs/>
          <w:color w:val="000000"/>
          <w:shd w:val="clear" w:color="auto" w:fill="FFFFFF"/>
        </w:rPr>
        <w:t xml:space="preserve">Воспитывать у детей положительное отношение к труду, желание выполнять посильные трудовые поручения. </w:t>
      </w:r>
    </w:p>
    <w:p w:rsidR="00DA7E4B" w:rsidRPr="00245FC4" w:rsidRDefault="00DA7E4B" w:rsidP="00897518">
      <w:pPr>
        <w:pStyle w:val="a7"/>
        <w:numPr>
          <w:ilvl w:val="0"/>
          <w:numId w:val="4"/>
        </w:numPr>
        <w:shd w:val="clear" w:color="auto" w:fill="FFFFFF"/>
        <w:rPr>
          <w:bCs/>
          <w:color w:val="000000"/>
          <w:shd w:val="clear" w:color="auto" w:fill="FFFFFF"/>
        </w:rPr>
      </w:pPr>
      <w:r w:rsidRPr="00245FC4">
        <w:rPr>
          <w:bCs/>
          <w:color w:val="000000"/>
          <w:shd w:val="clear" w:color="auto" w:fill="FFFFFF"/>
        </w:rPr>
        <w:t xml:space="preserve">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Развивать творчество и инициативу при выполнении различных видов труда. </w:t>
      </w:r>
    </w:p>
    <w:p w:rsidR="00DA7E4B" w:rsidRPr="00245FC4" w:rsidRDefault="00DA7E4B" w:rsidP="00897518">
      <w:pPr>
        <w:pStyle w:val="a7"/>
        <w:numPr>
          <w:ilvl w:val="0"/>
          <w:numId w:val="4"/>
        </w:numPr>
        <w:shd w:val="clear" w:color="auto" w:fill="FFFFFF"/>
        <w:rPr>
          <w:bCs/>
          <w:color w:val="000000"/>
          <w:shd w:val="clear" w:color="auto" w:fill="FFFFFF"/>
        </w:rPr>
      </w:pPr>
      <w:r w:rsidRPr="00245FC4">
        <w:rPr>
          <w:bCs/>
          <w:color w:val="000000"/>
          <w:shd w:val="clear" w:color="auto" w:fill="FFFFFF"/>
        </w:rPr>
        <w:t>Знакомить детей с наиболее экономными приемами работы. Воспитывать культуру трудовой деятельности, бережное отношение к материалам и инструментам. Формировать умение оценивать результат своей работы (с помощью взрослого).</w:t>
      </w:r>
      <w:r>
        <w:rPr>
          <w:bCs/>
          <w:color w:val="000000"/>
          <w:shd w:val="clear" w:color="auto" w:fill="FFFFFF"/>
        </w:rPr>
        <w:t xml:space="preserve"> </w:t>
      </w:r>
      <w:r w:rsidRPr="00245FC4">
        <w:rPr>
          <w:bCs/>
          <w:color w:val="000000"/>
          <w:shd w:val="clear" w:color="auto" w:fill="FFFFFF"/>
        </w:rPr>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rsidR="00DA7E4B" w:rsidRPr="00245FC4" w:rsidRDefault="00DA7E4B" w:rsidP="00897518">
      <w:pPr>
        <w:pStyle w:val="a7"/>
        <w:numPr>
          <w:ilvl w:val="0"/>
          <w:numId w:val="4"/>
        </w:numPr>
        <w:shd w:val="clear" w:color="auto" w:fill="FFFFFF"/>
        <w:rPr>
          <w:bCs/>
          <w:color w:val="000000"/>
          <w:shd w:val="clear" w:color="auto" w:fill="FFFFFF"/>
        </w:rPr>
      </w:pPr>
      <w:r w:rsidRPr="00245FC4">
        <w:rPr>
          <w:bCs/>
          <w:color w:val="000000"/>
          <w:shd w:val="clear" w:color="auto" w:fill="FFFFFF"/>
        </w:rPr>
        <w:t>Продолжать учить детей, помогать взрослым, поддерживать порядок в группе. Формировать умение наводить порядок на участке детского сада.</w:t>
      </w:r>
    </w:p>
    <w:p w:rsidR="00DA7E4B" w:rsidRPr="00245FC4" w:rsidRDefault="00DA7E4B" w:rsidP="00897518">
      <w:pPr>
        <w:pStyle w:val="a7"/>
        <w:numPr>
          <w:ilvl w:val="0"/>
          <w:numId w:val="4"/>
        </w:numPr>
        <w:shd w:val="clear" w:color="auto" w:fill="FFFFFF"/>
        <w:rPr>
          <w:bCs/>
          <w:color w:val="000000"/>
          <w:shd w:val="clear" w:color="auto" w:fill="FFFFFF"/>
        </w:rPr>
      </w:pPr>
      <w:r w:rsidRPr="00245FC4">
        <w:rPr>
          <w:bCs/>
          <w:color w:val="000000"/>
          <w:shd w:val="clear" w:color="auto" w:fill="FFFFFF"/>
        </w:rPr>
        <w:t>Приучать добросовестно, выполнять обязанности дежурных по столовой: сервировать стол, приводить его в порядок после еды.</w:t>
      </w:r>
    </w:p>
    <w:p w:rsidR="00DA7E4B" w:rsidRPr="00245FC4" w:rsidRDefault="00DA7E4B" w:rsidP="00897518">
      <w:pPr>
        <w:pStyle w:val="a7"/>
        <w:numPr>
          <w:ilvl w:val="0"/>
          <w:numId w:val="4"/>
        </w:numPr>
        <w:shd w:val="clear" w:color="auto" w:fill="FFFFFF"/>
        <w:rPr>
          <w:bCs/>
          <w:color w:val="000000"/>
          <w:shd w:val="clear" w:color="auto" w:fill="FFFFFF"/>
        </w:rPr>
      </w:pPr>
      <w:r w:rsidRPr="00245FC4">
        <w:rPr>
          <w:bCs/>
          <w:color w:val="000000"/>
          <w:shd w:val="clear" w:color="auto" w:fill="FFFFFF"/>
        </w:rPr>
        <w:t>Поощрять желание выполнять различные поручения, связанные с уходом за растениями в уголке природы; обязанн</w:t>
      </w:r>
      <w:r>
        <w:rPr>
          <w:bCs/>
          <w:color w:val="000000"/>
          <w:shd w:val="clear" w:color="auto" w:fill="FFFFFF"/>
        </w:rPr>
        <w:t>ости дежурного в уголке природы.</w:t>
      </w:r>
    </w:p>
    <w:p w:rsidR="00DA7E4B" w:rsidRPr="00245FC4" w:rsidRDefault="00DA7E4B" w:rsidP="00897518">
      <w:pPr>
        <w:pStyle w:val="a7"/>
        <w:numPr>
          <w:ilvl w:val="0"/>
          <w:numId w:val="4"/>
        </w:numPr>
        <w:shd w:val="clear" w:color="auto" w:fill="FFFFFF"/>
        <w:rPr>
          <w:bCs/>
          <w:color w:val="000000"/>
          <w:shd w:val="clear" w:color="auto" w:fill="FFFFFF"/>
        </w:rPr>
      </w:pPr>
      <w:r w:rsidRPr="00245FC4">
        <w:rPr>
          <w:bCs/>
          <w:color w:val="000000"/>
          <w:shd w:val="clear" w:color="auto" w:fill="FFFFFF"/>
        </w:rPr>
        <w:t>Привлекать детей к помощи взрослым и посильному труду в природе.</w:t>
      </w:r>
    </w:p>
    <w:p w:rsidR="00DA7E4B" w:rsidRPr="00245FC4" w:rsidRDefault="00DA7E4B" w:rsidP="00897518">
      <w:pPr>
        <w:pStyle w:val="a7"/>
        <w:numPr>
          <w:ilvl w:val="0"/>
          <w:numId w:val="4"/>
        </w:numPr>
        <w:shd w:val="clear" w:color="auto" w:fill="FFFFFF"/>
        <w:rPr>
          <w:bCs/>
          <w:color w:val="000000"/>
          <w:shd w:val="clear" w:color="auto" w:fill="FFFFFF"/>
        </w:rPr>
      </w:pPr>
      <w:r w:rsidRPr="00245FC4">
        <w:rPr>
          <w:bCs/>
          <w:color w:val="000000"/>
          <w:shd w:val="clear" w:color="auto" w:fill="FFFFFF"/>
        </w:rPr>
        <w:t>Уважение к труду взрослых.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DA7E4B" w:rsidRPr="00245FC4" w:rsidRDefault="00DA7E4B" w:rsidP="00DA7E4B">
      <w:pPr>
        <w:shd w:val="clear" w:color="auto" w:fill="FFFFFF"/>
        <w:jc w:val="center"/>
        <w:rPr>
          <w:b/>
          <w:bCs/>
          <w:color w:val="000000"/>
          <w:shd w:val="clear" w:color="auto" w:fill="FFFFFF"/>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394"/>
        <w:gridCol w:w="8221"/>
      </w:tblGrid>
      <w:tr w:rsidR="00DA7E4B" w:rsidRPr="00245FC4" w:rsidTr="00897518">
        <w:tc>
          <w:tcPr>
            <w:tcW w:w="2235" w:type="dxa"/>
            <w:shd w:val="clear" w:color="auto" w:fill="auto"/>
          </w:tcPr>
          <w:p w:rsidR="00DA7E4B" w:rsidRPr="00897518" w:rsidRDefault="00DA7E4B" w:rsidP="00897518">
            <w:pPr>
              <w:jc w:val="center"/>
              <w:rPr>
                <w:b/>
                <w:bCs/>
                <w:color w:val="000000"/>
                <w:shd w:val="clear" w:color="auto" w:fill="FFFFFF"/>
              </w:rPr>
            </w:pPr>
            <w:r w:rsidRPr="00897518">
              <w:rPr>
                <w:b/>
                <w:bCs/>
                <w:color w:val="000000"/>
              </w:rPr>
              <w:t>Срок проведения</w:t>
            </w:r>
          </w:p>
        </w:tc>
        <w:tc>
          <w:tcPr>
            <w:tcW w:w="4394" w:type="dxa"/>
            <w:shd w:val="clear" w:color="auto" w:fill="auto"/>
          </w:tcPr>
          <w:p w:rsidR="00DA7E4B" w:rsidRPr="00897518" w:rsidRDefault="00DA7E4B" w:rsidP="00897518">
            <w:pPr>
              <w:jc w:val="center"/>
              <w:rPr>
                <w:b/>
                <w:bCs/>
                <w:color w:val="000000"/>
                <w:shd w:val="clear" w:color="auto" w:fill="FFFFFF"/>
              </w:rPr>
            </w:pPr>
            <w:r w:rsidRPr="00897518">
              <w:rPr>
                <w:b/>
                <w:bCs/>
                <w:color w:val="000000"/>
              </w:rPr>
              <w:t>Формы работы</w:t>
            </w:r>
          </w:p>
        </w:tc>
        <w:tc>
          <w:tcPr>
            <w:tcW w:w="8221" w:type="dxa"/>
            <w:shd w:val="clear" w:color="auto" w:fill="auto"/>
          </w:tcPr>
          <w:p w:rsidR="00DA7E4B" w:rsidRPr="00897518" w:rsidRDefault="00DA7E4B" w:rsidP="00897518">
            <w:pPr>
              <w:jc w:val="center"/>
              <w:rPr>
                <w:b/>
                <w:bCs/>
                <w:color w:val="000000"/>
                <w:shd w:val="clear" w:color="auto" w:fill="FFFFFF"/>
              </w:rPr>
            </w:pPr>
            <w:r w:rsidRPr="00897518">
              <w:rPr>
                <w:b/>
                <w:bCs/>
                <w:color w:val="000000"/>
                <w:shd w:val="clear" w:color="auto" w:fill="FFFFFF"/>
              </w:rPr>
              <w:t>Мероприятия</w:t>
            </w:r>
          </w:p>
        </w:tc>
      </w:tr>
      <w:tr w:rsidR="00DA7E4B" w:rsidRPr="00245FC4" w:rsidTr="00897518">
        <w:tc>
          <w:tcPr>
            <w:tcW w:w="2235" w:type="dxa"/>
            <w:shd w:val="clear" w:color="auto" w:fill="auto"/>
          </w:tcPr>
          <w:p w:rsidR="00DA7E4B" w:rsidRPr="00897518" w:rsidRDefault="00DA7E4B" w:rsidP="00897518">
            <w:pPr>
              <w:ind w:left="110"/>
              <w:rPr>
                <w:color w:val="000000"/>
              </w:rPr>
            </w:pPr>
            <w:r w:rsidRPr="00897518">
              <w:rPr>
                <w:color w:val="000000"/>
              </w:rPr>
              <w:t>Сентябрь</w:t>
            </w:r>
          </w:p>
        </w:tc>
        <w:tc>
          <w:tcPr>
            <w:tcW w:w="4394" w:type="dxa"/>
            <w:shd w:val="clear" w:color="auto" w:fill="auto"/>
          </w:tcPr>
          <w:p w:rsidR="00DA7E4B" w:rsidRPr="00245FC4" w:rsidRDefault="00DA7E4B" w:rsidP="00DA7E4B">
            <w:r w:rsidRPr="00245FC4">
              <w:t>Беседа</w:t>
            </w:r>
          </w:p>
        </w:tc>
        <w:tc>
          <w:tcPr>
            <w:tcW w:w="8221" w:type="dxa"/>
            <w:shd w:val="clear" w:color="auto" w:fill="auto"/>
          </w:tcPr>
          <w:p w:rsidR="00DA7E4B" w:rsidRPr="00897518" w:rsidRDefault="00DA7E4B" w:rsidP="00897518">
            <w:pPr>
              <w:ind w:left="110" w:right="498"/>
              <w:rPr>
                <w:color w:val="000000"/>
              </w:rPr>
            </w:pPr>
            <w:r w:rsidRPr="00897518">
              <w:rPr>
                <w:color w:val="000000"/>
              </w:rPr>
              <w:t>Почему родители ходят на работу?</w:t>
            </w:r>
          </w:p>
        </w:tc>
      </w:tr>
      <w:tr w:rsidR="00DA7E4B" w:rsidRPr="00245FC4" w:rsidTr="00897518">
        <w:tc>
          <w:tcPr>
            <w:tcW w:w="2235" w:type="dxa"/>
            <w:shd w:val="clear" w:color="auto" w:fill="auto"/>
          </w:tcPr>
          <w:p w:rsidR="00DA7E4B" w:rsidRPr="00897518" w:rsidRDefault="00DA7E4B" w:rsidP="00897518">
            <w:pPr>
              <w:ind w:left="110"/>
              <w:rPr>
                <w:color w:val="000000"/>
              </w:rPr>
            </w:pPr>
            <w:r w:rsidRPr="00897518">
              <w:rPr>
                <w:color w:val="000000"/>
              </w:rPr>
              <w:t>Октябрь</w:t>
            </w:r>
          </w:p>
        </w:tc>
        <w:tc>
          <w:tcPr>
            <w:tcW w:w="4394" w:type="dxa"/>
            <w:shd w:val="clear" w:color="auto" w:fill="auto"/>
          </w:tcPr>
          <w:p w:rsidR="00DA7E4B" w:rsidRPr="00245FC4" w:rsidRDefault="00DA7E4B" w:rsidP="00DA7E4B">
            <w:r w:rsidRPr="00245FC4">
              <w:t>Трудовые поручения</w:t>
            </w:r>
          </w:p>
        </w:tc>
        <w:tc>
          <w:tcPr>
            <w:tcW w:w="8221" w:type="dxa"/>
            <w:shd w:val="clear" w:color="auto" w:fill="auto"/>
          </w:tcPr>
          <w:p w:rsidR="00DA7E4B" w:rsidRPr="00897518" w:rsidRDefault="00DA7E4B" w:rsidP="00897518">
            <w:pPr>
              <w:ind w:left="110" w:right="292"/>
              <w:rPr>
                <w:color w:val="000000"/>
              </w:rPr>
            </w:pPr>
            <w:r w:rsidRPr="00897518">
              <w:rPr>
                <w:color w:val="000000"/>
              </w:rPr>
              <w:t>Помоги накрыть на стол</w:t>
            </w:r>
          </w:p>
        </w:tc>
      </w:tr>
      <w:tr w:rsidR="00DA7E4B" w:rsidRPr="00245FC4" w:rsidTr="00897518">
        <w:tc>
          <w:tcPr>
            <w:tcW w:w="2235" w:type="dxa"/>
            <w:vMerge w:val="restart"/>
            <w:shd w:val="clear" w:color="auto" w:fill="auto"/>
          </w:tcPr>
          <w:p w:rsidR="00DA7E4B" w:rsidRPr="00897518" w:rsidRDefault="00DA7E4B" w:rsidP="00897518">
            <w:pPr>
              <w:ind w:left="110"/>
              <w:rPr>
                <w:color w:val="000000"/>
              </w:rPr>
            </w:pPr>
            <w:r w:rsidRPr="00897518">
              <w:rPr>
                <w:color w:val="000000"/>
              </w:rPr>
              <w:t>Ноябрь</w:t>
            </w:r>
          </w:p>
        </w:tc>
        <w:tc>
          <w:tcPr>
            <w:tcW w:w="4394" w:type="dxa"/>
            <w:shd w:val="clear" w:color="auto" w:fill="auto"/>
          </w:tcPr>
          <w:p w:rsidR="00DA7E4B" w:rsidRPr="00245FC4" w:rsidRDefault="00DA7E4B" w:rsidP="00DA7E4B">
            <w:r w:rsidRPr="00245FC4">
              <w:t>Наблюдение за трудом взрослых</w:t>
            </w:r>
          </w:p>
        </w:tc>
        <w:tc>
          <w:tcPr>
            <w:tcW w:w="8221" w:type="dxa"/>
            <w:shd w:val="clear" w:color="auto" w:fill="auto"/>
          </w:tcPr>
          <w:p w:rsidR="00DA7E4B" w:rsidRPr="00897518" w:rsidRDefault="00DA7E4B" w:rsidP="00897518">
            <w:pPr>
              <w:ind w:left="110" w:right="288"/>
              <w:rPr>
                <w:color w:val="000000"/>
              </w:rPr>
            </w:pPr>
            <w:r w:rsidRPr="00897518">
              <w:rPr>
                <w:color w:val="000000"/>
              </w:rPr>
              <w:t>Наблюдение за трудом кастелянши</w:t>
            </w:r>
          </w:p>
        </w:tc>
      </w:tr>
      <w:tr w:rsidR="00DA7E4B" w:rsidRPr="00245FC4" w:rsidTr="00897518">
        <w:tc>
          <w:tcPr>
            <w:tcW w:w="2235" w:type="dxa"/>
            <w:vMerge/>
            <w:shd w:val="clear" w:color="auto" w:fill="auto"/>
            <w:vAlign w:val="center"/>
          </w:tcPr>
          <w:p w:rsidR="00DA7E4B" w:rsidRPr="00897518" w:rsidRDefault="00DA7E4B" w:rsidP="00DA7E4B">
            <w:pPr>
              <w:rPr>
                <w:color w:val="000000"/>
              </w:rPr>
            </w:pPr>
          </w:p>
        </w:tc>
        <w:tc>
          <w:tcPr>
            <w:tcW w:w="4394" w:type="dxa"/>
            <w:shd w:val="clear" w:color="auto" w:fill="auto"/>
          </w:tcPr>
          <w:p w:rsidR="00DA7E4B" w:rsidRPr="00245FC4" w:rsidRDefault="00DA7E4B" w:rsidP="00DA7E4B">
            <w:r w:rsidRPr="00245FC4">
              <w:t>Дидактические игры</w:t>
            </w:r>
          </w:p>
        </w:tc>
        <w:tc>
          <w:tcPr>
            <w:tcW w:w="8221" w:type="dxa"/>
            <w:shd w:val="clear" w:color="auto" w:fill="auto"/>
          </w:tcPr>
          <w:p w:rsidR="00DA7E4B" w:rsidRPr="00897518" w:rsidRDefault="00DA7E4B" w:rsidP="00897518">
            <w:pPr>
              <w:ind w:left="110"/>
              <w:rPr>
                <w:color w:val="000000"/>
              </w:rPr>
            </w:pPr>
            <w:r w:rsidRPr="00897518">
              <w:rPr>
                <w:color w:val="000000"/>
              </w:rPr>
              <w:t>Чудесный мешочек «Кому, что нужно для работы»</w:t>
            </w:r>
          </w:p>
        </w:tc>
      </w:tr>
      <w:tr w:rsidR="00DA7E4B" w:rsidRPr="00245FC4" w:rsidTr="00897518">
        <w:tc>
          <w:tcPr>
            <w:tcW w:w="2235" w:type="dxa"/>
            <w:shd w:val="clear" w:color="auto" w:fill="auto"/>
          </w:tcPr>
          <w:p w:rsidR="00DA7E4B" w:rsidRPr="00897518" w:rsidRDefault="00DA7E4B" w:rsidP="00897518">
            <w:pPr>
              <w:ind w:left="110"/>
              <w:rPr>
                <w:color w:val="000000"/>
              </w:rPr>
            </w:pPr>
            <w:r w:rsidRPr="00897518">
              <w:rPr>
                <w:color w:val="000000"/>
              </w:rPr>
              <w:t>Декабрь</w:t>
            </w:r>
          </w:p>
        </w:tc>
        <w:tc>
          <w:tcPr>
            <w:tcW w:w="4394" w:type="dxa"/>
            <w:shd w:val="clear" w:color="auto" w:fill="auto"/>
          </w:tcPr>
          <w:p w:rsidR="00DA7E4B" w:rsidRPr="00245FC4" w:rsidRDefault="00DA7E4B" w:rsidP="00DA7E4B">
            <w:r w:rsidRPr="00245FC4">
              <w:t>Экскурсия</w:t>
            </w:r>
          </w:p>
        </w:tc>
        <w:tc>
          <w:tcPr>
            <w:tcW w:w="8221" w:type="dxa"/>
            <w:shd w:val="clear" w:color="auto" w:fill="auto"/>
          </w:tcPr>
          <w:p w:rsidR="00DA7E4B" w:rsidRPr="00897518" w:rsidRDefault="00DA7E4B" w:rsidP="00897518">
            <w:pPr>
              <w:ind w:left="110"/>
              <w:rPr>
                <w:color w:val="000000"/>
              </w:rPr>
            </w:pPr>
            <w:r w:rsidRPr="00897518">
              <w:rPr>
                <w:color w:val="000000"/>
              </w:rPr>
              <w:t>В Сбербанк</w:t>
            </w:r>
          </w:p>
        </w:tc>
      </w:tr>
      <w:tr w:rsidR="00DA7E4B" w:rsidRPr="00245FC4" w:rsidTr="00897518">
        <w:tc>
          <w:tcPr>
            <w:tcW w:w="2235" w:type="dxa"/>
            <w:shd w:val="clear" w:color="auto" w:fill="auto"/>
          </w:tcPr>
          <w:p w:rsidR="00DA7E4B" w:rsidRPr="00897518" w:rsidRDefault="00DA7E4B" w:rsidP="00897518">
            <w:pPr>
              <w:ind w:left="112"/>
              <w:rPr>
                <w:color w:val="000000"/>
              </w:rPr>
            </w:pPr>
            <w:r w:rsidRPr="00897518">
              <w:rPr>
                <w:color w:val="000000"/>
              </w:rPr>
              <w:t>Январь</w:t>
            </w:r>
          </w:p>
        </w:tc>
        <w:tc>
          <w:tcPr>
            <w:tcW w:w="4394" w:type="dxa"/>
            <w:shd w:val="clear" w:color="auto" w:fill="auto"/>
          </w:tcPr>
          <w:p w:rsidR="00DA7E4B" w:rsidRPr="00245FC4" w:rsidRDefault="00DA7E4B" w:rsidP="00DA7E4B">
            <w:r w:rsidRPr="00245FC4">
              <w:t>Игровые обучающие ситуации</w:t>
            </w:r>
          </w:p>
        </w:tc>
        <w:tc>
          <w:tcPr>
            <w:tcW w:w="8221" w:type="dxa"/>
            <w:shd w:val="clear" w:color="auto" w:fill="auto"/>
          </w:tcPr>
          <w:p w:rsidR="00DA7E4B" w:rsidRPr="00897518" w:rsidRDefault="00DA7E4B" w:rsidP="00897518">
            <w:pPr>
              <w:ind w:left="110" w:right="192"/>
              <w:rPr>
                <w:color w:val="000000"/>
              </w:rPr>
            </w:pPr>
            <w:r w:rsidRPr="00897518">
              <w:rPr>
                <w:color w:val="000000"/>
              </w:rPr>
              <w:t>«Покажем малышам, как ухаживать за растениями»</w:t>
            </w:r>
          </w:p>
        </w:tc>
      </w:tr>
      <w:tr w:rsidR="00DA7E4B" w:rsidRPr="00245FC4" w:rsidTr="00897518">
        <w:tc>
          <w:tcPr>
            <w:tcW w:w="2235" w:type="dxa"/>
            <w:shd w:val="clear" w:color="auto" w:fill="auto"/>
          </w:tcPr>
          <w:p w:rsidR="00DA7E4B" w:rsidRPr="00897518" w:rsidRDefault="00DA7E4B" w:rsidP="00897518">
            <w:pPr>
              <w:ind w:left="112"/>
              <w:rPr>
                <w:color w:val="000000"/>
              </w:rPr>
            </w:pPr>
            <w:r w:rsidRPr="00897518">
              <w:rPr>
                <w:color w:val="000000"/>
              </w:rPr>
              <w:t>Февраль</w:t>
            </w:r>
          </w:p>
        </w:tc>
        <w:tc>
          <w:tcPr>
            <w:tcW w:w="4394" w:type="dxa"/>
            <w:shd w:val="clear" w:color="auto" w:fill="auto"/>
          </w:tcPr>
          <w:p w:rsidR="00DA7E4B" w:rsidRPr="00245FC4" w:rsidRDefault="00DA7E4B" w:rsidP="00DA7E4B">
            <w:r w:rsidRPr="00245FC4">
              <w:t>Встреча с людьми интересных профессий</w:t>
            </w:r>
          </w:p>
        </w:tc>
        <w:tc>
          <w:tcPr>
            <w:tcW w:w="8221" w:type="dxa"/>
            <w:shd w:val="clear" w:color="auto" w:fill="auto"/>
          </w:tcPr>
          <w:p w:rsidR="00DA7E4B" w:rsidRPr="00897518" w:rsidRDefault="00DA7E4B" w:rsidP="00897518">
            <w:pPr>
              <w:ind w:left="110" w:right="212"/>
              <w:rPr>
                <w:color w:val="000000"/>
              </w:rPr>
            </w:pPr>
            <w:r w:rsidRPr="00897518">
              <w:rPr>
                <w:color w:val="000000"/>
              </w:rPr>
              <w:t>«Есть такая профессия – Родину защищать»</w:t>
            </w:r>
          </w:p>
        </w:tc>
      </w:tr>
      <w:tr w:rsidR="00DA7E4B" w:rsidRPr="00245FC4" w:rsidTr="00897518">
        <w:tc>
          <w:tcPr>
            <w:tcW w:w="2235" w:type="dxa"/>
            <w:vMerge w:val="restart"/>
            <w:shd w:val="clear" w:color="auto" w:fill="auto"/>
          </w:tcPr>
          <w:p w:rsidR="00DA7E4B" w:rsidRPr="00897518" w:rsidRDefault="00DA7E4B" w:rsidP="00897518">
            <w:pPr>
              <w:ind w:left="112"/>
              <w:rPr>
                <w:color w:val="000000"/>
              </w:rPr>
            </w:pPr>
            <w:r w:rsidRPr="00897518">
              <w:rPr>
                <w:color w:val="000000"/>
              </w:rPr>
              <w:t>Март</w:t>
            </w:r>
          </w:p>
        </w:tc>
        <w:tc>
          <w:tcPr>
            <w:tcW w:w="4394" w:type="dxa"/>
            <w:shd w:val="clear" w:color="auto" w:fill="auto"/>
          </w:tcPr>
          <w:p w:rsidR="00DA7E4B" w:rsidRPr="00245FC4" w:rsidRDefault="00DA7E4B" w:rsidP="00DA7E4B">
            <w:r w:rsidRPr="00245FC4">
              <w:t>Фотовыставка</w:t>
            </w:r>
          </w:p>
        </w:tc>
        <w:tc>
          <w:tcPr>
            <w:tcW w:w="8221" w:type="dxa"/>
            <w:shd w:val="clear" w:color="auto" w:fill="auto"/>
          </w:tcPr>
          <w:p w:rsidR="00DA7E4B" w:rsidRPr="00897518" w:rsidRDefault="00DA7E4B" w:rsidP="00897518">
            <w:pPr>
              <w:ind w:left="110" w:right="464"/>
              <w:rPr>
                <w:color w:val="000000"/>
              </w:rPr>
            </w:pPr>
            <w:r w:rsidRPr="00897518">
              <w:rPr>
                <w:color w:val="000000"/>
              </w:rPr>
              <w:t>«Профессии моей семьи»</w:t>
            </w:r>
          </w:p>
        </w:tc>
      </w:tr>
      <w:tr w:rsidR="00DA7E4B" w:rsidRPr="00245FC4" w:rsidTr="00897518">
        <w:tc>
          <w:tcPr>
            <w:tcW w:w="2235" w:type="dxa"/>
            <w:vMerge/>
            <w:shd w:val="clear" w:color="auto" w:fill="auto"/>
            <w:vAlign w:val="center"/>
          </w:tcPr>
          <w:p w:rsidR="00DA7E4B" w:rsidRPr="00897518" w:rsidRDefault="00DA7E4B" w:rsidP="00DA7E4B">
            <w:pPr>
              <w:rPr>
                <w:color w:val="000000"/>
              </w:rPr>
            </w:pPr>
          </w:p>
        </w:tc>
        <w:tc>
          <w:tcPr>
            <w:tcW w:w="4394" w:type="dxa"/>
            <w:shd w:val="clear" w:color="auto" w:fill="auto"/>
          </w:tcPr>
          <w:p w:rsidR="00DA7E4B" w:rsidRPr="00245FC4" w:rsidRDefault="00DA7E4B" w:rsidP="00DA7E4B">
            <w:r w:rsidRPr="00245FC4">
              <w:t>Литературная гостиная</w:t>
            </w:r>
          </w:p>
        </w:tc>
        <w:tc>
          <w:tcPr>
            <w:tcW w:w="8221" w:type="dxa"/>
            <w:shd w:val="clear" w:color="auto" w:fill="auto"/>
          </w:tcPr>
          <w:p w:rsidR="00DA7E4B" w:rsidRPr="00897518" w:rsidRDefault="00DA7E4B" w:rsidP="00897518">
            <w:pPr>
              <w:shd w:val="clear" w:color="auto" w:fill="FFFFFF"/>
              <w:jc w:val="both"/>
              <w:rPr>
                <w:color w:val="000000"/>
              </w:rPr>
            </w:pPr>
            <w:r w:rsidRPr="00897518">
              <w:rPr>
                <w:color w:val="000000"/>
              </w:rPr>
              <w:t xml:space="preserve">«Стихи о профессиях» </w:t>
            </w:r>
          </w:p>
          <w:p w:rsidR="00DA7E4B" w:rsidRPr="00897518" w:rsidRDefault="00DA7E4B" w:rsidP="00897518">
            <w:pPr>
              <w:shd w:val="clear" w:color="auto" w:fill="FFFFFF"/>
              <w:jc w:val="both"/>
              <w:rPr>
                <w:color w:val="000000"/>
              </w:rPr>
            </w:pPr>
            <w:r w:rsidRPr="00897518">
              <w:rPr>
                <w:color w:val="000000"/>
              </w:rPr>
              <w:t>Дж. Родари «Какого цвета ремесла?» «Чем пахнут ремесла?»</w:t>
            </w:r>
          </w:p>
          <w:p w:rsidR="00DA7E4B" w:rsidRPr="00897518" w:rsidRDefault="00DA7E4B" w:rsidP="00897518">
            <w:pPr>
              <w:shd w:val="clear" w:color="auto" w:fill="FFFFFF"/>
              <w:jc w:val="both"/>
              <w:rPr>
                <w:color w:val="000000"/>
              </w:rPr>
            </w:pPr>
            <w:r w:rsidRPr="00897518">
              <w:rPr>
                <w:color w:val="000000"/>
              </w:rPr>
              <w:t>Я Аким «Неумейка». А. Шибарев «Почтовый ящик».</w:t>
            </w:r>
          </w:p>
        </w:tc>
      </w:tr>
      <w:tr w:rsidR="00DA7E4B" w:rsidRPr="00245FC4" w:rsidTr="00897518">
        <w:tc>
          <w:tcPr>
            <w:tcW w:w="2235" w:type="dxa"/>
            <w:vMerge w:val="restart"/>
            <w:shd w:val="clear" w:color="auto" w:fill="auto"/>
          </w:tcPr>
          <w:p w:rsidR="00DA7E4B" w:rsidRPr="00897518" w:rsidRDefault="00DA7E4B" w:rsidP="00897518">
            <w:pPr>
              <w:ind w:left="112"/>
              <w:rPr>
                <w:color w:val="000000"/>
              </w:rPr>
            </w:pPr>
            <w:r w:rsidRPr="00897518">
              <w:rPr>
                <w:color w:val="000000"/>
              </w:rPr>
              <w:t>Апрель</w:t>
            </w:r>
          </w:p>
        </w:tc>
        <w:tc>
          <w:tcPr>
            <w:tcW w:w="4394" w:type="dxa"/>
            <w:shd w:val="clear" w:color="auto" w:fill="auto"/>
          </w:tcPr>
          <w:p w:rsidR="00DA7E4B" w:rsidRPr="00245FC4" w:rsidRDefault="00DA7E4B" w:rsidP="00DA7E4B">
            <w:r w:rsidRPr="00245FC4">
              <w:t>Просмотр мультфильмов,</w:t>
            </w:r>
          </w:p>
        </w:tc>
        <w:tc>
          <w:tcPr>
            <w:tcW w:w="8221" w:type="dxa"/>
            <w:shd w:val="clear" w:color="auto" w:fill="auto"/>
          </w:tcPr>
          <w:p w:rsidR="00DA7E4B" w:rsidRPr="00897518" w:rsidRDefault="00DA7E4B" w:rsidP="00897518">
            <w:pPr>
              <w:ind w:left="110" w:right="724"/>
              <w:rPr>
                <w:color w:val="000000"/>
              </w:rPr>
            </w:pPr>
            <w:r w:rsidRPr="00897518">
              <w:rPr>
                <w:color w:val="000000"/>
              </w:rPr>
              <w:t>«</w:t>
            </w:r>
            <w:proofErr w:type="gramStart"/>
            <w:r w:rsidRPr="00897518">
              <w:rPr>
                <w:color w:val="000000"/>
              </w:rPr>
              <w:t>Калейдоскоп  профессий</w:t>
            </w:r>
            <w:proofErr w:type="gramEnd"/>
            <w:r w:rsidRPr="00897518">
              <w:rPr>
                <w:color w:val="000000"/>
              </w:rPr>
              <w:t xml:space="preserve">» </w:t>
            </w:r>
          </w:p>
        </w:tc>
      </w:tr>
      <w:tr w:rsidR="00DA7E4B" w:rsidRPr="00245FC4" w:rsidTr="00897518">
        <w:tc>
          <w:tcPr>
            <w:tcW w:w="2235" w:type="dxa"/>
            <w:vMerge/>
            <w:shd w:val="clear" w:color="auto" w:fill="auto"/>
            <w:vAlign w:val="center"/>
          </w:tcPr>
          <w:p w:rsidR="00DA7E4B" w:rsidRPr="00897518" w:rsidRDefault="00DA7E4B" w:rsidP="00DA7E4B">
            <w:pPr>
              <w:rPr>
                <w:color w:val="000000"/>
              </w:rPr>
            </w:pPr>
          </w:p>
        </w:tc>
        <w:tc>
          <w:tcPr>
            <w:tcW w:w="4394" w:type="dxa"/>
            <w:shd w:val="clear" w:color="auto" w:fill="auto"/>
          </w:tcPr>
          <w:p w:rsidR="00DA7E4B" w:rsidRPr="00245FC4" w:rsidRDefault="00DA7E4B" w:rsidP="00DA7E4B">
            <w:r w:rsidRPr="00245FC4">
              <w:t>Театрализованная деятельность</w:t>
            </w:r>
          </w:p>
        </w:tc>
        <w:tc>
          <w:tcPr>
            <w:tcW w:w="8221" w:type="dxa"/>
            <w:shd w:val="clear" w:color="auto" w:fill="auto"/>
          </w:tcPr>
          <w:p w:rsidR="00DA7E4B" w:rsidRPr="00897518" w:rsidRDefault="00DA7E4B" w:rsidP="00897518">
            <w:pPr>
              <w:ind w:left="110"/>
              <w:rPr>
                <w:color w:val="000000"/>
              </w:rPr>
            </w:pPr>
            <w:r w:rsidRPr="00897518">
              <w:rPr>
                <w:color w:val="000000"/>
              </w:rPr>
              <w:t>«Парад профессий»</w:t>
            </w:r>
          </w:p>
        </w:tc>
      </w:tr>
      <w:tr w:rsidR="00DA7E4B" w:rsidRPr="00245FC4" w:rsidTr="00897518">
        <w:trPr>
          <w:trHeight w:val="552"/>
        </w:trPr>
        <w:tc>
          <w:tcPr>
            <w:tcW w:w="2235" w:type="dxa"/>
            <w:vMerge w:val="restart"/>
            <w:shd w:val="clear" w:color="auto" w:fill="auto"/>
          </w:tcPr>
          <w:p w:rsidR="00DA7E4B" w:rsidRPr="00897518" w:rsidRDefault="00DA7E4B" w:rsidP="00897518">
            <w:pPr>
              <w:ind w:left="112"/>
              <w:rPr>
                <w:color w:val="000000"/>
              </w:rPr>
            </w:pPr>
            <w:r w:rsidRPr="00897518">
              <w:rPr>
                <w:color w:val="000000"/>
              </w:rPr>
              <w:t>Май</w:t>
            </w:r>
          </w:p>
        </w:tc>
        <w:tc>
          <w:tcPr>
            <w:tcW w:w="4394" w:type="dxa"/>
            <w:shd w:val="clear" w:color="auto" w:fill="auto"/>
          </w:tcPr>
          <w:p w:rsidR="00DA7E4B" w:rsidRPr="00245FC4" w:rsidRDefault="00DA7E4B" w:rsidP="00DA7E4B">
            <w:r w:rsidRPr="00245FC4">
              <w:t>Тематические мероприятия</w:t>
            </w:r>
          </w:p>
        </w:tc>
        <w:tc>
          <w:tcPr>
            <w:tcW w:w="8221" w:type="dxa"/>
            <w:shd w:val="clear" w:color="auto" w:fill="auto"/>
          </w:tcPr>
          <w:p w:rsidR="00DA7E4B" w:rsidRPr="00897518" w:rsidRDefault="00DA7E4B" w:rsidP="00897518">
            <w:pPr>
              <w:ind w:left="110"/>
              <w:rPr>
                <w:color w:val="000000"/>
              </w:rPr>
            </w:pPr>
            <w:r w:rsidRPr="00897518">
              <w:rPr>
                <w:color w:val="000000"/>
              </w:rPr>
              <w:t>Музыкальное развлечение «День труда»</w:t>
            </w:r>
          </w:p>
        </w:tc>
      </w:tr>
      <w:tr w:rsidR="00DA7E4B" w:rsidRPr="00245FC4" w:rsidTr="00897518">
        <w:tc>
          <w:tcPr>
            <w:tcW w:w="2235" w:type="dxa"/>
            <w:vMerge/>
            <w:shd w:val="clear" w:color="auto" w:fill="auto"/>
            <w:vAlign w:val="center"/>
          </w:tcPr>
          <w:p w:rsidR="00DA7E4B" w:rsidRPr="00897518" w:rsidRDefault="00DA7E4B" w:rsidP="00DA7E4B">
            <w:pPr>
              <w:rPr>
                <w:color w:val="000000"/>
              </w:rPr>
            </w:pPr>
          </w:p>
        </w:tc>
        <w:tc>
          <w:tcPr>
            <w:tcW w:w="4394" w:type="dxa"/>
            <w:shd w:val="clear" w:color="auto" w:fill="auto"/>
          </w:tcPr>
          <w:p w:rsidR="00DA7E4B" w:rsidRPr="00897518" w:rsidRDefault="00DA7E4B" w:rsidP="00DA7E4B">
            <w:pPr>
              <w:rPr>
                <w:b/>
                <w:bCs/>
                <w:color w:val="000000"/>
                <w:shd w:val="clear" w:color="auto" w:fill="FFFFFF"/>
              </w:rPr>
            </w:pPr>
            <w:r w:rsidRPr="00897518">
              <w:rPr>
                <w:color w:val="000000"/>
              </w:rPr>
              <w:t>Чтение художественной литературы</w:t>
            </w:r>
          </w:p>
        </w:tc>
        <w:tc>
          <w:tcPr>
            <w:tcW w:w="8221" w:type="dxa"/>
            <w:shd w:val="clear" w:color="auto" w:fill="auto"/>
          </w:tcPr>
          <w:p w:rsidR="00DA7E4B" w:rsidRPr="00897518" w:rsidRDefault="00DA7E4B" w:rsidP="00897518">
            <w:pPr>
              <w:ind w:left="110"/>
              <w:rPr>
                <w:color w:val="000000"/>
              </w:rPr>
            </w:pPr>
            <w:r w:rsidRPr="00897518">
              <w:rPr>
                <w:color w:val="000000"/>
              </w:rPr>
              <w:t xml:space="preserve">С. Михалков «А что у вас?», Джанни Родари «Чем пахнут ремесла?», Э. Успенский «25 профессий Маши Филипенко», В. Маяковский «Кем Быть?», И. Крылов «Стрекоза и муравей», К. Чуковский «Федорино горе», русские народные сказки «Крошечка-Хаврошечка», «Двенадцать месяцев», </w:t>
            </w:r>
          </w:p>
          <w:p w:rsidR="00DA7E4B" w:rsidRPr="00897518" w:rsidRDefault="00DA7E4B" w:rsidP="00897518">
            <w:pPr>
              <w:ind w:left="110"/>
              <w:rPr>
                <w:color w:val="000000"/>
              </w:rPr>
            </w:pPr>
            <w:r w:rsidRPr="00897518">
              <w:rPr>
                <w:color w:val="000000"/>
              </w:rPr>
              <w:t>Ю. Тувим «Всѐ для всех»</w:t>
            </w:r>
          </w:p>
        </w:tc>
      </w:tr>
      <w:tr w:rsidR="00DA7E4B" w:rsidRPr="00245FC4" w:rsidTr="00897518">
        <w:tc>
          <w:tcPr>
            <w:tcW w:w="2235" w:type="dxa"/>
            <w:shd w:val="clear" w:color="auto" w:fill="auto"/>
          </w:tcPr>
          <w:p w:rsidR="00DA7E4B" w:rsidRPr="00897518" w:rsidRDefault="00DA7E4B" w:rsidP="00897518">
            <w:pPr>
              <w:ind w:left="110"/>
              <w:rPr>
                <w:color w:val="000000"/>
              </w:rPr>
            </w:pPr>
            <w:r w:rsidRPr="00897518">
              <w:rPr>
                <w:color w:val="000000"/>
              </w:rPr>
              <w:t>Июнь</w:t>
            </w:r>
          </w:p>
        </w:tc>
        <w:tc>
          <w:tcPr>
            <w:tcW w:w="4394" w:type="dxa"/>
            <w:shd w:val="clear" w:color="auto" w:fill="auto"/>
          </w:tcPr>
          <w:p w:rsidR="00DA7E4B" w:rsidRPr="00245FC4" w:rsidRDefault="00DA7E4B" w:rsidP="00DA7E4B">
            <w:r w:rsidRPr="00245FC4">
              <w:t>Сюжетно-ролевые игры</w:t>
            </w:r>
          </w:p>
        </w:tc>
        <w:tc>
          <w:tcPr>
            <w:tcW w:w="8221" w:type="dxa"/>
            <w:shd w:val="clear" w:color="auto" w:fill="auto"/>
          </w:tcPr>
          <w:p w:rsidR="00DA7E4B" w:rsidRPr="00897518" w:rsidRDefault="00DA7E4B" w:rsidP="00897518">
            <w:pPr>
              <w:ind w:left="110" w:right="596"/>
              <w:rPr>
                <w:color w:val="000000"/>
              </w:rPr>
            </w:pPr>
            <w:r w:rsidRPr="00897518">
              <w:rPr>
                <w:color w:val="000000"/>
              </w:rPr>
              <w:t>Туристическое агентство «Огни Поволжья»</w:t>
            </w:r>
          </w:p>
        </w:tc>
      </w:tr>
      <w:tr w:rsidR="00DA7E4B" w:rsidRPr="00245FC4" w:rsidTr="00897518">
        <w:tc>
          <w:tcPr>
            <w:tcW w:w="2235" w:type="dxa"/>
            <w:shd w:val="clear" w:color="auto" w:fill="auto"/>
          </w:tcPr>
          <w:p w:rsidR="00DA7E4B" w:rsidRPr="00897518" w:rsidRDefault="00DA7E4B" w:rsidP="00897518">
            <w:pPr>
              <w:ind w:left="112"/>
              <w:rPr>
                <w:color w:val="000000"/>
              </w:rPr>
            </w:pPr>
            <w:r w:rsidRPr="00897518">
              <w:rPr>
                <w:color w:val="000000"/>
              </w:rPr>
              <w:t>Июль</w:t>
            </w:r>
          </w:p>
        </w:tc>
        <w:tc>
          <w:tcPr>
            <w:tcW w:w="4394" w:type="dxa"/>
            <w:shd w:val="clear" w:color="auto" w:fill="auto"/>
          </w:tcPr>
          <w:p w:rsidR="00DA7E4B" w:rsidRPr="00245FC4" w:rsidRDefault="00DA7E4B" w:rsidP="00DA7E4B">
            <w:r w:rsidRPr="00245FC4">
              <w:t>Трудовые поручения</w:t>
            </w:r>
          </w:p>
        </w:tc>
        <w:tc>
          <w:tcPr>
            <w:tcW w:w="8221" w:type="dxa"/>
            <w:shd w:val="clear" w:color="auto" w:fill="auto"/>
          </w:tcPr>
          <w:p w:rsidR="00DA7E4B" w:rsidRPr="00897518" w:rsidRDefault="00DA7E4B" w:rsidP="00897518">
            <w:pPr>
              <w:ind w:left="110"/>
              <w:rPr>
                <w:color w:val="000000"/>
              </w:rPr>
            </w:pPr>
            <w:r w:rsidRPr="00897518">
              <w:rPr>
                <w:color w:val="000000"/>
              </w:rPr>
              <w:t>Уборка на участке</w:t>
            </w:r>
          </w:p>
        </w:tc>
      </w:tr>
      <w:tr w:rsidR="00DA7E4B" w:rsidRPr="00245FC4" w:rsidTr="00897518">
        <w:tc>
          <w:tcPr>
            <w:tcW w:w="2235" w:type="dxa"/>
            <w:shd w:val="clear" w:color="auto" w:fill="auto"/>
            <w:vAlign w:val="center"/>
          </w:tcPr>
          <w:p w:rsidR="00DA7E4B" w:rsidRPr="00897518" w:rsidRDefault="00DA7E4B" w:rsidP="00DA7E4B">
            <w:pPr>
              <w:rPr>
                <w:color w:val="000000"/>
              </w:rPr>
            </w:pPr>
            <w:r w:rsidRPr="00897518">
              <w:rPr>
                <w:color w:val="000000"/>
              </w:rPr>
              <w:t>Август</w:t>
            </w:r>
          </w:p>
        </w:tc>
        <w:tc>
          <w:tcPr>
            <w:tcW w:w="4394" w:type="dxa"/>
            <w:shd w:val="clear" w:color="auto" w:fill="auto"/>
          </w:tcPr>
          <w:p w:rsidR="00DA7E4B" w:rsidRPr="00245FC4" w:rsidRDefault="00DA7E4B" w:rsidP="00DA7E4B">
            <w:r w:rsidRPr="00245FC4">
              <w:t>Продуктивная деятельность</w:t>
            </w:r>
          </w:p>
        </w:tc>
        <w:tc>
          <w:tcPr>
            <w:tcW w:w="8221" w:type="dxa"/>
            <w:shd w:val="clear" w:color="auto" w:fill="auto"/>
          </w:tcPr>
          <w:p w:rsidR="00DA7E4B" w:rsidRPr="00897518" w:rsidRDefault="00DA7E4B" w:rsidP="00897518">
            <w:pPr>
              <w:ind w:left="110"/>
              <w:rPr>
                <w:color w:val="000000"/>
              </w:rPr>
            </w:pPr>
            <w:r w:rsidRPr="00897518">
              <w:rPr>
                <w:color w:val="000000"/>
              </w:rPr>
              <w:t>Создание лэпбука</w:t>
            </w:r>
          </w:p>
          <w:p w:rsidR="00DA7E4B" w:rsidRPr="00897518" w:rsidRDefault="00DA7E4B" w:rsidP="00897518">
            <w:pPr>
              <w:ind w:left="110" w:right="374"/>
              <w:rPr>
                <w:color w:val="000000"/>
              </w:rPr>
            </w:pPr>
            <w:r w:rsidRPr="00897518">
              <w:rPr>
                <w:color w:val="000000"/>
              </w:rPr>
              <w:t>«Профессии моего города»</w:t>
            </w:r>
          </w:p>
        </w:tc>
      </w:tr>
    </w:tbl>
    <w:p w:rsidR="00DA7E4B" w:rsidRPr="00245FC4" w:rsidRDefault="00DA7E4B" w:rsidP="00DA7E4B">
      <w:pPr>
        <w:shd w:val="clear" w:color="auto" w:fill="FFFFFF"/>
        <w:jc w:val="center"/>
        <w:rPr>
          <w:b/>
          <w:bCs/>
          <w:color w:val="000000"/>
        </w:rPr>
      </w:pPr>
      <w:r w:rsidRPr="00245FC4">
        <w:rPr>
          <w:b/>
          <w:bCs/>
          <w:color w:val="000000"/>
          <w:shd w:val="clear" w:color="auto" w:fill="FFFFFF"/>
        </w:rPr>
        <w:t xml:space="preserve"> «</w:t>
      </w:r>
      <w:r w:rsidR="00B43D67">
        <w:rPr>
          <w:b/>
          <w:bCs/>
          <w:color w:val="000000"/>
          <w:shd w:val="clear" w:color="auto" w:fill="FFFFFF"/>
        </w:rPr>
        <w:t>Познавательное</w:t>
      </w:r>
      <w:r w:rsidRPr="00245FC4">
        <w:rPr>
          <w:b/>
          <w:bCs/>
          <w:color w:val="000000"/>
          <w:shd w:val="clear" w:color="auto" w:fill="FFFFFF"/>
        </w:rPr>
        <w:t xml:space="preserve"> </w:t>
      </w:r>
      <w:r w:rsidR="007057FF">
        <w:rPr>
          <w:b/>
          <w:bCs/>
          <w:color w:val="000000"/>
          <w:shd w:val="clear" w:color="auto" w:fill="FFFFFF"/>
        </w:rPr>
        <w:t>направление</w:t>
      </w:r>
      <w:r w:rsidRPr="00245FC4">
        <w:rPr>
          <w:b/>
          <w:bCs/>
          <w:color w:val="000000"/>
          <w:shd w:val="clear" w:color="auto" w:fill="FFFFFF"/>
        </w:rPr>
        <w:t>»</w:t>
      </w:r>
      <w:r w:rsidRPr="00245FC4">
        <w:rPr>
          <w:b/>
          <w:bCs/>
          <w:color w:val="000000"/>
        </w:rPr>
        <w:t xml:space="preserve"> 5-6лет</w:t>
      </w:r>
    </w:p>
    <w:p w:rsidR="00DA7E4B" w:rsidRPr="00507A2C" w:rsidRDefault="00DA7E4B" w:rsidP="00897518">
      <w:pPr>
        <w:numPr>
          <w:ilvl w:val="0"/>
          <w:numId w:val="10"/>
        </w:numPr>
        <w:shd w:val="clear" w:color="auto" w:fill="FFFFFF"/>
        <w:spacing w:before="30" w:after="30"/>
        <w:jc w:val="both"/>
        <w:rPr>
          <w:color w:val="000000"/>
        </w:rPr>
      </w:pPr>
      <w:r w:rsidRPr="00507A2C">
        <w:rPr>
          <w:color w:val="000000"/>
        </w:rPr>
        <w:t>Ознакомление с природой и природными явлениями.</w:t>
      </w:r>
    </w:p>
    <w:p w:rsidR="00DA7E4B" w:rsidRPr="00507A2C" w:rsidRDefault="00DA7E4B" w:rsidP="00897518">
      <w:pPr>
        <w:numPr>
          <w:ilvl w:val="0"/>
          <w:numId w:val="10"/>
        </w:numPr>
        <w:shd w:val="clear" w:color="auto" w:fill="FFFFFF"/>
        <w:spacing w:before="30" w:after="30"/>
        <w:jc w:val="both"/>
        <w:rPr>
          <w:color w:val="000000"/>
        </w:rPr>
      </w:pPr>
      <w:r w:rsidRPr="00507A2C">
        <w:rPr>
          <w:color w:val="000000"/>
        </w:rPr>
        <w:t>Развитие умения устанавливать причинно-следственные связи между природными явлениями.</w:t>
      </w:r>
    </w:p>
    <w:p w:rsidR="00DA7E4B" w:rsidRPr="00507A2C" w:rsidRDefault="00DA7E4B" w:rsidP="00897518">
      <w:pPr>
        <w:numPr>
          <w:ilvl w:val="0"/>
          <w:numId w:val="10"/>
        </w:numPr>
        <w:shd w:val="clear" w:color="auto" w:fill="FFFFFF"/>
        <w:spacing w:before="30" w:after="30"/>
        <w:jc w:val="both"/>
        <w:rPr>
          <w:color w:val="000000"/>
        </w:rPr>
      </w:pPr>
      <w:r w:rsidRPr="00507A2C">
        <w:rPr>
          <w:color w:val="000000"/>
        </w:rPr>
        <w:t>Формирование первичных представлений о природном многообразии планеты Земля.</w:t>
      </w:r>
    </w:p>
    <w:p w:rsidR="00DA7E4B" w:rsidRPr="00507A2C" w:rsidRDefault="00DA7E4B" w:rsidP="00897518">
      <w:pPr>
        <w:numPr>
          <w:ilvl w:val="0"/>
          <w:numId w:val="10"/>
        </w:numPr>
        <w:shd w:val="clear" w:color="auto" w:fill="FFFFFF"/>
        <w:spacing w:before="30" w:after="30"/>
        <w:jc w:val="both"/>
        <w:rPr>
          <w:color w:val="000000"/>
        </w:rPr>
      </w:pPr>
      <w:r w:rsidRPr="00507A2C">
        <w:rPr>
          <w:color w:val="000000"/>
        </w:rPr>
        <w:t>Формирование элементарных экологических представлений.</w:t>
      </w:r>
    </w:p>
    <w:p w:rsidR="00DA7E4B" w:rsidRPr="00507A2C" w:rsidRDefault="00DA7E4B" w:rsidP="00897518">
      <w:pPr>
        <w:numPr>
          <w:ilvl w:val="0"/>
          <w:numId w:val="10"/>
        </w:numPr>
        <w:shd w:val="clear" w:color="auto" w:fill="FFFFFF"/>
        <w:spacing w:before="30" w:after="30"/>
        <w:jc w:val="both"/>
        <w:rPr>
          <w:color w:val="000000"/>
        </w:rPr>
      </w:pPr>
      <w:r w:rsidRPr="00507A2C">
        <w:rPr>
          <w:color w:val="000000"/>
        </w:rPr>
        <w:t>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DA7E4B" w:rsidRPr="00507A2C" w:rsidRDefault="00DA7E4B" w:rsidP="00897518">
      <w:pPr>
        <w:numPr>
          <w:ilvl w:val="0"/>
          <w:numId w:val="10"/>
        </w:numPr>
        <w:shd w:val="clear" w:color="auto" w:fill="FFFFFF"/>
        <w:spacing w:before="30" w:after="30"/>
        <w:jc w:val="both"/>
        <w:rPr>
          <w:color w:val="000000"/>
        </w:rPr>
      </w:pPr>
      <w:r w:rsidRPr="00507A2C">
        <w:rPr>
          <w:color w:val="000000"/>
        </w:rPr>
        <w:t>Воспитание умения правильно вести себя в природе.</w:t>
      </w:r>
      <w:r w:rsidRPr="00245FC4">
        <w:rPr>
          <w:color w:val="000000"/>
        </w:rPr>
        <w:t xml:space="preserve"> </w:t>
      </w:r>
      <w:r w:rsidRPr="00507A2C">
        <w:rPr>
          <w:color w:val="000000"/>
        </w:rPr>
        <w:t>Воспитание любви к природе, желания беречь ее.</w:t>
      </w:r>
    </w:p>
    <w:p w:rsidR="00DA7E4B" w:rsidRPr="00507A2C" w:rsidRDefault="00DA7E4B" w:rsidP="00897518">
      <w:pPr>
        <w:numPr>
          <w:ilvl w:val="0"/>
          <w:numId w:val="10"/>
        </w:numPr>
        <w:shd w:val="clear" w:color="auto" w:fill="FFFFFF"/>
        <w:spacing w:before="30" w:after="30"/>
        <w:jc w:val="both"/>
        <w:rPr>
          <w:color w:val="000000"/>
        </w:rPr>
      </w:pPr>
      <w:r w:rsidRPr="00507A2C">
        <w:rPr>
          <w:color w:val="000000"/>
        </w:rPr>
        <w:t>Развитие познавательных интересов детей, развитие любознательности и познавательной мотивации;</w:t>
      </w:r>
    </w:p>
    <w:p w:rsidR="00DA7E4B" w:rsidRPr="00507A2C" w:rsidRDefault="00DA7E4B" w:rsidP="00897518">
      <w:pPr>
        <w:numPr>
          <w:ilvl w:val="0"/>
          <w:numId w:val="10"/>
        </w:numPr>
        <w:shd w:val="clear" w:color="auto" w:fill="FFFFFF"/>
        <w:spacing w:before="30" w:after="30"/>
        <w:jc w:val="both"/>
        <w:rPr>
          <w:color w:val="000000"/>
        </w:rPr>
      </w:pPr>
      <w:r w:rsidRPr="00507A2C">
        <w:rPr>
          <w:color w:val="000000"/>
        </w:rPr>
        <w:t>Формирование познавательных действий, развитие воображения и творческой активности;</w:t>
      </w:r>
    </w:p>
    <w:p w:rsidR="00DA7E4B" w:rsidRPr="00507A2C" w:rsidRDefault="00DA7E4B" w:rsidP="00897518">
      <w:pPr>
        <w:numPr>
          <w:ilvl w:val="0"/>
          <w:numId w:val="10"/>
        </w:numPr>
        <w:shd w:val="clear" w:color="auto" w:fill="FFFFFF"/>
        <w:spacing w:before="30" w:after="30"/>
        <w:jc w:val="both"/>
        <w:rPr>
          <w:color w:val="000000"/>
        </w:rPr>
      </w:pPr>
      <w:r w:rsidRPr="00507A2C">
        <w:rPr>
          <w:color w:val="000000"/>
        </w:rPr>
        <w:t>Формирование первичных представлений об объектах, свойствах и отношениях объектов окружающего мира;</w:t>
      </w:r>
    </w:p>
    <w:p w:rsidR="00DA7E4B" w:rsidRDefault="00DA7E4B" w:rsidP="00897518">
      <w:pPr>
        <w:numPr>
          <w:ilvl w:val="0"/>
          <w:numId w:val="10"/>
        </w:numPr>
        <w:shd w:val="clear" w:color="auto" w:fill="FFFFFF"/>
        <w:spacing w:before="30" w:after="30"/>
        <w:jc w:val="both"/>
        <w:rPr>
          <w:color w:val="000000"/>
        </w:rPr>
      </w:pPr>
      <w:r w:rsidRPr="00507A2C">
        <w:rPr>
          <w:color w:val="000000"/>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961"/>
        <w:gridCol w:w="7590"/>
      </w:tblGrid>
      <w:tr w:rsidR="00DA7E4B" w:rsidRPr="00245FC4" w:rsidTr="00897518">
        <w:tc>
          <w:tcPr>
            <w:tcW w:w="2235" w:type="dxa"/>
            <w:shd w:val="clear" w:color="auto" w:fill="auto"/>
          </w:tcPr>
          <w:p w:rsidR="00DA7E4B" w:rsidRPr="00897518" w:rsidRDefault="00DA7E4B" w:rsidP="00DA7E4B">
            <w:pPr>
              <w:rPr>
                <w:b/>
              </w:rPr>
            </w:pPr>
            <w:r w:rsidRPr="00897518">
              <w:rPr>
                <w:b/>
              </w:rPr>
              <w:t>Срок проведения</w:t>
            </w:r>
          </w:p>
        </w:tc>
        <w:tc>
          <w:tcPr>
            <w:tcW w:w="4961" w:type="dxa"/>
            <w:shd w:val="clear" w:color="auto" w:fill="auto"/>
          </w:tcPr>
          <w:p w:rsidR="00DA7E4B" w:rsidRPr="00897518" w:rsidRDefault="00DA7E4B" w:rsidP="00897518">
            <w:pPr>
              <w:jc w:val="center"/>
              <w:rPr>
                <w:b/>
              </w:rPr>
            </w:pPr>
            <w:r w:rsidRPr="00897518">
              <w:rPr>
                <w:b/>
              </w:rPr>
              <w:t>Формы работы</w:t>
            </w:r>
          </w:p>
        </w:tc>
        <w:tc>
          <w:tcPr>
            <w:tcW w:w="7590" w:type="dxa"/>
            <w:shd w:val="clear" w:color="auto" w:fill="auto"/>
          </w:tcPr>
          <w:p w:rsidR="00DA7E4B" w:rsidRPr="00897518" w:rsidRDefault="00DA7E4B" w:rsidP="00897518">
            <w:pPr>
              <w:jc w:val="center"/>
              <w:rPr>
                <w:b/>
                <w:bCs/>
                <w:shd w:val="clear" w:color="auto" w:fill="FFFFFF"/>
              </w:rPr>
            </w:pPr>
            <w:r w:rsidRPr="00897518">
              <w:rPr>
                <w:b/>
                <w:bCs/>
                <w:shd w:val="clear" w:color="auto" w:fill="FFFFFF"/>
              </w:rPr>
              <w:t>Мероприятия</w:t>
            </w:r>
          </w:p>
        </w:tc>
      </w:tr>
      <w:tr w:rsidR="00DA7E4B" w:rsidRPr="00245FC4" w:rsidTr="00897518">
        <w:trPr>
          <w:trHeight w:val="302"/>
        </w:trPr>
        <w:tc>
          <w:tcPr>
            <w:tcW w:w="2235" w:type="dxa"/>
            <w:vMerge w:val="restart"/>
            <w:shd w:val="clear" w:color="auto" w:fill="auto"/>
          </w:tcPr>
          <w:p w:rsidR="00DA7E4B" w:rsidRPr="00245FC4" w:rsidRDefault="00DA7E4B" w:rsidP="00DA7E4B">
            <w:r w:rsidRPr="00245FC4">
              <w:t>Сентябрь</w:t>
            </w:r>
          </w:p>
        </w:tc>
        <w:tc>
          <w:tcPr>
            <w:tcW w:w="4961" w:type="dxa"/>
            <w:shd w:val="clear" w:color="auto" w:fill="auto"/>
          </w:tcPr>
          <w:p w:rsidR="00DA7E4B" w:rsidRPr="00897518" w:rsidRDefault="00DA7E4B" w:rsidP="00DA7E4B">
            <w:pPr>
              <w:rPr>
                <w:b/>
                <w:bCs/>
                <w:shd w:val="clear" w:color="auto" w:fill="FFFFFF"/>
              </w:rPr>
            </w:pPr>
            <w:r w:rsidRPr="00245FC4">
              <w:t>Изобразительная деятельность, занятия, выставки</w:t>
            </w:r>
          </w:p>
        </w:tc>
        <w:tc>
          <w:tcPr>
            <w:tcW w:w="7590" w:type="dxa"/>
            <w:shd w:val="clear" w:color="auto" w:fill="auto"/>
          </w:tcPr>
          <w:p w:rsidR="00DA7E4B" w:rsidRPr="00245FC4" w:rsidRDefault="00DA7E4B" w:rsidP="00897518">
            <w:pPr>
              <w:ind w:left="108" w:right="120"/>
            </w:pPr>
            <w:r w:rsidRPr="00245FC4">
              <w:t>Экскурсия на территорию детского сада «Деревья осенью»</w:t>
            </w:r>
          </w:p>
        </w:tc>
      </w:tr>
      <w:tr w:rsidR="00DA7E4B" w:rsidRPr="00245FC4" w:rsidTr="00897518">
        <w:trPr>
          <w:trHeight w:val="117"/>
        </w:trPr>
        <w:tc>
          <w:tcPr>
            <w:tcW w:w="2235" w:type="dxa"/>
            <w:vMerge/>
            <w:shd w:val="clear" w:color="auto" w:fill="auto"/>
          </w:tcPr>
          <w:p w:rsidR="00DA7E4B" w:rsidRPr="00245FC4" w:rsidRDefault="00DA7E4B" w:rsidP="00DA7E4B"/>
        </w:tc>
        <w:tc>
          <w:tcPr>
            <w:tcW w:w="4961" w:type="dxa"/>
            <w:shd w:val="clear" w:color="auto" w:fill="auto"/>
          </w:tcPr>
          <w:p w:rsidR="00DA7E4B" w:rsidRPr="00245FC4" w:rsidRDefault="00DA7E4B" w:rsidP="00DA7E4B">
            <w:r w:rsidRPr="00245FC4">
              <w:t>Сезонные выставки творческих работ</w:t>
            </w:r>
          </w:p>
        </w:tc>
        <w:tc>
          <w:tcPr>
            <w:tcW w:w="7590" w:type="dxa"/>
            <w:shd w:val="clear" w:color="auto" w:fill="auto"/>
          </w:tcPr>
          <w:p w:rsidR="00DA7E4B" w:rsidRPr="00245FC4" w:rsidRDefault="00DA7E4B" w:rsidP="00DA7E4B">
            <w:r w:rsidRPr="00245FC4">
              <w:t xml:space="preserve"> «Что нам осень принесла?», «Урожай у нас хорош», </w:t>
            </w:r>
          </w:p>
        </w:tc>
      </w:tr>
      <w:tr w:rsidR="00DA7E4B" w:rsidRPr="00245FC4" w:rsidTr="00897518">
        <w:trPr>
          <w:trHeight w:val="268"/>
        </w:trPr>
        <w:tc>
          <w:tcPr>
            <w:tcW w:w="2235" w:type="dxa"/>
            <w:vMerge w:val="restart"/>
            <w:shd w:val="clear" w:color="auto" w:fill="auto"/>
          </w:tcPr>
          <w:p w:rsidR="00DA7E4B" w:rsidRPr="00245FC4" w:rsidRDefault="00DA7E4B" w:rsidP="00DA7E4B">
            <w:r w:rsidRPr="00245FC4">
              <w:t>Октябрь</w:t>
            </w:r>
          </w:p>
        </w:tc>
        <w:tc>
          <w:tcPr>
            <w:tcW w:w="4961" w:type="dxa"/>
            <w:shd w:val="clear" w:color="auto" w:fill="auto"/>
          </w:tcPr>
          <w:p w:rsidR="00DA7E4B" w:rsidRPr="00897518" w:rsidRDefault="00DA7E4B" w:rsidP="00DA7E4B">
            <w:pPr>
              <w:rPr>
                <w:b/>
                <w:bCs/>
                <w:shd w:val="clear" w:color="auto" w:fill="FFFFFF"/>
              </w:rPr>
            </w:pPr>
            <w:r w:rsidRPr="00245FC4">
              <w:t>Изобразительная деятельность, занятия, выставки, продуктивная деятельность,</w:t>
            </w:r>
          </w:p>
        </w:tc>
        <w:tc>
          <w:tcPr>
            <w:tcW w:w="7590" w:type="dxa"/>
            <w:shd w:val="clear" w:color="auto" w:fill="auto"/>
          </w:tcPr>
          <w:p w:rsidR="00DA7E4B" w:rsidRPr="00245FC4" w:rsidRDefault="00DA7E4B" w:rsidP="00897518">
            <w:pPr>
              <w:ind w:left="112"/>
            </w:pPr>
            <w:r w:rsidRPr="00245FC4">
              <w:t>Изготовление подарков из природных материалов к празднику «День пожилого человека»</w:t>
            </w:r>
          </w:p>
        </w:tc>
      </w:tr>
      <w:tr w:rsidR="00DA7E4B" w:rsidRPr="00245FC4" w:rsidTr="00897518">
        <w:trPr>
          <w:trHeight w:val="151"/>
        </w:trPr>
        <w:tc>
          <w:tcPr>
            <w:tcW w:w="2235" w:type="dxa"/>
            <w:vMerge/>
            <w:shd w:val="clear" w:color="auto" w:fill="auto"/>
          </w:tcPr>
          <w:p w:rsidR="00DA7E4B" w:rsidRPr="00245FC4" w:rsidRDefault="00DA7E4B" w:rsidP="00DA7E4B"/>
        </w:tc>
        <w:tc>
          <w:tcPr>
            <w:tcW w:w="4961" w:type="dxa"/>
            <w:shd w:val="clear" w:color="auto" w:fill="auto"/>
          </w:tcPr>
          <w:p w:rsidR="00DA7E4B" w:rsidRPr="00245FC4" w:rsidRDefault="00DA7E4B" w:rsidP="00DA7E4B">
            <w:r w:rsidRPr="00245FC4">
              <w:t>дидактические игры</w:t>
            </w:r>
          </w:p>
        </w:tc>
        <w:tc>
          <w:tcPr>
            <w:tcW w:w="7590" w:type="dxa"/>
            <w:shd w:val="clear" w:color="auto" w:fill="auto"/>
          </w:tcPr>
          <w:p w:rsidR="00DA7E4B" w:rsidRPr="00245FC4" w:rsidRDefault="00DA7E4B" w:rsidP="00897518">
            <w:pPr>
              <w:ind w:right="1768"/>
            </w:pPr>
            <w:r w:rsidRPr="00245FC4">
              <w:t>Дидактические игры: «Чем я могу помочь…»,</w:t>
            </w:r>
          </w:p>
          <w:p w:rsidR="00DA7E4B" w:rsidRPr="00245FC4" w:rsidRDefault="00DA7E4B" w:rsidP="00897518">
            <w:pPr>
              <w:ind w:right="1768"/>
            </w:pPr>
            <w:r w:rsidRPr="00245FC4">
              <w:t xml:space="preserve"> «Что было бы, если бы», «Хорошо-плохо»</w:t>
            </w:r>
          </w:p>
        </w:tc>
      </w:tr>
      <w:tr w:rsidR="00DA7E4B" w:rsidRPr="00245FC4" w:rsidTr="00897518">
        <w:trPr>
          <w:trHeight w:val="268"/>
        </w:trPr>
        <w:tc>
          <w:tcPr>
            <w:tcW w:w="2235" w:type="dxa"/>
            <w:vMerge w:val="restart"/>
            <w:shd w:val="clear" w:color="auto" w:fill="auto"/>
          </w:tcPr>
          <w:p w:rsidR="00DA7E4B" w:rsidRPr="00245FC4" w:rsidRDefault="00DA7E4B" w:rsidP="00DA7E4B">
            <w:r w:rsidRPr="00245FC4">
              <w:t>Ноябрь</w:t>
            </w:r>
          </w:p>
        </w:tc>
        <w:tc>
          <w:tcPr>
            <w:tcW w:w="4961" w:type="dxa"/>
            <w:shd w:val="clear" w:color="auto" w:fill="auto"/>
          </w:tcPr>
          <w:p w:rsidR="00DA7E4B" w:rsidRPr="00897518" w:rsidRDefault="00DA7E4B" w:rsidP="00DA7E4B">
            <w:pPr>
              <w:rPr>
                <w:b/>
                <w:bCs/>
                <w:shd w:val="clear" w:color="auto" w:fill="FFFFFF"/>
              </w:rPr>
            </w:pPr>
            <w:r w:rsidRPr="00245FC4">
              <w:t>Беседы, наблюдение</w:t>
            </w:r>
          </w:p>
        </w:tc>
        <w:tc>
          <w:tcPr>
            <w:tcW w:w="7590" w:type="dxa"/>
            <w:shd w:val="clear" w:color="auto" w:fill="auto"/>
          </w:tcPr>
          <w:p w:rsidR="00DA7E4B" w:rsidRPr="00245FC4" w:rsidRDefault="00DA7E4B" w:rsidP="00897518">
            <w:pPr>
              <w:ind w:right="1768"/>
            </w:pPr>
            <w:r w:rsidRPr="00245FC4">
              <w:t>Беседа «Братья наши меньшие»</w:t>
            </w:r>
          </w:p>
        </w:tc>
      </w:tr>
      <w:tr w:rsidR="00DA7E4B" w:rsidRPr="00245FC4" w:rsidTr="00897518">
        <w:trPr>
          <w:trHeight w:val="134"/>
        </w:trPr>
        <w:tc>
          <w:tcPr>
            <w:tcW w:w="2235" w:type="dxa"/>
            <w:vMerge/>
            <w:shd w:val="clear" w:color="auto" w:fill="auto"/>
          </w:tcPr>
          <w:p w:rsidR="00DA7E4B" w:rsidRPr="00245FC4" w:rsidRDefault="00DA7E4B" w:rsidP="00DA7E4B"/>
        </w:tc>
        <w:tc>
          <w:tcPr>
            <w:tcW w:w="4961" w:type="dxa"/>
            <w:shd w:val="clear" w:color="auto" w:fill="auto"/>
          </w:tcPr>
          <w:p w:rsidR="00DA7E4B" w:rsidRPr="00245FC4" w:rsidRDefault="00DA7E4B" w:rsidP="00DA7E4B">
            <w:proofErr w:type="gramStart"/>
            <w:r w:rsidRPr="00245FC4">
              <w:t>Театральное  творчество</w:t>
            </w:r>
            <w:proofErr w:type="gramEnd"/>
          </w:p>
        </w:tc>
        <w:tc>
          <w:tcPr>
            <w:tcW w:w="7590" w:type="dxa"/>
            <w:shd w:val="clear" w:color="auto" w:fill="auto"/>
          </w:tcPr>
          <w:p w:rsidR="00DA7E4B" w:rsidRPr="00245FC4" w:rsidRDefault="00DA7E4B" w:rsidP="00897518">
            <w:pPr>
              <w:ind w:right="1768"/>
            </w:pPr>
            <w:r w:rsidRPr="00245FC4">
              <w:t xml:space="preserve">Театрализованное представление </w:t>
            </w:r>
          </w:p>
          <w:p w:rsidR="00DA7E4B" w:rsidRPr="00245FC4" w:rsidRDefault="00DA7E4B" w:rsidP="00897518">
            <w:pPr>
              <w:ind w:right="1768"/>
            </w:pPr>
            <w:r w:rsidRPr="00245FC4">
              <w:t>«Как муравьишка домой спешил»</w:t>
            </w:r>
          </w:p>
        </w:tc>
      </w:tr>
      <w:tr w:rsidR="00DA7E4B" w:rsidRPr="00245FC4" w:rsidTr="00897518">
        <w:trPr>
          <w:trHeight w:val="285"/>
        </w:trPr>
        <w:tc>
          <w:tcPr>
            <w:tcW w:w="2235" w:type="dxa"/>
            <w:vMerge w:val="restart"/>
            <w:shd w:val="clear" w:color="auto" w:fill="auto"/>
          </w:tcPr>
          <w:p w:rsidR="00DA7E4B" w:rsidRPr="00245FC4" w:rsidRDefault="00DA7E4B" w:rsidP="00DA7E4B">
            <w:r w:rsidRPr="00245FC4">
              <w:t>Декабрь</w:t>
            </w:r>
          </w:p>
        </w:tc>
        <w:tc>
          <w:tcPr>
            <w:tcW w:w="4961" w:type="dxa"/>
            <w:shd w:val="clear" w:color="auto" w:fill="auto"/>
          </w:tcPr>
          <w:p w:rsidR="00DA7E4B" w:rsidRPr="00897518" w:rsidRDefault="00DA7E4B" w:rsidP="00DA7E4B">
            <w:pPr>
              <w:rPr>
                <w:b/>
                <w:bCs/>
                <w:shd w:val="clear" w:color="auto" w:fill="FFFFFF"/>
              </w:rPr>
            </w:pPr>
            <w:r w:rsidRPr="00245FC4">
              <w:t>Досуги, занятия, продуктивная деятельность</w:t>
            </w:r>
          </w:p>
        </w:tc>
        <w:tc>
          <w:tcPr>
            <w:tcW w:w="7590" w:type="dxa"/>
            <w:shd w:val="clear" w:color="auto" w:fill="auto"/>
          </w:tcPr>
          <w:p w:rsidR="00DA7E4B" w:rsidRPr="00245FC4" w:rsidRDefault="00DA7E4B" w:rsidP="00897518">
            <w:pPr>
              <w:ind w:left="164"/>
            </w:pPr>
            <w:r w:rsidRPr="00245FC4">
              <w:t>Изготовление кормушки для птиц</w:t>
            </w:r>
          </w:p>
        </w:tc>
      </w:tr>
      <w:tr w:rsidR="00DA7E4B" w:rsidRPr="00245FC4" w:rsidTr="00897518">
        <w:trPr>
          <w:trHeight w:val="134"/>
        </w:trPr>
        <w:tc>
          <w:tcPr>
            <w:tcW w:w="2235" w:type="dxa"/>
            <w:vMerge/>
            <w:shd w:val="clear" w:color="auto" w:fill="auto"/>
          </w:tcPr>
          <w:p w:rsidR="00DA7E4B" w:rsidRPr="00245FC4" w:rsidRDefault="00DA7E4B" w:rsidP="00DA7E4B"/>
        </w:tc>
        <w:tc>
          <w:tcPr>
            <w:tcW w:w="4961" w:type="dxa"/>
            <w:shd w:val="clear" w:color="auto" w:fill="auto"/>
          </w:tcPr>
          <w:p w:rsidR="00DA7E4B" w:rsidRPr="00245FC4" w:rsidRDefault="00DA7E4B" w:rsidP="00DA7E4B">
            <w:r w:rsidRPr="00245FC4">
              <w:t>Сезонные выставки творческих работ</w:t>
            </w:r>
          </w:p>
        </w:tc>
        <w:tc>
          <w:tcPr>
            <w:tcW w:w="7590" w:type="dxa"/>
            <w:shd w:val="clear" w:color="auto" w:fill="auto"/>
          </w:tcPr>
          <w:p w:rsidR="00DA7E4B" w:rsidRPr="00245FC4" w:rsidRDefault="00DA7E4B" w:rsidP="00897518">
            <w:pPr>
              <w:shd w:val="clear" w:color="auto" w:fill="FFFFFF"/>
              <w:ind w:left="164" w:right="142"/>
              <w:jc w:val="both"/>
            </w:pPr>
            <w:r w:rsidRPr="00245FC4">
              <w:t>«Зимняя мастерская Деда Мороза»,</w:t>
            </w:r>
          </w:p>
        </w:tc>
      </w:tr>
      <w:tr w:rsidR="00DA7E4B" w:rsidRPr="00245FC4" w:rsidTr="00897518">
        <w:trPr>
          <w:trHeight w:val="335"/>
        </w:trPr>
        <w:tc>
          <w:tcPr>
            <w:tcW w:w="2235" w:type="dxa"/>
            <w:vMerge w:val="restart"/>
            <w:shd w:val="clear" w:color="auto" w:fill="auto"/>
          </w:tcPr>
          <w:p w:rsidR="00DA7E4B" w:rsidRPr="00245FC4" w:rsidRDefault="00DA7E4B" w:rsidP="00DA7E4B">
            <w:r w:rsidRPr="00245FC4">
              <w:t>Январь</w:t>
            </w:r>
          </w:p>
        </w:tc>
        <w:tc>
          <w:tcPr>
            <w:tcW w:w="4961" w:type="dxa"/>
            <w:shd w:val="clear" w:color="auto" w:fill="auto"/>
          </w:tcPr>
          <w:p w:rsidR="00DA7E4B" w:rsidRPr="00245FC4" w:rsidRDefault="00DA7E4B" w:rsidP="00DA7E4B">
            <w:r w:rsidRPr="00245FC4">
              <w:t>Наблюдения, акции.</w:t>
            </w:r>
          </w:p>
        </w:tc>
        <w:tc>
          <w:tcPr>
            <w:tcW w:w="7590" w:type="dxa"/>
            <w:shd w:val="clear" w:color="auto" w:fill="auto"/>
          </w:tcPr>
          <w:p w:rsidR="00DA7E4B" w:rsidRPr="00245FC4" w:rsidRDefault="00DA7E4B" w:rsidP="00897518">
            <w:pPr>
              <w:ind w:left="110"/>
            </w:pPr>
            <w:r w:rsidRPr="00245FC4">
              <w:t>Акция «Покорми птиц»</w:t>
            </w:r>
          </w:p>
        </w:tc>
      </w:tr>
      <w:tr w:rsidR="00DA7E4B" w:rsidRPr="00245FC4" w:rsidTr="00897518">
        <w:trPr>
          <w:trHeight w:val="134"/>
        </w:trPr>
        <w:tc>
          <w:tcPr>
            <w:tcW w:w="2235" w:type="dxa"/>
            <w:vMerge/>
            <w:shd w:val="clear" w:color="auto" w:fill="auto"/>
          </w:tcPr>
          <w:p w:rsidR="00DA7E4B" w:rsidRPr="00245FC4" w:rsidRDefault="00DA7E4B" w:rsidP="00DA7E4B"/>
        </w:tc>
        <w:tc>
          <w:tcPr>
            <w:tcW w:w="4961" w:type="dxa"/>
            <w:shd w:val="clear" w:color="auto" w:fill="auto"/>
          </w:tcPr>
          <w:p w:rsidR="00DA7E4B" w:rsidRPr="00245FC4" w:rsidRDefault="00DA7E4B" w:rsidP="00DA7E4B">
            <w:r w:rsidRPr="00245FC4">
              <w:t>Чтение художественной литературы:</w:t>
            </w:r>
          </w:p>
        </w:tc>
        <w:tc>
          <w:tcPr>
            <w:tcW w:w="7590" w:type="dxa"/>
            <w:shd w:val="clear" w:color="auto" w:fill="auto"/>
          </w:tcPr>
          <w:p w:rsidR="00DA7E4B" w:rsidRPr="00897518" w:rsidRDefault="00DA7E4B" w:rsidP="00897518">
            <w:pPr>
              <w:ind w:left="110"/>
              <w:rPr>
                <w:iCs/>
              </w:rPr>
            </w:pPr>
            <w:r w:rsidRPr="00245FC4">
              <w:t xml:space="preserve"> </w:t>
            </w:r>
            <w:proofErr w:type="gramStart"/>
            <w:r w:rsidRPr="00245FC4">
              <w:t>« История</w:t>
            </w:r>
            <w:proofErr w:type="gramEnd"/>
            <w:r w:rsidRPr="00245FC4">
              <w:t xml:space="preserve"> одной Елочки» </w:t>
            </w:r>
            <w:r w:rsidRPr="00897518">
              <w:rPr>
                <w:iCs/>
              </w:rPr>
              <w:t>(Экологическая сказка),</w:t>
            </w:r>
          </w:p>
          <w:p w:rsidR="00DA7E4B" w:rsidRPr="00245FC4" w:rsidRDefault="00DA7E4B" w:rsidP="00897518">
            <w:pPr>
              <w:ind w:left="110"/>
            </w:pPr>
            <w:r w:rsidRPr="00897518">
              <w:rPr>
                <w:iCs/>
              </w:rPr>
              <w:t>«</w:t>
            </w:r>
            <w:r w:rsidRPr="00245FC4">
              <w:t>Сказка о маленьком кедре «</w:t>
            </w:r>
            <w:r w:rsidRPr="00897518">
              <w:rPr>
                <w:iCs/>
              </w:rPr>
              <w:t>(Экологическая сказка).</w:t>
            </w:r>
          </w:p>
        </w:tc>
      </w:tr>
      <w:tr w:rsidR="00DA7E4B" w:rsidRPr="00245FC4" w:rsidTr="00897518">
        <w:trPr>
          <w:trHeight w:val="267"/>
        </w:trPr>
        <w:tc>
          <w:tcPr>
            <w:tcW w:w="2235" w:type="dxa"/>
            <w:vMerge w:val="restart"/>
            <w:shd w:val="clear" w:color="auto" w:fill="auto"/>
          </w:tcPr>
          <w:p w:rsidR="00DA7E4B" w:rsidRPr="00245FC4" w:rsidRDefault="00DA7E4B" w:rsidP="00DA7E4B">
            <w:r w:rsidRPr="00245FC4">
              <w:t>Февраль</w:t>
            </w:r>
          </w:p>
        </w:tc>
        <w:tc>
          <w:tcPr>
            <w:tcW w:w="4961" w:type="dxa"/>
            <w:shd w:val="clear" w:color="auto" w:fill="auto"/>
          </w:tcPr>
          <w:p w:rsidR="00DA7E4B" w:rsidRPr="00245FC4" w:rsidRDefault="00DA7E4B" w:rsidP="00DA7E4B">
            <w:r w:rsidRPr="00245FC4">
              <w:t xml:space="preserve">Наблюдения, акции, </w:t>
            </w:r>
          </w:p>
        </w:tc>
        <w:tc>
          <w:tcPr>
            <w:tcW w:w="7590" w:type="dxa"/>
            <w:shd w:val="clear" w:color="auto" w:fill="auto"/>
          </w:tcPr>
          <w:p w:rsidR="00DA7E4B" w:rsidRPr="00897518" w:rsidRDefault="00DA7E4B" w:rsidP="00DA7E4B">
            <w:pPr>
              <w:rPr>
                <w:b/>
                <w:bCs/>
                <w:shd w:val="clear" w:color="auto" w:fill="FFFFFF"/>
              </w:rPr>
            </w:pPr>
            <w:r w:rsidRPr="00245FC4">
              <w:t>Экспериментирование со снегом и льдом</w:t>
            </w:r>
          </w:p>
        </w:tc>
      </w:tr>
      <w:tr w:rsidR="00DA7E4B" w:rsidRPr="00245FC4" w:rsidTr="00897518">
        <w:trPr>
          <w:trHeight w:val="553"/>
        </w:trPr>
        <w:tc>
          <w:tcPr>
            <w:tcW w:w="2235" w:type="dxa"/>
            <w:vMerge/>
            <w:shd w:val="clear" w:color="auto" w:fill="auto"/>
          </w:tcPr>
          <w:p w:rsidR="00DA7E4B" w:rsidRPr="00245FC4" w:rsidRDefault="00DA7E4B" w:rsidP="00DA7E4B"/>
        </w:tc>
        <w:tc>
          <w:tcPr>
            <w:tcW w:w="4961" w:type="dxa"/>
            <w:shd w:val="clear" w:color="auto" w:fill="auto"/>
          </w:tcPr>
          <w:p w:rsidR="00DA7E4B" w:rsidRPr="00245FC4" w:rsidRDefault="00DA7E4B" w:rsidP="00DA7E4B">
            <w:proofErr w:type="gramStart"/>
            <w:r w:rsidRPr="00245FC4">
              <w:t>Экспериментальная  деятельность</w:t>
            </w:r>
            <w:proofErr w:type="gramEnd"/>
          </w:p>
        </w:tc>
        <w:tc>
          <w:tcPr>
            <w:tcW w:w="7590" w:type="dxa"/>
            <w:shd w:val="clear" w:color="auto" w:fill="auto"/>
          </w:tcPr>
          <w:p w:rsidR="00DA7E4B" w:rsidRPr="00897518" w:rsidRDefault="00DA7E4B" w:rsidP="00DA7E4B">
            <w:pPr>
              <w:rPr>
                <w:b/>
                <w:bCs/>
                <w:shd w:val="clear" w:color="auto" w:fill="FFFFFF"/>
              </w:rPr>
            </w:pPr>
            <w:r w:rsidRPr="00897518">
              <w:rPr>
                <w:shd w:val="clear" w:color="auto" w:fill="FFFFFF"/>
              </w:rPr>
              <w:t>«Птичья столовая»</w:t>
            </w:r>
          </w:p>
        </w:tc>
      </w:tr>
      <w:tr w:rsidR="00DA7E4B" w:rsidRPr="00245FC4" w:rsidTr="00897518">
        <w:trPr>
          <w:trHeight w:val="218"/>
        </w:trPr>
        <w:tc>
          <w:tcPr>
            <w:tcW w:w="2235" w:type="dxa"/>
            <w:vMerge w:val="restart"/>
            <w:shd w:val="clear" w:color="auto" w:fill="auto"/>
          </w:tcPr>
          <w:p w:rsidR="00DA7E4B" w:rsidRPr="00245FC4" w:rsidRDefault="00DA7E4B" w:rsidP="00DA7E4B">
            <w:r w:rsidRPr="00245FC4">
              <w:t>Март</w:t>
            </w:r>
          </w:p>
        </w:tc>
        <w:tc>
          <w:tcPr>
            <w:tcW w:w="4961" w:type="dxa"/>
            <w:shd w:val="clear" w:color="auto" w:fill="auto"/>
          </w:tcPr>
          <w:p w:rsidR="00DA7E4B" w:rsidRPr="00897518" w:rsidRDefault="00DA7E4B" w:rsidP="00DA7E4B">
            <w:pPr>
              <w:rPr>
                <w:b/>
                <w:bCs/>
                <w:shd w:val="clear" w:color="auto" w:fill="FFFFFF"/>
              </w:rPr>
            </w:pPr>
            <w:r w:rsidRPr="00245FC4">
              <w:t>Беседа, акции, развитие речи</w:t>
            </w:r>
          </w:p>
        </w:tc>
        <w:tc>
          <w:tcPr>
            <w:tcW w:w="7590" w:type="dxa"/>
            <w:shd w:val="clear" w:color="auto" w:fill="auto"/>
          </w:tcPr>
          <w:p w:rsidR="00DA7E4B" w:rsidRPr="00245FC4" w:rsidRDefault="00DA7E4B" w:rsidP="00897518">
            <w:pPr>
              <w:ind w:left="164"/>
            </w:pPr>
            <w:r w:rsidRPr="00245FC4">
              <w:t>Акция «Берегите лес»</w:t>
            </w:r>
          </w:p>
        </w:tc>
      </w:tr>
      <w:tr w:rsidR="00DA7E4B" w:rsidRPr="00245FC4" w:rsidTr="00897518">
        <w:trPr>
          <w:trHeight w:val="201"/>
        </w:trPr>
        <w:tc>
          <w:tcPr>
            <w:tcW w:w="2235" w:type="dxa"/>
            <w:vMerge/>
            <w:shd w:val="clear" w:color="auto" w:fill="auto"/>
          </w:tcPr>
          <w:p w:rsidR="00DA7E4B" w:rsidRPr="00245FC4" w:rsidRDefault="00DA7E4B" w:rsidP="00DA7E4B"/>
        </w:tc>
        <w:tc>
          <w:tcPr>
            <w:tcW w:w="4961" w:type="dxa"/>
            <w:shd w:val="clear" w:color="auto" w:fill="auto"/>
          </w:tcPr>
          <w:p w:rsidR="00DA7E4B" w:rsidRPr="00245FC4" w:rsidRDefault="00DA7E4B" w:rsidP="00DA7E4B">
            <w:r w:rsidRPr="00245FC4">
              <w:t>Сезонные выставки творческих работ</w:t>
            </w:r>
          </w:p>
        </w:tc>
        <w:tc>
          <w:tcPr>
            <w:tcW w:w="7590" w:type="dxa"/>
            <w:shd w:val="clear" w:color="auto" w:fill="auto"/>
          </w:tcPr>
          <w:p w:rsidR="00DA7E4B" w:rsidRPr="00897518" w:rsidRDefault="00DA7E4B" w:rsidP="00897518">
            <w:pPr>
              <w:shd w:val="clear" w:color="auto" w:fill="FFFFFF"/>
              <w:ind w:left="166"/>
              <w:rPr>
                <w:i/>
                <w:iCs/>
              </w:rPr>
            </w:pPr>
            <w:r w:rsidRPr="00245FC4">
              <w:t>«Весенняя капель», «Прилетели птицы»,</w:t>
            </w:r>
          </w:p>
        </w:tc>
      </w:tr>
      <w:tr w:rsidR="00DA7E4B" w:rsidRPr="00245FC4" w:rsidTr="00897518">
        <w:trPr>
          <w:trHeight w:val="201"/>
        </w:trPr>
        <w:tc>
          <w:tcPr>
            <w:tcW w:w="2235" w:type="dxa"/>
            <w:vMerge/>
            <w:shd w:val="clear" w:color="auto" w:fill="auto"/>
          </w:tcPr>
          <w:p w:rsidR="00DA7E4B" w:rsidRPr="00245FC4" w:rsidRDefault="00DA7E4B" w:rsidP="00DA7E4B"/>
        </w:tc>
        <w:tc>
          <w:tcPr>
            <w:tcW w:w="4961" w:type="dxa"/>
            <w:shd w:val="clear" w:color="auto" w:fill="auto"/>
          </w:tcPr>
          <w:p w:rsidR="00DA7E4B" w:rsidRPr="00245FC4" w:rsidRDefault="00DA7E4B" w:rsidP="00DA7E4B">
            <w:r w:rsidRPr="00245FC4">
              <w:t>Акция (22 марта Всемирный день воды)</w:t>
            </w:r>
            <w:r w:rsidRPr="00897518">
              <w:rPr>
                <w:b/>
                <w:bCs/>
              </w:rPr>
              <w:t xml:space="preserve">  </w:t>
            </w:r>
          </w:p>
          <w:p w:rsidR="00DA7E4B" w:rsidRPr="00245FC4" w:rsidRDefault="00DA7E4B" w:rsidP="00DA7E4B">
            <w:r w:rsidRPr="00245FC4">
              <w:t>Чтение художественной литературы</w:t>
            </w:r>
          </w:p>
        </w:tc>
        <w:tc>
          <w:tcPr>
            <w:tcW w:w="7590" w:type="dxa"/>
            <w:shd w:val="clear" w:color="auto" w:fill="auto"/>
          </w:tcPr>
          <w:p w:rsidR="00DA7E4B" w:rsidRPr="00245FC4" w:rsidRDefault="00DA7E4B" w:rsidP="00897518">
            <w:pPr>
              <w:ind w:right="1710"/>
            </w:pPr>
            <w:r w:rsidRPr="00245FC4">
              <w:t>Изготовление листовок «Берегите воду!»</w:t>
            </w:r>
          </w:p>
          <w:p w:rsidR="00DA7E4B" w:rsidRPr="00897518" w:rsidRDefault="00DA7E4B" w:rsidP="00897518">
            <w:pPr>
              <w:shd w:val="clear" w:color="auto" w:fill="FFFFFF"/>
              <w:rPr>
                <w:i/>
                <w:iCs/>
              </w:rPr>
            </w:pPr>
            <w:r w:rsidRPr="00245FC4">
              <w:t>Чтение экологических сказок о воде: История одной Капли (грустная сказка о воде), Как Тучка была в пустыне (сказка о месте, где нет воды), Сила Дождя и Дружбы (сказка о живительной силе воды), История Маленького Лягушонка (добрая сказка о круговороте воды в природе</w:t>
            </w:r>
            <w:proofErr w:type="gramStart"/>
            <w:r w:rsidRPr="00245FC4">
              <w:t>),  Все</w:t>
            </w:r>
            <w:proofErr w:type="gramEnd"/>
            <w:r w:rsidRPr="00245FC4">
              <w:t xml:space="preserve"> живое нуждается в воде (Экологическая сказка), Сказка о воде, самом чудесном чуде на Земле (Экологическая сказка).</w:t>
            </w:r>
          </w:p>
        </w:tc>
      </w:tr>
      <w:tr w:rsidR="00DA7E4B" w:rsidRPr="00245FC4" w:rsidTr="00897518">
        <w:trPr>
          <w:trHeight w:val="218"/>
        </w:trPr>
        <w:tc>
          <w:tcPr>
            <w:tcW w:w="2235" w:type="dxa"/>
            <w:vMerge w:val="restart"/>
            <w:shd w:val="clear" w:color="auto" w:fill="auto"/>
          </w:tcPr>
          <w:p w:rsidR="00DA7E4B" w:rsidRPr="00245FC4" w:rsidRDefault="00DA7E4B" w:rsidP="00DA7E4B">
            <w:r w:rsidRPr="00245FC4">
              <w:t>Апрель</w:t>
            </w:r>
          </w:p>
        </w:tc>
        <w:tc>
          <w:tcPr>
            <w:tcW w:w="4961" w:type="dxa"/>
            <w:shd w:val="clear" w:color="auto" w:fill="auto"/>
          </w:tcPr>
          <w:p w:rsidR="00DA7E4B" w:rsidRPr="00897518" w:rsidRDefault="00DA7E4B" w:rsidP="00DA7E4B">
            <w:pPr>
              <w:rPr>
                <w:b/>
                <w:bCs/>
                <w:shd w:val="clear" w:color="auto" w:fill="FFFFFF"/>
              </w:rPr>
            </w:pPr>
            <w:r w:rsidRPr="00245FC4">
              <w:t xml:space="preserve">Акция </w:t>
            </w:r>
          </w:p>
        </w:tc>
        <w:tc>
          <w:tcPr>
            <w:tcW w:w="7590" w:type="dxa"/>
            <w:shd w:val="clear" w:color="auto" w:fill="auto"/>
          </w:tcPr>
          <w:p w:rsidR="00DA7E4B" w:rsidRPr="00245FC4" w:rsidRDefault="00DA7E4B" w:rsidP="00897518">
            <w:pPr>
              <w:ind w:right="80"/>
            </w:pPr>
            <w:r w:rsidRPr="00245FC4">
              <w:t>Акция «Каждую соринку – в корзинку!»</w:t>
            </w:r>
          </w:p>
        </w:tc>
      </w:tr>
      <w:tr w:rsidR="00DA7E4B" w:rsidRPr="00245FC4" w:rsidTr="00897518">
        <w:trPr>
          <w:trHeight w:val="184"/>
        </w:trPr>
        <w:tc>
          <w:tcPr>
            <w:tcW w:w="2235" w:type="dxa"/>
            <w:vMerge/>
            <w:shd w:val="clear" w:color="auto" w:fill="auto"/>
          </w:tcPr>
          <w:p w:rsidR="00DA7E4B" w:rsidRPr="00245FC4" w:rsidRDefault="00DA7E4B" w:rsidP="00DA7E4B"/>
        </w:tc>
        <w:tc>
          <w:tcPr>
            <w:tcW w:w="4961" w:type="dxa"/>
            <w:shd w:val="clear" w:color="auto" w:fill="auto"/>
          </w:tcPr>
          <w:p w:rsidR="00DA7E4B" w:rsidRPr="00245FC4" w:rsidRDefault="00DA7E4B" w:rsidP="00DA7E4B">
            <w:r w:rsidRPr="00245FC4">
              <w:t xml:space="preserve">Беседа, дидактические игры. </w:t>
            </w:r>
          </w:p>
          <w:p w:rsidR="00DA7E4B" w:rsidRPr="00245FC4" w:rsidRDefault="00DA7E4B" w:rsidP="00DA7E4B"/>
          <w:p w:rsidR="00DA7E4B" w:rsidRPr="00245FC4" w:rsidRDefault="00DA7E4B" w:rsidP="00DA7E4B">
            <w:proofErr w:type="gramStart"/>
            <w:r w:rsidRPr="00245FC4">
              <w:t>Тематическое  занятие</w:t>
            </w:r>
            <w:proofErr w:type="gramEnd"/>
          </w:p>
        </w:tc>
        <w:tc>
          <w:tcPr>
            <w:tcW w:w="7590" w:type="dxa"/>
            <w:shd w:val="clear" w:color="auto" w:fill="auto"/>
          </w:tcPr>
          <w:p w:rsidR="00DA7E4B" w:rsidRPr="00245FC4" w:rsidRDefault="00DA7E4B" w:rsidP="00897518">
            <w:pPr>
              <w:ind w:right="3738"/>
            </w:pPr>
            <w:r w:rsidRPr="00245FC4">
              <w:t xml:space="preserve">Беседа  </w:t>
            </w:r>
            <w:proofErr w:type="gramStart"/>
            <w:r w:rsidRPr="00245FC4">
              <w:t xml:space="preserve">   «</w:t>
            </w:r>
            <w:proofErr w:type="gramEnd"/>
            <w:r w:rsidRPr="00245FC4">
              <w:t>Как беречь природу? »</w:t>
            </w:r>
          </w:p>
          <w:p w:rsidR="00DA7E4B" w:rsidRPr="00245FC4" w:rsidRDefault="00DA7E4B" w:rsidP="00897518">
            <w:pPr>
              <w:ind w:right="3738"/>
            </w:pPr>
            <w:r w:rsidRPr="00245FC4">
              <w:t xml:space="preserve">Акции «Посади дерево», </w:t>
            </w:r>
          </w:p>
          <w:p w:rsidR="00DA7E4B" w:rsidRPr="00245FC4" w:rsidRDefault="00DA7E4B" w:rsidP="00897518">
            <w:pPr>
              <w:ind w:right="3738"/>
            </w:pPr>
            <w:r w:rsidRPr="00245FC4">
              <w:t xml:space="preserve"> «День Земли» </w:t>
            </w:r>
          </w:p>
        </w:tc>
      </w:tr>
      <w:tr w:rsidR="00DA7E4B" w:rsidRPr="00245FC4" w:rsidTr="00897518">
        <w:trPr>
          <w:trHeight w:val="402"/>
        </w:trPr>
        <w:tc>
          <w:tcPr>
            <w:tcW w:w="2235" w:type="dxa"/>
            <w:vMerge w:val="restart"/>
            <w:shd w:val="clear" w:color="auto" w:fill="auto"/>
          </w:tcPr>
          <w:p w:rsidR="00DA7E4B" w:rsidRPr="00245FC4" w:rsidRDefault="00DA7E4B" w:rsidP="00DA7E4B">
            <w:r w:rsidRPr="00245FC4">
              <w:t>Май</w:t>
            </w:r>
          </w:p>
        </w:tc>
        <w:tc>
          <w:tcPr>
            <w:tcW w:w="4961" w:type="dxa"/>
            <w:shd w:val="clear" w:color="auto" w:fill="auto"/>
          </w:tcPr>
          <w:p w:rsidR="00DA7E4B" w:rsidRPr="00897518" w:rsidRDefault="00DA7E4B" w:rsidP="00DA7E4B">
            <w:pPr>
              <w:rPr>
                <w:b/>
                <w:bCs/>
                <w:shd w:val="clear" w:color="auto" w:fill="FFFFFF"/>
              </w:rPr>
            </w:pPr>
            <w:r w:rsidRPr="00245FC4">
              <w:t>Консультации для родителей, наблюдения</w:t>
            </w:r>
          </w:p>
        </w:tc>
        <w:tc>
          <w:tcPr>
            <w:tcW w:w="7590" w:type="dxa"/>
            <w:shd w:val="clear" w:color="auto" w:fill="auto"/>
          </w:tcPr>
          <w:p w:rsidR="00DA7E4B" w:rsidRPr="00245FC4" w:rsidRDefault="00DA7E4B" w:rsidP="00897518">
            <w:pPr>
              <w:ind w:right="116"/>
            </w:pPr>
            <w:r w:rsidRPr="00245FC4">
              <w:t>Цикл наблюдений за цветущими растениями на территории детского сада.</w:t>
            </w:r>
          </w:p>
        </w:tc>
      </w:tr>
      <w:tr w:rsidR="00DA7E4B" w:rsidRPr="00245FC4" w:rsidTr="00897518">
        <w:trPr>
          <w:trHeight w:val="435"/>
        </w:trPr>
        <w:tc>
          <w:tcPr>
            <w:tcW w:w="2235" w:type="dxa"/>
            <w:vMerge/>
            <w:shd w:val="clear" w:color="auto" w:fill="auto"/>
          </w:tcPr>
          <w:p w:rsidR="00DA7E4B" w:rsidRPr="00245FC4" w:rsidRDefault="00DA7E4B" w:rsidP="00DA7E4B"/>
        </w:tc>
        <w:tc>
          <w:tcPr>
            <w:tcW w:w="4961" w:type="dxa"/>
            <w:shd w:val="clear" w:color="auto" w:fill="auto"/>
          </w:tcPr>
          <w:p w:rsidR="00DA7E4B" w:rsidRPr="00245FC4" w:rsidRDefault="00DA7E4B" w:rsidP="00DA7E4B">
            <w:r w:rsidRPr="00245FC4">
              <w:t>Чтение художественной литературы</w:t>
            </w:r>
          </w:p>
        </w:tc>
        <w:tc>
          <w:tcPr>
            <w:tcW w:w="7590" w:type="dxa"/>
            <w:shd w:val="clear" w:color="auto" w:fill="auto"/>
          </w:tcPr>
          <w:p w:rsidR="00DA7E4B" w:rsidRPr="00897518" w:rsidRDefault="00DA7E4B" w:rsidP="00897518">
            <w:pPr>
              <w:shd w:val="clear" w:color="auto" w:fill="FFFFFF"/>
              <w:ind w:left="166"/>
              <w:rPr>
                <w:i/>
                <w:iCs/>
              </w:rPr>
            </w:pPr>
            <w:r w:rsidRPr="00245FC4">
              <w:t>Чтение экологических сказок о мусоре: «Зайчик и Медвежонок» </w:t>
            </w:r>
            <w:r w:rsidRPr="00897518">
              <w:rPr>
                <w:i/>
                <w:iCs/>
              </w:rPr>
              <w:t>(Экологическая сказка), </w:t>
            </w:r>
          </w:p>
          <w:p w:rsidR="00DA7E4B" w:rsidRPr="00897518" w:rsidRDefault="00DA7E4B" w:rsidP="00897518">
            <w:pPr>
              <w:shd w:val="clear" w:color="auto" w:fill="FFFFFF"/>
              <w:ind w:left="166"/>
              <w:rPr>
                <w:i/>
                <w:iCs/>
              </w:rPr>
            </w:pPr>
            <w:r w:rsidRPr="00897518">
              <w:rPr>
                <w:i/>
                <w:iCs/>
              </w:rPr>
              <w:t>«</w:t>
            </w:r>
            <w:r w:rsidRPr="00245FC4">
              <w:t>Маша и Медведь» </w:t>
            </w:r>
            <w:r w:rsidRPr="00897518">
              <w:rPr>
                <w:i/>
                <w:iCs/>
              </w:rPr>
              <w:t>(Экологическая сказка), </w:t>
            </w:r>
          </w:p>
          <w:p w:rsidR="00DA7E4B" w:rsidRPr="00897518" w:rsidRDefault="00DA7E4B" w:rsidP="00897518">
            <w:pPr>
              <w:shd w:val="clear" w:color="auto" w:fill="FFFFFF"/>
              <w:ind w:left="166"/>
              <w:rPr>
                <w:i/>
                <w:iCs/>
              </w:rPr>
            </w:pPr>
            <w:r w:rsidRPr="00897518">
              <w:rPr>
                <w:i/>
                <w:iCs/>
              </w:rPr>
              <w:t>«</w:t>
            </w:r>
            <w:r w:rsidRPr="00245FC4">
              <w:t>Нет места мусору «</w:t>
            </w:r>
            <w:r w:rsidRPr="00897518">
              <w:rPr>
                <w:i/>
                <w:iCs/>
              </w:rPr>
              <w:t>(Экологическая сказка),</w:t>
            </w:r>
          </w:p>
        </w:tc>
      </w:tr>
      <w:tr w:rsidR="00DA7E4B" w:rsidRPr="00245FC4" w:rsidTr="00897518">
        <w:trPr>
          <w:trHeight w:val="218"/>
        </w:trPr>
        <w:tc>
          <w:tcPr>
            <w:tcW w:w="2235" w:type="dxa"/>
            <w:vMerge w:val="restart"/>
            <w:shd w:val="clear" w:color="auto" w:fill="auto"/>
          </w:tcPr>
          <w:p w:rsidR="00DA7E4B" w:rsidRPr="00245FC4" w:rsidRDefault="00DA7E4B" w:rsidP="00DA7E4B">
            <w:r w:rsidRPr="00245FC4">
              <w:t>Июнь</w:t>
            </w:r>
          </w:p>
        </w:tc>
        <w:tc>
          <w:tcPr>
            <w:tcW w:w="4961" w:type="dxa"/>
            <w:shd w:val="clear" w:color="auto" w:fill="auto"/>
          </w:tcPr>
          <w:p w:rsidR="00DA7E4B" w:rsidRPr="00897518" w:rsidRDefault="00DA7E4B" w:rsidP="00DA7E4B">
            <w:pPr>
              <w:rPr>
                <w:b/>
                <w:bCs/>
                <w:shd w:val="clear" w:color="auto" w:fill="FFFFFF"/>
              </w:rPr>
            </w:pPr>
            <w:r w:rsidRPr="00245FC4">
              <w:t>Беседы, праздники, флэш моб</w:t>
            </w:r>
          </w:p>
        </w:tc>
        <w:tc>
          <w:tcPr>
            <w:tcW w:w="7590" w:type="dxa"/>
            <w:shd w:val="clear" w:color="auto" w:fill="auto"/>
          </w:tcPr>
          <w:p w:rsidR="00DA7E4B" w:rsidRPr="00245FC4" w:rsidRDefault="00DA7E4B" w:rsidP="00897518">
            <w:pPr>
              <w:ind w:left="26"/>
            </w:pPr>
            <w:r w:rsidRPr="00245FC4">
              <w:t>Эколого-оздоровительный праздник. Развлечения на темы «Зоопарк», «Наш огород», «Домашние животные» и др.</w:t>
            </w:r>
          </w:p>
        </w:tc>
      </w:tr>
      <w:tr w:rsidR="00DA7E4B" w:rsidRPr="00245FC4" w:rsidTr="00897518">
        <w:trPr>
          <w:trHeight w:val="201"/>
        </w:trPr>
        <w:tc>
          <w:tcPr>
            <w:tcW w:w="2235" w:type="dxa"/>
            <w:vMerge/>
            <w:shd w:val="clear" w:color="auto" w:fill="auto"/>
          </w:tcPr>
          <w:p w:rsidR="00DA7E4B" w:rsidRPr="00245FC4" w:rsidRDefault="00DA7E4B" w:rsidP="00DA7E4B"/>
        </w:tc>
        <w:tc>
          <w:tcPr>
            <w:tcW w:w="4961" w:type="dxa"/>
            <w:shd w:val="clear" w:color="auto" w:fill="auto"/>
          </w:tcPr>
          <w:p w:rsidR="00DA7E4B" w:rsidRPr="00245FC4" w:rsidRDefault="00DA7E4B" w:rsidP="00897518">
            <w:pPr>
              <w:jc w:val="center"/>
            </w:pPr>
          </w:p>
        </w:tc>
        <w:tc>
          <w:tcPr>
            <w:tcW w:w="7590" w:type="dxa"/>
            <w:shd w:val="clear" w:color="auto" w:fill="auto"/>
          </w:tcPr>
          <w:p w:rsidR="00DA7E4B" w:rsidRPr="00245FC4" w:rsidRDefault="00DA7E4B" w:rsidP="00897518">
            <w:pPr>
              <w:ind w:right="1504"/>
            </w:pPr>
            <w:r w:rsidRPr="00245FC4">
              <w:t>Участие в семейном флэш мобе «Зеленое лето»</w:t>
            </w:r>
          </w:p>
        </w:tc>
      </w:tr>
      <w:tr w:rsidR="00DA7E4B" w:rsidRPr="00245FC4" w:rsidTr="00897518">
        <w:trPr>
          <w:trHeight w:val="401"/>
        </w:trPr>
        <w:tc>
          <w:tcPr>
            <w:tcW w:w="2235" w:type="dxa"/>
            <w:vMerge w:val="restart"/>
            <w:shd w:val="clear" w:color="auto" w:fill="auto"/>
          </w:tcPr>
          <w:p w:rsidR="00DA7E4B" w:rsidRPr="00245FC4" w:rsidRDefault="00DA7E4B" w:rsidP="00DA7E4B">
            <w:r w:rsidRPr="00245FC4">
              <w:t>Июль</w:t>
            </w:r>
          </w:p>
        </w:tc>
        <w:tc>
          <w:tcPr>
            <w:tcW w:w="4961" w:type="dxa"/>
            <w:shd w:val="clear" w:color="auto" w:fill="auto"/>
          </w:tcPr>
          <w:p w:rsidR="00DA7E4B" w:rsidRPr="00897518" w:rsidRDefault="00DA7E4B" w:rsidP="00897518">
            <w:pPr>
              <w:jc w:val="center"/>
              <w:rPr>
                <w:b/>
                <w:bCs/>
                <w:shd w:val="clear" w:color="auto" w:fill="FFFFFF"/>
              </w:rPr>
            </w:pPr>
            <w:r w:rsidRPr="00245FC4">
              <w:t xml:space="preserve">Проектная деятельность </w:t>
            </w:r>
          </w:p>
        </w:tc>
        <w:tc>
          <w:tcPr>
            <w:tcW w:w="7590" w:type="dxa"/>
            <w:shd w:val="clear" w:color="auto" w:fill="auto"/>
          </w:tcPr>
          <w:p w:rsidR="00DA7E4B" w:rsidRPr="00245FC4" w:rsidRDefault="00DA7E4B" w:rsidP="00897518">
            <w:pPr>
              <w:ind w:left="110"/>
            </w:pPr>
            <w:r w:rsidRPr="00245FC4">
              <w:t>Участие в проекте «Эколята-дошколята»</w:t>
            </w:r>
          </w:p>
        </w:tc>
      </w:tr>
      <w:tr w:rsidR="00DA7E4B" w:rsidRPr="00245FC4" w:rsidTr="00897518">
        <w:trPr>
          <w:trHeight w:val="419"/>
        </w:trPr>
        <w:tc>
          <w:tcPr>
            <w:tcW w:w="2235" w:type="dxa"/>
            <w:vMerge/>
            <w:shd w:val="clear" w:color="auto" w:fill="auto"/>
          </w:tcPr>
          <w:p w:rsidR="00DA7E4B" w:rsidRPr="00245FC4" w:rsidRDefault="00DA7E4B" w:rsidP="00DA7E4B"/>
        </w:tc>
        <w:tc>
          <w:tcPr>
            <w:tcW w:w="4961" w:type="dxa"/>
            <w:shd w:val="clear" w:color="auto" w:fill="auto"/>
          </w:tcPr>
          <w:p w:rsidR="00DA7E4B" w:rsidRPr="00245FC4" w:rsidRDefault="00DA7E4B" w:rsidP="00897518">
            <w:pPr>
              <w:jc w:val="center"/>
            </w:pPr>
            <w:r w:rsidRPr="00245FC4">
              <w:t>Сезонные выставки творческих работ</w:t>
            </w:r>
          </w:p>
        </w:tc>
        <w:tc>
          <w:tcPr>
            <w:tcW w:w="7590" w:type="dxa"/>
            <w:shd w:val="clear" w:color="auto" w:fill="auto"/>
          </w:tcPr>
          <w:p w:rsidR="00DA7E4B" w:rsidRPr="00245FC4" w:rsidRDefault="00DA7E4B" w:rsidP="00897518">
            <w:pPr>
              <w:ind w:left="110"/>
            </w:pPr>
            <w:r w:rsidRPr="00245FC4">
              <w:t>«Удивительные насекомые»</w:t>
            </w:r>
          </w:p>
        </w:tc>
      </w:tr>
      <w:tr w:rsidR="00DA7E4B" w:rsidRPr="00245FC4" w:rsidTr="00897518">
        <w:tc>
          <w:tcPr>
            <w:tcW w:w="2235" w:type="dxa"/>
            <w:shd w:val="clear" w:color="auto" w:fill="auto"/>
          </w:tcPr>
          <w:p w:rsidR="00DA7E4B" w:rsidRPr="00245FC4" w:rsidRDefault="00DA7E4B" w:rsidP="00DA7E4B">
            <w:r w:rsidRPr="00245FC4">
              <w:t>Август</w:t>
            </w:r>
          </w:p>
        </w:tc>
        <w:tc>
          <w:tcPr>
            <w:tcW w:w="4961" w:type="dxa"/>
            <w:shd w:val="clear" w:color="auto" w:fill="auto"/>
          </w:tcPr>
          <w:p w:rsidR="00DA7E4B" w:rsidRPr="00897518" w:rsidRDefault="00DA7E4B" w:rsidP="00897518">
            <w:pPr>
              <w:jc w:val="center"/>
              <w:rPr>
                <w:b/>
                <w:bCs/>
                <w:shd w:val="clear" w:color="auto" w:fill="FFFFFF"/>
              </w:rPr>
            </w:pPr>
            <w:r w:rsidRPr="00245FC4">
              <w:t>Праздники, продуктивная деятельность</w:t>
            </w:r>
          </w:p>
        </w:tc>
        <w:tc>
          <w:tcPr>
            <w:tcW w:w="7590" w:type="dxa"/>
            <w:shd w:val="clear" w:color="auto" w:fill="auto"/>
          </w:tcPr>
          <w:p w:rsidR="00DA7E4B" w:rsidRPr="00245FC4" w:rsidRDefault="00DA7E4B" w:rsidP="00897518">
            <w:pPr>
              <w:ind w:left="22"/>
            </w:pPr>
            <w:r w:rsidRPr="00245FC4">
              <w:t>Сбор листьев с деревьев и кустарников, изготовление гербария.</w:t>
            </w:r>
          </w:p>
        </w:tc>
      </w:tr>
    </w:tbl>
    <w:p w:rsidR="00DA7E4B" w:rsidRDefault="00B43D67" w:rsidP="00DA7E4B">
      <w:pPr>
        <w:shd w:val="clear" w:color="auto" w:fill="FFFFFF"/>
        <w:jc w:val="center"/>
        <w:rPr>
          <w:b/>
          <w:bCs/>
          <w:color w:val="000000"/>
        </w:rPr>
      </w:pPr>
      <w:r>
        <w:rPr>
          <w:b/>
          <w:bCs/>
          <w:color w:val="000000"/>
        </w:rPr>
        <w:t xml:space="preserve"> «Патриотическое</w:t>
      </w:r>
      <w:r w:rsidR="00DA7E4B">
        <w:rPr>
          <w:b/>
          <w:bCs/>
          <w:color w:val="000000"/>
        </w:rPr>
        <w:t>, со</w:t>
      </w:r>
      <w:r>
        <w:rPr>
          <w:b/>
          <w:bCs/>
          <w:color w:val="000000"/>
        </w:rPr>
        <w:t>циальное, духовно –нравственное направление</w:t>
      </w:r>
      <w:r w:rsidR="00DA7E4B" w:rsidRPr="00245FC4">
        <w:rPr>
          <w:b/>
          <w:bCs/>
          <w:color w:val="000000"/>
        </w:rPr>
        <w:t>»» 5-6лет</w:t>
      </w:r>
    </w:p>
    <w:p w:rsidR="00DA7E4B" w:rsidRPr="00245FC4" w:rsidRDefault="00DA7E4B" w:rsidP="00897518">
      <w:pPr>
        <w:pStyle w:val="a7"/>
        <w:numPr>
          <w:ilvl w:val="0"/>
          <w:numId w:val="15"/>
        </w:numPr>
        <w:shd w:val="clear" w:color="auto" w:fill="FFFFFF"/>
        <w:jc w:val="both"/>
      </w:pPr>
      <w:r w:rsidRPr="00245FC4">
        <w:t xml:space="preserve">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w:t>
      </w:r>
    </w:p>
    <w:p w:rsidR="00DA7E4B" w:rsidRPr="00245FC4" w:rsidRDefault="00DA7E4B" w:rsidP="00897518">
      <w:pPr>
        <w:pStyle w:val="a7"/>
        <w:numPr>
          <w:ilvl w:val="0"/>
          <w:numId w:val="15"/>
        </w:numPr>
        <w:shd w:val="clear" w:color="auto" w:fill="FFFFFF"/>
        <w:jc w:val="both"/>
      </w:pPr>
      <w:r w:rsidRPr="00245FC4">
        <w:t>Расширять представления о малой родине; рассказывать детям о достопримечательностях, культуре, традициях родного края, о людях, прославивших свой край.</w:t>
      </w:r>
    </w:p>
    <w:p w:rsidR="00DA7E4B" w:rsidRPr="00245FC4" w:rsidRDefault="00DA7E4B" w:rsidP="00897518">
      <w:pPr>
        <w:pStyle w:val="a7"/>
        <w:numPr>
          <w:ilvl w:val="0"/>
          <w:numId w:val="15"/>
        </w:numPr>
        <w:shd w:val="clear" w:color="auto" w:fill="FFFFFF"/>
        <w:jc w:val="both"/>
      </w:pPr>
      <w:r w:rsidRPr="00245FC4">
        <w:t>Расширять представления детей о родной стране, о государственных праздниках;</w:t>
      </w:r>
    </w:p>
    <w:p w:rsidR="00DA7E4B" w:rsidRPr="00245FC4" w:rsidRDefault="00DA7E4B" w:rsidP="00897518">
      <w:pPr>
        <w:pStyle w:val="a7"/>
        <w:numPr>
          <w:ilvl w:val="0"/>
          <w:numId w:val="15"/>
        </w:numPr>
        <w:shd w:val="clear" w:color="auto" w:fill="FFFFFF"/>
        <w:jc w:val="both"/>
      </w:pPr>
      <w:r w:rsidRPr="00245FC4">
        <w:t>Воспитывать любовь к Родине; формировать представления о том, что Россия – самая большая многонациональная страна;</w:t>
      </w:r>
    </w:p>
    <w:p w:rsidR="00DA7E4B" w:rsidRPr="00245FC4" w:rsidRDefault="00DA7E4B" w:rsidP="00897518">
      <w:pPr>
        <w:pStyle w:val="a7"/>
        <w:numPr>
          <w:ilvl w:val="0"/>
          <w:numId w:val="15"/>
        </w:numPr>
        <w:shd w:val="clear" w:color="auto" w:fill="FFFFFF"/>
        <w:jc w:val="both"/>
      </w:pPr>
      <w:r w:rsidRPr="00245FC4">
        <w:t>Познакомить детей с флагом и гербом России, с мелодией гимна Российской Федерации;</w:t>
      </w:r>
    </w:p>
    <w:p w:rsidR="00DA7E4B" w:rsidRPr="005D07FA" w:rsidRDefault="00DA7E4B" w:rsidP="00897518">
      <w:pPr>
        <w:pStyle w:val="a7"/>
        <w:numPr>
          <w:ilvl w:val="0"/>
          <w:numId w:val="15"/>
        </w:numPr>
        <w:shd w:val="clear" w:color="auto" w:fill="FFFFFF"/>
        <w:jc w:val="both"/>
      </w:pPr>
      <w:r w:rsidRPr="00245FC4">
        <w:t>Расширять представления детей о Российской армии; воспитывать уважение к защитникам Отечества.</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819"/>
        <w:gridCol w:w="7796"/>
      </w:tblGrid>
      <w:tr w:rsidR="00DA7E4B" w:rsidRPr="00245FC4" w:rsidTr="00897518">
        <w:tc>
          <w:tcPr>
            <w:tcW w:w="2235" w:type="dxa"/>
            <w:shd w:val="clear" w:color="auto" w:fill="auto"/>
          </w:tcPr>
          <w:p w:rsidR="00DA7E4B" w:rsidRPr="00897518" w:rsidRDefault="00DA7E4B" w:rsidP="00897518">
            <w:pPr>
              <w:jc w:val="center"/>
              <w:rPr>
                <w:b/>
                <w:bCs/>
                <w:color w:val="000000"/>
                <w:shd w:val="clear" w:color="auto" w:fill="FFFFFF"/>
              </w:rPr>
            </w:pPr>
            <w:r w:rsidRPr="00897518">
              <w:rPr>
                <w:b/>
                <w:bCs/>
                <w:color w:val="000000"/>
              </w:rPr>
              <w:t>Срок проведения</w:t>
            </w:r>
          </w:p>
        </w:tc>
        <w:tc>
          <w:tcPr>
            <w:tcW w:w="4819" w:type="dxa"/>
            <w:shd w:val="clear" w:color="auto" w:fill="auto"/>
          </w:tcPr>
          <w:p w:rsidR="00DA7E4B" w:rsidRPr="00897518" w:rsidRDefault="00DA7E4B" w:rsidP="00897518">
            <w:pPr>
              <w:jc w:val="center"/>
              <w:rPr>
                <w:b/>
                <w:bCs/>
                <w:color w:val="000000"/>
                <w:shd w:val="clear" w:color="auto" w:fill="FFFFFF"/>
              </w:rPr>
            </w:pPr>
            <w:r w:rsidRPr="00897518">
              <w:rPr>
                <w:b/>
                <w:bCs/>
                <w:color w:val="000000"/>
              </w:rPr>
              <w:t>Формы работы</w:t>
            </w:r>
          </w:p>
        </w:tc>
        <w:tc>
          <w:tcPr>
            <w:tcW w:w="7796" w:type="dxa"/>
            <w:shd w:val="clear" w:color="auto" w:fill="auto"/>
          </w:tcPr>
          <w:p w:rsidR="00DA7E4B" w:rsidRPr="00897518" w:rsidRDefault="00DA7E4B" w:rsidP="00897518">
            <w:pPr>
              <w:jc w:val="center"/>
              <w:rPr>
                <w:b/>
                <w:bCs/>
                <w:color w:val="000000"/>
                <w:shd w:val="clear" w:color="auto" w:fill="FFFFFF"/>
              </w:rPr>
            </w:pPr>
            <w:r w:rsidRPr="00897518">
              <w:rPr>
                <w:b/>
                <w:bCs/>
                <w:color w:val="000000"/>
                <w:shd w:val="clear" w:color="auto" w:fill="FFFFFF"/>
              </w:rPr>
              <w:t>Мероприятия</w:t>
            </w:r>
          </w:p>
        </w:tc>
      </w:tr>
      <w:tr w:rsidR="00DA7E4B" w:rsidRPr="00245FC4" w:rsidTr="00897518">
        <w:trPr>
          <w:trHeight w:val="420"/>
        </w:trPr>
        <w:tc>
          <w:tcPr>
            <w:tcW w:w="2235" w:type="dxa"/>
            <w:vMerge w:val="restart"/>
            <w:shd w:val="clear" w:color="auto" w:fill="auto"/>
          </w:tcPr>
          <w:p w:rsidR="00DA7E4B" w:rsidRPr="00897518" w:rsidRDefault="00DA7E4B" w:rsidP="00897518">
            <w:pPr>
              <w:ind w:left="110"/>
              <w:rPr>
                <w:color w:val="000000"/>
              </w:rPr>
            </w:pPr>
            <w:r w:rsidRPr="00897518">
              <w:rPr>
                <w:color w:val="000000"/>
              </w:rPr>
              <w:t>Сентябрь</w:t>
            </w:r>
          </w:p>
        </w:tc>
        <w:tc>
          <w:tcPr>
            <w:tcW w:w="4819" w:type="dxa"/>
            <w:shd w:val="clear" w:color="auto" w:fill="auto"/>
          </w:tcPr>
          <w:p w:rsidR="00DA7E4B" w:rsidRPr="00245FC4" w:rsidRDefault="00DA7E4B" w:rsidP="00DA7E4B">
            <w:r w:rsidRPr="00245FC4">
              <w:t>Сюжетно-ролевые игры</w:t>
            </w:r>
          </w:p>
        </w:tc>
        <w:tc>
          <w:tcPr>
            <w:tcW w:w="7796" w:type="dxa"/>
            <w:shd w:val="clear" w:color="auto" w:fill="auto"/>
          </w:tcPr>
          <w:p w:rsidR="00DA7E4B" w:rsidRPr="00897518" w:rsidRDefault="00DA7E4B" w:rsidP="00897518">
            <w:pPr>
              <w:ind w:left="108" w:right="110"/>
              <w:rPr>
                <w:color w:val="000000"/>
              </w:rPr>
            </w:pPr>
            <w:r w:rsidRPr="00897518">
              <w:rPr>
                <w:color w:val="000000"/>
              </w:rPr>
              <w:t>Виртуальная экскурсия «С чего начинается Родина?»</w:t>
            </w:r>
          </w:p>
        </w:tc>
      </w:tr>
      <w:tr w:rsidR="00DA7E4B" w:rsidRPr="00245FC4" w:rsidTr="00897518">
        <w:trPr>
          <w:trHeight w:val="390"/>
        </w:trPr>
        <w:tc>
          <w:tcPr>
            <w:tcW w:w="2235" w:type="dxa"/>
            <w:vMerge/>
            <w:shd w:val="clear" w:color="auto" w:fill="auto"/>
          </w:tcPr>
          <w:p w:rsidR="00DA7E4B" w:rsidRPr="00897518" w:rsidRDefault="00DA7E4B" w:rsidP="00897518">
            <w:pPr>
              <w:ind w:left="110"/>
              <w:rPr>
                <w:color w:val="000000"/>
              </w:rPr>
            </w:pPr>
          </w:p>
        </w:tc>
        <w:tc>
          <w:tcPr>
            <w:tcW w:w="4819" w:type="dxa"/>
            <w:shd w:val="clear" w:color="auto" w:fill="auto"/>
          </w:tcPr>
          <w:p w:rsidR="00DA7E4B" w:rsidRPr="00245FC4" w:rsidRDefault="00DA7E4B" w:rsidP="00DA7E4B">
            <w:r w:rsidRPr="00245FC4">
              <w:t xml:space="preserve"> Праздники, развлечени</w:t>
            </w:r>
          </w:p>
        </w:tc>
        <w:tc>
          <w:tcPr>
            <w:tcW w:w="7796" w:type="dxa"/>
            <w:shd w:val="clear" w:color="auto" w:fill="auto"/>
          </w:tcPr>
          <w:p w:rsidR="00DA7E4B" w:rsidRPr="00897518" w:rsidRDefault="00DA7E4B" w:rsidP="00897518">
            <w:pPr>
              <w:ind w:left="106" w:right="578"/>
              <w:rPr>
                <w:color w:val="000000"/>
              </w:rPr>
            </w:pPr>
            <w:r w:rsidRPr="00897518">
              <w:rPr>
                <w:color w:val="000000"/>
              </w:rPr>
              <w:t>Развлечение «Семья – дороже всего»</w:t>
            </w:r>
          </w:p>
        </w:tc>
      </w:tr>
      <w:tr w:rsidR="00DA7E4B" w:rsidRPr="00245FC4" w:rsidTr="00897518">
        <w:trPr>
          <w:trHeight w:val="330"/>
        </w:trPr>
        <w:tc>
          <w:tcPr>
            <w:tcW w:w="2235" w:type="dxa"/>
            <w:vMerge w:val="restart"/>
            <w:shd w:val="clear" w:color="auto" w:fill="auto"/>
          </w:tcPr>
          <w:p w:rsidR="00DA7E4B" w:rsidRPr="00897518" w:rsidRDefault="00DA7E4B" w:rsidP="00897518">
            <w:pPr>
              <w:ind w:left="110"/>
              <w:rPr>
                <w:color w:val="000000"/>
              </w:rPr>
            </w:pPr>
            <w:r w:rsidRPr="00897518">
              <w:rPr>
                <w:color w:val="000000"/>
              </w:rPr>
              <w:t>Октябрь</w:t>
            </w:r>
          </w:p>
        </w:tc>
        <w:tc>
          <w:tcPr>
            <w:tcW w:w="4819" w:type="dxa"/>
            <w:shd w:val="clear" w:color="auto" w:fill="auto"/>
          </w:tcPr>
          <w:p w:rsidR="00DA7E4B" w:rsidRPr="00245FC4" w:rsidRDefault="00DA7E4B" w:rsidP="00DA7E4B">
            <w:r w:rsidRPr="00245FC4">
              <w:t xml:space="preserve"> Дидактические игры, виртуальные путешествия</w:t>
            </w:r>
          </w:p>
        </w:tc>
        <w:tc>
          <w:tcPr>
            <w:tcW w:w="7796" w:type="dxa"/>
            <w:shd w:val="clear" w:color="auto" w:fill="auto"/>
          </w:tcPr>
          <w:p w:rsidR="00DA7E4B" w:rsidRPr="00897518" w:rsidRDefault="00DA7E4B" w:rsidP="00897518">
            <w:pPr>
              <w:ind w:left="108" w:right="268"/>
              <w:rPr>
                <w:color w:val="000000"/>
              </w:rPr>
            </w:pPr>
            <w:r w:rsidRPr="00897518">
              <w:rPr>
                <w:color w:val="000000"/>
              </w:rPr>
              <w:t>Виртуальная экскурсия в краеведческий музей</w:t>
            </w:r>
          </w:p>
        </w:tc>
      </w:tr>
      <w:tr w:rsidR="00DA7E4B" w:rsidRPr="00245FC4" w:rsidTr="00897518">
        <w:trPr>
          <w:trHeight w:val="480"/>
        </w:trPr>
        <w:tc>
          <w:tcPr>
            <w:tcW w:w="2235" w:type="dxa"/>
            <w:vMerge/>
            <w:shd w:val="clear" w:color="auto" w:fill="auto"/>
          </w:tcPr>
          <w:p w:rsidR="00DA7E4B" w:rsidRPr="00897518" w:rsidRDefault="00DA7E4B" w:rsidP="00897518">
            <w:pPr>
              <w:ind w:left="110"/>
              <w:rPr>
                <w:color w:val="000000"/>
              </w:rPr>
            </w:pPr>
          </w:p>
        </w:tc>
        <w:tc>
          <w:tcPr>
            <w:tcW w:w="4819" w:type="dxa"/>
            <w:shd w:val="clear" w:color="auto" w:fill="auto"/>
          </w:tcPr>
          <w:p w:rsidR="00DA7E4B" w:rsidRPr="00245FC4" w:rsidRDefault="00DA7E4B" w:rsidP="00DA7E4B">
            <w:r w:rsidRPr="00245FC4">
              <w:t>Продуктивная деятельность, игры, беседы</w:t>
            </w:r>
          </w:p>
        </w:tc>
        <w:tc>
          <w:tcPr>
            <w:tcW w:w="7796" w:type="dxa"/>
            <w:shd w:val="clear" w:color="auto" w:fill="auto"/>
          </w:tcPr>
          <w:p w:rsidR="00DA7E4B" w:rsidRPr="00897518" w:rsidRDefault="00DA7E4B" w:rsidP="00897518">
            <w:pPr>
              <w:ind w:left="108"/>
              <w:rPr>
                <w:color w:val="000000"/>
              </w:rPr>
            </w:pPr>
            <w:r w:rsidRPr="00897518">
              <w:rPr>
                <w:color w:val="000000"/>
              </w:rPr>
              <w:t xml:space="preserve">«Памятники </w:t>
            </w:r>
            <w:proofErr w:type="gramStart"/>
            <w:r w:rsidRPr="00897518">
              <w:rPr>
                <w:color w:val="000000"/>
              </w:rPr>
              <w:t>и  достопримечательности</w:t>
            </w:r>
            <w:proofErr w:type="gramEnd"/>
            <w:r w:rsidRPr="00897518">
              <w:rPr>
                <w:color w:val="000000"/>
              </w:rPr>
              <w:t xml:space="preserve"> родного города»</w:t>
            </w:r>
          </w:p>
          <w:p w:rsidR="00DA7E4B" w:rsidRPr="00897518" w:rsidRDefault="00DA7E4B" w:rsidP="00897518">
            <w:pPr>
              <w:ind w:left="108"/>
              <w:rPr>
                <w:color w:val="000000"/>
              </w:rPr>
            </w:pPr>
            <w:r w:rsidRPr="00897518">
              <w:rPr>
                <w:color w:val="000000"/>
              </w:rPr>
              <w:t>Оформление фотовыставки «Мои бабушка и дедушка»</w:t>
            </w:r>
          </w:p>
          <w:p w:rsidR="00DA7E4B" w:rsidRPr="00897518" w:rsidRDefault="00DA7E4B" w:rsidP="00897518">
            <w:pPr>
              <w:ind w:left="108" w:right="290"/>
              <w:rPr>
                <w:color w:val="000000"/>
              </w:rPr>
            </w:pPr>
            <w:r w:rsidRPr="00897518">
              <w:rPr>
                <w:color w:val="000000"/>
              </w:rPr>
              <w:t>к Международному Дню пожилого человека</w:t>
            </w:r>
          </w:p>
        </w:tc>
      </w:tr>
      <w:tr w:rsidR="00DA7E4B" w:rsidRPr="00245FC4" w:rsidTr="00897518">
        <w:tc>
          <w:tcPr>
            <w:tcW w:w="2235" w:type="dxa"/>
            <w:vMerge w:val="restart"/>
            <w:shd w:val="clear" w:color="auto" w:fill="auto"/>
          </w:tcPr>
          <w:p w:rsidR="00DA7E4B" w:rsidRPr="00897518" w:rsidRDefault="00DA7E4B" w:rsidP="00897518">
            <w:pPr>
              <w:ind w:left="110"/>
              <w:rPr>
                <w:color w:val="000000"/>
              </w:rPr>
            </w:pPr>
            <w:r w:rsidRPr="00897518">
              <w:rPr>
                <w:color w:val="000000"/>
              </w:rPr>
              <w:t>Ноябрь</w:t>
            </w:r>
          </w:p>
        </w:tc>
        <w:tc>
          <w:tcPr>
            <w:tcW w:w="4819" w:type="dxa"/>
            <w:shd w:val="clear" w:color="auto" w:fill="auto"/>
          </w:tcPr>
          <w:p w:rsidR="00DA7E4B" w:rsidRPr="00245FC4" w:rsidRDefault="00DA7E4B" w:rsidP="00DA7E4B">
            <w:r w:rsidRPr="00245FC4">
              <w:t xml:space="preserve">Фестиваль, </w:t>
            </w:r>
          </w:p>
        </w:tc>
        <w:tc>
          <w:tcPr>
            <w:tcW w:w="7796" w:type="dxa"/>
            <w:shd w:val="clear" w:color="auto" w:fill="auto"/>
          </w:tcPr>
          <w:p w:rsidR="00DA7E4B" w:rsidRPr="00897518" w:rsidRDefault="00DA7E4B" w:rsidP="00897518">
            <w:pPr>
              <w:ind w:left="106"/>
              <w:rPr>
                <w:color w:val="000000"/>
              </w:rPr>
            </w:pPr>
            <w:r w:rsidRPr="00897518">
              <w:rPr>
                <w:color w:val="000000"/>
              </w:rPr>
              <w:t xml:space="preserve">Фестиваль творчества «Мы вместе» </w:t>
            </w:r>
          </w:p>
          <w:p w:rsidR="00DA7E4B" w:rsidRPr="00897518" w:rsidRDefault="00DA7E4B" w:rsidP="00897518">
            <w:pPr>
              <w:ind w:left="106"/>
              <w:rPr>
                <w:color w:val="000000"/>
              </w:rPr>
            </w:pPr>
            <w:r w:rsidRPr="00897518">
              <w:rPr>
                <w:color w:val="000000"/>
              </w:rPr>
              <w:t>(декламация, вокал, хореография, рисунки)</w:t>
            </w:r>
          </w:p>
        </w:tc>
      </w:tr>
      <w:tr w:rsidR="00DA7E4B" w:rsidRPr="00245FC4" w:rsidTr="00897518">
        <w:tc>
          <w:tcPr>
            <w:tcW w:w="2235" w:type="dxa"/>
            <w:vMerge/>
            <w:shd w:val="clear" w:color="auto" w:fill="auto"/>
            <w:vAlign w:val="center"/>
          </w:tcPr>
          <w:p w:rsidR="00DA7E4B" w:rsidRPr="00897518" w:rsidRDefault="00DA7E4B" w:rsidP="00DA7E4B">
            <w:pPr>
              <w:rPr>
                <w:color w:val="000000"/>
              </w:rPr>
            </w:pPr>
          </w:p>
        </w:tc>
        <w:tc>
          <w:tcPr>
            <w:tcW w:w="4819" w:type="dxa"/>
            <w:shd w:val="clear" w:color="auto" w:fill="auto"/>
          </w:tcPr>
          <w:p w:rsidR="00DA7E4B" w:rsidRPr="00245FC4" w:rsidRDefault="00DA7E4B" w:rsidP="00DA7E4B">
            <w:r w:rsidRPr="00245FC4">
              <w:t xml:space="preserve">  Фотоотчет </w:t>
            </w:r>
          </w:p>
        </w:tc>
        <w:tc>
          <w:tcPr>
            <w:tcW w:w="7796" w:type="dxa"/>
            <w:shd w:val="clear" w:color="auto" w:fill="auto"/>
          </w:tcPr>
          <w:p w:rsidR="00DA7E4B" w:rsidRPr="00897518" w:rsidRDefault="00DA7E4B" w:rsidP="00897518">
            <w:pPr>
              <w:ind w:left="108" w:right="142"/>
              <w:rPr>
                <w:color w:val="000000"/>
              </w:rPr>
            </w:pPr>
            <w:r w:rsidRPr="00897518">
              <w:rPr>
                <w:color w:val="000000"/>
              </w:rPr>
              <w:t>Оформление экспозиции рисунков и фотографий</w:t>
            </w:r>
          </w:p>
          <w:p w:rsidR="00DA7E4B" w:rsidRPr="00897518" w:rsidRDefault="00DA7E4B" w:rsidP="00897518">
            <w:pPr>
              <w:ind w:left="108" w:right="142"/>
              <w:rPr>
                <w:color w:val="000000"/>
              </w:rPr>
            </w:pPr>
            <w:r w:rsidRPr="00897518">
              <w:rPr>
                <w:color w:val="000000"/>
              </w:rPr>
              <w:t>«Сердце матери лучше солнца греет»</w:t>
            </w:r>
          </w:p>
        </w:tc>
      </w:tr>
      <w:tr w:rsidR="00DA7E4B" w:rsidRPr="00245FC4" w:rsidTr="00897518">
        <w:trPr>
          <w:trHeight w:val="405"/>
        </w:trPr>
        <w:tc>
          <w:tcPr>
            <w:tcW w:w="2235" w:type="dxa"/>
            <w:vMerge w:val="restart"/>
            <w:shd w:val="clear" w:color="auto" w:fill="auto"/>
          </w:tcPr>
          <w:p w:rsidR="00DA7E4B" w:rsidRPr="00897518" w:rsidRDefault="00DA7E4B" w:rsidP="00897518">
            <w:pPr>
              <w:ind w:left="110"/>
              <w:rPr>
                <w:color w:val="000000"/>
              </w:rPr>
            </w:pPr>
            <w:r w:rsidRPr="00897518">
              <w:rPr>
                <w:color w:val="000000"/>
              </w:rPr>
              <w:t>Декабрь</w:t>
            </w:r>
          </w:p>
        </w:tc>
        <w:tc>
          <w:tcPr>
            <w:tcW w:w="4819" w:type="dxa"/>
            <w:shd w:val="clear" w:color="auto" w:fill="auto"/>
          </w:tcPr>
          <w:p w:rsidR="00DA7E4B" w:rsidRPr="00245FC4" w:rsidRDefault="00DA7E4B" w:rsidP="00DA7E4B">
            <w:r w:rsidRPr="00245FC4">
              <w:t>Праздники, дидактические игры,</w:t>
            </w:r>
          </w:p>
        </w:tc>
        <w:tc>
          <w:tcPr>
            <w:tcW w:w="7796" w:type="dxa"/>
            <w:shd w:val="clear" w:color="auto" w:fill="auto"/>
          </w:tcPr>
          <w:p w:rsidR="00DA7E4B" w:rsidRPr="00897518" w:rsidRDefault="00DA7E4B" w:rsidP="00897518">
            <w:pPr>
              <w:ind w:left="108" w:right="142"/>
              <w:rPr>
                <w:color w:val="000000"/>
              </w:rPr>
            </w:pPr>
            <w:r w:rsidRPr="00897518">
              <w:rPr>
                <w:color w:val="000000"/>
              </w:rPr>
              <w:t xml:space="preserve">Новый год «Традиции праздника Нового </w:t>
            </w:r>
            <w:proofErr w:type="gramStart"/>
            <w:r w:rsidRPr="00897518">
              <w:rPr>
                <w:color w:val="000000"/>
              </w:rPr>
              <w:t>года  у</w:t>
            </w:r>
            <w:proofErr w:type="gramEnd"/>
            <w:r w:rsidRPr="00897518">
              <w:rPr>
                <w:color w:val="000000"/>
              </w:rPr>
              <w:t xml:space="preserve"> разных народов»</w:t>
            </w:r>
          </w:p>
          <w:p w:rsidR="00DA7E4B" w:rsidRPr="00897518" w:rsidRDefault="00DA7E4B" w:rsidP="00897518">
            <w:pPr>
              <w:ind w:left="108" w:right="283"/>
              <w:rPr>
                <w:color w:val="000000"/>
              </w:rPr>
            </w:pPr>
            <w:r w:rsidRPr="00897518">
              <w:rPr>
                <w:color w:val="000000"/>
              </w:rPr>
              <w:t xml:space="preserve">«Как жили наши предки» </w:t>
            </w:r>
          </w:p>
        </w:tc>
      </w:tr>
      <w:tr w:rsidR="00DA7E4B" w:rsidRPr="00245FC4" w:rsidTr="00897518">
        <w:trPr>
          <w:trHeight w:val="390"/>
        </w:trPr>
        <w:tc>
          <w:tcPr>
            <w:tcW w:w="2235" w:type="dxa"/>
            <w:vMerge/>
            <w:shd w:val="clear" w:color="auto" w:fill="auto"/>
          </w:tcPr>
          <w:p w:rsidR="00DA7E4B" w:rsidRPr="00897518" w:rsidRDefault="00DA7E4B" w:rsidP="00897518">
            <w:pPr>
              <w:ind w:left="110"/>
              <w:rPr>
                <w:color w:val="000000"/>
              </w:rPr>
            </w:pPr>
          </w:p>
        </w:tc>
        <w:tc>
          <w:tcPr>
            <w:tcW w:w="4819" w:type="dxa"/>
            <w:shd w:val="clear" w:color="auto" w:fill="auto"/>
          </w:tcPr>
          <w:p w:rsidR="00DA7E4B" w:rsidRPr="00245FC4" w:rsidRDefault="00DA7E4B" w:rsidP="00DA7E4B">
            <w:r w:rsidRPr="00245FC4">
              <w:t xml:space="preserve">  </w:t>
            </w:r>
          </w:p>
        </w:tc>
        <w:tc>
          <w:tcPr>
            <w:tcW w:w="7796" w:type="dxa"/>
            <w:shd w:val="clear" w:color="auto" w:fill="auto"/>
          </w:tcPr>
          <w:p w:rsidR="00DA7E4B" w:rsidRPr="00897518" w:rsidRDefault="00DA7E4B" w:rsidP="00897518">
            <w:pPr>
              <w:ind w:left="108" w:right="548"/>
              <w:rPr>
                <w:color w:val="000000"/>
              </w:rPr>
            </w:pPr>
            <w:r w:rsidRPr="00897518">
              <w:rPr>
                <w:color w:val="000000"/>
              </w:rPr>
              <w:t>«Культура и традиции русского народа»</w:t>
            </w:r>
          </w:p>
          <w:p w:rsidR="00DA7E4B" w:rsidRPr="00897518" w:rsidRDefault="00DA7E4B" w:rsidP="00897518">
            <w:pPr>
              <w:ind w:left="108" w:right="146"/>
              <w:rPr>
                <w:color w:val="000000"/>
              </w:rPr>
            </w:pPr>
            <w:r w:rsidRPr="00897518">
              <w:rPr>
                <w:color w:val="000000"/>
              </w:rPr>
              <w:t>«Праздники на Руси» Народные игры, фольклор</w:t>
            </w:r>
          </w:p>
        </w:tc>
      </w:tr>
      <w:tr w:rsidR="00DA7E4B" w:rsidRPr="00245FC4" w:rsidTr="00897518">
        <w:trPr>
          <w:trHeight w:val="420"/>
        </w:trPr>
        <w:tc>
          <w:tcPr>
            <w:tcW w:w="2235" w:type="dxa"/>
            <w:vMerge w:val="restart"/>
            <w:shd w:val="clear" w:color="auto" w:fill="auto"/>
          </w:tcPr>
          <w:p w:rsidR="00DA7E4B" w:rsidRPr="00897518" w:rsidRDefault="00DA7E4B" w:rsidP="00897518">
            <w:pPr>
              <w:ind w:left="112"/>
              <w:rPr>
                <w:color w:val="000000"/>
              </w:rPr>
            </w:pPr>
            <w:r w:rsidRPr="00897518">
              <w:rPr>
                <w:color w:val="000000"/>
              </w:rPr>
              <w:t>Январь</w:t>
            </w:r>
          </w:p>
        </w:tc>
        <w:tc>
          <w:tcPr>
            <w:tcW w:w="4819" w:type="dxa"/>
            <w:shd w:val="clear" w:color="auto" w:fill="auto"/>
          </w:tcPr>
          <w:p w:rsidR="00DA7E4B" w:rsidRPr="00245FC4" w:rsidRDefault="00DA7E4B" w:rsidP="00DA7E4B">
            <w:r w:rsidRPr="00245FC4">
              <w:t>Фотоотчет, продуктивная деятельность</w:t>
            </w:r>
          </w:p>
        </w:tc>
        <w:tc>
          <w:tcPr>
            <w:tcW w:w="7796" w:type="dxa"/>
            <w:shd w:val="clear" w:color="auto" w:fill="auto"/>
          </w:tcPr>
          <w:p w:rsidR="00DA7E4B" w:rsidRPr="00897518" w:rsidRDefault="00DA7E4B" w:rsidP="00897518">
            <w:pPr>
              <w:ind w:left="108"/>
              <w:rPr>
                <w:color w:val="000000"/>
              </w:rPr>
            </w:pPr>
            <w:r w:rsidRPr="00897518">
              <w:rPr>
                <w:color w:val="000000"/>
              </w:rPr>
              <w:t>Фотовыставка о проведении новогодних праздников.</w:t>
            </w:r>
          </w:p>
        </w:tc>
      </w:tr>
      <w:tr w:rsidR="00DA7E4B" w:rsidRPr="00245FC4" w:rsidTr="00897518">
        <w:trPr>
          <w:trHeight w:val="375"/>
        </w:trPr>
        <w:tc>
          <w:tcPr>
            <w:tcW w:w="2235" w:type="dxa"/>
            <w:vMerge/>
            <w:shd w:val="clear" w:color="auto" w:fill="auto"/>
          </w:tcPr>
          <w:p w:rsidR="00DA7E4B" w:rsidRPr="00897518" w:rsidRDefault="00DA7E4B" w:rsidP="00897518">
            <w:pPr>
              <w:ind w:left="112"/>
              <w:rPr>
                <w:color w:val="000000"/>
              </w:rPr>
            </w:pPr>
          </w:p>
        </w:tc>
        <w:tc>
          <w:tcPr>
            <w:tcW w:w="4819" w:type="dxa"/>
            <w:shd w:val="clear" w:color="auto" w:fill="auto"/>
          </w:tcPr>
          <w:p w:rsidR="00DA7E4B" w:rsidRPr="00245FC4" w:rsidRDefault="00DA7E4B" w:rsidP="00DA7E4B">
            <w:r w:rsidRPr="00245FC4">
              <w:t xml:space="preserve">  Театрализованная деятельность, </w:t>
            </w:r>
          </w:p>
          <w:p w:rsidR="00DA7E4B" w:rsidRPr="00245FC4" w:rsidRDefault="00DA7E4B" w:rsidP="00DA7E4B">
            <w:r w:rsidRPr="00245FC4">
              <w:t>Выставки, продуктивная деятельность</w:t>
            </w:r>
          </w:p>
        </w:tc>
        <w:tc>
          <w:tcPr>
            <w:tcW w:w="7796" w:type="dxa"/>
            <w:shd w:val="clear" w:color="auto" w:fill="auto"/>
          </w:tcPr>
          <w:p w:rsidR="00DA7E4B" w:rsidRPr="00897518" w:rsidRDefault="00DA7E4B" w:rsidP="00897518">
            <w:pPr>
              <w:ind w:left="106" w:right="812" w:firstLine="64"/>
              <w:rPr>
                <w:color w:val="000000"/>
              </w:rPr>
            </w:pPr>
            <w:r w:rsidRPr="00897518">
              <w:rPr>
                <w:color w:val="000000"/>
              </w:rPr>
              <w:t>«День знаний о промыслах России»</w:t>
            </w:r>
          </w:p>
          <w:p w:rsidR="00DA7E4B" w:rsidRPr="00897518" w:rsidRDefault="00DA7E4B" w:rsidP="00897518">
            <w:pPr>
              <w:ind w:left="106"/>
              <w:rPr>
                <w:color w:val="000000"/>
              </w:rPr>
            </w:pPr>
          </w:p>
          <w:p w:rsidR="00DA7E4B" w:rsidRPr="00897518" w:rsidRDefault="00DA7E4B" w:rsidP="00897518">
            <w:pPr>
              <w:ind w:left="106"/>
              <w:rPr>
                <w:color w:val="000000"/>
              </w:rPr>
            </w:pPr>
            <w:r w:rsidRPr="00897518">
              <w:rPr>
                <w:color w:val="000000"/>
              </w:rPr>
              <w:t>Оформление выставки «Мастера земли русской»</w:t>
            </w:r>
          </w:p>
        </w:tc>
      </w:tr>
      <w:tr w:rsidR="00DA7E4B" w:rsidRPr="00245FC4" w:rsidTr="00897518">
        <w:trPr>
          <w:trHeight w:val="420"/>
        </w:trPr>
        <w:tc>
          <w:tcPr>
            <w:tcW w:w="2235" w:type="dxa"/>
            <w:vMerge w:val="restart"/>
            <w:shd w:val="clear" w:color="auto" w:fill="auto"/>
          </w:tcPr>
          <w:p w:rsidR="00DA7E4B" w:rsidRPr="00897518" w:rsidRDefault="00DA7E4B" w:rsidP="00897518">
            <w:pPr>
              <w:ind w:left="112"/>
              <w:rPr>
                <w:color w:val="000000"/>
              </w:rPr>
            </w:pPr>
            <w:r w:rsidRPr="00897518">
              <w:rPr>
                <w:color w:val="000000"/>
              </w:rPr>
              <w:t>Февраль</w:t>
            </w:r>
          </w:p>
        </w:tc>
        <w:tc>
          <w:tcPr>
            <w:tcW w:w="4819" w:type="dxa"/>
            <w:shd w:val="clear" w:color="auto" w:fill="auto"/>
          </w:tcPr>
          <w:p w:rsidR="00DA7E4B" w:rsidRPr="00245FC4" w:rsidRDefault="00DA7E4B" w:rsidP="00DA7E4B">
            <w:r w:rsidRPr="00897518">
              <w:rPr>
                <w:color w:val="000000"/>
              </w:rPr>
              <w:t xml:space="preserve">Сюжетно-ролевые игры, дидактические игры, беседы, наблюдения, </w:t>
            </w:r>
          </w:p>
        </w:tc>
        <w:tc>
          <w:tcPr>
            <w:tcW w:w="7796" w:type="dxa"/>
            <w:shd w:val="clear" w:color="auto" w:fill="auto"/>
          </w:tcPr>
          <w:p w:rsidR="00DA7E4B" w:rsidRPr="00897518" w:rsidRDefault="00DA7E4B" w:rsidP="00897518">
            <w:pPr>
              <w:ind w:left="108"/>
              <w:rPr>
                <w:color w:val="000000"/>
              </w:rPr>
            </w:pPr>
            <w:r w:rsidRPr="00897518">
              <w:rPr>
                <w:color w:val="000000"/>
              </w:rPr>
              <w:t>«Мир вокруг нас» Беседа о разных странах и их жителях.</w:t>
            </w:r>
          </w:p>
          <w:p w:rsidR="00DA7E4B" w:rsidRPr="00897518" w:rsidRDefault="00DA7E4B" w:rsidP="00897518">
            <w:pPr>
              <w:ind w:left="108" w:right="88"/>
              <w:rPr>
                <w:color w:val="000000"/>
              </w:rPr>
            </w:pPr>
          </w:p>
          <w:p w:rsidR="00DA7E4B" w:rsidRPr="00897518" w:rsidRDefault="00DA7E4B" w:rsidP="00897518">
            <w:pPr>
              <w:ind w:left="108" w:right="88"/>
              <w:rPr>
                <w:color w:val="000000"/>
              </w:rPr>
            </w:pPr>
            <w:r w:rsidRPr="00897518">
              <w:rPr>
                <w:color w:val="000000"/>
              </w:rPr>
              <w:t>Дидактические игры: «Кто в какой стране живет»,</w:t>
            </w:r>
          </w:p>
          <w:p w:rsidR="00DA7E4B" w:rsidRPr="00897518" w:rsidRDefault="00DA7E4B" w:rsidP="00897518">
            <w:pPr>
              <w:ind w:left="108"/>
              <w:rPr>
                <w:color w:val="000000"/>
              </w:rPr>
            </w:pPr>
            <w:r w:rsidRPr="00897518">
              <w:rPr>
                <w:color w:val="000000"/>
              </w:rPr>
              <w:t>«Иностранец».</w:t>
            </w:r>
          </w:p>
        </w:tc>
      </w:tr>
      <w:tr w:rsidR="00DA7E4B" w:rsidRPr="00245FC4" w:rsidTr="00897518">
        <w:trPr>
          <w:trHeight w:val="375"/>
        </w:trPr>
        <w:tc>
          <w:tcPr>
            <w:tcW w:w="2235" w:type="dxa"/>
            <w:vMerge/>
            <w:shd w:val="clear" w:color="auto" w:fill="auto"/>
          </w:tcPr>
          <w:p w:rsidR="00DA7E4B" w:rsidRPr="00897518" w:rsidRDefault="00DA7E4B" w:rsidP="00897518">
            <w:pPr>
              <w:ind w:left="112"/>
              <w:rPr>
                <w:color w:val="000000"/>
              </w:rPr>
            </w:pPr>
          </w:p>
        </w:tc>
        <w:tc>
          <w:tcPr>
            <w:tcW w:w="4819" w:type="dxa"/>
            <w:shd w:val="clear" w:color="auto" w:fill="auto"/>
          </w:tcPr>
          <w:p w:rsidR="00DA7E4B" w:rsidRPr="00245FC4" w:rsidRDefault="00DA7E4B" w:rsidP="00DA7E4B">
            <w:r w:rsidRPr="00245FC4">
              <w:t xml:space="preserve"> </w:t>
            </w:r>
            <w:proofErr w:type="gramStart"/>
            <w:r w:rsidRPr="00897518">
              <w:rPr>
                <w:color w:val="000000"/>
              </w:rPr>
              <w:t>Праздники ,</w:t>
            </w:r>
            <w:proofErr w:type="gramEnd"/>
            <w:r w:rsidRPr="00897518">
              <w:rPr>
                <w:color w:val="000000"/>
              </w:rPr>
              <w:t xml:space="preserve"> викторины</w:t>
            </w:r>
          </w:p>
        </w:tc>
        <w:tc>
          <w:tcPr>
            <w:tcW w:w="7796" w:type="dxa"/>
            <w:shd w:val="clear" w:color="auto" w:fill="auto"/>
          </w:tcPr>
          <w:p w:rsidR="00DA7E4B" w:rsidRPr="00897518" w:rsidRDefault="00DA7E4B" w:rsidP="00897518">
            <w:pPr>
              <w:ind w:left="108" w:right="358"/>
              <w:rPr>
                <w:color w:val="000000"/>
              </w:rPr>
            </w:pPr>
            <w:r w:rsidRPr="00897518">
              <w:rPr>
                <w:color w:val="000000"/>
              </w:rPr>
              <w:t>Праздник «Наша Армия родная» стихи, песни, фотографии</w:t>
            </w:r>
          </w:p>
        </w:tc>
      </w:tr>
      <w:tr w:rsidR="00DA7E4B" w:rsidRPr="00245FC4" w:rsidTr="00897518">
        <w:tc>
          <w:tcPr>
            <w:tcW w:w="2235" w:type="dxa"/>
            <w:vMerge w:val="restart"/>
            <w:shd w:val="clear" w:color="auto" w:fill="auto"/>
          </w:tcPr>
          <w:p w:rsidR="00DA7E4B" w:rsidRPr="00897518" w:rsidRDefault="00DA7E4B" w:rsidP="00897518">
            <w:pPr>
              <w:ind w:left="112"/>
              <w:rPr>
                <w:color w:val="000000"/>
              </w:rPr>
            </w:pPr>
            <w:r w:rsidRPr="00897518">
              <w:rPr>
                <w:color w:val="000000"/>
              </w:rPr>
              <w:t>Март</w:t>
            </w:r>
          </w:p>
        </w:tc>
        <w:tc>
          <w:tcPr>
            <w:tcW w:w="4819" w:type="dxa"/>
            <w:shd w:val="clear" w:color="auto" w:fill="auto"/>
          </w:tcPr>
          <w:p w:rsidR="00DA7E4B" w:rsidRPr="00245FC4" w:rsidRDefault="00DA7E4B" w:rsidP="00DA7E4B">
            <w:r w:rsidRPr="00245FC4">
              <w:t xml:space="preserve">  </w:t>
            </w:r>
            <w:proofErr w:type="gramStart"/>
            <w:r w:rsidRPr="00897518">
              <w:rPr>
                <w:color w:val="000000"/>
              </w:rPr>
              <w:t>Праздники ,</w:t>
            </w:r>
            <w:proofErr w:type="gramEnd"/>
            <w:r w:rsidRPr="00897518">
              <w:rPr>
                <w:color w:val="000000"/>
              </w:rPr>
              <w:t xml:space="preserve"> </w:t>
            </w:r>
          </w:p>
        </w:tc>
        <w:tc>
          <w:tcPr>
            <w:tcW w:w="7796" w:type="dxa"/>
            <w:shd w:val="clear" w:color="auto" w:fill="auto"/>
          </w:tcPr>
          <w:p w:rsidR="00DA7E4B" w:rsidRPr="00897518" w:rsidRDefault="00DA7E4B" w:rsidP="00897518">
            <w:pPr>
              <w:ind w:left="174"/>
              <w:rPr>
                <w:color w:val="000000"/>
              </w:rPr>
            </w:pPr>
            <w:r w:rsidRPr="00897518">
              <w:rPr>
                <w:color w:val="000000"/>
              </w:rPr>
              <w:t>Праздник 8 Марта «Мамочка любимая»</w:t>
            </w:r>
          </w:p>
          <w:p w:rsidR="00DA7E4B" w:rsidRPr="00897518" w:rsidRDefault="00DA7E4B" w:rsidP="00897518">
            <w:pPr>
              <w:ind w:left="108" w:right="532"/>
              <w:rPr>
                <w:color w:val="000000"/>
              </w:rPr>
            </w:pPr>
            <w:r w:rsidRPr="00897518">
              <w:rPr>
                <w:color w:val="000000"/>
              </w:rPr>
              <w:t>Изготовление альбома Стихи, песни</w:t>
            </w:r>
          </w:p>
        </w:tc>
      </w:tr>
      <w:tr w:rsidR="00DA7E4B" w:rsidRPr="00245FC4" w:rsidTr="00897518">
        <w:tc>
          <w:tcPr>
            <w:tcW w:w="2235" w:type="dxa"/>
            <w:vMerge/>
            <w:shd w:val="clear" w:color="auto" w:fill="auto"/>
            <w:vAlign w:val="center"/>
          </w:tcPr>
          <w:p w:rsidR="00DA7E4B" w:rsidRPr="00897518" w:rsidRDefault="00DA7E4B" w:rsidP="00DA7E4B">
            <w:pPr>
              <w:rPr>
                <w:color w:val="000000"/>
              </w:rPr>
            </w:pPr>
          </w:p>
        </w:tc>
        <w:tc>
          <w:tcPr>
            <w:tcW w:w="4819" w:type="dxa"/>
            <w:shd w:val="clear" w:color="auto" w:fill="auto"/>
          </w:tcPr>
          <w:p w:rsidR="00DA7E4B" w:rsidRPr="00245FC4" w:rsidRDefault="00DA7E4B" w:rsidP="00DA7E4B">
            <w:r w:rsidRPr="00897518">
              <w:rPr>
                <w:color w:val="000000"/>
              </w:rPr>
              <w:t xml:space="preserve">Викторины </w:t>
            </w:r>
          </w:p>
        </w:tc>
        <w:tc>
          <w:tcPr>
            <w:tcW w:w="7796" w:type="dxa"/>
            <w:shd w:val="clear" w:color="auto" w:fill="auto"/>
          </w:tcPr>
          <w:p w:rsidR="00DA7E4B" w:rsidRPr="00897518" w:rsidRDefault="00DA7E4B" w:rsidP="00897518">
            <w:pPr>
              <w:ind w:left="108" w:right="96"/>
              <w:rPr>
                <w:color w:val="000000"/>
              </w:rPr>
            </w:pPr>
            <w:r w:rsidRPr="00897518">
              <w:rPr>
                <w:color w:val="000000"/>
              </w:rPr>
              <w:t>«Люби и знай родной свой край»</w:t>
            </w:r>
          </w:p>
          <w:p w:rsidR="00DA7E4B" w:rsidRPr="00897518" w:rsidRDefault="00DA7E4B" w:rsidP="00897518">
            <w:pPr>
              <w:ind w:left="108" w:right="118"/>
              <w:rPr>
                <w:color w:val="000000"/>
              </w:rPr>
            </w:pPr>
            <w:r w:rsidRPr="00897518">
              <w:rPr>
                <w:color w:val="000000"/>
              </w:rPr>
              <w:t>Конкурс знатоков родного края</w:t>
            </w:r>
          </w:p>
        </w:tc>
      </w:tr>
      <w:tr w:rsidR="00DA7E4B" w:rsidRPr="00245FC4" w:rsidTr="00897518">
        <w:trPr>
          <w:trHeight w:val="323"/>
        </w:trPr>
        <w:tc>
          <w:tcPr>
            <w:tcW w:w="2235" w:type="dxa"/>
            <w:vMerge w:val="restart"/>
            <w:shd w:val="clear" w:color="auto" w:fill="auto"/>
          </w:tcPr>
          <w:p w:rsidR="00DA7E4B" w:rsidRPr="00897518" w:rsidRDefault="00DA7E4B" w:rsidP="00897518">
            <w:pPr>
              <w:ind w:left="112"/>
              <w:rPr>
                <w:color w:val="000000"/>
              </w:rPr>
            </w:pPr>
            <w:r w:rsidRPr="00897518">
              <w:rPr>
                <w:color w:val="000000"/>
              </w:rPr>
              <w:t>Апрель</w:t>
            </w:r>
          </w:p>
        </w:tc>
        <w:tc>
          <w:tcPr>
            <w:tcW w:w="4819" w:type="dxa"/>
            <w:vMerge w:val="restart"/>
            <w:shd w:val="clear" w:color="auto" w:fill="auto"/>
          </w:tcPr>
          <w:p w:rsidR="00DA7E4B" w:rsidRPr="00897518" w:rsidRDefault="00DA7E4B" w:rsidP="00DA7E4B">
            <w:pPr>
              <w:rPr>
                <w:color w:val="000000"/>
              </w:rPr>
            </w:pPr>
            <w:r w:rsidRPr="00245FC4">
              <w:t xml:space="preserve">  </w:t>
            </w:r>
            <w:r w:rsidRPr="00897518">
              <w:rPr>
                <w:color w:val="000000"/>
              </w:rPr>
              <w:t xml:space="preserve">Просмотр мультфильмов, </w:t>
            </w:r>
          </w:p>
          <w:p w:rsidR="00DA7E4B" w:rsidRPr="00245FC4" w:rsidRDefault="00DA7E4B" w:rsidP="00DA7E4B">
            <w:r w:rsidRPr="00897518">
              <w:rPr>
                <w:color w:val="000000"/>
              </w:rPr>
              <w:t>виртуальные экскурсии</w:t>
            </w:r>
          </w:p>
        </w:tc>
        <w:tc>
          <w:tcPr>
            <w:tcW w:w="7796" w:type="dxa"/>
            <w:shd w:val="clear" w:color="auto" w:fill="auto"/>
          </w:tcPr>
          <w:p w:rsidR="00DA7E4B" w:rsidRPr="00897518" w:rsidRDefault="00DA7E4B" w:rsidP="00897518">
            <w:pPr>
              <w:ind w:left="108"/>
              <w:rPr>
                <w:color w:val="000000"/>
              </w:rPr>
            </w:pPr>
            <w:r w:rsidRPr="00897518">
              <w:rPr>
                <w:color w:val="000000"/>
              </w:rPr>
              <w:t>«День космонавтики» Ю. Гагарина</w:t>
            </w:r>
          </w:p>
          <w:p w:rsidR="00DA7E4B" w:rsidRPr="00897518" w:rsidRDefault="00DA7E4B" w:rsidP="00897518">
            <w:pPr>
              <w:ind w:left="108" w:right="230"/>
              <w:rPr>
                <w:color w:val="000000"/>
              </w:rPr>
            </w:pPr>
            <w:r w:rsidRPr="00897518">
              <w:rPr>
                <w:color w:val="000000"/>
              </w:rPr>
              <w:t xml:space="preserve">Экскурсия на космодром </w:t>
            </w:r>
          </w:p>
          <w:p w:rsidR="00DA7E4B" w:rsidRPr="00897518" w:rsidRDefault="00DA7E4B" w:rsidP="00897518">
            <w:pPr>
              <w:ind w:left="108" w:right="230"/>
              <w:rPr>
                <w:color w:val="000000"/>
              </w:rPr>
            </w:pPr>
          </w:p>
        </w:tc>
      </w:tr>
      <w:tr w:rsidR="00DA7E4B" w:rsidRPr="00245FC4" w:rsidTr="00897518">
        <w:trPr>
          <w:trHeight w:val="306"/>
        </w:trPr>
        <w:tc>
          <w:tcPr>
            <w:tcW w:w="2235" w:type="dxa"/>
            <w:vMerge/>
            <w:shd w:val="clear" w:color="auto" w:fill="auto"/>
          </w:tcPr>
          <w:p w:rsidR="00DA7E4B" w:rsidRPr="00897518" w:rsidRDefault="00DA7E4B" w:rsidP="00897518">
            <w:pPr>
              <w:ind w:left="112"/>
              <w:rPr>
                <w:color w:val="000000"/>
              </w:rPr>
            </w:pPr>
          </w:p>
        </w:tc>
        <w:tc>
          <w:tcPr>
            <w:tcW w:w="4819" w:type="dxa"/>
            <w:vMerge/>
            <w:shd w:val="clear" w:color="auto" w:fill="auto"/>
          </w:tcPr>
          <w:p w:rsidR="00DA7E4B" w:rsidRPr="00245FC4" w:rsidRDefault="00DA7E4B" w:rsidP="00DA7E4B"/>
        </w:tc>
        <w:tc>
          <w:tcPr>
            <w:tcW w:w="7796" w:type="dxa"/>
            <w:shd w:val="clear" w:color="auto" w:fill="auto"/>
          </w:tcPr>
          <w:p w:rsidR="00DA7E4B" w:rsidRPr="00897518" w:rsidRDefault="00DA7E4B" w:rsidP="00897518">
            <w:pPr>
              <w:ind w:left="108"/>
              <w:rPr>
                <w:color w:val="000000"/>
              </w:rPr>
            </w:pPr>
            <w:r w:rsidRPr="00897518">
              <w:rPr>
                <w:color w:val="000000"/>
              </w:rPr>
              <w:t>Конкурс проектов «Природные богатства России»</w:t>
            </w:r>
          </w:p>
        </w:tc>
      </w:tr>
      <w:tr w:rsidR="00DA7E4B" w:rsidRPr="00245FC4" w:rsidTr="00897518">
        <w:trPr>
          <w:trHeight w:val="347"/>
        </w:trPr>
        <w:tc>
          <w:tcPr>
            <w:tcW w:w="2235" w:type="dxa"/>
            <w:vMerge w:val="restart"/>
            <w:shd w:val="clear" w:color="auto" w:fill="auto"/>
          </w:tcPr>
          <w:p w:rsidR="00DA7E4B" w:rsidRPr="00897518" w:rsidRDefault="00DA7E4B" w:rsidP="00897518">
            <w:pPr>
              <w:ind w:left="112"/>
              <w:rPr>
                <w:color w:val="000000"/>
              </w:rPr>
            </w:pPr>
            <w:r w:rsidRPr="00897518">
              <w:rPr>
                <w:color w:val="000000"/>
              </w:rPr>
              <w:t>Май</w:t>
            </w:r>
          </w:p>
        </w:tc>
        <w:tc>
          <w:tcPr>
            <w:tcW w:w="4819" w:type="dxa"/>
            <w:vMerge w:val="restart"/>
            <w:shd w:val="clear" w:color="auto" w:fill="auto"/>
          </w:tcPr>
          <w:p w:rsidR="00DA7E4B" w:rsidRPr="00897518" w:rsidRDefault="00DA7E4B" w:rsidP="00DA7E4B">
            <w:pPr>
              <w:rPr>
                <w:color w:val="000000"/>
              </w:rPr>
            </w:pPr>
            <w:r w:rsidRPr="00897518">
              <w:rPr>
                <w:color w:val="000000"/>
              </w:rPr>
              <w:t xml:space="preserve">  Праздники, литературные чтения, виртуальные экскурсии </w:t>
            </w:r>
          </w:p>
          <w:p w:rsidR="00DA7E4B" w:rsidRPr="00245FC4" w:rsidRDefault="00DA7E4B" w:rsidP="00DA7E4B">
            <w:r w:rsidRPr="00897518">
              <w:rPr>
                <w:color w:val="000000"/>
              </w:rPr>
              <w:t>конкурсы, встречи</w:t>
            </w:r>
          </w:p>
        </w:tc>
        <w:tc>
          <w:tcPr>
            <w:tcW w:w="7796" w:type="dxa"/>
            <w:shd w:val="clear" w:color="auto" w:fill="auto"/>
          </w:tcPr>
          <w:p w:rsidR="00DA7E4B" w:rsidRPr="00897518" w:rsidRDefault="00DA7E4B" w:rsidP="00897518">
            <w:pPr>
              <w:ind w:left="108"/>
              <w:rPr>
                <w:color w:val="000000"/>
              </w:rPr>
            </w:pPr>
            <w:r w:rsidRPr="00897518">
              <w:rPr>
                <w:color w:val="000000"/>
              </w:rPr>
              <w:t>Праздник «День Победы» «Их подвигам гордятся внуки»</w:t>
            </w:r>
          </w:p>
          <w:p w:rsidR="00DA7E4B" w:rsidRPr="00897518" w:rsidRDefault="00DA7E4B" w:rsidP="00897518">
            <w:pPr>
              <w:ind w:left="108"/>
              <w:rPr>
                <w:color w:val="000000"/>
              </w:rPr>
            </w:pPr>
            <w:r w:rsidRPr="00897518">
              <w:rPr>
                <w:color w:val="000000"/>
              </w:rPr>
              <w:t xml:space="preserve"> «Панорамы боевых действий» - моделирование</w:t>
            </w:r>
          </w:p>
          <w:p w:rsidR="00DA7E4B" w:rsidRPr="00897518" w:rsidRDefault="00DA7E4B" w:rsidP="00897518">
            <w:pPr>
              <w:ind w:left="108"/>
              <w:rPr>
                <w:color w:val="000000"/>
              </w:rPr>
            </w:pPr>
            <w:r w:rsidRPr="00897518">
              <w:rPr>
                <w:color w:val="000000"/>
              </w:rPr>
              <w:t>«Бессмертный полк»</w:t>
            </w:r>
          </w:p>
          <w:p w:rsidR="00DA7E4B" w:rsidRPr="00897518" w:rsidRDefault="00DA7E4B" w:rsidP="00897518">
            <w:pPr>
              <w:ind w:left="108" w:right="536"/>
              <w:rPr>
                <w:color w:val="000000"/>
              </w:rPr>
            </w:pPr>
          </w:p>
        </w:tc>
      </w:tr>
      <w:tr w:rsidR="00DA7E4B" w:rsidRPr="00245FC4" w:rsidTr="00897518">
        <w:trPr>
          <w:trHeight w:val="281"/>
        </w:trPr>
        <w:tc>
          <w:tcPr>
            <w:tcW w:w="2235" w:type="dxa"/>
            <w:vMerge/>
            <w:shd w:val="clear" w:color="auto" w:fill="auto"/>
          </w:tcPr>
          <w:p w:rsidR="00DA7E4B" w:rsidRPr="00897518" w:rsidRDefault="00DA7E4B" w:rsidP="00897518">
            <w:pPr>
              <w:ind w:left="112"/>
              <w:rPr>
                <w:color w:val="000000"/>
              </w:rPr>
            </w:pPr>
          </w:p>
        </w:tc>
        <w:tc>
          <w:tcPr>
            <w:tcW w:w="4819" w:type="dxa"/>
            <w:vMerge/>
            <w:shd w:val="clear" w:color="auto" w:fill="auto"/>
          </w:tcPr>
          <w:p w:rsidR="00DA7E4B" w:rsidRPr="00897518" w:rsidRDefault="00DA7E4B" w:rsidP="00DA7E4B">
            <w:pPr>
              <w:rPr>
                <w:color w:val="000000"/>
              </w:rPr>
            </w:pPr>
          </w:p>
        </w:tc>
        <w:tc>
          <w:tcPr>
            <w:tcW w:w="7796" w:type="dxa"/>
            <w:shd w:val="clear" w:color="auto" w:fill="auto"/>
          </w:tcPr>
          <w:p w:rsidR="00DA7E4B" w:rsidRPr="00897518" w:rsidRDefault="00DA7E4B" w:rsidP="00897518">
            <w:pPr>
              <w:ind w:left="108"/>
              <w:rPr>
                <w:color w:val="000000"/>
              </w:rPr>
            </w:pPr>
            <w:r w:rsidRPr="00897518">
              <w:rPr>
                <w:color w:val="000000"/>
              </w:rPr>
              <w:t>Викторина «Люди, прославившие Россию»</w:t>
            </w:r>
          </w:p>
        </w:tc>
      </w:tr>
      <w:tr w:rsidR="00DA7E4B" w:rsidRPr="00245FC4" w:rsidTr="00897518">
        <w:tc>
          <w:tcPr>
            <w:tcW w:w="2235" w:type="dxa"/>
            <w:shd w:val="clear" w:color="auto" w:fill="auto"/>
          </w:tcPr>
          <w:p w:rsidR="00DA7E4B" w:rsidRPr="00897518" w:rsidRDefault="00DA7E4B" w:rsidP="00897518">
            <w:pPr>
              <w:ind w:left="110"/>
              <w:rPr>
                <w:color w:val="000000"/>
              </w:rPr>
            </w:pPr>
            <w:r w:rsidRPr="00897518">
              <w:rPr>
                <w:color w:val="000000"/>
              </w:rPr>
              <w:t>Июнь</w:t>
            </w:r>
          </w:p>
        </w:tc>
        <w:tc>
          <w:tcPr>
            <w:tcW w:w="4819" w:type="dxa"/>
            <w:shd w:val="clear" w:color="auto" w:fill="auto"/>
          </w:tcPr>
          <w:p w:rsidR="00DA7E4B" w:rsidRPr="00245FC4" w:rsidRDefault="00DA7E4B" w:rsidP="00DA7E4B">
            <w:r w:rsidRPr="00245FC4">
              <w:t>Спортивные соревнования, праздники</w:t>
            </w:r>
          </w:p>
          <w:p w:rsidR="00DA7E4B" w:rsidRPr="00245FC4" w:rsidRDefault="00DA7E4B" w:rsidP="00DA7E4B">
            <w:r w:rsidRPr="00245FC4">
              <w:t>виртуальные экскурсии</w:t>
            </w:r>
          </w:p>
        </w:tc>
        <w:tc>
          <w:tcPr>
            <w:tcW w:w="7796" w:type="dxa"/>
            <w:shd w:val="clear" w:color="auto" w:fill="auto"/>
          </w:tcPr>
          <w:p w:rsidR="00DA7E4B" w:rsidRPr="00897518" w:rsidRDefault="00DA7E4B" w:rsidP="00897518">
            <w:pPr>
              <w:ind w:left="108"/>
              <w:rPr>
                <w:color w:val="000000"/>
              </w:rPr>
            </w:pPr>
            <w:r w:rsidRPr="00897518">
              <w:rPr>
                <w:color w:val="000000"/>
              </w:rPr>
              <w:t>Спортивное развлечение «День России»</w:t>
            </w:r>
          </w:p>
          <w:p w:rsidR="00DA7E4B" w:rsidRPr="00897518" w:rsidRDefault="00DA7E4B" w:rsidP="00897518">
            <w:pPr>
              <w:ind w:left="108"/>
              <w:rPr>
                <w:color w:val="000000"/>
              </w:rPr>
            </w:pPr>
            <w:r w:rsidRPr="00897518">
              <w:rPr>
                <w:color w:val="000000"/>
              </w:rPr>
              <w:t xml:space="preserve"> </w:t>
            </w:r>
          </w:p>
          <w:p w:rsidR="00DA7E4B" w:rsidRPr="00897518" w:rsidRDefault="00DA7E4B" w:rsidP="00897518">
            <w:pPr>
              <w:ind w:left="108"/>
              <w:rPr>
                <w:color w:val="000000"/>
              </w:rPr>
            </w:pPr>
            <w:r w:rsidRPr="00897518">
              <w:rPr>
                <w:color w:val="000000"/>
              </w:rPr>
              <w:t>Виртуальная экскурсия «Моя Родина»</w:t>
            </w:r>
          </w:p>
        </w:tc>
      </w:tr>
      <w:tr w:rsidR="00DA7E4B" w:rsidRPr="00245FC4" w:rsidTr="00897518">
        <w:tc>
          <w:tcPr>
            <w:tcW w:w="2235" w:type="dxa"/>
            <w:shd w:val="clear" w:color="auto" w:fill="auto"/>
          </w:tcPr>
          <w:p w:rsidR="00DA7E4B" w:rsidRPr="00897518" w:rsidRDefault="00DA7E4B" w:rsidP="00897518">
            <w:pPr>
              <w:ind w:left="112"/>
              <w:rPr>
                <w:color w:val="000000"/>
              </w:rPr>
            </w:pPr>
            <w:r w:rsidRPr="00897518">
              <w:rPr>
                <w:color w:val="000000"/>
              </w:rPr>
              <w:t>Июль</w:t>
            </w:r>
          </w:p>
        </w:tc>
        <w:tc>
          <w:tcPr>
            <w:tcW w:w="4819" w:type="dxa"/>
            <w:shd w:val="clear" w:color="auto" w:fill="auto"/>
          </w:tcPr>
          <w:p w:rsidR="00DA7E4B" w:rsidRPr="00245FC4" w:rsidRDefault="00DA7E4B" w:rsidP="00DA7E4B">
            <w:r w:rsidRPr="00245FC4">
              <w:t>Праздники Продуктивна деятельность</w:t>
            </w:r>
          </w:p>
        </w:tc>
        <w:tc>
          <w:tcPr>
            <w:tcW w:w="7796" w:type="dxa"/>
            <w:shd w:val="clear" w:color="auto" w:fill="auto"/>
          </w:tcPr>
          <w:p w:rsidR="00DA7E4B" w:rsidRPr="00897518" w:rsidRDefault="00DA7E4B" w:rsidP="00897518">
            <w:pPr>
              <w:ind w:left="108" w:right="182"/>
              <w:rPr>
                <w:color w:val="000000"/>
              </w:rPr>
            </w:pPr>
            <w:r w:rsidRPr="00897518">
              <w:rPr>
                <w:color w:val="000000"/>
              </w:rPr>
              <w:t xml:space="preserve">Праздник «День семьи» </w:t>
            </w:r>
          </w:p>
        </w:tc>
      </w:tr>
      <w:tr w:rsidR="00DA7E4B" w:rsidRPr="00245FC4" w:rsidTr="00897518">
        <w:tc>
          <w:tcPr>
            <w:tcW w:w="2235" w:type="dxa"/>
            <w:shd w:val="clear" w:color="auto" w:fill="auto"/>
            <w:vAlign w:val="center"/>
          </w:tcPr>
          <w:p w:rsidR="00DA7E4B" w:rsidRPr="00897518" w:rsidRDefault="00DA7E4B" w:rsidP="00DA7E4B">
            <w:pPr>
              <w:rPr>
                <w:color w:val="000000"/>
              </w:rPr>
            </w:pPr>
            <w:r w:rsidRPr="00897518">
              <w:rPr>
                <w:color w:val="000000"/>
              </w:rPr>
              <w:t>Август</w:t>
            </w:r>
          </w:p>
        </w:tc>
        <w:tc>
          <w:tcPr>
            <w:tcW w:w="4819" w:type="dxa"/>
            <w:shd w:val="clear" w:color="auto" w:fill="auto"/>
          </w:tcPr>
          <w:p w:rsidR="00DA7E4B" w:rsidRPr="00245FC4" w:rsidRDefault="00DA7E4B" w:rsidP="00DA7E4B">
            <w:r w:rsidRPr="00245FC4">
              <w:t xml:space="preserve">  Просмотр мультфильмов,</w:t>
            </w:r>
          </w:p>
        </w:tc>
        <w:tc>
          <w:tcPr>
            <w:tcW w:w="7796" w:type="dxa"/>
            <w:shd w:val="clear" w:color="auto" w:fill="auto"/>
          </w:tcPr>
          <w:p w:rsidR="00DA7E4B" w:rsidRPr="00897518" w:rsidRDefault="00DA7E4B" w:rsidP="00897518">
            <w:pPr>
              <w:ind w:left="108" w:right="110"/>
              <w:rPr>
                <w:color w:val="000000"/>
              </w:rPr>
            </w:pPr>
            <w:r w:rsidRPr="00897518">
              <w:rPr>
                <w:color w:val="000000"/>
              </w:rPr>
              <w:t>Конкурс детского творчества «День города»</w:t>
            </w:r>
          </w:p>
          <w:p w:rsidR="00DA7E4B" w:rsidRPr="00897518" w:rsidRDefault="00DA7E4B" w:rsidP="00897518">
            <w:pPr>
              <w:ind w:left="108" w:right="110"/>
              <w:rPr>
                <w:color w:val="000000"/>
              </w:rPr>
            </w:pPr>
          </w:p>
        </w:tc>
      </w:tr>
    </w:tbl>
    <w:p w:rsidR="00DA7E4B" w:rsidRPr="00245FC4" w:rsidRDefault="00DA7E4B" w:rsidP="00DA7E4B">
      <w:pPr>
        <w:jc w:val="center"/>
        <w:rPr>
          <w:b/>
          <w:bCs/>
          <w:color w:val="000000"/>
        </w:rPr>
      </w:pPr>
      <w:r w:rsidRPr="00245FC4">
        <w:rPr>
          <w:b/>
          <w:bCs/>
          <w:color w:val="000000"/>
        </w:rPr>
        <w:t>«</w:t>
      </w:r>
      <w:r w:rsidR="00B43D67">
        <w:rPr>
          <w:b/>
          <w:bCs/>
          <w:color w:val="000000"/>
        </w:rPr>
        <w:t>Физическое и оздоровительное напрвление</w:t>
      </w:r>
      <w:r w:rsidRPr="00245FC4">
        <w:rPr>
          <w:b/>
          <w:bCs/>
          <w:color w:val="000000"/>
        </w:rPr>
        <w:t>» 5-6лет</w:t>
      </w:r>
    </w:p>
    <w:p w:rsidR="00DA7E4B" w:rsidRPr="005D07FA" w:rsidRDefault="00DA7E4B" w:rsidP="00897518">
      <w:pPr>
        <w:pStyle w:val="a7"/>
        <w:numPr>
          <w:ilvl w:val="0"/>
          <w:numId w:val="19"/>
        </w:numPr>
        <w:jc w:val="both"/>
      </w:pPr>
      <w:r w:rsidRPr="005D07FA">
        <w:t>Расширять представление об особенностях функционирования организма. Продолжать расширять представление о роли гигиены и режиме дня для здоровья детей.</w:t>
      </w:r>
    </w:p>
    <w:p w:rsidR="00DA7E4B" w:rsidRPr="005D07FA" w:rsidRDefault="00DA7E4B" w:rsidP="00897518">
      <w:pPr>
        <w:pStyle w:val="a7"/>
        <w:numPr>
          <w:ilvl w:val="0"/>
          <w:numId w:val="19"/>
        </w:numPr>
        <w:jc w:val="both"/>
      </w:pPr>
      <w:r w:rsidRPr="005D07FA">
        <w:t xml:space="preserve">Закреплять основы безопасности жизнедеятельности человека. Продолжать знакомить с правилами безопасного поведения во время игр в разное время </w:t>
      </w:r>
      <w:proofErr w:type="gramStart"/>
      <w:r w:rsidRPr="005D07FA">
        <w:t>года .</w:t>
      </w:r>
      <w:proofErr w:type="gramEnd"/>
      <w:r w:rsidRPr="005D07FA">
        <w:t xml:space="preserve"> Расширять знания об источниках опасности в быту.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w:t>
      </w:r>
    </w:p>
    <w:p w:rsidR="00DA7E4B" w:rsidRPr="005D07FA" w:rsidRDefault="00DA7E4B" w:rsidP="00897518">
      <w:pPr>
        <w:pStyle w:val="a7"/>
        <w:numPr>
          <w:ilvl w:val="0"/>
          <w:numId w:val="19"/>
        </w:numPr>
        <w:jc w:val="both"/>
      </w:pPr>
      <w:r w:rsidRPr="005D07FA">
        <w:t>Знакомить с работой службы спасения — МЧС. Формировать умение обращаться за помощью к взрослым. Учить называть свое имя, фамилию, возраст, домашний адрес, телефон.</w:t>
      </w:r>
    </w:p>
    <w:p w:rsidR="00DA7E4B" w:rsidRPr="005D07FA" w:rsidRDefault="00DA7E4B" w:rsidP="00897518">
      <w:pPr>
        <w:pStyle w:val="a7"/>
        <w:numPr>
          <w:ilvl w:val="0"/>
          <w:numId w:val="19"/>
        </w:numPr>
        <w:jc w:val="both"/>
      </w:pPr>
      <w:r w:rsidRPr="005D07FA">
        <w:t>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DA7E4B" w:rsidRPr="005D07FA" w:rsidRDefault="00DA7E4B" w:rsidP="00897518">
      <w:pPr>
        <w:pStyle w:val="a7"/>
        <w:numPr>
          <w:ilvl w:val="0"/>
          <w:numId w:val="19"/>
        </w:numPr>
        <w:jc w:val="both"/>
      </w:pPr>
      <w:r w:rsidRPr="005D07FA">
        <w:t>Знакомить с явлениями неживой природы, с правилами поведения при грозе. Знакомить детей с правилами оказания первой помощи при ушибах и укусах насекомых.</w:t>
      </w:r>
    </w:p>
    <w:p w:rsidR="00DA7E4B" w:rsidRPr="005D07FA" w:rsidRDefault="00DA7E4B" w:rsidP="00897518">
      <w:pPr>
        <w:pStyle w:val="a7"/>
        <w:numPr>
          <w:ilvl w:val="0"/>
          <w:numId w:val="19"/>
        </w:numPr>
        <w:jc w:val="both"/>
      </w:pPr>
      <w:r w:rsidRPr="005D07FA">
        <w:t>Уточнять знания детей об элементах дороги, о движении транспорта, о работе светофора.</w:t>
      </w:r>
    </w:p>
    <w:p w:rsidR="00DA7E4B" w:rsidRDefault="00DA7E4B" w:rsidP="00897518">
      <w:pPr>
        <w:pStyle w:val="a7"/>
        <w:numPr>
          <w:ilvl w:val="0"/>
          <w:numId w:val="19"/>
        </w:numPr>
        <w:jc w:val="both"/>
      </w:pPr>
      <w:r w:rsidRPr="005D07FA">
        <w:t xml:space="preserve">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4394"/>
        <w:gridCol w:w="8157"/>
      </w:tblGrid>
      <w:tr w:rsidR="00DA7E4B" w:rsidRPr="00245FC4" w:rsidTr="00897518">
        <w:tc>
          <w:tcPr>
            <w:tcW w:w="2235" w:type="dxa"/>
            <w:shd w:val="clear" w:color="auto" w:fill="auto"/>
          </w:tcPr>
          <w:p w:rsidR="00DA7E4B" w:rsidRPr="00897518" w:rsidRDefault="00DA7E4B" w:rsidP="00897518">
            <w:pPr>
              <w:jc w:val="center"/>
              <w:rPr>
                <w:b/>
                <w:bCs/>
              </w:rPr>
            </w:pPr>
            <w:r w:rsidRPr="00897518">
              <w:rPr>
                <w:b/>
                <w:bCs/>
              </w:rPr>
              <w:t>Срок проведения</w:t>
            </w:r>
          </w:p>
        </w:tc>
        <w:tc>
          <w:tcPr>
            <w:tcW w:w="4394" w:type="dxa"/>
            <w:shd w:val="clear" w:color="auto" w:fill="auto"/>
          </w:tcPr>
          <w:p w:rsidR="00DA7E4B" w:rsidRPr="00897518" w:rsidRDefault="00DA7E4B" w:rsidP="00897518">
            <w:pPr>
              <w:jc w:val="center"/>
              <w:rPr>
                <w:b/>
                <w:bCs/>
              </w:rPr>
            </w:pPr>
            <w:r w:rsidRPr="00897518">
              <w:rPr>
                <w:b/>
                <w:bCs/>
              </w:rPr>
              <w:t>Формы работы</w:t>
            </w:r>
          </w:p>
        </w:tc>
        <w:tc>
          <w:tcPr>
            <w:tcW w:w="8157" w:type="dxa"/>
            <w:shd w:val="clear" w:color="auto" w:fill="auto"/>
          </w:tcPr>
          <w:p w:rsidR="00DA7E4B" w:rsidRPr="00897518" w:rsidRDefault="00DA7E4B" w:rsidP="00897518">
            <w:pPr>
              <w:jc w:val="center"/>
              <w:rPr>
                <w:b/>
                <w:bCs/>
              </w:rPr>
            </w:pPr>
            <w:r w:rsidRPr="00897518">
              <w:rPr>
                <w:b/>
                <w:bCs/>
                <w:shd w:val="clear" w:color="auto" w:fill="FFFFFF"/>
              </w:rPr>
              <w:t>Мероприятия</w:t>
            </w:r>
          </w:p>
        </w:tc>
      </w:tr>
      <w:tr w:rsidR="00DA7E4B" w:rsidRPr="00245FC4" w:rsidTr="00897518">
        <w:trPr>
          <w:trHeight w:val="351"/>
        </w:trPr>
        <w:tc>
          <w:tcPr>
            <w:tcW w:w="2235" w:type="dxa"/>
            <w:vMerge w:val="restart"/>
            <w:shd w:val="clear" w:color="auto" w:fill="auto"/>
          </w:tcPr>
          <w:p w:rsidR="00DA7E4B" w:rsidRPr="00245FC4" w:rsidRDefault="00DA7E4B" w:rsidP="00DA7E4B">
            <w:r w:rsidRPr="00245FC4">
              <w:t>Сентябрь</w:t>
            </w:r>
          </w:p>
        </w:tc>
        <w:tc>
          <w:tcPr>
            <w:tcW w:w="4394" w:type="dxa"/>
            <w:shd w:val="clear" w:color="auto" w:fill="auto"/>
          </w:tcPr>
          <w:p w:rsidR="00DA7E4B" w:rsidRPr="00897518" w:rsidRDefault="00DA7E4B" w:rsidP="00DA7E4B">
            <w:pPr>
              <w:rPr>
                <w:b/>
                <w:bCs/>
              </w:rPr>
            </w:pPr>
            <w:r w:rsidRPr="00245FC4">
              <w:t xml:space="preserve">Беседа </w:t>
            </w:r>
          </w:p>
        </w:tc>
        <w:tc>
          <w:tcPr>
            <w:tcW w:w="8157" w:type="dxa"/>
            <w:shd w:val="clear" w:color="auto" w:fill="auto"/>
          </w:tcPr>
          <w:p w:rsidR="00DA7E4B" w:rsidRPr="00897518" w:rsidRDefault="00DA7E4B" w:rsidP="00897518">
            <w:pPr>
              <w:jc w:val="center"/>
              <w:rPr>
                <w:b/>
                <w:bCs/>
              </w:rPr>
            </w:pPr>
            <w:r w:rsidRPr="00245FC4">
              <w:t>Беседа «Личная гигиена»</w:t>
            </w:r>
          </w:p>
        </w:tc>
      </w:tr>
      <w:tr w:rsidR="00DA7E4B" w:rsidRPr="00245FC4" w:rsidTr="00897518">
        <w:trPr>
          <w:trHeight w:val="268"/>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245FC4">
              <w:t>Чтение художественной литературы</w:t>
            </w:r>
          </w:p>
        </w:tc>
        <w:tc>
          <w:tcPr>
            <w:tcW w:w="8157" w:type="dxa"/>
            <w:shd w:val="clear" w:color="auto" w:fill="auto"/>
          </w:tcPr>
          <w:p w:rsidR="00DA7E4B" w:rsidRPr="00245FC4" w:rsidRDefault="00DA7E4B" w:rsidP="00897518">
            <w:pPr>
              <w:pStyle w:val="a9"/>
              <w:spacing w:before="0" w:beforeAutospacing="0" w:after="0" w:afterAutospacing="0"/>
            </w:pPr>
            <w:r w:rsidRPr="00245FC4">
              <w:t>А .Барто «Девочка чумазая» Г. Голова «Заморашка»</w:t>
            </w:r>
          </w:p>
          <w:p w:rsidR="00DA7E4B" w:rsidRPr="00245FC4" w:rsidRDefault="00DA7E4B" w:rsidP="00897518">
            <w:pPr>
              <w:pStyle w:val="a9"/>
              <w:spacing w:before="0" w:beforeAutospacing="0" w:after="0" w:afterAutospacing="0"/>
            </w:pPr>
            <w:r w:rsidRPr="00245FC4">
              <w:t>М. Аким «Мыло» А. Кузнецова «Кто умеет?»</w:t>
            </w:r>
          </w:p>
          <w:p w:rsidR="00DA7E4B" w:rsidRPr="00245FC4" w:rsidRDefault="00DA7E4B" w:rsidP="00897518">
            <w:pPr>
              <w:pStyle w:val="a9"/>
              <w:spacing w:before="0" w:beforeAutospacing="0" w:after="0" w:afterAutospacing="0"/>
            </w:pPr>
            <w:r w:rsidRPr="00245FC4">
              <w:t>В. Коростылёв «Королева зубная щётка» Н. Найдёнова «Наши полотенца»</w:t>
            </w:r>
          </w:p>
          <w:p w:rsidR="00DA7E4B" w:rsidRPr="00245FC4" w:rsidRDefault="00DA7E4B" w:rsidP="00897518">
            <w:pPr>
              <w:pStyle w:val="a9"/>
              <w:spacing w:before="0" w:beforeAutospacing="0" w:after="0" w:afterAutospacing="0"/>
            </w:pPr>
            <w:r w:rsidRPr="00245FC4">
              <w:t>Ю. Тувим «Письмо к детям по одному важному делу»</w:t>
            </w:r>
          </w:p>
          <w:p w:rsidR="00DA7E4B" w:rsidRPr="00245FC4" w:rsidRDefault="00DA7E4B" w:rsidP="00897518">
            <w:pPr>
              <w:pStyle w:val="a9"/>
              <w:spacing w:before="0" w:beforeAutospacing="0" w:after="0" w:afterAutospacing="0"/>
            </w:pPr>
            <w:r w:rsidRPr="00245FC4">
              <w:t>К. Чуковский «Мойдодыр» «Федор</w:t>
            </w:r>
            <w:r>
              <w:t>ено горе» М. Яснов «Я мою руки»</w:t>
            </w:r>
          </w:p>
        </w:tc>
      </w:tr>
      <w:tr w:rsidR="00DA7E4B" w:rsidRPr="00245FC4" w:rsidTr="00897518">
        <w:trPr>
          <w:trHeight w:val="184"/>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245FC4">
              <w:t>Игровая ситуация</w:t>
            </w:r>
          </w:p>
        </w:tc>
        <w:tc>
          <w:tcPr>
            <w:tcW w:w="8157" w:type="dxa"/>
            <w:shd w:val="clear" w:color="auto" w:fill="auto"/>
          </w:tcPr>
          <w:p w:rsidR="00DA7E4B" w:rsidRPr="00245FC4" w:rsidRDefault="00DA7E4B" w:rsidP="00897518">
            <w:pPr>
              <w:ind w:left="110"/>
            </w:pPr>
            <w:r w:rsidRPr="00245FC4">
              <w:t>Сюжетно-ролевая игра «Аптека»</w:t>
            </w:r>
          </w:p>
        </w:tc>
      </w:tr>
      <w:tr w:rsidR="00DA7E4B" w:rsidRPr="00245FC4" w:rsidTr="00897518">
        <w:trPr>
          <w:trHeight w:val="268"/>
        </w:trPr>
        <w:tc>
          <w:tcPr>
            <w:tcW w:w="2235" w:type="dxa"/>
            <w:vMerge w:val="restart"/>
            <w:shd w:val="clear" w:color="auto" w:fill="auto"/>
          </w:tcPr>
          <w:p w:rsidR="00DA7E4B" w:rsidRPr="00245FC4" w:rsidRDefault="00DA7E4B" w:rsidP="00DA7E4B">
            <w:r w:rsidRPr="00245FC4">
              <w:t>Октябрь</w:t>
            </w:r>
          </w:p>
        </w:tc>
        <w:tc>
          <w:tcPr>
            <w:tcW w:w="4394" w:type="dxa"/>
            <w:shd w:val="clear" w:color="auto" w:fill="auto"/>
          </w:tcPr>
          <w:p w:rsidR="00DA7E4B" w:rsidRPr="00245FC4" w:rsidRDefault="00DA7E4B" w:rsidP="00DA7E4B">
            <w:r w:rsidRPr="00245FC4">
              <w:t>Подвижные игры, игровые ситуации</w:t>
            </w:r>
          </w:p>
        </w:tc>
        <w:tc>
          <w:tcPr>
            <w:tcW w:w="8157" w:type="dxa"/>
            <w:shd w:val="clear" w:color="auto" w:fill="auto"/>
          </w:tcPr>
          <w:p w:rsidR="00DA7E4B" w:rsidRPr="00245FC4" w:rsidRDefault="00DA7E4B" w:rsidP="00897518">
            <w:pPr>
              <w:ind w:left="110" w:right="720"/>
            </w:pPr>
            <w:r w:rsidRPr="00245FC4">
              <w:t>Подвижная игра «К своим знакам»</w:t>
            </w:r>
          </w:p>
        </w:tc>
      </w:tr>
      <w:tr w:rsidR="00DA7E4B" w:rsidRPr="00245FC4" w:rsidTr="00897518">
        <w:trPr>
          <w:trHeight w:val="134"/>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245FC4">
              <w:t>Игровая ситуация</w:t>
            </w:r>
          </w:p>
        </w:tc>
        <w:tc>
          <w:tcPr>
            <w:tcW w:w="8157" w:type="dxa"/>
            <w:shd w:val="clear" w:color="auto" w:fill="auto"/>
          </w:tcPr>
          <w:p w:rsidR="00DA7E4B" w:rsidRPr="00245FC4" w:rsidRDefault="00DA7E4B" w:rsidP="00897518">
            <w:pPr>
              <w:ind w:left="110"/>
            </w:pPr>
            <w:r w:rsidRPr="00245FC4">
              <w:t>Игровая ситуация «Однажды на улице»</w:t>
            </w:r>
          </w:p>
        </w:tc>
      </w:tr>
      <w:tr w:rsidR="00DA7E4B" w:rsidRPr="00245FC4" w:rsidTr="00897518">
        <w:trPr>
          <w:trHeight w:val="168"/>
        </w:trPr>
        <w:tc>
          <w:tcPr>
            <w:tcW w:w="2235" w:type="dxa"/>
            <w:vMerge w:val="restart"/>
            <w:shd w:val="clear" w:color="auto" w:fill="auto"/>
          </w:tcPr>
          <w:p w:rsidR="00DA7E4B" w:rsidRPr="00245FC4" w:rsidRDefault="00DA7E4B" w:rsidP="00DA7E4B">
            <w:r w:rsidRPr="00245FC4">
              <w:t>Ноябрь</w:t>
            </w:r>
          </w:p>
        </w:tc>
        <w:tc>
          <w:tcPr>
            <w:tcW w:w="4394" w:type="dxa"/>
            <w:shd w:val="clear" w:color="auto" w:fill="auto"/>
          </w:tcPr>
          <w:p w:rsidR="00DA7E4B" w:rsidRPr="00245FC4" w:rsidRDefault="00DA7E4B" w:rsidP="00897518">
            <w:pPr>
              <w:ind w:left="112"/>
            </w:pPr>
            <w:r w:rsidRPr="00245FC4">
              <w:t>Спортивное развлечение</w:t>
            </w:r>
          </w:p>
        </w:tc>
        <w:tc>
          <w:tcPr>
            <w:tcW w:w="8157" w:type="dxa"/>
            <w:shd w:val="clear" w:color="auto" w:fill="auto"/>
          </w:tcPr>
          <w:p w:rsidR="00DA7E4B" w:rsidRPr="00245FC4" w:rsidRDefault="00DA7E4B" w:rsidP="00897518">
            <w:pPr>
              <w:ind w:left="110"/>
            </w:pPr>
            <w:r w:rsidRPr="00245FC4">
              <w:t>Спортивное развлечение «Мама, папа, я - спортивная семья!»</w:t>
            </w:r>
          </w:p>
        </w:tc>
      </w:tr>
      <w:tr w:rsidR="00DA7E4B" w:rsidRPr="00245FC4" w:rsidTr="00897518">
        <w:trPr>
          <w:trHeight w:val="234"/>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245FC4">
              <w:t>Дидактическая игра</w:t>
            </w:r>
          </w:p>
        </w:tc>
        <w:tc>
          <w:tcPr>
            <w:tcW w:w="8157" w:type="dxa"/>
            <w:shd w:val="clear" w:color="auto" w:fill="auto"/>
          </w:tcPr>
          <w:p w:rsidR="00DA7E4B" w:rsidRPr="00245FC4" w:rsidRDefault="00DA7E4B" w:rsidP="00897518">
            <w:pPr>
              <w:ind w:left="110"/>
            </w:pPr>
            <w:r w:rsidRPr="00245FC4">
              <w:t>Дидактическая игра «Если кто-то заболел»</w:t>
            </w:r>
          </w:p>
        </w:tc>
      </w:tr>
      <w:tr w:rsidR="00DA7E4B" w:rsidRPr="00245FC4" w:rsidTr="00897518">
        <w:trPr>
          <w:trHeight w:val="252"/>
        </w:trPr>
        <w:tc>
          <w:tcPr>
            <w:tcW w:w="2235" w:type="dxa"/>
            <w:vMerge w:val="restart"/>
            <w:shd w:val="clear" w:color="auto" w:fill="auto"/>
          </w:tcPr>
          <w:p w:rsidR="00DA7E4B" w:rsidRPr="00245FC4" w:rsidRDefault="00DA7E4B" w:rsidP="00DA7E4B">
            <w:r w:rsidRPr="00245FC4">
              <w:t>Декабрь</w:t>
            </w:r>
          </w:p>
        </w:tc>
        <w:tc>
          <w:tcPr>
            <w:tcW w:w="4394" w:type="dxa"/>
            <w:shd w:val="clear" w:color="auto" w:fill="auto"/>
          </w:tcPr>
          <w:p w:rsidR="00DA7E4B" w:rsidRPr="00245FC4" w:rsidRDefault="00DA7E4B" w:rsidP="00DA7E4B">
            <w:r w:rsidRPr="00245FC4">
              <w:t>Экскурсия</w:t>
            </w:r>
          </w:p>
        </w:tc>
        <w:tc>
          <w:tcPr>
            <w:tcW w:w="8157" w:type="dxa"/>
            <w:shd w:val="clear" w:color="auto" w:fill="auto"/>
          </w:tcPr>
          <w:p w:rsidR="00DA7E4B" w:rsidRPr="00245FC4" w:rsidRDefault="00DA7E4B" w:rsidP="00897518">
            <w:pPr>
              <w:ind w:left="106" w:right="48"/>
            </w:pPr>
            <w:r w:rsidRPr="00245FC4">
              <w:t>Экскурсия в медицинский кабинет</w:t>
            </w:r>
          </w:p>
        </w:tc>
      </w:tr>
      <w:tr w:rsidR="00DA7E4B" w:rsidRPr="00245FC4" w:rsidTr="00897518">
        <w:trPr>
          <w:trHeight w:val="167"/>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245FC4">
              <w:t>Чтение художественной литературы</w:t>
            </w:r>
          </w:p>
        </w:tc>
        <w:tc>
          <w:tcPr>
            <w:tcW w:w="8157" w:type="dxa"/>
            <w:shd w:val="clear" w:color="auto" w:fill="auto"/>
          </w:tcPr>
          <w:p w:rsidR="00DA7E4B" w:rsidRPr="00245FC4" w:rsidRDefault="00DA7E4B" w:rsidP="00DA7E4B">
            <w:proofErr w:type="gramStart"/>
            <w:r w:rsidRPr="00245FC4">
              <w:t>К .</w:t>
            </w:r>
            <w:proofErr w:type="gramEnd"/>
            <w:r w:rsidRPr="00245FC4">
              <w:t xml:space="preserve"> Авдеенко «Дятел-стоматолог» Р. Кудашева «Петушок»</w:t>
            </w:r>
          </w:p>
          <w:p w:rsidR="00DA7E4B" w:rsidRPr="00245FC4" w:rsidRDefault="00DA7E4B" w:rsidP="00DA7E4B">
            <w:r w:rsidRPr="00245FC4">
              <w:t>И. Карнацкий «Постельный режим» А. Крылова «Заболел петух ангиной»</w:t>
            </w:r>
          </w:p>
          <w:p w:rsidR="00DA7E4B" w:rsidRPr="00245FC4" w:rsidRDefault="00DA7E4B" w:rsidP="00DA7E4B">
            <w:r w:rsidRPr="00245FC4">
              <w:t xml:space="preserve">Г. Лебедева «Скороя помощь» С.Михалков «Прививка», «Как медведь трубку нашёл», «Грипп», «Ангина», </w:t>
            </w:r>
            <w:proofErr w:type="gramStart"/>
            <w:r w:rsidRPr="00245FC4">
              <w:t>« Тридцать</w:t>
            </w:r>
            <w:proofErr w:type="gramEnd"/>
            <w:r w:rsidRPr="00245FC4">
              <w:t xml:space="preserve"> шесть и пять».</w:t>
            </w:r>
          </w:p>
          <w:p w:rsidR="00DA7E4B" w:rsidRPr="00245FC4" w:rsidRDefault="00DA7E4B" w:rsidP="00DA7E4B">
            <w:r w:rsidRPr="00245FC4">
              <w:t>Л. Огурцова «Я простужен» Н. Пинкулева «Баба Ёжка врачу позвонила»</w:t>
            </w:r>
          </w:p>
          <w:p w:rsidR="00DA7E4B" w:rsidRPr="00245FC4" w:rsidRDefault="00DA7E4B" w:rsidP="00DA7E4B">
            <w:r w:rsidRPr="00245FC4">
              <w:t>Н. Рубцов «Болеть не интересно» Е. Упенский «Детский врач»</w:t>
            </w:r>
          </w:p>
        </w:tc>
      </w:tr>
      <w:tr w:rsidR="00DA7E4B" w:rsidRPr="00245FC4" w:rsidTr="00897518">
        <w:trPr>
          <w:trHeight w:val="185"/>
        </w:trPr>
        <w:tc>
          <w:tcPr>
            <w:tcW w:w="2235" w:type="dxa"/>
            <w:vMerge w:val="restart"/>
            <w:shd w:val="clear" w:color="auto" w:fill="auto"/>
          </w:tcPr>
          <w:p w:rsidR="00DA7E4B" w:rsidRPr="00245FC4" w:rsidRDefault="00DA7E4B" w:rsidP="00DA7E4B">
            <w:r w:rsidRPr="00245FC4">
              <w:t>Январь</w:t>
            </w:r>
          </w:p>
        </w:tc>
        <w:tc>
          <w:tcPr>
            <w:tcW w:w="4394" w:type="dxa"/>
            <w:shd w:val="clear" w:color="auto" w:fill="auto"/>
          </w:tcPr>
          <w:p w:rsidR="00DA7E4B" w:rsidRPr="00245FC4" w:rsidRDefault="00DA7E4B" w:rsidP="00897518">
            <w:pPr>
              <w:ind w:left="112"/>
            </w:pPr>
            <w:r w:rsidRPr="00245FC4">
              <w:t>Игровая ситуация</w:t>
            </w:r>
          </w:p>
        </w:tc>
        <w:tc>
          <w:tcPr>
            <w:tcW w:w="8157" w:type="dxa"/>
            <w:shd w:val="clear" w:color="auto" w:fill="auto"/>
          </w:tcPr>
          <w:p w:rsidR="00DA7E4B" w:rsidRPr="00245FC4" w:rsidRDefault="00DA7E4B" w:rsidP="00897518">
            <w:pPr>
              <w:ind w:left="110"/>
            </w:pPr>
            <w:r w:rsidRPr="00245FC4">
              <w:t>Игровая ситуация «Один дома»</w:t>
            </w:r>
          </w:p>
        </w:tc>
      </w:tr>
      <w:tr w:rsidR="00DA7E4B" w:rsidRPr="00245FC4" w:rsidTr="00897518">
        <w:trPr>
          <w:trHeight w:val="234"/>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245FC4">
              <w:t>Чтение художественной литературы</w:t>
            </w:r>
          </w:p>
        </w:tc>
        <w:tc>
          <w:tcPr>
            <w:tcW w:w="8157" w:type="dxa"/>
            <w:shd w:val="clear" w:color="auto" w:fill="auto"/>
          </w:tcPr>
          <w:p w:rsidR="00DA7E4B" w:rsidRPr="00245FC4" w:rsidRDefault="00DA7E4B" w:rsidP="00897518">
            <w:pPr>
              <w:ind w:right="202"/>
            </w:pPr>
            <w:proofErr w:type="gramStart"/>
            <w:r w:rsidRPr="00245FC4">
              <w:t>Русская  народная</w:t>
            </w:r>
            <w:proofErr w:type="gramEnd"/>
            <w:r w:rsidRPr="00245FC4">
              <w:t xml:space="preserve"> сказка «Волк и семеро козлят», </w:t>
            </w:r>
          </w:p>
          <w:p w:rsidR="00DA7E4B" w:rsidRPr="00245FC4" w:rsidRDefault="00DA7E4B" w:rsidP="00897518">
            <w:pPr>
              <w:ind w:right="202"/>
            </w:pPr>
            <w:r w:rsidRPr="00245FC4">
              <w:t>А. Толстой «Буратино», С. Маршак «Сказка о глупом мышонке»,</w:t>
            </w:r>
          </w:p>
          <w:p w:rsidR="00DA7E4B" w:rsidRPr="00245FC4" w:rsidRDefault="00DA7E4B" w:rsidP="00897518">
            <w:pPr>
              <w:ind w:right="202"/>
            </w:pPr>
            <w:r w:rsidRPr="00245FC4">
              <w:t xml:space="preserve"> К. Чуковский «Котауси и Мауси»</w:t>
            </w:r>
          </w:p>
        </w:tc>
      </w:tr>
      <w:tr w:rsidR="00DA7E4B" w:rsidRPr="00245FC4" w:rsidTr="00897518">
        <w:trPr>
          <w:trHeight w:val="285"/>
        </w:trPr>
        <w:tc>
          <w:tcPr>
            <w:tcW w:w="2235" w:type="dxa"/>
            <w:vMerge w:val="restart"/>
            <w:shd w:val="clear" w:color="auto" w:fill="auto"/>
          </w:tcPr>
          <w:p w:rsidR="00DA7E4B" w:rsidRPr="00245FC4" w:rsidRDefault="00DA7E4B" w:rsidP="00DA7E4B">
            <w:r w:rsidRPr="00245FC4">
              <w:t>Февраль</w:t>
            </w:r>
          </w:p>
        </w:tc>
        <w:tc>
          <w:tcPr>
            <w:tcW w:w="4394" w:type="dxa"/>
            <w:shd w:val="clear" w:color="auto" w:fill="auto"/>
          </w:tcPr>
          <w:p w:rsidR="00DA7E4B" w:rsidRPr="00245FC4" w:rsidRDefault="00DA7E4B" w:rsidP="00DA7E4B">
            <w:r w:rsidRPr="00245FC4">
              <w:t xml:space="preserve">Беседа. Загадки, </w:t>
            </w:r>
          </w:p>
        </w:tc>
        <w:tc>
          <w:tcPr>
            <w:tcW w:w="8157" w:type="dxa"/>
            <w:shd w:val="clear" w:color="auto" w:fill="auto"/>
          </w:tcPr>
          <w:p w:rsidR="00DA7E4B" w:rsidRPr="00245FC4" w:rsidRDefault="00DA7E4B" w:rsidP="00897518">
            <w:pPr>
              <w:ind w:left="110"/>
            </w:pPr>
            <w:r w:rsidRPr="00245FC4">
              <w:t xml:space="preserve">Проектная деятельность «Где хранятся витамины?» </w:t>
            </w:r>
          </w:p>
          <w:p w:rsidR="00DA7E4B" w:rsidRPr="00245FC4" w:rsidRDefault="00DA7E4B" w:rsidP="00897518">
            <w:pPr>
              <w:ind w:left="110"/>
            </w:pPr>
            <w:r w:rsidRPr="00245FC4">
              <w:t>«Посадка лука»</w:t>
            </w:r>
          </w:p>
        </w:tc>
      </w:tr>
      <w:tr w:rsidR="00DA7E4B" w:rsidRPr="00245FC4" w:rsidTr="00897518">
        <w:trPr>
          <w:trHeight w:val="134"/>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proofErr w:type="gramStart"/>
            <w:r w:rsidRPr="00245FC4">
              <w:t>Просмотр  мультфильмов</w:t>
            </w:r>
            <w:proofErr w:type="gramEnd"/>
            <w:r w:rsidRPr="00245FC4">
              <w:t>.</w:t>
            </w:r>
          </w:p>
        </w:tc>
        <w:tc>
          <w:tcPr>
            <w:tcW w:w="8157" w:type="dxa"/>
            <w:shd w:val="clear" w:color="auto" w:fill="auto"/>
          </w:tcPr>
          <w:p w:rsidR="00DA7E4B" w:rsidRPr="00245FC4" w:rsidRDefault="00DA7E4B" w:rsidP="00897518">
            <w:pPr>
              <w:ind w:left="112"/>
            </w:pPr>
            <w:r w:rsidRPr="00245FC4">
              <w:t>Просмотр мультфильмов Смешарики «Азбука здоровья» серия «Правильное питание»</w:t>
            </w:r>
          </w:p>
        </w:tc>
      </w:tr>
      <w:tr w:rsidR="00DA7E4B" w:rsidRPr="00245FC4" w:rsidTr="00897518">
        <w:trPr>
          <w:trHeight w:val="302"/>
        </w:trPr>
        <w:tc>
          <w:tcPr>
            <w:tcW w:w="2235" w:type="dxa"/>
            <w:vMerge w:val="restart"/>
            <w:shd w:val="clear" w:color="auto" w:fill="auto"/>
          </w:tcPr>
          <w:p w:rsidR="00DA7E4B" w:rsidRPr="00245FC4" w:rsidRDefault="00DA7E4B" w:rsidP="00DA7E4B">
            <w:r w:rsidRPr="00245FC4">
              <w:t>Март</w:t>
            </w:r>
          </w:p>
        </w:tc>
        <w:tc>
          <w:tcPr>
            <w:tcW w:w="4394" w:type="dxa"/>
            <w:shd w:val="clear" w:color="auto" w:fill="auto"/>
          </w:tcPr>
          <w:p w:rsidR="00DA7E4B" w:rsidRPr="00245FC4" w:rsidRDefault="00DA7E4B" w:rsidP="00DA7E4B">
            <w:r w:rsidRPr="00245FC4">
              <w:t>Беседы, театрализована деятельность</w:t>
            </w:r>
          </w:p>
        </w:tc>
        <w:tc>
          <w:tcPr>
            <w:tcW w:w="8157" w:type="dxa"/>
            <w:shd w:val="clear" w:color="auto" w:fill="auto"/>
          </w:tcPr>
          <w:p w:rsidR="00DA7E4B" w:rsidRPr="00245FC4" w:rsidRDefault="00DA7E4B" w:rsidP="00DA7E4B">
            <w:r w:rsidRPr="00245FC4">
              <w:t>Игровая ситуация «Если возник пожар?»</w:t>
            </w:r>
          </w:p>
          <w:p w:rsidR="00DA7E4B" w:rsidRPr="00245FC4" w:rsidRDefault="00DA7E4B" w:rsidP="00897518">
            <w:pPr>
              <w:ind w:left="110" w:right="1056"/>
            </w:pPr>
            <w:r w:rsidRPr="00245FC4">
              <w:t>Инсценировка произведения С. Маршака «Кошкин дом»</w:t>
            </w:r>
          </w:p>
        </w:tc>
      </w:tr>
      <w:tr w:rsidR="00DA7E4B" w:rsidRPr="00245FC4" w:rsidTr="00897518">
        <w:trPr>
          <w:trHeight w:val="892"/>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245FC4">
              <w:t>Чтение художественной литературы:</w:t>
            </w:r>
          </w:p>
        </w:tc>
        <w:tc>
          <w:tcPr>
            <w:tcW w:w="8157" w:type="dxa"/>
            <w:shd w:val="clear" w:color="auto" w:fill="auto"/>
          </w:tcPr>
          <w:p w:rsidR="00DA7E4B" w:rsidRPr="00245FC4" w:rsidRDefault="00DA7E4B" w:rsidP="00DA7E4B">
            <w:r w:rsidRPr="00245FC4">
              <w:t xml:space="preserve">С. Маршак «Кошкин дом», Г. Цыферов «Жил был на свете слоненок», </w:t>
            </w:r>
          </w:p>
          <w:p w:rsidR="00DA7E4B" w:rsidRPr="00245FC4" w:rsidRDefault="00DA7E4B" w:rsidP="00897518">
            <w:pPr>
              <w:pStyle w:val="a9"/>
              <w:spacing w:before="0" w:beforeAutospacing="0" w:after="240" w:afterAutospacing="0"/>
            </w:pPr>
            <w:r w:rsidRPr="00245FC4">
              <w:t>Л. Толстой «Пожарные собаки», С. Михалков «Дядя Степа», Е. Хоринская «Спичка - невеличка» А. Барто «Гроза» М. Богданова «Костёр» Б .Житков «Пожар в море»</w:t>
            </w:r>
          </w:p>
        </w:tc>
      </w:tr>
      <w:tr w:rsidR="00DA7E4B" w:rsidRPr="00245FC4" w:rsidTr="00897518">
        <w:trPr>
          <w:trHeight w:val="201"/>
        </w:trPr>
        <w:tc>
          <w:tcPr>
            <w:tcW w:w="2235" w:type="dxa"/>
            <w:vMerge w:val="restart"/>
            <w:shd w:val="clear" w:color="auto" w:fill="auto"/>
          </w:tcPr>
          <w:p w:rsidR="00DA7E4B" w:rsidRPr="00245FC4" w:rsidRDefault="00DA7E4B" w:rsidP="00DA7E4B">
            <w:r w:rsidRPr="00245FC4">
              <w:t>Апрель</w:t>
            </w:r>
          </w:p>
        </w:tc>
        <w:tc>
          <w:tcPr>
            <w:tcW w:w="4394" w:type="dxa"/>
            <w:shd w:val="clear" w:color="auto" w:fill="auto"/>
          </w:tcPr>
          <w:p w:rsidR="00DA7E4B" w:rsidRPr="00245FC4" w:rsidRDefault="00DA7E4B" w:rsidP="00DA7E4B">
            <w:r w:rsidRPr="00245FC4">
              <w:t>Акция, день здоровья</w:t>
            </w:r>
          </w:p>
        </w:tc>
        <w:tc>
          <w:tcPr>
            <w:tcW w:w="8157" w:type="dxa"/>
            <w:shd w:val="clear" w:color="auto" w:fill="auto"/>
          </w:tcPr>
          <w:p w:rsidR="00DA7E4B" w:rsidRPr="00245FC4" w:rsidRDefault="00DA7E4B" w:rsidP="00897518">
            <w:pPr>
              <w:ind w:left="108"/>
            </w:pPr>
            <w:r w:rsidRPr="00245FC4">
              <w:t>День Здоровья</w:t>
            </w:r>
          </w:p>
        </w:tc>
      </w:tr>
      <w:tr w:rsidR="00DA7E4B" w:rsidRPr="00245FC4" w:rsidTr="00897518">
        <w:trPr>
          <w:trHeight w:val="321"/>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245FC4">
              <w:t>Виртуальная экскурсия</w:t>
            </w:r>
          </w:p>
        </w:tc>
        <w:tc>
          <w:tcPr>
            <w:tcW w:w="8157" w:type="dxa"/>
            <w:shd w:val="clear" w:color="auto" w:fill="auto"/>
          </w:tcPr>
          <w:p w:rsidR="00DA7E4B" w:rsidRPr="00245FC4" w:rsidRDefault="00DA7E4B" w:rsidP="00897518">
            <w:pPr>
              <w:ind w:left="108" w:right="212"/>
            </w:pPr>
            <w:r w:rsidRPr="00245FC4">
              <w:t>Экскурсия на стадион «Олимпийский»</w:t>
            </w:r>
          </w:p>
        </w:tc>
      </w:tr>
      <w:tr w:rsidR="00DA7E4B" w:rsidRPr="00245FC4" w:rsidTr="00897518">
        <w:trPr>
          <w:trHeight w:val="653"/>
        </w:trPr>
        <w:tc>
          <w:tcPr>
            <w:tcW w:w="2235" w:type="dxa"/>
            <w:vMerge w:val="restart"/>
            <w:shd w:val="clear" w:color="auto" w:fill="auto"/>
          </w:tcPr>
          <w:p w:rsidR="00DA7E4B" w:rsidRPr="00245FC4" w:rsidRDefault="00DA7E4B" w:rsidP="00DA7E4B">
            <w:r w:rsidRPr="00245FC4">
              <w:t>Май</w:t>
            </w:r>
          </w:p>
        </w:tc>
        <w:tc>
          <w:tcPr>
            <w:tcW w:w="4394" w:type="dxa"/>
            <w:shd w:val="clear" w:color="auto" w:fill="auto"/>
          </w:tcPr>
          <w:p w:rsidR="00DA7E4B" w:rsidRPr="00245FC4" w:rsidRDefault="00DA7E4B" w:rsidP="00DA7E4B">
            <w:r w:rsidRPr="00245FC4">
              <w:t>Театрализована деятельность</w:t>
            </w:r>
          </w:p>
        </w:tc>
        <w:tc>
          <w:tcPr>
            <w:tcW w:w="8157" w:type="dxa"/>
            <w:shd w:val="clear" w:color="auto" w:fill="auto"/>
          </w:tcPr>
          <w:p w:rsidR="00DA7E4B" w:rsidRPr="00245FC4" w:rsidRDefault="00DA7E4B" w:rsidP="00897518">
            <w:pPr>
              <w:ind w:left="110" w:right="424"/>
            </w:pPr>
            <w:r w:rsidRPr="00245FC4">
              <w:t>Викторина «Правила дорожные детям знать положено»</w:t>
            </w:r>
          </w:p>
        </w:tc>
      </w:tr>
      <w:tr w:rsidR="00DA7E4B" w:rsidRPr="00245FC4" w:rsidTr="00897518">
        <w:trPr>
          <w:trHeight w:val="1696"/>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245FC4">
              <w:t>Чтение художественной литературы</w:t>
            </w:r>
          </w:p>
        </w:tc>
        <w:tc>
          <w:tcPr>
            <w:tcW w:w="8157" w:type="dxa"/>
            <w:shd w:val="clear" w:color="auto" w:fill="auto"/>
          </w:tcPr>
          <w:p w:rsidR="00DA7E4B" w:rsidRPr="00245FC4" w:rsidRDefault="00DA7E4B" w:rsidP="00DA7E4B">
            <w:r w:rsidRPr="00245FC4">
              <w:t xml:space="preserve">Г. Георгиев «Светофор», А. Северный «Светофор», </w:t>
            </w:r>
          </w:p>
          <w:p w:rsidR="00DA7E4B" w:rsidRPr="00245FC4" w:rsidRDefault="00DA7E4B" w:rsidP="00897518">
            <w:pPr>
              <w:pStyle w:val="a9"/>
              <w:spacing w:before="0" w:beforeAutospacing="0" w:after="0" w:afterAutospacing="0"/>
            </w:pPr>
            <w:r w:rsidRPr="00245FC4">
              <w:t>А. Иванов «Как не разлучные друзья дорогу переходили»</w:t>
            </w:r>
          </w:p>
          <w:p w:rsidR="00DA7E4B" w:rsidRPr="00245FC4" w:rsidRDefault="00DA7E4B" w:rsidP="00897518">
            <w:pPr>
              <w:pStyle w:val="a9"/>
              <w:spacing w:before="0" w:beforeAutospacing="0" w:after="0" w:afterAutospacing="0"/>
            </w:pPr>
            <w:r w:rsidRPr="00245FC4">
              <w:t>М. Кривич, О. Ольгин «Школа пешехода»</w:t>
            </w:r>
          </w:p>
          <w:p w:rsidR="00DA7E4B" w:rsidRPr="00245FC4" w:rsidRDefault="00DA7E4B" w:rsidP="00897518">
            <w:pPr>
              <w:pStyle w:val="a9"/>
              <w:spacing w:before="0" w:beforeAutospacing="0" w:after="0" w:afterAutospacing="0"/>
            </w:pPr>
            <w:r w:rsidRPr="00245FC4">
              <w:t>С. Михалков «Дядя Стёпа милиционер», «Шагая</w:t>
            </w:r>
          </w:p>
          <w:p w:rsidR="00DA7E4B" w:rsidRPr="00245FC4" w:rsidRDefault="00DA7E4B" w:rsidP="00897518">
            <w:pPr>
              <w:pStyle w:val="a9"/>
              <w:spacing w:before="0" w:beforeAutospacing="0" w:after="0" w:afterAutospacing="0"/>
            </w:pPr>
            <w:r w:rsidRPr="00245FC4">
              <w:t>осторожно…», «Как девочка Таня загорала».</w:t>
            </w:r>
          </w:p>
          <w:p w:rsidR="00DA7E4B" w:rsidRPr="00245FC4" w:rsidRDefault="00DA7E4B" w:rsidP="00897518">
            <w:pPr>
              <w:pStyle w:val="a9"/>
              <w:spacing w:before="0" w:beforeAutospacing="0" w:after="0" w:afterAutospacing="0"/>
            </w:pPr>
            <w:r w:rsidRPr="00245FC4">
              <w:t>С. Маршак «Светафор» «Кошкин дом»</w:t>
            </w:r>
          </w:p>
          <w:p w:rsidR="00DA7E4B" w:rsidRPr="00245FC4" w:rsidRDefault="00DA7E4B" w:rsidP="00897518">
            <w:pPr>
              <w:pStyle w:val="a9"/>
              <w:spacing w:before="0" w:beforeAutospacing="0" w:after="0" w:afterAutospacing="0"/>
            </w:pPr>
            <w:r w:rsidRPr="00245FC4">
              <w:t>В. Семерин «Запрещается – разрешается»</w:t>
            </w:r>
          </w:p>
          <w:p w:rsidR="00DA7E4B" w:rsidRPr="00245FC4" w:rsidRDefault="00DA7E4B" w:rsidP="00897518">
            <w:pPr>
              <w:pStyle w:val="a9"/>
              <w:spacing w:before="0" w:beforeAutospacing="0" w:after="0" w:afterAutospacing="0"/>
            </w:pPr>
            <w:r w:rsidRPr="00245FC4">
              <w:t>И. Серяков «Горят огни на перекрёстках»</w:t>
            </w:r>
          </w:p>
          <w:p w:rsidR="00DA7E4B" w:rsidRPr="00245FC4" w:rsidRDefault="00DA7E4B" w:rsidP="00897518">
            <w:pPr>
              <w:pStyle w:val="a9"/>
              <w:spacing w:before="0" w:beforeAutospacing="0" w:after="240" w:afterAutospacing="0"/>
            </w:pPr>
            <w:r w:rsidRPr="00245FC4">
              <w:t>О.Тарутин «Для чего нам светофор» О. Тарутин «Переход»</w:t>
            </w:r>
          </w:p>
        </w:tc>
      </w:tr>
      <w:tr w:rsidR="00DA7E4B" w:rsidRPr="00245FC4" w:rsidTr="00897518">
        <w:trPr>
          <w:trHeight w:val="418"/>
        </w:trPr>
        <w:tc>
          <w:tcPr>
            <w:tcW w:w="2235" w:type="dxa"/>
            <w:vMerge w:val="restart"/>
            <w:shd w:val="clear" w:color="auto" w:fill="auto"/>
          </w:tcPr>
          <w:p w:rsidR="00DA7E4B" w:rsidRPr="00245FC4" w:rsidRDefault="00DA7E4B" w:rsidP="00DA7E4B">
            <w:r w:rsidRPr="00245FC4">
              <w:t>Июнь</w:t>
            </w:r>
          </w:p>
        </w:tc>
        <w:tc>
          <w:tcPr>
            <w:tcW w:w="4394" w:type="dxa"/>
            <w:shd w:val="clear" w:color="auto" w:fill="auto"/>
          </w:tcPr>
          <w:p w:rsidR="00DA7E4B" w:rsidRPr="00245FC4" w:rsidRDefault="00DA7E4B" w:rsidP="00DA7E4B">
            <w:r w:rsidRPr="00245FC4">
              <w:t xml:space="preserve">Спортивный праздник </w:t>
            </w:r>
          </w:p>
        </w:tc>
        <w:tc>
          <w:tcPr>
            <w:tcW w:w="8157" w:type="dxa"/>
            <w:shd w:val="clear" w:color="auto" w:fill="auto"/>
          </w:tcPr>
          <w:p w:rsidR="00DA7E4B" w:rsidRPr="00245FC4" w:rsidRDefault="00DA7E4B" w:rsidP="00897518">
            <w:pPr>
              <w:ind w:left="110" w:right="60"/>
            </w:pPr>
            <w:r w:rsidRPr="00245FC4">
              <w:t>Спортивный праздник «Здравствуй, лето!»</w:t>
            </w:r>
          </w:p>
        </w:tc>
      </w:tr>
      <w:tr w:rsidR="00DA7E4B" w:rsidRPr="00245FC4" w:rsidTr="00897518">
        <w:trPr>
          <w:trHeight w:val="402"/>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245FC4">
              <w:t xml:space="preserve">Беседы </w:t>
            </w:r>
          </w:p>
        </w:tc>
        <w:tc>
          <w:tcPr>
            <w:tcW w:w="8157" w:type="dxa"/>
            <w:shd w:val="clear" w:color="auto" w:fill="auto"/>
          </w:tcPr>
          <w:p w:rsidR="00DA7E4B" w:rsidRPr="00245FC4" w:rsidRDefault="00DA7E4B" w:rsidP="00897518">
            <w:pPr>
              <w:ind w:left="110" w:right="304"/>
            </w:pPr>
            <w:r w:rsidRPr="00245FC4">
              <w:t>Беседа «Ядовитые растения»</w:t>
            </w:r>
          </w:p>
        </w:tc>
      </w:tr>
      <w:tr w:rsidR="00DA7E4B" w:rsidRPr="00245FC4" w:rsidTr="00897518">
        <w:trPr>
          <w:trHeight w:val="268"/>
        </w:trPr>
        <w:tc>
          <w:tcPr>
            <w:tcW w:w="2235" w:type="dxa"/>
            <w:vMerge w:val="restart"/>
            <w:shd w:val="clear" w:color="auto" w:fill="auto"/>
          </w:tcPr>
          <w:p w:rsidR="00DA7E4B" w:rsidRPr="00245FC4" w:rsidRDefault="00DA7E4B" w:rsidP="00DA7E4B">
            <w:r w:rsidRPr="00245FC4">
              <w:t>Июль</w:t>
            </w:r>
          </w:p>
        </w:tc>
        <w:tc>
          <w:tcPr>
            <w:tcW w:w="4394" w:type="dxa"/>
            <w:shd w:val="clear" w:color="auto" w:fill="auto"/>
          </w:tcPr>
          <w:p w:rsidR="00DA7E4B" w:rsidRPr="00245FC4" w:rsidRDefault="00DA7E4B" w:rsidP="00DA7E4B">
            <w:r w:rsidRPr="00245FC4">
              <w:t xml:space="preserve">Летняя школа, </w:t>
            </w:r>
          </w:p>
        </w:tc>
        <w:tc>
          <w:tcPr>
            <w:tcW w:w="8157" w:type="dxa"/>
            <w:shd w:val="clear" w:color="auto" w:fill="auto"/>
          </w:tcPr>
          <w:p w:rsidR="00DA7E4B" w:rsidRPr="00245FC4" w:rsidRDefault="00DA7E4B" w:rsidP="00897518">
            <w:pPr>
              <w:ind w:right="1576"/>
            </w:pPr>
            <w:r w:rsidRPr="00245FC4">
              <w:t>Летняя школа безопасности «Безопасность на воде»</w:t>
            </w:r>
          </w:p>
        </w:tc>
      </w:tr>
      <w:tr w:rsidR="00DA7E4B" w:rsidRPr="00245FC4" w:rsidTr="00897518">
        <w:trPr>
          <w:trHeight w:val="151"/>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245FC4">
              <w:t>Конкурс рисунков</w:t>
            </w:r>
          </w:p>
        </w:tc>
        <w:tc>
          <w:tcPr>
            <w:tcW w:w="8157" w:type="dxa"/>
            <w:shd w:val="clear" w:color="auto" w:fill="auto"/>
          </w:tcPr>
          <w:p w:rsidR="00DA7E4B" w:rsidRPr="00245FC4" w:rsidRDefault="00DA7E4B" w:rsidP="00897518">
            <w:pPr>
              <w:ind w:left="106"/>
            </w:pPr>
            <w:r w:rsidRPr="00245FC4">
              <w:t xml:space="preserve"> «Школа светофорных наук»</w:t>
            </w:r>
          </w:p>
        </w:tc>
      </w:tr>
      <w:tr w:rsidR="00DA7E4B" w:rsidRPr="00245FC4" w:rsidTr="00897518">
        <w:tc>
          <w:tcPr>
            <w:tcW w:w="2235" w:type="dxa"/>
            <w:shd w:val="clear" w:color="auto" w:fill="auto"/>
          </w:tcPr>
          <w:p w:rsidR="00DA7E4B" w:rsidRPr="00245FC4" w:rsidRDefault="00DA7E4B" w:rsidP="00DA7E4B">
            <w:r w:rsidRPr="00245FC4">
              <w:t>Август</w:t>
            </w:r>
          </w:p>
        </w:tc>
        <w:tc>
          <w:tcPr>
            <w:tcW w:w="4394" w:type="dxa"/>
            <w:shd w:val="clear" w:color="auto" w:fill="auto"/>
          </w:tcPr>
          <w:p w:rsidR="00DA7E4B" w:rsidRPr="00245FC4" w:rsidRDefault="00DA7E4B" w:rsidP="00DA7E4B">
            <w:r w:rsidRPr="00245FC4">
              <w:t>Летняя школа, экскурсии</w:t>
            </w:r>
          </w:p>
        </w:tc>
        <w:tc>
          <w:tcPr>
            <w:tcW w:w="8157" w:type="dxa"/>
            <w:shd w:val="clear" w:color="auto" w:fill="auto"/>
          </w:tcPr>
          <w:p w:rsidR="00DA7E4B" w:rsidRPr="00245FC4" w:rsidRDefault="00DA7E4B" w:rsidP="00897518">
            <w:pPr>
              <w:ind w:left="110" w:right="60"/>
            </w:pPr>
            <w:r w:rsidRPr="00245FC4">
              <w:t xml:space="preserve">Экскурсия к перекрёстку. </w:t>
            </w:r>
          </w:p>
        </w:tc>
      </w:tr>
    </w:tbl>
    <w:p w:rsidR="00DA7E4B" w:rsidRPr="00245FC4" w:rsidRDefault="00DA7E4B" w:rsidP="00DA7E4B">
      <w:pPr>
        <w:jc w:val="center"/>
        <w:rPr>
          <w:b/>
          <w:bCs/>
          <w:color w:val="000000"/>
        </w:rPr>
      </w:pPr>
      <w:r w:rsidRPr="00245FC4">
        <w:rPr>
          <w:b/>
          <w:bCs/>
          <w:color w:val="000000"/>
        </w:rPr>
        <w:t>«</w:t>
      </w:r>
      <w:r>
        <w:rPr>
          <w:b/>
          <w:bCs/>
          <w:color w:val="000000"/>
        </w:rPr>
        <w:t>Эстетическое направление</w:t>
      </w:r>
      <w:r w:rsidRPr="00245FC4">
        <w:rPr>
          <w:b/>
          <w:bCs/>
          <w:color w:val="000000"/>
        </w:rPr>
        <w:t>» 5-6лет</w:t>
      </w:r>
    </w:p>
    <w:p w:rsidR="00DA7E4B" w:rsidRPr="00245FC4" w:rsidRDefault="00DA7E4B" w:rsidP="00897518">
      <w:pPr>
        <w:pStyle w:val="a7"/>
        <w:numPr>
          <w:ilvl w:val="0"/>
          <w:numId w:val="24"/>
        </w:numPr>
        <w:jc w:val="both"/>
      </w:pPr>
      <w:r w:rsidRPr="00245FC4">
        <w:t xml:space="preserve">Продолжать формировать интерес к музыке, живописи, литературе, народному искусству. </w:t>
      </w:r>
    </w:p>
    <w:p w:rsidR="00DA7E4B" w:rsidRPr="00245FC4" w:rsidRDefault="00DA7E4B" w:rsidP="00897518">
      <w:pPr>
        <w:pStyle w:val="a7"/>
        <w:numPr>
          <w:ilvl w:val="0"/>
          <w:numId w:val="24"/>
        </w:numPr>
        <w:jc w:val="both"/>
      </w:pPr>
      <w:r w:rsidRPr="00245FC4">
        <w:t xml:space="preserve">Формировать умение выделять, называть, группировать </w:t>
      </w:r>
      <w:r>
        <w:t>произведения по видам искусства.</w:t>
      </w:r>
    </w:p>
    <w:p w:rsidR="00DA7E4B" w:rsidRPr="00245FC4" w:rsidRDefault="00DA7E4B" w:rsidP="00897518">
      <w:pPr>
        <w:pStyle w:val="a7"/>
        <w:numPr>
          <w:ilvl w:val="0"/>
          <w:numId w:val="24"/>
        </w:numPr>
        <w:jc w:val="both"/>
      </w:pPr>
      <w:r w:rsidRPr="00245FC4">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DA7E4B" w:rsidRPr="00245FC4" w:rsidRDefault="00DA7E4B" w:rsidP="00897518">
      <w:pPr>
        <w:pStyle w:val="a7"/>
        <w:numPr>
          <w:ilvl w:val="0"/>
          <w:numId w:val="24"/>
        </w:numPr>
        <w:jc w:val="both"/>
      </w:pPr>
      <w:r w:rsidRPr="00245FC4">
        <w:t xml:space="preserve">Продолжать развивать интерес детей к изобразительной деятельности. </w:t>
      </w:r>
    </w:p>
    <w:p w:rsidR="00DA7E4B" w:rsidRPr="00245FC4" w:rsidRDefault="00DA7E4B" w:rsidP="00897518">
      <w:pPr>
        <w:pStyle w:val="a7"/>
        <w:numPr>
          <w:ilvl w:val="0"/>
          <w:numId w:val="24"/>
        </w:numPr>
        <w:jc w:val="both"/>
      </w:pPr>
      <w:r w:rsidRPr="00245FC4">
        <w:t>Развивать умения передавать в изображении основные свойства предметов, характерные детали, соотношение предметов и их частей по величине, высоте, расположению относительно друг друга.</w:t>
      </w:r>
    </w:p>
    <w:p w:rsidR="00DA7E4B" w:rsidRPr="00245FC4" w:rsidRDefault="00DA7E4B" w:rsidP="00897518">
      <w:pPr>
        <w:pStyle w:val="a7"/>
        <w:numPr>
          <w:ilvl w:val="0"/>
          <w:numId w:val="24"/>
        </w:numPr>
        <w:jc w:val="both"/>
      </w:pPr>
      <w:r w:rsidRPr="00245FC4">
        <w:t>Совершенствовать изобразительные навыки и умения, формировать художественно-творческие способности.</w:t>
      </w:r>
    </w:p>
    <w:p w:rsidR="00DA7E4B" w:rsidRPr="00245FC4" w:rsidRDefault="00DA7E4B" w:rsidP="00897518">
      <w:pPr>
        <w:pStyle w:val="a7"/>
        <w:numPr>
          <w:ilvl w:val="0"/>
          <w:numId w:val="24"/>
        </w:numPr>
        <w:jc w:val="both"/>
      </w:pPr>
      <w:r w:rsidRPr="00245FC4">
        <w:t>Продолжать знакомить с народным декоративно-прикладным искусством. Знакомить детей с национальным декоративно-прикладным искусством (на основе региональных особенностей).</w:t>
      </w:r>
    </w:p>
    <w:p w:rsidR="00DA7E4B" w:rsidRPr="00245FC4" w:rsidRDefault="00DA7E4B" w:rsidP="00897518">
      <w:pPr>
        <w:pStyle w:val="a7"/>
        <w:numPr>
          <w:ilvl w:val="0"/>
          <w:numId w:val="24"/>
        </w:numPr>
        <w:jc w:val="both"/>
      </w:pPr>
      <w:r w:rsidRPr="00245FC4">
        <w:t>Продолжать совершенствовать умение детей рассматривать работы радоваться достигнутому результату, замечать и выделять выразительные решения изображений.</w:t>
      </w:r>
    </w:p>
    <w:p w:rsidR="00DA7E4B" w:rsidRPr="005D07FA" w:rsidRDefault="00DA7E4B" w:rsidP="00897518">
      <w:pPr>
        <w:pStyle w:val="a7"/>
        <w:numPr>
          <w:ilvl w:val="0"/>
          <w:numId w:val="24"/>
        </w:numPr>
        <w:tabs>
          <w:tab w:val="left" w:pos="284"/>
        </w:tabs>
      </w:pPr>
      <w:r w:rsidRPr="005D07FA">
        <w:t>Продолжать развивать устойчивый интерес к театрально-игровой деятельности. Совершенствовать исполнительские умения детей в создании художественного образа. Закреплять представления детей о различных видах театра, учить различать и называть их.</w:t>
      </w:r>
    </w:p>
    <w:p w:rsidR="00DA7E4B" w:rsidRPr="005D07FA" w:rsidRDefault="00DA7E4B" w:rsidP="00897518">
      <w:pPr>
        <w:pStyle w:val="a7"/>
        <w:numPr>
          <w:ilvl w:val="0"/>
          <w:numId w:val="24"/>
        </w:numPr>
        <w:jc w:val="both"/>
      </w:pPr>
      <w:r w:rsidRPr="005D07FA">
        <w:t>Поддерживать желание активно участвовать в театрализованных представления.</w:t>
      </w:r>
    </w:p>
    <w:p w:rsidR="00DA7E4B" w:rsidRPr="00245FC4" w:rsidRDefault="00DA7E4B" w:rsidP="00DA7E4B">
      <w:pPr>
        <w:jc w:val="center"/>
        <w:rPr>
          <w:b/>
          <w:bCs/>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394"/>
        <w:gridCol w:w="8157"/>
      </w:tblGrid>
      <w:tr w:rsidR="00DA7E4B" w:rsidRPr="00245FC4" w:rsidTr="00897518">
        <w:tc>
          <w:tcPr>
            <w:tcW w:w="2235" w:type="dxa"/>
            <w:shd w:val="clear" w:color="auto" w:fill="auto"/>
          </w:tcPr>
          <w:p w:rsidR="00DA7E4B" w:rsidRPr="00897518" w:rsidRDefault="00DA7E4B" w:rsidP="00897518">
            <w:pPr>
              <w:jc w:val="center"/>
              <w:rPr>
                <w:b/>
                <w:bCs/>
                <w:color w:val="000000"/>
              </w:rPr>
            </w:pPr>
            <w:r w:rsidRPr="00897518">
              <w:rPr>
                <w:b/>
                <w:bCs/>
                <w:color w:val="000000"/>
              </w:rPr>
              <w:t>Срок проведения</w:t>
            </w:r>
          </w:p>
        </w:tc>
        <w:tc>
          <w:tcPr>
            <w:tcW w:w="4394" w:type="dxa"/>
            <w:shd w:val="clear" w:color="auto" w:fill="auto"/>
          </w:tcPr>
          <w:p w:rsidR="00DA7E4B" w:rsidRPr="00897518" w:rsidRDefault="00DA7E4B" w:rsidP="00897518">
            <w:pPr>
              <w:jc w:val="center"/>
              <w:rPr>
                <w:b/>
                <w:bCs/>
                <w:color w:val="000000"/>
              </w:rPr>
            </w:pPr>
            <w:r w:rsidRPr="00897518">
              <w:rPr>
                <w:b/>
                <w:bCs/>
                <w:color w:val="000000"/>
              </w:rPr>
              <w:t>Формы работы</w:t>
            </w:r>
          </w:p>
        </w:tc>
        <w:tc>
          <w:tcPr>
            <w:tcW w:w="8157" w:type="dxa"/>
            <w:shd w:val="clear" w:color="auto" w:fill="auto"/>
          </w:tcPr>
          <w:p w:rsidR="00DA7E4B" w:rsidRPr="00897518" w:rsidRDefault="00DA7E4B" w:rsidP="00897518">
            <w:pPr>
              <w:jc w:val="center"/>
              <w:rPr>
                <w:bCs/>
                <w:color w:val="000000"/>
              </w:rPr>
            </w:pPr>
            <w:r w:rsidRPr="00897518">
              <w:rPr>
                <w:b/>
                <w:bCs/>
                <w:color w:val="000000"/>
                <w:shd w:val="clear" w:color="auto" w:fill="FFFFFF"/>
              </w:rPr>
              <w:t>Мероприятия</w:t>
            </w:r>
          </w:p>
        </w:tc>
      </w:tr>
      <w:tr w:rsidR="00DA7E4B" w:rsidRPr="00245FC4" w:rsidTr="00897518">
        <w:tc>
          <w:tcPr>
            <w:tcW w:w="2235" w:type="dxa"/>
            <w:shd w:val="clear" w:color="auto" w:fill="auto"/>
          </w:tcPr>
          <w:p w:rsidR="00DA7E4B" w:rsidRPr="00245FC4" w:rsidRDefault="00DA7E4B" w:rsidP="00DA7E4B">
            <w:r w:rsidRPr="00245FC4">
              <w:t>Сентябрь</w:t>
            </w:r>
          </w:p>
        </w:tc>
        <w:tc>
          <w:tcPr>
            <w:tcW w:w="4394" w:type="dxa"/>
            <w:shd w:val="clear" w:color="auto" w:fill="auto"/>
          </w:tcPr>
          <w:p w:rsidR="00DA7E4B" w:rsidRPr="00897518" w:rsidRDefault="00DA7E4B" w:rsidP="00DA7E4B">
            <w:pPr>
              <w:rPr>
                <w:b/>
                <w:bCs/>
                <w:color w:val="000000"/>
              </w:rPr>
            </w:pPr>
            <w:proofErr w:type="gramStart"/>
            <w:r w:rsidRPr="00897518">
              <w:rPr>
                <w:color w:val="000000"/>
              </w:rPr>
              <w:t>Фото-отчет</w:t>
            </w:r>
            <w:proofErr w:type="gramEnd"/>
          </w:p>
        </w:tc>
        <w:tc>
          <w:tcPr>
            <w:tcW w:w="8157" w:type="dxa"/>
            <w:shd w:val="clear" w:color="auto" w:fill="auto"/>
          </w:tcPr>
          <w:p w:rsidR="00DA7E4B" w:rsidRPr="00897518" w:rsidRDefault="00DA7E4B" w:rsidP="00897518">
            <w:pPr>
              <w:ind w:left="108"/>
              <w:rPr>
                <w:color w:val="000000"/>
              </w:rPr>
            </w:pPr>
            <w:r w:rsidRPr="00897518">
              <w:rPr>
                <w:color w:val="000000"/>
              </w:rPr>
              <w:t>Фотоконкурс «Как я провел лето»</w:t>
            </w:r>
          </w:p>
        </w:tc>
      </w:tr>
      <w:tr w:rsidR="00DA7E4B" w:rsidRPr="00245FC4" w:rsidTr="00897518">
        <w:tc>
          <w:tcPr>
            <w:tcW w:w="2235" w:type="dxa"/>
            <w:shd w:val="clear" w:color="auto" w:fill="auto"/>
          </w:tcPr>
          <w:p w:rsidR="00DA7E4B" w:rsidRPr="00245FC4" w:rsidRDefault="00DA7E4B" w:rsidP="00DA7E4B">
            <w:r w:rsidRPr="00245FC4">
              <w:t>Октябрь</w:t>
            </w:r>
          </w:p>
        </w:tc>
        <w:tc>
          <w:tcPr>
            <w:tcW w:w="4394" w:type="dxa"/>
            <w:shd w:val="clear" w:color="auto" w:fill="auto"/>
          </w:tcPr>
          <w:p w:rsidR="00DA7E4B" w:rsidRPr="00245FC4" w:rsidRDefault="00DA7E4B" w:rsidP="00DA7E4B">
            <w:r w:rsidRPr="00245FC4">
              <w:t>Продуктивная деятельность</w:t>
            </w:r>
          </w:p>
        </w:tc>
        <w:tc>
          <w:tcPr>
            <w:tcW w:w="8157" w:type="dxa"/>
            <w:shd w:val="clear" w:color="auto" w:fill="auto"/>
          </w:tcPr>
          <w:p w:rsidR="00DA7E4B" w:rsidRPr="00897518" w:rsidRDefault="00DA7E4B" w:rsidP="00897518">
            <w:pPr>
              <w:ind w:left="108" w:right="-44"/>
              <w:rPr>
                <w:color w:val="000000"/>
              </w:rPr>
            </w:pPr>
            <w:r w:rsidRPr="00897518">
              <w:rPr>
                <w:color w:val="000000"/>
              </w:rPr>
              <w:t>Конкурс детского творчеств «Осенняя фантазия»</w:t>
            </w:r>
          </w:p>
        </w:tc>
      </w:tr>
      <w:tr w:rsidR="00DA7E4B" w:rsidRPr="00245FC4" w:rsidTr="00897518">
        <w:tc>
          <w:tcPr>
            <w:tcW w:w="2235" w:type="dxa"/>
            <w:shd w:val="clear" w:color="auto" w:fill="auto"/>
          </w:tcPr>
          <w:p w:rsidR="00DA7E4B" w:rsidRPr="00245FC4" w:rsidRDefault="00DA7E4B" w:rsidP="00DA7E4B">
            <w:r w:rsidRPr="00245FC4">
              <w:t>Ноябрь</w:t>
            </w:r>
          </w:p>
        </w:tc>
        <w:tc>
          <w:tcPr>
            <w:tcW w:w="4394" w:type="dxa"/>
            <w:shd w:val="clear" w:color="auto" w:fill="auto"/>
          </w:tcPr>
          <w:p w:rsidR="00DA7E4B" w:rsidRPr="00245FC4" w:rsidRDefault="00DA7E4B" w:rsidP="00DA7E4B">
            <w:r w:rsidRPr="00245FC4">
              <w:t>Развитие речи</w:t>
            </w:r>
          </w:p>
        </w:tc>
        <w:tc>
          <w:tcPr>
            <w:tcW w:w="8157" w:type="dxa"/>
            <w:shd w:val="clear" w:color="auto" w:fill="auto"/>
          </w:tcPr>
          <w:p w:rsidR="00DA7E4B" w:rsidRPr="00897518" w:rsidRDefault="00DA7E4B" w:rsidP="00897518">
            <w:pPr>
              <w:ind w:left="108" w:right="283"/>
              <w:rPr>
                <w:color w:val="000000"/>
              </w:rPr>
            </w:pPr>
            <w:r w:rsidRPr="00897518">
              <w:rPr>
                <w:color w:val="000000"/>
              </w:rPr>
              <w:t>Конкурс чтецов «В единстве наша сила»</w:t>
            </w:r>
          </w:p>
        </w:tc>
      </w:tr>
      <w:tr w:rsidR="00DA7E4B" w:rsidRPr="00245FC4" w:rsidTr="00897518">
        <w:tc>
          <w:tcPr>
            <w:tcW w:w="2235" w:type="dxa"/>
            <w:shd w:val="clear" w:color="auto" w:fill="auto"/>
          </w:tcPr>
          <w:p w:rsidR="00DA7E4B" w:rsidRPr="00245FC4" w:rsidRDefault="00DA7E4B" w:rsidP="00DA7E4B">
            <w:r w:rsidRPr="00245FC4">
              <w:t>Декабрь</w:t>
            </w:r>
          </w:p>
        </w:tc>
        <w:tc>
          <w:tcPr>
            <w:tcW w:w="4394" w:type="dxa"/>
            <w:shd w:val="clear" w:color="auto" w:fill="auto"/>
          </w:tcPr>
          <w:p w:rsidR="00DA7E4B" w:rsidRPr="00245FC4" w:rsidRDefault="00DA7E4B" w:rsidP="00DA7E4B">
            <w:r w:rsidRPr="00245FC4">
              <w:t xml:space="preserve"> Продуктивная деятельность</w:t>
            </w:r>
          </w:p>
        </w:tc>
        <w:tc>
          <w:tcPr>
            <w:tcW w:w="8157" w:type="dxa"/>
            <w:shd w:val="clear" w:color="auto" w:fill="auto"/>
          </w:tcPr>
          <w:p w:rsidR="00DA7E4B" w:rsidRPr="00897518" w:rsidRDefault="00DA7E4B" w:rsidP="00897518">
            <w:pPr>
              <w:ind w:left="106" w:right="283"/>
              <w:rPr>
                <w:color w:val="000000"/>
              </w:rPr>
            </w:pPr>
            <w:r w:rsidRPr="00897518">
              <w:rPr>
                <w:color w:val="000000"/>
              </w:rPr>
              <w:t>Конкурс на лучшую новогоднюю игрушку</w:t>
            </w:r>
          </w:p>
          <w:p w:rsidR="00DA7E4B" w:rsidRPr="00897518" w:rsidRDefault="00DA7E4B" w:rsidP="00897518">
            <w:pPr>
              <w:ind w:left="106" w:right="283"/>
              <w:rPr>
                <w:color w:val="000000"/>
              </w:rPr>
            </w:pPr>
            <w:r w:rsidRPr="00897518">
              <w:rPr>
                <w:color w:val="000000"/>
              </w:rPr>
              <w:t>«Мастерская Деда Мороза»</w:t>
            </w:r>
          </w:p>
        </w:tc>
      </w:tr>
      <w:tr w:rsidR="00DA7E4B" w:rsidRPr="00245FC4" w:rsidTr="00897518">
        <w:tc>
          <w:tcPr>
            <w:tcW w:w="2235" w:type="dxa"/>
            <w:shd w:val="clear" w:color="auto" w:fill="auto"/>
          </w:tcPr>
          <w:p w:rsidR="00DA7E4B" w:rsidRPr="00245FC4" w:rsidRDefault="00DA7E4B" w:rsidP="00DA7E4B">
            <w:r w:rsidRPr="00245FC4">
              <w:t>Январь</w:t>
            </w:r>
          </w:p>
        </w:tc>
        <w:tc>
          <w:tcPr>
            <w:tcW w:w="4394" w:type="dxa"/>
            <w:shd w:val="clear" w:color="auto" w:fill="auto"/>
          </w:tcPr>
          <w:p w:rsidR="00DA7E4B" w:rsidRPr="00245FC4" w:rsidRDefault="00DA7E4B" w:rsidP="00DA7E4B">
            <w:r w:rsidRPr="00245FC4">
              <w:t xml:space="preserve"> Фестиваль</w:t>
            </w:r>
          </w:p>
        </w:tc>
        <w:tc>
          <w:tcPr>
            <w:tcW w:w="8157" w:type="dxa"/>
            <w:shd w:val="clear" w:color="auto" w:fill="auto"/>
          </w:tcPr>
          <w:p w:rsidR="00DA7E4B" w:rsidRPr="00897518" w:rsidRDefault="00DA7E4B" w:rsidP="00897518">
            <w:pPr>
              <w:ind w:left="106"/>
              <w:rPr>
                <w:color w:val="000000"/>
              </w:rPr>
            </w:pPr>
            <w:r w:rsidRPr="00897518">
              <w:rPr>
                <w:color w:val="000000"/>
              </w:rPr>
              <w:t>Конкурс детского творчества «Вдохновение- Зима»</w:t>
            </w:r>
          </w:p>
        </w:tc>
      </w:tr>
      <w:tr w:rsidR="00DA7E4B" w:rsidRPr="00245FC4" w:rsidTr="00897518">
        <w:tc>
          <w:tcPr>
            <w:tcW w:w="2235" w:type="dxa"/>
            <w:shd w:val="clear" w:color="auto" w:fill="auto"/>
          </w:tcPr>
          <w:p w:rsidR="00DA7E4B" w:rsidRPr="00245FC4" w:rsidRDefault="00DA7E4B" w:rsidP="00DA7E4B">
            <w:r w:rsidRPr="00245FC4">
              <w:t>Февраль</w:t>
            </w:r>
          </w:p>
        </w:tc>
        <w:tc>
          <w:tcPr>
            <w:tcW w:w="4394" w:type="dxa"/>
            <w:shd w:val="clear" w:color="auto" w:fill="auto"/>
          </w:tcPr>
          <w:p w:rsidR="00DA7E4B" w:rsidRPr="00245FC4" w:rsidRDefault="00DA7E4B" w:rsidP="00DA7E4B">
            <w:r w:rsidRPr="00245FC4">
              <w:t xml:space="preserve"> Изобразительная деятельность</w:t>
            </w:r>
          </w:p>
        </w:tc>
        <w:tc>
          <w:tcPr>
            <w:tcW w:w="8157" w:type="dxa"/>
            <w:shd w:val="clear" w:color="auto" w:fill="auto"/>
          </w:tcPr>
          <w:p w:rsidR="00DA7E4B" w:rsidRPr="00897518" w:rsidRDefault="00DA7E4B" w:rsidP="00897518">
            <w:pPr>
              <w:ind w:left="106"/>
              <w:rPr>
                <w:color w:val="000000"/>
              </w:rPr>
            </w:pPr>
            <w:r w:rsidRPr="00897518">
              <w:rPr>
                <w:color w:val="000000"/>
              </w:rPr>
              <w:t>Конкурс детских рисунков «Папа может все!»</w:t>
            </w:r>
          </w:p>
        </w:tc>
      </w:tr>
      <w:tr w:rsidR="00DA7E4B" w:rsidRPr="00245FC4" w:rsidTr="00897518">
        <w:tc>
          <w:tcPr>
            <w:tcW w:w="2235" w:type="dxa"/>
            <w:shd w:val="clear" w:color="auto" w:fill="auto"/>
          </w:tcPr>
          <w:p w:rsidR="00DA7E4B" w:rsidRPr="00245FC4" w:rsidRDefault="00DA7E4B" w:rsidP="00DA7E4B">
            <w:r w:rsidRPr="00245FC4">
              <w:t>Март</w:t>
            </w:r>
          </w:p>
        </w:tc>
        <w:tc>
          <w:tcPr>
            <w:tcW w:w="4394" w:type="dxa"/>
            <w:shd w:val="clear" w:color="auto" w:fill="auto"/>
          </w:tcPr>
          <w:p w:rsidR="00DA7E4B" w:rsidRPr="00245FC4" w:rsidRDefault="00DA7E4B" w:rsidP="00DA7E4B">
            <w:r w:rsidRPr="00245FC4">
              <w:t xml:space="preserve"> Продуктивна деятельность, изобразительная деятельность</w:t>
            </w:r>
          </w:p>
        </w:tc>
        <w:tc>
          <w:tcPr>
            <w:tcW w:w="8157" w:type="dxa"/>
            <w:shd w:val="clear" w:color="auto" w:fill="auto"/>
          </w:tcPr>
          <w:p w:rsidR="00DA7E4B" w:rsidRPr="00897518" w:rsidRDefault="00DA7E4B" w:rsidP="00897518">
            <w:pPr>
              <w:ind w:left="106" w:right="62"/>
              <w:rPr>
                <w:color w:val="000000"/>
              </w:rPr>
            </w:pPr>
            <w:r w:rsidRPr="00897518">
              <w:rPr>
                <w:color w:val="000000"/>
              </w:rPr>
              <w:t>Конкурс «Красота Божьего мира»</w:t>
            </w:r>
          </w:p>
        </w:tc>
      </w:tr>
      <w:tr w:rsidR="00DA7E4B" w:rsidRPr="00245FC4" w:rsidTr="00897518">
        <w:tc>
          <w:tcPr>
            <w:tcW w:w="2235" w:type="dxa"/>
            <w:shd w:val="clear" w:color="auto" w:fill="auto"/>
          </w:tcPr>
          <w:p w:rsidR="00DA7E4B" w:rsidRPr="00245FC4" w:rsidRDefault="00DA7E4B" w:rsidP="00DA7E4B">
            <w:r w:rsidRPr="00245FC4">
              <w:t>Апрель</w:t>
            </w:r>
          </w:p>
        </w:tc>
        <w:tc>
          <w:tcPr>
            <w:tcW w:w="4394" w:type="dxa"/>
            <w:shd w:val="clear" w:color="auto" w:fill="auto"/>
          </w:tcPr>
          <w:p w:rsidR="00DA7E4B" w:rsidRPr="00245FC4" w:rsidRDefault="00DA7E4B" w:rsidP="00DA7E4B">
            <w:r w:rsidRPr="00245FC4">
              <w:t xml:space="preserve"> Продуктивная деятельность</w:t>
            </w:r>
          </w:p>
        </w:tc>
        <w:tc>
          <w:tcPr>
            <w:tcW w:w="8157" w:type="dxa"/>
            <w:shd w:val="clear" w:color="auto" w:fill="auto"/>
          </w:tcPr>
          <w:p w:rsidR="00DA7E4B" w:rsidRPr="00897518" w:rsidRDefault="00DA7E4B" w:rsidP="00897518">
            <w:pPr>
              <w:ind w:left="106" w:right="160"/>
              <w:rPr>
                <w:color w:val="000000"/>
              </w:rPr>
            </w:pPr>
            <w:r w:rsidRPr="00897518">
              <w:rPr>
                <w:color w:val="000000"/>
              </w:rPr>
              <w:t>Конкурс детского творчества «КосмоSTAR»</w:t>
            </w:r>
          </w:p>
        </w:tc>
      </w:tr>
      <w:tr w:rsidR="00DA7E4B" w:rsidRPr="00245FC4" w:rsidTr="00897518">
        <w:tc>
          <w:tcPr>
            <w:tcW w:w="2235" w:type="dxa"/>
            <w:shd w:val="clear" w:color="auto" w:fill="auto"/>
          </w:tcPr>
          <w:p w:rsidR="00DA7E4B" w:rsidRPr="00245FC4" w:rsidRDefault="00DA7E4B" w:rsidP="00DA7E4B">
            <w:r w:rsidRPr="00245FC4">
              <w:t>Май</w:t>
            </w:r>
          </w:p>
        </w:tc>
        <w:tc>
          <w:tcPr>
            <w:tcW w:w="4394" w:type="dxa"/>
            <w:shd w:val="clear" w:color="auto" w:fill="auto"/>
          </w:tcPr>
          <w:p w:rsidR="00DA7E4B" w:rsidRPr="00245FC4" w:rsidRDefault="00DA7E4B" w:rsidP="00DA7E4B">
            <w:r w:rsidRPr="00245FC4">
              <w:t xml:space="preserve"> Беседы, праздники, изобразительная деятельность, встречи</w:t>
            </w:r>
          </w:p>
        </w:tc>
        <w:tc>
          <w:tcPr>
            <w:tcW w:w="8157" w:type="dxa"/>
            <w:shd w:val="clear" w:color="auto" w:fill="auto"/>
          </w:tcPr>
          <w:p w:rsidR="00DA7E4B" w:rsidRPr="00897518" w:rsidRDefault="00DA7E4B" w:rsidP="00897518">
            <w:pPr>
              <w:ind w:left="106"/>
              <w:rPr>
                <w:color w:val="000000"/>
              </w:rPr>
            </w:pPr>
            <w:r w:rsidRPr="00897518">
              <w:rPr>
                <w:color w:val="000000"/>
              </w:rPr>
              <w:t>«Май. Весна. Победа»</w:t>
            </w:r>
          </w:p>
        </w:tc>
      </w:tr>
      <w:tr w:rsidR="00DA7E4B" w:rsidRPr="00245FC4" w:rsidTr="00897518">
        <w:tc>
          <w:tcPr>
            <w:tcW w:w="2235" w:type="dxa"/>
            <w:shd w:val="clear" w:color="auto" w:fill="auto"/>
          </w:tcPr>
          <w:p w:rsidR="00DA7E4B" w:rsidRPr="00245FC4" w:rsidRDefault="00DA7E4B" w:rsidP="00DA7E4B">
            <w:r w:rsidRPr="00245FC4">
              <w:t>Июнь</w:t>
            </w:r>
          </w:p>
        </w:tc>
        <w:tc>
          <w:tcPr>
            <w:tcW w:w="4394" w:type="dxa"/>
            <w:shd w:val="clear" w:color="auto" w:fill="auto"/>
          </w:tcPr>
          <w:p w:rsidR="00DA7E4B" w:rsidRPr="00245FC4" w:rsidRDefault="00DA7E4B" w:rsidP="00DA7E4B">
            <w:r w:rsidRPr="00245FC4">
              <w:t xml:space="preserve"> Изобразительная деятельность</w:t>
            </w:r>
          </w:p>
        </w:tc>
        <w:tc>
          <w:tcPr>
            <w:tcW w:w="8157" w:type="dxa"/>
            <w:shd w:val="clear" w:color="auto" w:fill="auto"/>
          </w:tcPr>
          <w:p w:rsidR="00DA7E4B" w:rsidRPr="00897518" w:rsidRDefault="00DA7E4B" w:rsidP="00897518">
            <w:pPr>
              <w:ind w:left="106"/>
              <w:rPr>
                <w:color w:val="000000"/>
              </w:rPr>
            </w:pPr>
            <w:r w:rsidRPr="00897518">
              <w:rPr>
                <w:color w:val="000000"/>
              </w:rPr>
              <w:t>Конкурс рисунков на асфальте «Разноцветные ладошки»</w:t>
            </w:r>
          </w:p>
        </w:tc>
      </w:tr>
      <w:tr w:rsidR="00DA7E4B" w:rsidRPr="00245FC4" w:rsidTr="00897518">
        <w:tc>
          <w:tcPr>
            <w:tcW w:w="2235" w:type="dxa"/>
            <w:shd w:val="clear" w:color="auto" w:fill="auto"/>
          </w:tcPr>
          <w:p w:rsidR="00DA7E4B" w:rsidRPr="00245FC4" w:rsidRDefault="00DA7E4B" w:rsidP="00DA7E4B">
            <w:r w:rsidRPr="00245FC4">
              <w:t>Июль</w:t>
            </w:r>
          </w:p>
        </w:tc>
        <w:tc>
          <w:tcPr>
            <w:tcW w:w="4394" w:type="dxa"/>
            <w:shd w:val="clear" w:color="auto" w:fill="auto"/>
          </w:tcPr>
          <w:p w:rsidR="00DA7E4B" w:rsidRPr="00245FC4" w:rsidRDefault="00DA7E4B" w:rsidP="00DA7E4B">
            <w:r w:rsidRPr="00245FC4">
              <w:t xml:space="preserve"> </w:t>
            </w:r>
            <w:proofErr w:type="gramStart"/>
            <w:r w:rsidRPr="00245FC4">
              <w:t>Фото-отчет</w:t>
            </w:r>
            <w:proofErr w:type="gramEnd"/>
          </w:p>
        </w:tc>
        <w:tc>
          <w:tcPr>
            <w:tcW w:w="8157" w:type="dxa"/>
            <w:shd w:val="clear" w:color="auto" w:fill="auto"/>
          </w:tcPr>
          <w:p w:rsidR="00DA7E4B" w:rsidRPr="00897518" w:rsidRDefault="00DA7E4B" w:rsidP="00897518">
            <w:pPr>
              <w:ind w:left="106"/>
              <w:rPr>
                <w:color w:val="000000"/>
              </w:rPr>
            </w:pPr>
            <w:r w:rsidRPr="00897518">
              <w:rPr>
                <w:color w:val="000000"/>
              </w:rPr>
              <w:t>Фотоконкурс «СУПЕР- семейка»</w:t>
            </w:r>
          </w:p>
        </w:tc>
      </w:tr>
      <w:tr w:rsidR="00DA7E4B" w:rsidRPr="00245FC4" w:rsidTr="00897518">
        <w:tc>
          <w:tcPr>
            <w:tcW w:w="2235" w:type="dxa"/>
            <w:shd w:val="clear" w:color="auto" w:fill="auto"/>
          </w:tcPr>
          <w:p w:rsidR="00DA7E4B" w:rsidRPr="00245FC4" w:rsidRDefault="00DA7E4B" w:rsidP="00DA7E4B">
            <w:r w:rsidRPr="00245FC4">
              <w:t>Август</w:t>
            </w:r>
          </w:p>
        </w:tc>
        <w:tc>
          <w:tcPr>
            <w:tcW w:w="4394" w:type="dxa"/>
            <w:shd w:val="clear" w:color="auto" w:fill="auto"/>
          </w:tcPr>
          <w:p w:rsidR="00DA7E4B" w:rsidRPr="00245FC4" w:rsidRDefault="00DA7E4B" w:rsidP="00DA7E4B">
            <w:r w:rsidRPr="00245FC4">
              <w:t xml:space="preserve"> Изобразительная деятельность, продуктивная деятельность</w:t>
            </w:r>
          </w:p>
        </w:tc>
        <w:tc>
          <w:tcPr>
            <w:tcW w:w="8157" w:type="dxa"/>
            <w:shd w:val="clear" w:color="auto" w:fill="auto"/>
          </w:tcPr>
          <w:p w:rsidR="00DA7E4B" w:rsidRPr="00897518" w:rsidRDefault="00DA7E4B" w:rsidP="00897518">
            <w:pPr>
              <w:ind w:left="106" w:right="140"/>
              <w:rPr>
                <w:color w:val="000000"/>
              </w:rPr>
            </w:pPr>
            <w:r w:rsidRPr="00897518">
              <w:rPr>
                <w:color w:val="000000"/>
              </w:rPr>
              <w:t>Участие в конкурсе ко Дню города «Оренбург- мой любимый город»</w:t>
            </w:r>
          </w:p>
        </w:tc>
      </w:tr>
    </w:tbl>
    <w:p w:rsidR="00DA7E4B" w:rsidRPr="00245FC4" w:rsidRDefault="00DA7E4B" w:rsidP="00DA7E4B">
      <w:pPr>
        <w:jc w:val="center"/>
      </w:pPr>
    </w:p>
    <w:p w:rsidR="00DA7E4B" w:rsidRPr="00245FC4" w:rsidRDefault="00DA7E4B" w:rsidP="00DA7E4B">
      <w:pPr>
        <w:shd w:val="clear" w:color="auto" w:fill="FFFFFF"/>
        <w:jc w:val="center"/>
        <w:rPr>
          <w:b/>
          <w:bCs/>
          <w:color w:val="000000"/>
          <w:shd w:val="clear" w:color="auto" w:fill="FFFFFF"/>
        </w:rPr>
      </w:pPr>
      <w:r w:rsidRPr="00245FC4">
        <w:rPr>
          <w:b/>
          <w:bCs/>
          <w:color w:val="000000"/>
          <w:shd w:val="clear" w:color="auto" w:fill="FFFFFF"/>
        </w:rPr>
        <w:t>Календар</w:t>
      </w:r>
      <w:r>
        <w:rPr>
          <w:b/>
          <w:bCs/>
          <w:color w:val="000000"/>
          <w:shd w:val="clear" w:color="auto" w:fill="FFFFFF"/>
        </w:rPr>
        <w:t xml:space="preserve">ный план воспитательной работы с </w:t>
      </w:r>
      <w:r w:rsidRPr="00245FC4">
        <w:rPr>
          <w:b/>
          <w:bCs/>
          <w:color w:val="000000"/>
          <w:shd w:val="clear" w:color="auto" w:fill="FFFFFF"/>
        </w:rPr>
        <w:t xml:space="preserve">детьми </w:t>
      </w:r>
      <w:r w:rsidRPr="00245FC4">
        <w:rPr>
          <w:b/>
          <w:bCs/>
          <w:color w:val="000000"/>
        </w:rPr>
        <w:t>6-7лет</w:t>
      </w:r>
    </w:p>
    <w:p w:rsidR="00DA7E4B" w:rsidRPr="00245FC4" w:rsidRDefault="00DA7E4B" w:rsidP="00DA7E4B">
      <w:pPr>
        <w:shd w:val="clear" w:color="auto" w:fill="FFFFFF"/>
        <w:jc w:val="center"/>
        <w:rPr>
          <w:b/>
          <w:bCs/>
          <w:color w:val="000000"/>
        </w:rPr>
      </w:pPr>
      <w:r w:rsidRPr="00245FC4">
        <w:rPr>
          <w:b/>
          <w:bCs/>
          <w:color w:val="000000"/>
          <w:shd w:val="clear" w:color="auto" w:fill="FFFFFF"/>
        </w:rPr>
        <w:t xml:space="preserve">«Трудовое </w:t>
      </w:r>
      <w:r w:rsidR="00B43D67">
        <w:rPr>
          <w:b/>
          <w:bCs/>
          <w:color w:val="000000"/>
          <w:shd w:val="clear" w:color="auto" w:fill="FFFFFF"/>
        </w:rPr>
        <w:t>направление</w:t>
      </w:r>
      <w:r w:rsidRPr="00245FC4">
        <w:rPr>
          <w:b/>
          <w:bCs/>
          <w:color w:val="000000"/>
          <w:shd w:val="clear" w:color="auto" w:fill="FFFFFF"/>
        </w:rPr>
        <w:t xml:space="preserve">» </w:t>
      </w:r>
      <w:r w:rsidRPr="00245FC4">
        <w:rPr>
          <w:b/>
          <w:bCs/>
          <w:color w:val="000000"/>
        </w:rPr>
        <w:t>6-7лет</w:t>
      </w:r>
    </w:p>
    <w:p w:rsidR="00DA7E4B" w:rsidRPr="00245FC4" w:rsidRDefault="00DA7E4B" w:rsidP="00897518">
      <w:pPr>
        <w:pStyle w:val="a7"/>
        <w:numPr>
          <w:ilvl w:val="0"/>
          <w:numId w:val="5"/>
        </w:numPr>
        <w:shd w:val="clear" w:color="auto" w:fill="FFFFFF"/>
        <w:ind w:left="360"/>
        <w:rPr>
          <w:bCs/>
          <w:color w:val="000000"/>
        </w:rPr>
      </w:pPr>
      <w:r w:rsidRPr="00245FC4">
        <w:rPr>
          <w:bCs/>
          <w:color w:val="000000"/>
        </w:rPr>
        <w:t xml:space="preserve">Продолжать формировать трудовые умения и навыки, воспитывать трудолюбие. Приучать детей старательно, </w:t>
      </w:r>
    </w:p>
    <w:p w:rsidR="00DA7E4B" w:rsidRPr="00245FC4" w:rsidRDefault="00DA7E4B" w:rsidP="00DA7E4B">
      <w:pPr>
        <w:pStyle w:val="a7"/>
        <w:shd w:val="clear" w:color="auto" w:fill="FFFFFF"/>
        <w:ind w:left="360"/>
        <w:rPr>
          <w:bCs/>
          <w:color w:val="000000"/>
        </w:rPr>
      </w:pPr>
      <w:r w:rsidRPr="00245FC4">
        <w:rPr>
          <w:bCs/>
          <w:color w:val="000000"/>
        </w:rPr>
        <w:t xml:space="preserve">аккуратно выполнять поручения, беречь материалы и предметы, убирать их на место после работы. </w:t>
      </w:r>
    </w:p>
    <w:p w:rsidR="00DA7E4B" w:rsidRPr="00245FC4" w:rsidRDefault="00DA7E4B" w:rsidP="00897518">
      <w:pPr>
        <w:pStyle w:val="a7"/>
        <w:numPr>
          <w:ilvl w:val="0"/>
          <w:numId w:val="5"/>
        </w:numPr>
        <w:shd w:val="clear" w:color="auto" w:fill="FFFFFF"/>
        <w:ind w:left="360"/>
        <w:rPr>
          <w:bCs/>
          <w:color w:val="000000"/>
        </w:rPr>
      </w:pPr>
      <w:r w:rsidRPr="00245FC4">
        <w:rPr>
          <w:bCs/>
          <w:color w:val="000000"/>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DA7E4B" w:rsidRPr="00245FC4" w:rsidRDefault="00DA7E4B" w:rsidP="00897518">
      <w:pPr>
        <w:pStyle w:val="a7"/>
        <w:numPr>
          <w:ilvl w:val="0"/>
          <w:numId w:val="5"/>
        </w:numPr>
        <w:shd w:val="clear" w:color="auto" w:fill="FFFFFF"/>
        <w:ind w:left="360"/>
        <w:rPr>
          <w:bCs/>
          <w:color w:val="000000"/>
        </w:rPr>
      </w:pPr>
      <w:r w:rsidRPr="00245FC4">
        <w:rPr>
          <w:bCs/>
          <w:color w:val="000000"/>
        </w:rPr>
        <w:t xml:space="preserve">Закреплять умение планировать трудовую деятельность. Продолжать учить детей поддерживать порядок в группе и на участке. </w:t>
      </w:r>
    </w:p>
    <w:p w:rsidR="00DA7E4B" w:rsidRPr="00245FC4" w:rsidRDefault="00DA7E4B" w:rsidP="00897518">
      <w:pPr>
        <w:pStyle w:val="a7"/>
        <w:numPr>
          <w:ilvl w:val="0"/>
          <w:numId w:val="5"/>
        </w:numPr>
        <w:shd w:val="clear" w:color="auto" w:fill="FFFFFF"/>
        <w:ind w:left="360"/>
        <w:rPr>
          <w:bCs/>
          <w:color w:val="000000"/>
        </w:rPr>
      </w:pPr>
      <w:r w:rsidRPr="00245FC4">
        <w:rPr>
          <w:bCs/>
          <w:color w:val="000000"/>
        </w:rPr>
        <w:t>Формировать умение добросовестно выполнять обязанности дежурных по столовой.</w:t>
      </w:r>
    </w:p>
    <w:p w:rsidR="00DA7E4B" w:rsidRPr="00245FC4" w:rsidRDefault="00DA7E4B" w:rsidP="00897518">
      <w:pPr>
        <w:pStyle w:val="a7"/>
        <w:numPr>
          <w:ilvl w:val="0"/>
          <w:numId w:val="5"/>
        </w:numPr>
        <w:shd w:val="clear" w:color="auto" w:fill="FFFFFF"/>
        <w:ind w:left="360"/>
        <w:rPr>
          <w:bCs/>
          <w:color w:val="000000"/>
        </w:rPr>
      </w:pPr>
      <w:r w:rsidRPr="00245FC4">
        <w:rPr>
          <w:bCs/>
          <w:color w:val="000000"/>
        </w:rPr>
        <w:t>Прививать интерес к учебной деятельности и желание учиться в школе.</w:t>
      </w:r>
    </w:p>
    <w:p w:rsidR="00DA7E4B" w:rsidRPr="00245FC4" w:rsidRDefault="00DA7E4B" w:rsidP="00897518">
      <w:pPr>
        <w:pStyle w:val="a7"/>
        <w:numPr>
          <w:ilvl w:val="0"/>
          <w:numId w:val="5"/>
        </w:numPr>
        <w:shd w:val="clear" w:color="auto" w:fill="FFFFFF"/>
        <w:ind w:left="360"/>
        <w:rPr>
          <w:bCs/>
          <w:color w:val="000000"/>
        </w:rPr>
      </w:pPr>
      <w:r w:rsidRPr="00245FC4">
        <w:rPr>
          <w:bCs/>
          <w:color w:val="000000"/>
        </w:rPr>
        <w:t>Закреплять умение самостоятельно и ответственно выполнять обязанности дежурного в уголке природы. Прививать детям интерес к труду в природе.</w:t>
      </w:r>
    </w:p>
    <w:p w:rsidR="00DA7E4B" w:rsidRPr="00245FC4" w:rsidRDefault="00DA7E4B" w:rsidP="00897518">
      <w:pPr>
        <w:pStyle w:val="a7"/>
        <w:numPr>
          <w:ilvl w:val="0"/>
          <w:numId w:val="5"/>
        </w:numPr>
        <w:shd w:val="clear" w:color="auto" w:fill="FFFFFF"/>
        <w:ind w:left="360"/>
        <w:rPr>
          <w:bCs/>
          <w:color w:val="000000"/>
        </w:rPr>
      </w:pPr>
      <w:r w:rsidRPr="00245FC4">
        <w:rPr>
          <w:bCs/>
          <w:color w:val="000000"/>
        </w:rPr>
        <w:t xml:space="preserve">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w:t>
      </w:r>
    </w:p>
    <w:p w:rsidR="00DA7E4B" w:rsidRPr="00245FC4" w:rsidRDefault="00DA7E4B" w:rsidP="00897518">
      <w:pPr>
        <w:pStyle w:val="a7"/>
        <w:numPr>
          <w:ilvl w:val="0"/>
          <w:numId w:val="5"/>
        </w:numPr>
        <w:shd w:val="clear" w:color="auto" w:fill="FFFFFF"/>
        <w:ind w:left="360"/>
        <w:rPr>
          <w:bCs/>
          <w:color w:val="000000"/>
        </w:rPr>
      </w:pPr>
      <w:r w:rsidRPr="00245FC4">
        <w:rPr>
          <w:bCs/>
          <w:color w:val="000000"/>
        </w:rPr>
        <w:t>Развивать интерес к различным профессиям, в частности к профессиям родителей и месту их работы.</w:t>
      </w:r>
    </w:p>
    <w:p w:rsidR="00DA7E4B" w:rsidRPr="00245FC4" w:rsidRDefault="00DA7E4B" w:rsidP="00DA7E4B">
      <w:pPr>
        <w:shd w:val="clear" w:color="auto" w:fill="FFFFFF"/>
        <w:jc w:val="center"/>
        <w:rPr>
          <w:b/>
          <w:bCs/>
          <w:color w:val="000000"/>
          <w:shd w:val="clear" w:color="auto" w:fill="FFFFFF"/>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394"/>
        <w:gridCol w:w="8221"/>
      </w:tblGrid>
      <w:tr w:rsidR="00DA7E4B" w:rsidRPr="00245FC4" w:rsidTr="00897518">
        <w:tc>
          <w:tcPr>
            <w:tcW w:w="2235" w:type="dxa"/>
            <w:shd w:val="clear" w:color="auto" w:fill="auto"/>
          </w:tcPr>
          <w:p w:rsidR="00DA7E4B" w:rsidRPr="00897518" w:rsidRDefault="00DA7E4B" w:rsidP="00897518">
            <w:pPr>
              <w:jc w:val="center"/>
              <w:rPr>
                <w:b/>
                <w:bCs/>
                <w:color w:val="000000"/>
                <w:shd w:val="clear" w:color="auto" w:fill="FFFFFF"/>
              </w:rPr>
            </w:pPr>
            <w:r w:rsidRPr="00897518">
              <w:rPr>
                <w:b/>
                <w:bCs/>
                <w:color w:val="000000"/>
              </w:rPr>
              <w:t>Срок проведения</w:t>
            </w:r>
          </w:p>
        </w:tc>
        <w:tc>
          <w:tcPr>
            <w:tcW w:w="4394" w:type="dxa"/>
            <w:shd w:val="clear" w:color="auto" w:fill="auto"/>
          </w:tcPr>
          <w:p w:rsidR="00DA7E4B" w:rsidRPr="00897518" w:rsidRDefault="00DA7E4B" w:rsidP="00897518">
            <w:pPr>
              <w:jc w:val="center"/>
              <w:rPr>
                <w:b/>
                <w:bCs/>
                <w:color w:val="000000"/>
                <w:shd w:val="clear" w:color="auto" w:fill="FFFFFF"/>
              </w:rPr>
            </w:pPr>
            <w:r w:rsidRPr="00897518">
              <w:rPr>
                <w:b/>
                <w:bCs/>
                <w:color w:val="000000"/>
              </w:rPr>
              <w:t>Формы работы</w:t>
            </w:r>
          </w:p>
        </w:tc>
        <w:tc>
          <w:tcPr>
            <w:tcW w:w="8221" w:type="dxa"/>
            <w:shd w:val="clear" w:color="auto" w:fill="auto"/>
          </w:tcPr>
          <w:p w:rsidR="00DA7E4B" w:rsidRPr="00897518" w:rsidRDefault="00DA7E4B" w:rsidP="00897518">
            <w:pPr>
              <w:jc w:val="center"/>
              <w:rPr>
                <w:b/>
                <w:bCs/>
                <w:color w:val="000000"/>
                <w:shd w:val="clear" w:color="auto" w:fill="FFFFFF"/>
              </w:rPr>
            </w:pPr>
            <w:r w:rsidRPr="00897518">
              <w:rPr>
                <w:b/>
                <w:bCs/>
                <w:color w:val="000000"/>
                <w:shd w:val="clear" w:color="auto" w:fill="FFFFFF"/>
              </w:rPr>
              <w:t>Мероприятия</w:t>
            </w:r>
          </w:p>
        </w:tc>
      </w:tr>
      <w:tr w:rsidR="00DA7E4B" w:rsidRPr="00245FC4" w:rsidTr="00897518">
        <w:tc>
          <w:tcPr>
            <w:tcW w:w="2235" w:type="dxa"/>
            <w:shd w:val="clear" w:color="auto" w:fill="auto"/>
          </w:tcPr>
          <w:p w:rsidR="00DA7E4B" w:rsidRPr="00897518" w:rsidRDefault="00DA7E4B" w:rsidP="00897518">
            <w:pPr>
              <w:ind w:left="110"/>
              <w:rPr>
                <w:color w:val="000000"/>
              </w:rPr>
            </w:pPr>
            <w:r w:rsidRPr="00897518">
              <w:rPr>
                <w:color w:val="000000"/>
              </w:rPr>
              <w:t>Сентябрь</w:t>
            </w:r>
          </w:p>
        </w:tc>
        <w:tc>
          <w:tcPr>
            <w:tcW w:w="4394" w:type="dxa"/>
            <w:shd w:val="clear" w:color="auto" w:fill="auto"/>
          </w:tcPr>
          <w:p w:rsidR="00DA7E4B" w:rsidRPr="00245FC4" w:rsidRDefault="00DA7E4B" w:rsidP="00DA7E4B">
            <w:r w:rsidRPr="00245FC4">
              <w:t>Беседа</w:t>
            </w:r>
          </w:p>
        </w:tc>
        <w:tc>
          <w:tcPr>
            <w:tcW w:w="8221" w:type="dxa"/>
            <w:shd w:val="clear" w:color="auto" w:fill="auto"/>
          </w:tcPr>
          <w:p w:rsidR="00DA7E4B" w:rsidRPr="00897518" w:rsidRDefault="00DA7E4B" w:rsidP="00897518">
            <w:pPr>
              <w:ind w:left="106"/>
              <w:rPr>
                <w:color w:val="000000"/>
              </w:rPr>
            </w:pPr>
            <w:r w:rsidRPr="00897518">
              <w:rPr>
                <w:color w:val="000000"/>
              </w:rPr>
              <w:t>Все работы хороши</w:t>
            </w:r>
          </w:p>
        </w:tc>
      </w:tr>
      <w:tr w:rsidR="00DA7E4B" w:rsidRPr="00245FC4" w:rsidTr="00897518">
        <w:tc>
          <w:tcPr>
            <w:tcW w:w="2235" w:type="dxa"/>
            <w:shd w:val="clear" w:color="auto" w:fill="auto"/>
          </w:tcPr>
          <w:p w:rsidR="00DA7E4B" w:rsidRPr="00897518" w:rsidRDefault="00DA7E4B" w:rsidP="00897518">
            <w:pPr>
              <w:ind w:left="110"/>
              <w:rPr>
                <w:color w:val="000000"/>
              </w:rPr>
            </w:pPr>
            <w:r w:rsidRPr="00897518">
              <w:rPr>
                <w:color w:val="000000"/>
              </w:rPr>
              <w:t>Октябрь</w:t>
            </w:r>
          </w:p>
        </w:tc>
        <w:tc>
          <w:tcPr>
            <w:tcW w:w="4394" w:type="dxa"/>
            <w:shd w:val="clear" w:color="auto" w:fill="auto"/>
          </w:tcPr>
          <w:p w:rsidR="00DA7E4B" w:rsidRPr="00245FC4" w:rsidRDefault="00DA7E4B" w:rsidP="00DA7E4B">
            <w:r w:rsidRPr="00245FC4">
              <w:t>Трудовые поручения</w:t>
            </w:r>
          </w:p>
        </w:tc>
        <w:tc>
          <w:tcPr>
            <w:tcW w:w="8221" w:type="dxa"/>
            <w:shd w:val="clear" w:color="auto" w:fill="auto"/>
          </w:tcPr>
          <w:p w:rsidR="00DA7E4B" w:rsidRPr="00897518" w:rsidRDefault="00DA7E4B" w:rsidP="00897518">
            <w:pPr>
              <w:ind w:left="106"/>
              <w:rPr>
                <w:color w:val="000000"/>
              </w:rPr>
            </w:pPr>
            <w:r w:rsidRPr="00897518">
              <w:rPr>
                <w:color w:val="000000"/>
              </w:rPr>
              <w:t>Уборка на участке</w:t>
            </w:r>
          </w:p>
        </w:tc>
      </w:tr>
      <w:tr w:rsidR="00DA7E4B" w:rsidRPr="00245FC4" w:rsidTr="00897518">
        <w:tc>
          <w:tcPr>
            <w:tcW w:w="2235" w:type="dxa"/>
            <w:vMerge w:val="restart"/>
            <w:shd w:val="clear" w:color="auto" w:fill="auto"/>
          </w:tcPr>
          <w:p w:rsidR="00DA7E4B" w:rsidRPr="00897518" w:rsidRDefault="00DA7E4B" w:rsidP="00897518">
            <w:pPr>
              <w:ind w:left="110"/>
              <w:rPr>
                <w:color w:val="000000"/>
              </w:rPr>
            </w:pPr>
            <w:r w:rsidRPr="00897518">
              <w:rPr>
                <w:color w:val="000000"/>
              </w:rPr>
              <w:t>Ноябрь</w:t>
            </w:r>
          </w:p>
        </w:tc>
        <w:tc>
          <w:tcPr>
            <w:tcW w:w="4394" w:type="dxa"/>
            <w:shd w:val="clear" w:color="auto" w:fill="auto"/>
          </w:tcPr>
          <w:p w:rsidR="00DA7E4B" w:rsidRPr="00245FC4" w:rsidRDefault="00DA7E4B" w:rsidP="00DA7E4B">
            <w:r w:rsidRPr="00245FC4">
              <w:t>Наблюдение за трудом взрослых</w:t>
            </w:r>
          </w:p>
        </w:tc>
        <w:tc>
          <w:tcPr>
            <w:tcW w:w="8221" w:type="dxa"/>
            <w:shd w:val="clear" w:color="auto" w:fill="auto"/>
          </w:tcPr>
          <w:p w:rsidR="00DA7E4B" w:rsidRPr="00897518" w:rsidRDefault="00DA7E4B" w:rsidP="00897518">
            <w:pPr>
              <w:ind w:left="106" w:right="276"/>
              <w:rPr>
                <w:color w:val="000000"/>
              </w:rPr>
            </w:pPr>
            <w:r w:rsidRPr="00897518">
              <w:rPr>
                <w:color w:val="000000"/>
              </w:rPr>
              <w:t>Наблюдение за трудом медсестры</w:t>
            </w:r>
          </w:p>
        </w:tc>
      </w:tr>
      <w:tr w:rsidR="00DA7E4B" w:rsidRPr="00245FC4" w:rsidTr="00897518">
        <w:tc>
          <w:tcPr>
            <w:tcW w:w="2235" w:type="dxa"/>
            <w:vMerge/>
            <w:shd w:val="clear" w:color="auto" w:fill="auto"/>
            <w:vAlign w:val="center"/>
          </w:tcPr>
          <w:p w:rsidR="00DA7E4B" w:rsidRPr="00897518" w:rsidRDefault="00DA7E4B" w:rsidP="00DA7E4B">
            <w:pPr>
              <w:rPr>
                <w:color w:val="000000"/>
              </w:rPr>
            </w:pPr>
          </w:p>
        </w:tc>
        <w:tc>
          <w:tcPr>
            <w:tcW w:w="4394" w:type="dxa"/>
            <w:shd w:val="clear" w:color="auto" w:fill="auto"/>
          </w:tcPr>
          <w:p w:rsidR="00DA7E4B" w:rsidRPr="00245FC4" w:rsidRDefault="00DA7E4B" w:rsidP="00DA7E4B">
            <w:r w:rsidRPr="00245FC4">
              <w:t>Дидактические игры</w:t>
            </w:r>
          </w:p>
        </w:tc>
        <w:tc>
          <w:tcPr>
            <w:tcW w:w="8221" w:type="dxa"/>
            <w:shd w:val="clear" w:color="auto" w:fill="auto"/>
          </w:tcPr>
          <w:p w:rsidR="00DA7E4B" w:rsidRPr="00897518" w:rsidRDefault="00DA7E4B" w:rsidP="00897518">
            <w:pPr>
              <w:ind w:left="106"/>
              <w:rPr>
                <w:color w:val="000000"/>
              </w:rPr>
            </w:pPr>
            <w:r w:rsidRPr="00897518">
              <w:rPr>
                <w:color w:val="000000"/>
              </w:rPr>
              <w:t>Лото «Профессии»</w:t>
            </w:r>
          </w:p>
        </w:tc>
      </w:tr>
      <w:tr w:rsidR="00DA7E4B" w:rsidRPr="00245FC4" w:rsidTr="00897518">
        <w:tc>
          <w:tcPr>
            <w:tcW w:w="2235" w:type="dxa"/>
            <w:shd w:val="clear" w:color="auto" w:fill="auto"/>
          </w:tcPr>
          <w:p w:rsidR="00DA7E4B" w:rsidRPr="00897518" w:rsidRDefault="00DA7E4B" w:rsidP="00897518">
            <w:pPr>
              <w:ind w:left="110"/>
              <w:rPr>
                <w:color w:val="000000"/>
              </w:rPr>
            </w:pPr>
            <w:r w:rsidRPr="00897518">
              <w:rPr>
                <w:color w:val="000000"/>
              </w:rPr>
              <w:t>Декабрь</w:t>
            </w:r>
          </w:p>
        </w:tc>
        <w:tc>
          <w:tcPr>
            <w:tcW w:w="4394" w:type="dxa"/>
            <w:shd w:val="clear" w:color="auto" w:fill="auto"/>
          </w:tcPr>
          <w:p w:rsidR="00DA7E4B" w:rsidRPr="00245FC4" w:rsidRDefault="00DA7E4B" w:rsidP="00DA7E4B">
            <w:r w:rsidRPr="00245FC4">
              <w:t>Экскурсия</w:t>
            </w:r>
          </w:p>
        </w:tc>
        <w:tc>
          <w:tcPr>
            <w:tcW w:w="8221" w:type="dxa"/>
            <w:shd w:val="clear" w:color="auto" w:fill="auto"/>
          </w:tcPr>
          <w:p w:rsidR="00DA7E4B" w:rsidRPr="00897518" w:rsidRDefault="00DA7E4B" w:rsidP="00897518">
            <w:pPr>
              <w:ind w:left="106"/>
              <w:rPr>
                <w:color w:val="000000"/>
              </w:rPr>
            </w:pPr>
            <w:r w:rsidRPr="00897518">
              <w:rPr>
                <w:color w:val="000000"/>
              </w:rPr>
              <w:t>В Макдоналдс</w:t>
            </w:r>
          </w:p>
        </w:tc>
      </w:tr>
      <w:tr w:rsidR="00DA7E4B" w:rsidRPr="00245FC4" w:rsidTr="00897518">
        <w:tc>
          <w:tcPr>
            <w:tcW w:w="2235" w:type="dxa"/>
            <w:shd w:val="clear" w:color="auto" w:fill="auto"/>
          </w:tcPr>
          <w:p w:rsidR="00DA7E4B" w:rsidRPr="00897518" w:rsidRDefault="00DA7E4B" w:rsidP="00897518">
            <w:pPr>
              <w:ind w:left="112"/>
              <w:rPr>
                <w:color w:val="000000"/>
              </w:rPr>
            </w:pPr>
            <w:r w:rsidRPr="00897518">
              <w:rPr>
                <w:color w:val="000000"/>
              </w:rPr>
              <w:t>Январь</w:t>
            </w:r>
          </w:p>
        </w:tc>
        <w:tc>
          <w:tcPr>
            <w:tcW w:w="4394" w:type="dxa"/>
            <w:shd w:val="clear" w:color="auto" w:fill="auto"/>
          </w:tcPr>
          <w:p w:rsidR="00DA7E4B" w:rsidRPr="00245FC4" w:rsidRDefault="00DA7E4B" w:rsidP="00DA7E4B">
            <w:r w:rsidRPr="00245FC4">
              <w:t>Игровые обучающие ситуации</w:t>
            </w:r>
          </w:p>
        </w:tc>
        <w:tc>
          <w:tcPr>
            <w:tcW w:w="8221" w:type="dxa"/>
            <w:shd w:val="clear" w:color="auto" w:fill="auto"/>
          </w:tcPr>
          <w:p w:rsidR="00DA7E4B" w:rsidRPr="00897518" w:rsidRDefault="00DA7E4B" w:rsidP="00897518">
            <w:pPr>
              <w:ind w:left="106" w:right="52"/>
              <w:rPr>
                <w:color w:val="000000"/>
              </w:rPr>
            </w:pPr>
            <w:r w:rsidRPr="00897518">
              <w:rPr>
                <w:color w:val="000000"/>
              </w:rPr>
              <w:t>«Покажем малышам как ухаживать за</w:t>
            </w:r>
          </w:p>
          <w:p w:rsidR="00DA7E4B" w:rsidRPr="00897518" w:rsidRDefault="00DA7E4B" w:rsidP="00897518">
            <w:pPr>
              <w:ind w:left="106"/>
              <w:rPr>
                <w:color w:val="000000"/>
              </w:rPr>
            </w:pPr>
            <w:r w:rsidRPr="00897518">
              <w:rPr>
                <w:color w:val="000000"/>
              </w:rPr>
              <w:t>растениями»</w:t>
            </w:r>
          </w:p>
        </w:tc>
      </w:tr>
      <w:tr w:rsidR="00DA7E4B" w:rsidRPr="00245FC4" w:rsidTr="00897518">
        <w:tc>
          <w:tcPr>
            <w:tcW w:w="2235" w:type="dxa"/>
            <w:shd w:val="clear" w:color="auto" w:fill="auto"/>
          </w:tcPr>
          <w:p w:rsidR="00DA7E4B" w:rsidRPr="00897518" w:rsidRDefault="00DA7E4B" w:rsidP="00897518">
            <w:pPr>
              <w:ind w:left="112"/>
              <w:rPr>
                <w:color w:val="000000"/>
              </w:rPr>
            </w:pPr>
            <w:r w:rsidRPr="00897518">
              <w:rPr>
                <w:color w:val="000000"/>
              </w:rPr>
              <w:t>Февраль</w:t>
            </w:r>
          </w:p>
        </w:tc>
        <w:tc>
          <w:tcPr>
            <w:tcW w:w="4394" w:type="dxa"/>
            <w:shd w:val="clear" w:color="auto" w:fill="auto"/>
          </w:tcPr>
          <w:p w:rsidR="00DA7E4B" w:rsidRPr="00245FC4" w:rsidRDefault="00DA7E4B" w:rsidP="00DA7E4B">
            <w:r w:rsidRPr="00245FC4">
              <w:t>Встреча с людьми интересных профессий</w:t>
            </w:r>
          </w:p>
        </w:tc>
        <w:tc>
          <w:tcPr>
            <w:tcW w:w="8221" w:type="dxa"/>
            <w:shd w:val="clear" w:color="auto" w:fill="auto"/>
          </w:tcPr>
          <w:p w:rsidR="00DA7E4B" w:rsidRPr="00897518" w:rsidRDefault="00DA7E4B" w:rsidP="00897518">
            <w:pPr>
              <w:ind w:left="106" w:right="72"/>
              <w:rPr>
                <w:color w:val="000000"/>
              </w:rPr>
            </w:pPr>
            <w:r w:rsidRPr="00897518">
              <w:rPr>
                <w:color w:val="000000"/>
              </w:rPr>
              <w:t>«Есть такая профессия – Родину защищать»</w:t>
            </w:r>
          </w:p>
        </w:tc>
      </w:tr>
      <w:tr w:rsidR="00DA7E4B" w:rsidRPr="00245FC4" w:rsidTr="00897518">
        <w:tc>
          <w:tcPr>
            <w:tcW w:w="2235" w:type="dxa"/>
            <w:vMerge w:val="restart"/>
            <w:shd w:val="clear" w:color="auto" w:fill="auto"/>
          </w:tcPr>
          <w:p w:rsidR="00DA7E4B" w:rsidRPr="00897518" w:rsidRDefault="00DA7E4B" w:rsidP="00897518">
            <w:pPr>
              <w:ind w:left="112"/>
              <w:rPr>
                <w:color w:val="000000"/>
              </w:rPr>
            </w:pPr>
            <w:r w:rsidRPr="00897518">
              <w:rPr>
                <w:color w:val="000000"/>
              </w:rPr>
              <w:t>Март</w:t>
            </w:r>
          </w:p>
        </w:tc>
        <w:tc>
          <w:tcPr>
            <w:tcW w:w="4394" w:type="dxa"/>
            <w:shd w:val="clear" w:color="auto" w:fill="auto"/>
          </w:tcPr>
          <w:p w:rsidR="00DA7E4B" w:rsidRPr="00245FC4" w:rsidRDefault="00DA7E4B" w:rsidP="00DA7E4B">
            <w:r w:rsidRPr="00245FC4">
              <w:t>Фотовыставка</w:t>
            </w:r>
          </w:p>
        </w:tc>
        <w:tc>
          <w:tcPr>
            <w:tcW w:w="8221" w:type="dxa"/>
            <w:shd w:val="clear" w:color="auto" w:fill="auto"/>
          </w:tcPr>
          <w:p w:rsidR="00DA7E4B" w:rsidRPr="00897518" w:rsidRDefault="00DA7E4B" w:rsidP="00897518">
            <w:pPr>
              <w:ind w:left="106" w:right="324"/>
              <w:rPr>
                <w:color w:val="000000"/>
              </w:rPr>
            </w:pPr>
            <w:r w:rsidRPr="00897518">
              <w:rPr>
                <w:color w:val="000000"/>
              </w:rPr>
              <w:t>«Профессии моей семьи»</w:t>
            </w:r>
          </w:p>
        </w:tc>
      </w:tr>
      <w:tr w:rsidR="00DA7E4B" w:rsidRPr="00245FC4" w:rsidTr="00897518">
        <w:tc>
          <w:tcPr>
            <w:tcW w:w="2235" w:type="dxa"/>
            <w:vMerge/>
            <w:shd w:val="clear" w:color="auto" w:fill="auto"/>
            <w:vAlign w:val="center"/>
          </w:tcPr>
          <w:p w:rsidR="00DA7E4B" w:rsidRPr="00897518" w:rsidRDefault="00DA7E4B" w:rsidP="00DA7E4B">
            <w:pPr>
              <w:rPr>
                <w:color w:val="000000"/>
              </w:rPr>
            </w:pPr>
          </w:p>
        </w:tc>
        <w:tc>
          <w:tcPr>
            <w:tcW w:w="4394" w:type="dxa"/>
            <w:shd w:val="clear" w:color="auto" w:fill="auto"/>
          </w:tcPr>
          <w:p w:rsidR="00DA7E4B" w:rsidRPr="00245FC4" w:rsidRDefault="00DA7E4B" w:rsidP="00DA7E4B">
            <w:r w:rsidRPr="00245FC4">
              <w:t>Литературная гостиная</w:t>
            </w:r>
          </w:p>
        </w:tc>
        <w:tc>
          <w:tcPr>
            <w:tcW w:w="8221" w:type="dxa"/>
            <w:shd w:val="clear" w:color="auto" w:fill="auto"/>
          </w:tcPr>
          <w:p w:rsidR="00DA7E4B" w:rsidRPr="00897518" w:rsidRDefault="00DA7E4B" w:rsidP="00897518">
            <w:pPr>
              <w:ind w:left="106" w:right="824" w:firstLine="64"/>
              <w:rPr>
                <w:color w:val="000000"/>
              </w:rPr>
            </w:pPr>
            <w:r w:rsidRPr="00897518">
              <w:rPr>
                <w:color w:val="000000"/>
              </w:rPr>
              <w:t>«Стихи о профессиях»</w:t>
            </w:r>
          </w:p>
        </w:tc>
      </w:tr>
      <w:tr w:rsidR="00DA7E4B" w:rsidRPr="00245FC4" w:rsidTr="00897518">
        <w:tc>
          <w:tcPr>
            <w:tcW w:w="2235" w:type="dxa"/>
            <w:vMerge w:val="restart"/>
            <w:shd w:val="clear" w:color="auto" w:fill="auto"/>
          </w:tcPr>
          <w:p w:rsidR="00DA7E4B" w:rsidRPr="00897518" w:rsidRDefault="00DA7E4B" w:rsidP="00897518">
            <w:pPr>
              <w:ind w:left="112"/>
              <w:rPr>
                <w:color w:val="000000"/>
              </w:rPr>
            </w:pPr>
            <w:r w:rsidRPr="00897518">
              <w:rPr>
                <w:color w:val="000000"/>
              </w:rPr>
              <w:t>Апрель</w:t>
            </w:r>
          </w:p>
        </w:tc>
        <w:tc>
          <w:tcPr>
            <w:tcW w:w="4394" w:type="dxa"/>
            <w:shd w:val="clear" w:color="auto" w:fill="auto"/>
          </w:tcPr>
          <w:p w:rsidR="00DA7E4B" w:rsidRPr="00245FC4" w:rsidRDefault="00DA7E4B" w:rsidP="00DA7E4B">
            <w:r w:rsidRPr="00245FC4">
              <w:t>Просмотр мультфильмов,</w:t>
            </w:r>
          </w:p>
        </w:tc>
        <w:tc>
          <w:tcPr>
            <w:tcW w:w="8221" w:type="dxa"/>
            <w:shd w:val="clear" w:color="auto" w:fill="auto"/>
          </w:tcPr>
          <w:p w:rsidR="00DA7E4B" w:rsidRPr="00897518" w:rsidRDefault="00DA7E4B" w:rsidP="00897518">
            <w:pPr>
              <w:ind w:left="106" w:right="790"/>
              <w:rPr>
                <w:color w:val="000000"/>
              </w:rPr>
            </w:pPr>
            <w:r w:rsidRPr="00897518">
              <w:rPr>
                <w:color w:val="000000"/>
              </w:rPr>
              <w:t xml:space="preserve">«Кем стать?» </w:t>
            </w:r>
          </w:p>
        </w:tc>
      </w:tr>
      <w:tr w:rsidR="00DA7E4B" w:rsidRPr="00245FC4" w:rsidTr="00897518">
        <w:tc>
          <w:tcPr>
            <w:tcW w:w="2235" w:type="dxa"/>
            <w:vMerge/>
            <w:shd w:val="clear" w:color="auto" w:fill="auto"/>
            <w:vAlign w:val="center"/>
          </w:tcPr>
          <w:p w:rsidR="00DA7E4B" w:rsidRPr="00897518" w:rsidRDefault="00DA7E4B" w:rsidP="00DA7E4B">
            <w:pPr>
              <w:rPr>
                <w:color w:val="000000"/>
              </w:rPr>
            </w:pPr>
          </w:p>
        </w:tc>
        <w:tc>
          <w:tcPr>
            <w:tcW w:w="4394" w:type="dxa"/>
            <w:shd w:val="clear" w:color="auto" w:fill="auto"/>
          </w:tcPr>
          <w:p w:rsidR="00DA7E4B" w:rsidRPr="00245FC4" w:rsidRDefault="00DA7E4B" w:rsidP="00DA7E4B">
            <w:r w:rsidRPr="00245FC4">
              <w:t>Театрализованная деятельность</w:t>
            </w:r>
          </w:p>
        </w:tc>
        <w:tc>
          <w:tcPr>
            <w:tcW w:w="8221" w:type="dxa"/>
            <w:shd w:val="clear" w:color="auto" w:fill="auto"/>
          </w:tcPr>
          <w:p w:rsidR="00DA7E4B" w:rsidRPr="00897518" w:rsidRDefault="00DA7E4B" w:rsidP="00897518">
            <w:pPr>
              <w:ind w:left="106" w:right="402"/>
              <w:rPr>
                <w:color w:val="000000"/>
              </w:rPr>
            </w:pPr>
            <w:r w:rsidRPr="00897518">
              <w:rPr>
                <w:color w:val="000000"/>
              </w:rPr>
              <w:t>«Кем ты в жизни хочешь стать?»</w:t>
            </w:r>
          </w:p>
        </w:tc>
      </w:tr>
      <w:tr w:rsidR="00DA7E4B" w:rsidRPr="00245FC4" w:rsidTr="00897518">
        <w:tc>
          <w:tcPr>
            <w:tcW w:w="2235" w:type="dxa"/>
            <w:vMerge w:val="restart"/>
            <w:shd w:val="clear" w:color="auto" w:fill="auto"/>
          </w:tcPr>
          <w:p w:rsidR="00DA7E4B" w:rsidRPr="00897518" w:rsidRDefault="00DA7E4B" w:rsidP="00897518">
            <w:pPr>
              <w:ind w:left="112"/>
              <w:rPr>
                <w:color w:val="000000"/>
              </w:rPr>
            </w:pPr>
            <w:r w:rsidRPr="00897518">
              <w:rPr>
                <w:color w:val="000000"/>
              </w:rPr>
              <w:t>Май</w:t>
            </w:r>
          </w:p>
        </w:tc>
        <w:tc>
          <w:tcPr>
            <w:tcW w:w="4394" w:type="dxa"/>
            <w:shd w:val="clear" w:color="auto" w:fill="auto"/>
          </w:tcPr>
          <w:p w:rsidR="00DA7E4B" w:rsidRPr="00245FC4" w:rsidRDefault="00DA7E4B" w:rsidP="00DA7E4B">
            <w:r w:rsidRPr="00245FC4">
              <w:t>Тематические мероприятия</w:t>
            </w:r>
          </w:p>
        </w:tc>
        <w:tc>
          <w:tcPr>
            <w:tcW w:w="8221" w:type="dxa"/>
            <w:shd w:val="clear" w:color="auto" w:fill="auto"/>
          </w:tcPr>
          <w:p w:rsidR="00DA7E4B" w:rsidRPr="00897518" w:rsidRDefault="00DA7E4B" w:rsidP="00897518">
            <w:pPr>
              <w:ind w:left="106"/>
              <w:rPr>
                <w:color w:val="000000"/>
              </w:rPr>
            </w:pPr>
            <w:r w:rsidRPr="00897518">
              <w:rPr>
                <w:color w:val="000000"/>
              </w:rPr>
              <w:t>Музыкальное</w:t>
            </w:r>
          </w:p>
          <w:p w:rsidR="00DA7E4B" w:rsidRPr="00897518" w:rsidRDefault="00DA7E4B" w:rsidP="00897518">
            <w:pPr>
              <w:ind w:left="106" w:right="216"/>
              <w:rPr>
                <w:color w:val="000000"/>
              </w:rPr>
            </w:pPr>
            <w:r w:rsidRPr="00897518">
              <w:rPr>
                <w:color w:val="000000"/>
              </w:rPr>
              <w:t>развлечение «День труда»</w:t>
            </w:r>
          </w:p>
        </w:tc>
      </w:tr>
      <w:tr w:rsidR="00DA7E4B" w:rsidRPr="00245FC4" w:rsidTr="00897518">
        <w:tc>
          <w:tcPr>
            <w:tcW w:w="2235" w:type="dxa"/>
            <w:vMerge/>
            <w:shd w:val="clear" w:color="auto" w:fill="auto"/>
            <w:vAlign w:val="center"/>
          </w:tcPr>
          <w:p w:rsidR="00DA7E4B" w:rsidRPr="00897518" w:rsidRDefault="00DA7E4B" w:rsidP="00DA7E4B">
            <w:pPr>
              <w:rPr>
                <w:color w:val="000000"/>
              </w:rPr>
            </w:pPr>
          </w:p>
        </w:tc>
        <w:tc>
          <w:tcPr>
            <w:tcW w:w="4394" w:type="dxa"/>
            <w:shd w:val="clear" w:color="auto" w:fill="auto"/>
          </w:tcPr>
          <w:p w:rsidR="00DA7E4B" w:rsidRPr="00897518" w:rsidRDefault="00DA7E4B" w:rsidP="00DA7E4B">
            <w:pPr>
              <w:rPr>
                <w:b/>
                <w:bCs/>
                <w:color w:val="000000"/>
                <w:shd w:val="clear" w:color="auto" w:fill="FFFFFF"/>
              </w:rPr>
            </w:pPr>
            <w:r w:rsidRPr="00897518">
              <w:rPr>
                <w:color w:val="000000"/>
              </w:rPr>
              <w:t>Чтение художественной литературы:</w:t>
            </w:r>
          </w:p>
        </w:tc>
        <w:tc>
          <w:tcPr>
            <w:tcW w:w="8221" w:type="dxa"/>
            <w:shd w:val="clear" w:color="auto" w:fill="auto"/>
          </w:tcPr>
          <w:p w:rsidR="00DA7E4B" w:rsidRPr="00897518" w:rsidRDefault="00DA7E4B" w:rsidP="00897518">
            <w:pPr>
              <w:ind w:left="110"/>
              <w:rPr>
                <w:color w:val="000000"/>
              </w:rPr>
            </w:pPr>
            <w:r w:rsidRPr="00897518">
              <w:rPr>
                <w:color w:val="000000"/>
              </w:rPr>
              <w:t xml:space="preserve">С. Михалков «А что у вас?», Джанни Родари «Чем пахнут ремесла?», </w:t>
            </w:r>
          </w:p>
          <w:p w:rsidR="00DA7E4B" w:rsidRPr="00897518" w:rsidRDefault="00DA7E4B" w:rsidP="00897518">
            <w:pPr>
              <w:ind w:left="110"/>
              <w:rPr>
                <w:color w:val="000000"/>
              </w:rPr>
            </w:pPr>
            <w:r w:rsidRPr="00897518">
              <w:rPr>
                <w:color w:val="000000"/>
              </w:rPr>
              <w:t>Э. Успенский «25 профессий Маши Филипенко», Ю. Тувим «Всѐ для всех»</w:t>
            </w:r>
          </w:p>
          <w:p w:rsidR="00DA7E4B" w:rsidRPr="00897518" w:rsidRDefault="00DA7E4B" w:rsidP="00897518">
            <w:pPr>
              <w:ind w:left="110"/>
              <w:rPr>
                <w:color w:val="000000"/>
              </w:rPr>
            </w:pPr>
            <w:r w:rsidRPr="00897518">
              <w:rPr>
                <w:color w:val="000000"/>
              </w:rPr>
              <w:t xml:space="preserve">В. Маяковский «Кем Быть?», И. Крылов «Стрекоза и муравей», </w:t>
            </w:r>
          </w:p>
          <w:p w:rsidR="00DA7E4B" w:rsidRPr="00897518" w:rsidRDefault="00DA7E4B" w:rsidP="00897518">
            <w:pPr>
              <w:ind w:left="110"/>
              <w:rPr>
                <w:color w:val="000000"/>
              </w:rPr>
            </w:pPr>
            <w:r w:rsidRPr="00897518">
              <w:rPr>
                <w:color w:val="000000"/>
              </w:rPr>
              <w:t xml:space="preserve">К. Чуковский «Айболит», «Федорино горе», </w:t>
            </w:r>
          </w:p>
          <w:p w:rsidR="00DA7E4B" w:rsidRPr="00897518" w:rsidRDefault="00DA7E4B" w:rsidP="00897518">
            <w:pPr>
              <w:ind w:left="110"/>
              <w:rPr>
                <w:color w:val="000000"/>
              </w:rPr>
            </w:pPr>
            <w:r w:rsidRPr="00897518">
              <w:rPr>
                <w:color w:val="000000"/>
              </w:rPr>
              <w:t xml:space="preserve">русские народные сказки «Крошечка-Хаврошечка», «Двенадцать месяцев», </w:t>
            </w:r>
          </w:p>
        </w:tc>
      </w:tr>
      <w:tr w:rsidR="00DA7E4B" w:rsidRPr="00245FC4" w:rsidTr="00897518">
        <w:tc>
          <w:tcPr>
            <w:tcW w:w="2235" w:type="dxa"/>
            <w:shd w:val="clear" w:color="auto" w:fill="auto"/>
          </w:tcPr>
          <w:p w:rsidR="00DA7E4B" w:rsidRPr="00897518" w:rsidRDefault="00DA7E4B" w:rsidP="00897518">
            <w:pPr>
              <w:ind w:left="110"/>
              <w:rPr>
                <w:color w:val="000000"/>
              </w:rPr>
            </w:pPr>
            <w:r w:rsidRPr="00897518">
              <w:rPr>
                <w:color w:val="000000"/>
              </w:rPr>
              <w:t>Июнь</w:t>
            </w:r>
          </w:p>
        </w:tc>
        <w:tc>
          <w:tcPr>
            <w:tcW w:w="4394" w:type="dxa"/>
            <w:shd w:val="clear" w:color="auto" w:fill="auto"/>
          </w:tcPr>
          <w:p w:rsidR="00DA7E4B" w:rsidRPr="00245FC4" w:rsidRDefault="00DA7E4B" w:rsidP="00DA7E4B">
            <w:r w:rsidRPr="00245FC4">
              <w:t>Сюжетно-ролевые игры</w:t>
            </w:r>
          </w:p>
        </w:tc>
        <w:tc>
          <w:tcPr>
            <w:tcW w:w="8221" w:type="dxa"/>
            <w:shd w:val="clear" w:color="auto" w:fill="auto"/>
          </w:tcPr>
          <w:p w:rsidR="00DA7E4B" w:rsidRPr="00897518" w:rsidRDefault="00DA7E4B" w:rsidP="00897518">
            <w:pPr>
              <w:ind w:left="106" w:right="462"/>
              <w:rPr>
                <w:color w:val="000000"/>
              </w:rPr>
            </w:pPr>
            <w:r w:rsidRPr="00897518">
              <w:rPr>
                <w:color w:val="000000"/>
              </w:rPr>
              <w:t>Туристическое агентство «Огни Поволжья»</w:t>
            </w:r>
          </w:p>
        </w:tc>
      </w:tr>
      <w:tr w:rsidR="00DA7E4B" w:rsidRPr="00245FC4" w:rsidTr="00897518">
        <w:tc>
          <w:tcPr>
            <w:tcW w:w="2235" w:type="dxa"/>
            <w:shd w:val="clear" w:color="auto" w:fill="auto"/>
          </w:tcPr>
          <w:p w:rsidR="00DA7E4B" w:rsidRPr="00897518" w:rsidRDefault="00DA7E4B" w:rsidP="00897518">
            <w:pPr>
              <w:ind w:left="112"/>
              <w:rPr>
                <w:color w:val="000000"/>
              </w:rPr>
            </w:pPr>
            <w:r w:rsidRPr="00897518">
              <w:rPr>
                <w:color w:val="000000"/>
              </w:rPr>
              <w:t>Июль</w:t>
            </w:r>
          </w:p>
        </w:tc>
        <w:tc>
          <w:tcPr>
            <w:tcW w:w="4394" w:type="dxa"/>
            <w:shd w:val="clear" w:color="auto" w:fill="auto"/>
          </w:tcPr>
          <w:p w:rsidR="00DA7E4B" w:rsidRPr="00245FC4" w:rsidRDefault="00DA7E4B" w:rsidP="00DA7E4B">
            <w:r w:rsidRPr="00245FC4">
              <w:t>Трудовые поручения</w:t>
            </w:r>
          </w:p>
        </w:tc>
        <w:tc>
          <w:tcPr>
            <w:tcW w:w="8221" w:type="dxa"/>
            <w:shd w:val="clear" w:color="auto" w:fill="auto"/>
          </w:tcPr>
          <w:p w:rsidR="00DA7E4B" w:rsidRPr="00897518" w:rsidRDefault="00DA7E4B" w:rsidP="00897518">
            <w:pPr>
              <w:ind w:left="106"/>
              <w:rPr>
                <w:color w:val="000000"/>
              </w:rPr>
            </w:pPr>
            <w:r w:rsidRPr="00897518">
              <w:rPr>
                <w:color w:val="000000"/>
              </w:rPr>
              <w:t>Уборка на участке</w:t>
            </w:r>
          </w:p>
        </w:tc>
      </w:tr>
      <w:tr w:rsidR="00DA7E4B" w:rsidRPr="00245FC4" w:rsidTr="00897518">
        <w:tc>
          <w:tcPr>
            <w:tcW w:w="2235" w:type="dxa"/>
            <w:shd w:val="clear" w:color="auto" w:fill="auto"/>
            <w:vAlign w:val="center"/>
          </w:tcPr>
          <w:p w:rsidR="00DA7E4B" w:rsidRPr="00897518" w:rsidRDefault="00DA7E4B" w:rsidP="00DA7E4B">
            <w:pPr>
              <w:rPr>
                <w:color w:val="000000"/>
              </w:rPr>
            </w:pPr>
            <w:r w:rsidRPr="00897518">
              <w:rPr>
                <w:color w:val="000000"/>
              </w:rPr>
              <w:t>Август</w:t>
            </w:r>
          </w:p>
        </w:tc>
        <w:tc>
          <w:tcPr>
            <w:tcW w:w="4394" w:type="dxa"/>
            <w:shd w:val="clear" w:color="auto" w:fill="auto"/>
          </w:tcPr>
          <w:p w:rsidR="00DA7E4B" w:rsidRPr="00245FC4" w:rsidRDefault="00DA7E4B" w:rsidP="00DA7E4B">
            <w:r w:rsidRPr="00245FC4">
              <w:t>Продуктивная деятельность</w:t>
            </w:r>
          </w:p>
        </w:tc>
        <w:tc>
          <w:tcPr>
            <w:tcW w:w="8221" w:type="dxa"/>
            <w:shd w:val="clear" w:color="auto" w:fill="auto"/>
          </w:tcPr>
          <w:p w:rsidR="00DA7E4B" w:rsidRPr="00897518" w:rsidRDefault="00DA7E4B" w:rsidP="00897518">
            <w:pPr>
              <w:ind w:left="106"/>
              <w:rPr>
                <w:color w:val="000000"/>
              </w:rPr>
            </w:pPr>
            <w:r w:rsidRPr="00897518">
              <w:rPr>
                <w:color w:val="000000"/>
              </w:rPr>
              <w:t>Создание лэпбука «Профессии моего города»</w:t>
            </w:r>
          </w:p>
        </w:tc>
      </w:tr>
    </w:tbl>
    <w:p w:rsidR="00DA7E4B" w:rsidRPr="00245FC4" w:rsidRDefault="00B43D67" w:rsidP="00DA7E4B">
      <w:pPr>
        <w:shd w:val="clear" w:color="auto" w:fill="FFFFFF"/>
        <w:jc w:val="center"/>
        <w:rPr>
          <w:b/>
          <w:bCs/>
          <w:color w:val="000000"/>
        </w:rPr>
      </w:pPr>
      <w:r>
        <w:rPr>
          <w:b/>
          <w:bCs/>
          <w:color w:val="000000"/>
          <w:shd w:val="clear" w:color="auto" w:fill="FFFFFF"/>
        </w:rPr>
        <w:t>«Познавательное напрвление</w:t>
      </w:r>
      <w:r w:rsidR="00DA7E4B" w:rsidRPr="00245FC4">
        <w:rPr>
          <w:b/>
          <w:bCs/>
          <w:color w:val="000000"/>
          <w:shd w:val="clear" w:color="auto" w:fill="FFFFFF"/>
        </w:rPr>
        <w:t>»</w:t>
      </w:r>
      <w:r w:rsidR="00DA7E4B" w:rsidRPr="00245FC4">
        <w:rPr>
          <w:b/>
          <w:bCs/>
          <w:color w:val="000000"/>
        </w:rPr>
        <w:t xml:space="preserve"> 6-7лет</w:t>
      </w:r>
    </w:p>
    <w:p w:rsidR="00DA7E4B" w:rsidRPr="00AF6A3B" w:rsidRDefault="00DA7E4B" w:rsidP="00897518">
      <w:pPr>
        <w:numPr>
          <w:ilvl w:val="0"/>
          <w:numId w:val="11"/>
        </w:numPr>
        <w:shd w:val="clear" w:color="auto" w:fill="FFFFFF"/>
        <w:spacing w:before="30" w:after="30"/>
        <w:jc w:val="both"/>
      </w:pPr>
      <w:r w:rsidRPr="00AF6A3B">
        <w:t>Ознакомление с природой и природными явлениями.</w:t>
      </w:r>
    </w:p>
    <w:p w:rsidR="00DA7E4B" w:rsidRPr="00AF6A3B" w:rsidRDefault="00DA7E4B" w:rsidP="00897518">
      <w:pPr>
        <w:numPr>
          <w:ilvl w:val="0"/>
          <w:numId w:val="11"/>
        </w:numPr>
        <w:shd w:val="clear" w:color="auto" w:fill="FFFFFF"/>
        <w:spacing w:before="30" w:after="30"/>
        <w:jc w:val="both"/>
      </w:pPr>
      <w:r w:rsidRPr="00AF6A3B">
        <w:t>Развитие умения устанавливать причинно-следственные связи между природными явлениями.</w:t>
      </w:r>
    </w:p>
    <w:p w:rsidR="00DA7E4B" w:rsidRPr="00AF6A3B" w:rsidRDefault="00DA7E4B" w:rsidP="00897518">
      <w:pPr>
        <w:numPr>
          <w:ilvl w:val="0"/>
          <w:numId w:val="11"/>
        </w:numPr>
        <w:shd w:val="clear" w:color="auto" w:fill="FFFFFF"/>
        <w:spacing w:before="30" w:after="30"/>
        <w:jc w:val="both"/>
      </w:pPr>
      <w:r w:rsidRPr="00AF6A3B">
        <w:t>Формирование первичных представлений о природном многообразии планеты Земля.</w:t>
      </w:r>
    </w:p>
    <w:p w:rsidR="00DA7E4B" w:rsidRPr="00AF6A3B" w:rsidRDefault="00DA7E4B" w:rsidP="00897518">
      <w:pPr>
        <w:numPr>
          <w:ilvl w:val="0"/>
          <w:numId w:val="11"/>
        </w:numPr>
        <w:shd w:val="clear" w:color="auto" w:fill="FFFFFF"/>
        <w:spacing w:before="30" w:after="30"/>
        <w:jc w:val="both"/>
      </w:pPr>
      <w:r w:rsidRPr="00AF6A3B">
        <w:t>Формирование элементарных экологических представлений.</w:t>
      </w:r>
    </w:p>
    <w:p w:rsidR="00DA7E4B" w:rsidRPr="00AF6A3B" w:rsidRDefault="00DA7E4B" w:rsidP="00897518">
      <w:pPr>
        <w:numPr>
          <w:ilvl w:val="0"/>
          <w:numId w:val="11"/>
        </w:numPr>
        <w:shd w:val="clear" w:color="auto" w:fill="FFFFFF"/>
        <w:spacing w:before="30" w:after="30"/>
        <w:jc w:val="both"/>
      </w:pPr>
      <w:r w:rsidRPr="00AF6A3B">
        <w:t>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DA7E4B" w:rsidRPr="00AF6A3B" w:rsidRDefault="00DA7E4B" w:rsidP="00897518">
      <w:pPr>
        <w:numPr>
          <w:ilvl w:val="0"/>
          <w:numId w:val="11"/>
        </w:numPr>
        <w:shd w:val="clear" w:color="auto" w:fill="FFFFFF"/>
        <w:spacing w:before="30" w:after="30"/>
        <w:jc w:val="both"/>
      </w:pPr>
      <w:r w:rsidRPr="00AF6A3B">
        <w:t>Воспитание умения правильно вести себя в природе.</w:t>
      </w:r>
    </w:p>
    <w:p w:rsidR="00DA7E4B" w:rsidRPr="00AF6A3B" w:rsidRDefault="00DA7E4B" w:rsidP="00897518">
      <w:pPr>
        <w:numPr>
          <w:ilvl w:val="0"/>
          <w:numId w:val="11"/>
        </w:numPr>
        <w:shd w:val="clear" w:color="auto" w:fill="FFFFFF"/>
        <w:spacing w:before="30" w:after="30"/>
        <w:jc w:val="both"/>
      </w:pPr>
      <w:r w:rsidRPr="00AF6A3B">
        <w:t>Воспитание любви к природе, желания беречь ее.</w:t>
      </w:r>
    </w:p>
    <w:p w:rsidR="00DA7E4B" w:rsidRPr="00AF6A3B" w:rsidRDefault="00DA7E4B" w:rsidP="00897518">
      <w:pPr>
        <w:numPr>
          <w:ilvl w:val="0"/>
          <w:numId w:val="11"/>
        </w:numPr>
        <w:shd w:val="clear" w:color="auto" w:fill="FFFFFF"/>
        <w:spacing w:before="30" w:after="30"/>
        <w:jc w:val="both"/>
      </w:pPr>
      <w:r w:rsidRPr="00AF6A3B">
        <w:t>Развитие познавательных интересов детей, развитие любознательности и познавательной мотивации;</w:t>
      </w:r>
    </w:p>
    <w:p w:rsidR="00DA7E4B" w:rsidRPr="00AF6A3B" w:rsidRDefault="00DA7E4B" w:rsidP="00897518">
      <w:pPr>
        <w:numPr>
          <w:ilvl w:val="0"/>
          <w:numId w:val="11"/>
        </w:numPr>
        <w:shd w:val="clear" w:color="auto" w:fill="FFFFFF"/>
        <w:spacing w:before="30" w:after="30"/>
        <w:jc w:val="both"/>
      </w:pPr>
      <w:r w:rsidRPr="00AF6A3B">
        <w:t>Формирование познавательных действий, развитие воображения и творческой активности;</w:t>
      </w:r>
    </w:p>
    <w:p w:rsidR="00DA7E4B" w:rsidRPr="00AF6A3B" w:rsidRDefault="00DA7E4B" w:rsidP="00897518">
      <w:pPr>
        <w:numPr>
          <w:ilvl w:val="0"/>
          <w:numId w:val="11"/>
        </w:numPr>
        <w:shd w:val="clear" w:color="auto" w:fill="FFFFFF"/>
        <w:spacing w:before="30" w:after="30"/>
        <w:jc w:val="both"/>
      </w:pPr>
      <w:r w:rsidRPr="00AF6A3B">
        <w:t>Формирование первичных представлений об объектах, свойствах и отношениях объектов окружающего мира;</w:t>
      </w:r>
    </w:p>
    <w:p w:rsidR="00DA7E4B" w:rsidRPr="00AF6A3B" w:rsidRDefault="00DA7E4B" w:rsidP="00897518">
      <w:pPr>
        <w:numPr>
          <w:ilvl w:val="0"/>
          <w:numId w:val="11"/>
        </w:numPr>
        <w:shd w:val="clear" w:color="auto" w:fill="FFFFFF"/>
        <w:spacing w:before="30" w:after="30"/>
        <w:jc w:val="both"/>
      </w:pPr>
      <w:r w:rsidRPr="00AF6A3B">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961"/>
        <w:gridCol w:w="7590"/>
      </w:tblGrid>
      <w:tr w:rsidR="00DA7E4B" w:rsidRPr="00245FC4" w:rsidTr="00897518">
        <w:tc>
          <w:tcPr>
            <w:tcW w:w="2235" w:type="dxa"/>
            <w:shd w:val="clear" w:color="auto" w:fill="auto"/>
          </w:tcPr>
          <w:p w:rsidR="00DA7E4B" w:rsidRPr="00897518" w:rsidRDefault="00DA7E4B" w:rsidP="00DA7E4B">
            <w:pPr>
              <w:rPr>
                <w:b/>
              </w:rPr>
            </w:pPr>
            <w:r w:rsidRPr="00897518">
              <w:rPr>
                <w:b/>
              </w:rPr>
              <w:t>Срок проведения</w:t>
            </w:r>
          </w:p>
        </w:tc>
        <w:tc>
          <w:tcPr>
            <w:tcW w:w="4961" w:type="dxa"/>
            <w:shd w:val="clear" w:color="auto" w:fill="auto"/>
          </w:tcPr>
          <w:p w:rsidR="00DA7E4B" w:rsidRPr="00897518" w:rsidRDefault="00DA7E4B" w:rsidP="00897518">
            <w:pPr>
              <w:jc w:val="center"/>
              <w:rPr>
                <w:b/>
              </w:rPr>
            </w:pPr>
            <w:r w:rsidRPr="00897518">
              <w:rPr>
                <w:b/>
              </w:rPr>
              <w:t>Формы работы</w:t>
            </w:r>
          </w:p>
        </w:tc>
        <w:tc>
          <w:tcPr>
            <w:tcW w:w="7590" w:type="dxa"/>
            <w:shd w:val="clear" w:color="auto" w:fill="auto"/>
          </w:tcPr>
          <w:p w:rsidR="00DA7E4B" w:rsidRPr="00897518" w:rsidRDefault="00DA7E4B" w:rsidP="00897518">
            <w:pPr>
              <w:jc w:val="center"/>
              <w:rPr>
                <w:b/>
                <w:bCs/>
                <w:shd w:val="clear" w:color="auto" w:fill="FFFFFF"/>
              </w:rPr>
            </w:pPr>
            <w:r w:rsidRPr="00897518">
              <w:rPr>
                <w:b/>
                <w:bCs/>
                <w:shd w:val="clear" w:color="auto" w:fill="FFFFFF"/>
              </w:rPr>
              <w:t>Мероприятия</w:t>
            </w:r>
          </w:p>
        </w:tc>
      </w:tr>
      <w:tr w:rsidR="00DA7E4B" w:rsidRPr="00245FC4" w:rsidTr="00897518">
        <w:trPr>
          <w:trHeight w:val="302"/>
        </w:trPr>
        <w:tc>
          <w:tcPr>
            <w:tcW w:w="2235" w:type="dxa"/>
            <w:vMerge w:val="restart"/>
            <w:shd w:val="clear" w:color="auto" w:fill="auto"/>
          </w:tcPr>
          <w:p w:rsidR="00DA7E4B" w:rsidRPr="00245FC4" w:rsidRDefault="00DA7E4B" w:rsidP="00DA7E4B">
            <w:r w:rsidRPr="00245FC4">
              <w:t>Сентябрь</w:t>
            </w:r>
          </w:p>
        </w:tc>
        <w:tc>
          <w:tcPr>
            <w:tcW w:w="4961" w:type="dxa"/>
            <w:shd w:val="clear" w:color="auto" w:fill="auto"/>
          </w:tcPr>
          <w:p w:rsidR="00DA7E4B" w:rsidRPr="00897518" w:rsidRDefault="00DA7E4B" w:rsidP="00DA7E4B">
            <w:pPr>
              <w:rPr>
                <w:b/>
                <w:bCs/>
                <w:shd w:val="clear" w:color="auto" w:fill="FFFFFF"/>
              </w:rPr>
            </w:pPr>
            <w:r w:rsidRPr="00245FC4">
              <w:t>Изобразительная деятельность, занятия, выставки</w:t>
            </w:r>
          </w:p>
        </w:tc>
        <w:tc>
          <w:tcPr>
            <w:tcW w:w="7590" w:type="dxa"/>
            <w:shd w:val="clear" w:color="auto" w:fill="auto"/>
          </w:tcPr>
          <w:p w:rsidR="00DA7E4B" w:rsidRPr="00245FC4" w:rsidRDefault="00DA7E4B" w:rsidP="00897518">
            <w:pPr>
              <w:ind w:left="108" w:right="120"/>
            </w:pPr>
            <w:r w:rsidRPr="00245FC4">
              <w:t>Экскурсия на территорию детского сада «Деревья осенью»</w:t>
            </w:r>
          </w:p>
        </w:tc>
      </w:tr>
      <w:tr w:rsidR="00DA7E4B" w:rsidRPr="00245FC4" w:rsidTr="00897518">
        <w:trPr>
          <w:trHeight w:val="117"/>
        </w:trPr>
        <w:tc>
          <w:tcPr>
            <w:tcW w:w="2235" w:type="dxa"/>
            <w:vMerge/>
            <w:shd w:val="clear" w:color="auto" w:fill="auto"/>
          </w:tcPr>
          <w:p w:rsidR="00DA7E4B" w:rsidRPr="00245FC4" w:rsidRDefault="00DA7E4B" w:rsidP="00DA7E4B"/>
        </w:tc>
        <w:tc>
          <w:tcPr>
            <w:tcW w:w="4961" w:type="dxa"/>
            <w:shd w:val="clear" w:color="auto" w:fill="auto"/>
          </w:tcPr>
          <w:p w:rsidR="00DA7E4B" w:rsidRPr="00245FC4" w:rsidRDefault="00DA7E4B" w:rsidP="00DA7E4B">
            <w:r w:rsidRPr="00245FC4">
              <w:t>Сезонные выставки творческих работ</w:t>
            </w:r>
          </w:p>
        </w:tc>
        <w:tc>
          <w:tcPr>
            <w:tcW w:w="7590" w:type="dxa"/>
            <w:shd w:val="clear" w:color="auto" w:fill="auto"/>
          </w:tcPr>
          <w:p w:rsidR="00DA7E4B" w:rsidRPr="00245FC4" w:rsidRDefault="00DA7E4B" w:rsidP="00DA7E4B">
            <w:r w:rsidRPr="00245FC4">
              <w:t>Сезонные выставки творческих работ «Что нам осень принесла?», «Урожай у нас хорош»</w:t>
            </w:r>
          </w:p>
        </w:tc>
      </w:tr>
      <w:tr w:rsidR="00DA7E4B" w:rsidRPr="00245FC4" w:rsidTr="00897518">
        <w:trPr>
          <w:trHeight w:val="268"/>
        </w:trPr>
        <w:tc>
          <w:tcPr>
            <w:tcW w:w="2235" w:type="dxa"/>
            <w:vMerge w:val="restart"/>
            <w:shd w:val="clear" w:color="auto" w:fill="auto"/>
          </w:tcPr>
          <w:p w:rsidR="00DA7E4B" w:rsidRPr="00245FC4" w:rsidRDefault="00DA7E4B" w:rsidP="00DA7E4B">
            <w:r w:rsidRPr="00245FC4">
              <w:t>Октябрь</w:t>
            </w:r>
          </w:p>
        </w:tc>
        <w:tc>
          <w:tcPr>
            <w:tcW w:w="4961" w:type="dxa"/>
            <w:shd w:val="clear" w:color="auto" w:fill="auto"/>
          </w:tcPr>
          <w:p w:rsidR="00DA7E4B" w:rsidRPr="00897518" w:rsidRDefault="00DA7E4B" w:rsidP="00DA7E4B">
            <w:pPr>
              <w:rPr>
                <w:b/>
                <w:bCs/>
                <w:shd w:val="clear" w:color="auto" w:fill="FFFFFF"/>
              </w:rPr>
            </w:pPr>
            <w:r w:rsidRPr="00245FC4">
              <w:t>Изобразительная деятельность, занятия, выставки, продуктивная деятельность,</w:t>
            </w:r>
          </w:p>
        </w:tc>
        <w:tc>
          <w:tcPr>
            <w:tcW w:w="7590" w:type="dxa"/>
            <w:shd w:val="clear" w:color="auto" w:fill="auto"/>
          </w:tcPr>
          <w:p w:rsidR="00DA7E4B" w:rsidRPr="00245FC4" w:rsidRDefault="00DA7E4B" w:rsidP="00897518">
            <w:pPr>
              <w:ind w:left="112"/>
            </w:pPr>
            <w:r w:rsidRPr="00245FC4">
              <w:t>Изготовление подарков из природных материалов к празднику «День пожилого человека»</w:t>
            </w:r>
          </w:p>
        </w:tc>
      </w:tr>
      <w:tr w:rsidR="00DA7E4B" w:rsidRPr="00245FC4" w:rsidTr="00897518">
        <w:trPr>
          <w:trHeight w:val="151"/>
        </w:trPr>
        <w:tc>
          <w:tcPr>
            <w:tcW w:w="2235" w:type="dxa"/>
            <w:vMerge/>
            <w:shd w:val="clear" w:color="auto" w:fill="auto"/>
          </w:tcPr>
          <w:p w:rsidR="00DA7E4B" w:rsidRPr="00245FC4" w:rsidRDefault="00DA7E4B" w:rsidP="00DA7E4B"/>
        </w:tc>
        <w:tc>
          <w:tcPr>
            <w:tcW w:w="4961" w:type="dxa"/>
            <w:shd w:val="clear" w:color="auto" w:fill="auto"/>
          </w:tcPr>
          <w:p w:rsidR="00DA7E4B" w:rsidRPr="00245FC4" w:rsidRDefault="00DA7E4B" w:rsidP="00DA7E4B">
            <w:proofErr w:type="gramStart"/>
            <w:r w:rsidRPr="00245FC4">
              <w:t>Дидактические  игры</w:t>
            </w:r>
            <w:proofErr w:type="gramEnd"/>
          </w:p>
        </w:tc>
        <w:tc>
          <w:tcPr>
            <w:tcW w:w="7590" w:type="dxa"/>
            <w:shd w:val="clear" w:color="auto" w:fill="auto"/>
          </w:tcPr>
          <w:p w:rsidR="00DA7E4B" w:rsidRPr="00245FC4" w:rsidRDefault="00DA7E4B" w:rsidP="00897518">
            <w:pPr>
              <w:ind w:right="1768"/>
            </w:pPr>
            <w:r w:rsidRPr="00245FC4">
              <w:t>Дидактические игры: «Чем я могу помочь…», «Что было бы, если бы», «Хорошо-плохо»</w:t>
            </w:r>
          </w:p>
        </w:tc>
      </w:tr>
      <w:tr w:rsidR="00DA7E4B" w:rsidRPr="00245FC4" w:rsidTr="00897518">
        <w:trPr>
          <w:trHeight w:val="268"/>
        </w:trPr>
        <w:tc>
          <w:tcPr>
            <w:tcW w:w="2235" w:type="dxa"/>
            <w:vMerge w:val="restart"/>
            <w:shd w:val="clear" w:color="auto" w:fill="auto"/>
          </w:tcPr>
          <w:p w:rsidR="00DA7E4B" w:rsidRPr="00245FC4" w:rsidRDefault="00DA7E4B" w:rsidP="00DA7E4B">
            <w:r w:rsidRPr="00245FC4">
              <w:t>Ноябрь</w:t>
            </w:r>
          </w:p>
        </w:tc>
        <w:tc>
          <w:tcPr>
            <w:tcW w:w="4961" w:type="dxa"/>
            <w:shd w:val="clear" w:color="auto" w:fill="auto"/>
          </w:tcPr>
          <w:p w:rsidR="00DA7E4B" w:rsidRPr="00897518" w:rsidRDefault="00DA7E4B" w:rsidP="00DA7E4B">
            <w:pPr>
              <w:rPr>
                <w:b/>
                <w:bCs/>
                <w:shd w:val="clear" w:color="auto" w:fill="FFFFFF"/>
              </w:rPr>
            </w:pPr>
            <w:r w:rsidRPr="00245FC4">
              <w:t>Беседы, наблюдение</w:t>
            </w:r>
          </w:p>
        </w:tc>
        <w:tc>
          <w:tcPr>
            <w:tcW w:w="7590" w:type="dxa"/>
            <w:shd w:val="clear" w:color="auto" w:fill="auto"/>
          </w:tcPr>
          <w:p w:rsidR="00DA7E4B" w:rsidRPr="00245FC4" w:rsidRDefault="00DA7E4B" w:rsidP="00897518">
            <w:pPr>
              <w:ind w:left="164"/>
            </w:pPr>
            <w:r w:rsidRPr="00245FC4">
              <w:t>Театрализованное развлечение «День птиц»</w:t>
            </w:r>
          </w:p>
        </w:tc>
      </w:tr>
      <w:tr w:rsidR="00DA7E4B" w:rsidRPr="00245FC4" w:rsidTr="00897518">
        <w:trPr>
          <w:trHeight w:val="134"/>
        </w:trPr>
        <w:tc>
          <w:tcPr>
            <w:tcW w:w="2235" w:type="dxa"/>
            <w:vMerge/>
            <w:shd w:val="clear" w:color="auto" w:fill="auto"/>
          </w:tcPr>
          <w:p w:rsidR="00DA7E4B" w:rsidRPr="00245FC4" w:rsidRDefault="00DA7E4B" w:rsidP="00DA7E4B"/>
        </w:tc>
        <w:tc>
          <w:tcPr>
            <w:tcW w:w="4961" w:type="dxa"/>
            <w:shd w:val="clear" w:color="auto" w:fill="auto"/>
          </w:tcPr>
          <w:p w:rsidR="00DA7E4B" w:rsidRPr="00245FC4" w:rsidRDefault="00DA7E4B" w:rsidP="00DA7E4B">
            <w:proofErr w:type="gramStart"/>
            <w:r w:rsidRPr="00245FC4">
              <w:t>Театральное  творчество</w:t>
            </w:r>
            <w:proofErr w:type="gramEnd"/>
          </w:p>
        </w:tc>
        <w:tc>
          <w:tcPr>
            <w:tcW w:w="7590" w:type="dxa"/>
            <w:shd w:val="clear" w:color="auto" w:fill="auto"/>
          </w:tcPr>
          <w:p w:rsidR="00DA7E4B" w:rsidRPr="00245FC4" w:rsidRDefault="00DA7E4B" w:rsidP="00897518">
            <w:pPr>
              <w:ind w:right="1768"/>
            </w:pPr>
            <w:r w:rsidRPr="00245FC4">
              <w:t xml:space="preserve">Беседа «Братья наши меньшие», </w:t>
            </w:r>
          </w:p>
          <w:p w:rsidR="00DA7E4B" w:rsidRPr="00245FC4" w:rsidRDefault="00DA7E4B" w:rsidP="00897518">
            <w:pPr>
              <w:ind w:right="1768"/>
            </w:pPr>
            <w:r w:rsidRPr="00245FC4">
              <w:t>Театрализованное представление «Как муравьишка домой спешил»</w:t>
            </w:r>
          </w:p>
        </w:tc>
      </w:tr>
      <w:tr w:rsidR="00DA7E4B" w:rsidRPr="00245FC4" w:rsidTr="00897518">
        <w:trPr>
          <w:trHeight w:val="285"/>
        </w:trPr>
        <w:tc>
          <w:tcPr>
            <w:tcW w:w="2235" w:type="dxa"/>
            <w:vMerge w:val="restart"/>
            <w:shd w:val="clear" w:color="auto" w:fill="auto"/>
          </w:tcPr>
          <w:p w:rsidR="00DA7E4B" w:rsidRPr="00245FC4" w:rsidRDefault="00DA7E4B" w:rsidP="00DA7E4B">
            <w:r w:rsidRPr="00245FC4">
              <w:t>Декабрь</w:t>
            </w:r>
          </w:p>
        </w:tc>
        <w:tc>
          <w:tcPr>
            <w:tcW w:w="4961" w:type="dxa"/>
            <w:shd w:val="clear" w:color="auto" w:fill="auto"/>
          </w:tcPr>
          <w:p w:rsidR="00DA7E4B" w:rsidRPr="00897518" w:rsidRDefault="00DA7E4B" w:rsidP="00DA7E4B">
            <w:pPr>
              <w:rPr>
                <w:b/>
                <w:bCs/>
                <w:shd w:val="clear" w:color="auto" w:fill="FFFFFF"/>
              </w:rPr>
            </w:pPr>
            <w:r w:rsidRPr="00245FC4">
              <w:t>Досуги, занятия, продуктивная деятельность</w:t>
            </w:r>
          </w:p>
        </w:tc>
        <w:tc>
          <w:tcPr>
            <w:tcW w:w="7590" w:type="dxa"/>
            <w:shd w:val="clear" w:color="auto" w:fill="auto"/>
          </w:tcPr>
          <w:p w:rsidR="00DA7E4B" w:rsidRPr="00245FC4" w:rsidRDefault="00DA7E4B" w:rsidP="00897518">
            <w:pPr>
              <w:ind w:left="164"/>
            </w:pPr>
            <w:r w:rsidRPr="00245FC4">
              <w:t>Изготовление кормушки для птиц</w:t>
            </w:r>
          </w:p>
        </w:tc>
      </w:tr>
      <w:tr w:rsidR="00DA7E4B" w:rsidRPr="00245FC4" w:rsidTr="00897518">
        <w:trPr>
          <w:trHeight w:val="134"/>
        </w:trPr>
        <w:tc>
          <w:tcPr>
            <w:tcW w:w="2235" w:type="dxa"/>
            <w:vMerge/>
            <w:shd w:val="clear" w:color="auto" w:fill="auto"/>
          </w:tcPr>
          <w:p w:rsidR="00DA7E4B" w:rsidRPr="00245FC4" w:rsidRDefault="00DA7E4B" w:rsidP="00DA7E4B"/>
        </w:tc>
        <w:tc>
          <w:tcPr>
            <w:tcW w:w="4961" w:type="dxa"/>
            <w:shd w:val="clear" w:color="auto" w:fill="auto"/>
          </w:tcPr>
          <w:p w:rsidR="00DA7E4B" w:rsidRPr="00245FC4" w:rsidRDefault="00DA7E4B" w:rsidP="00DA7E4B">
            <w:r w:rsidRPr="00245FC4">
              <w:t>Сезонные выставки творческих работ</w:t>
            </w:r>
          </w:p>
        </w:tc>
        <w:tc>
          <w:tcPr>
            <w:tcW w:w="7590" w:type="dxa"/>
            <w:shd w:val="clear" w:color="auto" w:fill="auto"/>
          </w:tcPr>
          <w:p w:rsidR="00DA7E4B" w:rsidRPr="00245FC4" w:rsidRDefault="00DA7E4B" w:rsidP="00897518">
            <w:pPr>
              <w:shd w:val="clear" w:color="auto" w:fill="FFFFFF"/>
              <w:ind w:left="164" w:right="142"/>
              <w:jc w:val="both"/>
            </w:pPr>
            <w:r w:rsidRPr="00245FC4">
              <w:t>«Зимняя мастерская Деда Мороза»,</w:t>
            </w:r>
          </w:p>
        </w:tc>
      </w:tr>
      <w:tr w:rsidR="00DA7E4B" w:rsidRPr="00245FC4" w:rsidTr="00897518">
        <w:trPr>
          <w:trHeight w:val="335"/>
        </w:trPr>
        <w:tc>
          <w:tcPr>
            <w:tcW w:w="2235" w:type="dxa"/>
            <w:vMerge w:val="restart"/>
            <w:shd w:val="clear" w:color="auto" w:fill="auto"/>
          </w:tcPr>
          <w:p w:rsidR="00DA7E4B" w:rsidRPr="00245FC4" w:rsidRDefault="00DA7E4B" w:rsidP="00DA7E4B">
            <w:r w:rsidRPr="00245FC4">
              <w:t>Январь</w:t>
            </w:r>
          </w:p>
        </w:tc>
        <w:tc>
          <w:tcPr>
            <w:tcW w:w="4961" w:type="dxa"/>
            <w:shd w:val="clear" w:color="auto" w:fill="auto"/>
          </w:tcPr>
          <w:p w:rsidR="00DA7E4B" w:rsidRPr="00245FC4" w:rsidRDefault="00DA7E4B" w:rsidP="00DA7E4B">
            <w:r w:rsidRPr="00245FC4">
              <w:t>Наблюдения, акции.</w:t>
            </w:r>
          </w:p>
        </w:tc>
        <w:tc>
          <w:tcPr>
            <w:tcW w:w="7590" w:type="dxa"/>
            <w:shd w:val="clear" w:color="auto" w:fill="auto"/>
          </w:tcPr>
          <w:p w:rsidR="00DA7E4B" w:rsidRPr="00245FC4" w:rsidRDefault="00DA7E4B" w:rsidP="00897518">
            <w:pPr>
              <w:ind w:left="110"/>
            </w:pPr>
            <w:r w:rsidRPr="00245FC4">
              <w:t>Акция «Покорми птиц»</w:t>
            </w:r>
          </w:p>
        </w:tc>
      </w:tr>
      <w:tr w:rsidR="00DA7E4B" w:rsidRPr="00245FC4" w:rsidTr="00897518">
        <w:trPr>
          <w:trHeight w:val="134"/>
        </w:trPr>
        <w:tc>
          <w:tcPr>
            <w:tcW w:w="2235" w:type="dxa"/>
            <w:vMerge/>
            <w:shd w:val="clear" w:color="auto" w:fill="auto"/>
          </w:tcPr>
          <w:p w:rsidR="00DA7E4B" w:rsidRPr="00245FC4" w:rsidRDefault="00DA7E4B" w:rsidP="00DA7E4B"/>
        </w:tc>
        <w:tc>
          <w:tcPr>
            <w:tcW w:w="4961" w:type="dxa"/>
            <w:shd w:val="clear" w:color="auto" w:fill="auto"/>
          </w:tcPr>
          <w:p w:rsidR="00DA7E4B" w:rsidRPr="00245FC4" w:rsidRDefault="00DA7E4B" w:rsidP="00DA7E4B">
            <w:r w:rsidRPr="00245FC4">
              <w:t>Чтение художественной литературы:</w:t>
            </w:r>
          </w:p>
        </w:tc>
        <w:tc>
          <w:tcPr>
            <w:tcW w:w="7590" w:type="dxa"/>
            <w:shd w:val="clear" w:color="auto" w:fill="auto"/>
          </w:tcPr>
          <w:p w:rsidR="00DA7E4B" w:rsidRPr="00897518" w:rsidRDefault="00DA7E4B" w:rsidP="00897518">
            <w:pPr>
              <w:ind w:left="110"/>
              <w:rPr>
                <w:iCs/>
              </w:rPr>
            </w:pPr>
            <w:r w:rsidRPr="00245FC4">
              <w:t xml:space="preserve"> </w:t>
            </w:r>
            <w:proofErr w:type="gramStart"/>
            <w:r w:rsidRPr="00245FC4">
              <w:t>« История</w:t>
            </w:r>
            <w:proofErr w:type="gramEnd"/>
            <w:r w:rsidRPr="00245FC4">
              <w:t xml:space="preserve"> одной Елочки» </w:t>
            </w:r>
            <w:r w:rsidRPr="00897518">
              <w:rPr>
                <w:iCs/>
              </w:rPr>
              <w:t>(Экологическая сказка),</w:t>
            </w:r>
          </w:p>
          <w:p w:rsidR="00DA7E4B" w:rsidRPr="00245FC4" w:rsidRDefault="00DA7E4B" w:rsidP="00897518">
            <w:pPr>
              <w:ind w:left="110"/>
            </w:pPr>
            <w:r w:rsidRPr="00897518">
              <w:rPr>
                <w:iCs/>
              </w:rPr>
              <w:t>«</w:t>
            </w:r>
            <w:r w:rsidRPr="00245FC4">
              <w:t>Сказка о маленьком кедре «</w:t>
            </w:r>
            <w:r w:rsidRPr="00897518">
              <w:rPr>
                <w:iCs/>
              </w:rPr>
              <w:t>(Экологическая сказка).</w:t>
            </w:r>
          </w:p>
        </w:tc>
      </w:tr>
      <w:tr w:rsidR="00DA7E4B" w:rsidRPr="00245FC4" w:rsidTr="00897518">
        <w:trPr>
          <w:trHeight w:val="267"/>
        </w:trPr>
        <w:tc>
          <w:tcPr>
            <w:tcW w:w="2235" w:type="dxa"/>
            <w:vMerge w:val="restart"/>
            <w:shd w:val="clear" w:color="auto" w:fill="auto"/>
          </w:tcPr>
          <w:p w:rsidR="00DA7E4B" w:rsidRPr="00245FC4" w:rsidRDefault="00DA7E4B" w:rsidP="00DA7E4B">
            <w:r w:rsidRPr="00245FC4">
              <w:t>Февраль</w:t>
            </w:r>
          </w:p>
        </w:tc>
        <w:tc>
          <w:tcPr>
            <w:tcW w:w="4961" w:type="dxa"/>
            <w:shd w:val="clear" w:color="auto" w:fill="auto"/>
          </w:tcPr>
          <w:p w:rsidR="00DA7E4B" w:rsidRPr="00245FC4" w:rsidRDefault="00DA7E4B" w:rsidP="00DA7E4B">
            <w:r w:rsidRPr="00245FC4">
              <w:t xml:space="preserve">Наблюдения, акции, </w:t>
            </w:r>
          </w:p>
        </w:tc>
        <w:tc>
          <w:tcPr>
            <w:tcW w:w="7590" w:type="dxa"/>
            <w:shd w:val="clear" w:color="auto" w:fill="auto"/>
          </w:tcPr>
          <w:p w:rsidR="00DA7E4B" w:rsidRPr="00897518" w:rsidRDefault="00DA7E4B" w:rsidP="00DA7E4B">
            <w:pPr>
              <w:rPr>
                <w:b/>
                <w:bCs/>
                <w:shd w:val="clear" w:color="auto" w:fill="FFFFFF"/>
              </w:rPr>
            </w:pPr>
            <w:r w:rsidRPr="00245FC4">
              <w:t>Экспериментирование со снегом и льдом</w:t>
            </w:r>
          </w:p>
        </w:tc>
      </w:tr>
      <w:tr w:rsidR="00DA7E4B" w:rsidRPr="00245FC4" w:rsidTr="00897518">
        <w:trPr>
          <w:trHeight w:val="553"/>
        </w:trPr>
        <w:tc>
          <w:tcPr>
            <w:tcW w:w="2235" w:type="dxa"/>
            <w:vMerge/>
            <w:shd w:val="clear" w:color="auto" w:fill="auto"/>
          </w:tcPr>
          <w:p w:rsidR="00DA7E4B" w:rsidRPr="00245FC4" w:rsidRDefault="00DA7E4B" w:rsidP="00DA7E4B"/>
        </w:tc>
        <w:tc>
          <w:tcPr>
            <w:tcW w:w="4961" w:type="dxa"/>
            <w:shd w:val="clear" w:color="auto" w:fill="auto"/>
          </w:tcPr>
          <w:p w:rsidR="00DA7E4B" w:rsidRPr="00245FC4" w:rsidRDefault="00DA7E4B" w:rsidP="00DA7E4B">
            <w:proofErr w:type="gramStart"/>
            <w:r w:rsidRPr="00245FC4">
              <w:t>Экспериментальная  деятельность</w:t>
            </w:r>
            <w:proofErr w:type="gramEnd"/>
          </w:p>
        </w:tc>
        <w:tc>
          <w:tcPr>
            <w:tcW w:w="7590" w:type="dxa"/>
            <w:shd w:val="clear" w:color="auto" w:fill="auto"/>
          </w:tcPr>
          <w:p w:rsidR="00DA7E4B" w:rsidRPr="00897518" w:rsidRDefault="00DA7E4B" w:rsidP="00DA7E4B">
            <w:pPr>
              <w:rPr>
                <w:b/>
                <w:bCs/>
                <w:shd w:val="clear" w:color="auto" w:fill="FFFFFF"/>
              </w:rPr>
            </w:pPr>
            <w:r w:rsidRPr="00897518">
              <w:rPr>
                <w:shd w:val="clear" w:color="auto" w:fill="FFFFFF"/>
              </w:rPr>
              <w:t>«Птичья столовая»</w:t>
            </w:r>
          </w:p>
        </w:tc>
      </w:tr>
      <w:tr w:rsidR="00DA7E4B" w:rsidRPr="00245FC4" w:rsidTr="00897518">
        <w:trPr>
          <w:trHeight w:val="218"/>
        </w:trPr>
        <w:tc>
          <w:tcPr>
            <w:tcW w:w="2235" w:type="dxa"/>
            <w:vMerge w:val="restart"/>
            <w:shd w:val="clear" w:color="auto" w:fill="auto"/>
          </w:tcPr>
          <w:p w:rsidR="00DA7E4B" w:rsidRPr="00245FC4" w:rsidRDefault="00DA7E4B" w:rsidP="00DA7E4B">
            <w:r w:rsidRPr="00245FC4">
              <w:t>Март</w:t>
            </w:r>
          </w:p>
        </w:tc>
        <w:tc>
          <w:tcPr>
            <w:tcW w:w="4961" w:type="dxa"/>
            <w:shd w:val="clear" w:color="auto" w:fill="auto"/>
          </w:tcPr>
          <w:p w:rsidR="00DA7E4B" w:rsidRPr="00897518" w:rsidRDefault="00DA7E4B" w:rsidP="00DA7E4B">
            <w:pPr>
              <w:rPr>
                <w:b/>
                <w:bCs/>
                <w:shd w:val="clear" w:color="auto" w:fill="FFFFFF"/>
              </w:rPr>
            </w:pPr>
            <w:r w:rsidRPr="00245FC4">
              <w:t>Беседа, акции, развитие речи</w:t>
            </w:r>
          </w:p>
        </w:tc>
        <w:tc>
          <w:tcPr>
            <w:tcW w:w="7590" w:type="dxa"/>
            <w:shd w:val="clear" w:color="auto" w:fill="auto"/>
          </w:tcPr>
          <w:p w:rsidR="00DA7E4B" w:rsidRPr="00245FC4" w:rsidRDefault="00DA7E4B" w:rsidP="00897518">
            <w:pPr>
              <w:ind w:left="164"/>
            </w:pPr>
            <w:r w:rsidRPr="00245FC4">
              <w:t>Акция «Берегите лес»</w:t>
            </w:r>
          </w:p>
        </w:tc>
      </w:tr>
      <w:tr w:rsidR="00DA7E4B" w:rsidRPr="00245FC4" w:rsidTr="00897518">
        <w:trPr>
          <w:trHeight w:val="201"/>
        </w:trPr>
        <w:tc>
          <w:tcPr>
            <w:tcW w:w="2235" w:type="dxa"/>
            <w:vMerge/>
            <w:shd w:val="clear" w:color="auto" w:fill="auto"/>
          </w:tcPr>
          <w:p w:rsidR="00DA7E4B" w:rsidRPr="00245FC4" w:rsidRDefault="00DA7E4B" w:rsidP="00DA7E4B"/>
        </w:tc>
        <w:tc>
          <w:tcPr>
            <w:tcW w:w="4961" w:type="dxa"/>
            <w:shd w:val="clear" w:color="auto" w:fill="auto"/>
          </w:tcPr>
          <w:p w:rsidR="00DA7E4B" w:rsidRPr="00245FC4" w:rsidRDefault="00DA7E4B" w:rsidP="00DA7E4B">
            <w:r w:rsidRPr="00245FC4">
              <w:t>Сезонные выставки творческих работ</w:t>
            </w:r>
          </w:p>
        </w:tc>
        <w:tc>
          <w:tcPr>
            <w:tcW w:w="7590" w:type="dxa"/>
            <w:shd w:val="clear" w:color="auto" w:fill="auto"/>
          </w:tcPr>
          <w:p w:rsidR="00DA7E4B" w:rsidRPr="00897518" w:rsidRDefault="00DA7E4B" w:rsidP="00897518">
            <w:pPr>
              <w:shd w:val="clear" w:color="auto" w:fill="FFFFFF"/>
              <w:ind w:left="166"/>
              <w:rPr>
                <w:i/>
                <w:iCs/>
              </w:rPr>
            </w:pPr>
            <w:r w:rsidRPr="00245FC4">
              <w:t>«Весенняя капель», «Прилетели птицы»,</w:t>
            </w:r>
          </w:p>
        </w:tc>
      </w:tr>
      <w:tr w:rsidR="00DA7E4B" w:rsidRPr="00245FC4" w:rsidTr="00897518">
        <w:trPr>
          <w:trHeight w:val="180"/>
        </w:trPr>
        <w:tc>
          <w:tcPr>
            <w:tcW w:w="2235" w:type="dxa"/>
            <w:vMerge/>
            <w:shd w:val="clear" w:color="auto" w:fill="auto"/>
          </w:tcPr>
          <w:p w:rsidR="00DA7E4B" w:rsidRPr="00245FC4" w:rsidRDefault="00DA7E4B" w:rsidP="00DA7E4B"/>
        </w:tc>
        <w:tc>
          <w:tcPr>
            <w:tcW w:w="4961" w:type="dxa"/>
            <w:shd w:val="clear" w:color="auto" w:fill="auto"/>
          </w:tcPr>
          <w:p w:rsidR="00DA7E4B" w:rsidRPr="00245FC4" w:rsidRDefault="00DA7E4B" w:rsidP="00DA7E4B">
            <w:r w:rsidRPr="00245FC4">
              <w:t xml:space="preserve">Акция (22 марта Всемирный день </w:t>
            </w:r>
            <w:proofErr w:type="gramStart"/>
            <w:r w:rsidRPr="00245FC4">
              <w:t>воды)</w:t>
            </w:r>
            <w:r w:rsidRPr="00897518">
              <w:rPr>
                <w:b/>
                <w:bCs/>
              </w:rPr>
              <w:t xml:space="preserve">  </w:t>
            </w:r>
            <w:proofErr w:type="gramEnd"/>
          </w:p>
        </w:tc>
        <w:tc>
          <w:tcPr>
            <w:tcW w:w="7590" w:type="dxa"/>
            <w:shd w:val="clear" w:color="auto" w:fill="auto"/>
          </w:tcPr>
          <w:p w:rsidR="00DA7E4B" w:rsidRPr="00897518" w:rsidRDefault="00DA7E4B" w:rsidP="00897518">
            <w:pPr>
              <w:ind w:right="1710"/>
              <w:rPr>
                <w:i/>
                <w:iCs/>
              </w:rPr>
            </w:pPr>
            <w:r w:rsidRPr="00245FC4">
              <w:t xml:space="preserve">Изготовление листовок «Берегите воду!» </w:t>
            </w:r>
          </w:p>
        </w:tc>
      </w:tr>
      <w:tr w:rsidR="00DA7E4B" w:rsidRPr="00245FC4" w:rsidTr="00897518">
        <w:trPr>
          <w:trHeight w:val="1740"/>
        </w:trPr>
        <w:tc>
          <w:tcPr>
            <w:tcW w:w="2235" w:type="dxa"/>
            <w:vMerge/>
            <w:shd w:val="clear" w:color="auto" w:fill="auto"/>
          </w:tcPr>
          <w:p w:rsidR="00DA7E4B" w:rsidRPr="00245FC4" w:rsidRDefault="00DA7E4B" w:rsidP="00DA7E4B"/>
        </w:tc>
        <w:tc>
          <w:tcPr>
            <w:tcW w:w="4961" w:type="dxa"/>
            <w:shd w:val="clear" w:color="auto" w:fill="auto"/>
          </w:tcPr>
          <w:p w:rsidR="00DA7E4B" w:rsidRPr="00245FC4" w:rsidRDefault="00DA7E4B" w:rsidP="00DA7E4B">
            <w:r w:rsidRPr="00245FC4">
              <w:t>Чтение художественной литературы</w:t>
            </w:r>
          </w:p>
        </w:tc>
        <w:tc>
          <w:tcPr>
            <w:tcW w:w="7590" w:type="dxa"/>
            <w:shd w:val="clear" w:color="auto" w:fill="auto"/>
          </w:tcPr>
          <w:p w:rsidR="00DA7E4B" w:rsidRPr="00245FC4" w:rsidRDefault="00DA7E4B" w:rsidP="00897518">
            <w:pPr>
              <w:shd w:val="clear" w:color="auto" w:fill="FFFFFF"/>
            </w:pPr>
            <w:r w:rsidRPr="00245FC4">
              <w:t>Чтение экологических сказок о воде: История одной Капли (грустная сказка о воде), Как Тучка была в пустыне (сказка о месте, где нет воды), Сила Дождя и Дружбы (сказка о живительной силе воды), История Маленького Лягушонка (добрая сказка о круговороте воды в природе</w:t>
            </w:r>
            <w:proofErr w:type="gramStart"/>
            <w:r w:rsidRPr="00245FC4">
              <w:t>),  Все</w:t>
            </w:r>
            <w:proofErr w:type="gramEnd"/>
            <w:r w:rsidRPr="00245FC4">
              <w:t xml:space="preserve"> живое нуждается в воде (Экологическая сказка), Сказка о воде, самом чудесном чуде на Земле (Экологическая сказка).</w:t>
            </w:r>
          </w:p>
        </w:tc>
      </w:tr>
      <w:tr w:rsidR="00DA7E4B" w:rsidRPr="00245FC4" w:rsidTr="00897518">
        <w:trPr>
          <w:trHeight w:val="218"/>
        </w:trPr>
        <w:tc>
          <w:tcPr>
            <w:tcW w:w="2235" w:type="dxa"/>
            <w:vMerge w:val="restart"/>
            <w:shd w:val="clear" w:color="auto" w:fill="auto"/>
          </w:tcPr>
          <w:p w:rsidR="00DA7E4B" w:rsidRPr="00245FC4" w:rsidRDefault="00DA7E4B" w:rsidP="00DA7E4B">
            <w:r w:rsidRPr="00245FC4">
              <w:t>Апрель</w:t>
            </w:r>
          </w:p>
        </w:tc>
        <w:tc>
          <w:tcPr>
            <w:tcW w:w="4961" w:type="dxa"/>
            <w:shd w:val="clear" w:color="auto" w:fill="auto"/>
          </w:tcPr>
          <w:p w:rsidR="00DA7E4B" w:rsidRPr="00897518" w:rsidRDefault="00DA7E4B" w:rsidP="00DA7E4B">
            <w:pPr>
              <w:rPr>
                <w:b/>
                <w:bCs/>
                <w:shd w:val="clear" w:color="auto" w:fill="FFFFFF"/>
              </w:rPr>
            </w:pPr>
            <w:r w:rsidRPr="00245FC4">
              <w:t xml:space="preserve">Акция </w:t>
            </w:r>
          </w:p>
        </w:tc>
        <w:tc>
          <w:tcPr>
            <w:tcW w:w="7590" w:type="dxa"/>
            <w:shd w:val="clear" w:color="auto" w:fill="auto"/>
          </w:tcPr>
          <w:p w:rsidR="00DA7E4B" w:rsidRPr="00245FC4" w:rsidRDefault="00DA7E4B" w:rsidP="00897518">
            <w:pPr>
              <w:ind w:right="80"/>
            </w:pPr>
            <w:r w:rsidRPr="00245FC4">
              <w:t>Акция «Каждую соринку – в корзинку!»</w:t>
            </w:r>
          </w:p>
        </w:tc>
      </w:tr>
      <w:tr w:rsidR="00DA7E4B" w:rsidRPr="00245FC4" w:rsidTr="00897518">
        <w:trPr>
          <w:trHeight w:val="184"/>
        </w:trPr>
        <w:tc>
          <w:tcPr>
            <w:tcW w:w="2235" w:type="dxa"/>
            <w:vMerge/>
            <w:shd w:val="clear" w:color="auto" w:fill="auto"/>
          </w:tcPr>
          <w:p w:rsidR="00DA7E4B" w:rsidRPr="00245FC4" w:rsidRDefault="00DA7E4B" w:rsidP="00DA7E4B"/>
        </w:tc>
        <w:tc>
          <w:tcPr>
            <w:tcW w:w="4961" w:type="dxa"/>
            <w:shd w:val="clear" w:color="auto" w:fill="auto"/>
          </w:tcPr>
          <w:p w:rsidR="00DA7E4B" w:rsidRPr="00245FC4" w:rsidRDefault="00DA7E4B" w:rsidP="00DA7E4B">
            <w:r w:rsidRPr="00245FC4">
              <w:t xml:space="preserve">Беседа, дидактические игры. </w:t>
            </w:r>
          </w:p>
          <w:p w:rsidR="00DA7E4B" w:rsidRPr="00245FC4" w:rsidRDefault="00DA7E4B" w:rsidP="00DA7E4B">
            <w:proofErr w:type="gramStart"/>
            <w:r w:rsidRPr="00245FC4">
              <w:t>Тематическое  занятие</w:t>
            </w:r>
            <w:proofErr w:type="gramEnd"/>
          </w:p>
        </w:tc>
        <w:tc>
          <w:tcPr>
            <w:tcW w:w="7590" w:type="dxa"/>
            <w:shd w:val="clear" w:color="auto" w:fill="auto"/>
          </w:tcPr>
          <w:p w:rsidR="00DA7E4B" w:rsidRPr="00245FC4" w:rsidRDefault="00DA7E4B" w:rsidP="00897518">
            <w:pPr>
              <w:ind w:right="3738"/>
            </w:pPr>
            <w:r w:rsidRPr="00245FC4">
              <w:t xml:space="preserve">Акции «Посади дерево», </w:t>
            </w:r>
          </w:p>
          <w:p w:rsidR="00DA7E4B" w:rsidRPr="00245FC4" w:rsidRDefault="00DA7E4B" w:rsidP="00897518">
            <w:pPr>
              <w:ind w:right="3738"/>
            </w:pPr>
            <w:r w:rsidRPr="00245FC4">
              <w:t xml:space="preserve">Беседа  </w:t>
            </w:r>
            <w:proofErr w:type="gramStart"/>
            <w:r w:rsidRPr="00245FC4">
              <w:t xml:space="preserve">   «</w:t>
            </w:r>
            <w:proofErr w:type="gramEnd"/>
            <w:r w:rsidRPr="00245FC4">
              <w:t>Как беречь природу? »</w:t>
            </w:r>
          </w:p>
          <w:p w:rsidR="00DA7E4B" w:rsidRPr="00245FC4" w:rsidRDefault="00DA7E4B" w:rsidP="00897518">
            <w:pPr>
              <w:ind w:right="3738"/>
            </w:pPr>
            <w:r w:rsidRPr="00245FC4">
              <w:t xml:space="preserve">«День Земли» </w:t>
            </w:r>
          </w:p>
        </w:tc>
      </w:tr>
      <w:tr w:rsidR="00DA7E4B" w:rsidRPr="00245FC4" w:rsidTr="00897518">
        <w:trPr>
          <w:trHeight w:val="402"/>
        </w:trPr>
        <w:tc>
          <w:tcPr>
            <w:tcW w:w="2235" w:type="dxa"/>
            <w:vMerge w:val="restart"/>
            <w:shd w:val="clear" w:color="auto" w:fill="auto"/>
          </w:tcPr>
          <w:p w:rsidR="00DA7E4B" w:rsidRPr="00245FC4" w:rsidRDefault="00DA7E4B" w:rsidP="00DA7E4B">
            <w:r w:rsidRPr="00245FC4">
              <w:t>Май</w:t>
            </w:r>
          </w:p>
        </w:tc>
        <w:tc>
          <w:tcPr>
            <w:tcW w:w="4961" w:type="dxa"/>
            <w:shd w:val="clear" w:color="auto" w:fill="auto"/>
          </w:tcPr>
          <w:p w:rsidR="00DA7E4B" w:rsidRPr="00897518" w:rsidRDefault="00DA7E4B" w:rsidP="00DA7E4B">
            <w:pPr>
              <w:rPr>
                <w:b/>
                <w:bCs/>
                <w:shd w:val="clear" w:color="auto" w:fill="FFFFFF"/>
              </w:rPr>
            </w:pPr>
            <w:r w:rsidRPr="00245FC4">
              <w:t>Консультации для родителей, наблюдения</w:t>
            </w:r>
          </w:p>
        </w:tc>
        <w:tc>
          <w:tcPr>
            <w:tcW w:w="7590" w:type="dxa"/>
            <w:shd w:val="clear" w:color="auto" w:fill="auto"/>
          </w:tcPr>
          <w:p w:rsidR="00DA7E4B" w:rsidRPr="00245FC4" w:rsidRDefault="00DA7E4B" w:rsidP="00897518">
            <w:pPr>
              <w:ind w:right="116"/>
            </w:pPr>
            <w:r w:rsidRPr="00245FC4">
              <w:t>Цикл наблюдений за цветущими растениями на территории детского сада.</w:t>
            </w:r>
          </w:p>
        </w:tc>
      </w:tr>
      <w:tr w:rsidR="00DA7E4B" w:rsidRPr="00245FC4" w:rsidTr="00897518">
        <w:trPr>
          <w:trHeight w:val="435"/>
        </w:trPr>
        <w:tc>
          <w:tcPr>
            <w:tcW w:w="2235" w:type="dxa"/>
            <w:vMerge/>
            <w:shd w:val="clear" w:color="auto" w:fill="auto"/>
          </w:tcPr>
          <w:p w:rsidR="00DA7E4B" w:rsidRPr="00245FC4" w:rsidRDefault="00DA7E4B" w:rsidP="00DA7E4B"/>
        </w:tc>
        <w:tc>
          <w:tcPr>
            <w:tcW w:w="4961" w:type="dxa"/>
            <w:shd w:val="clear" w:color="auto" w:fill="auto"/>
          </w:tcPr>
          <w:p w:rsidR="00DA7E4B" w:rsidRPr="00245FC4" w:rsidRDefault="00DA7E4B" w:rsidP="00DA7E4B">
            <w:r w:rsidRPr="00245FC4">
              <w:t>Чтение художественной литературы</w:t>
            </w:r>
          </w:p>
        </w:tc>
        <w:tc>
          <w:tcPr>
            <w:tcW w:w="7590" w:type="dxa"/>
            <w:shd w:val="clear" w:color="auto" w:fill="auto"/>
          </w:tcPr>
          <w:p w:rsidR="00DA7E4B" w:rsidRPr="00897518" w:rsidRDefault="00DA7E4B" w:rsidP="00897518">
            <w:pPr>
              <w:shd w:val="clear" w:color="auto" w:fill="FFFFFF"/>
              <w:ind w:left="166"/>
              <w:rPr>
                <w:i/>
                <w:iCs/>
              </w:rPr>
            </w:pPr>
            <w:r w:rsidRPr="00245FC4">
              <w:t>Чтение экологических сказок о мусоре: «Зайчик и Медвежонок» </w:t>
            </w:r>
            <w:r w:rsidRPr="00897518">
              <w:rPr>
                <w:i/>
                <w:iCs/>
              </w:rPr>
              <w:t>(Экологическая сказка), </w:t>
            </w:r>
          </w:p>
          <w:p w:rsidR="00DA7E4B" w:rsidRPr="00897518" w:rsidRDefault="00DA7E4B" w:rsidP="00897518">
            <w:pPr>
              <w:shd w:val="clear" w:color="auto" w:fill="FFFFFF"/>
              <w:ind w:left="166"/>
              <w:rPr>
                <w:i/>
                <w:iCs/>
              </w:rPr>
            </w:pPr>
            <w:r w:rsidRPr="00897518">
              <w:rPr>
                <w:i/>
                <w:iCs/>
              </w:rPr>
              <w:t>«</w:t>
            </w:r>
            <w:r w:rsidRPr="00245FC4">
              <w:t>Маша и Медведь» </w:t>
            </w:r>
            <w:r w:rsidRPr="00897518">
              <w:rPr>
                <w:i/>
                <w:iCs/>
              </w:rPr>
              <w:t>(Экологическая сказка), </w:t>
            </w:r>
          </w:p>
          <w:p w:rsidR="00DA7E4B" w:rsidRPr="00897518" w:rsidRDefault="00DA7E4B" w:rsidP="00897518">
            <w:pPr>
              <w:shd w:val="clear" w:color="auto" w:fill="FFFFFF"/>
              <w:ind w:left="166"/>
              <w:rPr>
                <w:i/>
                <w:iCs/>
              </w:rPr>
            </w:pPr>
            <w:r w:rsidRPr="00897518">
              <w:rPr>
                <w:i/>
                <w:iCs/>
              </w:rPr>
              <w:t>«</w:t>
            </w:r>
            <w:r w:rsidRPr="00245FC4">
              <w:t>Нет места мусору «</w:t>
            </w:r>
            <w:r w:rsidRPr="00897518">
              <w:rPr>
                <w:i/>
                <w:iCs/>
              </w:rPr>
              <w:t>(Экологическая сказка),</w:t>
            </w:r>
          </w:p>
        </w:tc>
      </w:tr>
      <w:tr w:rsidR="00DA7E4B" w:rsidRPr="00245FC4" w:rsidTr="00897518">
        <w:trPr>
          <w:trHeight w:val="218"/>
        </w:trPr>
        <w:tc>
          <w:tcPr>
            <w:tcW w:w="2235" w:type="dxa"/>
            <w:vMerge w:val="restart"/>
            <w:shd w:val="clear" w:color="auto" w:fill="auto"/>
          </w:tcPr>
          <w:p w:rsidR="00DA7E4B" w:rsidRPr="00245FC4" w:rsidRDefault="00DA7E4B" w:rsidP="00DA7E4B">
            <w:r w:rsidRPr="00245FC4">
              <w:t>Июнь</w:t>
            </w:r>
          </w:p>
        </w:tc>
        <w:tc>
          <w:tcPr>
            <w:tcW w:w="4961" w:type="dxa"/>
            <w:shd w:val="clear" w:color="auto" w:fill="auto"/>
          </w:tcPr>
          <w:p w:rsidR="00DA7E4B" w:rsidRPr="00897518" w:rsidRDefault="00DA7E4B" w:rsidP="00DA7E4B">
            <w:pPr>
              <w:rPr>
                <w:b/>
                <w:bCs/>
                <w:shd w:val="clear" w:color="auto" w:fill="FFFFFF"/>
              </w:rPr>
            </w:pPr>
            <w:r w:rsidRPr="00245FC4">
              <w:t>Беседы, праздники, флэш моб</w:t>
            </w:r>
          </w:p>
        </w:tc>
        <w:tc>
          <w:tcPr>
            <w:tcW w:w="7590" w:type="dxa"/>
            <w:shd w:val="clear" w:color="auto" w:fill="auto"/>
          </w:tcPr>
          <w:p w:rsidR="00DA7E4B" w:rsidRPr="00245FC4" w:rsidRDefault="00DA7E4B" w:rsidP="00897518">
            <w:pPr>
              <w:ind w:left="26"/>
            </w:pPr>
            <w:r w:rsidRPr="00245FC4">
              <w:t>Эколого-оздоровительный праздник. Развлечения на темы «Зоопарк», «Наш огород», «Домашние животные» и др.</w:t>
            </w:r>
          </w:p>
        </w:tc>
      </w:tr>
      <w:tr w:rsidR="00DA7E4B" w:rsidRPr="00245FC4" w:rsidTr="00897518">
        <w:trPr>
          <w:trHeight w:val="201"/>
        </w:trPr>
        <w:tc>
          <w:tcPr>
            <w:tcW w:w="2235" w:type="dxa"/>
            <w:vMerge/>
            <w:shd w:val="clear" w:color="auto" w:fill="auto"/>
          </w:tcPr>
          <w:p w:rsidR="00DA7E4B" w:rsidRPr="00245FC4" w:rsidRDefault="00DA7E4B" w:rsidP="00DA7E4B"/>
        </w:tc>
        <w:tc>
          <w:tcPr>
            <w:tcW w:w="4961" w:type="dxa"/>
            <w:shd w:val="clear" w:color="auto" w:fill="auto"/>
          </w:tcPr>
          <w:p w:rsidR="00DA7E4B" w:rsidRPr="00245FC4" w:rsidRDefault="00DA7E4B" w:rsidP="00897518">
            <w:pPr>
              <w:jc w:val="center"/>
            </w:pPr>
          </w:p>
        </w:tc>
        <w:tc>
          <w:tcPr>
            <w:tcW w:w="7590" w:type="dxa"/>
            <w:shd w:val="clear" w:color="auto" w:fill="auto"/>
          </w:tcPr>
          <w:p w:rsidR="00DA7E4B" w:rsidRPr="00245FC4" w:rsidRDefault="00DA7E4B" w:rsidP="00897518">
            <w:pPr>
              <w:ind w:right="1504"/>
            </w:pPr>
            <w:r w:rsidRPr="00245FC4">
              <w:t>Участие в семейном флэш мобе «Зеленое лето»</w:t>
            </w:r>
          </w:p>
        </w:tc>
      </w:tr>
      <w:tr w:rsidR="00DA7E4B" w:rsidRPr="00245FC4" w:rsidTr="00897518">
        <w:trPr>
          <w:trHeight w:val="401"/>
        </w:trPr>
        <w:tc>
          <w:tcPr>
            <w:tcW w:w="2235" w:type="dxa"/>
            <w:vMerge w:val="restart"/>
            <w:shd w:val="clear" w:color="auto" w:fill="auto"/>
          </w:tcPr>
          <w:p w:rsidR="00DA7E4B" w:rsidRPr="00245FC4" w:rsidRDefault="00DA7E4B" w:rsidP="00DA7E4B">
            <w:r w:rsidRPr="00245FC4">
              <w:t>Июль</w:t>
            </w:r>
          </w:p>
        </w:tc>
        <w:tc>
          <w:tcPr>
            <w:tcW w:w="4961" w:type="dxa"/>
            <w:shd w:val="clear" w:color="auto" w:fill="auto"/>
          </w:tcPr>
          <w:p w:rsidR="00DA7E4B" w:rsidRPr="00897518" w:rsidRDefault="00DA7E4B" w:rsidP="00897518">
            <w:pPr>
              <w:jc w:val="center"/>
              <w:rPr>
                <w:b/>
                <w:bCs/>
                <w:shd w:val="clear" w:color="auto" w:fill="FFFFFF"/>
              </w:rPr>
            </w:pPr>
            <w:r w:rsidRPr="00245FC4">
              <w:t xml:space="preserve">Проектная деятельность </w:t>
            </w:r>
          </w:p>
        </w:tc>
        <w:tc>
          <w:tcPr>
            <w:tcW w:w="7590" w:type="dxa"/>
            <w:shd w:val="clear" w:color="auto" w:fill="auto"/>
          </w:tcPr>
          <w:p w:rsidR="00DA7E4B" w:rsidRPr="00245FC4" w:rsidRDefault="00DA7E4B" w:rsidP="00897518">
            <w:pPr>
              <w:ind w:left="110"/>
            </w:pPr>
            <w:r w:rsidRPr="00245FC4">
              <w:t>Участие в проекте «Эколята-дошколята»</w:t>
            </w:r>
          </w:p>
        </w:tc>
      </w:tr>
      <w:tr w:rsidR="00DA7E4B" w:rsidRPr="00245FC4" w:rsidTr="00897518">
        <w:trPr>
          <w:trHeight w:val="419"/>
        </w:trPr>
        <w:tc>
          <w:tcPr>
            <w:tcW w:w="2235" w:type="dxa"/>
            <w:vMerge/>
            <w:shd w:val="clear" w:color="auto" w:fill="auto"/>
          </w:tcPr>
          <w:p w:rsidR="00DA7E4B" w:rsidRPr="00245FC4" w:rsidRDefault="00DA7E4B" w:rsidP="00DA7E4B"/>
        </w:tc>
        <w:tc>
          <w:tcPr>
            <w:tcW w:w="4961" w:type="dxa"/>
            <w:shd w:val="clear" w:color="auto" w:fill="auto"/>
          </w:tcPr>
          <w:p w:rsidR="00DA7E4B" w:rsidRPr="00245FC4" w:rsidRDefault="00DA7E4B" w:rsidP="00897518">
            <w:pPr>
              <w:jc w:val="center"/>
            </w:pPr>
            <w:r w:rsidRPr="00245FC4">
              <w:t>Сезонные выставки творческих работ</w:t>
            </w:r>
          </w:p>
        </w:tc>
        <w:tc>
          <w:tcPr>
            <w:tcW w:w="7590" w:type="dxa"/>
            <w:shd w:val="clear" w:color="auto" w:fill="auto"/>
          </w:tcPr>
          <w:p w:rsidR="00DA7E4B" w:rsidRPr="00245FC4" w:rsidRDefault="00DA7E4B" w:rsidP="00897518">
            <w:pPr>
              <w:ind w:left="110"/>
            </w:pPr>
            <w:r w:rsidRPr="00245FC4">
              <w:t>«Удивительные насекомые»</w:t>
            </w:r>
          </w:p>
        </w:tc>
      </w:tr>
      <w:tr w:rsidR="00DA7E4B" w:rsidRPr="00245FC4" w:rsidTr="00897518">
        <w:tc>
          <w:tcPr>
            <w:tcW w:w="2235" w:type="dxa"/>
            <w:shd w:val="clear" w:color="auto" w:fill="auto"/>
          </w:tcPr>
          <w:p w:rsidR="00DA7E4B" w:rsidRPr="00245FC4" w:rsidRDefault="00DA7E4B" w:rsidP="00DA7E4B">
            <w:r w:rsidRPr="00245FC4">
              <w:t>Август</w:t>
            </w:r>
          </w:p>
        </w:tc>
        <w:tc>
          <w:tcPr>
            <w:tcW w:w="4961" w:type="dxa"/>
            <w:shd w:val="clear" w:color="auto" w:fill="auto"/>
          </w:tcPr>
          <w:p w:rsidR="00DA7E4B" w:rsidRPr="00897518" w:rsidRDefault="00DA7E4B" w:rsidP="00897518">
            <w:pPr>
              <w:jc w:val="center"/>
              <w:rPr>
                <w:b/>
                <w:bCs/>
                <w:shd w:val="clear" w:color="auto" w:fill="FFFFFF"/>
              </w:rPr>
            </w:pPr>
            <w:r w:rsidRPr="00245FC4">
              <w:t>Праздники, продуктивная деятельность</w:t>
            </w:r>
          </w:p>
        </w:tc>
        <w:tc>
          <w:tcPr>
            <w:tcW w:w="7590" w:type="dxa"/>
            <w:shd w:val="clear" w:color="auto" w:fill="auto"/>
          </w:tcPr>
          <w:p w:rsidR="00DA7E4B" w:rsidRPr="00245FC4" w:rsidRDefault="00DA7E4B" w:rsidP="00897518">
            <w:pPr>
              <w:ind w:left="22"/>
            </w:pPr>
            <w:r w:rsidRPr="00245FC4">
              <w:t>Сбор листьев с деревьев и кустарников, изготовление гербария.</w:t>
            </w:r>
          </w:p>
        </w:tc>
      </w:tr>
    </w:tbl>
    <w:p w:rsidR="00DA7E4B" w:rsidRPr="00245FC4" w:rsidRDefault="00B43D67" w:rsidP="00DA7E4B">
      <w:pPr>
        <w:jc w:val="center"/>
        <w:rPr>
          <w:b/>
          <w:bCs/>
          <w:color w:val="000000"/>
        </w:rPr>
      </w:pPr>
      <w:r>
        <w:rPr>
          <w:b/>
          <w:bCs/>
          <w:color w:val="000000"/>
        </w:rPr>
        <w:t xml:space="preserve"> «Патриотическое</w:t>
      </w:r>
      <w:r w:rsidR="00DA7E4B">
        <w:rPr>
          <w:b/>
          <w:bCs/>
          <w:color w:val="000000"/>
        </w:rPr>
        <w:t>, социальное, духов</w:t>
      </w:r>
      <w:r>
        <w:rPr>
          <w:b/>
          <w:bCs/>
          <w:color w:val="000000"/>
        </w:rPr>
        <w:t>но –нравственное напрвление</w:t>
      </w:r>
      <w:r w:rsidR="00DA7E4B" w:rsidRPr="00245FC4">
        <w:rPr>
          <w:b/>
          <w:bCs/>
          <w:color w:val="000000"/>
        </w:rPr>
        <w:t>» 6-7лет</w:t>
      </w:r>
    </w:p>
    <w:p w:rsidR="00DA7E4B" w:rsidRPr="00245FC4" w:rsidRDefault="00DA7E4B" w:rsidP="00897518">
      <w:pPr>
        <w:pStyle w:val="a7"/>
        <w:numPr>
          <w:ilvl w:val="0"/>
          <w:numId w:val="16"/>
        </w:numPr>
        <w:jc w:val="both"/>
      </w:pPr>
      <w:r w:rsidRPr="00245FC4">
        <w:t xml:space="preserve">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DA7E4B" w:rsidRPr="00245FC4" w:rsidRDefault="00DA7E4B" w:rsidP="00897518">
      <w:pPr>
        <w:pStyle w:val="a7"/>
        <w:numPr>
          <w:ilvl w:val="0"/>
          <w:numId w:val="16"/>
        </w:numPr>
        <w:jc w:val="both"/>
      </w:pPr>
      <w:r w:rsidRPr="00245FC4">
        <w:t>Закреплять знание домашнего адреса и телефона, имен и отчеств родителей, их профессий.</w:t>
      </w:r>
    </w:p>
    <w:p w:rsidR="00DA7E4B" w:rsidRPr="00245FC4" w:rsidRDefault="00DA7E4B" w:rsidP="00897518">
      <w:pPr>
        <w:pStyle w:val="a7"/>
        <w:numPr>
          <w:ilvl w:val="0"/>
          <w:numId w:val="16"/>
        </w:numPr>
        <w:shd w:val="clear" w:color="auto" w:fill="FFFFFF"/>
        <w:jc w:val="both"/>
      </w:pPr>
      <w:r w:rsidRPr="00245FC4">
        <w:t>Развивать интерес к родному краю; расширять представления о малой родине.</w:t>
      </w:r>
    </w:p>
    <w:p w:rsidR="00DA7E4B" w:rsidRPr="00245FC4" w:rsidRDefault="00DA7E4B" w:rsidP="00897518">
      <w:pPr>
        <w:pStyle w:val="a7"/>
        <w:numPr>
          <w:ilvl w:val="0"/>
          <w:numId w:val="16"/>
        </w:numPr>
        <w:shd w:val="clear" w:color="auto" w:fill="FFFFFF"/>
        <w:jc w:val="both"/>
      </w:pPr>
      <w:r w:rsidRPr="00245FC4">
        <w:t>Продолжать знакомить детей с достопримечательностями Оренбурга, продолжать знакомить детей с профессиями, связанными со спецификой родного города.</w:t>
      </w:r>
    </w:p>
    <w:p w:rsidR="00DA7E4B" w:rsidRPr="00245FC4" w:rsidRDefault="00DA7E4B" w:rsidP="00897518">
      <w:pPr>
        <w:pStyle w:val="a7"/>
        <w:numPr>
          <w:ilvl w:val="0"/>
          <w:numId w:val="16"/>
        </w:numPr>
        <w:shd w:val="clear" w:color="auto" w:fill="FFFFFF"/>
        <w:jc w:val="both"/>
      </w:pPr>
      <w:r w:rsidRPr="00245FC4">
        <w:t>Углублять и уточнять представления о Родине – России; развивать представления о том, что Россия – огромная многонациональная страна; воспитывать уважение к людям разных национальностей и их обычаям.</w:t>
      </w:r>
    </w:p>
    <w:p w:rsidR="00DA7E4B" w:rsidRPr="00245FC4" w:rsidRDefault="00DA7E4B" w:rsidP="00897518">
      <w:pPr>
        <w:pStyle w:val="a7"/>
        <w:numPr>
          <w:ilvl w:val="0"/>
          <w:numId w:val="16"/>
        </w:numPr>
        <w:shd w:val="clear" w:color="auto" w:fill="FFFFFF"/>
        <w:jc w:val="both"/>
      </w:pPr>
      <w:r w:rsidRPr="00245FC4">
        <w:t>Поощрять интерес детей к событиям, происходящим в стране, воспитывать чувство гордости за ее достижения.</w:t>
      </w:r>
    </w:p>
    <w:p w:rsidR="00DA7E4B" w:rsidRPr="00245FC4" w:rsidRDefault="00DA7E4B" w:rsidP="00897518">
      <w:pPr>
        <w:pStyle w:val="a7"/>
        <w:numPr>
          <w:ilvl w:val="0"/>
          <w:numId w:val="16"/>
        </w:numPr>
        <w:shd w:val="clear" w:color="auto" w:fill="FFFFFF"/>
        <w:jc w:val="both"/>
      </w:pPr>
      <w:r w:rsidRPr="00245FC4">
        <w:t>Закреплять знания о флаге, гербе и гимне России.</w:t>
      </w:r>
    </w:p>
    <w:p w:rsidR="00DA7E4B" w:rsidRPr="00245FC4" w:rsidRDefault="00DA7E4B" w:rsidP="00897518">
      <w:pPr>
        <w:pStyle w:val="a7"/>
        <w:numPr>
          <w:ilvl w:val="0"/>
          <w:numId w:val="16"/>
        </w:numPr>
        <w:shd w:val="clear" w:color="auto" w:fill="FFFFFF"/>
        <w:jc w:val="both"/>
      </w:pPr>
      <w:r w:rsidRPr="00245FC4">
        <w:t>Расширять знания о государственных и региональных праздниках.</w:t>
      </w:r>
    </w:p>
    <w:p w:rsidR="00DA7E4B" w:rsidRPr="00245FC4" w:rsidRDefault="00DA7E4B" w:rsidP="00897518">
      <w:pPr>
        <w:pStyle w:val="a7"/>
        <w:numPr>
          <w:ilvl w:val="0"/>
          <w:numId w:val="16"/>
        </w:numPr>
        <w:shd w:val="clear" w:color="auto" w:fill="FFFFFF"/>
        <w:jc w:val="both"/>
      </w:pPr>
      <w:r w:rsidRPr="00245FC4">
        <w:t>Рассказывать детям о Ю. А. Гагарине и других героях космоса.</w:t>
      </w:r>
    </w:p>
    <w:p w:rsidR="00DA7E4B" w:rsidRPr="00245FC4" w:rsidRDefault="00DA7E4B" w:rsidP="00897518">
      <w:pPr>
        <w:pStyle w:val="a7"/>
        <w:numPr>
          <w:ilvl w:val="0"/>
          <w:numId w:val="16"/>
        </w:numPr>
        <w:shd w:val="clear" w:color="auto" w:fill="FFFFFF"/>
        <w:jc w:val="both"/>
      </w:pPr>
      <w:r w:rsidRPr="00245FC4">
        <w:t>Углублять знания о Российской армии, воспитывать уважение к защитникам Отечества, к памяти павших бойцов.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3969"/>
        <w:gridCol w:w="7764"/>
      </w:tblGrid>
      <w:tr w:rsidR="00DA7E4B" w:rsidRPr="00245FC4" w:rsidTr="00897518">
        <w:tc>
          <w:tcPr>
            <w:tcW w:w="2235" w:type="dxa"/>
            <w:shd w:val="clear" w:color="auto" w:fill="auto"/>
          </w:tcPr>
          <w:p w:rsidR="00DA7E4B" w:rsidRPr="00897518" w:rsidRDefault="00DA7E4B" w:rsidP="00897518">
            <w:pPr>
              <w:jc w:val="center"/>
              <w:rPr>
                <w:b/>
                <w:bCs/>
                <w:color w:val="000000"/>
                <w:shd w:val="clear" w:color="auto" w:fill="FFFFFF"/>
              </w:rPr>
            </w:pPr>
            <w:r w:rsidRPr="00897518">
              <w:rPr>
                <w:b/>
                <w:bCs/>
                <w:color w:val="000000"/>
              </w:rPr>
              <w:t>Срок проведения</w:t>
            </w:r>
          </w:p>
        </w:tc>
        <w:tc>
          <w:tcPr>
            <w:tcW w:w="3969" w:type="dxa"/>
            <w:shd w:val="clear" w:color="auto" w:fill="auto"/>
          </w:tcPr>
          <w:p w:rsidR="00DA7E4B" w:rsidRPr="00897518" w:rsidRDefault="00DA7E4B" w:rsidP="00897518">
            <w:pPr>
              <w:jc w:val="center"/>
              <w:rPr>
                <w:b/>
                <w:bCs/>
                <w:color w:val="000000"/>
                <w:shd w:val="clear" w:color="auto" w:fill="FFFFFF"/>
              </w:rPr>
            </w:pPr>
            <w:r w:rsidRPr="00897518">
              <w:rPr>
                <w:b/>
                <w:bCs/>
                <w:color w:val="000000"/>
              </w:rPr>
              <w:t>Формы работы</w:t>
            </w:r>
          </w:p>
        </w:tc>
        <w:tc>
          <w:tcPr>
            <w:tcW w:w="7764" w:type="dxa"/>
            <w:shd w:val="clear" w:color="auto" w:fill="auto"/>
          </w:tcPr>
          <w:p w:rsidR="00DA7E4B" w:rsidRPr="00897518" w:rsidRDefault="00DA7E4B" w:rsidP="00897518">
            <w:pPr>
              <w:jc w:val="center"/>
              <w:rPr>
                <w:b/>
                <w:bCs/>
                <w:color w:val="000000"/>
                <w:shd w:val="clear" w:color="auto" w:fill="FFFFFF"/>
              </w:rPr>
            </w:pPr>
            <w:r w:rsidRPr="00897518">
              <w:rPr>
                <w:b/>
                <w:bCs/>
                <w:color w:val="000000"/>
                <w:shd w:val="clear" w:color="auto" w:fill="FFFFFF"/>
              </w:rPr>
              <w:t>Мероприятия</w:t>
            </w:r>
          </w:p>
        </w:tc>
      </w:tr>
      <w:tr w:rsidR="00DA7E4B" w:rsidRPr="00245FC4" w:rsidTr="00897518">
        <w:trPr>
          <w:trHeight w:val="420"/>
        </w:trPr>
        <w:tc>
          <w:tcPr>
            <w:tcW w:w="2235" w:type="dxa"/>
            <w:vMerge w:val="restart"/>
            <w:shd w:val="clear" w:color="auto" w:fill="auto"/>
          </w:tcPr>
          <w:p w:rsidR="00DA7E4B" w:rsidRPr="00897518" w:rsidRDefault="00DA7E4B" w:rsidP="00897518">
            <w:pPr>
              <w:ind w:left="110"/>
              <w:rPr>
                <w:color w:val="000000"/>
              </w:rPr>
            </w:pPr>
            <w:r w:rsidRPr="00897518">
              <w:rPr>
                <w:color w:val="000000"/>
              </w:rPr>
              <w:t>Сентябрь</w:t>
            </w:r>
          </w:p>
        </w:tc>
        <w:tc>
          <w:tcPr>
            <w:tcW w:w="3969" w:type="dxa"/>
            <w:shd w:val="clear" w:color="auto" w:fill="auto"/>
          </w:tcPr>
          <w:p w:rsidR="00DA7E4B" w:rsidRPr="00245FC4" w:rsidRDefault="00DA7E4B" w:rsidP="00DA7E4B">
            <w:r w:rsidRPr="00245FC4">
              <w:t>Сюжетно-ролевые игры</w:t>
            </w:r>
          </w:p>
        </w:tc>
        <w:tc>
          <w:tcPr>
            <w:tcW w:w="7764" w:type="dxa"/>
            <w:shd w:val="clear" w:color="auto" w:fill="auto"/>
          </w:tcPr>
          <w:p w:rsidR="00DA7E4B" w:rsidRPr="00245FC4" w:rsidRDefault="00DA7E4B" w:rsidP="00DA7E4B">
            <w:r w:rsidRPr="00245FC4">
              <w:t>Виртуальная экскурсия «С чего начинается Родина?»</w:t>
            </w:r>
          </w:p>
        </w:tc>
      </w:tr>
      <w:tr w:rsidR="00DA7E4B" w:rsidRPr="00245FC4" w:rsidTr="00897518">
        <w:trPr>
          <w:trHeight w:val="390"/>
        </w:trPr>
        <w:tc>
          <w:tcPr>
            <w:tcW w:w="2235" w:type="dxa"/>
            <w:vMerge/>
            <w:shd w:val="clear" w:color="auto" w:fill="auto"/>
          </w:tcPr>
          <w:p w:rsidR="00DA7E4B" w:rsidRPr="00897518" w:rsidRDefault="00DA7E4B" w:rsidP="00897518">
            <w:pPr>
              <w:ind w:left="110"/>
              <w:rPr>
                <w:color w:val="000000"/>
              </w:rPr>
            </w:pPr>
          </w:p>
        </w:tc>
        <w:tc>
          <w:tcPr>
            <w:tcW w:w="3969" w:type="dxa"/>
            <w:shd w:val="clear" w:color="auto" w:fill="auto"/>
          </w:tcPr>
          <w:p w:rsidR="00DA7E4B" w:rsidRPr="00245FC4" w:rsidRDefault="00DA7E4B" w:rsidP="00DA7E4B">
            <w:r w:rsidRPr="00245FC4">
              <w:t xml:space="preserve"> Праздники, развлечения</w:t>
            </w:r>
          </w:p>
        </w:tc>
        <w:tc>
          <w:tcPr>
            <w:tcW w:w="7764" w:type="dxa"/>
            <w:shd w:val="clear" w:color="auto" w:fill="auto"/>
          </w:tcPr>
          <w:p w:rsidR="00DA7E4B" w:rsidRPr="00245FC4" w:rsidRDefault="00DA7E4B" w:rsidP="00DA7E4B">
            <w:r w:rsidRPr="00245FC4">
              <w:t>Развлечение «Семья – дороже всего»</w:t>
            </w:r>
          </w:p>
        </w:tc>
      </w:tr>
      <w:tr w:rsidR="00DA7E4B" w:rsidRPr="00245FC4" w:rsidTr="00897518">
        <w:trPr>
          <w:trHeight w:val="330"/>
        </w:trPr>
        <w:tc>
          <w:tcPr>
            <w:tcW w:w="2235" w:type="dxa"/>
            <w:vMerge w:val="restart"/>
            <w:shd w:val="clear" w:color="auto" w:fill="auto"/>
          </w:tcPr>
          <w:p w:rsidR="00DA7E4B" w:rsidRPr="00897518" w:rsidRDefault="00DA7E4B" w:rsidP="00897518">
            <w:pPr>
              <w:ind w:left="110"/>
              <w:rPr>
                <w:color w:val="000000"/>
              </w:rPr>
            </w:pPr>
            <w:r w:rsidRPr="00897518">
              <w:rPr>
                <w:color w:val="000000"/>
              </w:rPr>
              <w:t>Октябрь</w:t>
            </w:r>
          </w:p>
        </w:tc>
        <w:tc>
          <w:tcPr>
            <w:tcW w:w="3969" w:type="dxa"/>
            <w:shd w:val="clear" w:color="auto" w:fill="auto"/>
          </w:tcPr>
          <w:p w:rsidR="00DA7E4B" w:rsidRPr="00245FC4" w:rsidRDefault="00DA7E4B" w:rsidP="00DA7E4B">
            <w:r w:rsidRPr="00245FC4">
              <w:t xml:space="preserve"> Дидактические игры, </w:t>
            </w:r>
          </w:p>
          <w:p w:rsidR="00DA7E4B" w:rsidRPr="00245FC4" w:rsidRDefault="00DA7E4B" w:rsidP="00DA7E4B">
            <w:r w:rsidRPr="00245FC4">
              <w:t>виртуальные путешествия</w:t>
            </w:r>
          </w:p>
        </w:tc>
        <w:tc>
          <w:tcPr>
            <w:tcW w:w="7764" w:type="dxa"/>
            <w:shd w:val="clear" w:color="auto" w:fill="auto"/>
          </w:tcPr>
          <w:p w:rsidR="00DA7E4B" w:rsidRPr="00897518" w:rsidRDefault="00DA7E4B" w:rsidP="00897518">
            <w:pPr>
              <w:ind w:left="110" w:right="86"/>
              <w:rPr>
                <w:color w:val="000000"/>
              </w:rPr>
            </w:pPr>
            <w:r w:rsidRPr="00897518">
              <w:rPr>
                <w:color w:val="000000"/>
              </w:rPr>
              <w:t>Игра-путешествие по родному городу</w:t>
            </w:r>
          </w:p>
          <w:p w:rsidR="00DA7E4B" w:rsidRPr="00897518" w:rsidRDefault="00DA7E4B" w:rsidP="00897518">
            <w:pPr>
              <w:ind w:left="110" w:right="236"/>
              <w:rPr>
                <w:color w:val="000000"/>
              </w:rPr>
            </w:pPr>
            <w:r w:rsidRPr="00897518">
              <w:rPr>
                <w:color w:val="000000"/>
              </w:rPr>
              <w:t>«Город, в котором я живу»</w:t>
            </w:r>
          </w:p>
        </w:tc>
      </w:tr>
      <w:tr w:rsidR="00DA7E4B" w:rsidRPr="00245FC4" w:rsidTr="00897518">
        <w:trPr>
          <w:trHeight w:val="480"/>
        </w:trPr>
        <w:tc>
          <w:tcPr>
            <w:tcW w:w="2235" w:type="dxa"/>
            <w:vMerge/>
            <w:shd w:val="clear" w:color="auto" w:fill="auto"/>
          </w:tcPr>
          <w:p w:rsidR="00DA7E4B" w:rsidRPr="00897518" w:rsidRDefault="00DA7E4B" w:rsidP="00897518">
            <w:pPr>
              <w:ind w:left="110"/>
              <w:rPr>
                <w:color w:val="000000"/>
              </w:rPr>
            </w:pPr>
          </w:p>
        </w:tc>
        <w:tc>
          <w:tcPr>
            <w:tcW w:w="3969" w:type="dxa"/>
            <w:shd w:val="clear" w:color="auto" w:fill="auto"/>
          </w:tcPr>
          <w:p w:rsidR="00DA7E4B" w:rsidRPr="00245FC4" w:rsidRDefault="00DA7E4B" w:rsidP="00DA7E4B">
            <w:r w:rsidRPr="00245FC4">
              <w:t>Беседы, игры.</w:t>
            </w:r>
          </w:p>
          <w:p w:rsidR="00DA7E4B" w:rsidRPr="00245FC4" w:rsidRDefault="00DA7E4B" w:rsidP="00DA7E4B">
            <w:r w:rsidRPr="00245FC4">
              <w:t xml:space="preserve">Продуктивная деятельность, </w:t>
            </w:r>
          </w:p>
        </w:tc>
        <w:tc>
          <w:tcPr>
            <w:tcW w:w="7764" w:type="dxa"/>
            <w:shd w:val="clear" w:color="auto" w:fill="auto"/>
          </w:tcPr>
          <w:p w:rsidR="00DA7E4B" w:rsidRPr="00897518" w:rsidRDefault="00DA7E4B" w:rsidP="00897518">
            <w:pPr>
              <w:ind w:left="110" w:right="522"/>
              <w:jc w:val="both"/>
              <w:rPr>
                <w:color w:val="000000"/>
              </w:rPr>
            </w:pPr>
            <w:r w:rsidRPr="00897518">
              <w:rPr>
                <w:color w:val="000000"/>
              </w:rPr>
              <w:t>«Великие люди в истории родного города»</w:t>
            </w:r>
          </w:p>
          <w:p w:rsidR="00DA7E4B" w:rsidRPr="00897518" w:rsidRDefault="00DA7E4B" w:rsidP="00897518">
            <w:pPr>
              <w:ind w:left="110"/>
              <w:rPr>
                <w:color w:val="000000"/>
              </w:rPr>
            </w:pPr>
            <w:proofErr w:type="gramStart"/>
            <w:r w:rsidRPr="00897518">
              <w:rPr>
                <w:color w:val="000000"/>
              </w:rPr>
              <w:t>Оформление  фотовыставки</w:t>
            </w:r>
            <w:proofErr w:type="gramEnd"/>
            <w:r w:rsidRPr="00897518">
              <w:rPr>
                <w:color w:val="000000"/>
              </w:rPr>
              <w:t xml:space="preserve"> «Мои бабушка и дедушка»</w:t>
            </w:r>
          </w:p>
          <w:p w:rsidR="00DA7E4B" w:rsidRPr="00897518" w:rsidRDefault="00DA7E4B" w:rsidP="00897518">
            <w:pPr>
              <w:ind w:left="110" w:right="254"/>
              <w:rPr>
                <w:color w:val="000000"/>
              </w:rPr>
            </w:pPr>
            <w:r w:rsidRPr="00897518">
              <w:rPr>
                <w:color w:val="000000"/>
              </w:rPr>
              <w:t>к Международному Дню пожилого человека</w:t>
            </w:r>
          </w:p>
        </w:tc>
      </w:tr>
      <w:tr w:rsidR="00DA7E4B" w:rsidRPr="00245FC4" w:rsidTr="00897518">
        <w:tc>
          <w:tcPr>
            <w:tcW w:w="2235" w:type="dxa"/>
            <w:vMerge w:val="restart"/>
            <w:shd w:val="clear" w:color="auto" w:fill="auto"/>
          </w:tcPr>
          <w:p w:rsidR="00DA7E4B" w:rsidRPr="00897518" w:rsidRDefault="00DA7E4B" w:rsidP="00897518">
            <w:pPr>
              <w:ind w:left="110"/>
              <w:rPr>
                <w:color w:val="000000"/>
              </w:rPr>
            </w:pPr>
            <w:r w:rsidRPr="00897518">
              <w:rPr>
                <w:color w:val="000000"/>
              </w:rPr>
              <w:t>Ноябрь</w:t>
            </w:r>
          </w:p>
        </w:tc>
        <w:tc>
          <w:tcPr>
            <w:tcW w:w="3969" w:type="dxa"/>
            <w:shd w:val="clear" w:color="auto" w:fill="auto"/>
          </w:tcPr>
          <w:p w:rsidR="00DA7E4B" w:rsidRPr="00245FC4" w:rsidRDefault="00DA7E4B" w:rsidP="00DA7E4B">
            <w:r w:rsidRPr="00245FC4">
              <w:t>Фестиваль, фотоотчет</w:t>
            </w:r>
          </w:p>
        </w:tc>
        <w:tc>
          <w:tcPr>
            <w:tcW w:w="7764" w:type="dxa"/>
            <w:shd w:val="clear" w:color="auto" w:fill="auto"/>
          </w:tcPr>
          <w:p w:rsidR="00DA7E4B" w:rsidRPr="00897518" w:rsidRDefault="00DA7E4B" w:rsidP="00897518">
            <w:pPr>
              <w:ind w:left="108" w:right="218"/>
              <w:rPr>
                <w:color w:val="000000"/>
              </w:rPr>
            </w:pPr>
            <w:r w:rsidRPr="00897518">
              <w:rPr>
                <w:color w:val="000000"/>
              </w:rPr>
              <w:t>Фестиваль творчества «Мы вместе»</w:t>
            </w:r>
          </w:p>
          <w:p w:rsidR="00DA7E4B" w:rsidRPr="00897518" w:rsidRDefault="00DA7E4B" w:rsidP="00897518">
            <w:pPr>
              <w:ind w:left="108" w:right="248"/>
              <w:rPr>
                <w:color w:val="000000"/>
              </w:rPr>
            </w:pPr>
            <w:r w:rsidRPr="00897518">
              <w:rPr>
                <w:color w:val="000000"/>
              </w:rPr>
              <w:t>(декламация, вокал, хореография, рисунки)</w:t>
            </w:r>
          </w:p>
        </w:tc>
      </w:tr>
      <w:tr w:rsidR="00DA7E4B" w:rsidRPr="00245FC4" w:rsidTr="00897518">
        <w:tc>
          <w:tcPr>
            <w:tcW w:w="2235" w:type="dxa"/>
            <w:vMerge/>
            <w:shd w:val="clear" w:color="auto" w:fill="auto"/>
            <w:vAlign w:val="center"/>
          </w:tcPr>
          <w:p w:rsidR="00DA7E4B" w:rsidRPr="00897518" w:rsidRDefault="00DA7E4B" w:rsidP="00DA7E4B">
            <w:pPr>
              <w:rPr>
                <w:color w:val="000000"/>
              </w:rPr>
            </w:pPr>
          </w:p>
        </w:tc>
        <w:tc>
          <w:tcPr>
            <w:tcW w:w="3969" w:type="dxa"/>
            <w:shd w:val="clear" w:color="auto" w:fill="auto"/>
          </w:tcPr>
          <w:p w:rsidR="00DA7E4B" w:rsidRPr="00245FC4" w:rsidRDefault="00DA7E4B" w:rsidP="00DA7E4B">
            <w:r w:rsidRPr="00245FC4">
              <w:t xml:space="preserve">  </w:t>
            </w:r>
          </w:p>
        </w:tc>
        <w:tc>
          <w:tcPr>
            <w:tcW w:w="7764" w:type="dxa"/>
            <w:shd w:val="clear" w:color="auto" w:fill="auto"/>
          </w:tcPr>
          <w:p w:rsidR="00DA7E4B" w:rsidRPr="00897518" w:rsidRDefault="00DA7E4B" w:rsidP="00897518">
            <w:pPr>
              <w:ind w:left="110" w:right="76"/>
              <w:rPr>
                <w:color w:val="000000"/>
              </w:rPr>
            </w:pPr>
            <w:r w:rsidRPr="00897518">
              <w:rPr>
                <w:color w:val="000000"/>
              </w:rPr>
              <w:t xml:space="preserve"> «Сердце матери лучше солнца греет»</w:t>
            </w:r>
          </w:p>
          <w:p w:rsidR="00DA7E4B" w:rsidRPr="00897518" w:rsidRDefault="00DA7E4B" w:rsidP="00897518">
            <w:pPr>
              <w:ind w:left="110" w:right="90"/>
              <w:rPr>
                <w:color w:val="000000"/>
              </w:rPr>
            </w:pPr>
            <w:r w:rsidRPr="00897518">
              <w:rPr>
                <w:color w:val="000000"/>
              </w:rPr>
              <w:t>Оформление экспозиции рисунков и фотографий</w:t>
            </w:r>
          </w:p>
        </w:tc>
      </w:tr>
      <w:tr w:rsidR="00DA7E4B" w:rsidRPr="00245FC4" w:rsidTr="00897518">
        <w:trPr>
          <w:trHeight w:val="405"/>
        </w:trPr>
        <w:tc>
          <w:tcPr>
            <w:tcW w:w="2235" w:type="dxa"/>
            <w:vMerge w:val="restart"/>
            <w:shd w:val="clear" w:color="auto" w:fill="auto"/>
          </w:tcPr>
          <w:p w:rsidR="00DA7E4B" w:rsidRPr="00897518" w:rsidRDefault="00DA7E4B" w:rsidP="00897518">
            <w:pPr>
              <w:ind w:left="110"/>
              <w:rPr>
                <w:color w:val="000000"/>
              </w:rPr>
            </w:pPr>
            <w:r w:rsidRPr="00897518">
              <w:rPr>
                <w:color w:val="000000"/>
              </w:rPr>
              <w:t>Декабрь</w:t>
            </w:r>
          </w:p>
        </w:tc>
        <w:tc>
          <w:tcPr>
            <w:tcW w:w="3969" w:type="dxa"/>
            <w:shd w:val="clear" w:color="auto" w:fill="auto"/>
          </w:tcPr>
          <w:p w:rsidR="00DA7E4B" w:rsidRPr="00245FC4" w:rsidRDefault="00DA7E4B" w:rsidP="00DA7E4B">
            <w:r w:rsidRPr="00245FC4">
              <w:t>Праздники, дидактические игры</w:t>
            </w:r>
          </w:p>
        </w:tc>
        <w:tc>
          <w:tcPr>
            <w:tcW w:w="7764" w:type="dxa"/>
            <w:shd w:val="clear" w:color="auto" w:fill="auto"/>
          </w:tcPr>
          <w:p w:rsidR="00DA7E4B" w:rsidRPr="00897518" w:rsidRDefault="00DA7E4B" w:rsidP="00897518">
            <w:pPr>
              <w:ind w:left="110" w:right="562"/>
              <w:rPr>
                <w:color w:val="000000"/>
              </w:rPr>
            </w:pPr>
            <w:r w:rsidRPr="00897518">
              <w:rPr>
                <w:color w:val="000000"/>
              </w:rPr>
              <w:t>Новый год</w:t>
            </w:r>
          </w:p>
          <w:p w:rsidR="00DA7E4B" w:rsidRPr="00897518" w:rsidRDefault="00DA7E4B" w:rsidP="00897518">
            <w:pPr>
              <w:ind w:left="110" w:right="562"/>
              <w:rPr>
                <w:color w:val="000000"/>
              </w:rPr>
            </w:pPr>
            <w:r w:rsidRPr="00897518">
              <w:rPr>
                <w:color w:val="000000"/>
              </w:rPr>
              <w:t xml:space="preserve">«Традиции праздника Нового </w:t>
            </w:r>
            <w:proofErr w:type="gramStart"/>
            <w:r w:rsidRPr="00897518">
              <w:rPr>
                <w:color w:val="000000"/>
              </w:rPr>
              <w:t>года  у</w:t>
            </w:r>
            <w:proofErr w:type="gramEnd"/>
            <w:r w:rsidRPr="00897518">
              <w:rPr>
                <w:color w:val="000000"/>
              </w:rPr>
              <w:t xml:space="preserve"> разных народов мира»</w:t>
            </w:r>
          </w:p>
          <w:p w:rsidR="00DA7E4B" w:rsidRPr="00897518" w:rsidRDefault="00DA7E4B" w:rsidP="00897518">
            <w:pPr>
              <w:ind w:left="110" w:right="562"/>
              <w:rPr>
                <w:color w:val="000000"/>
              </w:rPr>
            </w:pPr>
            <w:r w:rsidRPr="00897518">
              <w:rPr>
                <w:color w:val="000000"/>
              </w:rPr>
              <w:t xml:space="preserve">«Как жили наши предки» </w:t>
            </w:r>
          </w:p>
        </w:tc>
      </w:tr>
      <w:tr w:rsidR="00DA7E4B" w:rsidRPr="00245FC4" w:rsidTr="00897518">
        <w:trPr>
          <w:trHeight w:val="390"/>
        </w:trPr>
        <w:tc>
          <w:tcPr>
            <w:tcW w:w="2235" w:type="dxa"/>
            <w:vMerge/>
            <w:shd w:val="clear" w:color="auto" w:fill="auto"/>
          </w:tcPr>
          <w:p w:rsidR="00DA7E4B" w:rsidRPr="00897518" w:rsidRDefault="00DA7E4B" w:rsidP="00897518">
            <w:pPr>
              <w:ind w:left="110"/>
              <w:rPr>
                <w:color w:val="000000"/>
              </w:rPr>
            </w:pPr>
          </w:p>
        </w:tc>
        <w:tc>
          <w:tcPr>
            <w:tcW w:w="3969" w:type="dxa"/>
            <w:shd w:val="clear" w:color="auto" w:fill="auto"/>
          </w:tcPr>
          <w:p w:rsidR="00DA7E4B" w:rsidRPr="00245FC4" w:rsidRDefault="00DA7E4B" w:rsidP="00DA7E4B">
            <w:r w:rsidRPr="00245FC4">
              <w:t xml:space="preserve">  </w:t>
            </w:r>
          </w:p>
        </w:tc>
        <w:tc>
          <w:tcPr>
            <w:tcW w:w="7764" w:type="dxa"/>
            <w:shd w:val="clear" w:color="auto" w:fill="auto"/>
          </w:tcPr>
          <w:p w:rsidR="00DA7E4B" w:rsidRPr="00897518" w:rsidRDefault="00DA7E4B" w:rsidP="00897518">
            <w:pPr>
              <w:ind w:left="110"/>
              <w:rPr>
                <w:color w:val="000000"/>
              </w:rPr>
            </w:pPr>
            <w:r w:rsidRPr="00897518">
              <w:rPr>
                <w:color w:val="000000"/>
              </w:rPr>
              <w:t>«Культура и традиции русского народа»</w:t>
            </w:r>
          </w:p>
          <w:p w:rsidR="00DA7E4B" w:rsidRPr="00897518" w:rsidRDefault="00DA7E4B" w:rsidP="00897518">
            <w:pPr>
              <w:ind w:left="110" w:right="72"/>
              <w:rPr>
                <w:color w:val="000000"/>
              </w:rPr>
            </w:pPr>
            <w:r w:rsidRPr="00897518">
              <w:rPr>
                <w:color w:val="000000"/>
              </w:rPr>
              <w:t>«Праздники на Руси» Народные игры, фольклор</w:t>
            </w:r>
          </w:p>
        </w:tc>
      </w:tr>
      <w:tr w:rsidR="00DA7E4B" w:rsidRPr="00245FC4" w:rsidTr="00897518">
        <w:trPr>
          <w:trHeight w:val="420"/>
        </w:trPr>
        <w:tc>
          <w:tcPr>
            <w:tcW w:w="2235" w:type="dxa"/>
            <w:vMerge w:val="restart"/>
            <w:shd w:val="clear" w:color="auto" w:fill="auto"/>
          </w:tcPr>
          <w:p w:rsidR="00DA7E4B" w:rsidRPr="00897518" w:rsidRDefault="00DA7E4B" w:rsidP="00897518">
            <w:pPr>
              <w:ind w:left="112"/>
              <w:rPr>
                <w:color w:val="000000"/>
              </w:rPr>
            </w:pPr>
            <w:r w:rsidRPr="00897518">
              <w:rPr>
                <w:color w:val="000000"/>
              </w:rPr>
              <w:t>Январь</w:t>
            </w:r>
          </w:p>
        </w:tc>
        <w:tc>
          <w:tcPr>
            <w:tcW w:w="3969" w:type="dxa"/>
            <w:shd w:val="clear" w:color="auto" w:fill="auto"/>
          </w:tcPr>
          <w:p w:rsidR="00DA7E4B" w:rsidRPr="00245FC4" w:rsidRDefault="00DA7E4B" w:rsidP="00DA7E4B">
            <w:r w:rsidRPr="00245FC4">
              <w:t>Фотоотчет, продуктивная деятельность</w:t>
            </w:r>
          </w:p>
        </w:tc>
        <w:tc>
          <w:tcPr>
            <w:tcW w:w="7764" w:type="dxa"/>
            <w:shd w:val="clear" w:color="auto" w:fill="auto"/>
          </w:tcPr>
          <w:p w:rsidR="00DA7E4B" w:rsidRPr="00897518" w:rsidRDefault="00DA7E4B" w:rsidP="00897518">
            <w:pPr>
              <w:ind w:left="110" w:right="646"/>
              <w:rPr>
                <w:color w:val="000000"/>
              </w:rPr>
            </w:pPr>
            <w:r w:rsidRPr="00897518">
              <w:rPr>
                <w:color w:val="000000"/>
              </w:rPr>
              <w:t>Фотовыставка о проведенных новогодних праздниках.</w:t>
            </w:r>
          </w:p>
        </w:tc>
      </w:tr>
      <w:tr w:rsidR="00DA7E4B" w:rsidRPr="00245FC4" w:rsidTr="00897518">
        <w:trPr>
          <w:trHeight w:val="375"/>
        </w:trPr>
        <w:tc>
          <w:tcPr>
            <w:tcW w:w="2235" w:type="dxa"/>
            <w:vMerge/>
            <w:shd w:val="clear" w:color="auto" w:fill="auto"/>
          </w:tcPr>
          <w:p w:rsidR="00DA7E4B" w:rsidRPr="00897518" w:rsidRDefault="00DA7E4B" w:rsidP="00897518">
            <w:pPr>
              <w:ind w:left="112"/>
              <w:rPr>
                <w:color w:val="000000"/>
              </w:rPr>
            </w:pPr>
          </w:p>
        </w:tc>
        <w:tc>
          <w:tcPr>
            <w:tcW w:w="3969" w:type="dxa"/>
            <w:shd w:val="clear" w:color="auto" w:fill="auto"/>
          </w:tcPr>
          <w:p w:rsidR="00DA7E4B" w:rsidRPr="00245FC4" w:rsidRDefault="00DA7E4B" w:rsidP="00DA7E4B">
            <w:r w:rsidRPr="00245FC4">
              <w:t xml:space="preserve">  Театрализованная деятельность, Выставки, продуктивная деятельность</w:t>
            </w:r>
          </w:p>
        </w:tc>
        <w:tc>
          <w:tcPr>
            <w:tcW w:w="7764" w:type="dxa"/>
            <w:shd w:val="clear" w:color="auto" w:fill="auto"/>
          </w:tcPr>
          <w:p w:rsidR="00DA7E4B" w:rsidRPr="00897518" w:rsidRDefault="00DA7E4B" w:rsidP="00897518">
            <w:pPr>
              <w:ind w:left="108" w:right="244" w:firstLine="64"/>
              <w:rPr>
                <w:color w:val="000000"/>
              </w:rPr>
            </w:pPr>
            <w:r w:rsidRPr="00897518">
              <w:rPr>
                <w:color w:val="000000"/>
              </w:rPr>
              <w:t>«День знаний о промыслах России»</w:t>
            </w:r>
          </w:p>
          <w:p w:rsidR="00DA7E4B" w:rsidRPr="00897518" w:rsidRDefault="00DA7E4B" w:rsidP="00897518">
            <w:pPr>
              <w:ind w:left="108" w:right="970"/>
              <w:rPr>
                <w:color w:val="000000"/>
              </w:rPr>
            </w:pPr>
            <w:r w:rsidRPr="00897518">
              <w:rPr>
                <w:color w:val="000000"/>
              </w:rPr>
              <w:t>Оформление выставки «Мастера земли русской»</w:t>
            </w:r>
          </w:p>
        </w:tc>
      </w:tr>
      <w:tr w:rsidR="00DA7E4B" w:rsidRPr="00245FC4" w:rsidTr="00897518">
        <w:trPr>
          <w:trHeight w:val="420"/>
        </w:trPr>
        <w:tc>
          <w:tcPr>
            <w:tcW w:w="2235" w:type="dxa"/>
            <w:vMerge w:val="restart"/>
            <w:shd w:val="clear" w:color="auto" w:fill="auto"/>
          </w:tcPr>
          <w:p w:rsidR="00DA7E4B" w:rsidRPr="00897518" w:rsidRDefault="00DA7E4B" w:rsidP="00897518">
            <w:pPr>
              <w:ind w:left="112"/>
              <w:rPr>
                <w:color w:val="000000"/>
              </w:rPr>
            </w:pPr>
            <w:r w:rsidRPr="00897518">
              <w:rPr>
                <w:color w:val="000000"/>
              </w:rPr>
              <w:t>Февраль</w:t>
            </w:r>
          </w:p>
        </w:tc>
        <w:tc>
          <w:tcPr>
            <w:tcW w:w="3969" w:type="dxa"/>
            <w:shd w:val="clear" w:color="auto" w:fill="auto"/>
          </w:tcPr>
          <w:p w:rsidR="00DA7E4B" w:rsidRPr="00245FC4" w:rsidRDefault="00DA7E4B" w:rsidP="00DA7E4B">
            <w:r w:rsidRPr="00897518">
              <w:rPr>
                <w:color w:val="000000"/>
              </w:rPr>
              <w:t xml:space="preserve">Сюжетно-ролевые игры, дидактические игры, беседы, наблюдения, </w:t>
            </w:r>
          </w:p>
        </w:tc>
        <w:tc>
          <w:tcPr>
            <w:tcW w:w="7764" w:type="dxa"/>
            <w:shd w:val="clear" w:color="auto" w:fill="auto"/>
          </w:tcPr>
          <w:p w:rsidR="00DA7E4B" w:rsidRPr="00897518" w:rsidRDefault="00DA7E4B" w:rsidP="00897518">
            <w:pPr>
              <w:ind w:left="110"/>
              <w:rPr>
                <w:color w:val="000000"/>
              </w:rPr>
            </w:pPr>
            <w:r w:rsidRPr="00897518">
              <w:rPr>
                <w:color w:val="000000"/>
              </w:rPr>
              <w:t>«Мир вокруг нас»</w:t>
            </w:r>
          </w:p>
          <w:p w:rsidR="00DA7E4B" w:rsidRPr="00897518" w:rsidRDefault="00DA7E4B" w:rsidP="00897518">
            <w:pPr>
              <w:ind w:left="110" w:right="632"/>
              <w:rPr>
                <w:color w:val="000000"/>
              </w:rPr>
            </w:pPr>
            <w:r w:rsidRPr="00897518">
              <w:rPr>
                <w:color w:val="000000"/>
              </w:rPr>
              <w:t xml:space="preserve">Беседа о разных странах и </w:t>
            </w:r>
            <w:proofErr w:type="gramStart"/>
            <w:r w:rsidRPr="00897518">
              <w:rPr>
                <w:color w:val="000000"/>
              </w:rPr>
              <w:t>их  жителях</w:t>
            </w:r>
            <w:proofErr w:type="gramEnd"/>
            <w:r w:rsidRPr="00897518">
              <w:rPr>
                <w:color w:val="000000"/>
              </w:rPr>
              <w:t>.</w:t>
            </w:r>
          </w:p>
          <w:p w:rsidR="00DA7E4B" w:rsidRPr="00897518" w:rsidRDefault="00DA7E4B" w:rsidP="00897518">
            <w:pPr>
              <w:ind w:left="110"/>
              <w:rPr>
                <w:color w:val="000000"/>
              </w:rPr>
            </w:pPr>
            <w:r w:rsidRPr="00897518">
              <w:rPr>
                <w:color w:val="000000"/>
              </w:rPr>
              <w:t>Дидактические игры: «Кто в какой стране живет»</w:t>
            </w:r>
          </w:p>
        </w:tc>
      </w:tr>
      <w:tr w:rsidR="00DA7E4B" w:rsidRPr="00245FC4" w:rsidTr="00897518">
        <w:trPr>
          <w:trHeight w:val="1343"/>
        </w:trPr>
        <w:tc>
          <w:tcPr>
            <w:tcW w:w="2235" w:type="dxa"/>
            <w:vMerge/>
            <w:shd w:val="clear" w:color="auto" w:fill="auto"/>
          </w:tcPr>
          <w:p w:rsidR="00DA7E4B" w:rsidRPr="00897518" w:rsidRDefault="00DA7E4B" w:rsidP="00897518">
            <w:pPr>
              <w:ind w:left="112"/>
              <w:rPr>
                <w:color w:val="000000"/>
              </w:rPr>
            </w:pPr>
          </w:p>
        </w:tc>
        <w:tc>
          <w:tcPr>
            <w:tcW w:w="3969" w:type="dxa"/>
            <w:shd w:val="clear" w:color="auto" w:fill="auto"/>
          </w:tcPr>
          <w:p w:rsidR="00DA7E4B" w:rsidRPr="00245FC4" w:rsidRDefault="00DA7E4B" w:rsidP="00DA7E4B">
            <w:r w:rsidRPr="00897518">
              <w:rPr>
                <w:color w:val="000000"/>
              </w:rPr>
              <w:t>Праздники, викторины</w:t>
            </w:r>
          </w:p>
        </w:tc>
        <w:tc>
          <w:tcPr>
            <w:tcW w:w="7764" w:type="dxa"/>
            <w:shd w:val="clear" w:color="auto" w:fill="auto"/>
          </w:tcPr>
          <w:p w:rsidR="00DA7E4B" w:rsidRPr="00897518" w:rsidRDefault="00DA7E4B" w:rsidP="00897518">
            <w:pPr>
              <w:ind w:left="110" w:right="532"/>
              <w:rPr>
                <w:color w:val="000000"/>
              </w:rPr>
            </w:pPr>
            <w:r w:rsidRPr="00897518">
              <w:rPr>
                <w:color w:val="000000"/>
              </w:rPr>
              <w:t xml:space="preserve">Праздник «Наша Армия родная» стихи, </w:t>
            </w:r>
            <w:proofErr w:type="gramStart"/>
            <w:r w:rsidRPr="00897518">
              <w:rPr>
                <w:color w:val="000000"/>
              </w:rPr>
              <w:t>песни,  фотографии</w:t>
            </w:r>
            <w:proofErr w:type="gramEnd"/>
          </w:p>
        </w:tc>
      </w:tr>
      <w:tr w:rsidR="00DA7E4B" w:rsidRPr="00245FC4" w:rsidTr="00897518">
        <w:tc>
          <w:tcPr>
            <w:tcW w:w="2235" w:type="dxa"/>
            <w:vMerge w:val="restart"/>
            <w:shd w:val="clear" w:color="auto" w:fill="auto"/>
          </w:tcPr>
          <w:p w:rsidR="00DA7E4B" w:rsidRPr="00897518" w:rsidRDefault="00DA7E4B" w:rsidP="00897518">
            <w:pPr>
              <w:ind w:left="112"/>
              <w:rPr>
                <w:color w:val="000000"/>
              </w:rPr>
            </w:pPr>
            <w:r w:rsidRPr="00897518">
              <w:rPr>
                <w:color w:val="000000"/>
              </w:rPr>
              <w:t>Март</w:t>
            </w:r>
          </w:p>
        </w:tc>
        <w:tc>
          <w:tcPr>
            <w:tcW w:w="3969" w:type="dxa"/>
            <w:shd w:val="clear" w:color="auto" w:fill="auto"/>
          </w:tcPr>
          <w:p w:rsidR="00DA7E4B" w:rsidRPr="00245FC4" w:rsidRDefault="00DA7E4B" w:rsidP="00DA7E4B">
            <w:r w:rsidRPr="00245FC4">
              <w:t xml:space="preserve">Выставки, </w:t>
            </w:r>
          </w:p>
          <w:p w:rsidR="00DA7E4B" w:rsidRPr="00245FC4" w:rsidRDefault="00DA7E4B" w:rsidP="00DA7E4B">
            <w:r w:rsidRPr="00245FC4">
              <w:t>продуктивная деятельность</w:t>
            </w:r>
          </w:p>
          <w:p w:rsidR="00DA7E4B" w:rsidRPr="00245FC4" w:rsidRDefault="00DA7E4B" w:rsidP="00DA7E4B">
            <w:r w:rsidRPr="00245FC4">
              <w:t>Праздники.</w:t>
            </w:r>
          </w:p>
        </w:tc>
        <w:tc>
          <w:tcPr>
            <w:tcW w:w="7764" w:type="dxa"/>
            <w:shd w:val="clear" w:color="auto" w:fill="auto"/>
          </w:tcPr>
          <w:p w:rsidR="00DA7E4B" w:rsidRPr="00897518" w:rsidRDefault="00DA7E4B" w:rsidP="00897518">
            <w:pPr>
              <w:ind w:left="110"/>
              <w:rPr>
                <w:color w:val="000000"/>
              </w:rPr>
            </w:pPr>
            <w:r w:rsidRPr="00897518">
              <w:rPr>
                <w:color w:val="000000"/>
              </w:rPr>
              <w:t>«Мамочка любимая» Стихи, песни</w:t>
            </w:r>
          </w:p>
          <w:p w:rsidR="00DA7E4B" w:rsidRPr="00897518" w:rsidRDefault="00DA7E4B" w:rsidP="00897518">
            <w:pPr>
              <w:ind w:left="110" w:right="160"/>
              <w:rPr>
                <w:color w:val="000000"/>
              </w:rPr>
            </w:pPr>
            <w:r w:rsidRPr="00897518">
              <w:rPr>
                <w:color w:val="000000"/>
              </w:rPr>
              <w:t xml:space="preserve">Изготовление сувениров к 8 Марта (подарки мамам и бабушкам) </w:t>
            </w:r>
          </w:p>
          <w:p w:rsidR="00DA7E4B" w:rsidRPr="00897518" w:rsidRDefault="00DA7E4B" w:rsidP="00897518">
            <w:pPr>
              <w:ind w:left="110"/>
              <w:rPr>
                <w:color w:val="000000"/>
              </w:rPr>
            </w:pPr>
            <w:r w:rsidRPr="00897518">
              <w:rPr>
                <w:color w:val="000000"/>
              </w:rPr>
              <w:t>Праздник 8 Марта</w:t>
            </w:r>
          </w:p>
        </w:tc>
      </w:tr>
      <w:tr w:rsidR="00DA7E4B" w:rsidRPr="00245FC4" w:rsidTr="00897518">
        <w:tc>
          <w:tcPr>
            <w:tcW w:w="2235" w:type="dxa"/>
            <w:vMerge/>
            <w:shd w:val="clear" w:color="auto" w:fill="auto"/>
            <w:vAlign w:val="center"/>
          </w:tcPr>
          <w:p w:rsidR="00DA7E4B" w:rsidRPr="00897518" w:rsidRDefault="00DA7E4B" w:rsidP="00DA7E4B">
            <w:pPr>
              <w:rPr>
                <w:color w:val="000000"/>
              </w:rPr>
            </w:pPr>
          </w:p>
        </w:tc>
        <w:tc>
          <w:tcPr>
            <w:tcW w:w="3969" w:type="dxa"/>
            <w:shd w:val="clear" w:color="auto" w:fill="auto"/>
          </w:tcPr>
          <w:p w:rsidR="00DA7E4B" w:rsidRPr="00245FC4" w:rsidRDefault="00DA7E4B" w:rsidP="00DA7E4B">
            <w:r w:rsidRPr="00245FC4">
              <w:t>Викторина</w:t>
            </w:r>
          </w:p>
        </w:tc>
        <w:tc>
          <w:tcPr>
            <w:tcW w:w="7764" w:type="dxa"/>
            <w:shd w:val="clear" w:color="auto" w:fill="auto"/>
          </w:tcPr>
          <w:p w:rsidR="00DA7E4B" w:rsidRPr="00897518" w:rsidRDefault="00DA7E4B" w:rsidP="00897518">
            <w:pPr>
              <w:ind w:left="110" w:right="72"/>
              <w:rPr>
                <w:color w:val="000000"/>
              </w:rPr>
            </w:pPr>
            <w:r w:rsidRPr="00897518">
              <w:rPr>
                <w:color w:val="000000"/>
              </w:rPr>
              <w:t>Конкурс знатоков родного края «Люби и знай родной свой край»</w:t>
            </w:r>
          </w:p>
        </w:tc>
      </w:tr>
      <w:tr w:rsidR="00DA7E4B" w:rsidRPr="00245FC4" w:rsidTr="00897518">
        <w:trPr>
          <w:trHeight w:val="631"/>
        </w:trPr>
        <w:tc>
          <w:tcPr>
            <w:tcW w:w="2235" w:type="dxa"/>
            <w:vMerge w:val="restart"/>
            <w:shd w:val="clear" w:color="auto" w:fill="auto"/>
          </w:tcPr>
          <w:p w:rsidR="00DA7E4B" w:rsidRPr="00897518" w:rsidRDefault="00DA7E4B" w:rsidP="00897518">
            <w:pPr>
              <w:ind w:left="112"/>
              <w:rPr>
                <w:color w:val="000000"/>
              </w:rPr>
            </w:pPr>
            <w:r w:rsidRPr="00897518">
              <w:rPr>
                <w:color w:val="000000"/>
              </w:rPr>
              <w:t>Апрель</w:t>
            </w:r>
          </w:p>
        </w:tc>
        <w:tc>
          <w:tcPr>
            <w:tcW w:w="3969" w:type="dxa"/>
            <w:vMerge w:val="restart"/>
            <w:shd w:val="clear" w:color="auto" w:fill="auto"/>
          </w:tcPr>
          <w:p w:rsidR="00DA7E4B" w:rsidRPr="00245FC4" w:rsidRDefault="00DA7E4B" w:rsidP="00DA7E4B">
            <w:r w:rsidRPr="00245FC4">
              <w:t xml:space="preserve">  </w:t>
            </w:r>
            <w:r w:rsidRPr="00897518">
              <w:rPr>
                <w:color w:val="000000"/>
              </w:rPr>
              <w:t>Просмотр мультфильмов, виртуальные экскурсии</w:t>
            </w:r>
          </w:p>
        </w:tc>
        <w:tc>
          <w:tcPr>
            <w:tcW w:w="7764" w:type="dxa"/>
            <w:shd w:val="clear" w:color="auto" w:fill="auto"/>
          </w:tcPr>
          <w:p w:rsidR="00DA7E4B" w:rsidRPr="00897518" w:rsidRDefault="00DA7E4B" w:rsidP="00897518">
            <w:pPr>
              <w:ind w:left="110" w:right="712"/>
              <w:rPr>
                <w:color w:val="000000"/>
              </w:rPr>
            </w:pPr>
            <w:r w:rsidRPr="00897518">
              <w:rPr>
                <w:color w:val="000000"/>
              </w:rPr>
              <w:t>«День космонавтики»</w:t>
            </w:r>
          </w:p>
          <w:p w:rsidR="00DA7E4B" w:rsidRPr="00897518" w:rsidRDefault="00DA7E4B" w:rsidP="00897518">
            <w:pPr>
              <w:ind w:left="110" w:right="264"/>
              <w:rPr>
                <w:color w:val="000000"/>
              </w:rPr>
            </w:pPr>
            <w:r w:rsidRPr="00897518">
              <w:rPr>
                <w:color w:val="000000"/>
              </w:rPr>
              <w:t>Экскурсия к памятнику Ю. Гагарина</w:t>
            </w:r>
          </w:p>
        </w:tc>
      </w:tr>
      <w:tr w:rsidR="00DA7E4B" w:rsidRPr="00245FC4" w:rsidTr="00897518">
        <w:trPr>
          <w:trHeight w:val="286"/>
        </w:trPr>
        <w:tc>
          <w:tcPr>
            <w:tcW w:w="2235" w:type="dxa"/>
            <w:vMerge/>
            <w:shd w:val="clear" w:color="auto" w:fill="auto"/>
          </w:tcPr>
          <w:p w:rsidR="00DA7E4B" w:rsidRPr="00897518" w:rsidRDefault="00DA7E4B" w:rsidP="00897518">
            <w:pPr>
              <w:ind w:left="112"/>
              <w:rPr>
                <w:color w:val="000000"/>
              </w:rPr>
            </w:pPr>
          </w:p>
        </w:tc>
        <w:tc>
          <w:tcPr>
            <w:tcW w:w="3969" w:type="dxa"/>
            <w:vMerge/>
            <w:shd w:val="clear" w:color="auto" w:fill="auto"/>
          </w:tcPr>
          <w:p w:rsidR="00DA7E4B" w:rsidRPr="00245FC4" w:rsidRDefault="00DA7E4B" w:rsidP="00DA7E4B"/>
        </w:tc>
        <w:tc>
          <w:tcPr>
            <w:tcW w:w="7764" w:type="dxa"/>
            <w:shd w:val="clear" w:color="auto" w:fill="auto"/>
          </w:tcPr>
          <w:p w:rsidR="00DA7E4B" w:rsidRPr="00897518" w:rsidRDefault="00DA7E4B" w:rsidP="00897518">
            <w:pPr>
              <w:ind w:left="110"/>
              <w:rPr>
                <w:color w:val="000000"/>
              </w:rPr>
            </w:pPr>
            <w:r w:rsidRPr="00897518">
              <w:rPr>
                <w:color w:val="000000"/>
              </w:rPr>
              <w:t>Конкурс проектов «Природные богатства России»</w:t>
            </w:r>
          </w:p>
        </w:tc>
      </w:tr>
      <w:tr w:rsidR="00DA7E4B" w:rsidRPr="00245FC4" w:rsidTr="00897518">
        <w:trPr>
          <w:trHeight w:val="896"/>
        </w:trPr>
        <w:tc>
          <w:tcPr>
            <w:tcW w:w="2235" w:type="dxa"/>
            <w:shd w:val="clear" w:color="auto" w:fill="auto"/>
          </w:tcPr>
          <w:p w:rsidR="00DA7E4B" w:rsidRPr="00897518" w:rsidRDefault="00DA7E4B" w:rsidP="00897518">
            <w:pPr>
              <w:ind w:left="112"/>
              <w:rPr>
                <w:color w:val="000000"/>
              </w:rPr>
            </w:pPr>
            <w:r w:rsidRPr="00897518">
              <w:rPr>
                <w:color w:val="000000"/>
              </w:rPr>
              <w:t>Май</w:t>
            </w:r>
          </w:p>
        </w:tc>
        <w:tc>
          <w:tcPr>
            <w:tcW w:w="3969" w:type="dxa"/>
            <w:shd w:val="clear" w:color="auto" w:fill="auto"/>
          </w:tcPr>
          <w:p w:rsidR="00DA7E4B" w:rsidRPr="00897518" w:rsidRDefault="00DA7E4B" w:rsidP="00DA7E4B">
            <w:pPr>
              <w:rPr>
                <w:color w:val="000000"/>
              </w:rPr>
            </w:pPr>
            <w:r w:rsidRPr="00897518">
              <w:rPr>
                <w:color w:val="000000"/>
              </w:rPr>
              <w:t xml:space="preserve">  Праздники, </w:t>
            </w:r>
          </w:p>
          <w:p w:rsidR="00DA7E4B" w:rsidRPr="00897518" w:rsidRDefault="00DA7E4B" w:rsidP="00DA7E4B">
            <w:pPr>
              <w:rPr>
                <w:color w:val="000000"/>
              </w:rPr>
            </w:pPr>
            <w:r w:rsidRPr="00897518">
              <w:rPr>
                <w:color w:val="000000"/>
              </w:rPr>
              <w:t xml:space="preserve">литературные чтения, конкурсы, </w:t>
            </w:r>
          </w:p>
          <w:p w:rsidR="00DA7E4B" w:rsidRPr="00245FC4" w:rsidRDefault="00DA7E4B" w:rsidP="00DA7E4B">
            <w:r w:rsidRPr="00245FC4">
              <w:t>продуктивная деятельность,</w:t>
            </w:r>
          </w:p>
          <w:p w:rsidR="00DA7E4B" w:rsidRPr="00245FC4" w:rsidRDefault="00DA7E4B" w:rsidP="00DA7E4B">
            <w:r w:rsidRPr="00897518">
              <w:rPr>
                <w:color w:val="000000"/>
              </w:rPr>
              <w:t>встречи</w:t>
            </w:r>
          </w:p>
        </w:tc>
        <w:tc>
          <w:tcPr>
            <w:tcW w:w="7764" w:type="dxa"/>
            <w:shd w:val="clear" w:color="auto" w:fill="auto"/>
          </w:tcPr>
          <w:p w:rsidR="00DA7E4B" w:rsidRPr="00897518" w:rsidRDefault="00DA7E4B" w:rsidP="00897518">
            <w:pPr>
              <w:ind w:left="110"/>
              <w:rPr>
                <w:color w:val="000000"/>
              </w:rPr>
            </w:pPr>
            <w:r w:rsidRPr="00897518">
              <w:rPr>
                <w:color w:val="000000"/>
              </w:rPr>
              <w:t>Праздник «День Победы»</w:t>
            </w:r>
          </w:p>
          <w:p w:rsidR="00DA7E4B" w:rsidRPr="00897518" w:rsidRDefault="00DA7E4B" w:rsidP="00897518">
            <w:pPr>
              <w:ind w:left="110" w:right="602" w:firstLine="64"/>
              <w:rPr>
                <w:color w:val="000000"/>
              </w:rPr>
            </w:pPr>
            <w:r w:rsidRPr="00897518">
              <w:rPr>
                <w:color w:val="000000"/>
              </w:rPr>
              <w:t>«Их подвигам гордятся внуки»</w:t>
            </w:r>
          </w:p>
          <w:p w:rsidR="00DA7E4B" w:rsidRPr="00897518" w:rsidRDefault="00DA7E4B" w:rsidP="00897518">
            <w:pPr>
              <w:ind w:left="110" w:right="298"/>
              <w:rPr>
                <w:color w:val="000000"/>
              </w:rPr>
            </w:pPr>
            <w:r w:rsidRPr="00897518">
              <w:rPr>
                <w:color w:val="000000"/>
              </w:rPr>
              <w:t>«Панорамы боевых действий» - моделирование</w:t>
            </w:r>
          </w:p>
          <w:p w:rsidR="00DA7E4B" w:rsidRPr="00897518" w:rsidRDefault="00DA7E4B" w:rsidP="00897518">
            <w:pPr>
              <w:ind w:left="110"/>
              <w:rPr>
                <w:color w:val="000000"/>
              </w:rPr>
            </w:pPr>
            <w:r w:rsidRPr="00897518">
              <w:rPr>
                <w:color w:val="000000"/>
              </w:rPr>
              <w:t>«Бессмертный полк»</w:t>
            </w:r>
          </w:p>
          <w:p w:rsidR="00DA7E4B" w:rsidRPr="00897518" w:rsidRDefault="00DA7E4B" w:rsidP="00897518">
            <w:pPr>
              <w:ind w:left="110" w:right="798"/>
              <w:rPr>
                <w:color w:val="000000"/>
              </w:rPr>
            </w:pPr>
            <w:r w:rsidRPr="00897518">
              <w:rPr>
                <w:color w:val="000000"/>
              </w:rPr>
              <w:t>Викторина «Люди, прославившие Россию»</w:t>
            </w:r>
          </w:p>
        </w:tc>
      </w:tr>
      <w:tr w:rsidR="00DA7E4B" w:rsidRPr="00245FC4" w:rsidTr="00897518">
        <w:tc>
          <w:tcPr>
            <w:tcW w:w="2235" w:type="dxa"/>
            <w:shd w:val="clear" w:color="auto" w:fill="auto"/>
          </w:tcPr>
          <w:p w:rsidR="00DA7E4B" w:rsidRPr="00897518" w:rsidRDefault="00DA7E4B" w:rsidP="00897518">
            <w:pPr>
              <w:ind w:left="110"/>
              <w:rPr>
                <w:color w:val="000000"/>
              </w:rPr>
            </w:pPr>
            <w:r w:rsidRPr="00897518">
              <w:rPr>
                <w:color w:val="000000"/>
              </w:rPr>
              <w:t>Июнь</w:t>
            </w:r>
          </w:p>
        </w:tc>
        <w:tc>
          <w:tcPr>
            <w:tcW w:w="3969" w:type="dxa"/>
            <w:shd w:val="clear" w:color="auto" w:fill="auto"/>
          </w:tcPr>
          <w:p w:rsidR="00DA7E4B" w:rsidRPr="00245FC4" w:rsidRDefault="00DA7E4B" w:rsidP="00DA7E4B">
            <w:r w:rsidRPr="00245FC4">
              <w:t>Спортивные соревнования, праздники</w:t>
            </w:r>
          </w:p>
        </w:tc>
        <w:tc>
          <w:tcPr>
            <w:tcW w:w="7764" w:type="dxa"/>
            <w:shd w:val="clear" w:color="auto" w:fill="auto"/>
          </w:tcPr>
          <w:p w:rsidR="00DA7E4B" w:rsidRPr="00897518" w:rsidRDefault="00DA7E4B" w:rsidP="00897518">
            <w:pPr>
              <w:ind w:left="110" w:right="344"/>
              <w:rPr>
                <w:color w:val="000000"/>
              </w:rPr>
            </w:pPr>
            <w:r w:rsidRPr="00897518">
              <w:rPr>
                <w:color w:val="000000"/>
              </w:rPr>
              <w:t>Спортивное развлечение «День России»</w:t>
            </w:r>
          </w:p>
        </w:tc>
      </w:tr>
      <w:tr w:rsidR="00DA7E4B" w:rsidRPr="00245FC4" w:rsidTr="00897518">
        <w:trPr>
          <w:trHeight w:val="70"/>
        </w:trPr>
        <w:tc>
          <w:tcPr>
            <w:tcW w:w="2235" w:type="dxa"/>
            <w:shd w:val="clear" w:color="auto" w:fill="auto"/>
          </w:tcPr>
          <w:p w:rsidR="00DA7E4B" w:rsidRPr="00897518" w:rsidRDefault="00DA7E4B" w:rsidP="00897518">
            <w:pPr>
              <w:ind w:left="112"/>
              <w:rPr>
                <w:color w:val="000000"/>
              </w:rPr>
            </w:pPr>
            <w:r w:rsidRPr="00897518">
              <w:rPr>
                <w:color w:val="000000"/>
              </w:rPr>
              <w:t>Июль</w:t>
            </w:r>
          </w:p>
        </w:tc>
        <w:tc>
          <w:tcPr>
            <w:tcW w:w="3969" w:type="dxa"/>
            <w:shd w:val="clear" w:color="auto" w:fill="auto"/>
          </w:tcPr>
          <w:p w:rsidR="00DA7E4B" w:rsidRPr="00245FC4" w:rsidRDefault="00DA7E4B" w:rsidP="00DA7E4B">
            <w:r w:rsidRPr="00245FC4">
              <w:t>Праздники Продуктивна деятельность</w:t>
            </w:r>
          </w:p>
        </w:tc>
        <w:tc>
          <w:tcPr>
            <w:tcW w:w="7764" w:type="dxa"/>
            <w:shd w:val="clear" w:color="auto" w:fill="auto"/>
          </w:tcPr>
          <w:p w:rsidR="00DA7E4B" w:rsidRPr="00897518" w:rsidRDefault="00DA7E4B" w:rsidP="00897518">
            <w:pPr>
              <w:ind w:left="110" w:right="544"/>
              <w:rPr>
                <w:color w:val="000000"/>
              </w:rPr>
            </w:pPr>
            <w:r w:rsidRPr="00897518">
              <w:rPr>
                <w:color w:val="000000"/>
              </w:rPr>
              <w:t>Праздник «День семьи»</w:t>
            </w:r>
          </w:p>
        </w:tc>
      </w:tr>
      <w:tr w:rsidR="00DA7E4B" w:rsidRPr="00245FC4" w:rsidTr="00897518">
        <w:tc>
          <w:tcPr>
            <w:tcW w:w="2235" w:type="dxa"/>
            <w:shd w:val="clear" w:color="auto" w:fill="auto"/>
            <w:vAlign w:val="center"/>
          </w:tcPr>
          <w:p w:rsidR="00DA7E4B" w:rsidRPr="00897518" w:rsidRDefault="00DA7E4B" w:rsidP="00DA7E4B">
            <w:pPr>
              <w:rPr>
                <w:color w:val="000000"/>
              </w:rPr>
            </w:pPr>
            <w:r w:rsidRPr="00897518">
              <w:rPr>
                <w:color w:val="000000"/>
              </w:rPr>
              <w:t>Август</w:t>
            </w:r>
          </w:p>
        </w:tc>
        <w:tc>
          <w:tcPr>
            <w:tcW w:w="3969" w:type="dxa"/>
            <w:shd w:val="clear" w:color="auto" w:fill="auto"/>
          </w:tcPr>
          <w:p w:rsidR="00DA7E4B" w:rsidRPr="00245FC4" w:rsidRDefault="00DA7E4B" w:rsidP="00DA7E4B">
            <w:r w:rsidRPr="00245FC4">
              <w:t xml:space="preserve">  Просмотр мультфильмов, виртуальные экскурсии</w:t>
            </w:r>
          </w:p>
        </w:tc>
        <w:tc>
          <w:tcPr>
            <w:tcW w:w="7764" w:type="dxa"/>
            <w:shd w:val="clear" w:color="auto" w:fill="auto"/>
          </w:tcPr>
          <w:p w:rsidR="00DA7E4B" w:rsidRPr="00897518" w:rsidRDefault="00DA7E4B" w:rsidP="00897518">
            <w:pPr>
              <w:ind w:left="110" w:right="468"/>
              <w:jc w:val="both"/>
              <w:rPr>
                <w:color w:val="000000"/>
              </w:rPr>
            </w:pPr>
            <w:r w:rsidRPr="00897518">
              <w:rPr>
                <w:color w:val="000000"/>
              </w:rPr>
              <w:t>Конкурс детского творчества «День города»</w:t>
            </w:r>
          </w:p>
        </w:tc>
      </w:tr>
    </w:tbl>
    <w:p w:rsidR="00DA7E4B" w:rsidRPr="00245FC4" w:rsidRDefault="00DA7E4B" w:rsidP="00DA7E4B">
      <w:pPr>
        <w:jc w:val="center"/>
        <w:rPr>
          <w:b/>
          <w:bCs/>
          <w:color w:val="000000"/>
        </w:rPr>
      </w:pPr>
      <w:r w:rsidRPr="00245FC4">
        <w:rPr>
          <w:b/>
          <w:bCs/>
          <w:color w:val="000000"/>
        </w:rPr>
        <w:t>«</w:t>
      </w:r>
      <w:r>
        <w:rPr>
          <w:b/>
          <w:bCs/>
          <w:color w:val="000000"/>
        </w:rPr>
        <w:t>Физическое и оздоровительное</w:t>
      </w:r>
      <w:r w:rsidR="00B43D67">
        <w:rPr>
          <w:b/>
          <w:bCs/>
          <w:color w:val="000000"/>
        </w:rPr>
        <w:t xml:space="preserve"> направление</w:t>
      </w:r>
      <w:r w:rsidRPr="00245FC4">
        <w:rPr>
          <w:b/>
          <w:bCs/>
          <w:color w:val="000000"/>
        </w:rPr>
        <w:t>» 6-7лет</w:t>
      </w:r>
    </w:p>
    <w:p w:rsidR="00DA7E4B" w:rsidRPr="00245FC4" w:rsidRDefault="00DA7E4B" w:rsidP="00897518">
      <w:pPr>
        <w:pStyle w:val="a7"/>
        <w:numPr>
          <w:ilvl w:val="0"/>
          <w:numId w:val="20"/>
        </w:numPr>
        <w:jc w:val="both"/>
      </w:pPr>
      <w:r w:rsidRPr="00245FC4">
        <w:t xml:space="preserve">Закреплять представление об особенностях функционирования организма, акцентируя внимание детей на особенностях их организма и </w:t>
      </w:r>
      <w:proofErr w:type="gramStart"/>
      <w:r w:rsidRPr="00245FC4">
        <w:t>здоровья .</w:t>
      </w:r>
      <w:proofErr w:type="gramEnd"/>
      <w:r w:rsidRPr="00245FC4">
        <w:t xml:space="preserve"> Закреплять представление о роли гигиены и режиме дня для здоровья детей. Расширять представление о рациональном питании, о соблюдении режима.</w:t>
      </w:r>
    </w:p>
    <w:p w:rsidR="00DA7E4B" w:rsidRPr="00245FC4" w:rsidRDefault="00DA7E4B" w:rsidP="00897518">
      <w:pPr>
        <w:pStyle w:val="a7"/>
        <w:numPr>
          <w:ilvl w:val="0"/>
          <w:numId w:val="20"/>
        </w:numPr>
        <w:jc w:val="both"/>
      </w:pPr>
      <w:r w:rsidRPr="00245FC4">
        <w:t xml:space="preserve">Формировать представления о том, что полезные и необходимые бытовые предметы при неумелом обращении могут причинить вред и стать причиной </w:t>
      </w:r>
      <w:proofErr w:type="gramStart"/>
      <w:r w:rsidRPr="00245FC4">
        <w:t>беды .</w:t>
      </w:r>
      <w:proofErr w:type="gramEnd"/>
      <w:r w:rsidRPr="00245FC4">
        <w:t xml:space="preserve"> Закреплять правила безопасного обращения с бытовыми предметами. </w:t>
      </w:r>
    </w:p>
    <w:p w:rsidR="00DA7E4B" w:rsidRPr="00245FC4" w:rsidRDefault="00DA7E4B" w:rsidP="00897518">
      <w:pPr>
        <w:pStyle w:val="a7"/>
        <w:numPr>
          <w:ilvl w:val="0"/>
          <w:numId w:val="20"/>
        </w:numPr>
        <w:jc w:val="both"/>
      </w:pPr>
      <w:r w:rsidRPr="00245FC4">
        <w:t>Закреплять правила безопасного поведения во время игр в разное время года. Подвести детей к пониманию необходимости соблюдать меры предосторожности, учить оценивать свои возможности по преодолению опасности.</w:t>
      </w:r>
    </w:p>
    <w:p w:rsidR="00DA7E4B" w:rsidRPr="00245FC4" w:rsidRDefault="00DA7E4B" w:rsidP="00897518">
      <w:pPr>
        <w:pStyle w:val="a7"/>
        <w:numPr>
          <w:ilvl w:val="0"/>
          <w:numId w:val="20"/>
        </w:numPr>
        <w:jc w:val="both"/>
      </w:pPr>
      <w:r w:rsidRPr="00245FC4">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DA7E4B" w:rsidRPr="00245FC4" w:rsidRDefault="00DA7E4B" w:rsidP="00897518">
      <w:pPr>
        <w:pStyle w:val="a7"/>
        <w:numPr>
          <w:ilvl w:val="0"/>
          <w:numId w:val="20"/>
        </w:numPr>
        <w:jc w:val="both"/>
      </w:pPr>
      <w:r w:rsidRPr="00245FC4">
        <w:t xml:space="preserve">Расширять знания детей о работе МЧС, пожарной службы, службы скорой </w:t>
      </w:r>
      <w:proofErr w:type="gramStart"/>
      <w:r w:rsidRPr="00245FC4">
        <w:t>помощи .Уточнять</w:t>
      </w:r>
      <w:proofErr w:type="gramEnd"/>
      <w:r w:rsidRPr="00245FC4">
        <w:t xml:space="preserve"> знания о работе пожарных, правилах поведения при пожаре. </w:t>
      </w:r>
    </w:p>
    <w:p w:rsidR="00DA7E4B" w:rsidRPr="00245FC4" w:rsidRDefault="00DA7E4B" w:rsidP="00897518">
      <w:pPr>
        <w:pStyle w:val="a7"/>
        <w:numPr>
          <w:ilvl w:val="0"/>
          <w:numId w:val="20"/>
        </w:numPr>
        <w:jc w:val="both"/>
      </w:pPr>
      <w:r w:rsidRPr="00245FC4">
        <w:t xml:space="preserve">Формировать основы экологической культуры. Продолжать знакомить с правилами поведения на </w:t>
      </w:r>
      <w:proofErr w:type="gramStart"/>
      <w:r w:rsidRPr="00245FC4">
        <w:t>природе..</w:t>
      </w:r>
      <w:proofErr w:type="gramEnd"/>
      <w:r w:rsidRPr="00245FC4">
        <w:t xml:space="preserve">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DA7E4B" w:rsidRPr="00245FC4" w:rsidRDefault="00DA7E4B" w:rsidP="00897518">
      <w:pPr>
        <w:pStyle w:val="a7"/>
        <w:numPr>
          <w:ilvl w:val="0"/>
          <w:numId w:val="20"/>
        </w:numPr>
        <w:jc w:val="both"/>
      </w:pPr>
      <w:r w:rsidRPr="00245FC4">
        <w:t xml:space="preserve">Систематизировать знания детей об устройстве улицы, о дорожном движении. Продолжать знакомить с дорожными знаками — предупреждающими, запрещающими и информационно- указательными. Подводить детей к осознанию необходимости соблюдать правила дорожного движения. 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w:t>
      </w:r>
    </w:p>
    <w:p w:rsidR="00DA7E4B" w:rsidRPr="00245FC4" w:rsidRDefault="00DA7E4B" w:rsidP="00DA7E4B">
      <w:pPr>
        <w:jc w:val="center"/>
        <w:rPr>
          <w:b/>
          <w:bCs/>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4394"/>
        <w:gridCol w:w="8157"/>
      </w:tblGrid>
      <w:tr w:rsidR="00DA7E4B" w:rsidRPr="00245FC4" w:rsidTr="00897518">
        <w:tc>
          <w:tcPr>
            <w:tcW w:w="2235" w:type="dxa"/>
            <w:shd w:val="clear" w:color="auto" w:fill="auto"/>
          </w:tcPr>
          <w:p w:rsidR="00DA7E4B" w:rsidRPr="00897518" w:rsidRDefault="00DA7E4B" w:rsidP="00897518">
            <w:pPr>
              <w:jc w:val="center"/>
              <w:rPr>
                <w:b/>
                <w:bCs/>
              </w:rPr>
            </w:pPr>
            <w:r w:rsidRPr="00897518">
              <w:rPr>
                <w:b/>
                <w:bCs/>
              </w:rPr>
              <w:t>Срок проведения</w:t>
            </w:r>
          </w:p>
        </w:tc>
        <w:tc>
          <w:tcPr>
            <w:tcW w:w="4394" w:type="dxa"/>
            <w:shd w:val="clear" w:color="auto" w:fill="auto"/>
          </w:tcPr>
          <w:p w:rsidR="00DA7E4B" w:rsidRPr="00897518" w:rsidRDefault="00DA7E4B" w:rsidP="00897518">
            <w:pPr>
              <w:jc w:val="center"/>
              <w:rPr>
                <w:b/>
                <w:bCs/>
              </w:rPr>
            </w:pPr>
            <w:r w:rsidRPr="00897518">
              <w:rPr>
                <w:b/>
                <w:bCs/>
              </w:rPr>
              <w:t>Формы работы</w:t>
            </w:r>
          </w:p>
        </w:tc>
        <w:tc>
          <w:tcPr>
            <w:tcW w:w="8157" w:type="dxa"/>
            <w:shd w:val="clear" w:color="auto" w:fill="auto"/>
          </w:tcPr>
          <w:p w:rsidR="00DA7E4B" w:rsidRPr="00897518" w:rsidRDefault="00DA7E4B" w:rsidP="00897518">
            <w:pPr>
              <w:jc w:val="center"/>
              <w:rPr>
                <w:b/>
                <w:bCs/>
              </w:rPr>
            </w:pPr>
            <w:r w:rsidRPr="00897518">
              <w:rPr>
                <w:b/>
                <w:bCs/>
                <w:shd w:val="clear" w:color="auto" w:fill="FFFFFF"/>
              </w:rPr>
              <w:t>Мероприятия</w:t>
            </w:r>
          </w:p>
        </w:tc>
      </w:tr>
      <w:tr w:rsidR="00DA7E4B" w:rsidRPr="00245FC4" w:rsidTr="00897518">
        <w:trPr>
          <w:trHeight w:val="351"/>
        </w:trPr>
        <w:tc>
          <w:tcPr>
            <w:tcW w:w="2235" w:type="dxa"/>
            <w:vMerge w:val="restart"/>
            <w:shd w:val="clear" w:color="auto" w:fill="auto"/>
          </w:tcPr>
          <w:p w:rsidR="00DA7E4B" w:rsidRPr="00245FC4" w:rsidRDefault="00DA7E4B" w:rsidP="00DA7E4B">
            <w:r w:rsidRPr="00245FC4">
              <w:t>Сентябрь</w:t>
            </w:r>
          </w:p>
        </w:tc>
        <w:tc>
          <w:tcPr>
            <w:tcW w:w="4394" w:type="dxa"/>
            <w:shd w:val="clear" w:color="auto" w:fill="auto"/>
          </w:tcPr>
          <w:p w:rsidR="00DA7E4B" w:rsidRPr="00897518" w:rsidRDefault="00DA7E4B" w:rsidP="00DA7E4B">
            <w:pPr>
              <w:rPr>
                <w:b/>
                <w:bCs/>
              </w:rPr>
            </w:pPr>
            <w:r w:rsidRPr="00245FC4">
              <w:t xml:space="preserve">Беседа </w:t>
            </w:r>
          </w:p>
        </w:tc>
        <w:tc>
          <w:tcPr>
            <w:tcW w:w="8157" w:type="dxa"/>
            <w:shd w:val="clear" w:color="auto" w:fill="auto"/>
          </w:tcPr>
          <w:p w:rsidR="00DA7E4B" w:rsidRPr="00245FC4" w:rsidRDefault="00DA7E4B" w:rsidP="00897518">
            <w:pPr>
              <w:ind w:left="108"/>
            </w:pPr>
            <w:r w:rsidRPr="00245FC4">
              <w:t>Беседа «Режим дня», «Вредные привычки»</w:t>
            </w:r>
          </w:p>
        </w:tc>
      </w:tr>
      <w:tr w:rsidR="00DA7E4B" w:rsidRPr="00245FC4" w:rsidTr="00897518">
        <w:trPr>
          <w:trHeight w:val="268"/>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245FC4">
              <w:t>Чтение художественной литературы</w:t>
            </w:r>
          </w:p>
        </w:tc>
        <w:tc>
          <w:tcPr>
            <w:tcW w:w="8157" w:type="dxa"/>
            <w:shd w:val="clear" w:color="auto" w:fill="auto"/>
          </w:tcPr>
          <w:p w:rsidR="00DA7E4B" w:rsidRPr="00245FC4" w:rsidRDefault="00DA7E4B" w:rsidP="00897518">
            <w:pPr>
              <w:pStyle w:val="a9"/>
              <w:spacing w:before="0" w:beforeAutospacing="0" w:after="0" w:afterAutospacing="0"/>
            </w:pPr>
            <w:r w:rsidRPr="00245FC4">
              <w:t>А .Барто «Девочка чумазая» Г. Голова «Заморашка»</w:t>
            </w:r>
          </w:p>
          <w:p w:rsidR="00DA7E4B" w:rsidRPr="00245FC4" w:rsidRDefault="00DA7E4B" w:rsidP="00897518">
            <w:pPr>
              <w:pStyle w:val="a9"/>
              <w:spacing w:before="0" w:beforeAutospacing="0" w:after="0" w:afterAutospacing="0"/>
            </w:pPr>
            <w:r w:rsidRPr="00245FC4">
              <w:t>М. Аким «Мыло» А. Кузнецова «Кто умеет?»</w:t>
            </w:r>
          </w:p>
          <w:p w:rsidR="00DA7E4B" w:rsidRPr="00245FC4" w:rsidRDefault="00DA7E4B" w:rsidP="00897518">
            <w:pPr>
              <w:pStyle w:val="a9"/>
              <w:spacing w:before="0" w:beforeAutospacing="0" w:after="0" w:afterAutospacing="0"/>
            </w:pPr>
            <w:r w:rsidRPr="00245FC4">
              <w:t>В. Коростылёв «Королева зубная щётка» Н. Найдёнова «Наши полотенца»</w:t>
            </w:r>
          </w:p>
          <w:p w:rsidR="00DA7E4B" w:rsidRPr="00245FC4" w:rsidRDefault="00DA7E4B" w:rsidP="00897518">
            <w:pPr>
              <w:pStyle w:val="a9"/>
              <w:spacing w:before="0" w:beforeAutospacing="0" w:after="0" w:afterAutospacing="0"/>
            </w:pPr>
            <w:r w:rsidRPr="00245FC4">
              <w:t>Ю. Тувим «Письмо к детям по одному важному делу»</w:t>
            </w:r>
          </w:p>
          <w:p w:rsidR="00DA7E4B" w:rsidRPr="00245FC4" w:rsidRDefault="00DA7E4B" w:rsidP="00897518">
            <w:pPr>
              <w:pStyle w:val="a9"/>
              <w:spacing w:before="0" w:beforeAutospacing="0" w:after="0" w:afterAutospacing="0"/>
            </w:pPr>
            <w:r w:rsidRPr="00245FC4">
              <w:t>К. Чуковский «Мойдодыр» «Федорено горе» М. Яснов «Я мою руки»</w:t>
            </w:r>
          </w:p>
        </w:tc>
      </w:tr>
      <w:tr w:rsidR="00DA7E4B" w:rsidRPr="00245FC4" w:rsidTr="00897518">
        <w:trPr>
          <w:trHeight w:val="184"/>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245FC4">
              <w:t>Игровая ситуация</w:t>
            </w:r>
          </w:p>
        </w:tc>
        <w:tc>
          <w:tcPr>
            <w:tcW w:w="8157" w:type="dxa"/>
            <w:shd w:val="clear" w:color="auto" w:fill="auto"/>
          </w:tcPr>
          <w:p w:rsidR="00DA7E4B" w:rsidRPr="00245FC4" w:rsidRDefault="00DA7E4B" w:rsidP="00897518">
            <w:pPr>
              <w:ind w:left="108"/>
            </w:pPr>
            <w:r w:rsidRPr="00245FC4">
              <w:t>Сюжетно ролевая игра «Больница», сюжет «У стоматолога»</w:t>
            </w:r>
          </w:p>
        </w:tc>
      </w:tr>
      <w:tr w:rsidR="00DA7E4B" w:rsidRPr="00245FC4" w:rsidTr="00897518">
        <w:trPr>
          <w:trHeight w:val="268"/>
        </w:trPr>
        <w:tc>
          <w:tcPr>
            <w:tcW w:w="2235" w:type="dxa"/>
            <w:vMerge w:val="restart"/>
            <w:shd w:val="clear" w:color="auto" w:fill="auto"/>
          </w:tcPr>
          <w:p w:rsidR="00DA7E4B" w:rsidRPr="00245FC4" w:rsidRDefault="00DA7E4B" w:rsidP="00DA7E4B">
            <w:r w:rsidRPr="00245FC4">
              <w:t>Октябрь</w:t>
            </w:r>
          </w:p>
        </w:tc>
        <w:tc>
          <w:tcPr>
            <w:tcW w:w="4394" w:type="dxa"/>
            <w:shd w:val="clear" w:color="auto" w:fill="auto"/>
          </w:tcPr>
          <w:p w:rsidR="00DA7E4B" w:rsidRPr="00245FC4" w:rsidRDefault="00DA7E4B" w:rsidP="00DA7E4B">
            <w:r w:rsidRPr="00245FC4">
              <w:t>Подвижные игры, игровые ситуации</w:t>
            </w:r>
          </w:p>
        </w:tc>
        <w:tc>
          <w:tcPr>
            <w:tcW w:w="8157" w:type="dxa"/>
            <w:shd w:val="clear" w:color="auto" w:fill="auto"/>
          </w:tcPr>
          <w:p w:rsidR="00DA7E4B" w:rsidRPr="00245FC4" w:rsidRDefault="00DA7E4B" w:rsidP="00897518">
            <w:pPr>
              <w:ind w:left="108" w:right="126"/>
            </w:pPr>
            <w:r w:rsidRPr="00245FC4">
              <w:t>Подвижная игра «К своим знакам»</w:t>
            </w:r>
          </w:p>
        </w:tc>
      </w:tr>
      <w:tr w:rsidR="00DA7E4B" w:rsidRPr="00245FC4" w:rsidTr="00897518">
        <w:trPr>
          <w:trHeight w:val="134"/>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245FC4">
              <w:t>Игровая ситуация</w:t>
            </w:r>
          </w:p>
        </w:tc>
        <w:tc>
          <w:tcPr>
            <w:tcW w:w="8157" w:type="dxa"/>
            <w:shd w:val="clear" w:color="auto" w:fill="auto"/>
          </w:tcPr>
          <w:p w:rsidR="00DA7E4B" w:rsidRPr="00245FC4" w:rsidRDefault="00DA7E4B" w:rsidP="00897518">
            <w:pPr>
              <w:ind w:left="108"/>
            </w:pPr>
            <w:r w:rsidRPr="00245FC4">
              <w:t>Игровая ситуация «Я пешеход и пассажир»</w:t>
            </w:r>
          </w:p>
        </w:tc>
      </w:tr>
      <w:tr w:rsidR="00DA7E4B" w:rsidRPr="00245FC4" w:rsidTr="00897518">
        <w:trPr>
          <w:trHeight w:val="168"/>
        </w:trPr>
        <w:tc>
          <w:tcPr>
            <w:tcW w:w="2235" w:type="dxa"/>
            <w:vMerge w:val="restart"/>
            <w:shd w:val="clear" w:color="auto" w:fill="auto"/>
          </w:tcPr>
          <w:p w:rsidR="00DA7E4B" w:rsidRPr="00245FC4" w:rsidRDefault="00DA7E4B" w:rsidP="00DA7E4B">
            <w:r w:rsidRPr="00245FC4">
              <w:t>Ноябрь</w:t>
            </w:r>
          </w:p>
        </w:tc>
        <w:tc>
          <w:tcPr>
            <w:tcW w:w="4394" w:type="dxa"/>
            <w:shd w:val="clear" w:color="auto" w:fill="auto"/>
          </w:tcPr>
          <w:p w:rsidR="00DA7E4B" w:rsidRPr="00245FC4" w:rsidRDefault="00DA7E4B" w:rsidP="00897518">
            <w:pPr>
              <w:ind w:left="112"/>
            </w:pPr>
            <w:r w:rsidRPr="00245FC4">
              <w:t>Спортивное развлечение</w:t>
            </w:r>
          </w:p>
        </w:tc>
        <w:tc>
          <w:tcPr>
            <w:tcW w:w="8157" w:type="dxa"/>
            <w:shd w:val="clear" w:color="auto" w:fill="auto"/>
          </w:tcPr>
          <w:p w:rsidR="00DA7E4B" w:rsidRPr="00245FC4" w:rsidRDefault="00DA7E4B" w:rsidP="00897518">
            <w:pPr>
              <w:ind w:left="110"/>
            </w:pPr>
            <w:r w:rsidRPr="00245FC4">
              <w:t>Спортивное развлечение «Мама, папа, я - спортивная семья!»</w:t>
            </w:r>
          </w:p>
        </w:tc>
      </w:tr>
      <w:tr w:rsidR="00DA7E4B" w:rsidRPr="00245FC4" w:rsidTr="00897518">
        <w:trPr>
          <w:trHeight w:val="234"/>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245FC4">
              <w:t>Дидактическая игра</w:t>
            </w:r>
          </w:p>
        </w:tc>
        <w:tc>
          <w:tcPr>
            <w:tcW w:w="8157" w:type="dxa"/>
            <w:shd w:val="clear" w:color="auto" w:fill="auto"/>
          </w:tcPr>
          <w:p w:rsidR="00DA7E4B" w:rsidRPr="00245FC4" w:rsidRDefault="00DA7E4B" w:rsidP="00897518">
            <w:pPr>
              <w:ind w:left="108"/>
            </w:pPr>
            <w:r w:rsidRPr="00245FC4">
              <w:t>Дидактическая игра «Назови вид спорта»</w:t>
            </w:r>
          </w:p>
        </w:tc>
      </w:tr>
      <w:tr w:rsidR="00DA7E4B" w:rsidRPr="00245FC4" w:rsidTr="00897518">
        <w:trPr>
          <w:trHeight w:val="252"/>
        </w:trPr>
        <w:tc>
          <w:tcPr>
            <w:tcW w:w="2235" w:type="dxa"/>
            <w:vMerge w:val="restart"/>
            <w:shd w:val="clear" w:color="auto" w:fill="auto"/>
          </w:tcPr>
          <w:p w:rsidR="00DA7E4B" w:rsidRPr="00245FC4" w:rsidRDefault="00DA7E4B" w:rsidP="00DA7E4B">
            <w:r w:rsidRPr="00245FC4">
              <w:t>Декабрь</w:t>
            </w:r>
          </w:p>
        </w:tc>
        <w:tc>
          <w:tcPr>
            <w:tcW w:w="4394" w:type="dxa"/>
            <w:shd w:val="clear" w:color="auto" w:fill="auto"/>
          </w:tcPr>
          <w:p w:rsidR="00DA7E4B" w:rsidRPr="00245FC4" w:rsidRDefault="00DA7E4B" w:rsidP="00DA7E4B">
            <w:r w:rsidRPr="00245FC4">
              <w:t>Экскурсия</w:t>
            </w:r>
          </w:p>
        </w:tc>
        <w:tc>
          <w:tcPr>
            <w:tcW w:w="8157" w:type="dxa"/>
            <w:shd w:val="clear" w:color="auto" w:fill="auto"/>
          </w:tcPr>
          <w:p w:rsidR="00DA7E4B" w:rsidRPr="00245FC4" w:rsidRDefault="00DA7E4B" w:rsidP="00897518">
            <w:pPr>
              <w:ind w:left="106" w:right="48"/>
            </w:pPr>
            <w:r w:rsidRPr="00245FC4">
              <w:t>Экскурсия в медицинский кабинет</w:t>
            </w:r>
          </w:p>
        </w:tc>
      </w:tr>
      <w:tr w:rsidR="00DA7E4B" w:rsidRPr="00245FC4" w:rsidTr="00897518">
        <w:trPr>
          <w:trHeight w:val="167"/>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245FC4">
              <w:t>Чтение художественной литературы</w:t>
            </w:r>
          </w:p>
        </w:tc>
        <w:tc>
          <w:tcPr>
            <w:tcW w:w="8157" w:type="dxa"/>
            <w:shd w:val="clear" w:color="auto" w:fill="auto"/>
          </w:tcPr>
          <w:p w:rsidR="00DA7E4B" w:rsidRPr="00245FC4" w:rsidRDefault="00DA7E4B" w:rsidP="00DA7E4B">
            <w:proofErr w:type="gramStart"/>
            <w:r w:rsidRPr="00245FC4">
              <w:t>К .</w:t>
            </w:r>
            <w:proofErr w:type="gramEnd"/>
            <w:r w:rsidRPr="00245FC4">
              <w:t xml:space="preserve"> Авдеенко «Дятел-стоматолог» Р. Кудашева «Петушок»</w:t>
            </w:r>
          </w:p>
          <w:p w:rsidR="00DA7E4B" w:rsidRPr="00245FC4" w:rsidRDefault="00DA7E4B" w:rsidP="00DA7E4B">
            <w:r w:rsidRPr="00245FC4">
              <w:t>И. Карнацкий «Постельный режим» А. Крылова «Заболел петух ангиной»</w:t>
            </w:r>
          </w:p>
          <w:p w:rsidR="00DA7E4B" w:rsidRPr="00245FC4" w:rsidRDefault="00DA7E4B" w:rsidP="00DA7E4B">
            <w:r w:rsidRPr="00245FC4">
              <w:t xml:space="preserve">Г. Лебедева «Скороя помощь» С.Михалков «Прививка», «Как медведь трубку нашёл», «Грипп», «Ангина», </w:t>
            </w:r>
            <w:proofErr w:type="gramStart"/>
            <w:r w:rsidRPr="00245FC4">
              <w:t>« Тридцать</w:t>
            </w:r>
            <w:proofErr w:type="gramEnd"/>
            <w:r w:rsidRPr="00245FC4">
              <w:t xml:space="preserve"> шесть и пять».</w:t>
            </w:r>
          </w:p>
          <w:p w:rsidR="00DA7E4B" w:rsidRPr="00245FC4" w:rsidRDefault="00DA7E4B" w:rsidP="00DA7E4B">
            <w:r w:rsidRPr="00245FC4">
              <w:t>Л. Огурцова «Я простужен» Н. Пинкулева «Баба Ёжка врачу позвонила»</w:t>
            </w:r>
          </w:p>
          <w:p w:rsidR="00DA7E4B" w:rsidRPr="00245FC4" w:rsidRDefault="00DA7E4B" w:rsidP="00DA7E4B">
            <w:r w:rsidRPr="00245FC4">
              <w:t>Н. Рубцов «Болеть не интересно» Е. Упенский «Детский врач»</w:t>
            </w:r>
          </w:p>
        </w:tc>
      </w:tr>
      <w:tr w:rsidR="00DA7E4B" w:rsidRPr="00245FC4" w:rsidTr="00897518">
        <w:trPr>
          <w:trHeight w:val="185"/>
        </w:trPr>
        <w:tc>
          <w:tcPr>
            <w:tcW w:w="2235" w:type="dxa"/>
            <w:vMerge w:val="restart"/>
            <w:shd w:val="clear" w:color="auto" w:fill="auto"/>
          </w:tcPr>
          <w:p w:rsidR="00DA7E4B" w:rsidRPr="00245FC4" w:rsidRDefault="00DA7E4B" w:rsidP="00DA7E4B">
            <w:r w:rsidRPr="00245FC4">
              <w:t>Январь</w:t>
            </w:r>
          </w:p>
        </w:tc>
        <w:tc>
          <w:tcPr>
            <w:tcW w:w="4394" w:type="dxa"/>
            <w:shd w:val="clear" w:color="auto" w:fill="auto"/>
          </w:tcPr>
          <w:p w:rsidR="00DA7E4B" w:rsidRPr="00245FC4" w:rsidRDefault="00DA7E4B" w:rsidP="00897518">
            <w:pPr>
              <w:ind w:left="112"/>
            </w:pPr>
            <w:r w:rsidRPr="00245FC4">
              <w:t>Игровая ситуация</w:t>
            </w:r>
          </w:p>
        </w:tc>
        <w:tc>
          <w:tcPr>
            <w:tcW w:w="8157" w:type="dxa"/>
            <w:shd w:val="clear" w:color="auto" w:fill="auto"/>
          </w:tcPr>
          <w:p w:rsidR="00DA7E4B" w:rsidRPr="00245FC4" w:rsidRDefault="00DA7E4B" w:rsidP="00897518">
            <w:pPr>
              <w:ind w:left="168"/>
            </w:pPr>
            <w:r w:rsidRPr="00245FC4">
              <w:t xml:space="preserve">Игровая </w:t>
            </w:r>
            <w:proofErr w:type="gramStart"/>
            <w:r w:rsidRPr="00245FC4">
              <w:t>ситуация  «</w:t>
            </w:r>
            <w:proofErr w:type="gramEnd"/>
            <w:r w:rsidRPr="00245FC4">
              <w:t>Чрезвычайные ситуации на прогулке»</w:t>
            </w:r>
          </w:p>
        </w:tc>
      </w:tr>
      <w:tr w:rsidR="00DA7E4B" w:rsidRPr="00245FC4" w:rsidTr="00897518">
        <w:trPr>
          <w:trHeight w:val="234"/>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245FC4">
              <w:t>Чтение художественной литературы</w:t>
            </w:r>
          </w:p>
        </w:tc>
        <w:tc>
          <w:tcPr>
            <w:tcW w:w="8157" w:type="dxa"/>
            <w:shd w:val="clear" w:color="auto" w:fill="auto"/>
          </w:tcPr>
          <w:p w:rsidR="00DA7E4B" w:rsidRPr="00245FC4" w:rsidRDefault="00DA7E4B" w:rsidP="00897518">
            <w:pPr>
              <w:ind w:right="202"/>
            </w:pPr>
            <w:proofErr w:type="gramStart"/>
            <w:r w:rsidRPr="00245FC4">
              <w:t>Русская  народная</w:t>
            </w:r>
            <w:proofErr w:type="gramEnd"/>
            <w:r w:rsidRPr="00245FC4">
              <w:t xml:space="preserve"> сказка «Волк и семеро козлят», </w:t>
            </w:r>
          </w:p>
          <w:p w:rsidR="00DA7E4B" w:rsidRPr="00245FC4" w:rsidRDefault="00DA7E4B" w:rsidP="00897518">
            <w:pPr>
              <w:ind w:right="202"/>
            </w:pPr>
            <w:r w:rsidRPr="00245FC4">
              <w:t>А. Толстой «Буратино», С. Маршак «Сказка о глупом мышонке»,</w:t>
            </w:r>
          </w:p>
          <w:p w:rsidR="00DA7E4B" w:rsidRPr="00245FC4" w:rsidRDefault="00DA7E4B" w:rsidP="00897518">
            <w:pPr>
              <w:ind w:right="202"/>
            </w:pPr>
            <w:r w:rsidRPr="00245FC4">
              <w:t xml:space="preserve"> К. Чуковский «Котауси и Мауси»</w:t>
            </w:r>
          </w:p>
        </w:tc>
      </w:tr>
      <w:tr w:rsidR="00DA7E4B" w:rsidRPr="00245FC4" w:rsidTr="00897518">
        <w:trPr>
          <w:trHeight w:val="285"/>
        </w:trPr>
        <w:tc>
          <w:tcPr>
            <w:tcW w:w="2235" w:type="dxa"/>
            <w:vMerge w:val="restart"/>
            <w:shd w:val="clear" w:color="auto" w:fill="auto"/>
          </w:tcPr>
          <w:p w:rsidR="00DA7E4B" w:rsidRPr="00245FC4" w:rsidRDefault="00DA7E4B" w:rsidP="00DA7E4B">
            <w:r w:rsidRPr="00245FC4">
              <w:t>Февраль</w:t>
            </w:r>
          </w:p>
        </w:tc>
        <w:tc>
          <w:tcPr>
            <w:tcW w:w="4394" w:type="dxa"/>
            <w:shd w:val="clear" w:color="auto" w:fill="auto"/>
          </w:tcPr>
          <w:p w:rsidR="00DA7E4B" w:rsidRPr="00245FC4" w:rsidRDefault="00DA7E4B" w:rsidP="00DA7E4B">
            <w:r w:rsidRPr="00245FC4">
              <w:t xml:space="preserve">Беседа. Загадки, </w:t>
            </w:r>
          </w:p>
        </w:tc>
        <w:tc>
          <w:tcPr>
            <w:tcW w:w="8157" w:type="dxa"/>
            <w:shd w:val="clear" w:color="auto" w:fill="auto"/>
          </w:tcPr>
          <w:p w:rsidR="00DA7E4B" w:rsidRPr="00245FC4" w:rsidRDefault="00DA7E4B" w:rsidP="00897518">
            <w:pPr>
              <w:ind w:left="110"/>
            </w:pPr>
            <w:r w:rsidRPr="00245FC4">
              <w:t xml:space="preserve">Проектная деятельность «Где хранятся витамины?» </w:t>
            </w:r>
          </w:p>
          <w:p w:rsidR="00DA7E4B" w:rsidRPr="00245FC4" w:rsidRDefault="00DA7E4B" w:rsidP="00897518">
            <w:pPr>
              <w:ind w:left="110"/>
            </w:pPr>
            <w:r w:rsidRPr="00245FC4">
              <w:t>«Посадка лука»</w:t>
            </w:r>
          </w:p>
        </w:tc>
      </w:tr>
      <w:tr w:rsidR="00DA7E4B" w:rsidRPr="00245FC4" w:rsidTr="00897518">
        <w:trPr>
          <w:trHeight w:val="134"/>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proofErr w:type="gramStart"/>
            <w:r w:rsidRPr="00245FC4">
              <w:t>Просмотр  мультфильмов</w:t>
            </w:r>
            <w:proofErr w:type="gramEnd"/>
            <w:r w:rsidRPr="00245FC4">
              <w:t>.</w:t>
            </w:r>
          </w:p>
        </w:tc>
        <w:tc>
          <w:tcPr>
            <w:tcW w:w="8157" w:type="dxa"/>
            <w:shd w:val="clear" w:color="auto" w:fill="auto"/>
          </w:tcPr>
          <w:p w:rsidR="00DA7E4B" w:rsidRPr="00245FC4" w:rsidRDefault="00DA7E4B" w:rsidP="00897518">
            <w:pPr>
              <w:ind w:left="112"/>
            </w:pPr>
            <w:r w:rsidRPr="00245FC4">
              <w:t>Просмотр мультфильмов Смешарики «Азбука здоровья» серия «Правильное питание»</w:t>
            </w:r>
          </w:p>
        </w:tc>
      </w:tr>
      <w:tr w:rsidR="00DA7E4B" w:rsidRPr="00245FC4" w:rsidTr="00897518">
        <w:trPr>
          <w:trHeight w:val="302"/>
        </w:trPr>
        <w:tc>
          <w:tcPr>
            <w:tcW w:w="2235" w:type="dxa"/>
            <w:vMerge w:val="restart"/>
            <w:shd w:val="clear" w:color="auto" w:fill="auto"/>
          </w:tcPr>
          <w:p w:rsidR="00DA7E4B" w:rsidRPr="00245FC4" w:rsidRDefault="00DA7E4B" w:rsidP="00DA7E4B">
            <w:r w:rsidRPr="00245FC4">
              <w:t>Март</w:t>
            </w:r>
          </w:p>
        </w:tc>
        <w:tc>
          <w:tcPr>
            <w:tcW w:w="4394" w:type="dxa"/>
            <w:shd w:val="clear" w:color="auto" w:fill="auto"/>
          </w:tcPr>
          <w:p w:rsidR="00DA7E4B" w:rsidRPr="00245FC4" w:rsidRDefault="00DA7E4B" w:rsidP="00DA7E4B">
            <w:r w:rsidRPr="00245FC4">
              <w:t>Беседы, театрализована деятельность</w:t>
            </w:r>
          </w:p>
        </w:tc>
        <w:tc>
          <w:tcPr>
            <w:tcW w:w="8157" w:type="dxa"/>
            <w:shd w:val="clear" w:color="auto" w:fill="auto"/>
          </w:tcPr>
          <w:p w:rsidR="00DA7E4B" w:rsidRPr="00245FC4" w:rsidRDefault="00DA7E4B" w:rsidP="00DA7E4B">
            <w:r w:rsidRPr="00245FC4">
              <w:t>Сюжетно-ролевая игра «Пожарные»</w:t>
            </w:r>
          </w:p>
          <w:p w:rsidR="00DA7E4B" w:rsidRPr="00245FC4" w:rsidRDefault="00DA7E4B" w:rsidP="00897518">
            <w:pPr>
              <w:ind w:left="110" w:right="1056"/>
            </w:pPr>
            <w:r w:rsidRPr="00245FC4">
              <w:t>Инсценировка произведения С. Маршака «Кошкин дом»</w:t>
            </w:r>
          </w:p>
        </w:tc>
      </w:tr>
      <w:tr w:rsidR="00DA7E4B" w:rsidRPr="00245FC4" w:rsidTr="00897518">
        <w:trPr>
          <w:trHeight w:val="1105"/>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245FC4">
              <w:t>Чтение художественной литературы:</w:t>
            </w:r>
          </w:p>
        </w:tc>
        <w:tc>
          <w:tcPr>
            <w:tcW w:w="8157" w:type="dxa"/>
            <w:shd w:val="clear" w:color="auto" w:fill="auto"/>
          </w:tcPr>
          <w:p w:rsidR="00DA7E4B" w:rsidRPr="00245FC4" w:rsidRDefault="00DA7E4B" w:rsidP="00DA7E4B">
            <w:r w:rsidRPr="00245FC4">
              <w:t xml:space="preserve">С. Маршак «Кошкин дом», Г. Цыферов «Жил был на свете слоненок», </w:t>
            </w:r>
          </w:p>
          <w:p w:rsidR="00DA7E4B" w:rsidRPr="00245FC4" w:rsidRDefault="00DA7E4B" w:rsidP="00897518">
            <w:pPr>
              <w:pStyle w:val="a9"/>
              <w:spacing w:before="0" w:beforeAutospacing="0" w:after="240" w:afterAutospacing="0"/>
            </w:pPr>
            <w:r w:rsidRPr="00245FC4">
              <w:t>Л. Толстой «Пожарные собаки», С. Михалков «Дядя Степа», Е. Хоринская «Спичка - невеличка» А. Барто «Гроза» М. Богданова «Костёр» Б .Житков «Пожар в море»</w:t>
            </w:r>
          </w:p>
        </w:tc>
      </w:tr>
      <w:tr w:rsidR="00DA7E4B" w:rsidRPr="00245FC4" w:rsidTr="00897518">
        <w:trPr>
          <w:trHeight w:val="201"/>
        </w:trPr>
        <w:tc>
          <w:tcPr>
            <w:tcW w:w="2235" w:type="dxa"/>
            <w:vMerge w:val="restart"/>
            <w:shd w:val="clear" w:color="auto" w:fill="auto"/>
          </w:tcPr>
          <w:p w:rsidR="00DA7E4B" w:rsidRPr="00245FC4" w:rsidRDefault="00DA7E4B" w:rsidP="00DA7E4B">
            <w:r w:rsidRPr="00245FC4">
              <w:t>Апрель</w:t>
            </w:r>
          </w:p>
        </w:tc>
        <w:tc>
          <w:tcPr>
            <w:tcW w:w="4394" w:type="dxa"/>
            <w:shd w:val="clear" w:color="auto" w:fill="auto"/>
          </w:tcPr>
          <w:p w:rsidR="00DA7E4B" w:rsidRPr="00245FC4" w:rsidRDefault="00DA7E4B" w:rsidP="00DA7E4B">
            <w:r w:rsidRPr="00245FC4">
              <w:t>Акция, день здоровья</w:t>
            </w:r>
          </w:p>
        </w:tc>
        <w:tc>
          <w:tcPr>
            <w:tcW w:w="8157" w:type="dxa"/>
            <w:shd w:val="clear" w:color="auto" w:fill="auto"/>
          </w:tcPr>
          <w:p w:rsidR="00DA7E4B" w:rsidRPr="00245FC4" w:rsidRDefault="00DA7E4B" w:rsidP="00897518">
            <w:pPr>
              <w:ind w:left="108"/>
            </w:pPr>
            <w:r w:rsidRPr="00245FC4">
              <w:t>День Здоровья</w:t>
            </w:r>
          </w:p>
        </w:tc>
      </w:tr>
      <w:tr w:rsidR="00DA7E4B" w:rsidRPr="00245FC4" w:rsidTr="00897518">
        <w:trPr>
          <w:trHeight w:val="321"/>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245FC4">
              <w:t>Виртуальная экскурсия</w:t>
            </w:r>
          </w:p>
        </w:tc>
        <w:tc>
          <w:tcPr>
            <w:tcW w:w="8157" w:type="dxa"/>
            <w:shd w:val="clear" w:color="auto" w:fill="auto"/>
          </w:tcPr>
          <w:p w:rsidR="00DA7E4B" w:rsidRPr="00245FC4" w:rsidRDefault="00DA7E4B" w:rsidP="00897518">
            <w:pPr>
              <w:ind w:left="108" w:right="212"/>
            </w:pPr>
            <w:r w:rsidRPr="00245FC4">
              <w:t>Экскурсия на стадион «Олимпийский»</w:t>
            </w:r>
          </w:p>
        </w:tc>
      </w:tr>
      <w:tr w:rsidR="00DA7E4B" w:rsidRPr="00245FC4" w:rsidTr="00897518">
        <w:trPr>
          <w:trHeight w:val="653"/>
        </w:trPr>
        <w:tc>
          <w:tcPr>
            <w:tcW w:w="2235" w:type="dxa"/>
            <w:vMerge w:val="restart"/>
            <w:shd w:val="clear" w:color="auto" w:fill="auto"/>
          </w:tcPr>
          <w:p w:rsidR="00DA7E4B" w:rsidRPr="00245FC4" w:rsidRDefault="00DA7E4B" w:rsidP="00DA7E4B">
            <w:r w:rsidRPr="00245FC4">
              <w:t>Май</w:t>
            </w:r>
          </w:p>
        </w:tc>
        <w:tc>
          <w:tcPr>
            <w:tcW w:w="4394" w:type="dxa"/>
            <w:shd w:val="clear" w:color="auto" w:fill="auto"/>
          </w:tcPr>
          <w:p w:rsidR="00DA7E4B" w:rsidRPr="00245FC4" w:rsidRDefault="00DA7E4B" w:rsidP="00DA7E4B">
            <w:r w:rsidRPr="00245FC4">
              <w:t>Театрализована деятельность</w:t>
            </w:r>
          </w:p>
        </w:tc>
        <w:tc>
          <w:tcPr>
            <w:tcW w:w="8157" w:type="dxa"/>
            <w:shd w:val="clear" w:color="auto" w:fill="auto"/>
          </w:tcPr>
          <w:p w:rsidR="00DA7E4B" w:rsidRPr="00245FC4" w:rsidRDefault="00DA7E4B" w:rsidP="00897518">
            <w:pPr>
              <w:ind w:left="110" w:right="424"/>
            </w:pPr>
            <w:r w:rsidRPr="00245FC4">
              <w:t>Викторина «Правила дорожные детям знать положено»</w:t>
            </w:r>
          </w:p>
        </w:tc>
      </w:tr>
      <w:tr w:rsidR="00DA7E4B" w:rsidRPr="00245FC4" w:rsidTr="00897518">
        <w:trPr>
          <w:trHeight w:val="974"/>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245FC4">
              <w:t>Чтение художественной литературы</w:t>
            </w:r>
          </w:p>
        </w:tc>
        <w:tc>
          <w:tcPr>
            <w:tcW w:w="8157" w:type="dxa"/>
            <w:shd w:val="clear" w:color="auto" w:fill="auto"/>
          </w:tcPr>
          <w:p w:rsidR="00DA7E4B" w:rsidRPr="00245FC4" w:rsidRDefault="00DA7E4B" w:rsidP="00DA7E4B">
            <w:r w:rsidRPr="00245FC4">
              <w:t xml:space="preserve">Г. Георгиев «Светофор», А. Северный «Светофор», </w:t>
            </w:r>
          </w:p>
          <w:p w:rsidR="00DA7E4B" w:rsidRPr="00245FC4" w:rsidRDefault="00DA7E4B" w:rsidP="00897518">
            <w:pPr>
              <w:pStyle w:val="a9"/>
              <w:spacing w:before="0" w:beforeAutospacing="0" w:after="0" w:afterAutospacing="0"/>
            </w:pPr>
            <w:r w:rsidRPr="00245FC4">
              <w:t>А. Иванов «Как не разлучные друзья дорогу переходили»</w:t>
            </w:r>
          </w:p>
          <w:p w:rsidR="00DA7E4B" w:rsidRPr="00245FC4" w:rsidRDefault="00DA7E4B" w:rsidP="00897518">
            <w:pPr>
              <w:pStyle w:val="a9"/>
              <w:spacing w:before="0" w:beforeAutospacing="0" w:after="0" w:afterAutospacing="0"/>
            </w:pPr>
            <w:r w:rsidRPr="00245FC4">
              <w:t>М. Кривич, О. Ольгин «Школа пешехода»</w:t>
            </w:r>
          </w:p>
          <w:p w:rsidR="00DA7E4B" w:rsidRPr="00245FC4" w:rsidRDefault="00DA7E4B" w:rsidP="00897518">
            <w:pPr>
              <w:pStyle w:val="a9"/>
              <w:spacing w:before="0" w:beforeAutospacing="0" w:after="0" w:afterAutospacing="0"/>
            </w:pPr>
            <w:r w:rsidRPr="00245FC4">
              <w:t>С. Михалков «Дядя Стёпа милиционер», «Шагая</w:t>
            </w:r>
          </w:p>
          <w:p w:rsidR="00DA7E4B" w:rsidRPr="00245FC4" w:rsidRDefault="00DA7E4B" w:rsidP="00897518">
            <w:pPr>
              <w:pStyle w:val="a9"/>
              <w:spacing w:before="0" w:beforeAutospacing="0" w:after="0" w:afterAutospacing="0"/>
            </w:pPr>
            <w:r w:rsidRPr="00245FC4">
              <w:t>осторожно…», «Как девочка Таня загорала».</w:t>
            </w:r>
          </w:p>
          <w:p w:rsidR="00DA7E4B" w:rsidRPr="00245FC4" w:rsidRDefault="00DA7E4B" w:rsidP="00897518">
            <w:pPr>
              <w:pStyle w:val="a9"/>
              <w:spacing w:before="0" w:beforeAutospacing="0" w:after="0" w:afterAutospacing="0"/>
            </w:pPr>
            <w:r w:rsidRPr="00245FC4">
              <w:t>С. Маршак «Светафор» «Кошкин дом»</w:t>
            </w:r>
          </w:p>
          <w:p w:rsidR="00DA7E4B" w:rsidRPr="00245FC4" w:rsidRDefault="00DA7E4B" w:rsidP="00897518">
            <w:pPr>
              <w:pStyle w:val="a9"/>
              <w:spacing w:before="0" w:beforeAutospacing="0" w:after="0" w:afterAutospacing="0"/>
            </w:pPr>
            <w:r w:rsidRPr="00245FC4">
              <w:t>В. Семерин «Запрещается – разрешается»</w:t>
            </w:r>
          </w:p>
          <w:p w:rsidR="00DA7E4B" w:rsidRPr="00245FC4" w:rsidRDefault="00DA7E4B" w:rsidP="00897518">
            <w:pPr>
              <w:pStyle w:val="a9"/>
              <w:spacing w:before="0" w:beforeAutospacing="0" w:after="0" w:afterAutospacing="0"/>
            </w:pPr>
            <w:r w:rsidRPr="00245FC4">
              <w:t>И. Серяков «Горят огни на перекрёстках»</w:t>
            </w:r>
          </w:p>
          <w:p w:rsidR="00DA7E4B" w:rsidRPr="00245FC4" w:rsidRDefault="00DA7E4B" w:rsidP="00897518">
            <w:pPr>
              <w:pStyle w:val="a9"/>
              <w:spacing w:before="0" w:beforeAutospacing="0" w:after="240" w:afterAutospacing="0"/>
            </w:pPr>
            <w:r w:rsidRPr="00245FC4">
              <w:t>О.Тарутин «Для чего нам светофор» О. Тарутин «Переход»,</w:t>
            </w:r>
          </w:p>
        </w:tc>
      </w:tr>
      <w:tr w:rsidR="00DA7E4B" w:rsidRPr="00245FC4" w:rsidTr="00897518">
        <w:trPr>
          <w:trHeight w:val="418"/>
        </w:trPr>
        <w:tc>
          <w:tcPr>
            <w:tcW w:w="2235" w:type="dxa"/>
            <w:vMerge w:val="restart"/>
            <w:shd w:val="clear" w:color="auto" w:fill="auto"/>
          </w:tcPr>
          <w:p w:rsidR="00DA7E4B" w:rsidRPr="00245FC4" w:rsidRDefault="00DA7E4B" w:rsidP="00DA7E4B">
            <w:r w:rsidRPr="00245FC4">
              <w:t>Июнь</w:t>
            </w:r>
          </w:p>
        </w:tc>
        <w:tc>
          <w:tcPr>
            <w:tcW w:w="4394" w:type="dxa"/>
            <w:shd w:val="clear" w:color="auto" w:fill="auto"/>
          </w:tcPr>
          <w:p w:rsidR="00DA7E4B" w:rsidRPr="00245FC4" w:rsidRDefault="00DA7E4B" w:rsidP="00DA7E4B">
            <w:r w:rsidRPr="00245FC4">
              <w:t xml:space="preserve">Спортивный праздник </w:t>
            </w:r>
          </w:p>
        </w:tc>
        <w:tc>
          <w:tcPr>
            <w:tcW w:w="8157" w:type="dxa"/>
            <w:shd w:val="clear" w:color="auto" w:fill="auto"/>
          </w:tcPr>
          <w:p w:rsidR="00DA7E4B" w:rsidRPr="00245FC4" w:rsidRDefault="00DA7E4B" w:rsidP="00897518">
            <w:pPr>
              <w:ind w:left="110" w:right="60"/>
            </w:pPr>
            <w:r w:rsidRPr="00245FC4">
              <w:t>Спортивный праздник «Здравствуй, лето!»</w:t>
            </w:r>
          </w:p>
        </w:tc>
      </w:tr>
      <w:tr w:rsidR="00DA7E4B" w:rsidRPr="00245FC4" w:rsidTr="00897518">
        <w:trPr>
          <w:trHeight w:val="402"/>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245FC4">
              <w:t xml:space="preserve">Беседы </w:t>
            </w:r>
          </w:p>
        </w:tc>
        <w:tc>
          <w:tcPr>
            <w:tcW w:w="8157" w:type="dxa"/>
            <w:shd w:val="clear" w:color="auto" w:fill="auto"/>
          </w:tcPr>
          <w:p w:rsidR="00DA7E4B" w:rsidRPr="00245FC4" w:rsidRDefault="00DA7E4B" w:rsidP="00897518">
            <w:pPr>
              <w:ind w:left="110" w:right="304"/>
            </w:pPr>
            <w:r w:rsidRPr="00245FC4">
              <w:t>Беседа «Ядовитые растения»</w:t>
            </w:r>
          </w:p>
        </w:tc>
      </w:tr>
      <w:tr w:rsidR="00DA7E4B" w:rsidRPr="00245FC4" w:rsidTr="00897518">
        <w:trPr>
          <w:trHeight w:val="268"/>
        </w:trPr>
        <w:tc>
          <w:tcPr>
            <w:tcW w:w="2235" w:type="dxa"/>
            <w:vMerge w:val="restart"/>
            <w:shd w:val="clear" w:color="auto" w:fill="auto"/>
          </w:tcPr>
          <w:p w:rsidR="00DA7E4B" w:rsidRPr="00245FC4" w:rsidRDefault="00DA7E4B" w:rsidP="00DA7E4B">
            <w:r w:rsidRPr="00245FC4">
              <w:t>Июль</w:t>
            </w:r>
          </w:p>
        </w:tc>
        <w:tc>
          <w:tcPr>
            <w:tcW w:w="4394" w:type="dxa"/>
            <w:shd w:val="clear" w:color="auto" w:fill="auto"/>
          </w:tcPr>
          <w:p w:rsidR="00DA7E4B" w:rsidRPr="00245FC4" w:rsidRDefault="00DA7E4B" w:rsidP="00DA7E4B">
            <w:r w:rsidRPr="00245FC4">
              <w:t xml:space="preserve">Летняя школа, </w:t>
            </w:r>
          </w:p>
        </w:tc>
        <w:tc>
          <w:tcPr>
            <w:tcW w:w="8157" w:type="dxa"/>
            <w:shd w:val="clear" w:color="auto" w:fill="auto"/>
          </w:tcPr>
          <w:p w:rsidR="00DA7E4B" w:rsidRPr="00245FC4" w:rsidRDefault="00DA7E4B" w:rsidP="00897518">
            <w:pPr>
              <w:ind w:right="1576"/>
            </w:pPr>
            <w:r w:rsidRPr="00245FC4">
              <w:t>Летняя школа безопасности «Безопасность на воде»</w:t>
            </w:r>
          </w:p>
        </w:tc>
      </w:tr>
      <w:tr w:rsidR="00DA7E4B" w:rsidRPr="00245FC4" w:rsidTr="00897518">
        <w:trPr>
          <w:trHeight w:val="151"/>
        </w:trPr>
        <w:tc>
          <w:tcPr>
            <w:tcW w:w="2235" w:type="dxa"/>
            <w:vMerge/>
            <w:shd w:val="clear" w:color="auto" w:fill="auto"/>
          </w:tcPr>
          <w:p w:rsidR="00DA7E4B" w:rsidRPr="00245FC4" w:rsidRDefault="00DA7E4B" w:rsidP="00DA7E4B"/>
        </w:tc>
        <w:tc>
          <w:tcPr>
            <w:tcW w:w="4394" w:type="dxa"/>
            <w:shd w:val="clear" w:color="auto" w:fill="auto"/>
          </w:tcPr>
          <w:p w:rsidR="00DA7E4B" w:rsidRPr="00245FC4" w:rsidRDefault="00DA7E4B" w:rsidP="00DA7E4B">
            <w:r w:rsidRPr="00245FC4">
              <w:t>Конкурс рисунков</w:t>
            </w:r>
          </w:p>
        </w:tc>
        <w:tc>
          <w:tcPr>
            <w:tcW w:w="8157" w:type="dxa"/>
            <w:shd w:val="clear" w:color="auto" w:fill="auto"/>
          </w:tcPr>
          <w:p w:rsidR="00DA7E4B" w:rsidRPr="00245FC4" w:rsidRDefault="00DA7E4B" w:rsidP="00897518">
            <w:pPr>
              <w:ind w:left="106"/>
            </w:pPr>
            <w:r w:rsidRPr="00245FC4">
              <w:t xml:space="preserve"> «Школа светофорных наук»</w:t>
            </w:r>
          </w:p>
        </w:tc>
      </w:tr>
      <w:tr w:rsidR="00DA7E4B" w:rsidRPr="00245FC4" w:rsidTr="00897518">
        <w:tc>
          <w:tcPr>
            <w:tcW w:w="2235" w:type="dxa"/>
            <w:shd w:val="clear" w:color="auto" w:fill="auto"/>
          </w:tcPr>
          <w:p w:rsidR="00DA7E4B" w:rsidRPr="00245FC4" w:rsidRDefault="00DA7E4B" w:rsidP="00DA7E4B">
            <w:r w:rsidRPr="00245FC4">
              <w:t>Август</w:t>
            </w:r>
          </w:p>
        </w:tc>
        <w:tc>
          <w:tcPr>
            <w:tcW w:w="4394" w:type="dxa"/>
            <w:shd w:val="clear" w:color="auto" w:fill="auto"/>
          </w:tcPr>
          <w:p w:rsidR="00DA7E4B" w:rsidRPr="00245FC4" w:rsidRDefault="00DA7E4B" w:rsidP="00DA7E4B">
            <w:r w:rsidRPr="00245FC4">
              <w:t>Летняя школа, экскурсии</w:t>
            </w:r>
          </w:p>
        </w:tc>
        <w:tc>
          <w:tcPr>
            <w:tcW w:w="8157" w:type="dxa"/>
            <w:shd w:val="clear" w:color="auto" w:fill="auto"/>
          </w:tcPr>
          <w:p w:rsidR="00DA7E4B" w:rsidRPr="00245FC4" w:rsidRDefault="00DA7E4B" w:rsidP="00897518">
            <w:pPr>
              <w:ind w:left="110" w:right="60"/>
            </w:pPr>
            <w:r w:rsidRPr="00245FC4">
              <w:t xml:space="preserve">Экскурсия к перекрёстку. </w:t>
            </w:r>
          </w:p>
        </w:tc>
      </w:tr>
    </w:tbl>
    <w:p w:rsidR="00DA7E4B" w:rsidRPr="00245FC4" w:rsidRDefault="00DA7E4B" w:rsidP="00DA7E4B">
      <w:pPr>
        <w:jc w:val="center"/>
        <w:rPr>
          <w:b/>
          <w:bCs/>
          <w:color w:val="000000"/>
        </w:rPr>
      </w:pPr>
      <w:r w:rsidRPr="00245FC4">
        <w:rPr>
          <w:b/>
          <w:bCs/>
          <w:color w:val="000000"/>
        </w:rPr>
        <w:t>«</w:t>
      </w:r>
      <w:r>
        <w:rPr>
          <w:b/>
          <w:bCs/>
          <w:color w:val="000000"/>
        </w:rPr>
        <w:t>Эстетическое направление</w:t>
      </w:r>
      <w:r w:rsidRPr="00245FC4">
        <w:rPr>
          <w:b/>
          <w:bCs/>
          <w:color w:val="000000"/>
        </w:rPr>
        <w:t>» 6-7лет</w:t>
      </w:r>
    </w:p>
    <w:p w:rsidR="00DA7E4B" w:rsidRPr="00245FC4" w:rsidRDefault="00DA7E4B" w:rsidP="00897518">
      <w:pPr>
        <w:pStyle w:val="a7"/>
        <w:numPr>
          <w:ilvl w:val="0"/>
          <w:numId w:val="25"/>
        </w:numPr>
        <w:rPr>
          <w:bCs/>
          <w:color w:val="000000"/>
        </w:rPr>
      </w:pPr>
      <w:r w:rsidRPr="00245FC4">
        <w:rPr>
          <w:bCs/>
          <w:color w:val="000000"/>
        </w:rPr>
        <w:t xml:space="preserve">Продолжать формировать интерес к музыке, живописи, литературе, народному искусству. </w:t>
      </w:r>
    </w:p>
    <w:p w:rsidR="00DA7E4B" w:rsidRPr="00245FC4" w:rsidRDefault="00DA7E4B" w:rsidP="00897518">
      <w:pPr>
        <w:pStyle w:val="a7"/>
        <w:numPr>
          <w:ilvl w:val="0"/>
          <w:numId w:val="25"/>
        </w:numPr>
        <w:rPr>
          <w:bCs/>
          <w:color w:val="000000"/>
        </w:rPr>
      </w:pPr>
      <w:r w:rsidRPr="00245FC4">
        <w:rPr>
          <w:bCs/>
          <w:color w:val="000000"/>
        </w:rPr>
        <w:t>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A7E4B" w:rsidRPr="00AC48F6" w:rsidRDefault="00DA7E4B" w:rsidP="00897518">
      <w:pPr>
        <w:pStyle w:val="a7"/>
        <w:numPr>
          <w:ilvl w:val="0"/>
          <w:numId w:val="25"/>
        </w:numPr>
        <w:rPr>
          <w:bCs/>
          <w:color w:val="000000"/>
        </w:rPr>
      </w:pPr>
      <w:r w:rsidRPr="00245FC4">
        <w:rPr>
          <w:bCs/>
          <w:color w:val="000000"/>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DA7E4B" w:rsidRPr="00245FC4" w:rsidRDefault="00DA7E4B" w:rsidP="00897518">
      <w:pPr>
        <w:pStyle w:val="a7"/>
        <w:numPr>
          <w:ilvl w:val="0"/>
          <w:numId w:val="25"/>
        </w:numPr>
        <w:rPr>
          <w:bCs/>
          <w:color w:val="000000"/>
        </w:rPr>
      </w:pPr>
      <w:r w:rsidRPr="00245FC4">
        <w:rPr>
          <w:bCs/>
          <w:color w:val="000000"/>
        </w:rPr>
        <w:t>Развивать умения передавать в изображении основные свойства предметов, характерные детали, соотношение предметов и их частей по величине, высоте, расположению относительно друг друга.</w:t>
      </w:r>
    </w:p>
    <w:p w:rsidR="00DA7E4B" w:rsidRPr="00245FC4" w:rsidRDefault="00DA7E4B" w:rsidP="00897518">
      <w:pPr>
        <w:pStyle w:val="a7"/>
        <w:numPr>
          <w:ilvl w:val="0"/>
          <w:numId w:val="25"/>
        </w:numPr>
        <w:rPr>
          <w:bCs/>
          <w:color w:val="000000"/>
        </w:rPr>
      </w:pPr>
      <w:r w:rsidRPr="00245FC4">
        <w:rPr>
          <w:bCs/>
          <w:color w:val="000000"/>
        </w:rPr>
        <w:t>Совершенствовать изобразительные навыки и умения, формировать художественно-творческие способности.</w:t>
      </w:r>
    </w:p>
    <w:p w:rsidR="00DA7E4B" w:rsidRPr="00245FC4" w:rsidRDefault="00DA7E4B" w:rsidP="00897518">
      <w:pPr>
        <w:pStyle w:val="a7"/>
        <w:numPr>
          <w:ilvl w:val="0"/>
          <w:numId w:val="25"/>
        </w:numPr>
        <w:rPr>
          <w:bCs/>
          <w:color w:val="000000"/>
        </w:rPr>
      </w:pPr>
      <w:r w:rsidRPr="00245FC4">
        <w:rPr>
          <w:bCs/>
          <w:color w:val="000000"/>
        </w:rPr>
        <w:t>Продолжать знакомить с народным декоративно-прикладным искусством. Знакомить детей с национальным декоративно-прикладным искусством (на основе региональных особенностей).</w:t>
      </w:r>
    </w:p>
    <w:p w:rsidR="00DA7E4B" w:rsidRPr="00245FC4" w:rsidRDefault="00DA7E4B" w:rsidP="00897518">
      <w:pPr>
        <w:pStyle w:val="a7"/>
        <w:numPr>
          <w:ilvl w:val="0"/>
          <w:numId w:val="25"/>
        </w:numPr>
        <w:rPr>
          <w:bCs/>
          <w:color w:val="000000"/>
        </w:rPr>
      </w:pPr>
      <w:r w:rsidRPr="00245FC4">
        <w:rPr>
          <w:bCs/>
          <w:color w:val="000000"/>
        </w:rPr>
        <w:t>Продолжать совершенствовать умение детей рассматривать работы радоваться достигнутому результату, замечать и выделять выразительные решения изображений.</w:t>
      </w:r>
    </w:p>
    <w:p w:rsidR="00DA7E4B" w:rsidRPr="00245FC4" w:rsidRDefault="00DA7E4B" w:rsidP="00897518">
      <w:pPr>
        <w:pStyle w:val="a7"/>
        <w:numPr>
          <w:ilvl w:val="0"/>
          <w:numId w:val="25"/>
        </w:numPr>
        <w:rPr>
          <w:bCs/>
          <w:color w:val="000000"/>
        </w:rPr>
      </w:pPr>
      <w:r w:rsidRPr="00245FC4">
        <w:t>Воспитывать устойчивый интерес к театрально-игровой деятельности, желание играть с театральными куклами различных систем.</w:t>
      </w:r>
    </w:p>
    <w:p w:rsidR="00DA7E4B" w:rsidRPr="00245FC4" w:rsidRDefault="00DA7E4B" w:rsidP="00897518">
      <w:pPr>
        <w:pStyle w:val="a7"/>
        <w:numPr>
          <w:ilvl w:val="0"/>
          <w:numId w:val="25"/>
        </w:numPr>
        <w:rPr>
          <w:bCs/>
          <w:color w:val="000000"/>
        </w:rPr>
      </w:pPr>
      <w:r w:rsidRPr="00245FC4">
        <w:t>Поддерживать стремление детей самостоятельно искать выразительные средства для создания образа персонажа, используя движения, мимику, жесты, речевую интонацию.</w:t>
      </w:r>
    </w:p>
    <w:p w:rsidR="00DA7E4B" w:rsidRPr="00245FC4" w:rsidRDefault="00DA7E4B" w:rsidP="00897518">
      <w:pPr>
        <w:pStyle w:val="a7"/>
        <w:numPr>
          <w:ilvl w:val="0"/>
          <w:numId w:val="25"/>
        </w:numPr>
      </w:pPr>
      <w:r w:rsidRPr="00245FC4">
        <w:t>Поощрять желание участвовать в театрализованных представлениях.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394"/>
        <w:gridCol w:w="8157"/>
      </w:tblGrid>
      <w:tr w:rsidR="00DA7E4B" w:rsidRPr="00245FC4" w:rsidTr="00897518">
        <w:tc>
          <w:tcPr>
            <w:tcW w:w="2235" w:type="dxa"/>
            <w:shd w:val="clear" w:color="auto" w:fill="auto"/>
          </w:tcPr>
          <w:p w:rsidR="00DA7E4B" w:rsidRPr="00897518" w:rsidRDefault="00DA7E4B" w:rsidP="00897518">
            <w:pPr>
              <w:jc w:val="center"/>
              <w:rPr>
                <w:b/>
                <w:bCs/>
                <w:color w:val="000000"/>
              </w:rPr>
            </w:pPr>
            <w:r w:rsidRPr="00897518">
              <w:rPr>
                <w:b/>
                <w:bCs/>
                <w:color w:val="000000"/>
              </w:rPr>
              <w:t>Срок проведения</w:t>
            </w:r>
          </w:p>
        </w:tc>
        <w:tc>
          <w:tcPr>
            <w:tcW w:w="4394" w:type="dxa"/>
            <w:shd w:val="clear" w:color="auto" w:fill="auto"/>
          </w:tcPr>
          <w:p w:rsidR="00DA7E4B" w:rsidRPr="00897518" w:rsidRDefault="00DA7E4B" w:rsidP="00897518">
            <w:pPr>
              <w:jc w:val="center"/>
              <w:rPr>
                <w:b/>
                <w:bCs/>
                <w:color w:val="000000"/>
              </w:rPr>
            </w:pPr>
            <w:r w:rsidRPr="00897518">
              <w:rPr>
                <w:b/>
                <w:bCs/>
                <w:color w:val="000000"/>
              </w:rPr>
              <w:t>Формы работы</w:t>
            </w:r>
          </w:p>
        </w:tc>
        <w:tc>
          <w:tcPr>
            <w:tcW w:w="8157" w:type="dxa"/>
            <w:shd w:val="clear" w:color="auto" w:fill="auto"/>
          </w:tcPr>
          <w:p w:rsidR="00DA7E4B" w:rsidRPr="00897518" w:rsidRDefault="00DA7E4B" w:rsidP="00897518">
            <w:pPr>
              <w:jc w:val="center"/>
              <w:rPr>
                <w:b/>
                <w:bCs/>
                <w:color w:val="000000"/>
              </w:rPr>
            </w:pPr>
            <w:r w:rsidRPr="00897518">
              <w:rPr>
                <w:b/>
                <w:bCs/>
                <w:color w:val="000000"/>
                <w:shd w:val="clear" w:color="auto" w:fill="FFFFFF"/>
              </w:rPr>
              <w:t>Мероприятия</w:t>
            </w:r>
          </w:p>
        </w:tc>
      </w:tr>
      <w:tr w:rsidR="00DA7E4B" w:rsidRPr="00245FC4" w:rsidTr="00897518">
        <w:tc>
          <w:tcPr>
            <w:tcW w:w="2235" w:type="dxa"/>
            <w:shd w:val="clear" w:color="auto" w:fill="auto"/>
          </w:tcPr>
          <w:p w:rsidR="00DA7E4B" w:rsidRPr="00245FC4" w:rsidRDefault="00DA7E4B" w:rsidP="00DA7E4B">
            <w:r w:rsidRPr="00245FC4">
              <w:t>Сентябрь</w:t>
            </w:r>
          </w:p>
        </w:tc>
        <w:tc>
          <w:tcPr>
            <w:tcW w:w="4394" w:type="dxa"/>
            <w:shd w:val="clear" w:color="auto" w:fill="auto"/>
          </w:tcPr>
          <w:p w:rsidR="00DA7E4B" w:rsidRPr="00897518" w:rsidRDefault="00DA7E4B" w:rsidP="00DA7E4B">
            <w:pPr>
              <w:rPr>
                <w:b/>
                <w:bCs/>
                <w:color w:val="000000"/>
              </w:rPr>
            </w:pPr>
            <w:proofErr w:type="gramStart"/>
            <w:r w:rsidRPr="00897518">
              <w:rPr>
                <w:color w:val="000000"/>
              </w:rPr>
              <w:t>Фото-отчет</w:t>
            </w:r>
            <w:proofErr w:type="gramEnd"/>
          </w:p>
        </w:tc>
        <w:tc>
          <w:tcPr>
            <w:tcW w:w="8157" w:type="dxa"/>
            <w:shd w:val="clear" w:color="auto" w:fill="auto"/>
          </w:tcPr>
          <w:p w:rsidR="00DA7E4B" w:rsidRPr="00897518" w:rsidRDefault="00DA7E4B" w:rsidP="00897518">
            <w:pPr>
              <w:ind w:left="108"/>
              <w:rPr>
                <w:color w:val="000000"/>
              </w:rPr>
            </w:pPr>
            <w:r w:rsidRPr="00897518">
              <w:rPr>
                <w:color w:val="000000"/>
              </w:rPr>
              <w:t>Фотоконкурс «Как я провел лето»</w:t>
            </w:r>
          </w:p>
        </w:tc>
      </w:tr>
      <w:tr w:rsidR="00DA7E4B" w:rsidRPr="00245FC4" w:rsidTr="00897518">
        <w:tc>
          <w:tcPr>
            <w:tcW w:w="2235" w:type="dxa"/>
            <w:shd w:val="clear" w:color="auto" w:fill="auto"/>
          </w:tcPr>
          <w:p w:rsidR="00DA7E4B" w:rsidRPr="00245FC4" w:rsidRDefault="00DA7E4B" w:rsidP="00DA7E4B">
            <w:r w:rsidRPr="00245FC4">
              <w:t>Октябрь</w:t>
            </w:r>
          </w:p>
        </w:tc>
        <w:tc>
          <w:tcPr>
            <w:tcW w:w="4394" w:type="dxa"/>
            <w:shd w:val="clear" w:color="auto" w:fill="auto"/>
          </w:tcPr>
          <w:p w:rsidR="00DA7E4B" w:rsidRPr="00245FC4" w:rsidRDefault="00DA7E4B" w:rsidP="00DA7E4B">
            <w:r w:rsidRPr="00245FC4">
              <w:t>Продуктивная деятельность</w:t>
            </w:r>
          </w:p>
        </w:tc>
        <w:tc>
          <w:tcPr>
            <w:tcW w:w="8157" w:type="dxa"/>
            <w:shd w:val="clear" w:color="auto" w:fill="auto"/>
          </w:tcPr>
          <w:p w:rsidR="00DA7E4B" w:rsidRPr="00897518" w:rsidRDefault="00DA7E4B" w:rsidP="00897518">
            <w:pPr>
              <w:ind w:left="108" w:right="-44"/>
              <w:rPr>
                <w:color w:val="000000"/>
              </w:rPr>
            </w:pPr>
            <w:r w:rsidRPr="00897518">
              <w:rPr>
                <w:color w:val="000000"/>
              </w:rPr>
              <w:t>Конкурс детского творчества «Осенняя фантазия»</w:t>
            </w:r>
          </w:p>
        </w:tc>
      </w:tr>
      <w:tr w:rsidR="00DA7E4B" w:rsidRPr="00245FC4" w:rsidTr="00897518">
        <w:tc>
          <w:tcPr>
            <w:tcW w:w="2235" w:type="dxa"/>
            <w:shd w:val="clear" w:color="auto" w:fill="auto"/>
          </w:tcPr>
          <w:p w:rsidR="00DA7E4B" w:rsidRPr="00245FC4" w:rsidRDefault="00DA7E4B" w:rsidP="00DA7E4B">
            <w:r w:rsidRPr="00245FC4">
              <w:t>Ноябрь</w:t>
            </w:r>
          </w:p>
        </w:tc>
        <w:tc>
          <w:tcPr>
            <w:tcW w:w="4394" w:type="dxa"/>
            <w:shd w:val="clear" w:color="auto" w:fill="auto"/>
          </w:tcPr>
          <w:p w:rsidR="00DA7E4B" w:rsidRPr="00245FC4" w:rsidRDefault="00DA7E4B" w:rsidP="00DA7E4B">
            <w:r w:rsidRPr="00245FC4">
              <w:t>Развитие речи</w:t>
            </w:r>
          </w:p>
        </w:tc>
        <w:tc>
          <w:tcPr>
            <w:tcW w:w="8157" w:type="dxa"/>
            <w:shd w:val="clear" w:color="auto" w:fill="auto"/>
          </w:tcPr>
          <w:p w:rsidR="00DA7E4B" w:rsidRPr="00897518" w:rsidRDefault="00DA7E4B" w:rsidP="00897518">
            <w:pPr>
              <w:ind w:left="108" w:right="283"/>
              <w:rPr>
                <w:color w:val="000000"/>
              </w:rPr>
            </w:pPr>
            <w:r w:rsidRPr="00897518">
              <w:rPr>
                <w:color w:val="000000"/>
              </w:rPr>
              <w:t>Конкурс чтецов «В единстве наша сила»</w:t>
            </w:r>
          </w:p>
        </w:tc>
      </w:tr>
      <w:tr w:rsidR="00DA7E4B" w:rsidRPr="00245FC4" w:rsidTr="00897518">
        <w:tc>
          <w:tcPr>
            <w:tcW w:w="2235" w:type="dxa"/>
            <w:shd w:val="clear" w:color="auto" w:fill="auto"/>
          </w:tcPr>
          <w:p w:rsidR="00DA7E4B" w:rsidRPr="00245FC4" w:rsidRDefault="00DA7E4B" w:rsidP="00DA7E4B">
            <w:r w:rsidRPr="00245FC4">
              <w:t>Декабрь</w:t>
            </w:r>
          </w:p>
        </w:tc>
        <w:tc>
          <w:tcPr>
            <w:tcW w:w="4394" w:type="dxa"/>
            <w:shd w:val="clear" w:color="auto" w:fill="auto"/>
          </w:tcPr>
          <w:p w:rsidR="00DA7E4B" w:rsidRPr="00245FC4" w:rsidRDefault="00DA7E4B" w:rsidP="00DA7E4B">
            <w:r w:rsidRPr="00245FC4">
              <w:t xml:space="preserve"> Продуктивная деятельность</w:t>
            </w:r>
          </w:p>
        </w:tc>
        <w:tc>
          <w:tcPr>
            <w:tcW w:w="8157" w:type="dxa"/>
            <w:shd w:val="clear" w:color="auto" w:fill="auto"/>
          </w:tcPr>
          <w:p w:rsidR="00DA7E4B" w:rsidRPr="00897518" w:rsidRDefault="00DA7E4B" w:rsidP="00897518">
            <w:pPr>
              <w:ind w:left="106" w:right="283"/>
              <w:rPr>
                <w:color w:val="000000"/>
              </w:rPr>
            </w:pPr>
            <w:r w:rsidRPr="00897518">
              <w:rPr>
                <w:color w:val="000000"/>
              </w:rPr>
              <w:t>Конкурс на лучшую новогоднюю игрушку</w:t>
            </w:r>
          </w:p>
          <w:p w:rsidR="00DA7E4B" w:rsidRPr="00897518" w:rsidRDefault="00DA7E4B" w:rsidP="00897518">
            <w:pPr>
              <w:ind w:left="106" w:right="283"/>
              <w:rPr>
                <w:color w:val="000000"/>
              </w:rPr>
            </w:pPr>
            <w:r w:rsidRPr="00897518">
              <w:rPr>
                <w:color w:val="000000"/>
              </w:rPr>
              <w:t>«Мастерская Деда Мороза»</w:t>
            </w:r>
          </w:p>
        </w:tc>
      </w:tr>
      <w:tr w:rsidR="00DA7E4B" w:rsidRPr="00245FC4" w:rsidTr="00897518">
        <w:tc>
          <w:tcPr>
            <w:tcW w:w="2235" w:type="dxa"/>
            <w:shd w:val="clear" w:color="auto" w:fill="auto"/>
          </w:tcPr>
          <w:p w:rsidR="00DA7E4B" w:rsidRPr="00245FC4" w:rsidRDefault="00DA7E4B" w:rsidP="00DA7E4B">
            <w:r w:rsidRPr="00245FC4">
              <w:t>Январь</w:t>
            </w:r>
          </w:p>
        </w:tc>
        <w:tc>
          <w:tcPr>
            <w:tcW w:w="4394" w:type="dxa"/>
            <w:shd w:val="clear" w:color="auto" w:fill="auto"/>
          </w:tcPr>
          <w:p w:rsidR="00DA7E4B" w:rsidRPr="00245FC4" w:rsidRDefault="00DA7E4B" w:rsidP="00DA7E4B">
            <w:r w:rsidRPr="00245FC4">
              <w:t xml:space="preserve"> Фестиваль</w:t>
            </w:r>
          </w:p>
        </w:tc>
        <w:tc>
          <w:tcPr>
            <w:tcW w:w="8157" w:type="dxa"/>
            <w:shd w:val="clear" w:color="auto" w:fill="auto"/>
          </w:tcPr>
          <w:p w:rsidR="00DA7E4B" w:rsidRPr="00897518" w:rsidRDefault="00DA7E4B" w:rsidP="00897518">
            <w:pPr>
              <w:ind w:left="106"/>
              <w:rPr>
                <w:color w:val="000000"/>
              </w:rPr>
            </w:pPr>
            <w:r w:rsidRPr="00897518">
              <w:rPr>
                <w:color w:val="000000"/>
              </w:rPr>
              <w:t>Конкурс детского творчества «Вдохновение- Зима»</w:t>
            </w:r>
          </w:p>
        </w:tc>
      </w:tr>
      <w:tr w:rsidR="00DA7E4B" w:rsidRPr="00245FC4" w:rsidTr="00897518">
        <w:tc>
          <w:tcPr>
            <w:tcW w:w="2235" w:type="dxa"/>
            <w:shd w:val="clear" w:color="auto" w:fill="auto"/>
          </w:tcPr>
          <w:p w:rsidR="00DA7E4B" w:rsidRPr="00245FC4" w:rsidRDefault="00DA7E4B" w:rsidP="00DA7E4B">
            <w:r w:rsidRPr="00245FC4">
              <w:t>Февраль</w:t>
            </w:r>
          </w:p>
        </w:tc>
        <w:tc>
          <w:tcPr>
            <w:tcW w:w="4394" w:type="dxa"/>
            <w:shd w:val="clear" w:color="auto" w:fill="auto"/>
          </w:tcPr>
          <w:p w:rsidR="00DA7E4B" w:rsidRPr="00245FC4" w:rsidRDefault="00DA7E4B" w:rsidP="00DA7E4B">
            <w:r w:rsidRPr="00245FC4">
              <w:t xml:space="preserve"> Изобразительная деятельность</w:t>
            </w:r>
          </w:p>
        </w:tc>
        <w:tc>
          <w:tcPr>
            <w:tcW w:w="8157" w:type="dxa"/>
            <w:shd w:val="clear" w:color="auto" w:fill="auto"/>
          </w:tcPr>
          <w:p w:rsidR="00DA7E4B" w:rsidRPr="00897518" w:rsidRDefault="00DA7E4B" w:rsidP="00897518">
            <w:pPr>
              <w:ind w:left="106"/>
              <w:rPr>
                <w:color w:val="000000"/>
              </w:rPr>
            </w:pPr>
            <w:r w:rsidRPr="00897518">
              <w:rPr>
                <w:color w:val="000000"/>
              </w:rPr>
              <w:t>Конкурс детских рисунков «Папа может все!»</w:t>
            </w:r>
          </w:p>
        </w:tc>
      </w:tr>
      <w:tr w:rsidR="00DA7E4B" w:rsidRPr="00245FC4" w:rsidTr="00897518">
        <w:tc>
          <w:tcPr>
            <w:tcW w:w="2235" w:type="dxa"/>
            <w:shd w:val="clear" w:color="auto" w:fill="auto"/>
          </w:tcPr>
          <w:p w:rsidR="00DA7E4B" w:rsidRPr="00245FC4" w:rsidRDefault="00DA7E4B" w:rsidP="00DA7E4B">
            <w:r w:rsidRPr="00245FC4">
              <w:t>Март</w:t>
            </w:r>
          </w:p>
        </w:tc>
        <w:tc>
          <w:tcPr>
            <w:tcW w:w="4394" w:type="dxa"/>
            <w:shd w:val="clear" w:color="auto" w:fill="auto"/>
          </w:tcPr>
          <w:p w:rsidR="00DA7E4B" w:rsidRPr="00245FC4" w:rsidRDefault="00DA7E4B" w:rsidP="00DA7E4B">
            <w:r w:rsidRPr="00245FC4">
              <w:t xml:space="preserve"> Продуктивна деятельность, изобразительная деятельность</w:t>
            </w:r>
          </w:p>
        </w:tc>
        <w:tc>
          <w:tcPr>
            <w:tcW w:w="8157" w:type="dxa"/>
            <w:shd w:val="clear" w:color="auto" w:fill="auto"/>
          </w:tcPr>
          <w:p w:rsidR="00DA7E4B" w:rsidRPr="00897518" w:rsidRDefault="00DA7E4B" w:rsidP="00897518">
            <w:pPr>
              <w:ind w:left="106" w:right="62"/>
              <w:rPr>
                <w:color w:val="000000"/>
              </w:rPr>
            </w:pPr>
            <w:r w:rsidRPr="00897518">
              <w:rPr>
                <w:color w:val="000000"/>
              </w:rPr>
              <w:t>Конкурс «Красота Божьего мира»</w:t>
            </w:r>
          </w:p>
        </w:tc>
      </w:tr>
      <w:tr w:rsidR="00DA7E4B" w:rsidRPr="00245FC4" w:rsidTr="00897518">
        <w:tc>
          <w:tcPr>
            <w:tcW w:w="2235" w:type="dxa"/>
            <w:shd w:val="clear" w:color="auto" w:fill="auto"/>
          </w:tcPr>
          <w:p w:rsidR="00DA7E4B" w:rsidRPr="00245FC4" w:rsidRDefault="00DA7E4B" w:rsidP="00DA7E4B">
            <w:r w:rsidRPr="00245FC4">
              <w:t>Апрель</w:t>
            </w:r>
          </w:p>
        </w:tc>
        <w:tc>
          <w:tcPr>
            <w:tcW w:w="4394" w:type="dxa"/>
            <w:shd w:val="clear" w:color="auto" w:fill="auto"/>
          </w:tcPr>
          <w:p w:rsidR="00DA7E4B" w:rsidRPr="00245FC4" w:rsidRDefault="00DA7E4B" w:rsidP="00DA7E4B">
            <w:r w:rsidRPr="00245FC4">
              <w:t xml:space="preserve"> Продуктивная деятельность</w:t>
            </w:r>
          </w:p>
        </w:tc>
        <w:tc>
          <w:tcPr>
            <w:tcW w:w="8157" w:type="dxa"/>
            <w:shd w:val="clear" w:color="auto" w:fill="auto"/>
          </w:tcPr>
          <w:p w:rsidR="00DA7E4B" w:rsidRPr="00897518" w:rsidRDefault="00DA7E4B" w:rsidP="00897518">
            <w:pPr>
              <w:ind w:left="106" w:right="160"/>
              <w:rPr>
                <w:color w:val="000000"/>
              </w:rPr>
            </w:pPr>
            <w:r w:rsidRPr="00897518">
              <w:rPr>
                <w:color w:val="000000"/>
              </w:rPr>
              <w:t>Конкурс детского творчества «КосмоSTAR»</w:t>
            </w:r>
          </w:p>
        </w:tc>
      </w:tr>
      <w:tr w:rsidR="00DA7E4B" w:rsidRPr="00245FC4" w:rsidTr="00897518">
        <w:tc>
          <w:tcPr>
            <w:tcW w:w="2235" w:type="dxa"/>
            <w:shd w:val="clear" w:color="auto" w:fill="auto"/>
          </w:tcPr>
          <w:p w:rsidR="00DA7E4B" w:rsidRPr="00245FC4" w:rsidRDefault="00DA7E4B" w:rsidP="00DA7E4B">
            <w:r w:rsidRPr="00245FC4">
              <w:t>Май</w:t>
            </w:r>
          </w:p>
        </w:tc>
        <w:tc>
          <w:tcPr>
            <w:tcW w:w="4394" w:type="dxa"/>
            <w:shd w:val="clear" w:color="auto" w:fill="auto"/>
          </w:tcPr>
          <w:p w:rsidR="00DA7E4B" w:rsidRPr="00245FC4" w:rsidRDefault="00DA7E4B" w:rsidP="00DA7E4B">
            <w:r w:rsidRPr="00245FC4">
              <w:t xml:space="preserve"> Беседы, праздники, изобразительная деятельность, встречи</w:t>
            </w:r>
          </w:p>
        </w:tc>
        <w:tc>
          <w:tcPr>
            <w:tcW w:w="8157" w:type="dxa"/>
            <w:shd w:val="clear" w:color="auto" w:fill="auto"/>
          </w:tcPr>
          <w:p w:rsidR="00DA7E4B" w:rsidRPr="00897518" w:rsidRDefault="00DA7E4B" w:rsidP="00897518">
            <w:pPr>
              <w:ind w:left="106"/>
              <w:rPr>
                <w:color w:val="000000"/>
              </w:rPr>
            </w:pPr>
            <w:r w:rsidRPr="00897518">
              <w:rPr>
                <w:color w:val="000000"/>
              </w:rPr>
              <w:t>«Май. Весна. Победа»</w:t>
            </w:r>
          </w:p>
        </w:tc>
      </w:tr>
      <w:tr w:rsidR="00DA7E4B" w:rsidRPr="00245FC4" w:rsidTr="00897518">
        <w:tc>
          <w:tcPr>
            <w:tcW w:w="2235" w:type="dxa"/>
            <w:shd w:val="clear" w:color="auto" w:fill="auto"/>
          </w:tcPr>
          <w:p w:rsidR="00DA7E4B" w:rsidRPr="00245FC4" w:rsidRDefault="00DA7E4B" w:rsidP="00DA7E4B">
            <w:r w:rsidRPr="00245FC4">
              <w:t>Июнь</w:t>
            </w:r>
          </w:p>
        </w:tc>
        <w:tc>
          <w:tcPr>
            <w:tcW w:w="4394" w:type="dxa"/>
            <w:shd w:val="clear" w:color="auto" w:fill="auto"/>
          </w:tcPr>
          <w:p w:rsidR="00DA7E4B" w:rsidRPr="00245FC4" w:rsidRDefault="00DA7E4B" w:rsidP="00DA7E4B">
            <w:r w:rsidRPr="00245FC4">
              <w:t xml:space="preserve"> Изобразительная деятельность</w:t>
            </w:r>
          </w:p>
        </w:tc>
        <w:tc>
          <w:tcPr>
            <w:tcW w:w="8157" w:type="dxa"/>
            <w:shd w:val="clear" w:color="auto" w:fill="auto"/>
          </w:tcPr>
          <w:p w:rsidR="00DA7E4B" w:rsidRPr="00897518" w:rsidRDefault="00DA7E4B" w:rsidP="00897518">
            <w:pPr>
              <w:ind w:left="106"/>
              <w:rPr>
                <w:color w:val="000000"/>
              </w:rPr>
            </w:pPr>
            <w:r w:rsidRPr="00897518">
              <w:rPr>
                <w:color w:val="000000"/>
              </w:rPr>
              <w:t>Конкурс рисунков на асфальте «Разноцветные ладошки»</w:t>
            </w:r>
          </w:p>
        </w:tc>
      </w:tr>
      <w:tr w:rsidR="00DA7E4B" w:rsidRPr="00245FC4" w:rsidTr="00897518">
        <w:tc>
          <w:tcPr>
            <w:tcW w:w="2235" w:type="dxa"/>
            <w:shd w:val="clear" w:color="auto" w:fill="auto"/>
          </w:tcPr>
          <w:p w:rsidR="00DA7E4B" w:rsidRPr="00245FC4" w:rsidRDefault="00DA7E4B" w:rsidP="00DA7E4B">
            <w:r w:rsidRPr="00245FC4">
              <w:t>Июль</w:t>
            </w:r>
          </w:p>
        </w:tc>
        <w:tc>
          <w:tcPr>
            <w:tcW w:w="4394" w:type="dxa"/>
            <w:shd w:val="clear" w:color="auto" w:fill="auto"/>
          </w:tcPr>
          <w:p w:rsidR="00DA7E4B" w:rsidRPr="00245FC4" w:rsidRDefault="00DA7E4B" w:rsidP="00DA7E4B">
            <w:r w:rsidRPr="00245FC4">
              <w:t xml:space="preserve"> </w:t>
            </w:r>
            <w:proofErr w:type="gramStart"/>
            <w:r w:rsidRPr="00245FC4">
              <w:t>Фото-отчет</w:t>
            </w:r>
            <w:proofErr w:type="gramEnd"/>
          </w:p>
        </w:tc>
        <w:tc>
          <w:tcPr>
            <w:tcW w:w="8157" w:type="dxa"/>
            <w:shd w:val="clear" w:color="auto" w:fill="auto"/>
          </w:tcPr>
          <w:p w:rsidR="00DA7E4B" w:rsidRPr="00897518" w:rsidRDefault="00DA7E4B" w:rsidP="00897518">
            <w:pPr>
              <w:ind w:left="106"/>
              <w:rPr>
                <w:color w:val="000000"/>
              </w:rPr>
            </w:pPr>
            <w:proofErr w:type="gramStart"/>
            <w:r w:rsidRPr="00897518">
              <w:rPr>
                <w:color w:val="000000"/>
              </w:rPr>
              <w:t>Фотоконкурс  «</w:t>
            </w:r>
            <w:proofErr w:type="gramEnd"/>
            <w:r w:rsidRPr="00897518">
              <w:rPr>
                <w:color w:val="000000"/>
              </w:rPr>
              <w:t>СУПЕР- семейка»</w:t>
            </w:r>
          </w:p>
        </w:tc>
      </w:tr>
      <w:tr w:rsidR="00DA7E4B" w:rsidRPr="00245FC4" w:rsidTr="00897518">
        <w:tc>
          <w:tcPr>
            <w:tcW w:w="2235" w:type="dxa"/>
            <w:shd w:val="clear" w:color="auto" w:fill="auto"/>
          </w:tcPr>
          <w:p w:rsidR="00DA7E4B" w:rsidRPr="00245FC4" w:rsidRDefault="00DA7E4B" w:rsidP="00DA7E4B">
            <w:r w:rsidRPr="00245FC4">
              <w:t>Август</w:t>
            </w:r>
          </w:p>
        </w:tc>
        <w:tc>
          <w:tcPr>
            <w:tcW w:w="4394" w:type="dxa"/>
            <w:shd w:val="clear" w:color="auto" w:fill="auto"/>
          </w:tcPr>
          <w:p w:rsidR="00DA7E4B" w:rsidRPr="00245FC4" w:rsidRDefault="00DA7E4B" w:rsidP="00DA7E4B">
            <w:r w:rsidRPr="00245FC4">
              <w:t xml:space="preserve"> Изобразительная деятельность, продуктивная деятельность</w:t>
            </w:r>
          </w:p>
        </w:tc>
        <w:tc>
          <w:tcPr>
            <w:tcW w:w="8157" w:type="dxa"/>
            <w:shd w:val="clear" w:color="auto" w:fill="auto"/>
          </w:tcPr>
          <w:p w:rsidR="00DA7E4B" w:rsidRPr="00897518" w:rsidRDefault="00DA7E4B" w:rsidP="00897518">
            <w:pPr>
              <w:ind w:left="106" w:right="140"/>
              <w:rPr>
                <w:color w:val="000000"/>
              </w:rPr>
            </w:pPr>
            <w:r w:rsidRPr="00897518">
              <w:rPr>
                <w:color w:val="000000"/>
              </w:rPr>
              <w:t>Участие в конкурсе ко Дню города «Оренбург- мой любимый город»</w:t>
            </w:r>
          </w:p>
        </w:tc>
      </w:tr>
    </w:tbl>
    <w:p w:rsidR="009C6D82" w:rsidRDefault="009C6D82" w:rsidP="00140BF6">
      <w:pPr>
        <w:pStyle w:val="a3"/>
        <w:spacing w:after="0"/>
        <w:ind w:left="0"/>
        <w:jc w:val="center"/>
        <w:rPr>
          <w:b/>
          <w:sz w:val="28"/>
          <w:szCs w:val="28"/>
          <w:lang w:val="ru-RU"/>
        </w:rPr>
        <w:sectPr w:rsidR="009C6D82" w:rsidSect="00F273D5">
          <w:pgSz w:w="16838" w:h="11906" w:orient="landscape"/>
          <w:pgMar w:top="568" w:right="390" w:bottom="850" w:left="1135" w:header="284" w:footer="131" w:gutter="0"/>
          <w:cols w:space="708"/>
          <w:docGrid w:linePitch="360"/>
        </w:sectPr>
      </w:pPr>
    </w:p>
    <w:p w:rsidR="00856706" w:rsidRDefault="00856706" w:rsidP="00270495">
      <w:pPr>
        <w:pStyle w:val="1"/>
        <w:spacing w:before="0" w:beforeAutospacing="0" w:after="0" w:afterAutospacing="0"/>
      </w:pPr>
      <w:bookmarkStart w:id="200" w:name="_Toc145088521"/>
      <w:r w:rsidRPr="00B31112">
        <w:t>РАЗДЕЛ 4. КРАТКАЯ ПРЕЗЕНТАЦИЯ ПРОГРАММЫ</w:t>
      </w:r>
      <w:bookmarkEnd w:id="200"/>
    </w:p>
    <w:p w:rsidR="00856706" w:rsidRPr="00611C88" w:rsidRDefault="00856706" w:rsidP="00270495">
      <w:pPr>
        <w:shd w:val="clear" w:color="auto" w:fill="FFFFFF"/>
        <w:spacing w:line="242" w:lineRule="atLeast"/>
        <w:ind w:firstLine="851"/>
        <w:jc w:val="center"/>
        <w:rPr>
          <w:b/>
        </w:rPr>
      </w:pPr>
      <w:r w:rsidRPr="00611C88">
        <w:rPr>
          <w:b/>
        </w:rPr>
        <w:t>муниципального дошкольного образовательного</w:t>
      </w:r>
    </w:p>
    <w:p w:rsidR="00856706" w:rsidRDefault="00856706" w:rsidP="00856706">
      <w:pPr>
        <w:shd w:val="clear" w:color="auto" w:fill="FFFFFF"/>
        <w:spacing w:line="242" w:lineRule="atLeast"/>
        <w:ind w:firstLine="851"/>
        <w:jc w:val="center"/>
        <w:rPr>
          <w:b/>
        </w:rPr>
      </w:pPr>
      <w:r w:rsidRPr="00611C88">
        <w:rPr>
          <w:b/>
        </w:rPr>
        <w:t xml:space="preserve"> автономного учреждения детский сад № 169</w:t>
      </w:r>
    </w:p>
    <w:p w:rsidR="00270495" w:rsidRDefault="00270495" w:rsidP="00A66B29">
      <w:pPr>
        <w:jc w:val="center"/>
        <w:rPr>
          <w:b/>
          <w:bCs/>
          <w:color w:val="000000"/>
        </w:rPr>
      </w:pPr>
    </w:p>
    <w:p w:rsidR="00A66B29" w:rsidRPr="002337D1" w:rsidRDefault="00A66B29" w:rsidP="00A66B29">
      <w:pPr>
        <w:jc w:val="center"/>
      </w:pPr>
      <w:r w:rsidRPr="002337D1">
        <w:rPr>
          <w:b/>
          <w:bCs/>
          <w:color w:val="000000"/>
        </w:rPr>
        <w:t>КРАТКАЯ ПРЕЗЕНТАЦИЯ</w:t>
      </w:r>
    </w:p>
    <w:p w:rsidR="00A66B29" w:rsidRPr="002337D1" w:rsidRDefault="00A66B29" w:rsidP="00270495">
      <w:pPr>
        <w:pStyle w:val="2"/>
        <w:spacing w:before="0" w:after="0"/>
        <w:ind w:firstLine="709"/>
      </w:pPr>
      <w:bookmarkStart w:id="201" w:name="_Toc145088522"/>
      <w:r w:rsidRPr="002337D1">
        <w:t>4.1. Общая информация</w:t>
      </w:r>
      <w:bookmarkEnd w:id="201"/>
    </w:p>
    <w:p w:rsidR="00270495" w:rsidRPr="003C5243" w:rsidRDefault="004850B7" w:rsidP="003C5243">
      <w:pPr>
        <w:ind w:firstLine="709"/>
        <w:jc w:val="both"/>
        <w:rPr>
          <w:color w:val="000000"/>
        </w:rPr>
      </w:pPr>
      <w:r>
        <w:rPr>
          <w:color w:val="000000"/>
        </w:rPr>
        <w:t>Программа организации</w:t>
      </w:r>
      <w:r w:rsidR="00A66B29" w:rsidRPr="002337D1">
        <w:rPr>
          <w:color w:val="000000"/>
        </w:rPr>
        <w:t xml:space="preserve">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sidR="00A66B29">
        <w:rPr>
          <w:color w:val="000000"/>
        </w:rPr>
        <w:t>N</w:t>
      </w:r>
      <w:r w:rsidR="00A66B29" w:rsidRPr="002337D1">
        <w:rPr>
          <w:color w:val="000000"/>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r w:rsidR="003C5243">
        <w:rPr>
          <w:color w:val="000000"/>
        </w:rPr>
        <w:t xml:space="preserve"> </w:t>
      </w:r>
      <w:hyperlink r:id="rId100" w:history="1">
        <w:r w:rsidR="003C5243" w:rsidRPr="00FF41C9">
          <w:rPr>
            <w:rStyle w:val="af0"/>
            <w:color w:val="0070C0"/>
          </w:rPr>
          <w:t>https://docs.edu.gov.ru/document/0e6ad380fc69dd72b6065672830540ac/</w:t>
        </w:r>
      </w:hyperlink>
    </w:p>
    <w:p w:rsidR="00A66B29" w:rsidRPr="002337D1" w:rsidRDefault="00A66B29" w:rsidP="00270495">
      <w:pPr>
        <w:pStyle w:val="2"/>
        <w:spacing w:before="0" w:after="0"/>
        <w:ind w:firstLine="709"/>
      </w:pPr>
      <w:bookmarkStart w:id="202" w:name="_Toc145088523"/>
      <w:r w:rsidRPr="002337D1">
        <w:t>4.1. Цели и Задачи Программы</w:t>
      </w:r>
      <w:bookmarkEnd w:id="202"/>
    </w:p>
    <w:p w:rsidR="00A66B29" w:rsidRPr="002337D1" w:rsidRDefault="00A66B29" w:rsidP="00270495">
      <w:pPr>
        <w:ind w:firstLine="709"/>
        <w:jc w:val="both"/>
      </w:pPr>
      <w:r w:rsidRPr="002337D1">
        <w:rPr>
          <w:color w:val="000000"/>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rsidR="00A66B29" w:rsidRPr="002337D1" w:rsidRDefault="00A66B29" w:rsidP="00270495">
      <w:pPr>
        <w:ind w:firstLine="709"/>
        <w:jc w:val="both"/>
      </w:pPr>
      <w:r w:rsidRPr="002337D1">
        <w:rPr>
          <w:b/>
          <w:bCs/>
          <w:color w:val="000000"/>
        </w:rPr>
        <w:t>1.1. Цель и задачи реализации Парциальной программы "Маленький дельфин"</w:t>
      </w:r>
    </w:p>
    <w:p w:rsidR="00A66B29" w:rsidRPr="002337D1" w:rsidRDefault="00A66B29" w:rsidP="00270495">
      <w:pPr>
        <w:spacing w:before="50"/>
        <w:ind w:firstLine="709"/>
        <w:jc w:val="both"/>
      </w:pPr>
      <w:r w:rsidRPr="002337D1">
        <w:rPr>
          <w:color w:val="000000"/>
        </w:rPr>
        <w:t>Цель Парциальной программы: Развитие физических качеств личности дошкольников в процессе обучения плаванию через игровую деятельность.</w:t>
      </w:r>
    </w:p>
    <w:p w:rsidR="00A66B29" w:rsidRPr="002337D1" w:rsidRDefault="00A66B29" w:rsidP="00270495">
      <w:pPr>
        <w:spacing w:before="30"/>
        <w:ind w:firstLine="709"/>
        <w:jc w:val="both"/>
      </w:pPr>
      <w:r w:rsidRPr="002337D1">
        <w:rPr>
          <w:color w:val="000000"/>
        </w:rPr>
        <w:t>Задачами Программы являются:</w:t>
      </w:r>
    </w:p>
    <w:p w:rsidR="00A66B29" w:rsidRPr="002337D1" w:rsidRDefault="00A66B29" w:rsidP="00270495">
      <w:pPr>
        <w:spacing w:before="30"/>
        <w:ind w:firstLine="709"/>
        <w:jc w:val="both"/>
      </w:pPr>
      <w:r w:rsidRPr="002337D1">
        <w:rPr>
          <w:color w:val="000000"/>
        </w:rPr>
        <w:t>1. Обеспечение единых для Российской Федерации содержания ДО и планируемых результатов освоения образовательной программы ДО.</w:t>
      </w:r>
    </w:p>
    <w:p w:rsidR="00A66B29" w:rsidRPr="002337D1" w:rsidRDefault="00A66B29" w:rsidP="00270495">
      <w:pPr>
        <w:spacing w:before="30"/>
        <w:ind w:firstLine="709"/>
        <w:jc w:val="both"/>
      </w:pPr>
      <w:r w:rsidRPr="002337D1">
        <w:rPr>
          <w:color w:val="000000"/>
        </w:rPr>
        <w:t>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A66B29" w:rsidRPr="002337D1" w:rsidRDefault="00A66B29" w:rsidP="00270495">
      <w:pPr>
        <w:spacing w:before="30"/>
        <w:ind w:firstLine="709"/>
        <w:jc w:val="both"/>
      </w:pPr>
      <w:r w:rsidRPr="002337D1">
        <w:rPr>
          <w:color w:val="000000"/>
        </w:rPr>
        <w:t>3. Построение (структурирование) содержания образовательной деятельности на основе учёта возрастных и индивидуальных особенностей развития.</w:t>
      </w:r>
    </w:p>
    <w:p w:rsidR="00A66B29" w:rsidRPr="002337D1" w:rsidRDefault="00A66B29" w:rsidP="00270495">
      <w:pPr>
        <w:spacing w:before="30"/>
        <w:ind w:firstLine="709"/>
        <w:jc w:val="both"/>
      </w:pPr>
      <w:r w:rsidRPr="002337D1">
        <w:rPr>
          <w:color w:val="000000"/>
        </w:rPr>
        <w:t>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A66B29" w:rsidRPr="002337D1" w:rsidRDefault="00A66B29" w:rsidP="00270495">
      <w:pPr>
        <w:spacing w:before="30"/>
        <w:ind w:firstLine="709"/>
        <w:jc w:val="both"/>
      </w:pPr>
      <w:r w:rsidRPr="002337D1">
        <w:rPr>
          <w:color w:val="000000"/>
        </w:rPr>
        <w:t>5. Охрана и укрепление физического и психического здоровья детей, в том числе их эмоционального благополучия.</w:t>
      </w:r>
    </w:p>
    <w:p w:rsidR="00A66B29" w:rsidRPr="002337D1" w:rsidRDefault="00A66B29" w:rsidP="00270495">
      <w:pPr>
        <w:spacing w:before="30"/>
        <w:ind w:firstLine="709"/>
        <w:jc w:val="both"/>
      </w:pPr>
      <w:r w:rsidRPr="002337D1">
        <w:rPr>
          <w:color w:val="000000"/>
        </w:rPr>
        <w:t>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A66B29" w:rsidRPr="002337D1" w:rsidRDefault="00A66B29" w:rsidP="00270495">
      <w:pPr>
        <w:spacing w:before="30"/>
        <w:ind w:firstLine="709"/>
        <w:jc w:val="both"/>
      </w:pPr>
      <w:r w:rsidRPr="002337D1">
        <w:rPr>
          <w:color w:val="000000"/>
        </w:rPr>
        <w:t>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A66B29" w:rsidRPr="002337D1" w:rsidRDefault="00A66B29" w:rsidP="00270495">
      <w:pPr>
        <w:spacing w:before="30" w:after="150"/>
        <w:ind w:firstLine="709"/>
        <w:jc w:val="both"/>
      </w:pPr>
      <w:r w:rsidRPr="002337D1">
        <w:rPr>
          <w:color w:val="000000"/>
        </w:rPr>
        <w:t>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ФОП ДО).</w:t>
      </w:r>
    </w:p>
    <w:p w:rsidR="00A66B29" w:rsidRPr="002337D1" w:rsidRDefault="00A66B29" w:rsidP="00270495">
      <w:pPr>
        <w:spacing w:before="250"/>
        <w:ind w:firstLine="709"/>
        <w:jc w:val="both"/>
      </w:pPr>
      <w:r w:rsidRPr="002337D1">
        <w:rPr>
          <w:b/>
          <w:bCs/>
          <w:color w:val="000000"/>
        </w:rPr>
        <w:t>Программа организации включает в себя следующие разделы:</w:t>
      </w:r>
    </w:p>
    <w:p w:rsidR="00A66B29" w:rsidRPr="002337D1" w:rsidRDefault="00A66B29" w:rsidP="00270495">
      <w:pPr>
        <w:spacing w:before="50"/>
        <w:ind w:firstLine="709"/>
        <w:jc w:val="both"/>
      </w:pPr>
      <w:r w:rsidRPr="002337D1">
        <w:rPr>
          <w:color w:val="000000"/>
        </w:rPr>
        <w:t>•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rsidR="00ED14F1" w:rsidRPr="00ED14F1" w:rsidRDefault="00A66B29" w:rsidP="00ED14F1">
      <w:pPr>
        <w:spacing w:before="50"/>
        <w:ind w:firstLine="709"/>
        <w:jc w:val="both"/>
        <w:rPr>
          <w:color w:val="000000"/>
        </w:rPr>
      </w:pPr>
      <w:r w:rsidRPr="002337D1">
        <w:rPr>
          <w:color w:val="000000"/>
        </w:rPr>
        <w:t>•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rsidR="00A66B29" w:rsidRPr="002337D1" w:rsidRDefault="00A66B29" w:rsidP="00270495">
      <w:pPr>
        <w:spacing w:before="50"/>
        <w:ind w:firstLine="709"/>
        <w:jc w:val="both"/>
      </w:pPr>
      <w:r w:rsidRPr="002337D1">
        <w:rPr>
          <w:color w:val="000000"/>
        </w:rPr>
        <w:t>• организационный раздел содержит описание психолого-педагогических и кадровых условий реализации Программы, ее материально-техническое обеспечение, примерный режим и распорядок дня в дошкольных группах, план воспитательной работы.</w:t>
      </w:r>
    </w:p>
    <w:p w:rsidR="00A66B29" w:rsidRDefault="00A66B29" w:rsidP="00270495">
      <w:pPr>
        <w:spacing w:before="50"/>
        <w:ind w:firstLine="709"/>
        <w:jc w:val="both"/>
        <w:rPr>
          <w:color w:val="000000"/>
        </w:rPr>
      </w:pPr>
      <w:r w:rsidRPr="002337D1">
        <w:rPr>
          <w:color w:val="000000"/>
        </w:rPr>
        <w:t>Дополнительный раздел представляет собой краткую презентацию Программы организации.</w:t>
      </w:r>
    </w:p>
    <w:p w:rsidR="00270495" w:rsidRPr="002337D1" w:rsidRDefault="00270495" w:rsidP="00270495">
      <w:pPr>
        <w:spacing w:before="50"/>
        <w:ind w:firstLine="709"/>
        <w:jc w:val="both"/>
      </w:pPr>
    </w:p>
    <w:p w:rsidR="00A66B29" w:rsidRPr="002337D1" w:rsidRDefault="00A66B29" w:rsidP="00270495">
      <w:pPr>
        <w:pStyle w:val="2"/>
        <w:spacing w:before="0" w:after="0"/>
        <w:ind w:firstLine="709"/>
      </w:pPr>
      <w:bookmarkStart w:id="203" w:name="_Toc145088524"/>
      <w:r w:rsidRPr="002337D1">
        <w:t>4.2. Возрастные и иные категории детей, на которых ориентирована Программа организации</w:t>
      </w:r>
      <w:bookmarkEnd w:id="203"/>
    </w:p>
    <w:p w:rsidR="00A66B29" w:rsidRPr="002337D1" w:rsidRDefault="00A66B29" w:rsidP="00270495">
      <w:pPr>
        <w:ind w:firstLine="709"/>
        <w:jc w:val="both"/>
      </w:pPr>
      <w:r w:rsidRPr="002337D1">
        <w:rPr>
          <w:color w:val="000000"/>
        </w:rPr>
        <w:t>Программа организации направлена на создание условий развития ребѐнка,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ребѐнка); на создание развивающей образовательной среды, которая представляет собой систему условий социализации и индивидуализации детей.</w:t>
      </w:r>
    </w:p>
    <w:p w:rsidR="00A66B29" w:rsidRPr="002337D1" w:rsidRDefault="00A66B29" w:rsidP="00A66B29">
      <w:pPr>
        <w:spacing w:before="250"/>
        <w:jc w:val="both"/>
      </w:pPr>
      <w:r w:rsidRPr="002337D1">
        <w:rPr>
          <w:b/>
          <w:bCs/>
          <w:color w:val="000000"/>
        </w:rPr>
        <w:t>Количество групп всего: 1</w:t>
      </w:r>
      <w:r w:rsidR="00EE0406">
        <w:rPr>
          <w:b/>
          <w:bCs/>
          <w:color w:val="000000"/>
        </w:rPr>
        <w:t>1</w:t>
      </w:r>
    </w:p>
    <w:p w:rsidR="00A66B29" w:rsidRPr="002337D1" w:rsidRDefault="00A66B29" w:rsidP="00A66B29">
      <w:pPr>
        <w:spacing w:before="50"/>
        <w:jc w:val="both"/>
      </w:pPr>
      <w:r w:rsidRPr="002337D1">
        <w:rPr>
          <w:color w:val="000000"/>
        </w:rPr>
        <w:t>Количество групп для детей от 2 до 3 лет: 2</w:t>
      </w:r>
    </w:p>
    <w:p w:rsidR="00A66B29" w:rsidRPr="002337D1" w:rsidRDefault="00A66B29" w:rsidP="00A66B29">
      <w:pPr>
        <w:spacing w:before="50"/>
        <w:jc w:val="both"/>
      </w:pPr>
      <w:r w:rsidRPr="002337D1">
        <w:rPr>
          <w:color w:val="000000"/>
        </w:rPr>
        <w:t>Количество групп для детей от 3 до 4 лет: 2</w:t>
      </w:r>
    </w:p>
    <w:p w:rsidR="00A66B29" w:rsidRPr="002337D1" w:rsidRDefault="00A66B29" w:rsidP="00A66B29">
      <w:pPr>
        <w:spacing w:before="50"/>
        <w:jc w:val="both"/>
      </w:pPr>
      <w:r w:rsidRPr="002337D1">
        <w:rPr>
          <w:color w:val="000000"/>
        </w:rPr>
        <w:t xml:space="preserve">Количество групп для детей от 4 до 5 лет: </w:t>
      </w:r>
      <w:r w:rsidR="00EE0406">
        <w:rPr>
          <w:color w:val="000000"/>
        </w:rPr>
        <w:t>2</w:t>
      </w:r>
    </w:p>
    <w:p w:rsidR="00A66B29" w:rsidRPr="002337D1" w:rsidRDefault="00A66B29" w:rsidP="00A66B29">
      <w:pPr>
        <w:spacing w:before="50"/>
        <w:jc w:val="both"/>
      </w:pPr>
      <w:r w:rsidRPr="002337D1">
        <w:rPr>
          <w:color w:val="000000"/>
        </w:rPr>
        <w:t xml:space="preserve">Количество групп для детей от 5 до 6 </w:t>
      </w:r>
      <w:proofErr w:type="gramStart"/>
      <w:r w:rsidRPr="002337D1">
        <w:rPr>
          <w:color w:val="000000"/>
        </w:rPr>
        <w:t>лет :</w:t>
      </w:r>
      <w:proofErr w:type="gramEnd"/>
      <w:r w:rsidRPr="002337D1">
        <w:rPr>
          <w:color w:val="000000"/>
        </w:rPr>
        <w:t xml:space="preserve"> </w:t>
      </w:r>
      <w:r w:rsidR="00EE0406">
        <w:rPr>
          <w:color w:val="000000"/>
        </w:rPr>
        <w:t>1</w:t>
      </w:r>
    </w:p>
    <w:p w:rsidR="00A66B29" w:rsidRPr="002337D1" w:rsidRDefault="00A66B29" w:rsidP="00A66B29">
      <w:pPr>
        <w:spacing w:before="50"/>
        <w:jc w:val="both"/>
      </w:pPr>
      <w:r w:rsidRPr="002337D1">
        <w:rPr>
          <w:color w:val="000000"/>
        </w:rPr>
        <w:t xml:space="preserve">Количество групп для детей от 6 до 7 </w:t>
      </w:r>
      <w:proofErr w:type="gramStart"/>
      <w:r w:rsidRPr="002337D1">
        <w:rPr>
          <w:color w:val="000000"/>
        </w:rPr>
        <w:t>лет :</w:t>
      </w:r>
      <w:proofErr w:type="gramEnd"/>
      <w:r w:rsidRPr="002337D1">
        <w:rPr>
          <w:color w:val="000000"/>
        </w:rPr>
        <w:t xml:space="preserve"> </w:t>
      </w:r>
      <w:r w:rsidR="00EE0406">
        <w:rPr>
          <w:color w:val="000000"/>
        </w:rPr>
        <w:t>2</w:t>
      </w:r>
    </w:p>
    <w:p w:rsidR="00A66B29" w:rsidRPr="002337D1" w:rsidRDefault="00A66B29" w:rsidP="00A66B29">
      <w:pPr>
        <w:spacing w:before="50"/>
        <w:jc w:val="both"/>
      </w:pPr>
      <w:r w:rsidRPr="002337D1">
        <w:rPr>
          <w:color w:val="000000"/>
        </w:rPr>
        <w:t>Количество разновозрастных групп: 2</w:t>
      </w:r>
    </w:p>
    <w:p w:rsidR="00A66B29" w:rsidRPr="002337D1" w:rsidRDefault="00A66B29" w:rsidP="00A66B29">
      <w:pPr>
        <w:spacing w:before="250"/>
        <w:jc w:val="both"/>
      </w:pPr>
      <w:r w:rsidRPr="002337D1">
        <w:rPr>
          <w:b/>
          <w:bCs/>
          <w:color w:val="000000"/>
        </w:rPr>
        <w:t xml:space="preserve">Информация о направленности групп: </w:t>
      </w:r>
    </w:p>
    <w:p w:rsidR="00A66B29" w:rsidRPr="002337D1" w:rsidRDefault="00A66B29" w:rsidP="00A66B29">
      <w:pPr>
        <w:spacing w:before="50"/>
        <w:jc w:val="both"/>
      </w:pPr>
      <w:r w:rsidRPr="002337D1">
        <w:rPr>
          <w:color w:val="000000"/>
        </w:rPr>
        <w:t xml:space="preserve">- Количество общеразвивающих групп: </w:t>
      </w:r>
      <w:r w:rsidR="00E71A52">
        <w:rPr>
          <w:color w:val="000000"/>
        </w:rPr>
        <w:t>9</w:t>
      </w:r>
    </w:p>
    <w:p w:rsidR="00A66B29" w:rsidRPr="002337D1" w:rsidRDefault="00A66B29" w:rsidP="00A66B29">
      <w:pPr>
        <w:spacing w:before="50"/>
        <w:jc w:val="both"/>
      </w:pPr>
      <w:r w:rsidRPr="002337D1">
        <w:rPr>
          <w:color w:val="000000"/>
        </w:rPr>
        <w:t>- Количество компенсирующих групп: 1</w:t>
      </w:r>
    </w:p>
    <w:p w:rsidR="00A66B29" w:rsidRDefault="00A66B29" w:rsidP="00A66B29">
      <w:pPr>
        <w:spacing w:before="30"/>
        <w:jc w:val="both"/>
        <w:rPr>
          <w:color w:val="000000"/>
        </w:rPr>
      </w:pPr>
      <w:r w:rsidRPr="002337D1">
        <w:rPr>
          <w:color w:val="000000"/>
        </w:rPr>
        <w:t>- Количество комбинированных групп: 1</w:t>
      </w:r>
    </w:p>
    <w:p w:rsidR="00270495" w:rsidRPr="002337D1" w:rsidRDefault="00270495" w:rsidP="00A66B29">
      <w:pPr>
        <w:spacing w:before="30"/>
        <w:jc w:val="both"/>
      </w:pPr>
    </w:p>
    <w:p w:rsidR="00856706" w:rsidRDefault="00856706" w:rsidP="00270495">
      <w:pPr>
        <w:pStyle w:val="2"/>
        <w:spacing w:before="0" w:after="0"/>
        <w:ind w:firstLine="709"/>
      </w:pPr>
      <w:bookmarkStart w:id="204" w:name="_Toc145088525"/>
      <w:r>
        <w:t>4.3.</w:t>
      </w:r>
      <w:r w:rsidRPr="00E42295">
        <w:t>Характеристика взаимодействия педагогического коллектива с семьями воспитанников</w:t>
      </w:r>
      <w:bookmarkEnd w:id="204"/>
      <w:r>
        <w:t xml:space="preserve"> </w:t>
      </w:r>
    </w:p>
    <w:p w:rsidR="00856706" w:rsidRDefault="00856706" w:rsidP="00856706">
      <w:pPr>
        <w:shd w:val="clear" w:color="auto" w:fill="FFFFFF"/>
        <w:spacing w:line="242" w:lineRule="atLeast"/>
        <w:ind w:firstLine="851"/>
        <w:jc w:val="center"/>
        <w:rPr>
          <w:b/>
        </w:rPr>
      </w:pPr>
      <w:r w:rsidRPr="00E42295">
        <w:rPr>
          <w:b/>
        </w:rPr>
        <w:t>Направления взаимодействия с семьями воспитанников</w:t>
      </w:r>
    </w:p>
    <w:p w:rsidR="000E521E" w:rsidRDefault="000E521E" w:rsidP="00856706">
      <w:pPr>
        <w:shd w:val="clear" w:color="auto" w:fill="FFFFFF"/>
        <w:spacing w:line="242" w:lineRule="atLeast"/>
        <w:ind w:firstLine="851"/>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0"/>
        <w:gridCol w:w="6291"/>
      </w:tblGrid>
      <w:tr w:rsidR="00856706" w:rsidRPr="008660CF" w:rsidTr="00F31462">
        <w:tc>
          <w:tcPr>
            <w:tcW w:w="3652" w:type="dxa"/>
            <w:shd w:val="clear" w:color="auto" w:fill="auto"/>
          </w:tcPr>
          <w:p w:rsidR="00856706" w:rsidRPr="008660CF" w:rsidRDefault="00856706" w:rsidP="00897518">
            <w:pPr>
              <w:spacing w:line="242" w:lineRule="atLeast"/>
              <w:jc w:val="center"/>
              <w:rPr>
                <w:b/>
              </w:rPr>
            </w:pPr>
            <w:r w:rsidRPr="008660CF">
              <w:rPr>
                <w:b/>
              </w:rPr>
              <w:t>Направление</w:t>
            </w:r>
          </w:p>
        </w:tc>
        <w:tc>
          <w:tcPr>
            <w:tcW w:w="6379" w:type="dxa"/>
            <w:shd w:val="clear" w:color="auto" w:fill="auto"/>
          </w:tcPr>
          <w:p w:rsidR="00856706" w:rsidRPr="008660CF" w:rsidRDefault="00856706" w:rsidP="00897518">
            <w:pPr>
              <w:spacing w:line="242" w:lineRule="atLeast"/>
              <w:jc w:val="center"/>
              <w:rPr>
                <w:b/>
              </w:rPr>
            </w:pPr>
            <w:r w:rsidRPr="008660CF">
              <w:rPr>
                <w:b/>
              </w:rPr>
              <w:t>Цель направления</w:t>
            </w:r>
          </w:p>
        </w:tc>
      </w:tr>
      <w:tr w:rsidR="00856706" w:rsidRPr="00E42295" w:rsidTr="00F31462">
        <w:tc>
          <w:tcPr>
            <w:tcW w:w="3652" w:type="dxa"/>
            <w:shd w:val="clear" w:color="auto" w:fill="auto"/>
          </w:tcPr>
          <w:p w:rsidR="00856706" w:rsidRPr="00E42295" w:rsidRDefault="00856706" w:rsidP="00897518">
            <w:pPr>
              <w:spacing w:line="242" w:lineRule="atLeast"/>
              <w:jc w:val="center"/>
            </w:pPr>
            <w:r w:rsidRPr="00E42295">
              <w:t>Информационно-аналитическое</w:t>
            </w:r>
          </w:p>
        </w:tc>
        <w:tc>
          <w:tcPr>
            <w:tcW w:w="6379" w:type="dxa"/>
            <w:shd w:val="clear" w:color="auto" w:fill="auto"/>
          </w:tcPr>
          <w:p w:rsidR="00856706" w:rsidRPr="00E42295" w:rsidRDefault="00856706" w:rsidP="00897518">
            <w:pPr>
              <w:spacing w:line="242" w:lineRule="atLeast"/>
            </w:pPr>
            <w:r>
              <w:t>Выявление интересов, потребностей, запросов родителей, уровня их педагогической грамотности</w:t>
            </w:r>
          </w:p>
        </w:tc>
      </w:tr>
      <w:tr w:rsidR="00856706" w:rsidRPr="00E42295" w:rsidTr="00F31462">
        <w:tc>
          <w:tcPr>
            <w:tcW w:w="3652" w:type="dxa"/>
            <w:shd w:val="clear" w:color="auto" w:fill="auto"/>
          </w:tcPr>
          <w:p w:rsidR="00856706" w:rsidRPr="00E42295" w:rsidRDefault="00856706" w:rsidP="00897518">
            <w:pPr>
              <w:spacing w:line="242" w:lineRule="atLeast"/>
              <w:jc w:val="center"/>
            </w:pPr>
            <w:r>
              <w:t>Познавательное</w:t>
            </w:r>
          </w:p>
        </w:tc>
        <w:tc>
          <w:tcPr>
            <w:tcW w:w="6379" w:type="dxa"/>
            <w:shd w:val="clear" w:color="auto" w:fill="auto"/>
          </w:tcPr>
          <w:p w:rsidR="00856706" w:rsidRDefault="00856706" w:rsidP="00897518">
            <w:pPr>
              <w:spacing w:line="242" w:lineRule="atLeast"/>
            </w:pPr>
            <w:r>
              <w:t>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tc>
      </w:tr>
      <w:tr w:rsidR="00856706" w:rsidRPr="00E42295" w:rsidTr="00F31462">
        <w:tc>
          <w:tcPr>
            <w:tcW w:w="3652" w:type="dxa"/>
            <w:shd w:val="clear" w:color="auto" w:fill="auto"/>
          </w:tcPr>
          <w:p w:rsidR="00856706" w:rsidRDefault="00856706" w:rsidP="00897518">
            <w:pPr>
              <w:spacing w:line="242" w:lineRule="atLeast"/>
              <w:jc w:val="center"/>
            </w:pPr>
            <w:r>
              <w:t>Досуг</w:t>
            </w:r>
          </w:p>
        </w:tc>
        <w:tc>
          <w:tcPr>
            <w:tcW w:w="6379" w:type="dxa"/>
            <w:shd w:val="clear" w:color="auto" w:fill="auto"/>
          </w:tcPr>
          <w:p w:rsidR="00856706" w:rsidRDefault="00856706" w:rsidP="00897518">
            <w:pPr>
              <w:spacing w:line="242" w:lineRule="atLeast"/>
            </w:pPr>
            <w:r>
              <w:t>Установление эмоционального контакта между родителями, детьми, педагогами</w:t>
            </w:r>
          </w:p>
        </w:tc>
      </w:tr>
      <w:tr w:rsidR="00856706" w:rsidRPr="00E42295" w:rsidTr="00F31462">
        <w:tc>
          <w:tcPr>
            <w:tcW w:w="3652" w:type="dxa"/>
            <w:shd w:val="clear" w:color="auto" w:fill="auto"/>
          </w:tcPr>
          <w:p w:rsidR="00856706" w:rsidRDefault="00856706" w:rsidP="00897518">
            <w:pPr>
              <w:spacing w:line="242" w:lineRule="atLeast"/>
              <w:jc w:val="center"/>
            </w:pPr>
            <w:r>
              <w:t xml:space="preserve">Наглядно-информационные: </w:t>
            </w:r>
            <w:r w:rsidRPr="008660CF">
              <w:rPr>
                <w:sz w:val="22"/>
                <w:szCs w:val="22"/>
              </w:rPr>
              <w:t>информационно-ознакомительные; информационно-просветительские</w:t>
            </w:r>
          </w:p>
        </w:tc>
        <w:tc>
          <w:tcPr>
            <w:tcW w:w="6379" w:type="dxa"/>
            <w:shd w:val="clear" w:color="auto" w:fill="auto"/>
          </w:tcPr>
          <w:p w:rsidR="00856706" w:rsidRDefault="00856706" w:rsidP="00897518">
            <w:pPr>
              <w:spacing w:line="242" w:lineRule="atLeast"/>
            </w:pPr>
            <w:r>
              <w:t>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tc>
      </w:tr>
    </w:tbl>
    <w:p w:rsidR="00856706" w:rsidRDefault="00270495" w:rsidP="00270495">
      <w:pPr>
        <w:shd w:val="clear" w:color="auto" w:fill="FFFFFF"/>
        <w:spacing w:line="242" w:lineRule="atLeast"/>
        <w:ind w:firstLine="851"/>
        <w:jc w:val="center"/>
        <w:rPr>
          <w:b/>
        </w:rPr>
      </w:pPr>
      <w:r>
        <w:rPr>
          <w:b/>
        </w:rPr>
        <w:br w:type="page"/>
      </w:r>
      <w:r w:rsidR="00856706" w:rsidRPr="00F7424A">
        <w:rPr>
          <w:b/>
        </w:rPr>
        <w:t>Основные формы взаимодействия с семьями воспитанников</w:t>
      </w:r>
    </w:p>
    <w:p w:rsidR="00856706" w:rsidRDefault="00856706" w:rsidP="00856706">
      <w:pPr>
        <w:shd w:val="clear" w:color="auto" w:fill="FFFFFF"/>
        <w:spacing w:line="242" w:lineRule="atLeast"/>
        <w:ind w:firstLine="851"/>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5"/>
        <w:gridCol w:w="2442"/>
        <w:gridCol w:w="2441"/>
        <w:gridCol w:w="2593"/>
      </w:tblGrid>
      <w:tr w:rsidR="00856706" w:rsidRPr="008660CF" w:rsidTr="00F31462">
        <w:tc>
          <w:tcPr>
            <w:tcW w:w="2463" w:type="dxa"/>
            <w:shd w:val="clear" w:color="auto" w:fill="auto"/>
          </w:tcPr>
          <w:p w:rsidR="00856706" w:rsidRPr="003C5243" w:rsidRDefault="00856706" w:rsidP="00897518">
            <w:pPr>
              <w:spacing w:line="242" w:lineRule="atLeast"/>
              <w:jc w:val="center"/>
              <w:rPr>
                <w:b/>
                <w:sz w:val="22"/>
                <w:szCs w:val="22"/>
              </w:rPr>
            </w:pPr>
            <w:r w:rsidRPr="003C5243">
              <w:rPr>
                <w:b/>
                <w:sz w:val="22"/>
                <w:szCs w:val="22"/>
              </w:rPr>
              <w:t>Изучение запросов и потребностей родителей</w:t>
            </w:r>
          </w:p>
        </w:tc>
        <w:tc>
          <w:tcPr>
            <w:tcW w:w="2464" w:type="dxa"/>
            <w:shd w:val="clear" w:color="auto" w:fill="auto"/>
          </w:tcPr>
          <w:p w:rsidR="00856706" w:rsidRPr="003C5243" w:rsidRDefault="00856706" w:rsidP="00897518">
            <w:pPr>
              <w:spacing w:line="242" w:lineRule="atLeast"/>
              <w:jc w:val="center"/>
              <w:rPr>
                <w:b/>
                <w:sz w:val="22"/>
                <w:szCs w:val="22"/>
              </w:rPr>
            </w:pPr>
            <w:r w:rsidRPr="003C5243">
              <w:rPr>
                <w:b/>
                <w:sz w:val="22"/>
                <w:szCs w:val="22"/>
              </w:rPr>
              <w:t xml:space="preserve">Обучение и информирование родителей </w:t>
            </w:r>
          </w:p>
        </w:tc>
        <w:tc>
          <w:tcPr>
            <w:tcW w:w="2464" w:type="dxa"/>
            <w:shd w:val="clear" w:color="auto" w:fill="auto"/>
          </w:tcPr>
          <w:p w:rsidR="00856706" w:rsidRPr="003C5243" w:rsidRDefault="00856706" w:rsidP="00897518">
            <w:pPr>
              <w:spacing w:line="242" w:lineRule="atLeast"/>
              <w:jc w:val="center"/>
              <w:rPr>
                <w:b/>
                <w:sz w:val="22"/>
                <w:szCs w:val="22"/>
              </w:rPr>
            </w:pPr>
            <w:r w:rsidRPr="003C5243">
              <w:rPr>
                <w:b/>
                <w:sz w:val="22"/>
                <w:szCs w:val="22"/>
              </w:rPr>
              <w:t>Обмен и распространение педагогического опыта родителей</w:t>
            </w:r>
          </w:p>
        </w:tc>
        <w:tc>
          <w:tcPr>
            <w:tcW w:w="2640" w:type="dxa"/>
            <w:shd w:val="clear" w:color="auto" w:fill="auto"/>
          </w:tcPr>
          <w:p w:rsidR="003C5243" w:rsidRDefault="00856706" w:rsidP="00897518">
            <w:pPr>
              <w:spacing w:line="242" w:lineRule="atLeast"/>
              <w:jc w:val="center"/>
              <w:rPr>
                <w:b/>
                <w:sz w:val="22"/>
                <w:szCs w:val="22"/>
              </w:rPr>
            </w:pPr>
            <w:r w:rsidRPr="003C5243">
              <w:rPr>
                <w:b/>
                <w:sz w:val="22"/>
                <w:szCs w:val="22"/>
              </w:rPr>
              <w:t xml:space="preserve">Итоговые </w:t>
            </w:r>
          </w:p>
          <w:p w:rsidR="00856706" w:rsidRPr="003C5243" w:rsidRDefault="00856706" w:rsidP="00897518">
            <w:pPr>
              <w:spacing w:line="242" w:lineRule="atLeast"/>
              <w:jc w:val="center"/>
              <w:rPr>
                <w:b/>
                <w:sz w:val="22"/>
                <w:szCs w:val="22"/>
              </w:rPr>
            </w:pPr>
            <w:r w:rsidRPr="003C5243">
              <w:rPr>
                <w:b/>
                <w:sz w:val="22"/>
                <w:szCs w:val="22"/>
              </w:rPr>
              <w:t>мероприятия</w:t>
            </w:r>
          </w:p>
        </w:tc>
      </w:tr>
      <w:tr w:rsidR="00856706" w:rsidRPr="008660CF" w:rsidTr="00F31462">
        <w:tc>
          <w:tcPr>
            <w:tcW w:w="2463" w:type="dxa"/>
            <w:shd w:val="clear" w:color="auto" w:fill="auto"/>
          </w:tcPr>
          <w:p w:rsidR="00856706" w:rsidRDefault="00856706" w:rsidP="00897518">
            <w:pPr>
              <w:spacing w:line="242" w:lineRule="atLeast"/>
              <w:jc w:val="center"/>
            </w:pPr>
            <w:r>
              <w:t xml:space="preserve">Доверительная Беседа Анкетирование Собрания </w:t>
            </w:r>
          </w:p>
          <w:p w:rsidR="00856706" w:rsidRPr="008660CF" w:rsidRDefault="00856706" w:rsidP="00897518">
            <w:pPr>
              <w:spacing w:line="242" w:lineRule="atLeast"/>
              <w:jc w:val="center"/>
              <w:rPr>
                <w:b/>
              </w:rPr>
            </w:pPr>
            <w:r>
              <w:t>Встречи</w:t>
            </w:r>
          </w:p>
        </w:tc>
        <w:tc>
          <w:tcPr>
            <w:tcW w:w="2464" w:type="dxa"/>
            <w:shd w:val="clear" w:color="auto" w:fill="auto"/>
          </w:tcPr>
          <w:p w:rsidR="00856706" w:rsidRDefault="00856706" w:rsidP="00897518">
            <w:pPr>
              <w:spacing w:line="242" w:lineRule="atLeast"/>
              <w:jc w:val="center"/>
            </w:pPr>
            <w:r>
              <w:t xml:space="preserve">Тренинги </w:t>
            </w:r>
          </w:p>
          <w:p w:rsidR="00856706" w:rsidRDefault="00856706" w:rsidP="00897518">
            <w:pPr>
              <w:spacing w:line="242" w:lineRule="atLeast"/>
              <w:jc w:val="center"/>
            </w:pPr>
            <w:r>
              <w:t xml:space="preserve">Игры </w:t>
            </w:r>
          </w:p>
          <w:p w:rsidR="00856706" w:rsidRDefault="00856706" w:rsidP="00897518">
            <w:pPr>
              <w:spacing w:line="242" w:lineRule="atLeast"/>
              <w:jc w:val="center"/>
            </w:pPr>
            <w:r>
              <w:t xml:space="preserve">Памятки </w:t>
            </w:r>
          </w:p>
          <w:p w:rsidR="00856706" w:rsidRDefault="00856706" w:rsidP="00897518">
            <w:pPr>
              <w:spacing w:line="242" w:lineRule="atLeast"/>
              <w:jc w:val="center"/>
            </w:pPr>
            <w:r>
              <w:t xml:space="preserve">Стендовая информация Консультации специалистов </w:t>
            </w:r>
          </w:p>
          <w:p w:rsidR="00856706" w:rsidRDefault="00856706" w:rsidP="00897518">
            <w:pPr>
              <w:spacing w:line="242" w:lineRule="atLeast"/>
              <w:jc w:val="center"/>
            </w:pPr>
            <w:r>
              <w:t xml:space="preserve">Собрания </w:t>
            </w:r>
          </w:p>
          <w:p w:rsidR="00856706" w:rsidRDefault="00856706" w:rsidP="00897518">
            <w:pPr>
              <w:spacing w:line="242" w:lineRule="atLeast"/>
              <w:jc w:val="center"/>
            </w:pPr>
            <w:r>
              <w:t>Сайт ДОУ</w:t>
            </w:r>
          </w:p>
          <w:p w:rsidR="00856706" w:rsidRPr="008660CF" w:rsidRDefault="00856706" w:rsidP="00897518">
            <w:pPr>
              <w:spacing w:line="242" w:lineRule="atLeast"/>
              <w:jc w:val="center"/>
              <w:rPr>
                <w:b/>
              </w:rPr>
            </w:pPr>
            <w:r>
              <w:t>Госпаблики: ВК, Одноклассники</w:t>
            </w:r>
          </w:p>
        </w:tc>
        <w:tc>
          <w:tcPr>
            <w:tcW w:w="2464" w:type="dxa"/>
            <w:shd w:val="clear" w:color="auto" w:fill="auto"/>
          </w:tcPr>
          <w:p w:rsidR="00856706" w:rsidRDefault="00856706" w:rsidP="00897518">
            <w:pPr>
              <w:spacing w:line="242" w:lineRule="atLeast"/>
              <w:jc w:val="center"/>
            </w:pPr>
            <w:r>
              <w:t xml:space="preserve">Родительские встречи </w:t>
            </w:r>
          </w:p>
          <w:p w:rsidR="00856706" w:rsidRPr="008660CF" w:rsidRDefault="00856706" w:rsidP="00897518">
            <w:pPr>
              <w:spacing w:line="242" w:lineRule="atLeast"/>
              <w:jc w:val="center"/>
              <w:rPr>
                <w:b/>
              </w:rPr>
            </w:pPr>
            <w:r>
              <w:t>Проектная деятельность</w:t>
            </w:r>
          </w:p>
        </w:tc>
        <w:tc>
          <w:tcPr>
            <w:tcW w:w="2640" w:type="dxa"/>
            <w:shd w:val="clear" w:color="auto" w:fill="auto"/>
          </w:tcPr>
          <w:p w:rsidR="00856706" w:rsidRDefault="00856706" w:rsidP="00897518">
            <w:pPr>
              <w:spacing w:line="242" w:lineRule="atLeast"/>
              <w:jc w:val="center"/>
            </w:pPr>
            <w:r>
              <w:t xml:space="preserve">Акции </w:t>
            </w:r>
          </w:p>
          <w:p w:rsidR="003C5243" w:rsidRDefault="00856706" w:rsidP="00897518">
            <w:pPr>
              <w:spacing w:line="242" w:lineRule="atLeast"/>
              <w:jc w:val="center"/>
            </w:pPr>
            <w:r>
              <w:t xml:space="preserve">Конкурсы </w:t>
            </w:r>
          </w:p>
          <w:p w:rsidR="00856706" w:rsidRPr="008660CF" w:rsidRDefault="00856706" w:rsidP="00897518">
            <w:pPr>
              <w:spacing w:line="242" w:lineRule="atLeast"/>
              <w:jc w:val="center"/>
              <w:rPr>
                <w:b/>
              </w:rPr>
            </w:pPr>
            <w:r>
              <w:t>Развлечения Семейные праздник</w:t>
            </w:r>
          </w:p>
        </w:tc>
      </w:tr>
    </w:tbl>
    <w:p w:rsidR="00EF768C" w:rsidRDefault="00EF768C" w:rsidP="00856706">
      <w:pPr>
        <w:shd w:val="clear" w:color="auto" w:fill="FFFFFF"/>
        <w:spacing w:line="242" w:lineRule="atLeast"/>
        <w:ind w:firstLine="851"/>
        <w:jc w:val="center"/>
        <w:rPr>
          <w:b/>
        </w:rPr>
      </w:pPr>
    </w:p>
    <w:p w:rsidR="00856706" w:rsidRDefault="00856706" w:rsidP="00856706">
      <w:pPr>
        <w:shd w:val="clear" w:color="auto" w:fill="FFFFFF"/>
        <w:spacing w:line="242" w:lineRule="atLeast"/>
        <w:ind w:firstLine="851"/>
        <w:jc w:val="center"/>
      </w:pPr>
      <w:r w:rsidRPr="00016258">
        <w:rPr>
          <w:b/>
        </w:rPr>
        <w:t>Результаты освоения Программы</w:t>
      </w:r>
      <w:r>
        <w:t xml:space="preserve"> </w:t>
      </w:r>
    </w:p>
    <w:p w:rsidR="00856706" w:rsidRDefault="00856706" w:rsidP="00856706">
      <w:pPr>
        <w:shd w:val="clear" w:color="auto" w:fill="FFFFFF"/>
        <w:spacing w:line="242" w:lineRule="atLeast"/>
        <w:ind w:firstLine="851"/>
        <w:jc w:val="both"/>
      </w:pPr>
      <w:r>
        <w:t>Специфика дошкольного детства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Программы в виде целевых ориентиров.</w:t>
      </w:r>
    </w:p>
    <w:p w:rsidR="00856706" w:rsidRDefault="00856706" w:rsidP="00856706">
      <w:pPr>
        <w:shd w:val="clear" w:color="auto" w:fill="FFFFFF"/>
        <w:spacing w:line="242" w:lineRule="atLeast"/>
        <w:ind w:firstLine="851"/>
        <w:jc w:val="both"/>
      </w:pPr>
      <w:r>
        <w:t xml:space="preserve">Целевые ориентиры дошкольного образования рассматриваются как социально-нормативные возрастные характеристики возможных достижений ребенка (ФГОС ДО раздела IV, п. 4.6). </w:t>
      </w:r>
    </w:p>
    <w:p w:rsidR="00856706" w:rsidRDefault="00856706" w:rsidP="00856706">
      <w:pPr>
        <w:shd w:val="clear" w:color="auto" w:fill="FFFFFF"/>
        <w:spacing w:line="242" w:lineRule="atLeast"/>
        <w:ind w:firstLine="851"/>
        <w:jc w:val="both"/>
      </w:pPr>
      <w:r>
        <w:t>Это ориентир для педагогов и родителей, обозначающий направленность воспитательной деятельности взрослых. Целевые ориентиры Программы выступают основаниями преемственности дошкольного и начального общего образования.</w:t>
      </w:r>
    </w:p>
    <w:p w:rsidR="00A66B29" w:rsidRDefault="00A66B29" w:rsidP="00A66B29">
      <w:pPr>
        <w:spacing w:before="50"/>
        <w:jc w:val="both"/>
      </w:pPr>
      <w:r w:rsidRPr="002337D1">
        <w:rPr>
          <w:color w:val="000000"/>
        </w:rPr>
        <w:t xml:space="preserve">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w:t>
      </w:r>
      <w:r>
        <w:rPr>
          <w:color w:val="000000"/>
        </w:rPr>
        <w:t>Министерство просвещения РФ, 2023.</w:t>
      </w:r>
    </w:p>
    <w:sectPr w:rsidR="00A66B29" w:rsidSect="00153556">
      <w:pgSz w:w="11906" w:h="16838"/>
      <w:pgMar w:top="391" w:right="851" w:bottom="1134" w:left="1134" w:header="284"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E27" w:rsidRDefault="00094E27">
      <w:r>
        <w:separator/>
      </w:r>
    </w:p>
  </w:endnote>
  <w:endnote w:type="continuationSeparator" w:id="0">
    <w:p w:rsidR="00094E27" w:rsidRDefault="0009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E2B" w:rsidRDefault="00D70E2B">
    <w:pPr>
      <w:pStyle w:val="ab"/>
      <w:jc w:val="right"/>
    </w:pPr>
    <w:r>
      <w:fldChar w:fldCharType="begin"/>
    </w:r>
    <w:r>
      <w:instrText xml:space="preserve"> PAGE   \* MERGEFORMAT </w:instrText>
    </w:r>
    <w:r>
      <w:fldChar w:fldCharType="separate"/>
    </w:r>
    <w:r w:rsidR="00A0296B">
      <w:rPr>
        <w:noProof/>
      </w:rPr>
      <w:t>2</w:t>
    </w:r>
    <w:r>
      <w:fldChar w:fldCharType="end"/>
    </w:r>
  </w:p>
  <w:p w:rsidR="00D70E2B" w:rsidRDefault="00D70E2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E2B" w:rsidRDefault="00153556">
    <w:pPr>
      <w:pStyle w:val="ab"/>
      <w:jc w:val="right"/>
    </w:pPr>
    <w:r>
      <w:t>144</w:t>
    </w:r>
  </w:p>
  <w:p w:rsidR="00D70E2B" w:rsidRDefault="00D70E2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E2B" w:rsidRDefault="00D70E2B">
    <w:pPr>
      <w:pStyle w:val="ab"/>
      <w:jc w:val="right"/>
    </w:pPr>
    <w:r>
      <w:fldChar w:fldCharType="begin"/>
    </w:r>
    <w:r>
      <w:instrText xml:space="preserve"> PAGE   \* MERGEFORMAT </w:instrText>
    </w:r>
    <w:r>
      <w:fldChar w:fldCharType="separate"/>
    </w:r>
    <w:r w:rsidR="005C4734">
      <w:rPr>
        <w:noProof/>
      </w:rPr>
      <w:t>146</w:t>
    </w:r>
    <w:r>
      <w:fldChar w:fldCharType="end"/>
    </w:r>
  </w:p>
  <w:p w:rsidR="00D70E2B" w:rsidRDefault="00D70E2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E27" w:rsidRDefault="00094E27">
      <w:r>
        <w:separator/>
      </w:r>
    </w:p>
  </w:footnote>
  <w:footnote w:type="continuationSeparator" w:id="0">
    <w:p w:rsidR="00094E27" w:rsidRDefault="00094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E2B" w:rsidRDefault="00D70E2B">
    <w:pPr>
      <w:pStyle w:val="af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in;height:3in" o:bullet="t"/>
    </w:pict>
  </w:numPicBullet>
  <w:numPicBullet w:numPicBulletId="1">
    <w:pict>
      <v:shape id="_x0000_i1059" type="#_x0000_t75" style="width:3in;height:3in" o:bullet="t"/>
    </w:pict>
  </w:numPicBullet>
  <w:numPicBullet w:numPicBulletId="2">
    <w:pict>
      <v:shape id="_x0000_i1060" type="#_x0000_t75" style="width:3in;height:3in" o:bullet="t"/>
    </w:pict>
  </w:numPicBullet>
  <w:numPicBullet w:numPicBulletId="3">
    <w:pict>
      <v:shape id="_x0000_i1061" type="#_x0000_t75" style="width:10.8pt;height:10.8pt" o:bullet="t">
        <v:imagedata r:id="rId1" o:title="mso5C72"/>
      </v:shape>
    </w:pict>
  </w:numPicBullet>
  <w:abstractNum w:abstractNumId="0" w15:restartNumberingAfterBreak="0">
    <w:nsid w:val="030574BD"/>
    <w:multiLevelType w:val="hybridMultilevel"/>
    <w:tmpl w:val="8814CC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4735C26"/>
    <w:multiLevelType w:val="hybridMultilevel"/>
    <w:tmpl w:val="BA5E2E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5617FC2"/>
    <w:multiLevelType w:val="hybridMultilevel"/>
    <w:tmpl w:val="4FC2506A"/>
    <w:lvl w:ilvl="0" w:tplc="C2F25668">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08862CEA"/>
    <w:multiLevelType w:val="hybridMultilevel"/>
    <w:tmpl w:val="73FA9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55694"/>
    <w:multiLevelType w:val="hybridMultilevel"/>
    <w:tmpl w:val="43C2F2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C640D57"/>
    <w:multiLevelType w:val="hybridMultilevel"/>
    <w:tmpl w:val="FEC8CB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DB5061B"/>
    <w:multiLevelType w:val="hybridMultilevel"/>
    <w:tmpl w:val="B7969FA4"/>
    <w:lvl w:ilvl="0" w:tplc="0419000F">
      <w:start w:val="1"/>
      <w:numFmt w:val="decimal"/>
      <w:lvlText w:val="%1."/>
      <w:lvlJc w:val="left"/>
      <w:pPr>
        <w:ind w:left="752" w:hanging="360"/>
      </w:pPr>
    </w:lvl>
    <w:lvl w:ilvl="1" w:tplc="04190019">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7" w15:restartNumberingAfterBreak="0">
    <w:nsid w:val="0E660E39"/>
    <w:multiLevelType w:val="hybridMultilevel"/>
    <w:tmpl w:val="9D647F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5B45095"/>
    <w:multiLevelType w:val="hybridMultilevel"/>
    <w:tmpl w:val="6A3A8D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86B65A0"/>
    <w:multiLevelType w:val="hybridMultilevel"/>
    <w:tmpl w:val="A3E410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D0634D0"/>
    <w:multiLevelType w:val="hybridMultilevel"/>
    <w:tmpl w:val="A2587D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0D2636C"/>
    <w:multiLevelType w:val="multilevel"/>
    <w:tmpl w:val="D786DFA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2654819"/>
    <w:multiLevelType w:val="hybridMultilevel"/>
    <w:tmpl w:val="24E23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834CC9"/>
    <w:multiLevelType w:val="hybridMultilevel"/>
    <w:tmpl w:val="8B502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9B551A"/>
    <w:multiLevelType w:val="hybridMultilevel"/>
    <w:tmpl w:val="BF48CAC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5946C5"/>
    <w:multiLevelType w:val="hybridMultilevel"/>
    <w:tmpl w:val="C56A1D7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2DD91A7A"/>
    <w:multiLevelType w:val="hybridMultilevel"/>
    <w:tmpl w:val="1758E82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8076D3"/>
    <w:multiLevelType w:val="hybridMultilevel"/>
    <w:tmpl w:val="1758E82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2E0AB7"/>
    <w:multiLevelType w:val="multilevel"/>
    <w:tmpl w:val="D786DFA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B5658C"/>
    <w:multiLevelType w:val="multilevel"/>
    <w:tmpl w:val="F1C4981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D36660"/>
    <w:multiLevelType w:val="hybridMultilevel"/>
    <w:tmpl w:val="71FC3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C949AF"/>
    <w:multiLevelType w:val="hybridMultilevel"/>
    <w:tmpl w:val="E2CC40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9A50654"/>
    <w:multiLevelType w:val="hybridMultilevel"/>
    <w:tmpl w:val="EC2AAA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A7776FC"/>
    <w:multiLevelType w:val="hybridMultilevel"/>
    <w:tmpl w:val="DE8E67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1B25341"/>
    <w:multiLevelType w:val="hybridMultilevel"/>
    <w:tmpl w:val="AFB426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5" w15:restartNumberingAfterBreak="0">
    <w:nsid w:val="569F6949"/>
    <w:multiLevelType w:val="hybridMultilevel"/>
    <w:tmpl w:val="A3E410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57FD579E"/>
    <w:multiLevelType w:val="multilevel"/>
    <w:tmpl w:val="530EAC7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F1629D"/>
    <w:multiLevelType w:val="hybridMultilevel"/>
    <w:tmpl w:val="D774F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4F126C"/>
    <w:multiLevelType w:val="hybridMultilevel"/>
    <w:tmpl w:val="1758E82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380344"/>
    <w:multiLevelType w:val="hybridMultilevel"/>
    <w:tmpl w:val="0E808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E311DA"/>
    <w:multiLevelType w:val="hybridMultilevel"/>
    <w:tmpl w:val="26B8EA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6D379AA"/>
    <w:multiLevelType w:val="hybridMultilevel"/>
    <w:tmpl w:val="E482FF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67794E5E"/>
    <w:multiLevelType w:val="multilevel"/>
    <w:tmpl w:val="D786DFA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DB462B4"/>
    <w:multiLevelType w:val="hybridMultilevel"/>
    <w:tmpl w:val="C54209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4664392"/>
    <w:multiLevelType w:val="hybridMultilevel"/>
    <w:tmpl w:val="90162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6B70C9"/>
    <w:multiLevelType w:val="hybridMultilevel"/>
    <w:tmpl w:val="E482FF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4BA4778"/>
    <w:multiLevelType w:val="hybridMultilevel"/>
    <w:tmpl w:val="21B6B3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5405BF5"/>
    <w:multiLevelType w:val="multilevel"/>
    <w:tmpl w:val="F1C49812"/>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C495FFF"/>
    <w:multiLevelType w:val="multilevel"/>
    <w:tmpl w:val="D786DFA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CD25C05"/>
    <w:multiLevelType w:val="hybridMultilevel"/>
    <w:tmpl w:val="D174E7BE"/>
    <w:lvl w:ilvl="0" w:tplc="51BC1DA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E205A9D"/>
    <w:multiLevelType w:val="hybridMultilevel"/>
    <w:tmpl w:val="07326FE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7645B4"/>
    <w:multiLevelType w:val="hybridMultilevel"/>
    <w:tmpl w:val="8940D3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EBD60E4"/>
    <w:multiLevelType w:val="hybridMultilevel"/>
    <w:tmpl w:val="A1608E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24"/>
  </w:num>
  <w:num w:numId="3">
    <w:abstractNumId w:val="1"/>
  </w:num>
  <w:num w:numId="4">
    <w:abstractNumId w:val="20"/>
  </w:num>
  <w:num w:numId="5">
    <w:abstractNumId w:val="3"/>
  </w:num>
  <w:num w:numId="6">
    <w:abstractNumId w:val="21"/>
  </w:num>
  <w:num w:numId="7">
    <w:abstractNumId w:val="26"/>
  </w:num>
  <w:num w:numId="8">
    <w:abstractNumId w:val="32"/>
  </w:num>
  <w:num w:numId="9">
    <w:abstractNumId w:val="18"/>
  </w:num>
  <w:num w:numId="10">
    <w:abstractNumId w:val="38"/>
  </w:num>
  <w:num w:numId="11">
    <w:abstractNumId w:val="11"/>
  </w:num>
  <w:num w:numId="12">
    <w:abstractNumId w:val="19"/>
  </w:num>
  <w:num w:numId="13">
    <w:abstractNumId w:val="37"/>
  </w:num>
  <w:num w:numId="14">
    <w:abstractNumId w:val="42"/>
  </w:num>
  <w:num w:numId="15">
    <w:abstractNumId w:val="41"/>
  </w:num>
  <w:num w:numId="16">
    <w:abstractNumId w:val="5"/>
  </w:num>
  <w:num w:numId="17">
    <w:abstractNumId w:val="8"/>
  </w:num>
  <w:num w:numId="18">
    <w:abstractNumId w:val="29"/>
  </w:num>
  <w:num w:numId="19">
    <w:abstractNumId w:val="36"/>
  </w:num>
  <w:num w:numId="20">
    <w:abstractNumId w:val="7"/>
  </w:num>
  <w:num w:numId="21">
    <w:abstractNumId w:val="10"/>
  </w:num>
  <w:num w:numId="22">
    <w:abstractNumId w:val="0"/>
  </w:num>
  <w:num w:numId="23">
    <w:abstractNumId w:val="23"/>
  </w:num>
  <w:num w:numId="24">
    <w:abstractNumId w:val="22"/>
  </w:num>
  <w:num w:numId="25">
    <w:abstractNumId w:val="30"/>
  </w:num>
  <w:num w:numId="26">
    <w:abstractNumId w:val="27"/>
  </w:num>
  <w:num w:numId="27">
    <w:abstractNumId w:val="4"/>
  </w:num>
  <w:num w:numId="28">
    <w:abstractNumId w:val="31"/>
  </w:num>
  <w:num w:numId="29">
    <w:abstractNumId w:val="25"/>
  </w:num>
  <w:num w:numId="30">
    <w:abstractNumId w:val="9"/>
  </w:num>
  <w:num w:numId="31">
    <w:abstractNumId w:val="35"/>
  </w:num>
  <w:num w:numId="32">
    <w:abstractNumId w:val="17"/>
  </w:num>
  <w:num w:numId="33">
    <w:abstractNumId w:val="15"/>
  </w:num>
  <w:num w:numId="34">
    <w:abstractNumId w:val="39"/>
  </w:num>
  <w:num w:numId="35">
    <w:abstractNumId w:val="12"/>
  </w:num>
  <w:num w:numId="36">
    <w:abstractNumId w:val="34"/>
  </w:num>
  <w:num w:numId="37">
    <w:abstractNumId w:val="6"/>
  </w:num>
  <w:num w:numId="38">
    <w:abstractNumId w:val="13"/>
  </w:num>
  <w:num w:numId="39">
    <w:abstractNumId w:val="40"/>
  </w:num>
  <w:num w:numId="40">
    <w:abstractNumId w:val="14"/>
  </w:num>
  <w:num w:numId="41">
    <w:abstractNumId w:val="16"/>
  </w:num>
  <w:num w:numId="42">
    <w:abstractNumId w:val="28"/>
  </w:num>
  <w:num w:numId="43">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hideSpellingErrors/>
  <w:hideGrammaticalErrors/>
  <w:activeWritingStyle w:appName="MSWord" w:lang="ru-RU" w:vendorID="64" w:dllVersion="131078" w:nlCheck="1" w:checkStyle="0"/>
  <w:activeWritingStyle w:appName="MSWord" w:lang="en-US" w:vendorID="64" w:dllVersion="131078" w:nlCheck="1" w:checkStyle="1"/>
  <w:activeWritingStyle w:appName="MSWord" w:lang="ru-RU"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2D"/>
    <w:rsid w:val="00000BF5"/>
    <w:rsid w:val="00002359"/>
    <w:rsid w:val="00002CAC"/>
    <w:rsid w:val="00003139"/>
    <w:rsid w:val="0000366B"/>
    <w:rsid w:val="00003712"/>
    <w:rsid w:val="00003847"/>
    <w:rsid w:val="00003980"/>
    <w:rsid w:val="00003CAF"/>
    <w:rsid w:val="00003DA2"/>
    <w:rsid w:val="000066CE"/>
    <w:rsid w:val="000069CD"/>
    <w:rsid w:val="000072B3"/>
    <w:rsid w:val="000075B3"/>
    <w:rsid w:val="0000790B"/>
    <w:rsid w:val="00007DD7"/>
    <w:rsid w:val="00007EA0"/>
    <w:rsid w:val="00010912"/>
    <w:rsid w:val="00011B23"/>
    <w:rsid w:val="00012829"/>
    <w:rsid w:val="00012B44"/>
    <w:rsid w:val="00012C0C"/>
    <w:rsid w:val="000133F0"/>
    <w:rsid w:val="00013475"/>
    <w:rsid w:val="00013731"/>
    <w:rsid w:val="00013897"/>
    <w:rsid w:val="00013B12"/>
    <w:rsid w:val="00014287"/>
    <w:rsid w:val="0001444A"/>
    <w:rsid w:val="00014703"/>
    <w:rsid w:val="00014D51"/>
    <w:rsid w:val="00015505"/>
    <w:rsid w:val="00016F54"/>
    <w:rsid w:val="00017750"/>
    <w:rsid w:val="00017C11"/>
    <w:rsid w:val="000206A7"/>
    <w:rsid w:val="00020B98"/>
    <w:rsid w:val="00021A48"/>
    <w:rsid w:val="00021C0E"/>
    <w:rsid w:val="00022DCF"/>
    <w:rsid w:val="00023B98"/>
    <w:rsid w:val="00024653"/>
    <w:rsid w:val="00024B65"/>
    <w:rsid w:val="00024BF8"/>
    <w:rsid w:val="00024C58"/>
    <w:rsid w:val="00025CF9"/>
    <w:rsid w:val="00026302"/>
    <w:rsid w:val="0002654B"/>
    <w:rsid w:val="000275BA"/>
    <w:rsid w:val="00027691"/>
    <w:rsid w:val="00027894"/>
    <w:rsid w:val="00027A38"/>
    <w:rsid w:val="00031770"/>
    <w:rsid w:val="00031A12"/>
    <w:rsid w:val="000321F3"/>
    <w:rsid w:val="0003231D"/>
    <w:rsid w:val="00032D8D"/>
    <w:rsid w:val="00033C03"/>
    <w:rsid w:val="00035AD3"/>
    <w:rsid w:val="0003613A"/>
    <w:rsid w:val="0003660C"/>
    <w:rsid w:val="00036EE2"/>
    <w:rsid w:val="000371D2"/>
    <w:rsid w:val="00037396"/>
    <w:rsid w:val="000377A9"/>
    <w:rsid w:val="00037A4B"/>
    <w:rsid w:val="0004063A"/>
    <w:rsid w:val="0004134D"/>
    <w:rsid w:val="000416BB"/>
    <w:rsid w:val="000417AB"/>
    <w:rsid w:val="00041FA2"/>
    <w:rsid w:val="0004211C"/>
    <w:rsid w:val="0004258F"/>
    <w:rsid w:val="000437E8"/>
    <w:rsid w:val="000437F0"/>
    <w:rsid w:val="00043C23"/>
    <w:rsid w:val="00043C35"/>
    <w:rsid w:val="000440DF"/>
    <w:rsid w:val="000443B0"/>
    <w:rsid w:val="00044D79"/>
    <w:rsid w:val="00044DBF"/>
    <w:rsid w:val="00046F7B"/>
    <w:rsid w:val="0004768B"/>
    <w:rsid w:val="00047C95"/>
    <w:rsid w:val="00050322"/>
    <w:rsid w:val="000503C8"/>
    <w:rsid w:val="000504F6"/>
    <w:rsid w:val="00050C1C"/>
    <w:rsid w:val="00050C8E"/>
    <w:rsid w:val="00051292"/>
    <w:rsid w:val="000514C7"/>
    <w:rsid w:val="00052598"/>
    <w:rsid w:val="00053044"/>
    <w:rsid w:val="0005338D"/>
    <w:rsid w:val="000534CD"/>
    <w:rsid w:val="000538ED"/>
    <w:rsid w:val="00053D64"/>
    <w:rsid w:val="0005459D"/>
    <w:rsid w:val="000545BA"/>
    <w:rsid w:val="00054B10"/>
    <w:rsid w:val="00055EE1"/>
    <w:rsid w:val="000562EA"/>
    <w:rsid w:val="00056660"/>
    <w:rsid w:val="00057AF0"/>
    <w:rsid w:val="00060571"/>
    <w:rsid w:val="00060892"/>
    <w:rsid w:val="00060E0A"/>
    <w:rsid w:val="000613D7"/>
    <w:rsid w:val="00061C42"/>
    <w:rsid w:val="000622C0"/>
    <w:rsid w:val="0006274B"/>
    <w:rsid w:val="00062ECA"/>
    <w:rsid w:val="00063347"/>
    <w:rsid w:val="00064136"/>
    <w:rsid w:val="0006519D"/>
    <w:rsid w:val="00065B13"/>
    <w:rsid w:val="00065DF9"/>
    <w:rsid w:val="00066FE2"/>
    <w:rsid w:val="00067BC1"/>
    <w:rsid w:val="00067EFB"/>
    <w:rsid w:val="000707C7"/>
    <w:rsid w:val="00070D6A"/>
    <w:rsid w:val="00071B7D"/>
    <w:rsid w:val="000729A3"/>
    <w:rsid w:val="00072C25"/>
    <w:rsid w:val="00072D01"/>
    <w:rsid w:val="0007316D"/>
    <w:rsid w:val="000733E2"/>
    <w:rsid w:val="00073BEC"/>
    <w:rsid w:val="0007454E"/>
    <w:rsid w:val="000747B0"/>
    <w:rsid w:val="000749D7"/>
    <w:rsid w:val="0007533D"/>
    <w:rsid w:val="000759EE"/>
    <w:rsid w:val="000771BE"/>
    <w:rsid w:val="00077604"/>
    <w:rsid w:val="00080EDF"/>
    <w:rsid w:val="000822FC"/>
    <w:rsid w:val="00082BB8"/>
    <w:rsid w:val="00083085"/>
    <w:rsid w:val="000838F0"/>
    <w:rsid w:val="00083E6D"/>
    <w:rsid w:val="00084DC7"/>
    <w:rsid w:val="00084F58"/>
    <w:rsid w:val="000852CA"/>
    <w:rsid w:val="00086067"/>
    <w:rsid w:val="00086258"/>
    <w:rsid w:val="00086595"/>
    <w:rsid w:val="000867A4"/>
    <w:rsid w:val="00086EC2"/>
    <w:rsid w:val="0008706F"/>
    <w:rsid w:val="0008733A"/>
    <w:rsid w:val="0008733B"/>
    <w:rsid w:val="0008752D"/>
    <w:rsid w:val="000877F2"/>
    <w:rsid w:val="00087AAB"/>
    <w:rsid w:val="00087CF5"/>
    <w:rsid w:val="00090197"/>
    <w:rsid w:val="00090885"/>
    <w:rsid w:val="00091C56"/>
    <w:rsid w:val="00091DF3"/>
    <w:rsid w:val="00091E71"/>
    <w:rsid w:val="0009256E"/>
    <w:rsid w:val="0009256F"/>
    <w:rsid w:val="000925DB"/>
    <w:rsid w:val="000935ED"/>
    <w:rsid w:val="00093A3C"/>
    <w:rsid w:val="000940B6"/>
    <w:rsid w:val="00094298"/>
    <w:rsid w:val="00094C7D"/>
    <w:rsid w:val="00094E27"/>
    <w:rsid w:val="00094EB1"/>
    <w:rsid w:val="00095EB5"/>
    <w:rsid w:val="000960F6"/>
    <w:rsid w:val="00096636"/>
    <w:rsid w:val="00096964"/>
    <w:rsid w:val="00096CBC"/>
    <w:rsid w:val="000971D0"/>
    <w:rsid w:val="0009768B"/>
    <w:rsid w:val="00097B5F"/>
    <w:rsid w:val="00097F79"/>
    <w:rsid w:val="000A0122"/>
    <w:rsid w:val="000A014C"/>
    <w:rsid w:val="000A01E0"/>
    <w:rsid w:val="000A0FD4"/>
    <w:rsid w:val="000A137A"/>
    <w:rsid w:val="000A2560"/>
    <w:rsid w:val="000A2B12"/>
    <w:rsid w:val="000A312D"/>
    <w:rsid w:val="000A48E2"/>
    <w:rsid w:val="000A4963"/>
    <w:rsid w:val="000A6596"/>
    <w:rsid w:val="000A6900"/>
    <w:rsid w:val="000A7428"/>
    <w:rsid w:val="000A7624"/>
    <w:rsid w:val="000A7979"/>
    <w:rsid w:val="000A7ACE"/>
    <w:rsid w:val="000A7C73"/>
    <w:rsid w:val="000A7E62"/>
    <w:rsid w:val="000A7FFE"/>
    <w:rsid w:val="000B08BF"/>
    <w:rsid w:val="000B1519"/>
    <w:rsid w:val="000B1F6F"/>
    <w:rsid w:val="000B2132"/>
    <w:rsid w:val="000B2DF8"/>
    <w:rsid w:val="000B2E15"/>
    <w:rsid w:val="000B305D"/>
    <w:rsid w:val="000B342D"/>
    <w:rsid w:val="000B42A0"/>
    <w:rsid w:val="000B49AD"/>
    <w:rsid w:val="000B4A76"/>
    <w:rsid w:val="000B60C0"/>
    <w:rsid w:val="000B67D0"/>
    <w:rsid w:val="000B7E45"/>
    <w:rsid w:val="000C0770"/>
    <w:rsid w:val="000C083E"/>
    <w:rsid w:val="000C08A6"/>
    <w:rsid w:val="000C0E24"/>
    <w:rsid w:val="000C1244"/>
    <w:rsid w:val="000C1CFD"/>
    <w:rsid w:val="000C2073"/>
    <w:rsid w:val="000C27BF"/>
    <w:rsid w:val="000C3234"/>
    <w:rsid w:val="000C3411"/>
    <w:rsid w:val="000C3740"/>
    <w:rsid w:val="000C3907"/>
    <w:rsid w:val="000C3E85"/>
    <w:rsid w:val="000C424A"/>
    <w:rsid w:val="000C49D3"/>
    <w:rsid w:val="000C4DF2"/>
    <w:rsid w:val="000C561D"/>
    <w:rsid w:val="000C566B"/>
    <w:rsid w:val="000C576B"/>
    <w:rsid w:val="000C58A1"/>
    <w:rsid w:val="000D0641"/>
    <w:rsid w:val="000D0B4F"/>
    <w:rsid w:val="000D0BA6"/>
    <w:rsid w:val="000D0E16"/>
    <w:rsid w:val="000D1EC2"/>
    <w:rsid w:val="000D2067"/>
    <w:rsid w:val="000D2D4B"/>
    <w:rsid w:val="000D3F99"/>
    <w:rsid w:val="000D43A9"/>
    <w:rsid w:val="000D49AE"/>
    <w:rsid w:val="000D4ABF"/>
    <w:rsid w:val="000D5B26"/>
    <w:rsid w:val="000D6051"/>
    <w:rsid w:val="000D6164"/>
    <w:rsid w:val="000D6452"/>
    <w:rsid w:val="000D672D"/>
    <w:rsid w:val="000D676D"/>
    <w:rsid w:val="000E0ACC"/>
    <w:rsid w:val="000E14DE"/>
    <w:rsid w:val="000E17E8"/>
    <w:rsid w:val="000E2CC2"/>
    <w:rsid w:val="000E30AF"/>
    <w:rsid w:val="000E3BD4"/>
    <w:rsid w:val="000E3C63"/>
    <w:rsid w:val="000E41E2"/>
    <w:rsid w:val="000E493F"/>
    <w:rsid w:val="000E521E"/>
    <w:rsid w:val="000E53D4"/>
    <w:rsid w:val="000E5AFD"/>
    <w:rsid w:val="000E5B9E"/>
    <w:rsid w:val="000E5BA7"/>
    <w:rsid w:val="000E62D7"/>
    <w:rsid w:val="000E6861"/>
    <w:rsid w:val="000E760F"/>
    <w:rsid w:val="000E77CE"/>
    <w:rsid w:val="000E7B16"/>
    <w:rsid w:val="000F05DB"/>
    <w:rsid w:val="000F0BD7"/>
    <w:rsid w:val="000F1EF3"/>
    <w:rsid w:val="000F2634"/>
    <w:rsid w:val="000F327E"/>
    <w:rsid w:val="000F3425"/>
    <w:rsid w:val="000F42E8"/>
    <w:rsid w:val="000F42EC"/>
    <w:rsid w:val="000F448A"/>
    <w:rsid w:val="000F4877"/>
    <w:rsid w:val="000F4B21"/>
    <w:rsid w:val="000F503C"/>
    <w:rsid w:val="000F5F00"/>
    <w:rsid w:val="000F61B9"/>
    <w:rsid w:val="000F63E9"/>
    <w:rsid w:val="000F7CE1"/>
    <w:rsid w:val="001005B5"/>
    <w:rsid w:val="001010D8"/>
    <w:rsid w:val="001010FC"/>
    <w:rsid w:val="0010129D"/>
    <w:rsid w:val="00101D5A"/>
    <w:rsid w:val="00102836"/>
    <w:rsid w:val="00102BC0"/>
    <w:rsid w:val="00102D1F"/>
    <w:rsid w:val="00103315"/>
    <w:rsid w:val="0010395A"/>
    <w:rsid w:val="00103BFF"/>
    <w:rsid w:val="00103DDA"/>
    <w:rsid w:val="00104B44"/>
    <w:rsid w:val="00104C56"/>
    <w:rsid w:val="00105FCC"/>
    <w:rsid w:val="001063C6"/>
    <w:rsid w:val="0010640C"/>
    <w:rsid w:val="0010693B"/>
    <w:rsid w:val="00107751"/>
    <w:rsid w:val="001105BF"/>
    <w:rsid w:val="00110683"/>
    <w:rsid w:val="001106C6"/>
    <w:rsid w:val="00110723"/>
    <w:rsid w:val="00110AD3"/>
    <w:rsid w:val="001115A9"/>
    <w:rsid w:val="0011162F"/>
    <w:rsid w:val="001121A0"/>
    <w:rsid w:val="001126E6"/>
    <w:rsid w:val="00112D27"/>
    <w:rsid w:val="001133D0"/>
    <w:rsid w:val="00113E5A"/>
    <w:rsid w:val="00114547"/>
    <w:rsid w:val="00115AB1"/>
    <w:rsid w:val="0011629B"/>
    <w:rsid w:val="0011632A"/>
    <w:rsid w:val="0011724D"/>
    <w:rsid w:val="001174FC"/>
    <w:rsid w:val="00117570"/>
    <w:rsid w:val="0011764B"/>
    <w:rsid w:val="0011777C"/>
    <w:rsid w:val="001179C5"/>
    <w:rsid w:val="00117C9F"/>
    <w:rsid w:val="0012055D"/>
    <w:rsid w:val="00120EC1"/>
    <w:rsid w:val="00122AC9"/>
    <w:rsid w:val="00122FE5"/>
    <w:rsid w:val="001236B9"/>
    <w:rsid w:val="00123B55"/>
    <w:rsid w:val="00123F96"/>
    <w:rsid w:val="00124D41"/>
    <w:rsid w:val="00124F68"/>
    <w:rsid w:val="001250C8"/>
    <w:rsid w:val="00125B20"/>
    <w:rsid w:val="001265B4"/>
    <w:rsid w:val="00127254"/>
    <w:rsid w:val="00127638"/>
    <w:rsid w:val="00130460"/>
    <w:rsid w:val="00130523"/>
    <w:rsid w:val="00130AA5"/>
    <w:rsid w:val="001313AA"/>
    <w:rsid w:val="00131D1B"/>
    <w:rsid w:val="00131D42"/>
    <w:rsid w:val="0013293C"/>
    <w:rsid w:val="00132B4D"/>
    <w:rsid w:val="0013380C"/>
    <w:rsid w:val="00133828"/>
    <w:rsid w:val="0013385E"/>
    <w:rsid w:val="00133BF5"/>
    <w:rsid w:val="00133FE4"/>
    <w:rsid w:val="00134F09"/>
    <w:rsid w:val="00135056"/>
    <w:rsid w:val="0013532E"/>
    <w:rsid w:val="001365F8"/>
    <w:rsid w:val="0013744C"/>
    <w:rsid w:val="00137B14"/>
    <w:rsid w:val="001400AC"/>
    <w:rsid w:val="00140A8D"/>
    <w:rsid w:val="00140BF6"/>
    <w:rsid w:val="0014106E"/>
    <w:rsid w:val="00141AD9"/>
    <w:rsid w:val="00142472"/>
    <w:rsid w:val="00142678"/>
    <w:rsid w:val="00142C0A"/>
    <w:rsid w:val="00142FB6"/>
    <w:rsid w:val="0014328E"/>
    <w:rsid w:val="00143A04"/>
    <w:rsid w:val="00143FE9"/>
    <w:rsid w:val="00144FB0"/>
    <w:rsid w:val="001457F3"/>
    <w:rsid w:val="00145927"/>
    <w:rsid w:val="00145AF3"/>
    <w:rsid w:val="00145EE5"/>
    <w:rsid w:val="00146025"/>
    <w:rsid w:val="00146686"/>
    <w:rsid w:val="0014743B"/>
    <w:rsid w:val="00147677"/>
    <w:rsid w:val="001502B8"/>
    <w:rsid w:val="00152CF8"/>
    <w:rsid w:val="00153052"/>
    <w:rsid w:val="00153556"/>
    <w:rsid w:val="001536BD"/>
    <w:rsid w:val="001538CA"/>
    <w:rsid w:val="00154725"/>
    <w:rsid w:val="00154D11"/>
    <w:rsid w:val="00155D79"/>
    <w:rsid w:val="00156480"/>
    <w:rsid w:val="001565B0"/>
    <w:rsid w:val="001572EB"/>
    <w:rsid w:val="001574F9"/>
    <w:rsid w:val="00157E9A"/>
    <w:rsid w:val="00160155"/>
    <w:rsid w:val="001602B5"/>
    <w:rsid w:val="001610E1"/>
    <w:rsid w:val="00161F5E"/>
    <w:rsid w:val="00162E32"/>
    <w:rsid w:val="00162E33"/>
    <w:rsid w:val="00164014"/>
    <w:rsid w:val="0016518D"/>
    <w:rsid w:val="00165C29"/>
    <w:rsid w:val="001667D6"/>
    <w:rsid w:val="00166FE8"/>
    <w:rsid w:val="00167D56"/>
    <w:rsid w:val="00171904"/>
    <w:rsid w:val="0017289C"/>
    <w:rsid w:val="00172B57"/>
    <w:rsid w:val="00172F74"/>
    <w:rsid w:val="00173500"/>
    <w:rsid w:val="00173EEE"/>
    <w:rsid w:val="00175F34"/>
    <w:rsid w:val="00176742"/>
    <w:rsid w:val="001768C2"/>
    <w:rsid w:val="00180250"/>
    <w:rsid w:val="001804F7"/>
    <w:rsid w:val="00181BDA"/>
    <w:rsid w:val="00181E0D"/>
    <w:rsid w:val="00182713"/>
    <w:rsid w:val="001833F3"/>
    <w:rsid w:val="0018392C"/>
    <w:rsid w:val="00183B61"/>
    <w:rsid w:val="00184032"/>
    <w:rsid w:val="00184BE5"/>
    <w:rsid w:val="001850D9"/>
    <w:rsid w:val="00185EEB"/>
    <w:rsid w:val="001860C8"/>
    <w:rsid w:val="001862C5"/>
    <w:rsid w:val="001866EF"/>
    <w:rsid w:val="0018715D"/>
    <w:rsid w:val="00187733"/>
    <w:rsid w:val="001877BA"/>
    <w:rsid w:val="0018780D"/>
    <w:rsid w:val="00187931"/>
    <w:rsid w:val="00190084"/>
    <w:rsid w:val="001901F9"/>
    <w:rsid w:val="00190D34"/>
    <w:rsid w:val="00190FF5"/>
    <w:rsid w:val="00191B75"/>
    <w:rsid w:val="00192A23"/>
    <w:rsid w:val="0019309D"/>
    <w:rsid w:val="0019315F"/>
    <w:rsid w:val="0019377E"/>
    <w:rsid w:val="001937BA"/>
    <w:rsid w:val="00193993"/>
    <w:rsid w:val="00193A86"/>
    <w:rsid w:val="001941E0"/>
    <w:rsid w:val="00195610"/>
    <w:rsid w:val="00195762"/>
    <w:rsid w:val="00195A5E"/>
    <w:rsid w:val="00195E09"/>
    <w:rsid w:val="00196B36"/>
    <w:rsid w:val="00196D26"/>
    <w:rsid w:val="00197848"/>
    <w:rsid w:val="001A0708"/>
    <w:rsid w:val="001A09AD"/>
    <w:rsid w:val="001A1E4D"/>
    <w:rsid w:val="001A2AF3"/>
    <w:rsid w:val="001A3B6D"/>
    <w:rsid w:val="001A3D8C"/>
    <w:rsid w:val="001A46D8"/>
    <w:rsid w:val="001A4DA0"/>
    <w:rsid w:val="001A63E4"/>
    <w:rsid w:val="001A76A4"/>
    <w:rsid w:val="001A7E43"/>
    <w:rsid w:val="001A7EEB"/>
    <w:rsid w:val="001A7FC3"/>
    <w:rsid w:val="001B01B9"/>
    <w:rsid w:val="001B01E8"/>
    <w:rsid w:val="001B0296"/>
    <w:rsid w:val="001B0FCA"/>
    <w:rsid w:val="001B21D8"/>
    <w:rsid w:val="001B2A99"/>
    <w:rsid w:val="001B2E2E"/>
    <w:rsid w:val="001B321F"/>
    <w:rsid w:val="001B3243"/>
    <w:rsid w:val="001B3777"/>
    <w:rsid w:val="001B3D51"/>
    <w:rsid w:val="001B5ACE"/>
    <w:rsid w:val="001B5BFC"/>
    <w:rsid w:val="001B6B54"/>
    <w:rsid w:val="001B7AB9"/>
    <w:rsid w:val="001C01DC"/>
    <w:rsid w:val="001C057C"/>
    <w:rsid w:val="001C144D"/>
    <w:rsid w:val="001C151C"/>
    <w:rsid w:val="001C166C"/>
    <w:rsid w:val="001C179E"/>
    <w:rsid w:val="001C1874"/>
    <w:rsid w:val="001C1D21"/>
    <w:rsid w:val="001C2049"/>
    <w:rsid w:val="001C3215"/>
    <w:rsid w:val="001C629C"/>
    <w:rsid w:val="001C7247"/>
    <w:rsid w:val="001C7539"/>
    <w:rsid w:val="001D01D7"/>
    <w:rsid w:val="001D0752"/>
    <w:rsid w:val="001D0786"/>
    <w:rsid w:val="001D0CAE"/>
    <w:rsid w:val="001D32F5"/>
    <w:rsid w:val="001D351D"/>
    <w:rsid w:val="001D3C2A"/>
    <w:rsid w:val="001D45C7"/>
    <w:rsid w:val="001D49B1"/>
    <w:rsid w:val="001D55D1"/>
    <w:rsid w:val="001D5C52"/>
    <w:rsid w:val="001D6339"/>
    <w:rsid w:val="001D678E"/>
    <w:rsid w:val="001D6E81"/>
    <w:rsid w:val="001D6EC9"/>
    <w:rsid w:val="001D7091"/>
    <w:rsid w:val="001D78B6"/>
    <w:rsid w:val="001E0150"/>
    <w:rsid w:val="001E0510"/>
    <w:rsid w:val="001E0B34"/>
    <w:rsid w:val="001E1591"/>
    <w:rsid w:val="001E16BE"/>
    <w:rsid w:val="001E1795"/>
    <w:rsid w:val="001E22AB"/>
    <w:rsid w:val="001E2665"/>
    <w:rsid w:val="001E3E01"/>
    <w:rsid w:val="001E3FA1"/>
    <w:rsid w:val="001E450B"/>
    <w:rsid w:val="001E480C"/>
    <w:rsid w:val="001E5141"/>
    <w:rsid w:val="001E54C4"/>
    <w:rsid w:val="001E5EAC"/>
    <w:rsid w:val="001E6010"/>
    <w:rsid w:val="001E65DC"/>
    <w:rsid w:val="001E692D"/>
    <w:rsid w:val="001E6F6E"/>
    <w:rsid w:val="001E7E06"/>
    <w:rsid w:val="001F007B"/>
    <w:rsid w:val="001F150E"/>
    <w:rsid w:val="001F181D"/>
    <w:rsid w:val="001F1A08"/>
    <w:rsid w:val="001F222B"/>
    <w:rsid w:val="001F2A98"/>
    <w:rsid w:val="001F3327"/>
    <w:rsid w:val="001F356A"/>
    <w:rsid w:val="001F4645"/>
    <w:rsid w:val="001F55A0"/>
    <w:rsid w:val="001F67B0"/>
    <w:rsid w:val="001F6F25"/>
    <w:rsid w:val="001F7F38"/>
    <w:rsid w:val="002003CC"/>
    <w:rsid w:val="002017F0"/>
    <w:rsid w:val="002018C3"/>
    <w:rsid w:val="00201C31"/>
    <w:rsid w:val="00202B91"/>
    <w:rsid w:val="00202EF5"/>
    <w:rsid w:val="0020414D"/>
    <w:rsid w:val="002052C4"/>
    <w:rsid w:val="00205615"/>
    <w:rsid w:val="00205D25"/>
    <w:rsid w:val="00205FAC"/>
    <w:rsid w:val="00206245"/>
    <w:rsid w:val="00206CA9"/>
    <w:rsid w:val="00210136"/>
    <w:rsid w:val="002102EF"/>
    <w:rsid w:val="0021089B"/>
    <w:rsid w:val="00210E0E"/>
    <w:rsid w:val="00211E20"/>
    <w:rsid w:val="00213249"/>
    <w:rsid w:val="002132FA"/>
    <w:rsid w:val="002133DD"/>
    <w:rsid w:val="00213DC4"/>
    <w:rsid w:val="002142BE"/>
    <w:rsid w:val="0021466B"/>
    <w:rsid w:val="00215140"/>
    <w:rsid w:val="002155B0"/>
    <w:rsid w:val="00215694"/>
    <w:rsid w:val="00215AF3"/>
    <w:rsid w:val="0021651A"/>
    <w:rsid w:val="00216947"/>
    <w:rsid w:val="00217583"/>
    <w:rsid w:val="00217D2D"/>
    <w:rsid w:val="00217F3A"/>
    <w:rsid w:val="0022038F"/>
    <w:rsid w:val="002222DA"/>
    <w:rsid w:val="002224A7"/>
    <w:rsid w:val="00222F96"/>
    <w:rsid w:val="002242CA"/>
    <w:rsid w:val="00226B6D"/>
    <w:rsid w:val="00226EC7"/>
    <w:rsid w:val="00226FC4"/>
    <w:rsid w:val="00227E11"/>
    <w:rsid w:val="0023024F"/>
    <w:rsid w:val="00230764"/>
    <w:rsid w:val="002309BB"/>
    <w:rsid w:val="002311CF"/>
    <w:rsid w:val="002314FD"/>
    <w:rsid w:val="00231F3B"/>
    <w:rsid w:val="0023279A"/>
    <w:rsid w:val="00232FB3"/>
    <w:rsid w:val="00233421"/>
    <w:rsid w:val="00233596"/>
    <w:rsid w:val="00235346"/>
    <w:rsid w:val="002360AE"/>
    <w:rsid w:val="00237528"/>
    <w:rsid w:val="0023757D"/>
    <w:rsid w:val="002376E8"/>
    <w:rsid w:val="00237BBF"/>
    <w:rsid w:val="00240581"/>
    <w:rsid w:val="0024069E"/>
    <w:rsid w:val="00240AFF"/>
    <w:rsid w:val="00240CDE"/>
    <w:rsid w:val="00240EA9"/>
    <w:rsid w:val="00240F12"/>
    <w:rsid w:val="0024132E"/>
    <w:rsid w:val="00241556"/>
    <w:rsid w:val="002417E2"/>
    <w:rsid w:val="00241DEF"/>
    <w:rsid w:val="00242B71"/>
    <w:rsid w:val="002432A3"/>
    <w:rsid w:val="002437F7"/>
    <w:rsid w:val="00243C56"/>
    <w:rsid w:val="00243DE6"/>
    <w:rsid w:val="00244671"/>
    <w:rsid w:val="00244758"/>
    <w:rsid w:val="00244DDF"/>
    <w:rsid w:val="00245B8A"/>
    <w:rsid w:val="002466D0"/>
    <w:rsid w:val="00246E8F"/>
    <w:rsid w:val="002471FD"/>
    <w:rsid w:val="00247551"/>
    <w:rsid w:val="00247D32"/>
    <w:rsid w:val="00250214"/>
    <w:rsid w:val="00250281"/>
    <w:rsid w:val="00250FCD"/>
    <w:rsid w:val="00251A9C"/>
    <w:rsid w:val="00253E2B"/>
    <w:rsid w:val="0025431D"/>
    <w:rsid w:val="00254BD2"/>
    <w:rsid w:val="0025592A"/>
    <w:rsid w:val="00255A93"/>
    <w:rsid w:val="00255D1B"/>
    <w:rsid w:val="0025624D"/>
    <w:rsid w:val="00256CF7"/>
    <w:rsid w:val="00260898"/>
    <w:rsid w:val="002628E0"/>
    <w:rsid w:val="00262927"/>
    <w:rsid w:val="00263E07"/>
    <w:rsid w:val="00263ED5"/>
    <w:rsid w:val="00264204"/>
    <w:rsid w:val="00264256"/>
    <w:rsid w:val="00264BC2"/>
    <w:rsid w:val="00265310"/>
    <w:rsid w:val="00265553"/>
    <w:rsid w:val="00266D52"/>
    <w:rsid w:val="002671ED"/>
    <w:rsid w:val="002676A6"/>
    <w:rsid w:val="002703E7"/>
    <w:rsid w:val="00270495"/>
    <w:rsid w:val="00270963"/>
    <w:rsid w:val="00270974"/>
    <w:rsid w:val="002718EF"/>
    <w:rsid w:val="00271B16"/>
    <w:rsid w:val="00272833"/>
    <w:rsid w:val="0027517A"/>
    <w:rsid w:val="00275550"/>
    <w:rsid w:val="00275B9B"/>
    <w:rsid w:val="00276527"/>
    <w:rsid w:val="00276E97"/>
    <w:rsid w:val="0027741E"/>
    <w:rsid w:val="002779D9"/>
    <w:rsid w:val="00277D19"/>
    <w:rsid w:val="00280753"/>
    <w:rsid w:val="00280D31"/>
    <w:rsid w:val="00280F28"/>
    <w:rsid w:val="00281EE6"/>
    <w:rsid w:val="0028269B"/>
    <w:rsid w:val="00283916"/>
    <w:rsid w:val="00284786"/>
    <w:rsid w:val="00284C72"/>
    <w:rsid w:val="002855AE"/>
    <w:rsid w:val="00285AE0"/>
    <w:rsid w:val="00285F5E"/>
    <w:rsid w:val="00286267"/>
    <w:rsid w:val="00290184"/>
    <w:rsid w:val="00290440"/>
    <w:rsid w:val="002913F3"/>
    <w:rsid w:val="00291528"/>
    <w:rsid w:val="00291D7D"/>
    <w:rsid w:val="0029272A"/>
    <w:rsid w:val="00292BA1"/>
    <w:rsid w:val="00292DF2"/>
    <w:rsid w:val="00293A35"/>
    <w:rsid w:val="00295592"/>
    <w:rsid w:val="00295DB9"/>
    <w:rsid w:val="00296339"/>
    <w:rsid w:val="00296540"/>
    <w:rsid w:val="00296B52"/>
    <w:rsid w:val="00297280"/>
    <w:rsid w:val="00297FE2"/>
    <w:rsid w:val="002A04F3"/>
    <w:rsid w:val="002A0C4D"/>
    <w:rsid w:val="002A0E45"/>
    <w:rsid w:val="002A10F4"/>
    <w:rsid w:val="002A1338"/>
    <w:rsid w:val="002A188E"/>
    <w:rsid w:val="002A1B1E"/>
    <w:rsid w:val="002A1D09"/>
    <w:rsid w:val="002A208B"/>
    <w:rsid w:val="002A212B"/>
    <w:rsid w:val="002A2159"/>
    <w:rsid w:val="002A309C"/>
    <w:rsid w:val="002A3801"/>
    <w:rsid w:val="002A38C6"/>
    <w:rsid w:val="002A47EB"/>
    <w:rsid w:val="002A5104"/>
    <w:rsid w:val="002A535B"/>
    <w:rsid w:val="002A5F48"/>
    <w:rsid w:val="002A6B57"/>
    <w:rsid w:val="002A6DE7"/>
    <w:rsid w:val="002A7383"/>
    <w:rsid w:val="002A7CD3"/>
    <w:rsid w:val="002A7CDB"/>
    <w:rsid w:val="002B0587"/>
    <w:rsid w:val="002B0B54"/>
    <w:rsid w:val="002B114C"/>
    <w:rsid w:val="002B1708"/>
    <w:rsid w:val="002B17EF"/>
    <w:rsid w:val="002B2BD1"/>
    <w:rsid w:val="002B3E28"/>
    <w:rsid w:val="002B4E24"/>
    <w:rsid w:val="002B52D8"/>
    <w:rsid w:val="002B530B"/>
    <w:rsid w:val="002B5467"/>
    <w:rsid w:val="002B5A2C"/>
    <w:rsid w:val="002B5F48"/>
    <w:rsid w:val="002B5F82"/>
    <w:rsid w:val="002B6990"/>
    <w:rsid w:val="002B6C4E"/>
    <w:rsid w:val="002B6D05"/>
    <w:rsid w:val="002B753B"/>
    <w:rsid w:val="002B7583"/>
    <w:rsid w:val="002B771C"/>
    <w:rsid w:val="002B7847"/>
    <w:rsid w:val="002B7A56"/>
    <w:rsid w:val="002B7B04"/>
    <w:rsid w:val="002C0238"/>
    <w:rsid w:val="002C04D5"/>
    <w:rsid w:val="002C1494"/>
    <w:rsid w:val="002C1896"/>
    <w:rsid w:val="002C1ADF"/>
    <w:rsid w:val="002C2897"/>
    <w:rsid w:val="002C2B0B"/>
    <w:rsid w:val="002C3FDB"/>
    <w:rsid w:val="002C4D28"/>
    <w:rsid w:val="002C6A3F"/>
    <w:rsid w:val="002C7E3A"/>
    <w:rsid w:val="002D00BD"/>
    <w:rsid w:val="002D020B"/>
    <w:rsid w:val="002D034E"/>
    <w:rsid w:val="002D0CBB"/>
    <w:rsid w:val="002D17E5"/>
    <w:rsid w:val="002D1B30"/>
    <w:rsid w:val="002D2651"/>
    <w:rsid w:val="002D335C"/>
    <w:rsid w:val="002D3753"/>
    <w:rsid w:val="002D3CDE"/>
    <w:rsid w:val="002D4170"/>
    <w:rsid w:val="002D47CB"/>
    <w:rsid w:val="002D4817"/>
    <w:rsid w:val="002D4894"/>
    <w:rsid w:val="002D498F"/>
    <w:rsid w:val="002D55AE"/>
    <w:rsid w:val="002D5FE3"/>
    <w:rsid w:val="002D697E"/>
    <w:rsid w:val="002D742E"/>
    <w:rsid w:val="002E009C"/>
    <w:rsid w:val="002E02E5"/>
    <w:rsid w:val="002E0420"/>
    <w:rsid w:val="002E3B21"/>
    <w:rsid w:val="002E3D93"/>
    <w:rsid w:val="002E3E50"/>
    <w:rsid w:val="002E496D"/>
    <w:rsid w:val="002E545F"/>
    <w:rsid w:val="002E5BE8"/>
    <w:rsid w:val="002E674A"/>
    <w:rsid w:val="002E681F"/>
    <w:rsid w:val="002E6A2C"/>
    <w:rsid w:val="002E6C04"/>
    <w:rsid w:val="002F084D"/>
    <w:rsid w:val="002F2517"/>
    <w:rsid w:val="002F26EE"/>
    <w:rsid w:val="002F29F3"/>
    <w:rsid w:val="002F404B"/>
    <w:rsid w:val="002F4340"/>
    <w:rsid w:val="002F445F"/>
    <w:rsid w:val="002F49B9"/>
    <w:rsid w:val="002F5E5A"/>
    <w:rsid w:val="002F6410"/>
    <w:rsid w:val="002F6509"/>
    <w:rsid w:val="002F6DAA"/>
    <w:rsid w:val="002F71EE"/>
    <w:rsid w:val="002F74DD"/>
    <w:rsid w:val="002F77EF"/>
    <w:rsid w:val="002F7C6F"/>
    <w:rsid w:val="00300064"/>
    <w:rsid w:val="003000D9"/>
    <w:rsid w:val="003002BB"/>
    <w:rsid w:val="003007B8"/>
    <w:rsid w:val="003015E0"/>
    <w:rsid w:val="00301862"/>
    <w:rsid w:val="00302018"/>
    <w:rsid w:val="00302639"/>
    <w:rsid w:val="00304A17"/>
    <w:rsid w:val="00305B99"/>
    <w:rsid w:val="00306B1F"/>
    <w:rsid w:val="00307C32"/>
    <w:rsid w:val="003117FF"/>
    <w:rsid w:val="00311A33"/>
    <w:rsid w:val="00312311"/>
    <w:rsid w:val="0031330A"/>
    <w:rsid w:val="003136AD"/>
    <w:rsid w:val="0031386E"/>
    <w:rsid w:val="00313A67"/>
    <w:rsid w:val="00313C45"/>
    <w:rsid w:val="00313C47"/>
    <w:rsid w:val="00313F6C"/>
    <w:rsid w:val="00314D9A"/>
    <w:rsid w:val="003150C0"/>
    <w:rsid w:val="00315353"/>
    <w:rsid w:val="00315A33"/>
    <w:rsid w:val="00316113"/>
    <w:rsid w:val="00316402"/>
    <w:rsid w:val="00317AE1"/>
    <w:rsid w:val="0032055F"/>
    <w:rsid w:val="0032112A"/>
    <w:rsid w:val="00321268"/>
    <w:rsid w:val="00321554"/>
    <w:rsid w:val="003218B7"/>
    <w:rsid w:val="00321D28"/>
    <w:rsid w:val="00322544"/>
    <w:rsid w:val="003228C2"/>
    <w:rsid w:val="00323950"/>
    <w:rsid w:val="003243E1"/>
    <w:rsid w:val="00324622"/>
    <w:rsid w:val="0032544F"/>
    <w:rsid w:val="00325703"/>
    <w:rsid w:val="00326945"/>
    <w:rsid w:val="00327489"/>
    <w:rsid w:val="00327752"/>
    <w:rsid w:val="00330006"/>
    <w:rsid w:val="00330225"/>
    <w:rsid w:val="0033033F"/>
    <w:rsid w:val="0033081D"/>
    <w:rsid w:val="0033104B"/>
    <w:rsid w:val="00331A96"/>
    <w:rsid w:val="00331CB8"/>
    <w:rsid w:val="00331E9B"/>
    <w:rsid w:val="00332995"/>
    <w:rsid w:val="00332C7E"/>
    <w:rsid w:val="00332FBA"/>
    <w:rsid w:val="00333104"/>
    <w:rsid w:val="0033379F"/>
    <w:rsid w:val="003348B7"/>
    <w:rsid w:val="00334E00"/>
    <w:rsid w:val="00334EDC"/>
    <w:rsid w:val="00335365"/>
    <w:rsid w:val="0033550D"/>
    <w:rsid w:val="00335FCB"/>
    <w:rsid w:val="003364CA"/>
    <w:rsid w:val="00336D3F"/>
    <w:rsid w:val="00336F5A"/>
    <w:rsid w:val="0034037D"/>
    <w:rsid w:val="00340F03"/>
    <w:rsid w:val="0034153D"/>
    <w:rsid w:val="0034341D"/>
    <w:rsid w:val="003436FD"/>
    <w:rsid w:val="00343E9A"/>
    <w:rsid w:val="00344268"/>
    <w:rsid w:val="0034549F"/>
    <w:rsid w:val="0034571E"/>
    <w:rsid w:val="003458EE"/>
    <w:rsid w:val="003473FD"/>
    <w:rsid w:val="00347E03"/>
    <w:rsid w:val="003505DB"/>
    <w:rsid w:val="00350A9D"/>
    <w:rsid w:val="00351319"/>
    <w:rsid w:val="0035142F"/>
    <w:rsid w:val="00351F04"/>
    <w:rsid w:val="00352687"/>
    <w:rsid w:val="00352E2A"/>
    <w:rsid w:val="0035386C"/>
    <w:rsid w:val="00353E57"/>
    <w:rsid w:val="0035437A"/>
    <w:rsid w:val="00354D21"/>
    <w:rsid w:val="00355B4B"/>
    <w:rsid w:val="00356109"/>
    <w:rsid w:val="003569EE"/>
    <w:rsid w:val="00356FA6"/>
    <w:rsid w:val="0035755E"/>
    <w:rsid w:val="003578B7"/>
    <w:rsid w:val="0035797D"/>
    <w:rsid w:val="00357C86"/>
    <w:rsid w:val="003604E8"/>
    <w:rsid w:val="00360514"/>
    <w:rsid w:val="00360E8A"/>
    <w:rsid w:val="003618B7"/>
    <w:rsid w:val="00361D96"/>
    <w:rsid w:val="0036283C"/>
    <w:rsid w:val="0036291B"/>
    <w:rsid w:val="00362CA2"/>
    <w:rsid w:val="00362F9B"/>
    <w:rsid w:val="00362FE9"/>
    <w:rsid w:val="00363390"/>
    <w:rsid w:val="00363840"/>
    <w:rsid w:val="0036445D"/>
    <w:rsid w:val="003648E3"/>
    <w:rsid w:val="003652CE"/>
    <w:rsid w:val="00370376"/>
    <w:rsid w:val="003703A3"/>
    <w:rsid w:val="0037040E"/>
    <w:rsid w:val="003706D9"/>
    <w:rsid w:val="0037122D"/>
    <w:rsid w:val="003715D8"/>
    <w:rsid w:val="0037163B"/>
    <w:rsid w:val="003716E4"/>
    <w:rsid w:val="00371908"/>
    <w:rsid w:val="00371A4A"/>
    <w:rsid w:val="00371CD6"/>
    <w:rsid w:val="00372E55"/>
    <w:rsid w:val="003731E5"/>
    <w:rsid w:val="00374361"/>
    <w:rsid w:val="0037499E"/>
    <w:rsid w:val="00375458"/>
    <w:rsid w:val="00375718"/>
    <w:rsid w:val="00375B5E"/>
    <w:rsid w:val="00375C42"/>
    <w:rsid w:val="00375EE3"/>
    <w:rsid w:val="00376396"/>
    <w:rsid w:val="003765C0"/>
    <w:rsid w:val="00376619"/>
    <w:rsid w:val="00376BA3"/>
    <w:rsid w:val="00377915"/>
    <w:rsid w:val="0038061C"/>
    <w:rsid w:val="0038095B"/>
    <w:rsid w:val="00380C3B"/>
    <w:rsid w:val="00381451"/>
    <w:rsid w:val="00381764"/>
    <w:rsid w:val="00381A8E"/>
    <w:rsid w:val="00383F07"/>
    <w:rsid w:val="00384186"/>
    <w:rsid w:val="0038467F"/>
    <w:rsid w:val="00384FAB"/>
    <w:rsid w:val="003858DE"/>
    <w:rsid w:val="0038631B"/>
    <w:rsid w:val="00386D09"/>
    <w:rsid w:val="00390103"/>
    <w:rsid w:val="0039057A"/>
    <w:rsid w:val="00391915"/>
    <w:rsid w:val="0039203B"/>
    <w:rsid w:val="00392E8D"/>
    <w:rsid w:val="00393199"/>
    <w:rsid w:val="00393989"/>
    <w:rsid w:val="0039413B"/>
    <w:rsid w:val="00395554"/>
    <w:rsid w:val="00395A21"/>
    <w:rsid w:val="0039737F"/>
    <w:rsid w:val="0039774E"/>
    <w:rsid w:val="003A0748"/>
    <w:rsid w:val="003A0841"/>
    <w:rsid w:val="003A0938"/>
    <w:rsid w:val="003A0DDA"/>
    <w:rsid w:val="003A12B7"/>
    <w:rsid w:val="003A2CA3"/>
    <w:rsid w:val="003A3814"/>
    <w:rsid w:val="003A39C0"/>
    <w:rsid w:val="003A3D1A"/>
    <w:rsid w:val="003A4C44"/>
    <w:rsid w:val="003A4E7A"/>
    <w:rsid w:val="003A50EA"/>
    <w:rsid w:val="003A5990"/>
    <w:rsid w:val="003A5A20"/>
    <w:rsid w:val="003A62AF"/>
    <w:rsid w:val="003A67A4"/>
    <w:rsid w:val="003A6BEA"/>
    <w:rsid w:val="003A7526"/>
    <w:rsid w:val="003A78B5"/>
    <w:rsid w:val="003B0566"/>
    <w:rsid w:val="003B0DA2"/>
    <w:rsid w:val="003B1345"/>
    <w:rsid w:val="003B1D9A"/>
    <w:rsid w:val="003B33ED"/>
    <w:rsid w:val="003B3434"/>
    <w:rsid w:val="003B4DA1"/>
    <w:rsid w:val="003B4EC2"/>
    <w:rsid w:val="003B573E"/>
    <w:rsid w:val="003B59FF"/>
    <w:rsid w:val="003B5EFE"/>
    <w:rsid w:val="003B76BC"/>
    <w:rsid w:val="003B7A06"/>
    <w:rsid w:val="003B7B32"/>
    <w:rsid w:val="003B7E5C"/>
    <w:rsid w:val="003C00C3"/>
    <w:rsid w:val="003C03AA"/>
    <w:rsid w:val="003C0623"/>
    <w:rsid w:val="003C06A0"/>
    <w:rsid w:val="003C07DE"/>
    <w:rsid w:val="003C0A93"/>
    <w:rsid w:val="003C0AD4"/>
    <w:rsid w:val="003C0CBE"/>
    <w:rsid w:val="003C0CD5"/>
    <w:rsid w:val="003C1F19"/>
    <w:rsid w:val="003C3435"/>
    <w:rsid w:val="003C39EF"/>
    <w:rsid w:val="003C3AAA"/>
    <w:rsid w:val="003C4460"/>
    <w:rsid w:val="003C494C"/>
    <w:rsid w:val="003C4B0F"/>
    <w:rsid w:val="003C4B46"/>
    <w:rsid w:val="003C5184"/>
    <w:rsid w:val="003C5243"/>
    <w:rsid w:val="003C5A32"/>
    <w:rsid w:val="003C61D8"/>
    <w:rsid w:val="003C70DC"/>
    <w:rsid w:val="003C770F"/>
    <w:rsid w:val="003C79EF"/>
    <w:rsid w:val="003C7A43"/>
    <w:rsid w:val="003C7E6A"/>
    <w:rsid w:val="003D0A5C"/>
    <w:rsid w:val="003D0D1C"/>
    <w:rsid w:val="003D165D"/>
    <w:rsid w:val="003D250A"/>
    <w:rsid w:val="003D2FB0"/>
    <w:rsid w:val="003D33AA"/>
    <w:rsid w:val="003D35F3"/>
    <w:rsid w:val="003D389D"/>
    <w:rsid w:val="003D3E77"/>
    <w:rsid w:val="003D451E"/>
    <w:rsid w:val="003D4D58"/>
    <w:rsid w:val="003D4F5C"/>
    <w:rsid w:val="003D60F8"/>
    <w:rsid w:val="003D6566"/>
    <w:rsid w:val="003D658C"/>
    <w:rsid w:val="003D6595"/>
    <w:rsid w:val="003D77A4"/>
    <w:rsid w:val="003D7D85"/>
    <w:rsid w:val="003E09EA"/>
    <w:rsid w:val="003E0C66"/>
    <w:rsid w:val="003E0FA2"/>
    <w:rsid w:val="003E2E32"/>
    <w:rsid w:val="003E3747"/>
    <w:rsid w:val="003E43D7"/>
    <w:rsid w:val="003E4840"/>
    <w:rsid w:val="003E4A16"/>
    <w:rsid w:val="003E50A7"/>
    <w:rsid w:val="003E5884"/>
    <w:rsid w:val="003E5D8C"/>
    <w:rsid w:val="003E6687"/>
    <w:rsid w:val="003E6A6B"/>
    <w:rsid w:val="003E6F96"/>
    <w:rsid w:val="003E7532"/>
    <w:rsid w:val="003E7607"/>
    <w:rsid w:val="003E7696"/>
    <w:rsid w:val="003F0B26"/>
    <w:rsid w:val="003F0DE4"/>
    <w:rsid w:val="003F0F68"/>
    <w:rsid w:val="003F13DB"/>
    <w:rsid w:val="003F1FB6"/>
    <w:rsid w:val="003F3017"/>
    <w:rsid w:val="003F37AC"/>
    <w:rsid w:val="003F3DE6"/>
    <w:rsid w:val="003F3E87"/>
    <w:rsid w:val="003F4A8D"/>
    <w:rsid w:val="003F5116"/>
    <w:rsid w:val="003F5223"/>
    <w:rsid w:val="003F5E08"/>
    <w:rsid w:val="003F60B4"/>
    <w:rsid w:val="003F613F"/>
    <w:rsid w:val="003F66DD"/>
    <w:rsid w:val="003F692E"/>
    <w:rsid w:val="003F7474"/>
    <w:rsid w:val="003F777D"/>
    <w:rsid w:val="00400017"/>
    <w:rsid w:val="004005F6"/>
    <w:rsid w:val="00400C14"/>
    <w:rsid w:val="00401209"/>
    <w:rsid w:val="004013E2"/>
    <w:rsid w:val="00401A49"/>
    <w:rsid w:val="0040203B"/>
    <w:rsid w:val="0040284D"/>
    <w:rsid w:val="00402D63"/>
    <w:rsid w:val="00403E39"/>
    <w:rsid w:val="00403F2A"/>
    <w:rsid w:val="004041E7"/>
    <w:rsid w:val="00404212"/>
    <w:rsid w:val="00405BC7"/>
    <w:rsid w:val="00405FF4"/>
    <w:rsid w:val="00406A49"/>
    <w:rsid w:val="00407993"/>
    <w:rsid w:val="00407ABE"/>
    <w:rsid w:val="00407AD0"/>
    <w:rsid w:val="00407E55"/>
    <w:rsid w:val="0041009A"/>
    <w:rsid w:val="00410A92"/>
    <w:rsid w:val="00412319"/>
    <w:rsid w:val="00412D97"/>
    <w:rsid w:val="00412F35"/>
    <w:rsid w:val="004136EE"/>
    <w:rsid w:val="004139EB"/>
    <w:rsid w:val="00413A4D"/>
    <w:rsid w:val="004142FF"/>
    <w:rsid w:val="00415A1A"/>
    <w:rsid w:val="00415BA6"/>
    <w:rsid w:val="00415FFD"/>
    <w:rsid w:val="00416E3D"/>
    <w:rsid w:val="00417210"/>
    <w:rsid w:val="00417ABD"/>
    <w:rsid w:val="00420764"/>
    <w:rsid w:val="00420D85"/>
    <w:rsid w:val="00420F0A"/>
    <w:rsid w:val="00421E1D"/>
    <w:rsid w:val="0042297F"/>
    <w:rsid w:val="00422A01"/>
    <w:rsid w:val="00422C6C"/>
    <w:rsid w:val="0042332B"/>
    <w:rsid w:val="004251E4"/>
    <w:rsid w:val="004262FE"/>
    <w:rsid w:val="00426448"/>
    <w:rsid w:val="00426466"/>
    <w:rsid w:val="004268B8"/>
    <w:rsid w:val="00426E0C"/>
    <w:rsid w:val="0042767F"/>
    <w:rsid w:val="00427B28"/>
    <w:rsid w:val="00430666"/>
    <w:rsid w:val="00430C5B"/>
    <w:rsid w:val="0043182D"/>
    <w:rsid w:val="00431F1D"/>
    <w:rsid w:val="00432429"/>
    <w:rsid w:val="00432519"/>
    <w:rsid w:val="004343AA"/>
    <w:rsid w:val="00434AB7"/>
    <w:rsid w:val="0043586A"/>
    <w:rsid w:val="00436CC5"/>
    <w:rsid w:val="00437578"/>
    <w:rsid w:val="004375EE"/>
    <w:rsid w:val="0043779D"/>
    <w:rsid w:val="00440C11"/>
    <w:rsid w:val="004427B3"/>
    <w:rsid w:val="00443E17"/>
    <w:rsid w:val="00444320"/>
    <w:rsid w:val="00445AAF"/>
    <w:rsid w:val="00445CCF"/>
    <w:rsid w:val="00445D31"/>
    <w:rsid w:val="00445FB5"/>
    <w:rsid w:val="004462A2"/>
    <w:rsid w:val="004465DA"/>
    <w:rsid w:val="00447FFB"/>
    <w:rsid w:val="0045059B"/>
    <w:rsid w:val="004506FB"/>
    <w:rsid w:val="00450AC5"/>
    <w:rsid w:val="00450C34"/>
    <w:rsid w:val="004517C9"/>
    <w:rsid w:val="00452F80"/>
    <w:rsid w:val="0045344C"/>
    <w:rsid w:val="004534E8"/>
    <w:rsid w:val="004537E8"/>
    <w:rsid w:val="0045384D"/>
    <w:rsid w:val="004538DA"/>
    <w:rsid w:val="00454397"/>
    <w:rsid w:val="00454FA5"/>
    <w:rsid w:val="00455340"/>
    <w:rsid w:val="0045535C"/>
    <w:rsid w:val="00455C4D"/>
    <w:rsid w:val="0045611E"/>
    <w:rsid w:val="0045637B"/>
    <w:rsid w:val="0045642E"/>
    <w:rsid w:val="004575F2"/>
    <w:rsid w:val="00460C9B"/>
    <w:rsid w:val="00460E24"/>
    <w:rsid w:val="00460E82"/>
    <w:rsid w:val="0046153F"/>
    <w:rsid w:val="00461907"/>
    <w:rsid w:val="004624A1"/>
    <w:rsid w:val="004624B8"/>
    <w:rsid w:val="0046289D"/>
    <w:rsid w:val="00463DDF"/>
    <w:rsid w:val="00464769"/>
    <w:rsid w:val="00464CE0"/>
    <w:rsid w:val="0046552E"/>
    <w:rsid w:val="00465B65"/>
    <w:rsid w:val="00465B84"/>
    <w:rsid w:val="00466274"/>
    <w:rsid w:val="00466877"/>
    <w:rsid w:val="00466D26"/>
    <w:rsid w:val="00467056"/>
    <w:rsid w:val="004670C7"/>
    <w:rsid w:val="004670F7"/>
    <w:rsid w:val="00467A26"/>
    <w:rsid w:val="00467A3E"/>
    <w:rsid w:val="00470292"/>
    <w:rsid w:val="00470640"/>
    <w:rsid w:val="00470C6D"/>
    <w:rsid w:val="0047156C"/>
    <w:rsid w:val="00471C10"/>
    <w:rsid w:val="00471DB9"/>
    <w:rsid w:val="00472B16"/>
    <w:rsid w:val="00473DCB"/>
    <w:rsid w:val="00474262"/>
    <w:rsid w:val="0047437C"/>
    <w:rsid w:val="0047453F"/>
    <w:rsid w:val="00474D2D"/>
    <w:rsid w:val="004752E3"/>
    <w:rsid w:val="004754C5"/>
    <w:rsid w:val="004766E0"/>
    <w:rsid w:val="00476C64"/>
    <w:rsid w:val="00476CC2"/>
    <w:rsid w:val="004801BF"/>
    <w:rsid w:val="0048078D"/>
    <w:rsid w:val="00480E7C"/>
    <w:rsid w:val="00481320"/>
    <w:rsid w:val="004825C0"/>
    <w:rsid w:val="00483112"/>
    <w:rsid w:val="00483B29"/>
    <w:rsid w:val="004841D1"/>
    <w:rsid w:val="00484372"/>
    <w:rsid w:val="00485085"/>
    <w:rsid w:val="004850B7"/>
    <w:rsid w:val="004854B4"/>
    <w:rsid w:val="004861CA"/>
    <w:rsid w:val="00487B18"/>
    <w:rsid w:val="00487DD8"/>
    <w:rsid w:val="00487F1C"/>
    <w:rsid w:val="00491788"/>
    <w:rsid w:val="004917E1"/>
    <w:rsid w:val="00491E93"/>
    <w:rsid w:val="0049285D"/>
    <w:rsid w:val="0049311F"/>
    <w:rsid w:val="0049368A"/>
    <w:rsid w:val="0049385C"/>
    <w:rsid w:val="004939B3"/>
    <w:rsid w:val="004939D6"/>
    <w:rsid w:val="004939DE"/>
    <w:rsid w:val="00494E21"/>
    <w:rsid w:val="00495234"/>
    <w:rsid w:val="00495987"/>
    <w:rsid w:val="0049608E"/>
    <w:rsid w:val="00496C9F"/>
    <w:rsid w:val="004977AB"/>
    <w:rsid w:val="00497808"/>
    <w:rsid w:val="00497B4A"/>
    <w:rsid w:val="004A02E3"/>
    <w:rsid w:val="004A1224"/>
    <w:rsid w:val="004A1FBE"/>
    <w:rsid w:val="004A2E4D"/>
    <w:rsid w:val="004A2EA8"/>
    <w:rsid w:val="004A30C1"/>
    <w:rsid w:val="004A3748"/>
    <w:rsid w:val="004A3D57"/>
    <w:rsid w:val="004A41CB"/>
    <w:rsid w:val="004A45B8"/>
    <w:rsid w:val="004A5551"/>
    <w:rsid w:val="004A5690"/>
    <w:rsid w:val="004A5B9B"/>
    <w:rsid w:val="004A5E57"/>
    <w:rsid w:val="004A668E"/>
    <w:rsid w:val="004A685E"/>
    <w:rsid w:val="004B02DF"/>
    <w:rsid w:val="004B04D6"/>
    <w:rsid w:val="004B06CB"/>
    <w:rsid w:val="004B1A66"/>
    <w:rsid w:val="004B2104"/>
    <w:rsid w:val="004B218E"/>
    <w:rsid w:val="004B2477"/>
    <w:rsid w:val="004B2C54"/>
    <w:rsid w:val="004B39F4"/>
    <w:rsid w:val="004B39FD"/>
    <w:rsid w:val="004B4B3E"/>
    <w:rsid w:val="004B4C3E"/>
    <w:rsid w:val="004B4F58"/>
    <w:rsid w:val="004B4FA4"/>
    <w:rsid w:val="004B5159"/>
    <w:rsid w:val="004B52B2"/>
    <w:rsid w:val="004B5A3B"/>
    <w:rsid w:val="004B5E2D"/>
    <w:rsid w:val="004B6294"/>
    <w:rsid w:val="004B676D"/>
    <w:rsid w:val="004B6E3E"/>
    <w:rsid w:val="004B7ACC"/>
    <w:rsid w:val="004B7D93"/>
    <w:rsid w:val="004B7FDA"/>
    <w:rsid w:val="004C0CCC"/>
    <w:rsid w:val="004C0E47"/>
    <w:rsid w:val="004C1F78"/>
    <w:rsid w:val="004C238A"/>
    <w:rsid w:val="004C2E15"/>
    <w:rsid w:val="004C3EB6"/>
    <w:rsid w:val="004C3ECA"/>
    <w:rsid w:val="004C42F1"/>
    <w:rsid w:val="004C57CD"/>
    <w:rsid w:val="004C61A0"/>
    <w:rsid w:val="004C6406"/>
    <w:rsid w:val="004C64E3"/>
    <w:rsid w:val="004C6726"/>
    <w:rsid w:val="004C7247"/>
    <w:rsid w:val="004C7597"/>
    <w:rsid w:val="004C76AB"/>
    <w:rsid w:val="004D0C97"/>
    <w:rsid w:val="004D0D6D"/>
    <w:rsid w:val="004D0FE1"/>
    <w:rsid w:val="004D2A9C"/>
    <w:rsid w:val="004D48FC"/>
    <w:rsid w:val="004D5580"/>
    <w:rsid w:val="004D5FC0"/>
    <w:rsid w:val="004D60B8"/>
    <w:rsid w:val="004D686A"/>
    <w:rsid w:val="004D6EB0"/>
    <w:rsid w:val="004D74F1"/>
    <w:rsid w:val="004D76F6"/>
    <w:rsid w:val="004D79A5"/>
    <w:rsid w:val="004D7F9E"/>
    <w:rsid w:val="004E028E"/>
    <w:rsid w:val="004E1618"/>
    <w:rsid w:val="004E16D3"/>
    <w:rsid w:val="004E20DD"/>
    <w:rsid w:val="004E2455"/>
    <w:rsid w:val="004E280E"/>
    <w:rsid w:val="004E30A4"/>
    <w:rsid w:val="004E376C"/>
    <w:rsid w:val="004E44B9"/>
    <w:rsid w:val="004E47B7"/>
    <w:rsid w:val="004E480A"/>
    <w:rsid w:val="004E4B1C"/>
    <w:rsid w:val="004E4E2E"/>
    <w:rsid w:val="004E5927"/>
    <w:rsid w:val="004E6298"/>
    <w:rsid w:val="004E63FE"/>
    <w:rsid w:val="004E65BD"/>
    <w:rsid w:val="004E717A"/>
    <w:rsid w:val="004E72E6"/>
    <w:rsid w:val="004E738D"/>
    <w:rsid w:val="004E7B3B"/>
    <w:rsid w:val="004E7E8F"/>
    <w:rsid w:val="004F0933"/>
    <w:rsid w:val="004F0D9D"/>
    <w:rsid w:val="004F1077"/>
    <w:rsid w:val="004F1406"/>
    <w:rsid w:val="004F15BE"/>
    <w:rsid w:val="004F1F39"/>
    <w:rsid w:val="004F2CDD"/>
    <w:rsid w:val="004F2CF6"/>
    <w:rsid w:val="004F2DBD"/>
    <w:rsid w:val="004F36E1"/>
    <w:rsid w:val="004F50F6"/>
    <w:rsid w:val="004F5A26"/>
    <w:rsid w:val="004F6A82"/>
    <w:rsid w:val="00500164"/>
    <w:rsid w:val="00500403"/>
    <w:rsid w:val="00500568"/>
    <w:rsid w:val="005009C2"/>
    <w:rsid w:val="0050125F"/>
    <w:rsid w:val="005015BB"/>
    <w:rsid w:val="005015F7"/>
    <w:rsid w:val="00501712"/>
    <w:rsid w:val="00501755"/>
    <w:rsid w:val="00502090"/>
    <w:rsid w:val="005031D0"/>
    <w:rsid w:val="005033A3"/>
    <w:rsid w:val="00503565"/>
    <w:rsid w:val="005036EF"/>
    <w:rsid w:val="00503BBD"/>
    <w:rsid w:val="005047F0"/>
    <w:rsid w:val="00504D1B"/>
    <w:rsid w:val="00504D7A"/>
    <w:rsid w:val="00504F67"/>
    <w:rsid w:val="00505AC4"/>
    <w:rsid w:val="00506570"/>
    <w:rsid w:val="0050738D"/>
    <w:rsid w:val="00507D88"/>
    <w:rsid w:val="0051078A"/>
    <w:rsid w:val="00510E3E"/>
    <w:rsid w:val="005113D9"/>
    <w:rsid w:val="00511569"/>
    <w:rsid w:val="00512571"/>
    <w:rsid w:val="00513132"/>
    <w:rsid w:val="0051367C"/>
    <w:rsid w:val="00513BC7"/>
    <w:rsid w:val="00514CBB"/>
    <w:rsid w:val="00515116"/>
    <w:rsid w:val="00515E6F"/>
    <w:rsid w:val="0052081C"/>
    <w:rsid w:val="00520932"/>
    <w:rsid w:val="005210C6"/>
    <w:rsid w:val="005215D4"/>
    <w:rsid w:val="005221D7"/>
    <w:rsid w:val="0052232B"/>
    <w:rsid w:val="00522567"/>
    <w:rsid w:val="00522D24"/>
    <w:rsid w:val="00523570"/>
    <w:rsid w:val="0052416B"/>
    <w:rsid w:val="0052439C"/>
    <w:rsid w:val="00525318"/>
    <w:rsid w:val="0052584D"/>
    <w:rsid w:val="00526459"/>
    <w:rsid w:val="00527861"/>
    <w:rsid w:val="00527A66"/>
    <w:rsid w:val="00527AA7"/>
    <w:rsid w:val="00527EF1"/>
    <w:rsid w:val="005305AA"/>
    <w:rsid w:val="005315AB"/>
    <w:rsid w:val="005316B0"/>
    <w:rsid w:val="00532062"/>
    <w:rsid w:val="00532AE5"/>
    <w:rsid w:val="00532F44"/>
    <w:rsid w:val="00534078"/>
    <w:rsid w:val="0053528C"/>
    <w:rsid w:val="00535401"/>
    <w:rsid w:val="00535BEA"/>
    <w:rsid w:val="005360BB"/>
    <w:rsid w:val="0053616D"/>
    <w:rsid w:val="0053640B"/>
    <w:rsid w:val="0053712A"/>
    <w:rsid w:val="00537411"/>
    <w:rsid w:val="00537B41"/>
    <w:rsid w:val="00540C21"/>
    <w:rsid w:val="00540D40"/>
    <w:rsid w:val="00541ACE"/>
    <w:rsid w:val="00541AFE"/>
    <w:rsid w:val="0054207B"/>
    <w:rsid w:val="00543E11"/>
    <w:rsid w:val="00544CAA"/>
    <w:rsid w:val="005454CA"/>
    <w:rsid w:val="00545879"/>
    <w:rsid w:val="005458F4"/>
    <w:rsid w:val="005473CF"/>
    <w:rsid w:val="005478CC"/>
    <w:rsid w:val="0054798A"/>
    <w:rsid w:val="00550820"/>
    <w:rsid w:val="0055145A"/>
    <w:rsid w:val="00551F75"/>
    <w:rsid w:val="0055203E"/>
    <w:rsid w:val="00552711"/>
    <w:rsid w:val="00552D9F"/>
    <w:rsid w:val="0055319E"/>
    <w:rsid w:val="00554C88"/>
    <w:rsid w:val="0055551D"/>
    <w:rsid w:val="005557C3"/>
    <w:rsid w:val="00555A0A"/>
    <w:rsid w:val="00555FC0"/>
    <w:rsid w:val="00556B55"/>
    <w:rsid w:val="00556C20"/>
    <w:rsid w:val="00556F29"/>
    <w:rsid w:val="00557074"/>
    <w:rsid w:val="00557A8E"/>
    <w:rsid w:val="00557E1D"/>
    <w:rsid w:val="0056009B"/>
    <w:rsid w:val="00561872"/>
    <w:rsid w:val="00561F77"/>
    <w:rsid w:val="005620CB"/>
    <w:rsid w:val="00563049"/>
    <w:rsid w:val="00563467"/>
    <w:rsid w:val="005638EA"/>
    <w:rsid w:val="00563C6A"/>
    <w:rsid w:val="0056422C"/>
    <w:rsid w:val="00565485"/>
    <w:rsid w:val="00565ACB"/>
    <w:rsid w:val="00565E18"/>
    <w:rsid w:val="00567D50"/>
    <w:rsid w:val="00567EF7"/>
    <w:rsid w:val="00570D37"/>
    <w:rsid w:val="0057120A"/>
    <w:rsid w:val="005714CB"/>
    <w:rsid w:val="00571B27"/>
    <w:rsid w:val="00571BC7"/>
    <w:rsid w:val="00571BF9"/>
    <w:rsid w:val="00573B2C"/>
    <w:rsid w:val="00573ECC"/>
    <w:rsid w:val="005740F8"/>
    <w:rsid w:val="00574D15"/>
    <w:rsid w:val="00574D8E"/>
    <w:rsid w:val="005752EF"/>
    <w:rsid w:val="00575860"/>
    <w:rsid w:val="00575A75"/>
    <w:rsid w:val="00576650"/>
    <w:rsid w:val="00576955"/>
    <w:rsid w:val="00576977"/>
    <w:rsid w:val="00577000"/>
    <w:rsid w:val="00577EC8"/>
    <w:rsid w:val="005800E6"/>
    <w:rsid w:val="0058053C"/>
    <w:rsid w:val="00580546"/>
    <w:rsid w:val="0058088F"/>
    <w:rsid w:val="00580B41"/>
    <w:rsid w:val="00580E6A"/>
    <w:rsid w:val="005812F1"/>
    <w:rsid w:val="00581535"/>
    <w:rsid w:val="005828C9"/>
    <w:rsid w:val="00582D6E"/>
    <w:rsid w:val="00583093"/>
    <w:rsid w:val="00583E3C"/>
    <w:rsid w:val="00585973"/>
    <w:rsid w:val="005860DB"/>
    <w:rsid w:val="00586757"/>
    <w:rsid w:val="00586CA2"/>
    <w:rsid w:val="00587471"/>
    <w:rsid w:val="00587879"/>
    <w:rsid w:val="00587C45"/>
    <w:rsid w:val="00591037"/>
    <w:rsid w:val="00591423"/>
    <w:rsid w:val="00591A2A"/>
    <w:rsid w:val="00592261"/>
    <w:rsid w:val="005949BC"/>
    <w:rsid w:val="0059519A"/>
    <w:rsid w:val="005951A5"/>
    <w:rsid w:val="005957D6"/>
    <w:rsid w:val="005958DE"/>
    <w:rsid w:val="0059632D"/>
    <w:rsid w:val="005965C7"/>
    <w:rsid w:val="00596FAB"/>
    <w:rsid w:val="005A0072"/>
    <w:rsid w:val="005A06B7"/>
    <w:rsid w:val="005A1939"/>
    <w:rsid w:val="005A195A"/>
    <w:rsid w:val="005A1EB5"/>
    <w:rsid w:val="005A1FAF"/>
    <w:rsid w:val="005A21CD"/>
    <w:rsid w:val="005A221F"/>
    <w:rsid w:val="005A2413"/>
    <w:rsid w:val="005A27BE"/>
    <w:rsid w:val="005A2885"/>
    <w:rsid w:val="005A2B50"/>
    <w:rsid w:val="005A2BF2"/>
    <w:rsid w:val="005A3918"/>
    <w:rsid w:val="005A40B4"/>
    <w:rsid w:val="005A59E2"/>
    <w:rsid w:val="005A5BD6"/>
    <w:rsid w:val="005A6BB7"/>
    <w:rsid w:val="005A6BDA"/>
    <w:rsid w:val="005A6FC1"/>
    <w:rsid w:val="005A7937"/>
    <w:rsid w:val="005A7F16"/>
    <w:rsid w:val="005B08A9"/>
    <w:rsid w:val="005B0947"/>
    <w:rsid w:val="005B0A3B"/>
    <w:rsid w:val="005B1045"/>
    <w:rsid w:val="005B14EB"/>
    <w:rsid w:val="005B16F6"/>
    <w:rsid w:val="005B311D"/>
    <w:rsid w:val="005B3E43"/>
    <w:rsid w:val="005B3ED5"/>
    <w:rsid w:val="005B41DD"/>
    <w:rsid w:val="005B41DE"/>
    <w:rsid w:val="005B43BB"/>
    <w:rsid w:val="005B4F94"/>
    <w:rsid w:val="005B5091"/>
    <w:rsid w:val="005B5923"/>
    <w:rsid w:val="005B5B43"/>
    <w:rsid w:val="005B6B19"/>
    <w:rsid w:val="005B71B9"/>
    <w:rsid w:val="005B778B"/>
    <w:rsid w:val="005C056D"/>
    <w:rsid w:val="005C1B66"/>
    <w:rsid w:val="005C1EE3"/>
    <w:rsid w:val="005C2696"/>
    <w:rsid w:val="005C27CB"/>
    <w:rsid w:val="005C2D32"/>
    <w:rsid w:val="005C3338"/>
    <w:rsid w:val="005C4500"/>
    <w:rsid w:val="005C4734"/>
    <w:rsid w:val="005C4D32"/>
    <w:rsid w:val="005C52CE"/>
    <w:rsid w:val="005C5628"/>
    <w:rsid w:val="005C6199"/>
    <w:rsid w:val="005C61F1"/>
    <w:rsid w:val="005C67E5"/>
    <w:rsid w:val="005C71F0"/>
    <w:rsid w:val="005C78B5"/>
    <w:rsid w:val="005C79E1"/>
    <w:rsid w:val="005C7BF5"/>
    <w:rsid w:val="005D096B"/>
    <w:rsid w:val="005D2350"/>
    <w:rsid w:val="005D3334"/>
    <w:rsid w:val="005D348F"/>
    <w:rsid w:val="005D3964"/>
    <w:rsid w:val="005D3AB6"/>
    <w:rsid w:val="005D3F4F"/>
    <w:rsid w:val="005D4593"/>
    <w:rsid w:val="005D4879"/>
    <w:rsid w:val="005D63FA"/>
    <w:rsid w:val="005D7187"/>
    <w:rsid w:val="005E0256"/>
    <w:rsid w:val="005E0BD9"/>
    <w:rsid w:val="005E241C"/>
    <w:rsid w:val="005E2FFC"/>
    <w:rsid w:val="005E36B7"/>
    <w:rsid w:val="005E3B30"/>
    <w:rsid w:val="005E3F00"/>
    <w:rsid w:val="005E4403"/>
    <w:rsid w:val="005E4637"/>
    <w:rsid w:val="005E4791"/>
    <w:rsid w:val="005E69EB"/>
    <w:rsid w:val="005E6BDB"/>
    <w:rsid w:val="005E6C4F"/>
    <w:rsid w:val="005E6CDC"/>
    <w:rsid w:val="005E7403"/>
    <w:rsid w:val="005E745B"/>
    <w:rsid w:val="005E7630"/>
    <w:rsid w:val="005E784C"/>
    <w:rsid w:val="005F16AA"/>
    <w:rsid w:val="005F175E"/>
    <w:rsid w:val="005F197A"/>
    <w:rsid w:val="005F1E94"/>
    <w:rsid w:val="005F2258"/>
    <w:rsid w:val="005F2484"/>
    <w:rsid w:val="005F29C8"/>
    <w:rsid w:val="005F2FCA"/>
    <w:rsid w:val="005F32B1"/>
    <w:rsid w:val="005F4C34"/>
    <w:rsid w:val="005F4D3C"/>
    <w:rsid w:val="005F5503"/>
    <w:rsid w:val="005F5873"/>
    <w:rsid w:val="005F64E6"/>
    <w:rsid w:val="005F6AB5"/>
    <w:rsid w:val="005F75B0"/>
    <w:rsid w:val="005F7741"/>
    <w:rsid w:val="00600402"/>
    <w:rsid w:val="00600C95"/>
    <w:rsid w:val="00600F03"/>
    <w:rsid w:val="006013AD"/>
    <w:rsid w:val="00601B04"/>
    <w:rsid w:val="0060240B"/>
    <w:rsid w:val="0060242F"/>
    <w:rsid w:val="0060266F"/>
    <w:rsid w:val="006032EB"/>
    <w:rsid w:val="00603386"/>
    <w:rsid w:val="00603AED"/>
    <w:rsid w:val="00603EFD"/>
    <w:rsid w:val="00604E98"/>
    <w:rsid w:val="00605D2D"/>
    <w:rsid w:val="0060641F"/>
    <w:rsid w:val="00606B76"/>
    <w:rsid w:val="006074C6"/>
    <w:rsid w:val="0060773B"/>
    <w:rsid w:val="00607F19"/>
    <w:rsid w:val="00610228"/>
    <w:rsid w:val="006110B5"/>
    <w:rsid w:val="0061275D"/>
    <w:rsid w:val="00612F29"/>
    <w:rsid w:val="00612F7E"/>
    <w:rsid w:val="00613172"/>
    <w:rsid w:val="00613DB2"/>
    <w:rsid w:val="006143A1"/>
    <w:rsid w:val="00615CB4"/>
    <w:rsid w:val="00616B47"/>
    <w:rsid w:val="00616E17"/>
    <w:rsid w:val="00617ADC"/>
    <w:rsid w:val="00620089"/>
    <w:rsid w:val="00620465"/>
    <w:rsid w:val="00620998"/>
    <w:rsid w:val="00620D95"/>
    <w:rsid w:val="00621D09"/>
    <w:rsid w:val="00622091"/>
    <w:rsid w:val="006222A5"/>
    <w:rsid w:val="0062386E"/>
    <w:rsid w:val="00623DA8"/>
    <w:rsid w:val="006240E1"/>
    <w:rsid w:val="00624231"/>
    <w:rsid w:val="00624363"/>
    <w:rsid w:val="0062523F"/>
    <w:rsid w:val="00625360"/>
    <w:rsid w:val="006256F2"/>
    <w:rsid w:val="00625997"/>
    <w:rsid w:val="00625D0D"/>
    <w:rsid w:val="006260E4"/>
    <w:rsid w:val="0062621B"/>
    <w:rsid w:val="006263C8"/>
    <w:rsid w:val="00626903"/>
    <w:rsid w:val="006274C7"/>
    <w:rsid w:val="00627D3F"/>
    <w:rsid w:val="0063020B"/>
    <w:rsid w:val="00630CA1"/>
    <w:rsid w:val="00630FE7"/>
    <w:rsid w:val="006313A7"/>
    <w:rsid w:val="006313D4"/>
    <w:rsid w:val="00631682"/>
    <w:rsid w:val="00631D3D"/>
    <w:rsid w:val="00632073"/>
    <w:rsid w:val="006323B4"/>
    <w:rsid w:val="0063268B"/>
    <w:rsid w:val="006327B8"/>
    <w:rsid w:val="00632C84"/>
    <w:rsid w:val="0063300B"/>
    <w:rsid w:val="00633405"/>
    <w:rsid w:val="006334A5"/>
    <w:rsid w:val="00633743"/>
    <w:rsid w:val="00634055"/>
    <w:rsid w:val="006342ED"/>
    <w:rsid w:val="006343EE"/>
    <w:rsid w:val="006346FC"/>
    <w:rsid w:val="00634B80"/>
    <w:rsid w:val="00634E26"/>
    <w:rsid w:val="00637BA3"/>
    <w:rsid w:val="0064002B"/>
    <w:rsid w:val="0064070F"/>
    <w:rsid w:val="0064094A"/>
    <w:rsid w:val="00640C50"/>
    <w:rsid w:val="00640FDC"/>
    <w:rsid w:val="00641E28"/>
    <w:rsid w:val="0064287E"/>
    <w:rsid w:val="00642EAE"/>
    <w:rsid w:val="00642F13"/>
    <w:rsid w:val="0064360D"/>
    <w:rsid w:val="00643805"/>
    <w:rsid w:val="00643B4A"/>
    <w:rsid w:val="00643D23"/>
    <w:rsid w:val="0064459B"/>
    <w:rsid w:val="00645176"/>
    <w:rsid w:val="00645C06"/>
    <w:rsid w:val="00645F07"/>
    <w:rsid w:val="00646121"/>
    <w:rsid w:val="0064637E"/>
    <w:rsid w:val="0064691F"/>
    <w:rsid w:val="00647C9D"/>
    <w:rsid w:val="0065041E"/>
    <w:rsid w:val="006507BE"/>
    <w:rsid w:val="00650E9D"/>
    <w:rsid w:val="00651134"/>
    <w:rsid w:val="006516AE"/>
    <w:rsid w:val="0065178D"/>
    <w:rsid w:val="00651D2A"/>
    <w:rsid w:val="006523CA"/>
    <w:rsid w:val="0065244A"/>
    <w:rsid w:val="00652CA4"/>
    <w:rsid w:val="006537F6"/>
    <w:rsid w:val="00654091"/>
    <w:rsid w:val="00654605"/>
    <w:rsid w:val="006548B9"/>
    <w:rsid w:val="00654FD1"/>
    <w:rsid w:val="00655550"/>
    <w:rsid w:val="00656FCA"/>
    <w:rsid w:val="006577E3"/>
    <w:rsid w:val="00657A77"/>
    <w:rsid w:val="00657B2E"/>
    <w:rsid w:val="00657C94"/>
    <w:rsid w:val="0066064A"/>
    <w:rsid w:val="00660970"/>
    <w:rsid w:val="00660FCD"/>
    <w:rsid w:val="006615E9"/>
    <w:rsid w:val="00661BCC"/>
    <w:rsid w:val="006623D4"/>
    <w:rsid w:val="00662B1B"/>
    <w:rsid w:val="00662DAB"/>
    <w:rsid w:val="0066309A"/>
    <w:rsid w:val="0066311F"/>
    <w:rsid w:val="006642DF"/>
    <w:rsid w:val="0066494E"/>
    <w:rsid w:val="00664B8A"/>
    <w:rsid w:val="00665284"/>
    <w:rsid w:val="006660D1"/>
    <w:rsid w:val="00666716"/>
    <w:rsid w:val="00666788"/>
    <w:rsid w:val="006667D6"/>
    <w:rsid w:val="00667120"/>
    <w:rsid w:val="00667D17"/>
    <w:rsid w:val="0067090C"/>
    <w:rsid w:val="00670BA7"/>
    <w:rsid w:val="00670EE3"/>
    <w:rsid w:val="006718CA"/>
    <w:rsid w:val="00671AC0"/>
    <w:rsid w:val="0067270A"/>
    <w:rsid w:val="006731C6"/>
    <w:rsid w:val="00673B14"/>
    <w:rsid w:val="00674310"/>
    <w:rsid w:val="00674749"/>
    <w:rsid w:val="00674F6E"/>
    <w:rsid w:val="00675730"/>
    <w:rsid w:val="00676C09"/>
    <w:rsid w:val="00677DBE"/>
    <w:rsid w:val="00677EC6"/>
    <w:rsid w:val="006808C6"/>
    <w:rsid w:val="00680951"/>
    <w:rsid w:val="0068100D"/>
    <w:rsid w:val="006813DD"/>
    <w:rsid w:val="006824A1"/>
    <w:rsid w:val="006824BA"/>
    <w:rsid w:val="006826DC"/>
    <w:rsid w:val="00682B86"/>
    <w:rsid w:val="00682ECF"/>
    <w:rsid w:val="00683812"/>
    <w:rsid w:val="00683CF0"/>
    <w:rsid w:val="00684311"/>
    <w:rsid w:val="006847B7"/>
    <w:rsid w:val="00685BAA"/>
    <w:rsid w:val="00685E7A"/>
    <w:rsid w:val="00687242"/>
    <w:rsid w:val="006873BE"/>
    <w:rsid w:val="006877A2"/>
    <w:rsid w:val="006905E0"/>
    <w:rsid w:val="00690E61"/>
    <w:rsid w:val="00690FC8"/>
    <w:rsid w:val="00691CBA"/>
    <w:rsid w:val="006920B2"/>
    <w:rsid w:val="0069279A"/>
    <w:rsid w:val="00692A18"/>
    <w:rsid w:val="00692CD8"/>
    <w:rsid w:val="00693A97"/>
    <w:rsid w:val="00694AEE"/>
    <w:rsid w:val="006959E4"/>
    <w:rsid w:val="00695A91"/>
    <w:rsid w:val="00695B14"/>
    <w:rsid w:val="00695BA5"/>
    <w:rsid w:val="00695CD3"/>
    <w:rsid w:val="006967A8"/>
    <w:rsid w:val="00697139"/>
    <w:rsid w:val="006976FB"/>
    <w:rsid w:val="006A0D7E"/>
    <w:rsid w:val="006A0EF3"/>
    <w:rsid w:val="006A21C2"/>
    <w:rsid w:val="006A2AD7"/>
    <w:rsid w:val="006A2B18"/>
    <w:rsid w:val="006A2CC1"/>
    <w:rsid w:val="006A380E"/>
    <w:rsid w:val="006A3D9F"/>
    <w:rsid w:val="006A46DC"/>
    <w:rsid w:val="006A4848"/>
    <w:rsid w:val="006A4B63"/>
    <w:rsid w:val="006A4F65"/>
    <w:rsid w:val="006A50D3"/>
    <w:rsid w:val="006A5355"/>
    <w:rsid w:val="006A5727"/>
    <w:rsid w:val="006A5823"/>
    <w:rsid w:val="006A7BEF"/>
    <w:rsid w:val="006A7FD6"/>
    <w:rsid w:val="006B0663"/>
    <w:rsid w:val="006B0DD2"/>
    <w:rsid w:val="006B12B2"/>
    <w:rsid w:val="006B1584"/>
    <w:rsid w:val="006B3501"/>
    <w:rsid w:val="006B381B"/>
    <w:rsid w:val="006B3936"/>
    <w:rsid w:val="006B3998"/>
    <w:rsid w:val="006B4075"/>
    <w:rsid w:val="006B439C"/>
    <w:rsid w:val="006B4623"/>
    <w:rsid w:val="006B472A"/>
    <w:rsid w:val="006B4A10"/>
    <w:rsid w:val="006B5F9C"/>
    <w:rsid w:val="006B60A2"/>
    <w:rsid w:val="006B6118"/>
    <w:rsid w:val="006B66D3"/>
    <w:rsid w:val="006B69B1"/>
    <w:rsid w:val="006B764A"/>
    <w:rsid w:val="006B78D0"/>
    <w:rsid w:val="006C0316"/>
    <w:rsid w:val="006C036F"/>
    <w:rsid w:val="006C1148"/>
    <w:rsid w:val="006C1DAB"/>
    <w:rsid w:val="006C2B78"/>
    <w:rsid w:val="006C2E6F"/>
    <w:rsid w:val="006C3028"/>
    <w:rsid w:val="006C4263"/>
    <w:rsid w:val="006C459A"/>
    <w:rsid w:val="006C4C22"/>
    <w:rsid w:val="006C4C2D"/>
    <w:rsid w:val="006C53E0"/>
    <w:rsid w:val="006C54C2"/>
    <w:rsid w:val="006C6227"/>
    <w:rsid w:val="006C6595"/>
    <w:rsid w:val="006C6808"/>
    <w:rsid w:val="006C71ED"/>
    <w:rsid w:val="006C77E8"/>
    <w:rsid w:val="006D01E9"/>
    <w:rsid w:val="006D143B"/>
    <w:rsid w:val="006D1BAD"/>
    <w:rsid w:val="006D1BC1"/>
    <w:rsid w:val="006D1C96"/>
    <w:rsid w:val="006D1E37"/>
    <w:rsid w:val="006D303C"/>
    <w:rsid w:val="006D341F"/>
    <w:rsid w:val="006D3F76"/>
    <w:rsid w:val="006D45AD"/>
    <w:rsid w:val="006D472B"/>
    <w:rsid w:val="006D4F1A"/>
    <w:rsid w:val="006D5018"/>
    <w:rsid w:val="006D5223"/>
    <w:rsid w:val="006D6297"/>
    <w:rsid w:val="006D63A2"/>
    <w:rsid w:val="006D6AEF"/>
    <w:rsid w:val="006D6D4E"/>
    <w:rsid w:val="006D725C"/>
    <w:rsid w:val="006E0092"/>
    <w:rsid w:val="006E0CEB"/>
    <w:rsid w:val="006E16B4"/>
    <w:rsid w:val="006E1D71"/>
    <w:rsid w:val="006E2A7E"/>
    <w:rsid w:val="006E30D3"/>
    <w:rsid w:val="006E3554"/>
    <w:rsid w:val="006E36BD"/>
    <w:rsid w:val="006E3DAF"/>
    <w:rsid w:val="006E4618"/>
    <w:rsid w:val="006E4CEC"/>
    <w:rsid w:val="006E54C6"/>
    <w:rsid w:val="006E5557"/>
    <w:rsid w:val="006E5863"/>
    <w:rsid w:val="006E709B"/>
    <w:rsid w:val="006E7616"/>
    <w:rsid w:val="006E7B9C"/>
    <w:rsid w:val="006F01B0"/>
    <w:rsid w:val="006F10B3"/>
    <w:rsid w:val="006F1705"/>
    <w:rsid w:val="006F1887"/>
    <w:rsid w:val="006F2572"/>
    <w:rsid w:val="006F321F"/>
    <w:rsid w:val="006F351D"/>
    <w:rsid w:val="006F37BD"/>
    <w:rsid w:val="006F3D6B"/>
    <w:rsid w:val="006F3E41"/>
    <w:rsid w:val="006F4E19"/>
    <w:rsid w:val="006F5988"/>
    <w:rsid w:val="006F618B"/>
    <w:rsid w:val="006F674D"/>
    <w:rsid w:val="006F73B1"/>
    <w:rsid w:val="006F76D2"/>
    <w:rsid w:val="006F78AD"/>
    <w:rsid w:val="0070051D"/>
    <w:rsid w:val="00700552"/>
    <w:rsid w:val="007010D0"/>
    <w:rsid w:val="00701668"/>
    <w:rsid w:val="007020C2"/>
    <w:rsid w:val="00702522"/>
    <w:rsid w:val="0070273B"/>
    <w:rsid w:val="00702DCE"/>
    <w:rsid w:val="00702F77"/>
    <w:rsid w:val="00703007"/>
    <w:rsid w:val="0070397D"/>
    <w:rsid w:val="007041D4"/>
    <w:rsid w:val="00704204"/>
    <w:rsid w:val="007047D8"/>
    <w:rsid w:val="00704B7F"/>
    <w:rsid w:val="007057FF"/>
    <w:rsid w:val="007059BD"/>
    <w:rsid w:val="00705E3E"/>
    <w:rsid w:val="0070674C"/>
    <w:rsid w:val="00706823"/>
    <w:rsid w:val="007075A7"/>
    <w:rsid w:val="007075DB"/>
    <w:rsid w:val="00707760"/>
    <w:rsid w:val="00707B34"/>
    <w:rsid w:val="00710205"/>
    <w:rsid w:val="00711122"/>
    <w:rsid w:val="0071195C"/>
    <w:rsid w:val="0071199A"/>
    <w:rsid w:val="00711A84"/>
    <w:rsid w:val="00711C48"/>
    <w:rsid w:val="00711C79"/>
    <w:rsid w:val="00711CFB"/>
    <w:rsid w:val="00711EF1"/>
    <w:rsid w:val="007121A6"/>
    <w:rsid w:val="0071390C"/>
    <w:rsid w:val="00714246"/>
    <w:rsid w:val="00716325"/>
    <w:rsid w:val="00716339"/>
    <w:rsid w:val="007167BD"/>
    <w:rsid w:val="007168A8"/>
    <w:rsid w:val="00716A32"/>
    <w:rsid w:val="00717175"/>
    <w:rsid w:val="00717862"/>
    <w:rsid w:val="00717E64"/>
    <w:rsid w:val="00717FC8"/>
    <w:rsid w:val="00720F16"/>
    <w:rsid w:val="00720F1D"/>
    <w:rsid w:val="00721D49"/>
    <w:rsid w:val="00722C1F"/>
    <w:rsid w:val="00723001"/>
    <w:rsid w:val="00723193"/>
    <w:rsid w:val="00723294"/>
    <w:rsid w:val="00724AE6"/>
    <w:rsid w:val="00724DB2"/>
    <w:rsid w:val="00725337"/>
    <w:rsid w:val="00725827"/>
    <w:rsid w:val="00725CC4"/>
    <w:rsid w:val="00726120"/>
    <w:rsid w:val="00726450"/>
    <w:rsid w:val="0072784F"/>
    <w:rsid w:val="007278BD"/>
    <w:rsid w:val="00727A39"/>
    <w:rsid w:val="00727D9B"/>
    <w:rsid w:val="00727EB6"/>
    <w:rsid w:val="00727ED8"/>
    <w:rsid w:val="00730291"/>
    <w:rsid w:val="00730315"/>
    <w:rsid w:val="007311ED"/>
    <w:rsid w:val="007315BF"/>
    <w:rsid w:val="00731603"/>
    <w:rsid w:val="00734226"/>
    <w:rsid w:val="00735342"/>
    <w:rsid w:val="007366FA"/>
    <w:rsid w:val="00736BEE"/>
    <w:rsid w:val="00736FC8"/>
    <w:rsid w:val="00737450"/>
    <w:rsid w:val="00737BD1"/>
    <w:rsid w:val="00737C53"/>
    <w:rsid w:val="00741587"/>
    <w:rsid w:val="00741AF6"/>
    <w:rsid w:val="00741BD9"/>
    <w:rsid w:val="00743034"/>
    <w:rsid w:val="007446FC"/>
    <w:rsid w:val="0074503C"/>
    <w:rsid w:val="00746596"/>
    <w:rsid w:val="0074694D"/>
    <w:rsid w:val="00746E96"/>
    <w:rsid w:val="0074769C"/>
    <w:rsid w:val="00747D34"/>
    <w:rsid w:val="00747D74"/>
    <w:rsid w:val="00747F20"/>
    <w:rsid w:val="007506AA"/>
    <w:rsid w:val="00751159"/>
    <w:rsid w:val="007513B1"/>
    <w:rsid w:val="007515CF"/>
    <w:rsid w:val="00751930"/>
    <w:rsid w:val="00751AE6"/>
    <w:rsid w:val="00752E07"/>
    <w:rsid w:val="00753055"/>
    <w:rsid w:val="007534D8"/>
    <w:rsid w:val="00753501"/>
    <w:rsid w:val="00754461"/>
    <w:rsid w:val="00754499"/>
    <w:rsid w:val="00755666"/>
    <w:rsid w:val="00755CEE"/>
    <w:rsid w:val="007565A6"/>
    <w:rsid w:val="00756A2F"/>
    <w:rsid w:val="0075757F"/>
    <w:rsid w:val="007600C3"/>
    <w:rsid w:val="0076010C"/>
    <w:rsid w:val="00760745"/>
    <w:rsid w:val="00762372"/>
    <w:rsid w:val="00763221"/>
    <w:rsid w:val="007632AD"/>
    <w:rsid w:val="00763855"/>
    <w:rsid w:val="00763EED"/>
    <w:rsid w:val="00763FDF"/>
    <w:rsid w:val="00764C10"/>
    <w:rsid w:val="007662A2"/>
    <w:rsid w:val="0076635B"/>
    <w:rsid w:val="0076653B"/>
    <w:rsid w:val="00766859"/>
    <w:rsid w:val="00766987"/>
    <w:rsid w:val="007672AA"/>
    <w:rsid w:val="00767B73"/>
    <w:rsid w:val="00767DCB"/>
    <w:rsid w:val="00767E09"/>
    <w:rsid w:val="007700F0"/>
    <w:rsid w:val="0077105F"/>
    <w:rsid w:val="007710DC"/>
    <w:rsid w:val="00771711"/>
    <w:rsid w:val="00771AC0"/>
    <w:rsid w:val="007720A8"/>
    <w:rsid w:val="007720C1"/>
    <w:rsid w:val="0077233A"/>
    <w:rsid w:val="00772603"/>
    <w:rsid w:val="00772DDF"/>
    <w:rsid w:val="007730EB"/>
    <w:rsid w:val="007735BF"/>
    <w:rsid w:val="00773D05"/>
    <w:rsid w:val="00773F3C"/>
    <w:rsid w:val="007745C3"/>
    <w:rsid w:val="00774BC6"/>
    <w:rsid w:val="00774E8C"/>
    <w:rsid w:val="0077519B"/>
    <w:rsid w:val="0077536A"/>
    <w:rsid w:val="007756AA"/>
    <w:rsid w:val="00776106"/>
    <w:rsid w:val="007764D4"/>
    <w:rsid w:val="00776975"/>
    <w:rsid w:val="00777EEB"/>
    <w:rsid w:val="0078078F"/>
    <w:rsid w:val="007808D7"/>
    <w:rsid w:val="00781044"/>
    <w:rsid w:val="00781298"/>
    <w:rsid w:val="00782960"/>
    <w:rsid w:val="00782CE2"/>
    <w:rsid w:val="00783CD5"/>
    <w:rsid w:val="00784F04"/>
    <w:rsid w:val="007853DD"/>
    <w:rsid w:val="00785416"/>
    <w:rsid w:val="00785639"/>
    <w:rsid w:val="00785779"/>
    <w:rsid w:val="00786463"/>
    <w:rsid w:val="0078779B"/>
    <w:rsid w:val="007879AA"/>
    <w:rsid w:val="007911D2"/>
    <w:rsid w:val="007912A0"/>
    <w:rsid w:val="0079162E"/>
    <w:rsid w:val="00791D80"/>
    <w:rsid w:val="00791DCC"/>
    <w:rsid w:val="00791EC4"/>
    <w:rsid w:val="00792957"/>
    <w:rsid w:val="00792A1E"/>
    <w:rsid w:val="00793496"/>
    <w:rsid w:val="00794545"/>
    <w:rsid w:val="00794EA7"/>
    <w:rsid w:val="007952DD"/>
    <w:rsid w:val="0079556C"/>
    <w:rsid w:val="007955E4"/>
    <w:rsid w:val="007966ED"/>
    <w:rsid w:val="00796AF7"/>
    <w:rsid w:val="00796B46"/>
    <w:rsid w:val="0079765E"/>
    <w:rsid w:val="00797B75"/>
    <w:rsid w:val="007A0731"/>
    <w:rsid w:val="007A0B4D"/>
    <w:rsid w:val="007A1501"/>
    <w:rsid w:val="007A152C"/>
    <w:rsid w:val="007A1E69"/>
    <w:rsid w:val="007A2570"/>
    <w:rsid w:val="007A2584"/>
    <w:rsid w:val="007A278C"/>
    <w:rsid w:val="007A2C31"/>
    <w:rsid w:val="007A3294"/>
    <w:rsid w:val="007A3FBF"/>
    <w:rsid w:val="007A44A9"/>
    <w:rsid w:val="007A4BF1"/>
    <w:rsid w:val="007A4C43"/>
    <w:rsid w:val="007A5045"/>
    <w:rsid w:val="007A5272"/>
    <w:rsid w:val="007A5BF8"/>
    <w:rsid w:val="007A7B14"/>
    <w:rsid w:val="007A7BB4"/>
    <w:rsid w:val="007B153D"/>
    <w:rsid w:val="007B1861"/>
    <w:rsid w:val="007B286E"/>
    <w:rsid w:val="007B2C42"/>
    <w:rsid w:val="007B30A0"/>
    <w:rsid w:val="007B39D5"/>
    <w:rsid w:val="007B4B29"/>
    <w:rsid w:val="007B4DDC"/>
    <w:rsid w:val="007B577E"/>
    <w:rsid w:val="007B5E96"/>
    <w:rsid w:val="007B5F83"/>
    <w:rsid w:val="007B6F99"/>
    <w:rsid w:val="007B706D"/>
    <w:rsid w:val="007B7378"/>
    <w:rsid w:val="007B7404"/>
    <w:rsid w:val="007C033A"/>
    <w:rsid w:val="007C0405"/>
    <w:rsid w:val="007C0F8F"/>
    <w:rsid w:val="007C157C"/>
    <w:rsid w:val="007C1A56"/>
    <w:rsid w:val="007C1F81"/>
    <w:rsid w:val="007C3C15"/>
    <w:rsid w:val="007C48D8"/>
    <w:rsid w:val="007C59C0"/>
    <w:rsid w:val="007C5F7D"/>
    <w:rsid w:val="007C6545"/>
    <w:rsid w:val="007C654E"/>
    <w:rsid w:val="007C6A44"/>
    <w:rsid w:val="007C6FC3"/>
    <w:rsid w:val="007C7B76"/>
    <w:rsid w:val="007D0483"/>
    <w:rsid w:val="007D057E"/>
    <w:rsid w:val="007D0C18"/>
    <w:rsid w:val="007D13DD"/>
    <w:rsid w:val="007D1940"/>
    <w:rsid w:val="007D25BF"/>
    <w:rsid w:val="007D28AC"/>
    <w:rsid w:val="007D2CCB"/>
    <w:rsid w:val="007D2F67"/>
    <w:rsid w:val="007D38B6"/>
    <w:rsid w:val="007D3A01"/>
    <w:rsid w:val="007D46C7"/>
    <w:rsid w:val="007D5074"/>
    <w:rsid w:val="007D536F"/>
    <w:rsid w:val="007D56B1"/>
    <w:rsid w:val="007D5BA5"/>
    <w:rsid w:val="007D5DA2"/>
    <w:rsid w:val="007D6034"/>
    <w:rsid w:val="007D6041"/>
    <w:rsid w:val="007D629F"/>
    <w:rsid w:val="007D63B7"/>
    <w:rsid w:val="007D645B"/>
    <w:rsid w:val="007D66D0"/>
    <w:rsid w:val="007D672D"/>
    <w:rsid w:val="007D676C"/>
    <w:rsid w:val="007D68F2"/>
    <w:rsid w:val="007D6A7D"/>
    <w:rsid w:val="007D6EF8"/>
    <w:rsid w:val="007D6F85"/>
    <w:rsid w:val="007D7EC5"/>
    <w:rsid w:val="007E01F3"/>
    <w:rsid w:val="007E0EA3"/>
    <w:rsid w:val="007E0FE0"/>
    <w:rsid w:val="007E37D0"/>
    <w:rsid w:val="007E3BA7"/>
    <w:rsid w:val="007E41D4"/>
    <w:rsid w:val="007E4352"/>
    <w:rsid w:val="007E44C9"/>
    <w:rsid w:val="007E495E"/>
    <w:rsid w:val="007E4EB7"/>
    <w:rsid w:val="007E5243"/>
    <w:rsid w:val="007E5978"/>
    <w:rsid w:val="007E6372"/>
    <w:rsid w:val="007E6BE6"/>
    <w:rsid w:val="007E6EED"/>
    <w:rsid w:val="007E7295"/>
    <w:rsid w:val="007F0150"/>
    <w:rsid w:val="007F067D"/>
    <w:rsid w:val="007F0844"/>
    <w:rsid w:val="007F0951"/>
    <w:rsid w:val="007F170B"/>
    <w:rsid w:val="007F1D23"/>
    <w:rsid w:val="007F2586"/>
    <w:rsid w:val="007F25CF"/>
    <w:rsid w:val="007F4A2E"/>
    <w:rsid w:val="007F4CD8"/>
    <w:rsid w:val="007F50D9"/>
    <w:rsid w:val="007F5E7B"/>
    <w:rsid w:val="007F6022"/>
    <w:rsid w:val="007F643C"/>
    <w:rsid w:val="007F75C3"/>
    <w:rsid w:val="007F7A3F"/>
    <w:rsid w:val="007F7B24"/>
    <w:rsid w:val="00800059"/>
    <w:rsid w:val="00800EB7"/>
    <w:rsid w:val="00801357"/>
    <w:rsid w:val="00801EBC"/>
    <w:rsid w:val="0080324E"/>
    <w:rsid w:val="00803311"/>
    <w:rsid w:val="008042FC"/>
    <w:rsid w:val="00806091"/>
    <w:rsid w:val="00806B0B"/>
    <w:rsid w:val="008076E8"/>
    <w:rsid w:val="008102C4"/>
    <w:rsid w:val="008105EA"/>
    <w:rsid w:val="0081094A"/>
    <w:rsid w:val="00811218"/>
    <w:rsid w:val="0081179F"/>
    <w:rsid w:val="00811917"/>
    <w:rsid w:val="0081292B"/>
    <w:rsid w:val="00813362"/>
    <w:rsid w:val="0081345E"/>
    <w:rsid w:val="00813599"/>
    <w:rsid w:val="00813FD5"/>
    <w:rsid w:val="0081455E"/>
    <w:rsid w:val="008145F3"/>
    <w:rsid w:val="00814767"/>
    <w:rsid w:val="00814A9F"/>
    <w:rsid w:val="0081513D"/>
    <w:rsid w:val="008154A2"/>
    <w:rsid w:val="00815539"/>
    <w:rsid w:val="00815590"/>
    <w:rsid w:val="008164B4"/>
    <w:rsid w:val="00816B97"/>
    <w:rsid w:val="00817B9D"/>
    <w:rsid w:val="00817F08"/>
    <w:rsid w:val="00820BB2"/>
    <w:rsid w:val="00820C5A"/>
    <w:rsid w:val="00820C84"/>
    <w:rsid w:val="00821747"/>
    <w:rsid w:val="00821892"/>
    <w:rsid w:val="008219E2"/>
    <w:rsid w:val="008220EC"/>
    <w:rsid w:val="00822229"/>
    <w:rsid w:val="00822834"/>
    <w:rsid w:val="00822DF8"/>
    <w:rsid w:val="008234FC"/>
    <w:rsid w:val="008243AD"/>
    <w:rsid w:val="00825790"/>
    <w:rsid w:val="008264D8"/>
    <w:rsid w:val="00826646"/>
    <w:rsid w:val="0082703D"/>
    <w:rsid w:val="0082784B"/>
    <w:rsid w:val="00827973"/>
    <w:rsid w:val="00827D54"/>
    <w:rsid w:val="00827DD8"/>
    <w:rsid w:val="008301A6"/>
    <w:rsid w:val="008303B7"/>
    <w:rsid w:val="00830AAF"/>
    <w:rsid w:val="00830AFB"/>
    <w:rsid w:val="00830BED"/>
    <w:rsid w:val="00830C34"/>
    <w:rsid w:val="00830EC7"/>
    <w:rsid w:val="0083109E"/>
    <w:rsid w:val="00831875"/>
    <w:rsid w:val="008319E4"/>
    <w:rsid w:val="00831A76"/>
    <w:rsid w:val="008325F0"/>
    <w:rsid w:val="00832C23"/>
    <w:rsid w:val="00832C8D"/>
    <w:rsid w:val="00832EAE"/>
    <w:rsid w:val="0083397D"/>
    <w:rsid w:val="008341C3"/>
    <w:rsid w:val="008345A8"/>
    <w:rsid w:val="008348B6"/>
    <w:rsid w:val="008356D8"/>
    <w:rsid w:val="00835E48"/>
    <w:rsid w:val="00836197"/>
    <w:rsid w:val="0083647F"/>
    <w:rsid w:val="00836FBB"/>
    <w:rsid w:val="00837120"/>
    <w:rsid w:val="00837582"/>
    <w:rsid w:val="00840004"/>
    <w:rsid w:val="00840239"/>
    <w:rsid w:val="00840319"/>
    <w:rsid w:val="0084062F"/>
    <w:rsid w:val="00841A18"/>
    <w:rsid w:val="00841B8D"/>
    <w:rsid w:val="0084215C"/>
    <w:rsid w:val="00843386"/>
    <w:rsid w:val="00843FCE"/>
    <w:rsid w:val="008446CB"/>
    <w:rsid w:val="0084487B"/>
    <w:rsid w:val="0084528E"/>
    <w:rsid w:val="00845480"/>
    <w:rsid w:val="008455C0"/>
    <w:rsid w:val="00846091"/>
    <w:rsid w:val="0084632A"/>
    <w:rsid w:val="0084651D"/>
    <w:rsid w:val="008472C4"/>
    <w:rsid w:val="00847467"/>
    <w:rsid w:val="0085078F"/>
    <w:rsid w:val="00850FAE"/>
    <w:rsid w:val="00851904"/>
    <w:rsid w:val="00851AF4"/>
    <w:rsid w:val="00851C2E"/>
    <w:rsid w:val="008520F5"/>
    <w:rsid w:val="00852AF9"/>
    <w:rsid w:val="00852DF0"/>
    <w:rsid w:val="0085307D"/>
    <w:rsid w:val="00853CCE"/>
    <w:rsid w:val="008558D2"/>
    <w:rsid w:val="008563BC"/>
    <w:rsid w:val="00856706"/>
    <w:rsid w:val="00856BF6"/>
    <w:rsid w:val="008570EE"/>
    <w:rsid w:val="00860395"/>
    <w:rsid w:val="00860411"/>
    <w:rsid w:val="0086105A"/>
    <w:rsid w:val="0086169C"/>
    <w:rsid w:val="008619B2"/>
    <w:rsid w:val="008623D5"/>
    <w:rsid w:val="00863816"/>
    <w:rsid w:val="008638AC"/>
    <w:rsid w:val="008638DD"/>
    <w:rsid w:val="00863EDF"/>
    <w:rsid w:val="00865907"/>
    <w:rsid w:val="00866156"/>
    <w:rsid w:val="008664A3"/>
    <w:rsid w:val="00867B36"/>
    <w:rsid w:val="008700C1"/>
    <w:rsid w:val="008704EB"/>
    <w:rsid w:val="00871794"/>
    <w:rsid w:val="00871D39"/>
    <w:rsid w:val="00871E96"/>
    <w:rsid w:val="00872112"/>
    <w:rsid w:val="008722FC"/>
    <w:rsid w:val="00872CB9"/>
    <w:rsid w:val="00875960"/>
    <w:rsid w:val="008762AB"/>
    <w:rsid w:val="0087668C"/>
    <w:rsid w:val="00876CF4"/>
    <w:rsid w:val="00876EB9"/>
    <w:rsid w:val="00877955"/>
    <w:rsid w:val="008801CD"/>
    <w:rsid w:val="0088082E"/>
    <w:rsid w:val="008808D7"/>
    <w:rsid w:val="00881481"/>
    <w:rsid w:val="008817D1"/>
    <w:rsid w:val="00882F7D"/>
    <w:rsid w:val="008833E7"/>
    <w:rsid w:val="00883D1B"/>
    <w:rsid w:val="00884D6F"/>
    <w:rsid w:val="0088508A"/>
    <w:rsid w:val="008859EE"/>
    <w:rsid w:val="008860DE"/>
    <w:rsid w:val="00886265"/>
    <w:rsid w:val="008862A7"/>
    <w:rsid w:val="008863E7"/>
    <w:rsid w:val="00887516"/>
    <w:rsid w:val="0088754C"/>
    <w:rsid w:val="00887BC8"/>
    <w:rsid w:val="0089023C"/>
    <w:rsid w:val="008908B4"/>
    <w:rsid w:val="00890AA4"/>
    <w:rsid w:val="00890B65"/>
    <w:rsid w:val="00891F01"/>
    <w:rsid w:val="008927F6"/>
    <w:rsid w:val="00892A13"/>
    <w:rsid w:val="00892D6D"/>
    <w:rsid w:val="00893BC8"/>
    <w:rsid w:val="00894420"/>
    <w:rsid w:val="00894570"/>
    <w:rsid w:val="0089485C"/>
    <w:rsid w:val="0089528D"/>
    <w:rsid w:val="00896617"/>
    <w:rsid w:val="00896A32"/>
    <w:rsid w:val="0089716F"/>
    <w:rsid w:val="008971CA"/>
    <w:rsid w:val="00897518"/>
    <w:rsid w:val="008975D1"/>
    <w:rsid w:val="00897675"/>
    <w:rsid w:val="0089773A"/>
    <w:rsid w:val="00897A78"/>
    <w:rsid w:val="00897F64"/>
    <w:rsid w:val="008A0378"/>
    <w:rsid w:val="008A1624"/>
    <w:rsid w:val="008A19F7"/>
    <w:rsid w:val="008A1DB9"/>
    <w:rsid w:val="008A28AF"/>
    <w:rsid w:val="008A36A2"/>
    <w:rsid w:val="008A5661"/>
    <w:rsid w:val="008A5AA7"/>
    <w:rsid w:val="008A676B"/>
    <w:rsid w:val="008A6874"/>
    <w:rsid w:val="008A7997"/>
    <w:rsid w:val="008A7F47"/>
    <w:rsid w:val="008B05CF"/>
    <w:rsid w:val="008B0A5D"/>
    <w:rsid w:val="008B0A5F"/>
    <w:rsid w:val="008B0BE0"/>
    <w:rsid w:val="008B12A3"/>
    <w:rsid w:val="008B192C"/>
    <w:rsid w:val="008B1EDE"/>
    <w:rsid w:val="008B221B"/>
    <w:rsid w:val="008B3EB4"/>
    <w:rsid w:val="008B3F27"/>
    <w:rsid w:val="008B426D"/>
    <w:rsid w:val="008B429C"/>
    <w:rsid w:val="008B4EE2"/>
    <w:rsid w:val="008B7A9B"/>
    <w:rsid w:val="008C0098"/>
    <w:rsid w:val="008C0804"/>
    <w:rsid w:val="008C18C7"/>
    <w:rsid w:val="008C1B16"/>
    <w:rsid w:val="008C1D27"/>
    <w:rsid w:val="008C279C"/>
    <w:rsid w:val="008C2AF1"/>
    <w:rsid w:val="008C32A8"/>
    <w:rsid w:val="008C35CF"/>
    <w:rsid w:val="008C4F8D"/>
    <w:rsid w:val="008C657D"/>
    <w:rsid w:val="008C6FC3"/>
    <w:rsid w:val="008C7CEB"/>
    <w:rsid w:val="008C7FB1"/>
    <w:rsid w:val="008D013B"/>
    <w:rsid w:val="008D0404"/>
    <w:rsid w:val="008D1526"/>
    <w:rsid w:val="008D1B59"/>
    <w:rsid w:val="008D1FD1"/>
    <w:rsid w:val="008D2E89"/>
    <w:rsid w:val="008D3219"/>
    <w:rsid w:val="008D3535"/>
    <w:rsid w:val="008D3886"/>
    <w:rsid w:val="008D39BB"/>
    <w:rsid w:val="008D4899"/>
    <w:rsid w:val="008D491C"/>
    <w:rsid w:val="008D534D"/>
    <w:rsid w:val="008D54EE"/>
    <w:rsid w:val="008D5537"/>
    <w:rsid w:val="008D5A06"/>
    <w:rsid w:val="008D683D"/>
    <w:rsid w:val="008D7241"/>
    <w:rsid w:val="008D7792"/>
    <w:rsid w:val="008D7B44"/>
    <w:rsid w:val="008E01D8"/>
    <w:rsid w:val="008E17CA"/>
    <w:rsid w:val="008E2277"/>
    <w:rsid w:val="008E33B0"/>
    <w:rsid w:val="008E3728"/>
    <w:rsid w:val="008E3836"/>
    <w:rsid w:val="008E3D6E"/>
    <w:rsid w:val="008E5046"/>
    <w:rsid w:val="008E5285"/>
    <w:rsid w:val="008E6383"/>
    <w:rsid w:val="008E6BEE"/>
    <w:rsid w:val="008E6E04"/>
    <w:rsid w:val="008E74E4"/>
    <w:rsid w:val="008F01AA"/>
    <w:rsid w:val="008F0E3F"/>
    <w:rsid w:val="008F0FDD"/>
    <w:rsid w:val="008F191D"/>
    <w:rsid w:val="008F1F52"/>
    <w:rsid w:val="008F21FB"/>
    <w:rsid w:val="008F2257"/>
    <w:rsid w:val="008F2284"/>
    <w:rsid w:val="008F24EE"/>
    <w:rsid w:val="008F3668"/>
    <w:rsid w:val="008F390D"/>
    <w:rsid w:val="008F408A"/>
    <w:rsid w:val="008F6AC3"/>
    <w:rsid w:val="008F6EF8"/>
    <w:rsid w:val="008F6F2D"/>
    <w:rsid w:val="008F7683"/>
    <w:rsid w:val="00900408"/>
    <w:rsid w:val="00900828"/>
    <w:rsid w:val="0090097E"/>
    <w:rsid w:val="009012C8"/>
    <w:rsid w:val="00901551"/>
    <w:rsid w:val="00901FFB"/>
    <w:rsid w:val="009027B1"/>
    <w:rsid w:val="00902870"/>
    <w:rsid w:val="00902E28"/>
    <w:rsid w:val="00903A7D"/>
    <w:rsid w:val="009045D0"/>
    <w:rsid w:val="009046B3"/>
    <w:rsid w:val="00904C5C"/>
    <w:rsid w:val="00904F92"/>
    <w:rsid w:val="00905204"/>
    <w:rsid w:val="00905615"/>
    <w:rsid w:val="00905D29"/>
    <w:rsid w:val="00905FF3"/>
    <w:rsid w:val="0090615F"/>
    <w:rsid w:val="00907251"/>
    <w:rsid w:val="009072FF"/>
    <w:rsid w:val="009079D8"/>
    <w:rsid w:val="00907C6D"/>
    <w:rsid w:val="00910014"/>
    <w:rsid w:val="00910FA9"/>
    <w:rsid w:val="009111F9"/>
    <w:rsid w:val="00911C92"/>
    <w:rsid w:val="009120CE"/>
    <w:rsid w:val="00912E1A"/>
    <w:rsid w:val="009133AC"/>
    <w:rsid w:val="00913D70"/>
    <w:rsid w:val="00913FD8"/>
    <w:rsid w:val="0091556D"/>
    <w:rsid w:val="00915D1B"/>
    <w:rsid w:val="009166DB"/>
    <w:rsid w:val="0091676D"/>
    <w:rsid w:val="009179A1"/>
    <w:rsid w:val="00917DAA"/>
    <w:rsid w:val="00917F92"/>
    <w:rsid w:val="00920D70"/>
    <w:rsid w:val="009210F6"/>
    <w:rsid w:val="00921C46"/>
    <w:rsid w:val="00921C7E"/>
    <w:rsid w:val="00921E22"/>
    <w:rsid w:val="009225BF"/>
    <w:rsid w:val="00922998"/>
    <w:rsid w:val="00923203"/>
    <w:rsid w:val="00923565"/>
    <w:rsid w:val="009238F2"/>
    <w:rsid w:val="00923ACB"/>
    <w:rsid w:val="00923D80"/>
    <w:rsid w:val="00923DD6"/>
    <w:rsid w:val="00924396"/>
    <w:rsid w:val="0092501F"/>
    <w:rsid w:val="00925161"/>
    <w:rsid w:val="00925397"/>
    <w:rsid w:val="009254AC"/>
    <w:rsid w:val="00925A72"/>
    <w:rsid w:val="009271DA"/>
    <w:rsid w:val="009273D6"/>
    <w:rsid w:val="00927896"/>
    <w:rsid w:val="00927A99"/>
    <w:rsid w:val="009318B1"/>
    <w:rsid w:val="00932025"/>
    <w:rsid w:val="00932ACB"/>
    <w:rsid w:val="00932C36"/>
    <w:rsid w:val="00933DDA"/>
    <w:rsid w:val="00933FD8"/>
    <w:rsid w:val="00934129"/>
    <w:rsid w:val="00934180"/>
    <w:rsid w:val="009346F4"/>
    <w:rsid w:val="00934917"/>
    <w:rsid w:val="00934E3B"/>
    <w:rsid w:val="00935963"/>
    <w:rsid w:val="00936BEA"/>
    <w:rsid w:val="00936D1A"/>
    <w:rsid w:val="009376AB"/>
    <w:rsid w:val="00940955"/>
    <w:rsid w:val="00940CCE"/>
    <w:rsid w:val="00940F3A"/>
    <w:rsid w:val="0094274E"/>
    <w:rsid w:val="009429AF"/>
    <w:rsid w:val="00943249"/>
    <w:rsid w:val="009434EE"/>
    <w:rsid w:val="009446D0"/>
    <w:rsid w:val="00944AFE"/>
    <w:rsid w:val="00945126"/>
    <w:rsid w:val="009455EC"/>
    <w:rsid w:val="00945788"/>
    <w:rsid w:val="00945E08"/>
    <w:rsid w:val="00946786"/>
    <w:rsid w:val="00947041"/>
    <w:rsid w:val="0094719E"/>
    <w:rsid w:val="00947554"/>
    <w:rsid w:val="0094788D"/>
    <w:rsid w:val="00947BCE"/>
    <w:rsid w:val="00947C15"/>
    <w:rsid w:val="00950FBB"/>
    <w:rsid w:val="0095246A"/>
    <w:rsid w:val="009525E1"/>
    <w:rsid w:val="00952822"/>
    <w:rsid w:val="009533AD"/>
    <w:rsid w:val="009534FE"/>
    <w:rsid w:val="00953E76"/>
    <w:rsid w:val="00954026"/>
    <w:rsid w:val="009543FB"/>
    <w:rsid w:val="00954460"/>
    <w:rsid w:val="00954AC6"/>
    <w:rsid w:val="00954CA9"/>
    <w:rsid w:val="00955857"/>
    <w:rsid w:val="009564A1"/>
    <w:rsid w:val="009579C4"/>
    <w:rsid w:val="00957DAA"/>
    <w:rsid w:val="00960F8B"/>
    <w:rsid w:val="00961A52"/>
    <w:rsid w:val="00962836"/>
    <w:rsid w:val="0096368D"/>
    <w:rsid w:val="00963BA0"/>
    <w:rsid w:val="009644B1"/>
    <w:rsid w:val="00965696"/>
    <w:rsid w:val="00965FAB"/>
    <w:rsid w:val="009660BB"/>
    <w:rsid w:val="0096625D"/>
    <w:rsid w:val="009664D5"/>
    <w:rsid w:val="009667EF"/>
    <w:rsid w:val="009668C5"/>
    <w:rsid w:val="00966E32"/>
    <w:rsid w:val="00967A3B"/>
    <w:rsid w:val="00970DA0"/>
    <w:rsid w:val="009710D9"/>
    <w:rsid w:val="009711FD"/>
    <w:rsid w:val="00971D1E"/>
    <w:rsid w:val="00972A35"/>
    <w:rsid w:val="00973182"/>
    <w:rsid w:val="009734B5"/>
    <w:rsid w:val="00973BA7"/>
    <w:rsid w:val="00974274"/>
    <w:rsid w:val="0097477C"/>
    <w:rsid w:val="00974B75"/>
    <w:rsid w:val="00974C46"/>
    <w:rsid w:val="009756A1"/>
    <w:rsid w:val="00975A40"/>
    <w:rsid w:val="00976B3B"/>
    <w:rsid w:val="00976D1B"/>
    <w:rsid w:val="00976E48"/>
    <w:rsid w:val="009771CD"/>
    <w:rsid w:val="00977690"/>
    <w:rsid w:val="00977CC0"/>
    <w:rsid w:val="00981DD2"/>
    <w:rsid w:val="00982037"/>
    <w:rsid w:val="00982566"/>
    <w:rsid w:val="0098344F"/>
    <w:rsid w:val="009848CE"/>
    <w:rsid w:val="009868ED"/>
    <w:rsid w:val="00986949"/>
    <w:rsid w:val="00987D56"/>
    <w:rsid w:val="00990452"/>
    <w:rsid w:val="009904CA"/>
    <w:rsid w:val="0099074B"/>
    <w:rsid w:val="00992DC6"/>
    <w:rsid w:val="00993354"/>
    <w:rsid w:val="00993838"/>
    <w:rsid w:val="00993884"/>
    <w:rsid w:val="00993C4F"/>
    <w:rsid w:val="00993F72"/>
    <w:rsid w:val="0099663E"/>
    <w:rsid w:val="009974A5"/>
    <w:rsid w:val="00997C0B"/>
    <w:rsid w:val="00997D53"/>
    <w:rsid w:val="009A0179"/>
    <w:rsid w:val="009A080E"/>
    <w:rsid w:val="009A11FA"/>
    <w:rsid w:val="009A1D55"/>
    <w:rsid w:val="009A1F08"/>
    <w:rsid w:val="009A22E2"/>
    <w:rsid w:val="009A2814"/>
    <w:rsid w:val="009A3421"/>
    <w:rsid w:val="009A3422"/>
    <w:rsid w:val="009A3688"/>
    <w:rsid w:val="009A3E4B"/>
    <w:rsid w:val="009A3F48"/>
    <w:rsid w:val="009A469A"/>
    <w:rsid w:val="009A487B"/>
    <w:rsid w:val="009A4969"/>
    <w:rsid w:val="009A5837"/>
    <w:rsid w:val="009A5D8A"/>
    <w:rsid w:val="009A7159"/>
    <w:rsid w:val="009A7371"/>
    <w:rsid w:val="009A7F49"/>
    <w:rsid w:val="009B0703"/>
    <w:rsid w:val="009B0FE0"/>
    <w:rsid w:val="009B2175"/>
    <w:rsid w:val="009B2667"/>
    <w:rsid w:val="009B26E8"/>
    <w:rsid w:val="009B2805"/>
    <w:rsid w:val="009B3137"/>
    <w:rsid w:val="009B3B41"/>
    <w:rsid w:val="009B52DB"/>
    <w:rsid w:val="009B58C7"/>
    <w:rsid w:val="009B65FC"/>
    <w:rsid w:val="009B6C4D"/>
    <w:rsid w:val="009B6EB9"/>
    <w:rsid w:val="009B78B9"/>
    <w:rsid w:val="009B7ABF"/>
    <w:rsid w:val="009B7DA5"/>
    <w:rsid w:val="009C026A"/>
    <w:rsid w:val="009C048B"/>
    <w:rsid w:val="009C0E22"/>
    <w:rsid w:val="009C12FD"/>
    <w:rsid w:val="009C18D4"/>
    <w:rsid w:val="009C1CF9"/>
    <w:rsid w:val="009C2258"/>
    <w:rsid w:val="009C292D"/>
    <w:rsid w:val="009C2A12"/>
    <w:rsid w:val="009C302D"/>
    <w:rsid w:val="009C3D6A"/>
    <w:rsid w:val="009C475F"/>
    <w:rsid w:val="009C559E"/>
    <w:rsid w:val="009C603B"/>
    <w:rsid w:val="009C6319"/>
    <w:rsid w:val="009C6D82"/>
    <w:rsid w:val="009C71BD"/>
    <w:rsid w:val="009C7D14"/>
    <w:rsid w:val="009D092E"/>
    <w:rsid w:val="009D0E88"/>
    <w:rsid w:val="009D117C"/>
    <w:rsid w:val="009D1B64"/>
    <w:rsid w:val="009D247D"/>
    <w:rsid w:val="009D37CB"/>
    <w:rsid w:val="009D393B"/>
    <w:rsid w:val="009D3B9A"/>
    <w:rsid w:val="009D446E"/>
    <w:rsid w:val="009D4673"/>
    <w:rsid w:val="009D4739"/>
    <w:rsid w:val="009D4C1B"/>
    <w:rsid w:val="009D5712"/>
    <w:rsid w:val="009D5990"/>
    <w:rsid w:val="009D61F1"/>
    <w:rsid w:val="009E0602"/>
    <w:rsid w:val="009E0F5F"/>
    <w:rsid w:val="009E32B5"/>
    <w:rsid w:val="009E3E85"/>
    <w:rsid w:val="009E5275"/>
    <w:rsid w:val="009E5510"/>
    <w:rsid w:val="009E6215"/>
    <w:rsid w:val="009E68A8"/>
    <w:rsid w:val="009E76F8"/>
    <w:rsid w:val="009E7735"/>
    <w:rsid w:val="009E77A3"/>
    <w:rsid w:val="009E783F"/>
    <w:rsid w:val="009E7984"/>
    <w:rsid w:val="009F02D6"/>
    <w:rsid w:val="009F04D9"/>
    <w:rsid w:val="009F0846"/>
    <w:rsid w:val="009F0BBA"/>
    <w:rsid w:val="009F1074"/>
    <w:rsid w:val="009F139A"/>
    <w:rsid w:val="009F144C"/>
    <w:rsid w:val="009F1465"/>
    <w:rsid w:val="009F20B7"/>
    <w:rsid w:val="009F265A"/>
    <w:rsid w:val="009F469E"/>
    <w:rsid w:val="009F4770"/>
    <w:rsid w:val="009F48B0"/>
    <w:rsid w:val="009F55AC"/>
    <w:rsid w:val="009F59C5"/>
    <w:rsid w:val="009F5A9B"/>
    <w:rsid w:val="009F5F3E"/>
    <w:rsid w:val="009F612E"/>
    <w:rsid w:val="009F6E95"/>
    <w:rsid w:val="009F7D2A"/>
    <w:rsid w:val="00A003FC"/>
    <w:rsid w:val="00A004AC"/>
    <w:rsid w:val="00A010CB"/>
    <w:rsid w:val="00A01C4A"/>
    <w:rsid w:val="00A02517"/>
    <w:rsid w:val="00A0296B"/>
    <w:rsid w:val="00A033C0"/>
    <w:rsid w:val="00A03A69"/>
    <w:rsid w:val="00A0566C"/>
    <w:rsid w:val="00A057A2"/>
    <w:rsid w:val="00A05A35"/>
    <w:rsid w:val="00A05B23"/>
    <w:rsid w:val="00A05D61"/>
    <w:rsid w:val="00A062BE"/>
    <w:rsid w:val="00A064F0"/>
    <w:rsid w:val="00A06B93"/>
    <w:rsid w:val="00A06C01"/>
    <w:rsid w:val="00A06C4F"/>
    <w:rsid w:val="00A07351"/>
    <w:rsid w:val="00A1058C"/>
    <w:rsid w:val="00A10F05"/>
    <w:rsid w:val="00A111A9"/>
    <w:rsid w:val="00A11429"/>
    <w:rsid w:val="00A11C84"/>
    <w:rsid w:val="00A11E49"/>
    <w:rsid w:val="00A12100"/>
    <w:rsid w:val="00A126E5"/>
    <w:rsid w:val="00A1276A"/>
    <w:rsid w:val="00A128BF"/>
    <w:rsid w:val="00A13984"/>
    <w:rsid w:val="00A13A6F"/>
    <w:rsid w:val="00A1470A"/>
    <w:rsid w:val="00A1488A"/>
    <w:rsid w:val="00A166A9"/>
    <w:rsid w:val="00A16EC9"/>
    <w:rsid w:val="00A172C6"/>
    <w:rsid w:val="00A1756B"/>
    <w:rsid w:val="00A176E8"/>
    <w:rsid w:val="00A17E2A"/>
    <w:rsid w:val="00A201C8"/>
    <w:rsid w:val="00A2193C"/>
    <w:rsid w:val="00A22679"/>
    <w:rsid w:val="00A22B0F"/>
    <w:rsid w:val="00A22B24"/>
    <w:rsid w:val="00A22F54"/>
    <w:rsid w:val="00A23DF8"/>
    <w:rsid w:val="00A24149"/>
    <w:rsid w:val="00A243AA"/>
    <w:rsid w:val="00A246EF"/>
    <w:rsid w:val="00A25038"/>
    <w:rsid w:val="00A26AD1"/>
    <w:rsid w:val="00A276EC"/>
    <w:rsid w:val="00A27B16"/>
    <w:rsid w:val="00A309B6"/>
    <w:rsid w:val="00A30DD7"/>
    <w:rsid w:val="00A312A9"/>
    <w:rsid w:val="00A31A92"/>
    <w:rsid w:val="00A31FEF"/>
    <w:rsid w:val="00A32264"/>
    <w:rsid w:val="00A323C7"/>
    <w:rsid w:val="00A32E3E"/>
    <w:rsid w:val="00A33702"/>
    <w:rsid w:val="00A35606"/>
    <w:rsid w:val="00A3561F"/>
    <w:rsid w:val="00A360E4"/>
    <w:rsid w:val="00A36378"/>
    <w:rsid w:val="00A3716C"/>
    <w:rsid w:val="00A375D9"/>
    <w:rsid w:val="00A37824"/>
    <w:rsid w:val="00A37842"/>
    <w:rsid w:val="00A409C7"/>
    <w:rsid w:val="00A409EC"/>
    <w:rsid w:val="00A40F24"/>
    <w:rsid w:val="00A41D81"/>
    <w:rsid w:val="00A42667"/>
    <w:rsid w:val="00A42DB7"/>
    <w:rsid w:val="00A43B39"/>
    <w:rsid w:val="00A440F7"/>
    <w:rsid w:val="00A446E1"/>
    <w:rsid w:val="00A447E2"/>
    <w:rsid w:val="00A44DB5"/>
    <w:rsid w:val="00A4522F"/>
    <w:rsid w:val="00A4588E"/>
    <w:rsid w:val="00A45FD2"/>
    <w:rsid w:val="00A46C73"/>
    <w:rsid w:val="00A47283"/>
    <w:rsid w:val="00A4790F"/>
    <w:rsid w:val="00A47DF2"/>
    <w:rsid w:val="00A504F3"/>
    <w:rsid w:val="00A50653"/>
    <w:rsid w:val="00A51B80"/>
    <w:rsid w:val="00A51E01"/>
    <w:rsid w:val="00A52553"/>
    <w:rsid w:val="00A52D7B"/>
    <w:rsid w:val="00A53112"/>
    <w:rsid w:val="00A531A6"/>
    <w:rsid w:val="00A5384A"/>
    <w:rsid w:val="00A54499"/>
    <w:rsid w:val="00A54E82"/>
    <w:rsid w:val="00A55273"/>
    <w:rsid w:val="00A553DC"/>
    <w:rsid w:val="00A5567E"/>
    <w:rsid w:val="00A55792"/>
    <w:rsid w:val="00A558CF"/>
    <w:rsid w:val="00A5590D"/>
    <w:rsid w:val="00A55A3C"/>
    <w:rsid w:val="00A55EC8"/>
    <w:rsid w:val="00A562B2"/>
    <w:rsid w:val="00A5663F"/>
    <w:rsid w:val="00A5741F"/>
    <w:rsid w:val="00A57C65"/>
    <w:rsid w:val="00A57E9A"/>
    <w:rsid w:val="00A57F23"/>
    <w:rsid w:val="00A605AB"/>
    <w:rsid w:val="00A605E2"/>
    <w:rsid w:val="00A60626"/>
    <w:rsid w:val="00A60675"/>
    <w:rsid w:val="00A61FD6"/>
    <w:rsid w:val="00A627A0"/>
    <w:rsid w:val="00A62C13"/>
    <w:rsid w:val="00A633E6"/>
    <w:rsid w:val="00A63719"/>
    <w:rsid w:val="00A637B0"/>
    <w:rsid w:val="00A638E3"/>
    <w:rsid w:val="00A64A25"/>
    <w:rsid w:val="00A64A53"/>
    <w:rsid w:val="00A64BA8"/>
    <w:rsid w:val="00A66551"/>
    <w:rsid w:val="00A6655A"/>
    <w:rsid w:val="00A66676"/>
    <w:rsid w:val="00A66876"/>
    <w:rsid w:val="00A66B29"/>
    <w:rsid w:val="00A67328"/>
    <w:rsid w:val="00A70334"/>
    <w:rsid w:val="00A7050A"/>
    <w:rsid w:val="00A70CE7"/>
    <w:rsid w:val="00A71576"/>
    <w:rsid w:val="00A71BA5"/>
    <w:rsid w:val="00A72276"/>
    <w:rsid w:val="00A72AE5"/>
    <w:rsid w:val="00A72C4D"/>
    <w:rsid w:val="00A72FEE"/>
    <w:rsid w:val="00A731AB"/>
    <w:rsid w:val="00A7357F"/>
    <w:rsid w:val="00A73BC3"/>
    <w:rsid w:val="00A7471E"/>
    <w:rsid w:val="00A748D3"/>
    <w:rsid w:val="00A74FDE"/>
    <w:rsid w:val="00A75130"/>
    <w:rsid w:val="00A75932"/>
    <w:rsid w:val="00A759AB"/>
    <w:rsid w:val="00A7670A"/>
    <w:rsid w:val="00A76869"/>
    <w:rsid w:val="00A76E59"/>
    <w:rsid w:val="00A774E8"/>
    <w:rsid w:val="00A77EEC"/>
    <w:rsid w:val="00A804FA"/>
    <w:rsid w:val="00A81057"/>
    <w:rsid w:val="00A82204"/>
    <w:rsid w:val="00A83E3F"/>
    <w:rsid w:val="00A84A4D"/>
    <w:rsid w:val="00A8624F"/>
    <w:rsid w:val="00A87C3C"/>
    <w:rsid w:val="00A900F8"/>
    <w:rsid w:val="00A912A3"/>
    <w:rsid w:val="00A91572"/>
    <w:rsid w:val="00A92358"/>
    <w:rsid w:val="00A927C3"/>
    <w:rsid w:val="00A9362B"/>
    <w:rsid w:val="00A944AD"/>
    <w:rsid w:val="00A94670"/>
    <w:rsid w:val="00A94A01"/>
    <w:rsid w:val="00A95A26"/>
    <w:rsid w:val="00A9635A"/>
    <w:rsid w:val="00A9747F"/>
    <w:rsid w:val="00A976BC"/>
    <w:rsid w:val="00A97E36"/>
    <w:rsid w:val="00AA332F"/>
    <w:rsid w:val="00AA41F3"/>
    <w:rsid w:val="00AA4A51"/>
    <w:rsid w:val="00AA4CA6"/>
    <w:rsid w:val="00AA4D84"/>
    <w:rsid w:val="00AA55E1"/>
    <w:rsid w:val="00AA66FB"/>
    <w:rsid w:val="00AA79E3"/>
    <w:rsid w:val="00AB174C"/>
    <w:rsid w:val="00AB1C61"/>
    <w:rsid w:val="00AB3F73"/>
    <w:rsid w:val="00AB4E27"/>
    <w:rsid w:val="00AB529F"/>
    <w:rsid w:val="00AB5474"/>
    <w:rsid w:val="00AB643B"/>
    <w:rsid w:val="00AB6ECF"/>
    <w:rsid w:val="00AC0B2C"/>
    <w:rsid w:val="00AC0B52"/>
    <w:rsid w:val="00AC0E50"/>
    <w:rsid w:val="00AC14ED"/>
    <w:rsid w:val="00AC3356"/>
    <w:rsid w:val="00AC3801"/>
    <w:rsid w:val="00AC3B30"/>
    <w:rsid w:val="00AC49E3"/>
    <w:rsid w:val="00AC4A65"/>
    <w:rsid w:val="00AC5BE5"/>
    <w:rsid w:val="00AC6109"/>
    <w:rsid w:val="00AC6930"/>
    <w:rsid w:val="00AC727D"/>
    <w:rsid w:val="00AC76F5"/>
    <w:rsid w:val="00AC7CD2"/>
    <w:rsid w:val="00AD099C"/>
    <w:rsid w:val="00AD1BD0"/>
    <w:rsid w:val="00AD25B7"/>
    <w:rsid w:val="00AD2741"/>
    <w:rsid w:val="00AD2CC2"/>
    <w:rsid w:val="00AD456B"/>
    <w:rsid w:val="00AD4817"/>
    <w:rsid w:val="00AD4E68"/>
    <w:rsid w:val="00AD5478"/>
    <w:rsid w:val="00AD635E"/>
    <w:rsid w:val="00AD6A3D"/>
    <w:rsid w:val="00AD72F6"/>
    <w:rsid w:val="00AD7F55"/>
    <w:rsid w:val="00AE0261"/>
    <w:rsid w:val="00AE0426"/>
    <w:rsid w:val="00AE0B5D"/>
    <w:rsid w:val="00AE19C0"/>
    <w:rsid w:val="00AE39E1"/>
    <w:rsid w:val="00AE3F45"/>
    <w:rsid w:val="00AE4560"/>
    <w:rsid w:val="00AE531A"/>
    <w:rsid w:val="00AE55AC"/>
    <w:rsid w:val="00AE5C78"/>
    <w:rsid w:val="00AE5D98"/>
    <w:rsid w:val="00AE6050"/>
    <w:rsid w:val="00AE634B"/>
    <w:rsid w:val="00AE6A79"/>
    <w:rsid w:val="00AE6B0E"/>
    <w:rsid w:val="00AE6E85"/>
    <w:rsid w:val="00AE785D"/>
    <w:rsid w:val="00AE7E43"/>
    <w:rsid w:val="00AF0EE1"/>
    <w:rsid w:val="00AF1439"/>
    <w:rsid w:val="00AF2039"/>
    <w:rsid w:val="00AF2A67"/>
    <w:rsid w:val="00AF2D9C"/>
    <w:rsid w:val="00AF3F41"/>
    <w:rsid w:val="00AF409B"/>
    <w:rsid w:val="00AF478D"/>
    <w:rsid w:val="00AF47D9"/>
    <w:rsid w:val="00AF4B8F"/>
    <w:rsid w:val="00AF594E"/>
    <w:rsid w:val="00AF6007"/>
    <w:rsid w:val="00AF60C8"/>
    <w:rsid w:val="00AF61BC"/>
    <w:rsid w:val="00AF6260"/>
    <w:rsid w:val="00AF6B1A"/>
    <w:rsid w:val="00AF714A"/>
    <w:rsid w:val="00B001B3"/>
    <w:rsid w:val="00B00AB6"/>
    <w:rsid w:val="00B01D27"/>
    <w:rsid w:val="00B035D8"/>
    <w:rsid w:val="00B04F2A"/>
    <w:rsid w:val="00B04F70"/>
    <w:rsid w:val="00B050A0"/>
    <w:rsid w:val="00B05560"/>
    <w:rsid w:val="00B055AC"/>
    <w:rsid w:val="00B05ABD"/>
    <w:rsid w:val="00B05BA8"/>
    <w:rsid w:val="00B06004"/>
    <w:rsid w:val="00B06776"/>
    <w:rsid w:val="00B067B6"/>
    <w:rsid w:val="00B07081"/>
    <w:rsid w:val="00B07877"/>
    <w:rsid w:val="00B07C4F"/>
    <w:rsid w:val="00B1014C"/>
    <w:rsid w:val="00B10389"/>
    <w:rsid w:val="00B103B0"/>
    <w:rsid w:val="00B105C5"/>
    <w:rsid w:val="00B10666"/>
    <w:rsid w:val="00B106A3"/>
    <w:rsid w:val="00B10A15"/>
    <w:rsid w:val="00B10E9D"/>
    <w:rsid w:val="00B10FCA"/>
    <w:rsid w:val="00B11346"/>
    <w:rsid w:val="00B119E1"/>
    <w:rsid w:val="00B1204E"/>
    <w:rsid w:val="00B12242"/>
    <w:rsid w:val="00B123D6"/>
    <w:rsid w:val="00B126F1"/>
    <w:rsid w:val="00B1316F"/>
    <w:rsid w:val="00B14676"/>
    <w:rsid w:val="00B151E0"/>
    <w:rsid w:val="00B160A7"/>
    <w:rsid w:val="00B1614D"/>
    <w:rsid w:val="00B16226"/>
    <w:rsid w:val="00B17748"/>
    <w:rsid w:val="00B17D25"/>
    <w:rsid w:val="00B202EE"/>
    <w:rsid w:val="00B20CB9"/>
    <w:rsid w:val="00B20D7E"/>
    <w:rsid w:val="00B20E17"/>
    <w:rsid w:val="00B21274"/>
    <w:rsid w:val="00B21D02"/>
    <w:rsid w:val="00B21EBD"/>
    <w:rsid w:val="00B2252B"/>
    <w:rsid w:val="00B23DCE"/>
    <w:rsid w:val="00B24302"/>
    <w:rsid w:val="00B24627"/>
    <w:rsid w:val="00B24D9B"/>
    <w:rsid w:val="00B2540D"/>
    <w:rsid w:val="00B2548C"/>
    <w:rsid w:val="00B254C2"/>
    <w:rsid w:val="00B2561E"/>
    <w:rsid w:val="00B25AD4"/>
    <w:rsid w:val="00B25F28"/>
    <w:rsid w:val="00B262AE"/>
    <w:rsid w:val="00B2680C"/>
    <w:rsid w:val="00B26CC6"/>
    <w:rsid w:val="00B277EF"/>
    <w:rsid w:val="00B2782D"/>
    <w:rsid w:val="00B30606"/>
    <w:rsid w:val="00B31247"/>
    <w:rsid w:val="00B31A4E"/>
    <w:rsid w:val="00B31CEB"/>
    <w:rsid w:val="00B31D06"/>
    <w:rsid w:val="00B31DD8"/>
    <w:rsid w:val="00B31F30"/>
    <w:rsid w:val="00B3290D"/>
    <w:rsid w:val="00B32CD1"/>
    <w:rsid w:val="00B33479"/>
    <w:rsid w:val="00B359B2"/>
    <w:rsid w:val="00B36455"/>
    <w:rsid w:val="00B37866"/>
    <w:rsid w:val="00B37B56"/>
    <w:rsid w:val="00B37F86"/>
    <w:rsid w:val="00B37F94"/>
    <w:rsid w:val="00B4039F"/>
    <w:rsid w:val="00B403EE"/>
    <w:rsid w:val="00B408D2"/>
    <w:rsid w:val="00B41A81"/>
    <w:rsid w:val="00B4205D"/>
    <w:rsid w:val="00B43D67"/>
    <w:rsid w:val="00B44C4E"/>
    <w:rsid w:val="00B45234"/>
    <w:rsid w:val="00B456E3"/>
    <w:rsid w:val="00B458BC"/>
    <w:rsid w:val="00B45C8C"/>
    <w:rsid w:val="00B46AE6"/>
    <w:rsid w:val="00B47568"/>
    <w:rsid w:val="00B50132"/>
    <w:rsid w:val="00B51094"/>
    <w:rsid w:val="00B512AE"/>
    <w:rsid w:val="00B51817"/>
    <w:rsid w:val="00B52240"/>
    <w:rsid w:val="00B523C7"/>
    <w:rsid w:val="00B52582"/>
    <w:rsid w:val="00B53376"/>
    <w:rsid w:val="00B5367D"/>
    <w:rsid w:val="00B536DB"/>
    <w:rsid w:val="00B53CD8"/>
    <w:rsid w:val="00B53FA1"/>
    <w:rsid w:val="00B5407C"/>
    <w:rsid w:val="00B54357"/>
    <w:rsid w:val="00B54969"/>
    <w:rsid w:val="00B551B5"/>
    <w:rsid w:val="00B5556A"/>
    <w:rsid w:val="00B555BE"/>
    <w:rsid w:val="00B5614F"/>
    <w:rsid w:val="00B56579"/>
    <w:rsid w:val="00B56D0A"/>
    <w:rsid w:val="00B60475"/>
    <w:rsid w:val="00B605CB"/>
    <w:rsid w:val="00B6180A"/>
    <w:rsid w:val="00B61E32"/>
    <w:rsid w:val="00B6279D"/>
    <w:rsid w:val="00B631A4"/>
    <w:rsid w:val="00B64306"/>
    <w:rsid w:val="00B65199"/>
    <w:rsid w:val="00B65650"/>
    <w:rsid w:val="00B66029"/>
    <w:rsid w:val="00B665C3"/>
    <w:rsid w:val="00B667A6"/>
    <w:rsid w:val="00B66AB6"/>
    <w:rsid w:val="00B67086"/>
    <w:rsid w:val="00B67235"/>
    <w:rsid w:val="00B67319"/>
    <w:rsid w:val="00B67A1D"/>
    <w:rsid w:val="00B70342"/>
    <w:rsid w:val="00B70A5F"/>
    <w:rsid w:val="00B70BD4"/>
    <w:rsid w:val="00B71F0B"/>
    <w:rsid w:val="00B7221D"/>
    <w:rsid w:val="00B72265"/>
    <w:rsid w:val="00B72CC3"/>
    <w:rsid w:val="00B73BB7"/>
    <w:rsid w:val="00B74119"/>
    <w:rsid w:val="00B744BE"/>
    <w:rsid w:val="00B74536"/>
    <w:rsid w:val="00B74A59"/>
    <w:rsid w:val="00B74AFE"/>
    <w:rsid w:val="00B74EB7"/>
    <w:rsid w:val="00B7587F"/>
    <w:rsid w:val="00B75A37"/>
    <w:rsid w:val="00B75FA3"/>
    <w:rsid w:val="00B761A7"/>
    <w:rsid w:val="00B76673"/>
    <w:rsid w:val="00B76826"/>
    <w:rsid w:val="00B76858"/>
    <w:rsid w:val="00B77B48"/>
    <w:rsid w:val="00B80F63"/>
    <w:rsid w:val="00B81128"/>
    <w:rsid w:val="00B81858"/>
    <w:rsid w:val="00B81AEE"/>
    <w:rsid w:val="00B81C71"/>
    <w:rsid w:val="00B821AB"/>
    <w:rsid w:val="00B8261E"/>
    <w:rsid w:val="00B8276A"/>
    <w:rsid w:val="00B8283C"/>
    <w:rsid w:val="00B82ADA"/>
    <w:rsid w:val="00B83087"/>
    <w:rsid w:val="00B84054"/>
    <w:rsid w:val="00B841F7"/>
    <w:rsid w:val="00B852D4"/>
    <w:rsid w:val="00B85B93"/>
    <w:rsid w:val="00B8690F"/>
    <w:rsid w:val="00B86C62"/>
    <w:rsid w:val="00B86FD9"/>
    <w:rsid w:val="00B87012"/>
    <w:rsid w:val="00B87027"/>
    <w:rsid w:val="00B870FF"/>
    <w:rsid w:val="00B87BFB"/>
    <w:rsid w:val="00B92046"/>
    <w:rsid w:val="00B921F7"/>
    <w:rsid w:val="00B930D7"/>
    <w:rsid w:val="00B9361B"/>
    <w:rsid w:val="00B9374D"/>
    <w:rsid w:val="00B93877"/>
    <w:rsid w:val="00B93AA1"/>
    <w:rsid w:val="00B93BC2"/>
    <w:rsid w:val="00B93CBF"/>
    <w:rsid w:val="00B94B2E"/>
    <w:rsid w:val="00B95C64"/>
    <w:rsid w:val="00B95EAA"/>
    <w:rsid w:val="00B95EE6"/>
    <w:rsid w:val="00B962AE"/>
    <w:rsid w:val="00B96861"/>
    <w:rsid w:val="00B96ABA"/>
    <w:rsid w:val="00B9748F"/>
    <w:rsid w:val="00B97670"/>
    <w:rsid w:val="00BA0250"/>
    <w:rsid w:val="00BA07F3"/>
    <w:rsid w:val="00BA0879"/>
    <w:rsid w:val="00BA0CFA"/>
    <w:rsid w:val="00BA1452"/>
    <w:rsid w:val="00BA1504"/>
    <w:rsid w:val="00BA1D85"/>
    <w:rsid w:val="00BA1E05"/>
    <w:rsid w:val="00BA208C"/>
    <w:rsid w:val="00BA2349"/>
    <w:rsid w:val="00BA304A"/>
    <w:rsid w:val="00BA3521"/>
    <w:rsid w:val="00BA3831"/>
    <w:rsid w:val="00BA4903"/>
    <w:rsid w:val="00BA57F5"/>
    <w:rsid w:val="00BA5A8B"/>
    <w:rsid w:val="00BA69CE"/>
    <w:rsid w:val="00BA6AFA"/>
    <w:rsid w:val="00BA7789"/>
    <w:rsid w:val="00BA7B32"/>
    <w:rsid w:val="00BA7E6A"/>
    <w:rsid w:val="00BB0E43"/>
    <w:rsid w:val="00BB0E70"/>
    <w:rsid w:val="00BB1449"/>
    <w:rsid w:val="00BB182D"/>
    <w:rsid w:val="00BB19EF"/>
    <w:rsid w:val="00BB1E74"/>
    <w:rsid w:val="00BB4DA8"/>
    <w:rsid w:val="00BB600E"/>
    <w:rsid w:val="00BB610F"/>
    <w:rsid w:val="00BB66E2"/>
    <w:rsid w:val="00BB67C7"/>
    <w:rsid w:val="00BB67E9"/>
    <w:rsid w:val="00BB7646"/>
    <w:rsid w:val="00BC0A6F"/>
    <w:rsid w:val="00BC10D3"/>
    <w:rsid w:val="00BC1542"/>
    <w:rsid w:val="00BC1F69"/>
    <w:rsid w:val="00BC2A42"/>
    <w:rsid w:val="00BC38F3"/>
    <w:rsid w:val="00BC456A"/>
    <w:rsid w:val="00BC499C"/>
    <w:rsid w:val="00BC540E"/>
    <w:rsid w:val="00BC60B8"/>
    <w:rsid w:val="00BC67C3"/>
    <w:rsid w:val="00BC6DA0"/>
    <w:rsid w:val="00BC7A70"/>
    <w:rsid w:val="00BD0570"/>
    <w:rsid w:val="00BD05BE"/>
    <w:rsid w:val="00BD0758"/>
    <w:rsid w:val="00BD0E10"/>
    <w:rsid w:val="00BD18DA"/>
    <w:rsid w:val="00BD369E"/>
    <w:rsid w:val="00BD5209"/>
    <w:rsid w:val="00BD5D44"/>
    <w:rsid w:val="00BD6D0B"/>
    <w:rsid w:val="00BD7017"/>
    <w:rsid w:val="00BD7920"/>
    <w:rsid w:val="00BD7EAF"/>
    <w:rsid w:val="00BE00D0"/>
    <w:rsid w:val="00BE09C2"/>
    <w:rsid w:val="00BE12DB"/>
    <w:rsid w:val="00BE20C4"/>
    <w:rsid w:val="00BE3860"/>
    <w:rsid w:val="00BE3BFF"/>
    <w:rsid w:val="00BE46F1"/>
    <w:rsid w:val="00BE4E45"/>
    <w:rsid w:val="00BE5B06"/>
    <w:rsid w:val="00BE6313"/>
    <w:rsid w:val="00BE7344"/>
    <w:rsid w:val="00BF02D9"/>
    <w:rsid w:val="00BF16F1"/>
    <w:rsid w:val="00BF17D7"/>
    <w:rsid w:val="00BF1B8D"/>
    <w:rsid w:val="00BF22E9"/>
    <w:rsid w:val="00BF2F4B"/>
    <w:rsid w:val="00BF34A3"/>
    <w:rsid w:val="00BF3FF5"/>
    <w:rsid w:val="00BF4700"/>
    <w:rsid w:val="00BF474E"/>
    <w:rsid w:val="00BF4984"/>
    <w:rsid w:val="00BF4A41"/>
    <w:rsid w:val="00BF4C8F"/>
    <w:rsid w:val="00BF5074"/>
    <w:rsid w:val="00BF5C06"/>
    <w:rsid w:val="00BF639F"/>
    <w:rsid w:val="00BF6A8C"/>
    <w:rsid w:val="00BF6EAC"/>
    <w:rsid w:val="00BF70BB"/>
    <w:rsid w:val="00BF7E22"/>
    <w:rsid w:val="00C0003C"/>
    <w:rsid w:val="00C00AF1"/>
    <w:rsid w:val="00C02497"/>
    <w:rsid w:val="00C027EA"/>
    <w:rsid w:val="00C03560"/>
    <w:rsid w:val="00C03C15"/>
    <w:rsid w:val="00C04257"/>
    <w:rsid w:val="00C04848"/>
    <w:rsid w:val="00C05177"/>
    <w:rsid w:val="00C0526E"/>
    <w:rsid w:val="00C0550B"/>
    <w:rsid w:val="00C05E3D"/>
    <w:rsid w:val="00C066F6"/>
    <w:rsid w:val="00C06C30"/>
    <w:rsid w:val="00C07D77"/>
    <w:rsid w:val="00C1009E"/>
    <w:rsid w:val="00C108AB"/>
    <w:rsid w:val="00C11192"/>
    <w:rsid w:val="00C11B2D"/>
    <w:rsid w:val="00C11DD4"/>
    <w:rsid w:val="00C12B2A"/>
    <w:rsid w:val="00C12CD8"/>
    <w:rsid w:val="00C134FA"/>
    <w:rsid w:val="00C138C2"/>
    <w:rsid w:val="00C13A0F"/>
    <w:rsid w:val="00C14BB3"/>
    <w:rsid w:val="00C1520E"/>
    <w:rsid w:val="00C15D62"/>
    <w:rsid w:val="00C1675A"/>
    <w:rsid w:val="00C176AE"/>
    <w:rsid w:val="00C20239"/>
    <w:rsid w:val="00C21357"/>
    <w:rsid w:val="00C216C7"/>
    <w:rsid w:val="00C22898"/>
    <w:rsid w:val="00C22CD3"/>
    <w:rsid w:val="00C23360"/>
    <w:rsid w:val="00C23A0F"/>
    <w:rsid w:val="00C24D44"/>
    <w:rsid w:val="00C2538A"/>
    <w:rsid w:val="00C258DC"/>
    <w:rsid w:val="00C260D1"/>
    <w:rsid w:val="00C266CA"/>
    <w:rsid w:val="00C270BE"/>
    <w:rsid w:val="00C27343"/>
    <w:rsid w:val="00C27A7A"/>
    <w:rsid w:val="00C300F1"/>
    <w:rsid w:val="00C30765"/>
    <w:rsid w:val="00C3096A"/>
    <w:rsid w:val="00C30BC4"/>
    <w:rsid w:val="00C30CA9"/>
    <w:rsid w:val="00C30E10"/>
    <w:rsid w:val="00C310E5"/>
    <w:rsid w:val="00C32C09"/>
    <w:rsid w:val="00C3399C"/>
    <w:rsid w:val="00C33D13"/>
    <w:rsid w:val="00C33DB2"/>
    <w:rsid w:val="00C3402E"/>
    <w:rsid w:val="00C34D50"/>
    <w:rsid w:val="00C34F54"/>
    <w:rsid w:val="00C360DB"/>
    <w:rsid w:val="00C3671B"/>
    <w:rsid w:val="00C36F44"/>
    <w:rsid w:val="00C36F91"/>
    <w:rsid w:val="00C372AB"/>
    <w:rsid w:val="00C37843"/>
    <w:rsid w:val="00C37CA5"/>
    <w:rsid w:val="00C37CE6"/>
    <w:rsid w:val="00C37E50"/>
    <w:rsid w:val="00C4232B"/>
    <w:rsid w:val="00C42A62"/>
    <w:rsid w:val="00C42E22"/>
    <w:rsid w:val="00C439B6"/>
    <w:rsid w:val="00C43BBF"/>
    <w:rsid w:val="00C44B1B"/>
    <w:rsid w:val="00C469D0"/>
    <w:rsid w:val="00C47308"/>
    <w:rsid w:val="00C4783E"/>
    <w:rsid w:val="00C47D83"/>
    <w:rsid w:val="00C503DE"/>
    <w:rsid w:val="00C50A4E"/>
    <w:rsid w:val="00C51CB4"/>
    <w:rsid w:val="00C51ED7"/>
    <w:rsid w:val="00C52FC5"/>
    <w:rsid w:val="00C53296"/>
    <w:rsid w:val="00C533EE"/>
    <w:rsid w:val="00C53A05"/>
    <w:rsid w:val="00C54182"/>
    <w:rsid w:val="00C554E2"/>
    <w:rsid w:val="00C55D08"/>
    <w:rsid w:val="00C60940"/>
    <w:rsid w:val="00C60E88"/>
    <w:rsid w:val="00C612E6"/>
    <w:rsid w:val="00C617FC"/>
    <w:rsid w:val="00C6294A"/>
    <w:rsid w:val="00C63180"/>
    <w:rsid w:val="00C63894"/>
    <w:rsid w:val="00C645E0"/>
    <w:rsid w:val="00C64A59"/>
    <w:rsid w:val="00C6500A"/>
    <w:rsid w:val="00C659F2"/>
    <w:rsid w:val="00C66F1D"/>
    <w:rsid w:val="00C6756F"/>
    <w:rsid w:val="00C677C7"/>
    <w:rsid w:val="00C7005A"/>
    <w:rsid w:val="00C7044F"/>
    <w:rsid w:val="00C706C3"/>
    <w:rsid w:val="00C70C4F"/>
    <w:rsid w:val="00C70C79"/>
    <w:rsid w:val="00C70D67"/>
    <w:rsid w:val="00C7155D"/>
    <w:rsid w:val="00C71E1B"/>
    <w:rsid w:val="00C72750"/>
    <w:rsid w:val="00C72A87"/>
    <w:rsid w:val="00C72CCB"/>
    <w:rsid w:val="00C72D83"/>
    <w:rsid w:val="00C73B3B"/>
    <w:rsid w:val="00C73FCB"/>
    <w:rsid w:val="00C74D24"/>
    <w:rsid w:val="00C75B00"/>
    <w:rsid w:val="00C75D22"/>
    <w:rsid w:val="00C75EDE"/>
    <w:rsid w:val="00C76514"/>
    <w:rsid w:val="00C810D7"/>
    <w:rsid w:val="00C81C26"/>
    <w:rsid w:val="00C81CDC"/>
    <w:rsid w:val="00C82466"/>
    <w:rsid w:val="00C82772"/>
    <w:rsid w:val="00C8300E"/>
    <w:rsid w:val="00C83176"/>
    <w:rsid w:val="00C83BF6"/>
    <w:rsid w:val="00C856BF"/>
    <w:rsid w:val="00C85F54"/>
    <w:rsid w:val="00C877F1"/>
    <w:rsid w:val="00C87DF0"/>
    <w:rsid w:val="00C900DB"/>
    <w:rsid w:val="00C91509"/>
    <w:rsid w:val="00C91D83"/>
    <w:rsid w:val="00C92776"/>
    <w:rsid w:val="00C92929"/>
    <w:rsid w:val="00C93645"/>
    <w:rsid w:val="00C9399E"/>
    <w:rsid w:val="00C93AC8"/>
    <w:rsid w:val="00C94F8A"/>
    <w:rsid w:val="00C954E6"/>
    <w:rsid w:val="00C95749"/>
    <w:rsid w:val="00CA0932"/>
    <w:rsid w:val="00CA181C"/>
    <w:rsid w:val="00CA1D8C"/>
    <w:rsid w:val="00CA23BD"/>
    <w:rsid w:val="00CA25C2"/>
    <w:rsid w:val="00CA2962"/>
    <w:rsid w:val="00CA2B6A"/>
    <w:rsid w:val="00CA31E8"/>
    <w:rsid w:val="00CA329C"/>
    <w:rsid w:val="00CA33AD"/>
    <w:rsid w:val="00CA35B8"/>
    <w:rsid w:val="00CA35DA"/>
    <w:rsid w:val="00CA3720"/>
    <w:rsid w:val="00CA3A55"/>
    <w:rsid w:val="00CA4674"/>
    <w:rsid w:val="00CA4BD5"/>
    <w:rsid w:val="00CA51E5"/>
    <w:rsid w:val="00CA5959"/>
    <w:rsid w:val="00CA5F46"/>
    <w:rsid w:val="00CA6F0B"/>
    <w:rsid w:val="00CA7190"/>
    <w:rsid w:val="00CA7340"/>
    <w:rsid w:val="00CA7873"/>
    <w:rsid w:val="00CA7B2B"/>
    <w:rsid w:val="00CB0068"/>
    <w:rsid w:val="00CB0568"/>
    <w:rsid w:val="00CB0A2E"/>
    <w:rsid w:val="00CB0A7F"/>
    <w:rsid w:val="00CB12F3"/>
    <w:rsid w:val="00CB1456"/>
    <w:rsid w:val="00CB15D1"/>
    <w:rsid w:val="00CB1A99"/>
    <w:rsid w:val="00CB2899"/>
    <w:rsid w:val="00CB2A71"/>
    <w:rsid w:val="00CB2CD1"/>
    <w:rsid w:val="00CB353D"/>
    <w:rsid w:val="00CB4E34"/>
    <w:rsid w:val="00CB6778"/>
    <w:rsid w:val="00CB6A7C"/>
    <w:rsid w:val="00CB6DB1"/>
    <w:rsid w:val="00CB70BE"/>
    <w:rsid w:val="00CB72C2"/>
    <w:rsid w:val="00CC036E"/>
    <w:rsid w:val="00CC086A"/>
    <w:rsid w:val="00CC0998"/>
    <w:rsid w:val="00CC1916"/>
    <w:rsid w:val="00CC2D59"/>
    <w:rsid w:val="00CC3740"/>
    <w:rsid w:val="00CC3C40"/>
    <w:rsid w:val="00CC65DD"/>
    <w:rsid w:val="00CC6A28"/>
    <w:rsid w:val="00CC6FE4"/>
    <w:rsid w:val="00CC70B2"/>
    <w:rsid w:val="00CC75AB"/>
    <w:rsid w:val="00CC76F3"/>
    <w:rsid w:val="00CD017A"/>
    <w:rsid w:val="00CD0469"/>
    <w:rsid w:val="00CD0976"/>
    <w:rsid w:val="00CD0ED0"/>
    <w:rsid w:val="00CD18F6"/>
    <w:rsid w:val="00CD1EDE"/>
    <w:rsid w:val="00CD24F9"/>
    <w:rsid w:val="00CD3290"/>
    <w:rsid w:val="00CD34AC"/>
    <w:rsid w:val="00CD3893"/>
    <w:rsid w:val="00CD3DD9"/>
    <w:rsid w:val="00CD3F3D"/>
    <w:rsid w:val="00CD445C"/>
    <w:rsid w:val="00CD5089"/>
    <w:rsid w:val="00CD617A"/>
    <w:rsid w:val="00CD6E9E"/>
    <w:rsid w:val="00CD721B"/>
    <w:rsid w:val="00CD7427"/>
    <w:rsid w:val="00CD7BAA"/>
    <w:rsid w:val="00CD7C9F"/>
    <w:rsid w:val="00CE00C8"/>
    <w:rsid w:val="00CE022A"/>
    <w:rsid w:val="00CE0BC9"/>
    <w:rsid w:val="00CE0D0E"/>
    <w:rsid w:val="00CE12C0"/>
    <w:rsid w:val="00CE1AA1"/>
    <w:rsid w:val="00CE207D"/>
    <w:rsid w:val="00CE2E0A"/>
    <w:rsid w:val="00CE32B5"/>
    <w:rsid w:val="00CE364D"/>
    <w:rsid w:val="00CE3CD4"/>
    <w:rsid w:val="00CE409E"/>
    <w:rsid w:val="00CE4ECF"/>
    <w:rsid w:val="00CE4F8B"/>
    <w:rsid w:val="00CE5086"/>
    <w:rsid w:val="00CE542C"/>
    <w:rsid w:val="00CE6722"/>
    <w:rsid w:val="00CE6993"/>
    <w:rsid w:val="00CF02E5"/>
    <w:rsid w:val="00CF0410"/>
    <w:rsid w:val="00CF0C3A"/>
    <w:rsid w:val="00CF148F"/>
    <w:rsid w:val="00CF1969"/>
    <w:rsid w:val="00CF1B7A"/>
    <w:rsid w:val="00CF1CFA"/>
    <w:rsid w:val="00CF1E49"/>
    <w:rsid w:val="00CF2BB0"/>
    <w:rsid w:val="00CF3127"/>
    <w:rsid w:val="00CF33C6"/>
    <w:rsid w:val="00CF3638"/>
    <w:rsid w:val="00CF37A5"/>
    <w:rsid w:val="00CF3C18"/>
    <w:rsid w:val="00CF3E72"/>
    <w:rsid w:val="00CF3EC4"/>
    <w:rsid w:val="00CF45A9"/>
    <w:rsid w:val="00CF5B02"/>
    <w:rsid w:val="00CF657C"/>
    <w:rsid w:val="00CF72EF"/>
    <w:rsid w:val="00CF7A00"/>
    <w:rsid w:val="00CF7F24"/>
    <w:rsid w:val="00D01533"/>
    <w:rsid w:val="00D02170"/>
    <w:rsid w:val="00D027C8"/>
    <w:rsid w:val="00D032CB"/>
    <w:rsid w:val="00D03A14"/>
    <w:rsid w:val="00D04591"/>
    <w:rsid w:val="00D04B64"/>
    <w:rsid w:val="00D0512A"/>
    <w:rsid w:val="00D05BFE"/>
    <w:rsid w:val="00D05D4C"/>
    <w:rsid w:val="00D06231"/>
    <w:rsid w:val="00D06A8F"/>
    <w:rsid w:val="00D10486"/>
    <w:rsid w:val="00D117FE"/>
    <w:rsid w:val="00D11B42"/>
    <w:rsid w:val="00D12375"/>
    <w:rsid w:val="00D125FC"/>
    <w:rsid w:val="00D13F1F"/>
    <w:rsid w:val="00D13FCC"/>
    <w:rsid w:val="00D14388"/>
    <w:rsid w:val="00D14482"/>
    <w:rsid w:val="00D148D9"/>
    <w:rsid w:val="00D151B5"/>
    <w:rsid w:val="00D1597C"/>
    <w:rsid w:val="00D15A5C"/>
    <w:rsid w:val="00D15D02"/>
    <w:rsid w:val="00D15F35"/>
    <w:rsid w:val="00D1660E"/>
    <w:rsid w:val="00D1772E"/>
    <w:rsid w:val="00D179A4"/>
    <w:rsid w:val="00D17A38"/>
    <w:rsid w:val="00D20272"/>
    <w:rsid w:val="00D2066D"/>
    <w:rsid w:val="00D20730"/>
    <w:rsid w:val="00D20A46"/>
    <w:rsid w:val="00D21A4B"/>
    <w:rsid w:val="00D21AA0"/>
    <w:rsid w:val="00D21F23"/>
    <w:rsid w:val="00D2318F"/>
    <w:rsid w:val="00D23517"/>
    <w:rsid w:val="00D2432F"/>
    <w:rsid w:val="00D24528"/>
    <w:rsid w:val="00D24AD3"/>
    <w:rsid w:val="00D2555D"/>
    <w:rsid w:val="00D255D0"/>
    <w:rsid w:val="00D260D1"/>
    <w:rsid w:val="00D26B48"/>
    <w:rsid w:val="00D26CF1"/>
    <w:rsid w:val="00D271FA"/>
    <w:rsid w:val="00D272B0"/>
    <w:rsid w:val="00D27418"/>
    <w:rsid w:val="00D27904"/>
    <w:rsid w:val="00D27934"/>
    <w:rsid w:val="00D27A5C"/>
    <w:rsid w:val="00D27A90"/>
    <w:rsid w:val="00D3037B"/>
    <w:rsid w:val="00D30760"/>
    <w:rsid w:val="00D30B15"/>
    <w:rsid w:val="00D312D5"/>
    <w:rsid w:val="00D317A9"/>
    <w:rsid w:val="00D321E3"/>
    <w:rsid w:val="00D326D9"/>
    <w:rsid w:val="00D32960"/>
    <w:rsid w:val="00D335F3"/>
    <w:rsid w:val="00D3440C"/>
    <w:rsid w:val="00D34D27"/>
    <w:rsid w:val="00D34F9A"/>
    <w:rsid w:val="00D35284"/>
    <w:rsid w:val="00D3560D"/>
    <w:rsid w:val="00D35767"/>
    <w:rsid w:val="00D35DA7"/>
    <w:rsid w:val="00D366D1"/>
    <w:rsid w:val="00D368DC"/>
    <w:rsid w:val="00D42CED"/>
    <w:rsid w:val="00D42D06"/>
    <w:rsid w:val="00D443FA"/>
    <w:rsid w:val="00D44735"/>
    <w:rsid w:val="00D464A0"/>
    <w:rsid w:val="00D46C63"/>
    <w:rsid w:val="00D474F9"/>
    <w:rsid w:val="00D475B4"/>
    <w:rsid w:val="00D50053"/>
    <w:rsid w:val="00D50380"/>
    <w:rsid w:val="00D50C99"/>
    <w:rsid w:val="00D50DA8"/>
    <w:rsid w:val="00D50F8B"/>
    <w:rsid w:val="00D5258C"/>
    <w:rsid w:val="00D535AF"/>
    <w:rsid w:val="00D541FF"/>
    <w:rsid w:val="00D54BD1"/>
    <w:rsid w:val="00D55B97"/>
    <w:rsid w:val="00D5623F"/>
    <w:rsid w:val="00D562FB"/>
    <w:rsid w:val="00D56E87"/>
    <w:rsid w:val="00D60319"/>
    <w:rsid w:val="00D6033D"/>
    <w:rsid w:val="00D6100F"/>
    <w:rsid w:val="00D6211E"/>
    <w:rsid w:val="00D631AD"/>
    <w:rsid w:val="00D63A39"/>
    <w:rsid w:val="00D64375"/>
    <w:rsid w:val="00D645DB"/>
    <w:rsid w:val="00D64BA3"/>
    <w:rsid w:val="00D66621"/>
    <w:rsid w:val="00D66AF0"/>
    <w:rsid w:val="00D67278"/>
    <w:rsid w:val="00D67578"/>
    <w:rsid w:val="00D705F8"/>
    <w:rsid w:val="00D70E2B"/>
    <w:rsid w:val="00D72E7E"/>
    <w:rsid w:val="00D73B47"/>
    <w:rsid w:val="00D74CD9"/>
    <w:rsid w:val="00D758B2"/>
    <w:rsid w:val="00D76329"/>
    <w:rsid w:val="00D76705"/>
    <w:rsid w:val="00D76757"/>
    <w:rsid w:val="00D77027"/>
    <w:rsid w:val="00D774BE"/>
    <w:rsid w:val="00D77CCE"/>
    <w:rsid w:val="00D77D0C"/>
    <w:rsid w:val="00D80236"/>
    <w:rsid w:val="00D807B9"/>
    <w:rsid w:val="00D81201"/>
    <w:rsid w:val="00D814DF"/>
    <w:rsid w:val="00D81A7B"/>
    <w:rsid w:val="00D81BB1"/>
    <w:rsid w:val="00D81C0B"/>
    <w:rsid w:val="00D82862"/>
    <w:rsid w:val="00D82870"/>
    <w:rsid w:val="00D82C5E"/>
    <w:rsid w:val="00D83BBD"/>
    <w:rsid w:val="00D83BD0"/>
    <w:rsid w:val="00D84E6C"/>
    <w:rsid w:val="00D85932"/>
    <w:rsid w:val="00D85C2E"/>
    <w:rsid w:val="00D85DD5"/>
    <w:rsid w:val="00D85EBA"/>
    <w:rsid w:val="00D85F51"/>
    <w:rsid w:val="00D865B5"/>
    <w:rsid w:val="00D90758"/>
    <w:rsid w:val="00D90880"/>
    <w:rsid w:val="00D90C8B"/>
    <w:rsid w:val="00D90DF5"/>
    <w:rsid w:val="00D92238"/>
    <w:rsid w:val="00D923DD"/>
    <w:rsid w:val="00D9244B"/>
    <w:rsid w:val="00D925A1"/>
    <w:rsid w:val="00D93351"/>
    <w:rsid w:val="00D936FF"/>
    <w:rsid w:val="00D93DA1"/>
    <w:rsid w:val="00D94253"/>
    <w:rsid w:val="00D9534A"/>
    <w:rsid w:val="00D9580C"/>
    <w:rsid w:val="00D95C39"/>
    <w:rsid w:val="00D95D2A"/>
    <w:rsid w:val="00D95FB9"/>
    <w:rsid w:val="00D9692E"/>
    <w:rsid w:val="00D97286"/>
    <w:rsid w:val="00D977F9"/>
    <w:rsid w:val="00D97A68"/>
    <w:rsid w:val="00D97E11"/>
    <w:rsid w:val="00D97E94"/>
    <w:rsid w:val="00DA09B8"/>
    <w:rsid w:val="00DA10A3"/>
    <w:rsid w:val="00DA1B62"/>
    <w:rsid w:val="00DA2033"/>
    <w:rsid w:val="00DA23CA"/>
    <w:rsid w:val="00DA2580"/>
    <w:rsid w:val="00DA2789"/>
    <w:rsid w:val="00DA35EB"/>
    <w:rsid w:val="00DA396E"/>
    <w:rsid w:val="00DA4491"/>
    <w:rsid w:val="00DA4CD7"/>
    <w:rsid w:val="00DA50AF"/>
    <w:rsid w:val="00DA580A"/>
    <w:rsid w:val="00DA5B02"/>
    <w:rsid w:val="00DA65B3"/>
    <w:rsid w:val="00DA6943"/>
    <w:rsid w:val="00DA6ADC"/>
    <w:rsid w:val="00DA7516"/>
    <w:rsid w:val="00DA7576"/>
    <w:rsid w:val="00DA759F"/>
    <w:rsid w:val="00DA7DC7"/>
    <w:rsid w:val="00DA7E4B"/>
    <w:rsid w:val="00DB0825"/>
    <w:rsid w:val="00DB1B3B"/>
    <w:rsid w:val="00DB236D"/>
    <w:rsid w:val="00DB2685"/>
    <w:rsid w:val="00DB3B1E"/>
    <w:rsid w:val="00DB4716"/>
    <w:rsid w:val="00DB4B61"/>
    <w:rsid w:val="00DB4E4A"/>
    <w:rsid w:val="00DB5050"/>
    <w:rsid w:val="00DB5131"/>
    <w:rsid w:val="00DB566F"/>
    <w:rsid w:val="00DB5DC1"/>
    <w:rsid w:val="00DB67CC"/>
    <w:rsid w:val="00DB709E"/>
    <w:rsid w:val="00DB7B1B"/>
    <w:rsid w:val="00DB7C0D"/>
    <w:rsid w:val="00DC08C0"/>
    <w:rsid w:val="00DC0BFC"/>
    <w:rsid w:val="00DC1ADB"/>
    <w:rsid w:val="00DC1EE1"/>
    <w:rsid w:val="00DC2556"/>
    <w:rsid w:val="00DC4062"/>
    <w:rsid w:val="00DC42D3"/>
    <w:rsid w:val="00DC4D63"/>
    <w:rsid w:val="00DC5DB4"/>
    <w:rsid w:val="00DC624C"/>
    <w:rsid w:val="00DC6686"/>
    <w:rsid w:val="00DC7821"/>
    <w:rsid w:val="00DC7B77"/>
    <w:rsid w:val="00DD00B5"/>
    <w:rsid w:val="00DD032C"/>
    <w:rsid w:val="00DD0694"/>
    <w:rsid w:val="00DD0CE2"/>
    <w:rsid w:val="00DD10D3"/>
    <w:rsid w:val="00DD2037"/>
    <w:rsid w:val="00DD2346"/>
    <w:rsid w:val="00DD250E"/>
    <w:rsid w:val="00DD2610"/>
    <w:rsid w:val="00DD29E6"/>
    <w:rsid w:val="00DD2A9F"/>
    <w:rsid w:val="00DD2CB0"/>
    <w:rsid w:val="00DD2D64"/>
    <w:rsid w:val="00DD48CA"/>
    <w:rsid w:val="00DD4C65"/>
    <w:rsid w:val="00DD5B89"/>
    <w:rsid w:val="00DD5F74"/>
    <w:rsid w:val="00DD649E"/>
    <w:rsid w:val="00DD7867"/>
    <w:rsid w:val="00DD7889"/>
    <w:rsid w:val="00DD7D7C"/>
    <w:rsid w:val="00DE03A6"/>
    <w:rsid w:val="00DE0647"/>
    <w:rsid w:val="00DE0862"/>
    <w:rsid w:val="00DE091E"/>
    <w:rsid w:val="00DE1A61"/>
    <w:rsid w:val="00DE1FB8"/>
    <w:rsid w:val="00DE249F"/>
    <w:rsid w:val="00DE2DC5"/>
    <w:rsid w:val="00DE3687"/>
    <w:rsid w:val="00DE3ECE"/>
    <w:rsid w:val="00DE4070"/>
    <w:rsid w:val="00DE4145"/>
    <w:rsid w:val="00DE4F09"/>
    <w:rsid w:val="00DE4F45"/>
    <w:rsid w:val="00DE4FE0"/>
    <w:rsid w:val="00DE524C"/>
    <w:rsid w:val="00DE5DCE"/>
    <w:rsid w:val="00DE634F"/>
    <w:rsid w:val="00DE6877"/>
    <w:rsid w:val="00DE6EC0"/>
    <w:rsid w:val="00DE7153"/>
    <w:rsid w:val="00DF0ADC"/>
    <w:rsid w:val="00DF1274"/>
    <w:rsid w:val="00DF1844"/>
    <w:rsid w:val="00DF1BFC"/>
    <w:rsid w:val="00DF1FD9"/>
    <w:rsid w:val="00DF25D9"/>
    <w:rsid w:val="00DF2F30"/>
    <w:rsid w:val="00DF3AE6"/>
    <w:rsid w:val="00DF56E9"/>
    <w:rsid w:val="00DF5C15"/>
    <w:rsid w:val="00DF6BD3"/>
    <w:rsid w:val="00DF7DA4"/>
    <w:rsid w:val="00E0272D"/>
    <w:rsid w:val="00E033AF"/>
    <w:rsid w:val="00E04330"/>
    <w:rsid w:val="00E04A28"/>
    <w:rsid w:val="00E04A71"/>
    <w:rsid w:val="00E05E85"/>
    <w:rsid w:val="00E05FD7"/>
    <w:rsid w:val="00E06A5E"/>
    <w:rsid w:val="00E06BD1"/>
    <w:rsid w:val="00E06ED6"/>
    <w:rsid w:val="00E0739C"/>
    <w:rsid w:val="00E07805"/>
    <w:rsid w:val="00E10140"/>
    <w:rsid w:val="00E10708"/>
    <w:rsid w:val="00E107B7"/>
    <w:rsid w:val="00E11A0A"/>
    <w:rsid w:val="00E11F89"/>
    <w:rsid w:val="00E1205A"/>
    <w:rsid w:val="00E127BC"/>
    <w:rsid w:val="00E12E01"/>
    <w:rsid w:val="00E12FCC"/>
    <w:rsid w:val="00E14C95"/>
    <w:rsid w:val="00E14D85"/>
    <w:rsid w:val="00E14E51"/>
    <w:rsid w:val="00E152B7"/>
    <w:rsid w:val="00E15ABD"/>
    <w:rsid w:val="00E16784"/>
    <w:rsid w:val="00E16D17"/>
    <w:rsid w:val="00E16DEC"/>
    <w:rsid w:val="00E17326"/>
    <w:rsid w:val="00E17A7F"/>
    <w:rsid w:val="00E20206"/>
    <w:rsid w:val="00E208E1"/>
    <w:rsid w:val="00E21E6C"/>
    <w:rsid w:val="00E21FEF"/>
    <w:rsid w:val="00E22731"/>
    <w:rsid w:val="00E22DF9"/>
    <w:rsid w:val="00E24817"/>
    <w:rsid w:val="00E24864"/>
    <w:rsid w:val="00E24B52"/>
    <w:rsid w:val="00E2525A"/>
    <w:rsid w:val="00E262F2"/>
    <w:rsid w:val="00E265A0"/>
    <w:rsid w:val="00E26919"/>
    <w:rsid w:val="00E26E4A"/>
    <w:rsid w:val="00E26FF3"/>
    <w:rsid w:val="00E27619"/>
    <w:rsid w:val="00E30005"/>
    <w:rsid w:val="00E30529"/>
    <w:rsid w:val="00E3077C"/>
    <w:rsid w:val="00E307D4"/>
    <w:rsid w:val="00E30803"/>
    <w:rsid w:val="00E30D17"/>
    <w:rsid w:val="00E319AF"/>
    <w:rsid w:val="00E32A22"/>
    <w:rsid w:val="00E33F30"/>
    <w:rsid w:val="00E3408F"/>
    <w:rsid w:val="00E355B6"/>
    <w:rsid w:val="00E37334"/>
    <w:rsid w:val="00E3768D"/>
    <w:rsid w:val="00E377FF"/>
    <w:rsid w:val="00E40402"/>
    <w:rsid w:val="00E40EC0"/>
    <w:rsid w:val="00E41069"/>
    <w:rsid w:val="00E41345"/>
    <w:rsid w:val="00E41507"/>
    <w:rsid w:val="00E41985"/>
    <w:rsid w:val="00E41D64"/>
    <w:rsid w:val="00E42839"/>
    <w:rsid w:val="00E446F3"/>
    <w:rsid w:val="00E44B45"/>
    <w:rsid w:val="00E4596F"/>
    <w:rsid w:val="00E45B8C"/>
    <w:rsid w:val="00E45DC0"/>
    <w:rsid w:val="00E465EA"/>
    <w:rsid w:val="00E46793"/>
    <w:rsid w:val="00E46E8E"/>
    <w:rsid w:val="00E46F1A"/>
    <w:rsid w:val="00E47A0C"/>
    <w:rsid w:val="00E506AA"/>
    <w:rsid w:val="00E50AE9"/>
    <w:rsid w:val="00E50E93"/>
    <w:rsid w:val="00E50F53"/>
    <w:rsid w:val="00E51FF3"/>
    <w:rsid w:val="00E52AFE"/>
    <w:rsid w:val="00E539B6"/>
    <w:rsid w:val="00E54204"/>
    <w:rsid w:val="00E5486D"/>
    <w:rsid w:val="00E54EF9"/>
    <w:rsid w:val="00E55129"/>
    <w:rsid w:val="00E56051"/>
    <w:rsid w:val="00E56197"/>
    <w:rsid w:val="00E576B1"/>
    <w:rsid w:val="00E57BE3"/>
    <w:rsid w:val="00E57BE6"/>
    <w:rsid w:val="00E57D60"/>
    <w:rsid w:val="00E60ACE"/>
    <w:rsid w:val="00E60D8E"/>
    <w:rsid w:val="00E6149E"/>
    <w:rsid w:val="00E61794"/>
    <w:rsid w:val="00E61CB0"/>
    <w:rsid w:val="00E6265B"/>
    <w:rsid w:val="00E62B71"/>
    <w:rsid w:val="00E62D32"/>
    <w:rsid w:val="00E62D81"/>
    <w:rsid w:val="00E62F60"/>
    <w:rsid w:val="00E63984"/>
    <w:rsid w:val="00E64677"/>
    <w:rsid w:val="00E647C7"/>
    <w:rsid w:val="00E65048"/>
    <w:rsid w:val="00E65265"/>
    <w:rsid w:val="00E653FF"/>
    <w:rsid w:val="00E6551A"/>
    <w:rsid w:val="00E65EFB"/>
    <w:rsid w:val="00E6628D"/>
    <w:rsid w:val="00E679F4"/>
    <w:rsid w:val="00E70CE5"/>
    <w:rsid w:val="00E70F59"/>
    <w:rsid w:val="00E7193A"/>
    <w:rsid w:val="00E71A52"/>
    <w:rsid w:val="00E71E8E"/>
    <w:rsid w:val="00E7200D"/>
    <w:rsid w:val="00E720D0"/>
    <w:rsid w:val="00E72953"/>
    <w:rsid w:val="00E729FA"/>
    <w:rsid w:val="00E72ADC"/>
    <w:rsid w:val="00E72B94"/>
    <w:rsid w:val="00E730F8"/>
    <w:rsid w:val="00E733AF"/>
    <w:rsid w:val="00E73C3C"/>
    <w:rsid w:val="00E743D2"/>
    <w:rsid w:val="00E74F85"/>
    <w:rsid w:val="00E750EF"/>
    <w:rsid w:val="00E753C9"/>
    <w:rsid w:val="00E75655"/>
    <w:rsid w:val="00E758C8"/>
    <w:rsid w:val="00E75AF1"/>
    <w:rsid w:val="00E76150"/>
    <w:rsid w:val="00E7630E"/>
    <w:rsid w:val="00E76AC0"/>
    <w:rsid w:val="00E76F54"/>
    <w:rsid w:val="00E77D42"/>
    <w:rsid w:val="00E80AA9"/>
    <w:rsid w:val="00E81AFA"/>
    <w:rsid w:val="00E81B4B"/>
    <w:rsid w:val="00E836D4"/>
    <w:rsid w:val="00E83BA2"/>
    <w:rsid w:val="00E8429B"/>
    <w:rsid w:val="00E8430F"/>
    <w:rsid w:val="00E84C17"/>
    <w:rsid w:val="00E8632A"/>
    <w:rsid w:val="00E86A59"/>
    <w:rsid w:val="00E86AFE"/>
    <w:rsid w:val="00E86B95"/>
    <w:rsid w:val="00E90317"/>
    <w:rsid w:val="00E912C4"/>
    <w:rsid w:val="00E914F4"/>
    <w:rsid w:val="00E91AEC"/>
    <w:rsid w:val="00E922D2"/>
    <w:rsid w:val="00E924D0"/>
    <w:rsid w:val="00E925E2"/>
    <w:rsid w:val="00E925ED"/>
    <w:rsid w:val="00E939BA"/>
    <w:rsid w:val="00E93AC5"/>
    <w:rsid w:val="00E93F00"/>
    <w:rsid w:val="00E93FE3"/>
    <w:rsid w:val="00E94112"/>
    <w:rsid w:val="00E94E41"/>
    <w:rsid w:val="00E951FC"/>
    <w:rsid w:val="00E953ED"/>
    <w:rsid w:val="00E9602F"/>
    <w:rsid w:val="00E963F6"/>
    <w:rsid w:val="00E96F50"/>
    <w:rsid w:val="00E973B0"/>
    <w:rsid w:val="00E97400"/>
    <w:rsid w:val="00E9744F"/>
    <w:rsid w:val="00E97B85"/>
    <w:rsid w:val="00E97C2E"/>
    <w:rsid w:val="00E97D3C"/>
    <w:rsid w:val="00EA02DC"/>
    <w:rsid w:val="00EA08D1"/>
    <w:rsid w:val="00EA0C2C"/>
    <w:rsid w:val="00EA1176"/>
    <w:rsid w:val="00EA14CB"/>
    <w:rsid w:val="00EA1988"/>
    <w:rsid w:val="00EA3BA8"/>
    <w:rsid w:val="00EA3EBC"/>
    <w:rsid w:val="00EA4384"/>
    <w:rsid w:val="00EA4F4C"/>
    <w:rsid w:val="00EA51FC"/>
    <w:rsid w:val="00EA562E"/>
    <w:rsid w:val="00EA6258"/>
    <w:rsid w:val="00EA6A3A"/>
    <w:rsid w:val="00EA70A8"/>
    <w:rsid w:val="00EA7A14"/>
    <w:rsid w:val="00EA7AB3"/>
    <w:rsid w:val="00EA7CE0"/>
    <w:rsid w:val="00EB0155"/>
    <w:rsid w:val="00EB0BC8"/>
    <w:rsid w:val="00EB1F96"/>
    <w:rsid w:val="00EB26EE"/>
    <w:rsid w:val="00EB296C"/>
    <w:rsid w:val="00EB467A"/>
    <w:rsid w:val="00EB51F0"/>
    <w:rsid w:val="00EB5B98"/>
    <w:rsid w:val="00EB67F2"/>
    <w:rsid w:val="00EB6D30"/>
    <w:rsid w:val="00EB6FE3"/>
    <w:rsid w:val="00EC02D0"/>
    <w:rsid w:val="00EC0611"/>
    <w:rsid w:val="00EC0B5D"/>
    <w:rsid w:val="00EC0BC8"/>
    <w:rsid w:val="00EC0C46"/>
    <w:rsid w:val="00EC2053"/>
    <w:rsid w:val="00EC2E69"/>
    <w:rsid w:val="00EC3184"/>
    <w:rsid w:val="00EC3F4B"/>
    <w:rsid w:val="00EC420B"/>
    <w:rsid w:val="00EC4545"/>
    <w:rsid w:val="00EC47BB"/>
    <w:rsid w:val="00EC52B4"/>
    <w:rsid w:val="00EC605D"/>
    <w:rsid w:val="00EC624A"/>
    <w:rsid w:val="00EC6414"/>
    <w:rsid w:val="00EC6ED2"/>
    <w:rsid w:val="00EC7140"/>
    <w:rsid w:val="00EC756B"/>
    <w:rsid w:val="00EC7955"/>
    <w:rsid w:val="00EC7D75"/>
    <w:rsid w:val="00EC7E4C"/>
    <w:rsid w:val="00ED0315"/>
    <w:rsid w:val="00ED0393"/>
    <w:rsid w:val="00ED060B"/>
    <w:rsid w:val="00ED14F1"/>
    <w:rsid w:val="00ED23DE"/>
    <w:rsid w:val="00ED25D0"/>
    <w:rsid w:val="00ED29E9"/>
    <w:rsid w:val="00ED2D77"/>
    <w:rsid w:val="00ED4344"/>
    <w:rsid w:val="00ED4E18"/>
    <w:rsid w:val="00ED51DF"/>
    <w:rsid w:val="00ED560B"/>
    <w:rsid w:val="00ED618B"/>
    <w:rsid w:val="00ED62A8"/>
    <w:rsid w:val="00ED711A"/>
    <w:rsid w:val="00ED74F6"/>
    <w:rsid w:val="00EE0406"/>
    <w:rsid w:val="00EE09B3"/>
    <w:rsid w:val="00EE0AA0"/>
    <w:rsid w:val="00EE1767"/>
    <w:rsid w:val="00EE17F2"/>
    <w:rsid w:val="00EE1EC6"/>
    <w:rsid w:val="00EE2382"/>
    <w:rsid w:val="00EE2D3F"/>
    <w:rsid w:val="00EE309C"/>
    <w:rsid w:val="00EE3366"/>
    <w:rsid w:val="00EE3710"/>
    <w:rsid w:val="00EE53B1"/>
    <w:rsid w:val="00EE694A"/>
    <w:rsid w:val="00EE69E4"/>
    <w:rsid w:val="00EE6BEF"/>
    <w:rsid w:val="00EF0143"/>
    <w:rsid w:val="00EF09BE"/>
    <w:rsid w:val="00EF1668"/>
    <w:rsid w:val="00EF1A45"/>
    <w:rsid w:val="00EF1FBB"/>
    <w:rsid w:val="00EF2123"/>
    <w:rsid w:val="00EF2544"/>
    <w:rsid w:val="00EF27D2"/>
    <w:rsid w:val="00EF2A03"/>
    <w:rsid w:val="00EF300E"/>
    <w:rsid w:val="00EF3658"/>
    <w:rsid w:val="00EF5C70"/>
    <w:rsid w:val="00EF6B86"/>
    <w:rsid w:val="00EF72D3"/>
    <w:rsid w:val="00EF7428"/>
    <w:rsid w:val="00EF768C"/>
    <w:rsid w:val="00EF7E61"/>
    <w:rsid w:val="00F001F6"/>
    <w:rsid w:val="00F026A1"/>
    <w:rsid w:val="00F028F1"/>
    <w:rsid w:val="00F02B9C"/>
    <w:rsid w:val="00F02FCD"/>
    <w:rsid w:val="00F03692"/>
    <w:rsid w:val="00F041F6"/>
    <w:rsid w:val="00F04779"/>
    <w:rsid w:val="00F04883"/>
    <w:rsid w:val="00F04C36"/>
    <w:rsid w:val="00F05582"/>
    <w:rsid w:val="00F05FDE"/>
    <w:rsid w:val="00F0670C"/>
    <w:rsid w:val="00F06950"/>
    <w:rsid w:val="00F07999"/>
    <w:rsid w:val="00F07A0D"/>
    <w:rsid w:val="00F07A5C"/>
    <w:rsid w:val="00F115AA"/>
    <w:rsid w:val="00F11EAB"/>
    <w:rsid w:val="00F12429"/>
    <w:rsid w:val="00F13836"/>
    <w:rsid w:val="00F14FEE"/>
    <w:rsid w:val="00F15607"/>
    <w:rsid w:val="00F156C3"/>
    <w:rsid w:val="00F164C3"/>
    <w:rsid w:val="00F169BC"/>
    <w:rsid w:val="00F169D0"/>
    <w:rsid w:val="00F17133"/>
    <w:rsid w:val="00F172EF"/>
    <w:rsid w:val="00F176DC"/>
    <w:rsid w:val="00F2087B"/>
    <w:rsid w:val="00F215FB"/>
    <w:rsid w:val="00F21FA2"/>
    <w:rsid w:val="00F2205A"/>
    <w:rsid w:val="00F2330C"/>
    <w:rsid w:val="00F234F5"/>
    <w:rsid w:val="00F23E01"/>
    <w:rsid w:val="00F2476E"/>
    <w:rsid w:val="00F2601B"/>
    <w:rsid w:val="00F261B4"/>
    <w:rsid w:val="00F26B25"/>
    <w:rsid w:val="00F26FBC"/>
    <w:rsid w:val="00F273D5"/>
    <w:rsid w:val="00F27A7E"/>
    <w:rsid w:val="00F27D06"/>
    <w:rsid w:val="00F31462"/>
    <w:rsid w:val="00F31D9F"/>
    <w:rsid w:val="00F326EF"/>
    <w:rsid w:val="00F327A6"/>
    <w:rsid w:val="00F32826"/>
    <w:rsid w:val="00F36313"/>
    <w:rsid w:val="00F3641C"/>
    <w:rsid w:val="00F36928"/>
    <w:rsid w:val="00F36D27"/>
    <w:rsid w:val="00F372A2"/>
    <w:rsid w:val="00F3765D"/>
    <w:rsid w:val="00F37AFA"/>
    <w:rsid w:val="00F37E48"/>
    <w:rsid w:val="00F37F6D"/>
    <w:rsid w:val="00F40004"/>
    <w:rsid w:val="00F40974"/>
    <w:rsid w:val="00F40AD4"/>
    <w:rsid w:val="00F40D4A"/>
    <w:rsid w:val="00F40D5E"/>
    <w:rsid w:val="00F411A7"/>
    <w:rsid w:val="00F41766"/>
    <w:rsid w:val="00F41A80"/>
    <w:rsid w:val="00F41AC5"/>
    <w:rsid w:val="00F41B24"/>
    <w:rsid w:val="00F41B7E"/>
    <w:rsid w:val="00F426C5"/>
    <w:rsid w:val="00F42CDA"/>
    <w:rsid w:val="00F42F35"/>
    <w:rsid w:val="00F434EB"/>
    <w:rsid w:val="00F4396E"/>
    <w:rsid w:val="00F43DCA"/>
    <w:rsid w:val="00F447AC"/>
    <w:rsid w:val="00F45655"/>
    <w:rsid w:val="00F458F9"/>
    <w:rsid w:val="00F45CEB"/>
    <w:rsid w:val="00F47631"/>
    <w:rsid w:val="00F505B4"/>
    <w:rsid w:val="00F50DB1"/>
    <w:rsid w:val="00F5101B"/>
    <w:rsid w:val="00F515E8"/>
    <w:rsid w:val="00F515F7"/>
    <w:rsid w:val="00F527D8"/>
    <w:rsid w:val="00F52EDB"/>
    <w:rsid w:val="00F5494B"/>
    <w:rsid w:val="00F549E2"/>
    <w:rsid w:val="00F56555"/>
    <w:rsid w:val="00F57218"/>
    <w:rsid w:val="00F5768D"/>
    <w:rsid w:val="00F57BAB"/>
    <w:rsid w:val="00F57F2B"/>
    <w:rsid w:val="00F60209"/>
    <w:rsid w:val="00F605FB"/>
    <w:rsid w:val="00F60A16"/>
    <w:rsid w:val="00F60B51"/>
    <w:rsid w:val="00F61353"/>
    <w:rsid w:val="00F62136"/>
    <w:rsid w:val="00F64514"/>
    <w:rsid w:val="00F64FB7"/>
    <w:rsid w:val="00F651A1"/>
    <w:rsid w:val="00F651EC"/>
    <w:rsid w:val="00F6595D"/>
    <w:rsid w:val="00F66698"/>
    <w:rsid w:val="00F66BD1"/>
    <w:rsid w:val="00F67F22"/>
    <w:rsid w:val="00F705BF"/>
    <w:rsid w:val="00F70A9B"/>
    <w:rsid w:val="00F70B3D"/>
    <w:rsid w:val="00F71089"/>
    <w:rsid w:val="00F71616"/>
    <w:rsid w:val="00F71FE5"/>
    <w:rsid w:val="00F7201A"/>
    <w:rsid w:val="00F72803"/>
    <w:rsid w:val="00F73993"/>
    <w:rsid w:val="00F73BD3"/>
    <w:rsid w:val="00F74C7C"/>
    <w:rsid w:val="00F750D8"/>
    <w:rsid w:val="00F75B36"/>
    <w:rsid w:val="00F767FD"/>
    <w:rsid w:val="00F76A30"/>
    <w:rsid w:val="00F76F64"/>
    <w:rsid w:val="00F77108"/>
    <w:rsid w:val="00F77450"/>
    <w:rsid w:val="00F776BB"/>
    <w:rsid w:val="00F807B3"/>
    <w:rsid w:val="00F80BB0"/>
    <w:rsid w:val="00F80FC5"/>
    <w:rsid w:val="00F811E8"/>
    <w:rsid w:val="00F8122F"/>
    <w:rsid w:val="00F81387"/>
    <w:rsid w:val="00F81A9E"/>
    <w:rsid w:val="00F81D3F"/>
    <w:rsid w:val="00F81EBD"/>
    <w:rsid w:val="00F82C48"/>
    <w:rsid w:val="00F82CBB"/>
    <w:rsid w:val="00F83A61"/>
    <w:rsid w:val="00F8473E"/>
    <w:rsid w:val="00F84A19"/>
    <w:rsid w:val="00F850FD"/>
    <w:rsid w:val="00F85205"/>
    <w:rsid w:val="00F85659"/>
    <w:rsid w:val="00F85B8B"/>
    <w:rsid w:val="00F85D3D"/>
    <w:rsid w:val="00F85FE2"/>
    <w:rsid w:val="00F85FFC"/>
    <w:rsid w:val="00F861E9"/>
    <w:rsid w:val="00F863AB"/>
    <w:rsid w:val="00F86562"/>
    <w:rsid w:val="00F866AD"/>
    <w:rsid w:val="00F8673A"/>
    <w:rsid w:val="00F8696C"/>
    <w:rsid w:val="00F86E5E"/>
    <w:rsid w:val="00F86F60"/>
    <w:rsid w:val="00F87E81"/>
    <w:rsid w:val="00F90127"/>
    <w:rsid w:val="00F90291"/>
    <w:rsid w:val="00F90BD7"/>
    <w:rsid w:val="00F90D5A"/>
    <w:rsid w:val="00F91104"/>
    <w:rsid w:val="00F91327"/>
    <w:rsid w:val="00F91D23"/>
    <w:rsid w:val="00F92075"/>
    <w:rsid w:val="00F924B9"/>
    <w:rsid w:val="00F9314D"/>
    <w:rsid w:val="00F93B93"/>
    <w:rsid w:val="00F93BCD"/>
    <w:rsid w:val="00F94057"/>
    <w:rsid w:val="00F9409D"/>
    <w:rsid w:val="00F94DA8"/>
    <w:rsid w:val="00F963FD"/>
    <w:rsid w:val="00F97786"/>
    <w:rsid w:val="00F97B56"/>
    <w:rsid w:val="00FA0013"/>
    <w:rsid w:val="00FA0B7E"/>
    <w:rsid w:val="00FA1A08"/>
    <w:rsid w:val="00FA1AF4"/>
    <w:rsid w:val="00FA2151"/>
    <w:rsid w:val="00FA25A5"/>
    <w:rsid w:val="00FA290F"/>
    <w:rsid w:val="00FA2DFE"/>
    <w:rsid w:val="00FA379E"/>
    <w:rsid w:val="00FA3953"/>
    <w:rsid w:val="00FA3992"/>
    <w:rsid w:val="00FA42F9"/>
    <w:rsid w:val="00FA45D4"/>
    <w:rsid w:val="00FA4D61"/>
    <w:rsid w:val="00FA57D7"/>
    <w:rsid w:val="00FA594D"/>
    <w:rsid w:val="00FA6EFD"/>
    <w:rsid w:val="00FA755B"/>
    <w:rsid w:val="00FA7833"/>
    <w:rsid w:val="00FA78A4"/>
    <w:rsid w:val="00FA7F69"/>
    <w:rsid w:val="00FB039F"/>
    <w:rsid w:val="00FB1C4B"/>
    <w:rsid w:val="00FB1F94"/>
    <w:rsid w:val="00FB2A25"/>
    <w:rsid w:val="00FB2EC7"/>
    <w:rsid w:val="00FB36C8"/>
    <w:rsid w:val="00FB3D65"/>
    <w:rsid w:val="00FB479E"/>
    <w:rsid w:val="00FB7B2F"/>
    <w:rsid w:val="00FB7B4F"/>
    <w:rsid w:val="00FC0437"/>
    <w:rsid w:val="00FC0DBE"/>
    <w:rsid w:val="00FC19B4"/>
    <w:rsid w:val="00FC1E48"/>
    <w:rsid w:val="00FC1FA1"/>
    <w:rsid w:val="00FC22EC"/>
    <w:rsid w:val="00FC34FD"/>
    <w:rsid w:val="00FC3535"/>
    <w:rsid w:val="00FC3697"/>
    <w:rsid w:val="00FC3A93"/>
    <w:rsid w:val="00FC428B"/>
    <w:rsid w:val="00FC4512"/>
    <w:rsid w:val="00FC5E24"/>
    <w:rsid w:val="00FC7849"/>
    <w:rsid w:val="00FC7D38"/>
    <w:rsid w:val="00FD0408"/>
    <w:rsid w:val="00FD061F"/>
    <w:rsid w:val="00FD098E"/>
    <w:rsid w:val="00FD1F2B"/>
    <w:rsid w:val="00FD21D1"/>
    <w:rsid w:val="00FD21D8"/>
    <w:rsid w:val="00FD255A"/>
    <w:rsid w:val="00FD2616"/>
    <w:rsid w:val="00FD2C01"/>
    <w:rsid w:val="00FD2CBD"/>
    <w:rsid w:val="00FD2F50"/>
    <w:rsid w:val="00FD328C"/>
    <w:rsid w:val="00FD35D9"/>
    <w:rsid w:val="00FD3713"/>
    <w:rsid w:val="00FD380F"/>
    <w:rsid w:val="00FD3C4E"/>
    <w:rsid w:val="00FD416E"/>
    <w:rsid w:val="00FD4616"/>
    <w:rsid w:val="00FD5566"/>
    <w:rsid w:val="00FD6392"/>
    <w:rsid w:val="00FD6A17"/>
    <w:rsid w:val="00FD6B57"/>
    <w:rsid w:val="00FD72C4"/>
    <w:rsid w:val="00FD72C5"/>
    <w:rsid w:val="00FD7779"/>
    <w:rsid w:val="00FD77D2"/>
    <w:rsid w:val="00FD77E4"/>
    <w:rsid w:val="00FD786D"/>
    <w:rsid w:val="00FD7949"/>
    <w:rsid w:val="00FE01B1"/>
    <w:rsid w:val="00FE0DD4"/>
    <w:rsid w:val="00FE13D2"/>
    <w:rsid w:val="00FE14C6"/>
    <w:rsid w:val="00FE2087"/>
    <w:rsid w:val="00FE2209"/>
    <w:rsid w:val="00FE28EB"/>
    <w:rsid w:val="00FE2FBF"/>
    <w:rsid w:val="00FE3215"/>
    <w:rsid w:val="00FE34D4"/>
    <w:rsid w:val="00FE4E25"/>
    <w:rsid w:val="00FE4E8F"/>
    <w:rsid w:val="00FE52C5"/>
    <w:rsid w:val="00FE65A4"/>
    <w:rsid w:val="00FE72B6"/>
    <w:rsid w:val="00FE7ABE"/>
    <w:rsid w:val="00FE7FBA"/>
    <w:rsid w:val="00FF058C"/>
    <w:rsid w:val="00FF0652"/>
    <w:rsid w:val="00FF0893"/>
    <w:rsid w:val="00FF1B8A"/>
    <w:rsid w:val="00FF20D2"/>
    <w:rsid w:val="00FF40E7"/>
    <w:rsid w:val="00FF41C9"/>
    <w:rsid w:val="00FF54D0"/>
    <w:rsid w:val="00FF5A78"/>
    <w:rsid w:val="00FF5EA6"/>
    <w:rsid w:val="00FF6154"/>
    <w:rsid w:val="00FF750D"/>
    <w:rsid w:val="00FF7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E962BDB-A22C-40EB-AA2E-F55030A2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6C5"/>
    <w:rPr>
      <w:sz w:val="24"/>
      <w:szCs w:val="24"/>
    </w:rPr>
  </w:style>
  <w:style w:type="paragraph" w:styleId="1">
    <w:name w:val="heading 1"/>
    <w:basedOn w:val="a"/>
    <w:link w:val="10"/>
    <w:uiPriority w:val="9"/>
    <w:qFormat/>
    <w:rsid w:val="006826DC"/>
    <w:pPr>
      <w:spacing w:before="100" w:beforeAutospacing="1" w:after="100" w:afterAutospacing="1"/>
      <w:jc w:val="center"/>
      <w:outlineLvl w:val="0"/>
    </w:pPr>
    <w:rPr>
      <w:b/>
      <w:bCs/>
      <w:kern w:val="36"/>
      <w:sz w:val="28"/>
      <w:szCs w:val="48"/>
      <w:lang w:val="x-none" w:eastAsia="x-none"/>
    </w:rPr>
  </w:style>
  <w:style w:type="paragraph" w:styleId="2">
    <w:name w:val="heading 2"/>
    <w:basedOn w:val="a"/>
    <w:next w:val="a"/>
    <w:link w:val="20"/>
    <w:uiPriority w:val="9"/>
    <w:qFormat/>
    <w:rsid w:val="006826DC"/>
    <w:pPr>
      <w:keepNext/>
      <w:spacing w:before="240" w:after="60"/>
      <w:jc w:val="both"/>
      <w:outlineLvl w:val="1"/>
    </w:pPr>
    <w:rPr>
      <w:b/>
      <w:bCs/>
      <w:iCs/>
      <w:szCs w:val="28"/>
      <w:lang w:val="x-none" w:eastAsia="x-none"/>
    </w:rPr>
  </w:style>
  <w:style w:type="paragraph" w:styleId="3">
    <w:name w:val="heading 3"/>
    <w:basedOn w:val="a"/>
    <w:next w:val="a"/>
    <w:link w:val="30"/>
    <w:uiPriority w:val="9"/>
    <w:qFormat/>
    <w:rsid w:val="00E80AA9"/>
    <w:pPr>
      <w:keepNext/>
      <w:spacing w:before="240" w:after="60"/>
      <w:jc w:val="both"/>
      <w:outlineLvl w:val="2"/>
    </w:pPr>
    <w:rPr>
      <w:b/>
      <w:bCs/>
      <w:szCs w:val="26"/>
      <w:lang w:val="x-none" w:eastAsia="x-none"/>
    </w:rPr>
  </w:style>
  <w:style w:type="paragraph" w:styleId="4">
    <w:name w:val="heading 4"/>
    <w:basedOn w:val="a"/>
    <w:next w:val="a"/>
    <w:link w:val="40"/>
    <w:uiPriority w:val="9"/>
    <w:qFormat/>
    <w:rsid w:val="000C3E85"/>
    <w:pPr>
      <w:keepNext/>
      <w:spacing w:before="240" w:after="60"/>
      <w:outlineLvl w:val="3"/>
    </w:pPr>
    <w:rPr>
      <w:b/>
      <w:bCs/>
      <w:sz w:val="28"/>
      <w:szCs w:val="28"/>
      <w:lang w:val="x-none" w:eastAsia="x-none"/>
    </w:rPr>
  </w:style>
  <w:style w:type="paragraph" w:styleId="5">
    <w:name w:val="heading 5"/>
    <w:basedOn w:val="a"/>
    <w:next w:val="a"/>
    <w:link w:val="50"/>
    <w:uiPriority w:val="9"/>
    <w:semiHidden/>
    <w:unhideWhenUsed/>
    <w:qFormat/>
    <w:rsid w:val="003C4B0F"/>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qFormat/>
    <w:rsid w:val="00947BCE"/>
    <w:pPr>
      <w:keepNext/>
      <w:keepLines/>
      <w:spacing w:before="200" w:line="276" w:lineRule="auto"/>
      <w:outlineLvl w:val="5"/>
    </w:pPr>
    <w:rPr>
      <w:rFonts w:ascii="Cambria" w:hAnsi="Cambria"/>
      <w:i/>
      <w:iCs/>
      <w:color w:val="243F60"/>
      <w:sz w:val="22"/>
      <w:szCs w:val="22"/>
      <w:lang w:val="x-none" w:eastAsia="x-none"/>
    </w:rPr>
  </w:style>
  <w:style w:type="paragraph" w:styleId="7">
    <w:name w:val="heading 7"/>
    <w:basedOn w:val="a"/>
    <w:next w:val="a"/>
    <w:link w:val="70"/>
    <w:uiPriority w:val="9"/>
    <w:semiHidden/>
    <w:unhideWhenUsed/>
    <w:qFormat/>
    <w:rsid w:val="00DA7E4B"/>
    <w:pPr>
      <w:keepNext/>
      <w:keepLines/>
      <w:spacing w:before="40" w:line="259" w:lineRule="auto"/>
      <w:outlineLvl w:val="6"/>
    </w:pPr>
    <w:rPr>
      <w:rFonts w:ascii="Cambria" w:hAnsi="Cambria"/>
      <w:i/>
      <w:iCs/>
      <w:sz w:val="22"/>
      <w:szCs w:val="22"/>
      <w:lang w:val="x-none" w:eastAsia="en-US"/>
    </w:rPr>
  </w:style>
  <w:style w:type="paragraph" w:styleId="8">
    <w:name w:val="heading 8"/>
    <w:basedOn w:val="a"/>
    <w:next w:val="a"/>
    <w:link w:val="80"/>
    <w:uiPriority w:val="9"/>
    <w:semiHidden/>
    <w:unhideWhenUsed/>
    <w:qFormat/>
    <w:rsid w:val="00DA7E4B"/>
    <w:pPr>
      <w:keepNext/>
      <w:keepLines/>
      <w:spacing w:before="40" w:line="259" w:lineRule="auto"/>
      <w:outlineLvl w:val="7"/>
    </w:pPr>
    <w:rPr>
      <w:rFonts w:ascii="Cambria" w:hAnsi="Cambria"/>
      <w:color w:val="262626"/>
      <w:sz w:val="21"/>
      <w:szCs w:val="21"/>
      <w:lang w:val="x-none" w:eastAsia="en-US"/>
    </w:rPr>
  </w:style>
  <w:style w:type="paragraph" w:styleId="9">
    <w:name w:val="heading 9"/>
    <w:basedOn w:val="a"/>
    <w:next w:val="a"/>
    <w:link w:val="90"/>
    <w:uiPriority w:val="9"/>
    <w:semiHidden/>
    <w:unhideWhenUsed/>
    <w:qFormat/>
    <w:rsid w:val="00DA7E4B"/>
    <w:pPr>
      <w:keepNext/>
      <w:keepLines/>
      <w:spacing w:before="40" w:line="259" w:lineRule="auto"/>
      <w:outlineLvl w:val="8"/>
    </w:pPr>
    <w:rPr>
      <w:rFonts w:ascii="Cambria" w:hAnsi="Cambria"/>
      <w:i/>
      <w:iCs/>
      <w:color w:val="262626"/>
      <w:sz w:val="21"/>
      <w:szCs w:val="21"/>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92261"/>
    <w:pPr>
      <w:spacing w:after="120"/>
      <w:ind w:left="283"/>
    </w:pPr>
    <w:rPr>
      <w:szCs w:val="20"/>
      <w:lang w:val="x-none" w:eastAsia="x-none"/>
    </w:rPr>
  </w:style>
  <w:style w:type="paragraph" w:styleId="a5">
    <w:name w:val="Body Text"/>
    <w:basedOn w:val="a"/>
    <w:link w:val="a6"/>
    <w:uiPriority w:val="99"/>
    <w:rsid w:val="00E16D17"/>
    <w:pPr>
      <w:spacing w:after="120"/>
    </w:pPr>
    <w:rPr>
      <w:lang w:val="x-none" w:eastAsia="x-none"/>
    </w:rPr>
  </w:style>
  <w:style w:type="paragraph" w:styleId="21">
    <w:name w:val="Body Text Indent 2"/>
    <w:basedOn w:val="a"/>
    <w:link w:val="22"/>
    <w:uiPriority w:val="99"/>
    <w:rsid w:val="00E16D17"/>
    <w:pPr>
      <w:spacing w:after="120" w:line="480" w:lineRule="auto"/>
      <w:ind w:left="283"/>
    </w:pPr>
    <w:rPr>
      <w:szCs w:val="20"/>
      <w:lang w:val="x-none" w:eastAsia="x-none"/>
    </w:rPr>
  </w:style>
  <w:style w:type="paragraph" w:styleId="a7">
    <w:name w:val="List Paragraph"/>
    <w:basedOn w:val="a"/>
    <w:uiPriority w:val="34"/>
    <w:qFormat/>
    <w:rsid w:val="008F21FB"/>
    <w:pPr>
      <w:ind w:left="720"/>
      <w:contextualSpacing/>
    </w:pPr>
  </w:style>
  <w:style w:type="table" w:styleId="a8">
    <w:name w:val="Table Grid"/>
    <w:basedOn w:val="a1"/>
    <w:uiPriority w:val="59"/>
    <w:rsid w:val="00BA08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rmal (Web)"/>
    <w:aliases w:val="Знак Знак"/>
    <w:basedOn w:val="a"/>
    <w:link w:val="aa"/>
    <w:uiPriority w:val="99"/>
    <w:qFormat/>
    <w:rsid w:val="00947C15"/>
    <w:pPr>
      <w:spacing w:before="100" w:beforeAutospacing="1" w:after="100" w:afterAutospacing="1"/>
    </w:pPr>
    <w:rPr>
      <w:lang w:val="x-none" w:eastAsia="x-none"/>
    </w:rPr>
  </w:style>
  <w:style w:type="paragraph" w:styleId="ab">
    <w:name w:val="footer"/>
    <w:basedOn w:val="a"/>
    <w:link w:val="ac"/>
    <w:uiPriority w:val="99"/>
    <w:rsid w:val="00DE3687"/>
    <w:pPr>
      <w:tabs>
        <w:tab w:val="center" w:pos="4677"/>
        <w:tab w:val="right" w:pos="9355"/>
      </w:tabs>
    </w:pPr>
    <w:rPr>
      <w:lang w:eastAsia="x-none"/>
    </w:rPr>
  </w:style>
  <w:style w:type="character" w:customStyle="1" w:styleId="ac">
    <w:name w:val="Нижний колонтитул Знак"/>
    <w:link w:val="ab"/>
    <w:uiPriority w:val="99"/>
    <w:rsid w:val="00DE3687"/>
    <w:rPr>
      <w:sz w:val="24"/>
      <w:szCs w:val="24"/>
      <w:lang w:val="ru-RU"/>
    </w:rPr>
  </w:style>
  <w:style w:type="character" w:styleId="ad">
    <w:name w:val="Strong"/>
    <w:uiPriority w:val="22"/>
    <w:qFormat/>
    <w:rsid w:val="00DE3687"/>
    <w:rPr>
      <w:b/>
      <w:bCs/>
    </w:rPr>
  </w:style>
  <w:style w:type="paragraph" w:customStyle="1" w:styleId="msonormalcxspmiddle">
    <w:name w:val="msonormalcxspmiddle"/>
    <w:basedOn w:val="a"/>
    <w:uiPriority w:val="99"/>
    <w:rsid w:val="000C3E85"/>
    <w:pPr>
      <w:spacing w:before="100" w:beforeAutospacing="1" w:after="100" w:afterAutospacing="1"/>
    </w:pPr>
  </w:style>
  <w:style w:type="paragraph" w:customStyle="1" w:styleId="msonormalcxsplast">
    <w:name w:val="msonormalcxsplast"/>
    <w:basedOn w:val="a"/>
    <w:rsid w:val="000C3E85"/>
    <w:pPr>
      <w:spacing w:before="100" w:beforeAutospacing="1" w:after="100" w:afterAutospacing="1"/>
    </w:pPr>
  </w:style>
  <w:style w:type="paragraph" w:customStyle="1" w:styleId="msolistparagraph0">
    <w:name w:val="msolistparagraph"/>
    <w:basedOn w:val="a"/>
    <w:rsid w:val="000C3E85"/>
    <w:pPr>
      <w:spacing w:before="100" w:beforeAutospacing="1" w:after="100" w:afterAutospacing="1"/>
    </w:pPr>
  </w:style>
  <w:style w:type="paragraph" w:customStyle="1" w:styleId="msolistparagraphcxspmiddle">
    <w:name w:val="msolistparagraphcxspmiddle"/>
    <w:basedOn w:val="a"/>
    <w:rsid w:val="000C3E85"/>
    <w:pPr>
      <w:spacing w:before="100" w:beforeAutospacing="1" w:after="100" w:afterAutospacing="1"/>
    </w:pPr>
  </w:style>
  <w:style w:type="paragraph" w:customStyle="1" w:styleId="msolistparagraphcxsplast">
    <w:name w:val="msolistparagraphcxsplast"/>
    <w:basedOn w:val="a"/>
    <w:rsid w:val="000C3E85"/>
    <w:pPr>
      <w:spacing w:before="100" w:beforeAutospacing="1" w:after="100" w:afterAutospacing="1"/>
    </w:pPr>
  </w:style>
  <w:style w:type="character" w:customStyle="1" w:styleId="10">
    <w:name w:val="Заголовок 1 Знак"/>
    <w:link w:val="1"/>
    <w:uiPriority w:val="9"/>
    <w:rsid w:val="006826DC"/>
    <w:rPr>
      <w:b/>
      <w:bCs/>
      <w:kern w:val="36"/>
      <w:sz w:val="28"/>
      <w:szCs w:val="48"/>
      <w:lang w:val="x-none" w:eastAsia="x-none"/>
    </w:rPr>
  </w:style>
  <w:style w:type="character" w:customStyle="1" w:styleId="20">
    <w:name w:val="Заголовок 2 Знак"/>
    <w:link w:val="2"/>
    <w:uiPriority w:val="9"/>
    <w:rsid w:val="006826DC"/>
    <w:rPr>
      <w:b/>
      <w:bCs/>
      <w:iCs/>
      <w:sz w:val="24"/>
      <w:szCs w:val="28"/>
      <w:lang w:val="x-none" w:eastAsia="x-none"/>
    </w:rPr>
  </w:style>
  <w:style w:type="character" w:customStyle="1" w:styleId="30">
    <w:name w:val="Заголовок 3 Знак"/>
    <w:link w:val="3"/>
    <w:uiPriority w:val="9"/>
    <w:rsid w:val="00E80AA9"/>
    <w:rPr>
      <w:b/>
      <w:bCs/>
      <w:sz w:val="24"/>
      <w:szCs w:val="26"/>
      <w:lang w:val="x-none" w:eastAsia="x-none"/>
    </w:rPr>
  </w:style>
  <w:style w:type="character" w:customStyle="1" w:styleId="40">
    <w:name w:val="Заголовок 4 Знак"/>
    <w:link w:val="4"/>
    <w:uiPriority w:val="9"/>
    <w:rsid w:val="000C3E85"/>
    <w:rPr>
      <w:b/>
      <w:bCs/>
      <w:sz w:val="28"/>
      <w:szCs w:val="28"/>
    </w:rPr>
  </w:style>
  <w:style w:type="character" w:styleId="ae">
    <w:name w:val="page number"/>
    <w:basedOn w:val="a0"/>
    <w:uiPriority w:val="99"/>
    <w:rsid w:val="000C3E85"/>
  </w:style>
  <w:style w:type="paragraph" w:styleId="31">
    <w:name w:val="Body Text 3"/>
    <w:basedOn w:val="a"/>
    <w:link w:val="32"/>
    <w:uiPriority w:val="99"/>
    <w:rsid w:val="000C3E85"/>
    <w:pPr>
      <w:spacing w:after="120"/>
    </w:pPr>
    <w:rPr>
      <w:sz w:val="16"/>
      <w:szCs w:val="16"/>
      <w:lang w:val="x-none" w:eastAsia="x-none"/>
    </w:rPr>
  </w:style>
  <w:style w:type="character" w:customStyle="1" w:styleId="32">
    <w:name w:val="Основной текст 3 Знак"/>
    <w:link w:val="31"/>
    <w:uiPriority w:val="99"/>
    <w:rsid w:val="000C3E85"/>
    <w:rPr>
      <w:sz w:val="16"/>
      <w:szCs w:val="16"/>
    </w:rPr>
  </w:style>
  <w:style w:type="paragraph" w:customStyle="1" w:styleId="af">
    <w:name w:val="Новый"/>
    <w:basedOn w:val="a"/>
    <w:rsid w:val="000C3E85"/>
    <w:pPr>
      <w:spacing w:line="360" w:lineRule="auto"/>
      <w:ind w:firstLine="454"/>
      <w:jc w:val="both"/>
    </w:pPr>
    <w:rPr>
      <w:sz w:val="28"/>
    </w:rPr>
  </w:style>
  <w:style w:type="paragraph" w:styleId="23">
    <w:name w:val="Body Text 2"/>
    <w:basedOn w:val="a"/>
    <w:link w:val="24"/>
    <w:rsid w:val="000C3E85"/>
    <w:pPr>
      <w:spacing w:after="120" w:line="480" w:lineRule="auto"/>
    </w:pPr>
    <w:rPr>
      <w:lang w:val="x-none" w:eastAsia="x-none"/>
    </w:rPr>
  </w:style>
  <w:style w:type="character" w:customStyle="1" w:styleId="24">
    <w:name w:val="Основной текст 2 Знак"/>
    <w:link w:val="23"/>
    <w:rsid w:val="000C3E85"/>
    <w:rPr>
      <w:sz w:val="24"/>
      <w:szCs w:val="24"/>
    </w:rPr>
  </w:style>
  <w:style w:type="character" w:styleId="af0">
    <w:name w:val="Hyperlink"/>
    <w:uiPriority w:val="99"/>
    <w:rsid w:val="000C3E85"/>
    <w:rPr>
      <w:color w:val="0000FF"/>
      <w:u w:val="single"/>
    </w:rPr>
  </w:style>
  <w:style w:type="character" w:customStyle="1" w:styleId="text1">
    <w:name w:val="text1"/>
    <w:rsid w:val="000C3E85"/>
    <w:rPr>
      <w:rFonts w:ascii="Verdana" w:hAnsi="Verdana" w:hint="default"/>
      <w:sz w:val="20"/>
      <w:szCs w:val="20"/>
    </w:rPr>
  </w:style>
  <w:style w:type="character" w:customStyle="1" w:styleId="bodyarticletext1">
    <w:name w:val="bodyarticletext1"/>
    <w:rsid w:val="000C3E85"/>
    <w:rPr>
      <w:rFonts w:ascii="Arial" w:hAnsi="Arial" w:cs="Arial" w:hint="default"/>
      <w:color w:val="000000"/>
      <w:sz w:val="19"/>
      <w:szCs w:val="19"/>
    </w:rPr>
  </w:style>
  <w:style w:type="paragraph" w:customStyle="1" w:styleId="ConsPlusNormal">
    <w:name w:val="ConsPlusNormal"/>
    <w:rsid w:val="000C3E85"/>
    <w:pPr>
      <w:widowControl w:val="0"/>
      <w:autoSpaceDE w:val="0"/>
      <w:autoSpaceDN w:val="0"/>
      <w:adjustRightInd w:val="0"/>
      <w:ind w:firstLine="720"/>
    </w:pPr>
    <w:rPr>
      <w:rFonts w:ascii="Arial" w:hAnsi="Arial" w:cs="Arial"/>
    </w:rPr>
  </w:style>
  <w:style w:type="paragraph" w:customStyle="1" w:styleId="ConsPlusTitle">
    <w:name w:val="ConsPlusTitle"/>
    <w:rsid w:val="000C3E85"/>
    <w:pPr>
      <w:widowControl w:val="0"/>
      <w:autoSpaceDE w:val="0"/>
      <w:autoSpaceDN w:val="0"/>
      <w:adjustRightInd w:val="0"/>
    </w:pPr>
    <w:rPr>
      <w:rFonts w:ascii="Arial" w:hAnsi="Arial" w:cs="Arial"/>
      <w:b/>
      <w:bCs/>
    </w:rPr>
  </w:style>
  <w:style w:type="paragraph" w:styleId="af1">
    <w:name w:val="Title"/>
    <w:basedOn w:val="a"/>
    <w:link w:val="af2"/>
    <w:uiPriority w:val="10"/>
    <w:qFormat/>
    <w:rsid w:val="000C3E85"/>
    <w:pPr>
      <w:jc w:val="center"/>
    </w:pPr>
    <w:rPr>
      <w:b/>
      <w:szCs w:val="32"/>
      <w:lang w:val="x-none" w:eastAsia="x-none"/>
    </w:rPr>
  </w:style>
  <w:style w:type="character" w:customStyle="1" w:styleId="af2">
    <w:name w:val="Название Знак"/>
    <w:link w:val="af1"/>
    <w:uiPriority w:val="10"/>
    <w:rsid w:val="000C3E85"/>
    <w:rPr>
      <w:b/>
      <w:sz w:val="24"/>
      <w:szCs w:val="32"/>
    </w:rPr>
  </w:style>
  <w:style w:type="character" w:styleId="af3">
    <w:name w:val="Emphasis"/>
    <w:uiPriority w:val="20"/>
    <w:qFormat/>
    <w:rsid w:val="000C3E85"/>
    <w:rPr>
      <w:i/>
      <w:iCs/>
    </w:rPr>
  </w:style>
  <w:style w:type="character" w:customStyle="1" w:styleId="50">
    <w:name w:val="Заголовок 5 Знак"/>
    <w:link w:val="5"/>
    <w:uiPriority w:val="9"/>
    <w:semiHidden/>
    <w:rsid w:val="003C4B0F"/>
    <w:rPr>
      <w:rFonts w:ascii="Calibri" w:eastAsia="Times New Roman" w:hAnsi="Calibri" w:cs="Times New Roman"/>
      <w:b/>
      <w:bCs/>
      <w:i/>
      <w:iCs/>
      <w:sz w:val="26"/>
      <w:szCs w:val="26"/>
    </w:rPr>
  </w:style>
  <w:style w:type="character" w:customStyle="1" w:styleId="a6">
    <w:name w:val="Основной текст Знак"/>
    <w:link w:val="a5"/>
    <w:uiPriority w:val="99"/>
    <w:rsid w:val="003C4B0F"/>
    <w:rPr>
      <w:sz w:val="24"/>
      <w:szCs w:val="24"/>
    </w:rPr>
  </w:style>
  <w:style w:type="paragraph" w:styleId="af4">
    <w:name w:val="footnote text"/>
    <w:basedOn w:val="a"/>
    <w:link w:val="af5"/>
    <w:unhideWhenUsed/>
    <w:rsid w:val="00226B6D"/>
    <w:pPr>
      <w:spacing w:after="200" w:line="276" w:lineRule="auto"/>
      <w:ind w:firstLine="1134"/>
      <w:jc w:val="center"/>
    </w:pPr>
    <w:rPr>
      <w:rFonts w:eastAsia="Calibri"/>
      <w:sz w:val="20"/>
      <w:szCs w:val="20"/>
      <w:lang w:val="x-none" w:eastAsia="en-US"/>
    </w:rPr>
  </w:style>
  <w:style w:type="character" w:customStyle="1" w:styleId="af5">
    <w:name w:val="Текст сноски Знак"/>
    <w:link w:val="af4"/>
    <w:rsid w:val="00226B6D"/>
    <w:rPr>
      <w:rFonts w:eastAsia="Calibri"/>
      <w:lang w:eastAsia="en-US"/>
    </w:rPr>
  </w:style>
  <w:style w:type="character" w:styleId="af6">
    <w:name w:val="footnote reference"/>
    <w:uiPriority w:val="99"/>
    <w:unhideWhenUsed/>
    <w:rsid w:val="00226B6D"/>
    <w:rPr>
      <w:vertAlign w:val="superscript"/>
    </w:rPr>
  </w:style>
  <w:style w:type="paragraph" w:styleId="af7">
    <w:name w:val="Balloon Text"/>
    <w:basedOn w:val="a"/>
    <w:link w:val="af8"/>
    <w:uiPriority w:val="99"/>
    <w:semiHidden/>
    <w:unhideWhenUsed/>
    <w:rsid w:val="00901FFB"/>
    <w:rPr>
      <w:rFonts w:ascii="Tahoma" w:hAnsi="Tahoma"/>
      <w:sz w:val="16"/>
      <w:szCs w:val="16"/>
      <w:lang w:val="x-none" w:eastAsia="x-none"/>
    </w:rPr>
  </w:style>
  <w:style w:type="character" w:customStyle="1" w:styleId="af8">
    <w:name w:val="Текст выноски Знак"/>
    <w:link w:val="af7"/>
    <w:uiPriority w:val="99"/>
    <w:semiHidden/>
    <w:rsid w:val="00901FFB"/>
    <w:rPr>
      <w:rFonts w:ascii="Tahoma" w:hAnsi="Tahoma" w:cs="Tahoma"/>
      <w:sz w:val="16"/>
      <w:szCs w:val="16"/>
    </w:rPr>
  </w:style>
  <w:style w:type="paragraph" w:styleId="af9">
    <w:name w:val="header"/>
    <w:basedOn w:val="a"/>
    <w:link w:val="afa"/>
    <w:uiPriority w:val="99"/>
    <w:unhideWhenUsed/>
    <w:rsid w:val="001D678E"/>
    <w:pPr>
      <w:tabs>
        <w:tab w:val="center" w:pos="4677"/>
        <w:tab w:val="right" w:pos="9355"/>
      </w:tabs>
    </w:pPr>
    <w:rPr>
      <w:lang w:val="x-none" w:eastAsia="x-none"/>
    </w:rPr>
  </w:style>
  <w:style w:type="character" w:customStyle="1" w:styleId="afa">
    <w:name w:val="Верхний колонтитул Знак"/>
    <w:link w:val="af9"/>
    <w:uiPriority w:val="99"/>
    <w:rsid w:val="001D678E"/>
    <w:rPr>
      <w:sz w:val="24"/>
      <w:szCs w:val="24"/>
    </w:rPr>
  </w:style>
  <w:style w:type="paragraph" w:styleId="33">
    <w:name w:val="Body Text Indent 3"/>
    <w:basedOn w:val="a"/>
    <w:link w:val="34"/>
    <w:uiPriority w:val="99"/>
    <w:unhideWhenUsed/>
    <w:rsid w:val="00BB1449"/>
    <w:pPr>
      <w:spacing w:after="120"/>
      <w:ind w:left="283"/>
    </w:pPr>
    <w:rPr>
      <w:sz w:val="16"/>
      <w:szCs w:val="16"/>
      <w:lang w:val="x-none" w:eastAsia="x-none"/>
    </w:rPr>
  </w:style>
  <w:style w:type="character" w:customStyle="1" w:styleId="34">
    <w:name w:val="Основной текст с отступом 3 Знак"/>
    <w:link w:val="33"/>
    <w:uiPriority w:val="99"/>
    <w:rsid w:val="00BB1449"/>
    <w:rPr>
      <w:sz w:val="16"/>
      <w:szCs w:val="16"/>
    </w:rPr>
  </w:style>
  <w:style w:type="paragraph" w:styleId="HTML">
    <w:name w:val="HTML Preformatted"/>
    <w:basedOn w:val="a"/>
    <w:link w:val="HTML0"/>
    <w:rsid w:val="00291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6"/>
      <w:szCs w:val="26"/>
      <w:lang w:val="x-none" w:eastAsia="x-none"/>
    </w:rPr>
  </w:style>
  <w:style w:type="character" w:customStyle="1" w:styleId="HTML0">
    <w:name w:val="Стандартный HTML Знак"/>
    <w:link w:val="HTML"/>
    <w:rsid w:val="00291528"/>
    <w:rPr>
      <w:rFonts w:ascii="Courier New" w:hAnsi="Courier New" w:cs="Courier New"/>
      <w:sz w:val="26"/>
      <w:szCs w:val="26"/>
    </w:rPr>
  </w:style>
  <w:style w:type="character" w:customStyle="1" w:styleId="a4">
    <w:name w:val="Основной текст с отступом Знак"/>
    <w:link w:val="a3"/>
    <w:rsid w:val="00312311"/>
    <w:rPr>
      <w:sz w:val="24"/>
    </w:rPr>
  </w:style>
  <w:style w:type="paragraph" w:customStyle="1" w:styleId="default">
    <w:name w:val="default"/>
    <w:basedOn w:val="a"/>
    <w:rsid w:val="00410A92"/>
    <w:pPr>
      <w:spacing w:before="100" w:beforeAutospacing="1" w:after="100" w:afterAutospacing="1"/>
    </w:pPr>
  </w:style>
  <w:style w:type="character" w:customStyle="1" w:styleId="apple-converted-space">
    <w:name w:val="apple-converted-space"/>
    <w:rsid w:val="00410A92"/>
  </w:style>
  <w:style w:type="paragraph" w:styleId="afb">
    <w:name w:val="No Spacing"/>
    <w:basedOn w:val="a"/>
    <w:link w:val="afc"/>
    <w:qFormat/>
    <w:rsid w:val="007A152C"/>
    <w:pPr>
      <w:spacing w:before="100" w:beforeAutospacing="1" w:after="100" w:afterAutospacing="1"/>
    </w:pPr>
    <w:rPr>
      <w:lang w:val="x-none" w:eastAsia="x-none"/>
    </w:rPr>
  </w:style>
  <w:style w:type="paragraph" w:customStyle="1" w:styleId="c5">
    <w:name w:val="c5"/>
    <w:basedOn w:val="a"/>
    <w:rsid w:val="00190084"/>
    <w:pPr>
      <w:spacing w:before="100" w:beforeAutospacing="1" w:after="100" w:afterAutospacing="1"/>
    </w:pPr>
  </w:style>
  <w:style w:type="character" w:customStyle="1" w:styleId="c6">
    <w:name w:val="c6"/>
    <w:basedOn w:val="a0"/>
    <w:rsid w:val="00190084"/>
  </w:style>
  <w:style w:type="paragraph" w:customStyle="1" w:styleId="c4">
    <w:name w:val="c4"/>
    <w:basedOn w:val="a"/>
    <w:rsid w:val="00190084"/>
    <w:pPr>
      <w:spacing w:before="100" w:beforeAutospacing="1" w:after="100" w:afterAutospacing="1"/>
    </w:pPr>
  </w:style>
  <w:style w:type="character" w:customStyle="1" w:styleId="c1">
    <w:name w:val="c1"/>
    <w:basedOn w:val="a0"/>
    <w:rsid w:val="00190084"/>
  </w:style>
  <w:style w:type="paragraph" w:customStyle="1" w:styleId="c0">
    <w:name w:val="c0"/>
    <w:basedOn w:val="a"/>
    <w:rsid w:val="00190084"/>
    <w:pPr>
      <w:spacing w:before="100" w:beforeAutospacing="1" w:after="100" w:afterAutospacing="1"/>
    </w:pPr>
  </w:style>
  <w:style w:type="paragraph" w:customStyle="1" w:styleId="c21">
    <w:name w:val="c21"/>
    <w:basedOn w:val="a"/>
    <w:rsid w:val="004D48FC"/>
    <w:pPr>
      <w:spacing w:before="90" w:after="90"/>
    </w:pPr>
  </w:style>
  <w:style w:type="paragraph" w:customStyle="1" w:styleId="c01">
    <w:name w:val="c01"/>
    <w:basedOn w:val="a"/>
    <w:rsid w:val="004D48FC"/>
    <w:pPr>
      <w:jc w:val="both"/>
    </w:pPr>
    <w:rPr>
      <w:rFonts w:ascii="Arial" w:hAnsi="Arial" w:cs="Arial"/>
      <w:color w:val="000000"/>
      <w:sz w:val="22"/>
      <w:szCs w:val="22"/>
    </w:rPr>
  </w:style>
  <w:style w:type="character" w:customStyle="1" w:styleId="afc">
    <w:name w:val="Без интервала Знак"/>
    <w:link w:val="afb"/>
    <w:rsid w:val="007506AA"/>
    <w:rPr>
      <w:sz w:val="24"/>
      <w:szCs w:val="24"/>
    </w:rPr>
  </w:style>
  <w:style w:type="character" w:customStyle="1" w:styleId="afd">
    <w:name w:val="Основной текст_"/>
    <w:link w:val="11"/>
    <w:uiPriority w:val="99"/>
    <w:locked/>
    <w:rsid w:val="007506AA"/>
    <w:rPr>
      <w:rFonts w:ascii="Arial" w:hAnsi="Arial" w:cs="Arial"/>
      <w:shd w:val="clear" w:color="auto" w:fill="FFFFFF"/>
    </w:rPr>
  </w:style>
  <w:style w:type="paragraph" w:customStyle="1" w:styleId="11">
    <w:name w:val="Основной текст1"/>
    <w:basedOn w:val="a"/>
    <w:link w:val="afd"/>
    <w:uiPriority w:val="99"/>
    <w:rsid w:val="007506AA"/>
    <w:pPr>
      <w:shd w:val="clear" w:color="auto" w:fill="FFFFFF"/>
      <w:spacing w:after="240" w:line="250" w:lineRule="exact"/>
      <w:ind w:hanging="320"/>
      <w:jc w:val="both"/>
    </w:pPr>
    <w:rPr>
      <w:rFonts w:ascii="Arial" w:hAnsi="Arial"/>
      <w:sz w:val="20"/>
      <w:szCs w:val="20"/>
      <w:lang w:val="x-none" w:eastAsia="x-none"/>
    </w:rPr>
  </w:style>
  <w:style w:type="paragraph" w:customStyle="1" w:styleId="25">
    <w:name w:val="Основной текст2"/>
    <w:basedOn w:val="a"/>
    <w:uiPriority w:val="99"/>
    <w:rsid w:val="001005B5"/>
    <w:pPr>
      <w:shd w:val="clear" w:color="auto" w:fill="FFFFFF"/>
      <w:spacing w:line="211" w:lineRule="exact"/>
    </w:pPr>
    <w:rPr>
      <w:rFonts w:ascii="Arial Unicode MS" w:eastAsia="Arial Unicode MS" w:hAnsi="Arial Unicode MS" w:cs="Arial Unicode MS"/>
      <w:color w:val="000000"/>
      <w:sz w:val="18"/>
      <w:szCs w:val="18"/>
    </w:rPr>
  </w:style>
  <w:style w:type="character" w:customStyle="1" w:styleId="26">
    <w:name w:val="Основной текст (2)_"/>
    <w:link w:val="27"/>
    <w:uiPriority w:val="99"/>
    <w:locked/>
    <w:rsid w:val="001005B5"/>
    <w:rPr>
      <w:sz w:val="18"/>
      <w:szCs w:val="18"/>
      <w:shd w:val="clear" w:color="auto" w:fill="FFFFFF"/>
    </w:rPr>
  </w:style>
  <w:style w:type="paragraph" w:customStyle="1" w:styleId="27">
    <w:name w:val="Основной текст (2)"/>
    <w:basedOn w:val="a"/>
    <w:link w:val="26"/>
    <w:uiPriority w:val="99"/>
    <w:rsid w:val="001005B5"/>
    <w:pPr>
      <w:shd w:val="clear" w:color="auto" w:fill="FFFFFF"/>
      <w:spacing w:line="240" w:lineRule="atLeast"/>
    </w:pPr>
    <w:rPr>
      <w:sz w:val="18"/>
      <w:szCs w:val="18"/>
      <w:lang w:val="x-none" w:eastAsia="x-none"/>
    </w:rPr>
  </w:style>
  <w:style w:type="character" w:customStyle="1" w:styleId="35">
    <w:name w:val="Основной текст (3)_"/>
    <w:link w:val="36"/>
    <w:uiPriority w:val="99"/>
    <w:locked/>
    <w:rsid w:val="00D32960"/>
    <w:rPr>
      <w:sz w:val="21"/>
      <w:szCs w:val="21"/>
      <w:shd w:val="clear" w:color="auto" w:fill="FFFFFF"/>
    </w:rPr>
  </w:style>
  <w:style w:type="paragraph" w:customStyle="1" w:styleId="36">
    <w:name w:val="Основной текст (3)"/>
    <w:basedOn w:val="a"/>
    <w:link w:val="35"/>
    <w:uiPriority w:val="99"/>
    <w:rsid w:val="00D32960"/>
    <w:pPr>
      <w:shd w:val="clear" w:color="auto" w:fill="FFFFFF"/>
      <w:spacing w:before="240" w:line="245" w:lineRule="exact"/>
      <w:jc w:val="both"/>
    </w:pPr>
    <w:rPr>
      <w:sz w:val="21"/>
      <w:szCs w:val="21"/>
      <w:lang w:val="x-none" w:eastAsia="x-none"/>
    </w:rPr>
  </w:style>
  <w:style w:type="character" w:customStyle="1" w:styleId="37">
    <w:name w:val="Основной текст (3) + Полужирный"/>
    <w:uiPriority w:val="99"/>
    <w:rsid w:val="00D32960"/>
    <w:rPr>
      <w:b/>
      <w:bCs/>
      <w:spacing w:val="0"/>
      <w:sz w:val="21"/>
      <w:szCs w:val="21"/>
      <w:shd w:val="clear" w:color="auto" w:fill="FFFFFF"/>
    </w:rPr>
  </w:style>
  <w:style w:type="character" w:customStyle="1" w:styleId="8pt">
    <w:name w:val="Основной текст + 8 pt"/>
    <w:aliases w:val="Курсив,Основной текст + Полужирный1"/>
    <w:uiPriority w:val="99"/>
    <w:rsid w:val="00D32960"/>
    <w:rPr>
      <w:rFonts w:ascii="Arial" w:hAnsi="Arial" w:cs="Arial"/>
      <w:i/>
      <w:iCs/>
      <w:spacing w:val="0"/>
      <w:sz w:val="16"/>
      <w:szCs w:val="16"/>
      <w:shd w:val="clear" w:color="auto" w:fill="FFFFFF"/>
    </w:rPr>
  </w:style>
  <w:style w:type="character" w:customStyle="1" w:styleId="61">
    <w:name w:val="Основной текст (6)_"/>
    <w:link w:val="62"/>
    <w:uiPriority w:val="99"/>
    <w:locked/>
    <w:rsid w:val="00015505"/>
    <w:rPr>
      <w:sz w:val="21"/>
      <w:szCs w:val="21"/>
      <w:shd w:val="clear" w:color="auto" w:fill="FFFFFF"/>
    </w:rPr>
  </w:style>
  <w:style w:type="paragraph" w:customStyle="1" w:styleId="62">
    <w:name w:val="Основной текст (6)"/>
    <w:basedOn w:val="a"/>
    <w:link w:val="61"/>
    <w:uiPriority w:val="99"/>
    <w:rsid w:val="00015505"/>
    <w:pPr>
      <w:shd w:val="clear" w:color="auto" w:fill="FFFFFF"/>
      <w:spacing w:line="250" w:lineRule="exact"/>
      <w:jc w:val="center"/>
    </w:pPr>
    <w:rPr>
      <w:sz w:val="21"/>
      <w:szCs w:val="21"/>
      <w:lang w:val="x-none" w:eastAsia="x-none"/>
    </w:rPr>
  </w:style>
  <w:style w:type="paragraph" w:customStyle="1" w:styleId="12">
    <w:name w:val="Без интервала1"/>
    <w:uiPriority w:val="99"/>
    <w:rsid w:val="00015505"/>
    <w:rPr>
      <w:rFonts w:ascii="Calibri" w:hAnsi="Calibri" w:cs="Calibri"/>
      <w:sz w:val="22"/>
      <w:szCs w:val="22"/>
      <w:lang w:eastAsia="en-US"/>
    </w:rPr>
  </w:style>
  <w:style w:type="character" w:customStyle="1" w:styleId="81">
    <w:name w:val="Основной текст (8)_"/>
    <w:link w:val="82"/>
    <w:uiPriority w:val="99"/>
    <w:locked/>
    <w:rsid w:val="00015505"/>
    <w:rPr>
      <w:rFonts w:cs="Calibri"/>
      <w:sz w:val="18"/>
      <w:szCs w:val="18"/>
      <w:shd w:val="clear" w:color="auto" w:fill="FFFFFF"/>
    </w:rPr>
  </w:style>
  <w:style w:type="paragraph" w:customStyle="1" w:styleId="82">
    <w:name w:val="Основной текст (8)"/>
    <w:basedOn w:val="a"/>
    <w:link w:val="81"/>
    <w:uiPriority w:val="99"/>
    <w:rsid w:val="00015505"/>
    <w:pPr>
      <w:shd w:val="clear" w:color="auto" w:fill="FFFFFF"/>
      <w:spacing w:line="245" w:lineRule="exact"/>
      <w:ind w:hanging="240"/>
    </w:pPr>
    <w:rPr>
      <w:sz w:val="18"/>
      <w:szCs w:val="18"/>
      <w:lang w:val="x-none" w:eastAsia="x-none"/>
    </w:rPr>
  </w:style>
  <w:style w:type="character" w:customStyle="1" w:styleId="afe">
    <w:name w:val="Основной текст + Полужирный"/>
    <w:uiPriority w:val="99"/>
    <w:rsid w:val="00015505"/>
    <w:rPr>
      <w:rFonts w:ascii="Arial" w:hAnsi="Arial" w:cs="Arial"/>
      <w:b/>
      <w:bCs/>
      <w:spacing w:val="0"/>
      <w:sz w:val="18"/>
      <w:szCs w:val="18"/>
      <w:shd w:val="clear" w:color="auto" w:fill="FFFFFF"/>
    </w:rPr>
  </w:style>
  <w:style w:type="character" w:customStyle="1" w:styleId="aff">
    <w:name w:val="Сноска_"/>
    <w:link w:val="aff0"/>
    <w:uiPriority w:val="99"/>
    <w:locked/>
    <w:rsid w:val="00015505"/>
    <w:rPr>
      <w:sz w:val="15"/>
      <w:szCs w:val="15"/>
      <w:shd w:val="clear" w:color="auto" w:fill="FFFFFF"/>
    </w:rPr>
  </w:style>
  <w:style w:type="character" w:customStyle="1" w:styleId="aff1">
    <w:name w:val="Сноска + Курсив"/>
    <w:aliases w:val="Интервал 0 pt"/>
    <w:uiPriority w:val="99"/>
    <w:rsid w:val="00015505"/>
    <w:rPr>
      <w:rFonts w:cs="Times New Roman"/>
      <w:i/>
      <w:iCs/>
      <w:spacing w:val="10"/>
      <w:sz w:val="15"/>
      <w:szCs w:val="15"/>
      <w:shd w:val="clear" w:color="auto" w:fill="FFFFFF"/>
    </w:rPr>
  </w:style>
  <w:style w:type="character" w:customStyle="1" w:styleId="28">
    <w:name w:val="Сноска (2)_"/>
    <w:link w:val="29"/>
    <w:uiPriority w:val="99"/>
    <w:locked/>
    <w:rsid w:val="00015505"/>
    <w:rPr>
      <w:spacing w:val="10"/>
      <w:sz w:val="15"/>
      <w:szCs w:val="15"/>
      <w:shd w:val="clear" w:color="auto" w:fill="FFFFFF"/>
    </w:rPr>
  </w:style>
  <w:style w:type="character" w:customStyle="1" w:styleId="21pt">
    <w:name w:val="Сноска (2) + Интервал 1 pt"/>
    <w:uiPriority w:val="99"/>
    <w:rsid w:val="00015505"/>
    <w:rPr>
      <w:rFonts w:cs="Times New Roman"/>
      <w:spacing w:val="30"/>
      <w:sz w:val="15"/>
      <w:szCs w:val="15"/>
      <w:shd w:val="clear" w:color="auto" w:fill="FFFFFF"/>
    </w:rPr>
  </w:style>
  <w:style w:type="character" w:customStyle="1" w:styleId="28pt">
    <w:name w:val="Сноска (2) + 8 pt"/>
    <w:aliases w:val="Интервал 0 pt2"/>
    <w:uiPriority w:val="99"/>
    <w:rsid w:val="00015505"/>
    <w:rPr>
      <w:rFonts w:cs="Times New Roman"/>
      <w:spacing w:val="0"/>
      <w:sz w:val="16"/>
      <w:szCs w:val="16"/>
      <w:shd w:val="clear" w:color="auto" w:fill="FFFFFF"/>
    </w:rPr>
  </w:style>
  <w:style w:type="paragraph" w:customStyle="1" w:styleId="aff0">
    <w:name w:val="Сноска"/>
    <w:basedOn w:val="a"/>
    <w:link w:val="aff"/>
    <w:uiPriority w:val="99"/>
    <w:rsid w:val="00015505"/>
    <w:pPr>
      <w:shd w:val="clear" w:color="auto" w:fill="FFFFFF"/>
      <w:spacing w:line="178" w:lineRule="exact"/>
      <w:ind w:hanging="240"/>
      <w:jc w:val="both"/>
    </w:pPr>
    <w:rPr>
      <w:sz w:val="15"/>
      <w:szCs w:val="15"/>
      <w:lang w:val="x-none" w:eastAsia="x-none"/>
    </w:rPr>
  </w:style>
  <w:style w:type="paragraph" w:customStyle="1" w:styleId="29">
    <w:name w:val="Сноска (2)"/>
    <w:basedOn w:val="a"/>
    <w:link w:val="28"/>
    <w:uiPriority w:val="99"/>
    <w:rsid w:val="00015505"/>
    <w:pPr>
      <w:shd w:val="clear" w:color="auto" w:fill="FFFFFF"/>
      <w:spacing w:line="240" w:lineRule="atLeast"/>
    </w:pPr>
    <w:rPr>
      <w:spacing w:val="10"/>
      <w:sz w:val="15"/>
      <w:szCs w:val="15"/>
      <w:lang w:val="x-none" w:eastAsia="x-none"/>
    </w:rPr>
  </w:style>
  <w:style w:type="character" w:customStyle="1" w:styleId="41">
    <w:name w:val="Основной текст (4)_"/>
    <w:link w:val="42"/>
    <w:uiPriority w:val="99"/>
    <w:locked/>
    <w:rsid w:val="00015505"/>
    <w:rPr>
      <w:sz w:val="16"/>
      <w:szCs w:val="16"/>
      <w:shd w:val="clear" w:color="auto" w:fill="FFFFFF"/>
    </w:rPr>
  </w:style>
  <w:style w:type="paragraph" w:customStyle="1" w:styleId="42">
    <w:name w:val="Основной текст (4)"/>
    <w:basedOn w:val="a"/>
    <w:link w:val="41"/>
    <w:uiPriority w:val="99"/>
    <w:rsid w:val="00015505"/>
    <w:pPr>
      <w:shd w:val="clear" w:color="auto" w:fill="FFFFFF"/>
      <w:spacing w:before="720" w:after="60" w:line="240" w:lineRule="atLeast"/>
      <w:jc w:val="both"/>
    </w:pPr>
    <w:rPr>
      <w:sz w:val="16"/>
      <w:szCs w:val="16"/>
      <w:lang w:val="x-none" w:eastAsia="x-none"/>
    </w:rPr>
  </w:style>
  <w:style w:type="character" w:customStyle="1" w:styleId="71">
    <w:name w:val="Основной текст (7)_"/>
    <w:link w:val="72"/>
    <w:uiPriority w:val="99"/>
    <w:locked/>
    <w:rsid w:val="00015505"/>
    <w:rPr>
      <w:sz w:val="8"/>
      <w:szCs w:val="8"/>
      <w:shd w:val="clear" w:color="auto" w:fill="FFFFFF"/>
    </w:rPr>
  </w:style>
  <w:style w:type="paragraph" w:customStyle="1" w:styleId="72">
    <w:name w:val="Основной текст (7)"/>
    <w:basedOn w:val="a"/>
    <w:link w:val="71"/>
    <w:uiPriority w:val="99"/>
    <w:rsid w:val="00015505"/>
    <w:pPr>
      <w:shd w:val="clear" w:color="auto" w:fill="FFFFFF"/>
      <w:spacing w:before="60" w:line="240" w:lineRule="atLeast"/>
    </w:pPr>
    <w:rPr>
      <w:sz w:val="8"/>
      <w:szCs w:val="8"/>
      <w:lang w:val="x-none" w:eastAsia="x-none"/>
    </w:rPr>
  </w:style>
  <w:style w:type="character" w:customStyle="1" w:styleId="2a">
    <w:name w:val="Подпись к таблице (2)_"/>
    <w:link w:val="2b"/>
    <w:uiPriority w:val="99"/>
    <w:locked/>
    <w:rsid w:val="00015505"/>
    <w:rPr>
      <w:sz w:val="16"/>
      <w:szCs w:val="16"/>
      <w:shd w:val="clear" w:color="auto" w:fill="FFFFFF"/>
    </w:rPr>
  </w:style>
  <w:style w:type="character" w:customStyle="1" w:styleId="63">
    <w:name w:val="Подпись к таблице (6)_"/>
    <w:link w:val="64"/>
    <w:uiPriority w:val="99"/>
    <w:locked/>
    <w:rsid w:val="00015505"/>
    <w:rPr>
      <w:sz w:val="21"/>
      <w:szCs w:val="21"/>
      <w:shd w:val="clear" w:color="auto" w:fill="FFFFFF"/>
    </w:rPr>
  </w:style>
  <w:style w:type="paragraph" w:customStyle="1" w:styleId="2b">
    <w:name w:val="Подпись к таблице (2)"/>
    <w:basedOn w:val="a"/>
    <w:link w:val="2a"/>
    <w:uiPriority w:val="99"/>
    <w:rsid w:val="00015505"/>
    <w:pPr>
      <w:shd w:val="clear" w:color="auto" w:fill="FFFFFF"/>
      <w:spacing w:line="240" w:lineRule="atLeast"/>
    </w:pPr>
    <w:rPr>
      <w:sz w:val="16"/>
      <w:szCs w:val="16"/>
      <w:lang w:val="x-none" w:eastAsia="x-none"/>
    </w:rPr>
  </w:style>
  <w:style w:type="paragraph" w:customStyle="1" w:styleId="64">
    <w:name w:val="Подпись к таблице (6)"/>
    <w:basedOn w:val="a"/>
    <w:link w:val="63"/>
    <w:uiPriority w:val="99"/>
    <w:rsid w:val="00015505"/>
    <w:pPr>
      <w:shd w:val="clear" w:color="auto" w:fill="FFFFFF"/>
      <w:spacing w:before="120" w:after="60" w:line="240" w:lineRule="atLeast"/>
    </w:pPr>
    <w:rPr>
      <w:sz w:val="21"/>
      <w:szCs w:val="21"/>
      <w:lang w:val="x-none" w:eastAsia="x-none"/>
    </w:rPr>
  </w:style>
  <w:style w:type="character" w:customStyle="1" w:styleId="15">
    <w:name w:val="Основной текст (15)_"/>
    <w:link w:val="150"/>
    <w:uiPriority w:val="99"/>
    <w:locked/>
    <w:rsid w:val="00015505"/>
    <w:rPr>
      <w:sz w:val="17"/>
      <w:szCs w:val="17"/>
      <w:shd w:val="clear" w:color="auto" w:fill="FFFFFF"/>
    </w:rPr>
  </w:style>
  <w:style w:type="character" w:customStyle="1" w:styleId="151">
    <w:name w:val="Основной текст (15) + Полужирный"/>
    <w:uiPriority w:val="99"/>
    <w:rsid w:val="00015505"/>
    <w:rPr>
      <w:rFonts w:cs="Times New Roman"/>
      <w:b/>
      <w:bCs/>
      <w:sz w:val="17"/>
      <w:szCs w:val="17"/>
      <w:shd w:val="clear" w:color="auto" w:fill="FFFFFF"/>
    </w:rPr>
  </w:style>
  <w:style w:type="character" w:customStyle="1" w:styleId="16">
    <w:name w:val="Основной текст (16)_"/>
    <w:link w:val="160"/>
    <w:uiPriority w:val="99"/>
    <w:locked/>
    <w:rsid w:val="00015505"/>
    <w:rPr>
      <w:sz w:val="15"/>
      <w:szCs w:val="15"/>
      <w:shd w:val="clear" w:color="auto" w:fill="FFFFFF"/>
    </w:rPr>
  </w:style>
  <w:style w:type="paragraph" w:customStyle="1" w:styleId="150">
    <w:name w:val="Основной текст (15)"/>
    <w:basedOn w:val="a"/>
    <w:link w:val="15"/>
    <w:uiPriority w:val="99"/>
    <w:rsid w:val="00015505"/>
    <w:pPr>
      <w:shd w:val="clear" w:color="auto" w:fill="FFFFFF"/>
      <w:spacing w:after="60" w:line="211" w:lineRule="exact"/>
      <w:jc w:val="both"/>
    </w:pPr>
    <w:rPr>
      <w:sz w:val="17"/>
      <w:szCs w:val="17"/>
      <w:lang w:val="x-none" w:eastAsia="x-none"/>
    </w:rPr>
  </w:style>
  <w:style w:type="paragraph" w:customStyle="1" w:styleId="160">
    <w:name w:val="Основной текст (16)"/>
    <w:basedOn w:val="a"/>
    <w:link w:val="16"/>
    <w:uiPriority w:val="99"/>
    <w:rsid w:val="00015505"/>
    <w:pPr>
      <w:shd w:val="clear" w:color="auto" w:fill="FFFFFF"/>
      <w:spacing w:before="60" w:after="60" w:line="216" w:lineRule="exact"/>
      <w:jc w:val="both"/>
    </w:pPr>
    <w:rPr>
      <w:sz w:val="15"/>
      <w:szCs w:val="15"/>
      <w:lang w:val="x-none" w:eastAsia="x-none"/>
    </w:rPr>
  </w:style>
  <w:style w:type="character" w:customStyle="1" w:styleId="280">
    <w:name w:val="Основной текст (2) + 8"/>
    <w:aliases w:val="5 pt,Курсив1,Интервал 0 pt1,Колонтитул + 13"/>
    <w:uiPriority w:val="99"/>
    <w:rsid w:val="00015505"/>
    <w:rPr>
      <w:rFonts w:cs="Times New Roman"/>
      <w:i/>
      <w:iCs/>
      <w:spacing w:val="10"/>
      <w:sz w:val="17"/>
      <w:szCs w:val="17"/>
      <w:shd w:val="clear" w:color="auto" w:fill="FFFFFF"/>
    </w:rPr>
  </w:style>
  <w:style w:type="character" w:customStyle="1" w:styleId="19">
    <w:name w:val="Основной текст (19)_"/>
    <w:link w:val="190"/>
    <w:uiPriority w:val="99"/>
    <w:locked/>
    <w:rsid w:val="00015505"/>
    <w:rPr>
      <w:rFonts w:ascii="Tahoma" w:hAnsi="Tahoma" w:cs="Tahoma"/>
      <w:sz w:val="14"/>
      <w:szCs w:val="14"/>
      <w:shd w:val="clear" w:color="auto" w:fill="FFFFFF"/>
    </w:rPr>
  </w:style>
  <w:style w:type="character" w:customStyle="1" w:styleId="19ArialUnicodeMS">
    <w:name w:val="Основной текст (19) + Arial Unicode MS"/>
    <w:aliases w:val="9 pt,Не полужирный"/>
    <w:uiPriority w:val="99"/>
    <w:rsid w:val="00015505"/>
    <w:rPr>
      <w:rFonts w:ascii="Arial Unicode MS" w:eastAsia="Times New Roman" w:hAnsi="Arial Unicode MS" w:cs="Arial Unicode MS"/>
      <w:b/>
      <w:bCs/>
      <w:sz w:val="18"/>
      <w:szCs w:val="18"/>
      <w:shd w:val="clear" w:color="auto" w:fill="FFFFFF"/>
    </w:rPr>
  </w:style>
  <w:style w:type="paragraph" w:customStyle="1" w:styleId="190">
    <w:name w:val="Основной текст (19)"/>
    <w:basedOn w:val="a"/>
    <w:link w:val="19"/>
    <w:uiPriority w:val="99"/>
    <w:rsid w:val="00015505"/>
    <w:pPr>
      <w:shd w:val="clear" w:color="auto" w:fill="FFFFFF"/>
      <w:spacing w:line="202" w:lineRule="exact"/>
      <w:jc w:val="center"/>
    </w:pPr>
    <w:rPr>
      <w:rFonts w:ascii="Tahoma" w:hAnsi="Tahoma"/>
      <w:sz w:val="14"/>
      <w:szCs w:val="14"/>
      <w:lang w:val="x-none" w:eastAsia="x-none"/>
    </w:rPr>
  </w:style>
  <w:style w:type="character" w:customStyle="1" w:styleId="91">
    <w:name w:val="Основной текст (9)_"/>
    <w:link w:val="92"/>
    <w:uiPriority w:val="99"/>
    <w:locked/>
    <w:rsid w:val="00015505"/>
    <w:rPr>
      <w:sz w:val="15"/>
      <w:szCs w:val="15"/>
      <w:shd w:val="clear" w:color="auto" w:fill="FFFFFF"/>
    </w:rPr>
  </w:style>
  <w:style w:type="character" w:customStyle="1" w:styleId="98">
    <w:name w:val="Основной текст (9) + 8"/>
    <w:aliases w:val="5 pt1,Полужирный,Основной текст (20) + 13"/>
    <w:uiPriority w:val="99"/>
    <w:rsid w:val="00015505"/>
    <w:rPr>
      <w:rFonts w:cs="Times New Roman"/>
      <w:b/>
      <w:bCs/>
      <w:sz w:val="17"/>
      <w:szCs w:val="17"/>
      <w:shd w:val="clear" w:color="auto" w:fill="FFFFFF"/>
    </w:rPr>
  </w:style>
  <w:style w:type="paragraph" w:customStyle="1" w:styleId="92">
    <w:name w:val="Основной текст (9)"/>
    <w:basedOn w:val="a"/>
    <w:link w:val="91"/>
    <w:uiPriority w:val="99"/>
    <w:rsid w:val="00015505"/>
    <w:pPr>
      <w:shd w:val="clear" w:color="auto" w:fill="FFFFFF"/>
      <w:spacing w:after="300" w:line="240" w:lineRule="atLeast"/>
    </w:pPr>
    <w:rPr>
      <w:sz w:val="15"/>
      <w:szCs w:val="15"/>
      <w:lang w:val="x-none" w:eastAsia="x-none"/>
    </w:rPr>
  </w:style>
  <w:style w:type="character" w:customStyle="1" w:styleId="2c">
    <w:name w:val="Основной текст (2) + Не полужирный"/>
    <w:uiPriority w:val="99"/>
    <w:rsid w:val="00015505"/>
    <w:rPr>
      <w:rFonts w:cs="Times New Roman"/>
      <w:b/>
      <w:bCs/>
      <w:spacing w:val="0"/>
      <w:sz w:val="18"/>
      <w:szCs w:val="18"/>
      <w:shd w:val="clear" w:color="auto" w:fill="FFFFFF"/>
    </w:rPr>
  </w:style>
  <w:style w:type="paragraph" w:customStyle="1" w:styleId="ConsPlusCell">
    <w:name w:val="ConsPlusCell"/>
    <w:rsid w:val="00015505"/>
    <w:pPr>
      <w:widowControl w:val="0"/>
      <w:autoSpaceDE w:val="0"/>
      <w:autoSpaceDN w:val="0"/>
      <w:adjustRightInd w:val="0"/>
    </w:pPr>
    <w:rPr>
      <w:rFonts w:ascii="Arial" w:hAnsi="Arial" w:cs="Arial"/>
    </w:rPr>
  </w:style>
  <w:style w:type="paragraph" w:customStyle="1" w:styleId="c8">
    <w:name w:val="c8"/>
    <w:basedOn w:val="a"/>
    <w:rsid w:val="00015505"/>
    <w:pPr>
      <w:spacing w:before="100" w:beforeAutospacing="1" w:after="100" w:afterAutospacing="1"/>
    </w:pPr>
  </w:style>
  <w:style w:type="paragraph" w:customStyle="1" w:styleId="formattexttopleveltext">
    <w:name w:val="formattext topleveltext"/>
    <w:basedOn w:val="a"/>
    <w:rsid w:val="00015505"/>
    <w:pPr>
      <w:spacing w:before="144" w:after="144" w:line="240" w:lineRule="atLeast"/>
    </w:pPr>
  </w:style>
  <w:style w:type="paragraph" w:customStyle="1" w:styleId="headertexttopleveltextcentertext">
    <w:name w:val="headertext topleveltext centertext"/>
    <w:basedOn w:val="a"/>
    <w:rsid w:val="00015505"/>
    <w:pPr>
      <w:spacing w:before="144" w:after="144" w:line="240" w:lineRule="atLeast"/>
    </w:pPr>
  </w:style>
  <w:style w:type="paragraph" w:customStyle="1" w:styleId="formattexttopleveltextcentertext">
    <w:name w:val="formattext topleveltext centertext"/>
    <w:basedOn w:val="a"/>
    <w:rsid w:val="00015505"/>
    <w:pPr>
      <w:spacing w:before="144" w:after="144" w:line="240" w:lineRule="atLeast"/>
    </w:pPr>
  </w:style>
  <w:style w:type="paragraph" w:customStyle="1" w:styleId="formattext">
    <w:name w:val="formattext"/>
    <w:basedOn w:val="a"/>
    <w:rsid w:val="00015505"/>
    <w:pPr>
      <w:spacing w:before="144" w:after="144" w:line="240" w:lineRule="atLeast"/>
    </w:pPr>
  </w:style>
  <w:style w:type="character" w:customStyle="1" w:styleId="22">
    <w:name w:val="Основной текст с отступом 2 Знак"/>
    <w:link w:val="21"/>
    <w:uiPriority w:val="99"/>
    <w:rsid w:val="00015505"/>
    <w:rPr>
      <w:sz w:val="24"/>
    </w:rPr>
  </w:style>
  <w:style w:type="character" w:customStyle="1" w:styleId="60">
    <w:name w:val="Заголовок 6 Знак"/>
    <w:link w:val="6"/>
    <w:uiPriority w:val="9"/>
    <w:rsid w:val="00947BCE"/>
    <w:rPr>
      <w:rFonts w:ascii="Cambria" w:hAnsi="Cambria"/>
      <w:i/>
      <w:iCs/>
      <w:color w:val="243F60"/>
      <w:sz w:val="22"/>
      <w:szCs w:val="22"/>
    </w:rPr>
  </w:style>
  <w:style w:type="numbering" w:customStyle="1" w:styleId="13">
    <w:name w:val="Нет списка1"/>
    <w:next w:val="a2"/>
    <w:uiPriority w:val="99"/>
    <w:semiHidden/>
    <w:unhideWhenUsed/>
    <w:rsid w:val="00947BCE"/>
  </w:style>
  <w:style w:type="table" w:customStyle="1" w:styleId="14">
    <w:name w:val="Сетка таблицы1"/>
    <w:basedOn w:val="a1"/>
    <w:next w:val="a8"/>
    <w:uiPriority w:val="99"/>
    <w:rsid w:val="00947BC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1">
    <w:name w:val="Основной текст5"/>
    <w:basedOn w:val="a"/>
    <w:uiPriority w:val="99"/>
    <w:rsid w:val="00947BCE"/>
    <w:pPr>
      <w:shd w:val="clear" w:color="auto" w:fill="FFFFFF"/>
      <w:spacing w:before="1140" w:line="322" w:lineRule="exact"/>
      <w:ind w:hanging="720"/>
      <w:jc w:val="center"/>
    </w:pPr>
    <w:rPr>
      <w:noProof/>
      <w:sz w:val="27"/>
      <w:szCs w:val="27"/>
      <w:shd w:val="clear" w:color="auto" w:fill="FFFFFF"/>
    </w:rPr>
  </w:style>
  <w:style w:type="character" w:customStyle="1" w:styleId="420">
    <w:name w:val="Заголовок №4 (2)_"/>
    <w:link w:val="421"/>
    <w:uiPriority w:val="99"/>
    <w:locked/>
    <w:rsid w:val="00947BCE"/>
    <w:rPr>
      <w:sz w:val="27"/>
      <w:szCs w:val="27"/>
      <w:shd w:val="clear" w:color="auto" w:fill="FFFFFF"/>
    </w:rPr>
  </w:style>
  <w:style w:type="paragraph" w:customStyle="1" w:styleId="421">
    <w:name w:val="Заголовок №4 (2)"/>
    <w:basedOn w:val="a"/>
    <w:link w:val="420"/>
    <w:uiPriority w:val="99"/>
    <w:rsid w:val="00947BCE"/>
    <w:pPr>
      <w:shd w:val="clear" w:color="auto" w:fill="FFFFFF"/>
      <w:spacing w:before="420" w:after="420" w:line="240" w:lineRule="atLeast"/>
      <w:outlineLvl w:val="3"/>
    </w:pPr>
    <w:rPr>
      <w:sz w:val="27"/>
      <w:szCs w:val="27"/>
      <w:shd w:val="clear" w:color="auto" w:fill="FFFFFF"/>
      <w:lang w:val="x-none" w:eastAsia="x-none"/>
    </w:rPr>
  </w:style>
  <w:style w:type="character" w:customStyle="1" w:styleId="aff2">
    <w:name w:val="Основной текст + Курсив"/>
    <w:uiPriority w:val="99"/>
    <w:rsid w:val="00947BCE"/>
    <w:rPr>
      <w:rFonts w:ascii="Arial" w:hAnsi="Arial" w:cs="Times New Roman"/>
      <w:i/>
      <w:iCs/>
      <w:spacing w:val="0"/>
      <w:sz w:val="27"/>
      <w:szCs w:val="27"/>
      <w:shd w:val="clear" w:color="auto" w:fill="FFFFFF"/>
      <w:lang w:bidi="ar-SA"/>
    </w:rPr>
  </w:style>
  <w:style w:type="character" w:customStyle="1" w:styleId="2pt">
    <w:name w:val="Основной текст + Интервал 2 pt"/>
    <w:uiPriority w:val="99"/>
    <w:rsid w:val="00947BCE"/>
    <w:rPr>
      <w:rFonts w:ascii="Times New Roman" w:hAnsi="Times New Roman" w:cs="Times New Roman"/>
      <w:spacing w:val="40"/>
      <w:sz w:val="27"/>
      <w:szCs w:val="27"/>
      <w:shd w:val="clear" w:color="auto" w:fill="FFFFFF"/>
      <w:lang w:bidi="ar-SA"/>
    </w:rPr>
  </w:style>
  <w:style w:type="character" w:customStyle="1" w:styleId="43">
    <w:name w:val="Заголовок №4_"/>
    <w:link w:val="44"/>
    <w:uiPriority w:val="99"/>
    <w:locked/>
    <w:rsid w:val="00947BCE"/>
    <w:rPr>
      <w:sz w:val="27"/>
      <w:szCs w:val="27"/>
      <w:shd w:val="clear" w:color="auto" w:fill="FFFFFF"/>
    </w:rPr>
  </w:style>
  <w:style w:type="paragraph" w:customStyle="1" w:styleId="44">
    <w:name w:val="Заголовок №4"/>
    <w:basedOn w:val="a"/>
    <w:link w:val="43"/>
    <w:uiPriority w:val="99"/>
    <w:rsid w:val="00947BCE"/>
    <w:pPr>
      <w:shd w:val="clear" w:color="auto" w:fill="FFFFFF"/>
      <w:spacing w:before="300" w:after="60" w:line="240" w:lineRule="atLeast"/>
      <w:ind w:hanging="420"/>
      <w:outlineLvl w:val="3"/>
    </w:pPr>
    <w:rPr>
      <w:sz w:val="27"/>
      <w:szCs w:val="27"/>
      <w:shd w:val="clear" w:color="auto" w:fill="FFFFFF"/>
      <w:lang w:val="x-none" w:eastAsia="x-none"/>
    </w:rPr>
  </w:style>
  <w:style w:type="character" w:customStyle="1" w:styleId="0pt">
    <w:name w:val="Основной текст + Интервал 0 pt"/>
    <w:uiPriority w:val="99"/>
    <w:rsid w:val="00947BCE"/>
    <w:rPr>
      <w:rFonts w:ascii="Times New Roman" w:hAnsi="Times New Roman" w:cs="Times New Roman"/>
      <w:spacing w:val="-10"/>
      <w:sz w:val="27"/>
      <w:szCs w:val="27"/>
      <w:shd w:val="clear" w:color="auto" w:fill="FFFFFF"/>
      <w:lang w:bidi="ar-SA"/>
    </w:rPr>
  </w:style>
  <w:style w:type="paragraph" w:customStyle="1" w:styleId="aff3">
    <w:name w:val="Основной"/>
    <w:basedOn w:val="a"/>
    <w:uiPriority w:val="99"/>
    <w:rsid w:val="00947BCE"/>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2d">
    <w:name w:val="Заг 2"/>
    <w:basedOn w:val="a"/>
    <w:uiPriority w:val="99"/>
    <w:rsid w:val="00947BCE"/>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character" w:customStyle="1" w:styleId="c2">
    <w:name w:val="c2"/>
    <w:rsid w:val="00947BCE"/>
    <w:rPr>
      <w:rFonts w:cs="Times New Roman"/>
    </w:rPr>
  </w:style>
  <w:style w:type="character" w:customStyle="1" w:styleId="38">
    <w:name w:val="Заголовок №3_"/>
    <w:link w:val="39"/>
    <w:uiPriority w:val="99"/>
    <w:locked/>
    <w:rsid w:val="00947BCE"/>
    <w:rPr>
      <w:sz w:val="32"/>
      <w:szCs w:val="32"/>
      <w:shd w:val="clear" w:color="auto" w:fill="FFFFFF"/>
    </w:rPr>
  </w:style>
  <w:style w:type="paragraph" w:customStyle="1" w:styleId="39">
    <w:name w:val="Заголовок №3"/>
    <w:basedOn w:val="a"/>
    <w:link w:val="38"/>
    <w:uiPriority w:val="99"/>
    <w:rsid w:val="00947BCE"/>
    <w:pPr>
      <w:shd w:val="clear" w:color="auto" w:fill="FFFFFF"/>
      <w:spacing w:before="840" w:after="420" w:line="240" w:lineRule="atLeast"/>
      <w:outlineLvl w:val="2"/>
    </w:pPr>
    <w:rPr>
      <w:sz w:val="32"/>
      <w:szCs w:val="32"/>
      <w:shd w:val="clear" w:color="auto" w:fill="FFFFFF"/>
      <w:lang w:val="x-none" w:eastAsia="x-none"/>
    </w:rPr>
  </w:style>
  <w:style w:type="character" w:customStyle="1" w:styleId="17">
    <w:name w:val="Заголовок №1_"/>
    <w:uiPriority w:val="99"/>
    <w:rsid w:val="00947BCE"/>
    <w:rPr>
      <w:rFonts w:ascii="Times New Roman" w:hAnsi="Times New Roman" w:cs="Times New Roman"/>
      <w:spacing w:val="0"/>
      <w:sz w:val="146"/>
      <w:szCs w:val="146"/>
    </w:rPr>
  </w:style>
  <w:style w:type="character" w:customStyle="1" w:styleId="18">
    <w:name w:val="Заголовок №1"/>
    <w:basedOn w:val="17"/>
    <w:uiPriority w:val="99"/>
    <w:rsid w:val="00947BCE"/>
    <w:rPr>
      <w:rFonts w:ascii="Times New Roman" w:hAnsi="Times New Roman" w:cs="Times New Roman"/>
      <w:spacing w:val="0"/>
      <w:sz w:val="146"/>
      <w:szCs w:val="146"/>
    </w:rPr>
  </w:style>
  <w:style w:type="character" w:customStyle="1" w:styleId="aff4">
    <w:name w:val="Колонтитул_"/>
    <w:link w:val="aff5"/>
    <w:uiPriority w:val="99"/>
    <w:locked/>
    <w:rsid w:val="00947BCE"/>
    <w:rPr>
      <w:shd w:val="clear" w:color="auto" w:fill="FFFFFF"/>
    </w:rPr>
  </w:style>
  <w:style w:type="character" w:customStyle="1" w:styleId="52">
    <w:name w:val="Основной текст (5)_"/>
    <w:link w:val="53"/>
    <w:uiPriority w:val="99"/>
    <w:locked/>
    <w:rsid w:val="00947BCE"/>
    <w:rPr>
      <w:sz w:val="51"/>
      <w:szCs w:val="51"/>
      <w:shd w:val="clear" w:color="auto" w:fill="FFFFFF"/>
    </w:rPr>
  </w:style>
  <w:style w:type="character" w:customStyle="1" w:styleId="1a">
    <w:name w:val="Оглавление 1 Знак"/>
    <w:link w:val="1b"/>
    <w:uiPriority w:val="99"/>
    <w:locked/>
    <w:rsid w:val="00947BCE"/>
    <w:rPr>
      <w:sz w:val="27"/>
      <w:szCs w:val="27"/>
      <w:shd w:val="clear" w:color="auto" w:fill="FFFFFF"/>
    </w:rPr>
  </w:style>
  <w:style w:type="character" w:customStyle="1" w:styleId="2e">
    <w:name w:val="Оглавление (2)_"/>
    <w:link w:val="2f"/>
    <w:uiPriority w:val="99"/>
    <w:locked/>
    <w:rsid w:val="00947BCE"/>
    <w:rPr>
      <w:sz w:val="27"/>
      <w:szCs w:val="27"/>
      <w:shd w:val="clear" w:color="auto" w:fill="FFFFFF"/>
    </w:rPr>
  </w:style>
  <w:style w:type="character" w:customStyle="1" w:styleId="3a">
    <w:name w:val="Оглавление (3)_"/>
    <w:link w:val="3b"/>
    <w:uiPriority w:val="99"/>
    <w:locked/>
    <w:rsid w:val="00947BCE"/>
    <w:rPr>
      <w:sz w:val="27"/>
      <w:szCs w:val="27"/>
      <w:shd w:val="clear" w:color="auto" w:fill="FFFFFF"/>
    </w:rPr>
  </w:style>
  <w:style w:type="character" w:customStyle="1" w:styleId="2f0">
    <w:name w:val="Оглавление 2 Знак"/>
    <w:link w:val="2f1"/>
    <w:uiPriority w:val="99"/>
    <w:locked/>
    <w:rsid w:val="00947BCE"/>
    <w:rPr>
      <w:sz w:val="27"/>
      <w:szCs w:val="27"/>
      <w:shd w:val="clear" w:color="auto" w:fill="FFFFFF"/>
    </w:rPr>
  </w:style>
  <w:style w:type="character" w:customStyle="1" w:styleId="45">
    <w:name w:val="Оглавление (4)"/>
    <w:uiPriority w:val="99"/>
    <w:rsid w:val="00947BCE"/>
    <w:rPr>
      <w:spacing w:val="0"/>
      <w:sz w:val="27"/>
      <w:szCs w:val="27"/>
      <w:shd w:val="clear" w:color="auto" w:fill="FFFFFF"/>
    </w:rPr>
  </w:style>
  <w:style w:type="character" w:customStyle="1" w:styleId="46">
    <w:name w:val="Оглавление (4) + Не курсив"/>
    <w:uiPriority w:val="99"/>
    <w:rsid w:val="00947BCE"/>
    <w:rPr>
      <w:i/>
      <w:iCs/>
      <w:spacing w:val="0"/>
      <w:sz w:val="27"/>
      <w:szCs w:val="27"/>
      <w:shd w:val="clear" w:color="auto" w:fill="FFFFFF"/>
    </w:rPr>
  </w:style>
  <w:style w:type="character" w:customStyle="1" w:styleId="2f2">
    <w:name w:val="Заголовок №2_"/>
    <w:link w:val="2f3"/>
    <w:uiPriority w:val="99"/>
    <w:locked/>
    <w:rsid w:val="00947BCE"/>
    <w:rPr>
      <w:sz w:val="51"/>
      <w:szCs w:val="51"/>
      <w:shd w:val="clear" w:color="auto" w:fill="FFFFFF"/>
    </w:rPr>
  </w:style>
  <w:style w:type="character" w:customStyle="1" w:styleId="422">
    <w:name w:val="Заголовок №4 (2) + Не полужирный"/>
    <w:uiPriority w:val="99"/>
    <w:rsid w:val="00947BCE"/>
    <w:rPr>
      <w:rFonts w:ascii="Times New Roman" w:hAnsi="Times New Roman"/>
      <w:b/>
      <w:bCs/>
      <w:spacing w:val="0"/>
      <w:sz w:val="27"/>
      <w:szCs w:val="27"/>
      <w:shd w:val="clear" w:color="auto" w:fill="FFFFFF"/>
    </w:rPr>
  </w:style>
  <w:style w:type="character" w:customStyle="1" w:styleId="2f4">
    <w:name w:val="Подпись к картинке (2)_"/>
    <w:link w:val="2f5"/>
    <w:uiPriority w:val="99"/>
    <w:locked/>
    <w:rsid w:val="00947BCE"/>
    <w:rPr>
      <w:rFonts w:ascii="Arial" w:hAnsi="Arial"/>
      <w:sz w:val="24"/>
      <w:szCs w:val="24"/>
      <w:shd w:val="clear" w:color="auto" w:fill="FFFFFF"/>
    </w:rPr>
  </w:style>
  <w:style w:type="character" w:customStyle="1" w:styleId="aff6">
    <w:name w:val="Подпись к картинке_"/>
    <w:link w:val="aff7"/>
    <w:uiPriority w:val="99"/>
    <w:locked/>
    <w:rsid w:val="00947BCE"/>
    <w:rPr>
      <w:rFonts w:ascii="Arial" w:hAnsi="Arial"/>
      <w:shd w:val="clear" w:color="auto" w:fill="FFFFFF"/>
    </w:rPr>
  </w:style>
  <w:style w:type="character" w:customStyle="1" w:styleId="100">
    <w:name w:val="Основной текст (10)_"/>
    <w:link w:val="101"/>
    <w:uiPriority w:val="99"/>
    <w:locked/>
    <w:rsid w:val="00947BCE"/>
    <w:rPr>
      <w:rFonts w:ascii="Arial" w:hAnsi="Arial"/>
      <w:w w:val="90"/>
      <w:sz w:val="31"/>
      <w:szCs w:val="31"/>
      <w:shd w:val="clear" w:color="auto" w:fill="FFFFFF"/>
      <w:lang w:val="en-US" w:eastAsia="x-none"/>
    </w:rPr>
  </w:style>
  <w:style w:type="character" w:customStyle="1" w:styleId="110">
    <w:name w:val="Основной текст (11)_"/>
    <w:uiPriority w:val="99"/>
    <w:rsid w:val="00947BCE"/>
    <w:rPr>
      <w:rFonts w:ascii="Times New Roman" w:hAnsi="Times New Roman" w:cs="Times New Roman"/>
      <w:spacing w:val="0"/>
      <w:sz w:val="23"/>
      <w:szCs w:val="23"/>
    </w:rPr>
  </w:style>
  <w:style w:type="character" w:customStyle="1" w:styleId="1113">
    <w:name w:val="Основной текст (11) + 13"/>
    <w:aliases w:val="5 pt2"/>
    <w:uiPriority w:val="99"/>
    <w:rsid w:val="00947BCE"/>
    <w:rPr>
      <w:rFonts w:ascii="Times New Roman" w:hAnsi="Times New Roman" w:cs="Times New Roman"/>
      <w:spacing w:val="0"/>
      <w:sz w:val="27"/>
      <w:szCs w:val="27"/>
    </w:rPr>
  </w:style>
  <w:style w:type="character" w:customStyle="1" w:styleId="120">
    <w:name w:val="Основной текст (12)_"/>
    <w:link w:val="121"/>
    <w:uiPriority w:val="99"/>
    <w:locked/>
    <w:rsid w:val="00947BCE"/>
    <w:rPr>
      <w:rFonts w:ascii="Arial" w:hAnsi="Arial"/>
      <w:sz w:val="15"/>
      <w:szCs w:val="15"/>
      <w:shd w:val="clear" w:color="auto" w:fill="FFFFFF"/>
    </w:rPr>
  </w:style>
  <w:style w:type="character" w:customStyle="1" w:styleId="1210pt">
    <w:name w:val="Основной текст (12) + 10 pt"/>
    <w:uiPriority w:val="99"/>
    <w:rsid w:val="00947BCE"/>
    <w:rPr>
      <w:rFonts w:ascii="Arial" w:hAnsi="Arial"/>
      <w:sz w:val="20"/>
      <w:szCs w:val="20"/>
      <w:shd w:val="clear" w:color="auto" w:fill="FFFFFF"/>
    </w:rPr>
  </w:style>
  <w:style w:type="character" w:customStyle="1" w:styleId="83">
    <w:name w:val="Основной текст (8) + Не полужирный"/>
    <w:aliases w:val="Не курсив"/>
    <w:uiPriority w:val="99"/>
    <w:rsid w:val="00947BCE"/>
    <w:rPr>
      <w:rFonts w:ascii="Times New Roman" w:hAnsi="Times New Roman" w:cs="Times New Roman"/>
      <w:b/>
      <w:bCs/>
      <w:i/>
      <w:iCs/>
      <w:spacing w:val="0"/>
      <w:sz w:val="27"/>
      <w:szCs w:val="27"/>
      <w:shd w:val="clear" w:color="auto" w:fill="FFFFFF"/>
      <w:lang w:bidi="ar-SA"/>
    </w:rPr>
  </w:style>
  <w:style w:type="character" w:customStyle="1" w:styleId="130">
    <w:name w:val="Основной текст (13)_"/>
    <w:uiPriority w:val="99"/>
    <w:rsid w:val="00947BCE"/>
    <w:rPr>
      <w:rFonts w:ascii="Times New Roman" w:hAnsi="Times New Roman" w:cs="Times New Roman"/>
      <w:spacing w:val="0"/>
      <w:sz w:val="23"/>
      <w:szCs w:val="23"/>
    </w:rPr>
  </w:style>
  <w:style w:type="character" w:customStyle="1" w:styleId="140">
    <w:name w:val="Основной текст (14)_"/>
    <w:link w:val="141"/>
    <w:uiPriority w:val="99"/>
    <w:locked/>
    <w:rsid w:val="00947BCE"/>
    <w:rPr>
      <w:shd w:val="clear" w:color="auto" w:fill="FFFFFF"/>
    </w:rPr>
  </w:style>
  <w:style w:type="character" w:customStyle="1" w:styleId="111">
    <w:name w:val="Основной текст (11)"/>
    <w:basedOn w:val="110"/>
    <w:uiPriority w:val="99"/>
    <w:rsid w:val="00947BCE"/>
    <w:rPr>
      <w:rFonts w:ascii="Times New Roman" w:hAnsi="Times New Roman" w:cs="Times New Roman"/>
      <w:spacing w:val="0"/>
      <w:sz w:val="23"/>
      <w:szCs w:val="23"/>
    </w:rPr>
  </w:style>
  <w:style w:type="character" w:customStyle="1" w:styleId="112">
    <w:name w:val="Основной текст (11) + Полужирный"/>
    <w:uiPriority w:val="99"/>
    <w:rsid w:val="00947BCE"/>
    <w:rPr>
      <w:rFonts w:ascii="Times New Roman" w:hAnsi="Times New Roman" w:cs="Times New Roman"/>
      <w:b/>
      <w:bCs/>
      <w:spacing w:val="0"/>
      <w:sz w:val="23"/>
      <w:szCs w:val="23"/>
    </w:rPr>
  </w:style>
  <w:style w:type="character" w:customStyle="1" w:styleId="161">
    <w:name w:val="Основной текст (16) + Курсив"/>
    <w:uiPriority w:val="99"/>
    <w:rsid w:val="00947BCE"/>
    <w:rPr>
      <w:rFonts w:ascii="Arial" w:hAnsi="Arial" w:cs="Times New Roman"/>
      <w:i/>
      <w:iCs/>
      <w:w w:val="120"/>
      <w:sz w:val="21"/>
      <w:szCs w:val="21"/>
      <w:shd w:val="clear" w:color="auto" w:fill="FFFFFF"/>
      <w:lang w:bidi="ar-SA"/>
    </w:rPr>
  </w:style>
  <w:style w:type="character" w:customStyle="1" w:styleId="170">
    <w:name w:val="Основной текст (17)_"/>
    <w:link w:val="171"/>
    <w:uiPriority w:val="99"/>
    <w:locked/>
    <w:rsid w:val="00947BCE"/>
    <w:rPr>
      <w:rFonts w:ascii="Arial" w:hAnsi="Arial"/>
      <w:w w:val="90"/>
      <w:sz w:val="31"/>
      <w:szCs w:val="31"/>
      <w:shd w:val="clear" w:color="auto" w:fill="FFFFFF"/>
    </w:rPr>
  </w:style>
  <w:style w:type="character" w:customStyle="1" w:styleId="172">
    <w:name w:val="Основной текст (17) + Курсив"/>
    <w:uiPriority w:val="99"/>
    <w:rsid w:val="00947BCE"/>
    <w:rPr>
      <w:rFonts w:ascii="Arial" w:hAnsi="Arial"/>
      <w:i/>
      <w:iCs/>
      <w:w w:val="90"/>
      <w:sz w:val="31"/>
      <w:szCs w:val="31"/>
      <w:shd w:val="clear" w:color="auto" w:fill="FFFFFF"/>
    </w:rPr>
  </w:style>
  <w:style w:type="character" w:customStyle="1" w:styleId="180">
    <w:name w:val="Основной текст (18)_"/>
    <w:link w:val="181"/>
    <w:uiPriority w:val="99"/>
    <w:locked/>
    <w:rsid w:val="00947BCE"/>
    <w:rPr>
      <w:rFonts w:ascii="Arial" w:hAnsi="Arial"/>
      <w:w w:val="90"/>
      <w:sz w:val="27"/>
      <w:szCs w:val="27"/>
      <w:shd w:val="clear" w:color="auto" w:fill="FFFFFF"/>
    </w:rPr>
  </w:style>
  <w:style w:type="character" w:customStyle="1" w:styleId="131">
    <w:name w:val="Основной текст (13)"/>
    <w:uiPriority w:val="99"/>
    <w:rsid w:val="00947BCE"/>
    <w:rPr>
      <w:rFonts w:ascii="Times New Roman" w:hAnsi="Times New Roman" w:cs="Times New Roman"/>
      <w:spacing w:val="0"/>
      <w:sz w:val="23"/>
      <w:szCs w:val="23"/>
      <w:u w:val="single"/>
    </w:rPr>
  </w:style>
  <w:style w:type="character" w:customStyle="1" w:styleId="54">
    <w:name w:val="Оглавление (5)_"/>
    <w:uiPriority w:val="99"/>
    <w:rsid w:val="00947BCE"/>
    <w:rPr>
      <w:rFonts w:ascii="Times New Roman" w:hAnsi="Times New Roman" w:cs="Times New Roman"/>
      <w:spacing w:val="0"/>
      <w:sz w:val="23"/>
      <w:szCs w:val="23"/>
    </w:rPr>
  </w:style>
  <w:style w:type="character" w:customStyle="1" w:styleId="55">
    <w:name w:val="Оглавление (5)"/>
    <w:uiPriority w:val="99"/>
    <w:rsid w:val="00947BCE"/>
    <w:rPr>
      <w:rFonts w:ascii="Times New Roman" w:hAnsi="Times New Roman" w:cs="Times New Roman"/>
      <w:spacing w:val="0"/>
      <w:sz w:val="23"/>
      <w:szCs w:val="23"/>
      <w:u w:val="single"/>
    </w:rPr>
  </w:style>
  <w:style w:type="character" w:customStyle="1" w:styleId="113">
    <w:name w:val="Основной текст (11) + Курсив"/>
    <w:uiPriority w:val="99"/>
    <w:rsid w:val="00947BCE"/>
    <w:rPr>
      <w:rFonts w:ascii="Times New Roman" w:hAnsi="Times New Roman" w:cs="Times New Roman"/>
      <w:i/>
      <w:iCs/>
      <w:spacing w:val="0"/>
      <w:sz w:val="23"/>
      <w:szCs w:val="23"/>
    </w:rPr>
  </w:style>
  <w:style w:type="character" w:customStyle="1" w:styleId="423">
    <w:name w:val="Заголовок №4 (2) + Курсив"/>
    <w:uiPriority w:val="99"/>
    <w:rsid w:val="00947BCE"/>
    <w:rPr>
      <w:rFonts w:ascii="Times New Roman" w:hAnsi="Times New Roman"/>
      <w:i/>
      <w:iCs/>
      <w:spacing w:val="0"/>
      <w:sz w:val="27"/>
      <w:szCs w:val="27"/>
      <w:shd w:val="clear" w:color="auto" w:fill="FFFFFF"/>
    </w:rPr>
  </w:style>
  <w:style w:type="character" w:customStyle="1" w:styleId="aff8">
    <w:name w:val="Подпись к таблице_"/>
    <w:uiPriority w:val="99"/>
    <w:rsid w:val="00947BCE"/>
    <w:rPr>
      <w:rFonts w:ascii="Times New Roman" w:hAnsi="Times New Roman" w:cs="Times New Roman"/>
      <w:spacing w:val="0"/>
      <w:sz w:val="27"/>
      <w:szCs w:val="27"/>
    </w:rPr>
  </w:style>
  <w:style w:type="character" w:customStyle="1" w:styleId="aff9">
    <w:name w:val="Подпись к таблице"/>
    <w:uiPriority w:val="99"/>
    <w:rsid w:val="00947BCE"/>
    <w:rPr>
      <w:rFonts w:ascii="Times New Roman" w:hAnsi="Times New Roman" w:cs="Times New Roman"/>
      <w:spacing w:val="0"/>
      <w:sz w:val="27"/>
      <w:szCs w:val="27"/>
      <w:u w:val="single"/>
    </w:rPr>
  </w:style>
  <w:style w:type="character" w:customStyle="1" w:styleId="2f6">
    <w:name w:val="Основной текст (2) + Курсив"/>
    <w:uiPriority w:val="99"/>
    <w:rsid w:val="00947BCE"/>
    <w:rPr>
      <w:rFonts w:ascii="Times New Roman" w:hAnsi="Times New Roman" w:cs="Times New Roman"/>
      <w:i/>
      <w:iCs/>
      <w:spacing w:val="0"/>
      <w:sz w:val="27"/>
      <w:szCs w:val="27"/>
      <w:shd w:val="clear" w:color="auto" w:fill="FFFFFF"/>
    </w:rPr>
  </w:style>
  <w:style w:type="character" w:customStyle="1" w:styleId="320">
    <w:name w:val="Заголовок №3 (2)_"/>
    <w:uiPriority w:val="99"/>
    <w:rsid w:val="00947BCE"/>
    <w:rPr>
      <w:rFonts w:ascii="Times New Roman" w:hAnsi="Times New Roman" w:cs="Times New Roman"/>
      <w:spacing w:val="0"/>
      <w:sz w:val="27"/>
      <w:szCs w:val="27"/>
    </w:rPr>
  </w:style>
  <w:style w:type="character" w:customStyle="1" w:styleId="321">
    <w:name w:val="Заголовок №3 (2)"/>
    <w:basedOn w:val="320"/>
    <w:uiPriority w:val="99"/>
    <w:rsid w:val="00947BCE"/>
    <w:rPr>
      <w:rFonts w:ascii="Times New Roman" w:hAnsi="Times New Roman" w:cs="Times New Roman"/>
      <w:spacing w:val="0"/>
      <w:sz w:val="27"/>
      <w:szCs w:val="27"/>
    </w:rPr>
  </w:style>
  <w:style w:type="character" w:customStyle="1" w:styleId="330">
    <w:name w:val="Заголовок №3 (3)_"/>
    <w:uiPriority w:val="99"/>
    <w:rsid w:val="00947BCE"/>
    <w:rPr>
      <w:rFonts w:ascii="Times New Roman" w:hAnsi="Times New Roman" w:cs="Times New Roman"/>
      <w:spacing w:val="0"/>
      <w:sz w:val="27"/>
      <w:szCs w:val="27"/>
    </w:rPr>
  </w:style>
  <w:style w:type="character" w:customStyle="1" w:styleId="331">
    <w:name w:val="Заголовок №3 (3)"/>
    <w:basedOn w:val="330"/>
    <w:uiPriority w:val="99"/>
    <w:rsid w:val="00947BCE"/>
    <w:rPr>
      <w:rFonts w:ascii="Times New Roman" w:hAnsi="Times New Roman" w:cs="Times New Roman"/>
      <w:spacing w:val="0"/>
      <w:sz w:val="27"/>
      <w:szCs w:val="27"/>
    </w:rPr>
  </w:style>
  <w:style w:type="character" w:customStyle="1" w:styleId="220">
    <w:name w:val="Заголовок №2 (2)_"/>
    <w:uiPriority w:val="99"/>
    <w:rsid w:val="00947BCE"/>
    <w:rPr>
      <w:rFonts w:ascii="Times New Roman" w:hAnsi="Times New Roman" w:cs="Times New Roman"/>
      <w:spacing w:val="0"/>
      <w:sz w:val="27"/>
      <w:szCs w:val="27"/>
    </w:rPr>
  </w:style>
  <w:style w:type="character" w:customStyle="1" w:styleId="2216pt">
    <w:name w:val="Заголовок №2 (2) + 16 pt"/>
    <w:uiPriority w:val="99"/>
    <w:rsid w:val="00947BCE"/>
    <w:rPr>
      <w:rFonts w:ascii="Times New Roman" w:hAnsi="Times New Roman" w:cs="Times New Roman"/>
      <w:spacing w:val="0"/>
      <w:sz w:val="32"/>
      <w:szCs w:val="32"/>
    </w:rPr>
  </w:style>
  <w:style w:type="character" w:customStyle="1" w:styleId="221">
    <w:name w:val="Заголовок №2 (2)"/>
    <w:basedOn w:val="220"/>
    <w:uiPriority w:val="99"/>
    <w:rsid w:val="00947BCE"/>
    <w:rPr>
      <w:rFonts w:ascii="Times New Roman" w:hAnsi="Times New Roman" w:cs="Times New Roman"/>
      <w:spacing w:val="0"/>
      <w:sz w:val="27"/>
      <w:szCs w:val="27"/>
    </w:rPr>
  </w:style>
  <w:style w:type="character" w:customStyle="1" w:styleId="222">
    <w:name w:val="Заголовок №2 (2) + Курсив"/>
    <w:uiPriority w:val="99"/>
    <w:rsid w:val="00947BCE"/>
    <w:rPr>
      <w:rFonts w:ascii="Times New Roman" w:hAnsi="Times New Roman" w:cs="Times New Roman"/>
      <w:i/>
      <w:iCs/>
      <w:spacing w:val="0"/>
      <w:sz w:val="27"/>
      <w:szCs w:val="27"/>
    </w:rPr>
  </w:style>
  <w:style w:type="character" w:customStyle="1" w:styleId="3c">
    <w:name w:val="Основной текст3"/>
    <w:uiPriority w:val="99"/>
    <w:rsid w:val="00947BCE"/>
    <w:rPr>
      <w:rFonts w:ascii="Times New Roman" w:hAnsi="Times New Roman" w:cs="Times New Roman"/>
      <w:spacing w:val="0"/>
      <w:sz w:val="27"/>
      <w:szCs w:val="27"/>
      <w:u w:val="single"/>
      <w:shd w:val="clear" w:color="auto" w:fill="FFFFFF"/>
      <w:lang w:bidi="ar-SA"/>
    </w:rPr>
  </w:style>
  <w:style w:type="character" w:customStyle="1" w:styleId="230">
    <w:name w:val="Заголовок №2 (3)_"/>
    <w:uiPriority w:val="99"/>
    <w:rsid w:val="00947BCE"/>
    <w:rPr>
      <w:rFonts w:ascii="Times New Roman" w:hAnsi="Times New Roman" w:cs="Times New Roman"/>
      <w:spacing w:val="0"/>
      <w:sz w:val="32"/>
      <w:szCs w:val="32"/>
    </w:rPr>
  </w:style>
  <w:style w:type="character" w:customStyle="1" w:styleId="231">
    <w:name w:val="Заголовок №2 (3)"/>
    <w:basedOn w:val="230"/>
    <w:uiPriority w:val="99"/>
    <w:rsid w:val="00947BCE"/>
    <w:rPr>
      <w:rFonts w:ascii="Times New Roman" w:hAnsi="Times New Roman" w:cs="Times New Roman"/>
      <w:spacing w:val="0"/>
      <w:sz w:val="32"/>
      <w:szCs w:val="32"/>
    </w:rPr>
  </w:style>
  <w:style w:type="character" w:customStyle="1" w:styleId="122">
    <w:name w:val="Заголовок №1 (2)_"/>
    <w:link w:val="123"/>
    <w:uiPriority w:val="99"/>
    <w:locked/>
    <w:rsid w:val="00947BCE"/>
    <w:rPr>
      <w:sz w:val="35"/>
      <w:szCs w:val="35"/>
      <w:shd w:val="clear" w:color="auto" w:fill="FFFFFF"/>
    </w:rPr>
  </w:style>
  <w:style w:type="character" w:customStyle="1" w:styleId="1110">
    <w:name w:val="Основной текст (11) + Полужирный1"/>
    <w:aliases w:val="Курсив2"/>
    <w:uiPriority w:val="99"/>
    <w:rsid w:val="00947BCE"/>
    <w:rPr>
      <w:rFonts w:ascii="Times New Roman" w:hAnsi="Times New Roman" w:cs="Times New Roman"/>
      <w:b/>
      <w:bCs/>
      <w:i/>
      <w:iCs/>
      <w:spacing w:val="0"/>
      <w:sz w:val="23"/>
      <w:szCs w:val="23"/>
    </w:rPr>
  </w:style>
  <w:style w:type="character" w:customStyle="1" w:styleId="332">
    <w:name w:val="Заголовок №3 (3) + Не курсив"/>
    <w:uiPriority w:val="99"/>
    <w:rsid w:val="00947BCE"/>
    <w:rPr>
      <w:rFonts w:ascii="Times New Roman" w:hAnsi="Times New Roman" w:cs="Times New Roman"/>
      <w:i/>
      <w:iCs/>
      <w:spacing w:val="0"/>
      <w:sz w:val="27"/>
      <w:szCs w:val="27"/>
    </w:rPr>
  </w:style>
  <w:style w:type="character" w:customStyle="1" w:styleId="47">
    <w:name w:val="Основной текст4"/>
    <w:uiPriority w:val="99"/>
    <w:rsid w:val="00947BCE"/>
    <w:rPr>
      <w:rFonts w:ascii="Times New Roman" w:hAnsi="Times New Roman" w:cs="Times New Roman"/>
      <w:spacing w:val="0"/>
      <w:sz w:val="27"/>
      <w:szCs w:val="27"/>
      <w:shd w:val="clear" w:color="auto" w:fill="FFFFFF"/>
      <w:lang w:bidi="ar-SA"/>
    </w:rPr>
  </w:style>
  <w:style w:type="character" w:customStyle="1" w:styleId="240">
    <w:name w:val="Заголовок №2 (4)_"/>
    <w:uiPriority w:val="99"/>
    <w:rsid w:val="00947BCE"/>
    <w:rPr>
      <w:rFonts w:ascii="Times New Roman" w:hAnsi="Times New Roman" w:cs="Times New Roman"/>
      <w:spacing w:val="0"/>
      <w:sz w:val="35"/>
      <w:szCs w:val="35"/>
    </w:rPr>
  </w:style>
  <w:style w:type="character" w:customStyle="1" w:styleId="241">
    <w:name w:val="Заголовок №2 (4)"/>
    <w:basedOn w:val="240"/>
    <w:uiPriority w:val="99"/>
    <w:rsid w:val="00947BCE"/>
    <w:rPr>
      <w:rFonts w:ascii="Times New Roman" w:hAnsi="Times New Roman" w:cs="Times New Roman"/>
      <w:spacing w:val="0"/>
      <w:sz w:val="35"/>
      <w:szCs w:val="35"/>
    </w:rPr>
  </w:style>
  <w:style w:type="character" w:customStyle="1" w:styleId="65">
    <w:name w:val="Основной текст (6) + Не курсив"/>
    <w:uiPriority w:val="99"/>
    <w:rsid w:val="00947BCE"/>
    <w:rPr>
      <w:rFonts w:ascii="Times New Roman" w:hAnsi="Times New Roman" w:cs="Times New Roman"/>
      <w:i/>
      <w:iCs/>
      <w:spacing w:val="0"/>
      <w:sz w:val="27"/>
      <w:szCs w:val="27"/>
      <w:shd w:val="clear" w:color="auto" w:fill="FFFFFF"/>
    </w:rPr>
  </w:style>
  <w:style w:type="character" w:customStyle="1" w:styleId="132">
    <w:name w:val="Заголовок №1 (3)_"/>
    <w:uiPriority w:val="99"/>
    <w:rsid w:val="00947BCE"/>
    <w:rPr>
      <w:rFonts w:ascii="Times New Roman" w:hAnsi="Times New Roman" w:cs="Times New Roman"/>
      <w:spacing w:val="0"/>
      <w:sz w:val="51"/>
      <w:szCs w:val="51"/>
    </w:rPr>
  </w:style>
  <w:style w:type="character" w:customStyle="1" w:styleId="133">
    <w:name w:val="Заголовок №1 (3)"/>
    <w:basedOn w:val="132"/>
    <w:uiPriority w:val="99"/>
    <w:rsid w:val="00947BCE"/>
    <w:rPr>
      <w:rFonts w:ascii="Times New Roman" w:hAnsi="Times New Roman" w:cs="Times New Roman"/>
      <w:spacing w:val="0"/>
      <w:sz w:val="51"/>
      <w:szCs w:val="51"/>
    </w:rPr>
  </w:style>
  <w:style w:type="character" w:customStyle="1" w:styleId="200">
    <w:name w:val="Основной текст (20)_"/>
    <w:link w:val="201"/>
    <w:uiPriority w:val="99"/>
    <w:locked/>
    <w:rsid w:val="00947BCE"/>
    <w:rPr>
      <w:sz w:val="25"/>
      <w:szCs w:val="25"/>
      <w:shd w:val="clear" w:color="auto" w:fill="FFFFFF"/>
    </w:rPr>
  </w:style>
  <w:style w:type="character" w:customStyle="1" w:styleId="134">
    <w:name w:val="Основной текст (13) + Не полужирный"/>
    <w:uiPriority w:val="99"/>
    <w:rsid w:val="00947BCE"/>
    <w:rPr>
      <w:rFonts w:ascii="Times New Roman" w:hAnsi="Times New Roman" w:cs="Times New Roman"/>
      <w:b/>
      <w:bCs/>
      <w:spacing w:val="0"/>
      <w:sz w:val="23"/>
      <w:szCs w:val="23"/>
    </w:rPr>
  </w:style>
  <w:style w:type="character" w:customStyle="1" w:styleId="250">
    <w:name w:val="Заголовок №2 (5)_"/>
    <w:uiPriority w:val="99"/>
    <w:rsid w:val="00947BCE"/>
    <w:rPr>
      <w:rFonts w:ascii="Times New Roman" w:hAnsi="Times New Roman" w:cs="Times New Roman"/>
      <w:spacing w:val="0"/>
      <w:sz w:val="27"/>
      <w:szCs w:val="27"/>
    </w:rPr>
  </w:style>
  <w:style w:type="character" w:customStyle="1" w:styleId="251">
    <w:name w:val="Заголовок №2 (5)"/>
    <w:basedOn w:val="250"/>
    <w:uiPriority w:val="99"/>
    <w:rsid w:val="00947BCE"/>
    <w:rPr>
      <w:rFonts w:ascii="Times New Roman" w:hAnsi="Times New Roman" w:cs="Times New Roman"/>
      <w:spacing w:val="0"/>
      <w:sz w:val="27"/>
      <w:szCs w:val="27"/>
    </w:rPr>
  </w:style>
  <w:style w:type="character" w:customStyle="1" w:styleId="73">
    <w:name w:val="Основной текст (7) + Не курсив"/>
    <w:uiPriority w:val="99"/>
    <w:rsid w:val="00947BCE"/>
    <w:rPr>
      <w:rFonts w:ascii="Times New Roman" w:hAnsi="Times New Roman" w:cs="Times New Roman"/>
      <w:i/>
      <w:iCs/>
      <w:spacing w:val="0"/>
      <w:sz w:val="23"/>
      <w:szCs w:val="23"/>
      <w:shd w:val="clear" w:color="auto" w:fill="FFFFFF"/>
    </w:rPr>
  </w:style>
  <w:style w:type="character" w:customStyle="1" w:styleId="223">
    <w:name w:val="Заголовок №2 (2) + Не полужирный"/>
    <w:uiPriority w:val="99"/>
    <w:rsid w:val="00947BCE"/>
    <w:rPr>
      <w:rFonts w:ascii="Times New Roman" w:hAnsi="Times New Roman" w:cs="Times New Roman"/>
      <w:b/>
      <w:bCs/>
      <w:spacing w:val="0"/>
      <w:sz w:val="27"/>
      <w:szCs w:val="27"/>
    </w:rPr>
  </w:style>
  <w:style w:type="character" w:customStyle="1" w:styleId="135">
    <w:name w:val="Основной текст (13) + Курсив"/>
    <w:uiPriority w:val="99"/>
    <w:rsid w:val="00947BCE"/>
    <w:rPr>
      <w:rFonts w:ascii="Times New Roman" w:hAnsi="Times New Roman" w:cs="Times New Roman"/>
      <w:i/>
      <w:iCs/>
      <w:spacing w:val="0"/>
      <w:sz w:val="23"/>
      <w:szCs w:val="23"/>
    </w:rPr>
  </w:style>
  <w:style w:type="paragraph" w:customStyle="1" w:styleId="aff5">
    <w:name w:val="Колонтитул"/>
    <w:basedOn w:val="a"/>
    <w:link w:val="aff4"/>
    <w:uiPriority w:val="99"/>
    <w:rsid w:val="00947BCE"/>
    <w:pPr>
      <w:shd w:val="clear" w:color="auto" w:fill="FFFFFF"/>
    </w:pPr>
    <w:rPr>
      <w:sz w:val="20"/>
      <w:szCs w:val="20"/>
      <w:shd w:val="clear" w:color="auto" w:fill="FFFFFF"/>
      <w:lang w:val="x-none" w:eastAsia="x-none"/>
    </w:rPr>
  </w:style>
  <w:style w:type="paragraph" w:customStyle="1" w:styleId="53">
    <w:name w:val="Основной текст (5)"/>
    <w:basedOn w:val="a"/>
    <w:link w:val="52"/>
    <w:uiPriority w:val="99"/>
    <w:rsid w:val="00947BCE"/>
    <w:pPr>
      <w:shd w:val="clear" w:color="auto" w:fill="FFFFFF"/>
      <w:spacing w:after="420" w:line="240" w:lineRule="atLeast"/>
    </w:pPr>
    <w:rPr>
      <w:sz w:val="51"/>
      <w:szCs w:val="51"/>
      <w:shd w:val="clear" w:color="auto" w:fill="FFFFFF"/>
      <w:lang w:val="x-none" w:eastAsia="x-none"/>
    </w:rPr>
  </w:style>
  <w:style w:type="paragraph" w:styleId="1b">
    <w:name w:val="toc 1"/>
    <w:basedOn w:val="a"/>
    <w:link w:val="1a"/>
    <w:autoRedefine/>
    <w:uiPriority w:val="99"/>
    <w:rsid w:val="00947BCE"/>
    <w:pPr>
      <w:shd w:val="clear" w:color="auto" w:fill="FFFFFF"/>
      <w:spacing w:before="420" w:line="322" w:lineRule="exact"/>
    </w:pPr>
    <w:rPr>
      <w:sz w:val="27"/>
      <w:szCs w:val="27"/>
      <w:shd w:val="clear" w:color="auto" w:fill="FFFFFF"/>
      <w:lang w:val="x-none" w:eastAsia="x-none"/>
    </w:rPr>
  </w:style>
  <w:style w:type="paragraph" w:customStyle="1" w:styleId="2f">
    <w:name w:val="Оглавление (2)"/>
    <w:basedOn w:val="a"/>
    <w:link w:val="2e"/>
    <w:uiPriority w:val="99"/>
    <w:rsid w:val="00947BCE"/>
    <w:pPr>
      <w:shd w:val="clear" w:color="auto" w:fill="FFFFFF"/>
      <w:spacing w:before="300" w:after="420" w:line="240" w:lineRule="atLeast"/>
    </w:pPr>
    <w:rPr>
      <w:sz w:val="27"/>
      <w:szCs w:val="27"/>
      <w:shd w:val="clear" w:color="auto" w:fill="FFFFFF"/>
      <w:lang w:val="x-none" w:eastAsia="x-none"/>
    </w:rPr>
  </w:style>
  <w:style w:type="paragraph" w:customStyle="1" w:styleId="3b">
    <w:name w:val="Оглавление (3)"/>
    <w:basedOn w:val="a"/>
    <w:link w:val="3a"/>
    <w:uiPriority w:val="99"/>
    <w:rsid w:val="00947BCE"/>
    <w:pPr>
      <w:shd w:val="clear" w:color="auto" w:fill="FFFFFF"/>
      <w:spacing w:before="420" w:after="420" w:line="240" w:lineRule="atLeast"/>
    </w:pPr>
    <w:rPr>
      <w:sz w:val="27"/>
      <w:szCs w:val="27"/>
      <w:shd w:val="clear" w:color="auto" w:fill="FFFFFF"/>
      <w:lang w:val="x-none" w:eastAsia="x-none"/>
    </w:rPr>
  </w:style>
  <w:style w:type="paragraph" w:styleId="2f1">
    <w:name w:val="toc 2"/>
    <w:basedOn w:val="a"/>
    <w:link w:val="2f0"/>
    <w:autoRedefine/>
    <w:uiPriority w:val="99"/>
    <w:rsid w:val="00947BCE"/>
    <w:pPr>
      <w:shd w:val="clear" w:color="auto" w:fill="FFFFFF"/>
      <w:spacing w:line="322" w:lineRule="exact"/>
    </w:pPr>
    <w:rPr>
      <w:sz w:val="27"/>
      <w:szCs w:val="27"/>
      <w:shd w:val="clear" w:color="auto" w:fill="FFFFFF"/>
      <w:lang w:val="x-none" w:eastAsia="x-none"/>
    </w:rPr>
  </w:style>
  <w:style w:type="paragraph" w:customStyle="1" w:styleId="2f3">
    <w:name w:val="Заголовок №2"/>
    <w:basedOn w:val="a"/>
    <w:link w:val="2f2"/>
    <w:uiPriority w:val="99"/>
    <w:rsid w:val="00947BCE"/>
    <w:pPr>
      <w:shd w:val="clear" w:color="auto" w:fill="FFFFFF"/>
      <w:spacing w:before="960" w:after="840" w:line="240" w:lineRule="atLeast"/>
      <w:jc w:val="both"/>
      <w:outlineLvl w:val="1"/>
    </w:pPr>
    <w:rPr>
      <w:sz w:val="51"/>
      <w:szCs w:val="51"/>
      <w:shd w:val="clear" w:color="auto" w:fill="FFFFFF"/>
      <w:lang w:val="x-none" w:eastAsia="x-none"/>
    </w:rPr>
  </w:style>
  <w:style w:type="paragraph" w:customStyle="1" w:styleId="2f5">
    <w:name w:val="Подпись к картинке (2)"/>
    <w:basedOn w:val="a"/>
    <w:link w:val="2f4"/>
    <w:uiPriority w:val="99"/>
    <w:rsid w:val="00947BCE"/>
    <w:pPr>
      <w:shd w:val="clear" w:color="auto" w:fill="FFFFFF"/>
      <w:spacing w:line="240" w:lineRule="atLeast"/>
    </w:pPr>
    <w:rPr>
      <w:rFonts w:ascii="Arial" w:hAnsi="Arial"/>
      <w:shd w:val="clear" w:color="auto" w:fill="FFFFFF"/>
      <w:lang w:val="x-none" w:eastAsia="x-none"/>
    </w:rPr>
  </w:style>
  <w:style w:type="paragraph" w:customStyle="1" w:styleId="aff7">
    <w:name w:val="Подпись к картинке"/>
    <w:basedOn w:val="a"/>
    <w:link w:val="aff6"/>
    <w:uiPriority w:val="99"/>
    <w:rsid w:val="00947BCE"/>
    <w:pPr>
      <w:shd w:val="clear" w:color="auto" w:fill="FFFFFF"/>
      <w:spacing w:line="240" w:lineRule="atLeast"/>
    </w:pPr>
    <w:rPr>
      <w:rFonts w:ascii="Arial" w:hAnsi="Arial"/>
      <w:sz w:val="20"/>
      <w:szCs w:val="20"/>
      <w:shd w:val="clear" w:color="auto" w:fill="FFFFFF"/>
      <w:lang w:val="x-none" w:eastAsia="x-none"/>
    </w:rPr>
  </w:style>
  <w:style w:type="paragraph" w:customStyle="1" w:styleId="101">
    <w:name w:val="Основной текст (10)"/>
    <w:basedOn w:val="a"/>
    <w:link w:val="100"/>
    <w:uiPriority w:val="99"/>
    <w:rsid w:val="00947BCE"/>
    <w:pPr>
      <w:shd w:val="clear" w:color="auto" w:fill="FFFFFF"/>
      <w:spacing w:after="180" w:line="240" w:lineRule="atLeast"/>
      <w:jc w:val="center"/>
    </w:pPr>
    <w:rPr>
      <w:rFonts w:ascii="Arial" w:hAnsi="Arial"/>
      <w:w w:val="90"/>
      <w:sz w:val="31"/>
      <w:szCs w:val="31"/>
      <w:shd w:val="clear" w:color="auto" w:fill="FFFFFF"/>
      <w:lang w:val="en-US" w:eastAsia="x-none"/>
    </w:rPr>
  </w:style>
  <w:style w:type="paragraph" w:customStyle="1" w:styleId="121">
    <w:name w:val="Основной текст (12)"/>
    <w:basedOn w:val="a"/>
    <w:link w:val="120"/>
    <w:uiPriority w:val="99"/>
    <w:rsid w:val="00947BCE"/>
    <w:pPr>
      <w:shd w:val="clear" w:color="auto" w:fill="FFFFFF"/>
      <w:spacing w:after="60" w:line="206" w:lineRule="exact"/>
      <w:jc w:val="center"/>
    </w:pPr>
    <w:rPr>
      <w:rFonts w:ascii="Arial" w:hAnsi="Arial"/>
      <w:sz w:val="15"/>
      <w:szCs w:val="15"/>
      <w:shd w:val="clear" w:color="auto" w:fill="FFFFFF"/>
      <w:lang w:val="x-none" w:eastAsia="x-none"/>
    </w:rPr>
  </w:style>
  <w:style w:type="paragraph" w:customStyle="1" w:styleId="141">
    <w:name w:val="Основной текст (14)"/>
    <w:basedOn w:val="a"/>
    <w:link w:val="140"/>
    <w:uiPriority w:val="99"/>
    <w:rsid w:val="00947BCE"/>
    <w:pPr>
      <w:shd w:val="clear" w:color="auto" w:fill="FFFFFF"/>
      <w:spacing w:line="240" w:lineRule="atLeast"/>
    </w:pPr>
    <w:rPr>
      <w:sz w:val="20"/>
      <w:szCs w:val="20"/>
      <w:shd w:val="clear" w:color="auto" w:fill="FFFFFF"/>
      <w:lang w:val="x-none" w:eastAsia="x-none"/>
    </w:rPr>
  </w:style>
  <w:style w:type="paragraph" w:customStyle="1" w:styleId="171">
    <w:name w:val="Основной текст (17)"/>
    <w:basedOn w:val="a"/>
    <w:link w:val="170"/>
    <w:uiPriority w:val="99"/>
    <w:rsid w:val="00947BCE"/>
    <w:pPr>
      <w:shd w:val="clear" w:color="auto" w:fill="FFFFFF"/>
      <w:spacing w:before="120" w:after="120" w:line="240" w:lineRule="atLeast"/>
      <w:ind w:hanging="220"/>
    </w:pPr>
    <w:rPr>
      <w:rFonts w:ascii="Arial" w:hAnsi="Arial"/>
      <w:w w:val="90"/>
      <w:sz w:val="31"/>
      <w:szCs w:val="31"/>
      <w:shd w:val="clear" w:color="auto" w:fill="FFFFFF"/>
      <w:lang w:val="x-none" w:eastAsia="x-none"/>
    </w:rPr>
  </w:style>
  <w:style w:type="paragraph" w:customStyle="1" w:styleId="181">
    <w:name w:val="Основной текст (18)"/>
    <w:basedOn w:val="a"/>
    <w:link w:val="180"/>
    <w:uiPriority w:val="99"/>
    <w:rsid w:val="00947BCE"/>
    <w:pPr>
      <w:shd w:val="clear" w:color="auto" w:fill="FFFFFF"/>
      <w:spacing w:before="300" w:line="302" w:lineRule="exact"/>
      <w:ind w:hanging="220"/>
    </w:pPr>
    <w:rPr>
      <w:rFonts w:ascii="Arial" w:hAnsi="Arial"/>
      <w:w w:val="90"/>
      <w:sz w:val="27"/>
      <w:szCs w:val="27"/>
      <w:shd w:val="clear" w:color="auto" w:fill="FFFFFF"/>
      <w:lang w:val="x-none" w:eastAsia="x-none"/>
    </w:rPr>
  </w:style>
  <w:style w:type="paragraph" w:customStyle="1" w:styleId="123">
    <w:name w:val="Заголовок №1 (2)"/>
    <w:basedOn w:val="a"/>
    <w:link w:val="122"/>
    <w:uiPriority w:val="99"/>
    <w:rsid w:val="00947BCE"/>
    <w:pPr>
      <w:shd w:val="clear" w:color="auto" w:fill="FFFFFF"/>
      <w:spacing w:before="300" w:after="120" w:line="240" w:lineRule="atLeast"/>
      <w:outlineLvl w:val="0"/>
    </w:pPr>
    <w:rPr>
      <w:sz w:val="35"/>
      <w:szCs w:val="35"/>
      <w:shd w:val="clear" w:color="auto" w:fill="FFFFFF"/>
      <w:lang w:val="x-none" w:eastAsia="x-none"/>
    </w:rPr>
  </w:style>
  <w:style w:type="paragraph" w:customStyle="1" w:styleId="201">
    <w:name w:val="Основной текст (20)"/>
    <w:basedOn w:val="a"/>
    <w:link w:val="200"/>
    <w:uiPriority w:val="99"/>
    <w:rsid w:val="00947BCE"/>
    <w:pPr>
      <w:shd w:val="clear" w:color="auto" w:fill="FFFFFF"/>
      <w:spacing w:before="240" w:line="298" w:lineRule="exact"/>
      <w:jc w:val="both"/>
    </w:pPr>
    <w:rPr>
      <w:sz w:val="25"/>
      <w:szCs w:val="25"/>
      <w:shd w:val="clear" w:color="auto" w:fill="FFFFFF"/>
      <w:lang w:val="x-none" w:eastAsia="x-none"/>
    </w:rPr>
  </w:style>
  <w:style w:type="paragraph" w:customStyle="1" w:styleId="p9">
    <w:name w:val="p9"/>
    <w:basedOn w:val="a"/>
    <w:uiPriority w:val="99"/>
    <w:rsid w:val="00947BCE"/>
    <w:pPr>
      <w:spacing w:before="100" w:beforeAutospacing="1" w:after="100" w:afterAutospacing="1"/>
    </w:pPr>
  </w:style>
  <w:style w:type="paragraph" w:customStyle="1" w:styleId="Default0">
    <w:name w:val="Default"/>
    <w:uiPriority w:val="99"/>
    <w:rsid w:val="00947BCE"/>
    <w:pPr>
      <w:autoSpaceDE w:val="0"/>
      <w:autoSpaceDN w:val="0"/>
      <w:adjustRightInd w:val="0"/>
    </w:pPr>
    <w:rPr>
      <w:color w:val="000000"/>
      <w:sz w:val="24"/>
      <w:szCs w:val="24"/>
      <w:lang w:eastAsia="en-US"/>
    </w:rPr>
  </w:style>
  <w:style w:type="character" w:customStyle="1" w:styleId="FontStyle202">
    <w:name w:val="Font Style202"/>
    <w:uiPriority w:val="99"/>
    <w:rsid w:val="00947BCE"/>
    <w:rPr>
      <w:rFonts w:ascii="Century Schoolbook" w:hAnsi="Century Schoolbook" w:cs="Century Schoolbook"/>
      <w:b/>
      <w:bCs/>
      <w:sz w:val="20"/>
      <w:szCs w:val="20"/>
    </w:rPr>
  </w:style>
  <w:style w:type="character" w:customStyle="1" w:styleId="FontStyle207">
    <w:name w:val="Font Style207"/>
    <w:uiPriority w:val="99"/>
    <w:rsid w:val="00947BCE"/>
    <w:rPr>
      <w:rFonts w:ascii="Century Schoolbook" w:hAnsi="Century Schoolbook" w:cs="Century Schoolbook"/>
      <w:sz w:val="18"/>
      <w:szCs w:val="18"/>
    </w:rPr>
  </w:style>
  <w:style w:type="paragraph" w:customStyle="1" w:styleId="Style11">
    <w:name w:val="Style11"/>
    <w:basedOn w:val="a"/>
    <w:uiPriority w:val="99"/>
    <w:rsid w:val="00947BCE"/>
    <w:pPr>
      <w:widowControl w:val="0"/>
      <w:autoSpaceDE w:val="0"/>
      <w:autoSpaceDN w:val="0"/>
      <w:adjustRightInd w:val="0"/>
      <w:spacing w:line="259" w:lineRule="exact"/>
      <w:ind w:firstLine="384"/>
      <w:jc w:val="both"/>
    </w:pPr>
    <w:rPr>
      <w:rFonts w:ascii="Tahoma" w:hAnsi="Tahoma" w:cs="Tahoma"/>
    </w:rPr>
  </w:style>
  <w:style w:type="paragraph" w:customStyle="1" w:styleId="Style77">
    <w:name w:val="Style77"/>
    <w:basedOn w:val="a"/>
    <w:uiPriority w:val="99"/>
    <w:rsid w:val="00947BCE"/>
    <w:pPr>
      <w:widowControl w:val="0"/>
      <w:autoSpaceDE w:val="0"/>
      <w:autoSpaceDN w:val="0"/>
      <w:adjustRightInd w:val="0"/>
    </w:pPr>
    <w:rPr>
      <w:rFonts w:ascii="Tahoma" w:hAnsi="Tahoma" w:cs="Tahoma"/>
    </w:rPr>
  </w:style>
  <w:style w:type="character" w:customStyle="1" w:styleId="FontStyle223">
    <w:name w:val="Font Style223"/>
    <w:uiPriority w:val="99"/>
    <w:rsid w:val="00947BCE"/>
    <w:rPr>
      <w:rFonts w:ascii="Microsoft Sans Serif" w:hAnsi="Microsoft Sans Serif" w:cs="Microsoft Sans Serif"/>
      <w:b/>
      <w:bCs/>
      <w:sz w:val="32"/>
      <w:szCs w:val="32"/>
    </w:rPr>
  </w:style>
  <w:style w:type="paragraph" w:customStyle="1" w:styleId="Style24">
    <w:name w:val="Style24"/>
    <w:basedOn w:val="a"/>
    <w:uiPriority w:val="99"/>
    <w:rsid w:val="00947BCE"/>
    <w:pPr>
      <w:widowControl w:val="0"/>
      <w:autoSpaceDE w:val="0"/>
      <w:autoSpaceDN w:val="0"/>
      <w:adjustRightInd w:val="0"/>
      <w:spacing w:line="262" w:lineRule="exact"/>
      <w:ind w:firstLine="355"/>
    </w:pPr>
    <w:rPr>
      <w:rFonts w:ascii="Tahoma" w:hAnsi="Tahoma" w:cs="Tahoma"/>
    </w:rPr>
  </w:style>
  <w:style w:type="paragraph" w:customStyle="1" w:styleId="c7">
    <w:name w:val="c7"/>
    <w:basedOn w:val="a"/>
    <w:rsid w:val="00947BCE"/>
    <w:pPr>
      <w:spacing w:before="100" w:beforeAutospacing="1" w:after="100" w:afterAutospacing="1"/>
    </w:pPr>
  </w:style>
  <w:style w:type="character" w:customStyle="1" w:styleId="c0c5">
    <w:name w:val="c0 c5"/>
    <w:uiPriority w:val="99"/>
    <w:rsid w:val="00947BCE"/>
    <w:rPr>
      <w:rFonts w:cs="Times New Roman"/>
    </w:rPr>
  </w:style>
  <w:style w:type="character" w:customStyle="1" w:styleId="apple-style-span">
    <w:name w:val="apple-style-span"/>
    <w:uiPriority w:val="99"/>
    <w:rsid w:val="00947BCE"/>
    <w:rPr>
      <w:rFonts w:cs="Times New Roman"/>
    </w:rPr>
  </w:style>
  <w:style w:type="paragraph" w:customStyle="1" w:styleId="c16">
    <w:name w:val="c16"/>
    <w:basedOn w:val="a"/>
    <w:uiPriority w:val="99"/>
    <w:rsid w:val="00947BCE"/>
    <w:pPr>
      <w:spacing w:before="100" w:beforeAutospacing="1" w:after="100" w:afterAutospacing="1"/>
    </w:pPr>
    <w:rPr>
      <w:rFonts w:ascii="Calibri" w:hAnsi="Calibri" w:cs="Calibri"/>
    </w:rPr>
  </w:style>
  <w:style w:type="paragraph" w:customStyle="1" w:styleId="1c">
    <w:name w:val="Абзац списка1"/>
    <w:basedOn w:val="a"/>
    <w:uiPriority w:val="99"/>
    <w:rsid w:val="00947BCE"/>
    <w:pPr>
      <w:spacing w:after="200" w:line="276" w:lineRule="auto"/>
      <w:ind w:left="720"/>
      <w:contextualSpacing/>
    </w:pPr>
    <w:rPr>
      <w:rFonts w:ascii="Cambria" w:hAnsi="Cambria"/>
      <w:sz w:val="22"/>
      <w:szCs w:val="22"/>
      <w:lang w:val="en-US" w:eastAsia="en-US"/>
    </w:rPr>
  </w:style>
  <w:style w:type="paragraph" w:customStyle="1" w:styleId="affa">
    <w:name w:val="Базовый"/>
    <w:rsid w:val="00947BCE"/>
    <w:pPr>
      <w:tabs>
        <w:tab w:val="left" w:pos="709"/>
      </w:tabs>
      <w:suppressAutoHyphens/>
      <w:spacing w:line="100" w:lineRule="atLeast"/>
    </w:pPr>
    <w:rPr>
      <w:color w:val="00000A"/>
      <w:sz w:val="24"/>
      <w:szCs w:val="24"/>
    </w:rPr>
  </w:style>
  <w:style w:type="paragraph" w:customStyle="1" w:styleId="2f7">
    <w:name w:val="Абзац списка2"/>
    <w:basedOn w:val="affa"/>
    <w:uiPriority w:val="99"/>
    <w:rsid w:val="00947BCE"/>
  </w:style>
  <w:style w:type="character" w:customStyle="1" w:styleId="FontStyle66">
    <w:name w:val="Font Style66"/>
    <w:uiPriority w:val="99"/>
    <w:rsid w:val="00947BCE"/>
    <w:rPr>
      <w:rFonts w:ascii="Times New Roman" w:hAnsi="Times New Roman" w:cs="Times New Roman"/>
      <w:sz w:val="22"/>
      <w:szCs w:val="22"/>
    </w:rPr>
  </w:style>
  <w:style w:type="paragraph" w:customStyle="1" w:styleId="Style29">
    <w:name w:val="Style29"/>
    <w:basedOn w:val="a"/>
    <w:uiPriority w:val="99"/>
    <w:rsid w:val="00947BCE"/>
    <w:pPr>
      <w:widowControl w:val="0"/>
      <w:autoSpaceDE w:val="0"/>
      <w:autoSpaceDN w:val="0"/>
      <w:adjustRightInd w:val="0"/>
      <w:spacing w:line="317" w:lineRule="exact"/>
      <w:ind w:firstLine="523"/>
      <w:jc w:val="both"/>
    </w:pPr>
  </w:style>
  <w:style w:type="paragraph" w:customStyle="1" w:styleId="p14">
    <w:name w:val="p14"/>
    <w:basedOn w:val="a"/>
    <w:rsid w:val="00947BCE"/>
    <w:pPr>
      <w:spacing w:before="100" w:beforeAutospacing="1" w:after="100" w:afterAutospacing="1"/>
    </w:pPr>
  </w:style>
  <w:style w:type="character" w:customStyle="1" w:styleId="s13">
    <w:name w:val="s13"/>
    <w:rsid w:val="00947BCE"/>
    <w:rPr>
      <w:rFonts w:cs="Times New Roman"/>
    </w:rPr>
  </w:style>
  <w:style w:type="character" w:customStyle="1" w:styleId="s4">
    <w:name w:val="s4"/>
    <w:rsid w:val="00947BCE"/>
    <w:rPr>
      <w:rFonts w:cs="Times New Roman"/>
    </w:rPr>
  </w:style>
  <w:style w:type="paragraph" w:customStyle="1" w:styleId="p44">
    <w:name w:val="p44"/>
    <w:basedOn w:val="a"/>
    <w:rsid w:val="00947BCE"/>
    <w:pPr>
      <w:spacing w:before="100" w:beforeAutospacing="1" w:after="100" w:afterAutospacing="1"/>
    </w:pPr>
  </w:style>
  <w:style w:type="paragraph" w:customStyle="1" w:styleId="p45">
    <w:name w:val="p45"/>
    <w:basedOn w:val="a"/>
    <w:rsid w:val="00947BCE"/>
    <w:pPr>
      <w:spacing w:before="100" w:beforeAutospacing="1" w:after="100" w:afterAutospacing="1"/>
    </w:pPr>
  </w:style>
  <w:style w:type="paragraph" w:customStyle="1" w:styleId="p46">
    <w:name w:val="p46"/>
    <w:basedOn w:val="a"/>
    <w:rsid w:val="00947BCE"/>
    <w:pPr>
      <w:spacing w:before="100" w:beforeAutospacing="1" w:after="100" w:afterAutospacing="1"/>
    </w:pPr>
  </w:style>
  <w:style w:type="paragraph" w:customStyle="1" w:styleId="p47">
    <w:name w:val="p47"/>
    <w:basedOn w:val="a"/>
    <w:rsid w:val="00947BCE"/>
    <w:pPr>
      <w:spacing w:before="100" w:beforeAutospacing="1" w:after="100" w:afterAutospacing="1"/>
    </w:pPr>
  </w:style>
  <w:style w:type="paragraph" w:customStyle="1" w:styleId="p48">
    <w:name w:val="p48"/>
    <w:basedOn w:val="a"/>
    <w:rsid w:val="00947BCE"/>
    <w:pPr>
      <w:spacing w:before="100" w:beforeAutospacing="1" w:after="100" w:afterAutospacing="1"/>
    </w:pPr>
  </w:style>
  <w:style w:type="character" w:customStyle="1" w:styleId="s14">
    <w:name w:val="s14"/>
    <w:rsid w:val="00947BCE"/>
    <w:rPr>
      <w:rFonts w:cs="Times New Roman"/>
    </w:rPr>
  </w:style>
  <w:style w:type="paragraph" w:customStyle="1" w:styleId="p49">
    <w:name w:val="p49"/>
    <w:basedOn w:val="a"/>
    <w:rsid w:val="00947BCE"/>
    <w:pPr>
      <w:spacing w:before="100" w:beforeAutospacing="1" w:after="100" w:afterAutospacing="1"/>
    </w:pPr>
  </w:style>
  <w:style w:type="paragraph" w:customStyle="1" w:styleId="p50">
    <w:name w:val="p50"/>
    <w:basedOn w:val="a"/>
    <w:rsid w:val="00947BCE"/>
    <w:pPr>
      <w:spacing w:before="100" w:beforeAutospacing="1" w:after="100" w:afterAutospacing="1"/>
    </w:pPr>
  </w:style>
  <w:style w:type="paragraph" w:customStyle="1" w:styleId="ConsPlusNonformat">
    <w:name w:val="ConsPlusNonformat"/>
    <w:uiPriority w:val="99"/>
    <w:rsid w:val="00947BCE"/>
    <w:pPr>
      <w:widowControl w:val="0"/>
      <w:autoSpaceDE w:val="0"/>
      <w:autoSpaceDN w:val="0"/>
      <w:adjustRightInd w:val="0"/>
    </w:pPr>
    <w:rPr>
      <w:rFonts w:ascii="Courier New" w:hAnsi="Courier New" w:cs="Courier New"/>
    </w:rPr>
  </w:style>
  <w:style w:type="numbering" w:customStyle="1" w:styleId="2f8">
    <w:name w:val="Нет списка2"/>
    <w:next w:val="a2"/>
    <w:uiPriority w:val="99"/>
    <w:semiHidden/>
    <w:unhideWhenUsed/>
    <w:rsid w:val="007C6A44"/>
  </w:style>
  <w:style w:type="table" w:customStyle="1" w:styleId="2f9">
    <w:name w:val="Сетка таблицы2"/>
    <w:basedOn w:val="a1"/>
    <w:next w:val="a8"/>
    <w:uiPriority w:val="99"/>
    <w:rsid w:val="007C6A4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0">
    <w:name w:val="c10"/>
    <w:basedOn w:val="a"/>
    <w:rsid w:val="00EA3EBC"/>
    <w:pPr>
      <w:spacing w:before="100" w:beforeAutospacing="1" w:after="100" w:afterAutospacing="1"/>
    </w:pPr>
  </w:style>
  <w:style w:type="character" w:customStyle="1" w:styleId="c3">
    <w:name w:val="c3"/>
    <w:basedOn w:val="a0"/>
    <w:rsid w:val="00EA3EBC"/>
  </w:style>
  <w:style w:type="character" w:customStyle="1" w:styleId="c15">
    <w:name w:val="c15"/>
    <w:basedOn w:val="a0"/>
    <w:rsid w:val="00EA3EBC"/>
  </w:style>
  <w:style w:type="character" w:customStyle="1" w:styleId="c12">
    <w:name w:val="c12"/>
    <w:basedOn w:val="a0"/>
    <w:rsid w:val="00EA3EBC"/>
  </w:style>
  <w:style w:type="paragraph" w:customStyle="1" w:styleId="c14">
    <w:name w:val="c14"/>
    <w:basedOn w:val="a"/>
    <w:rsid w:val="0066494E"/>
    <w:pPr>
      <w:spacing w:before="100" w:beforeAutospacing="1" w:after="100" w:afterAutospacing="1"/>
    </w:pPr>
  </w:style>
  <w:style w:type="character" w:customStyle="1" w:styleId="c9">
    <w:name w:val="c9"/>
    <w:basedOn w:val="a0"/>
    <w:rsid w:val="0066494E"/>
  </w:style>
  <w:style w:type="paragraph" w:customStyle="1" w:styleId="c38">
    <w:name w:val="c38"/>
    <w:basedOn w:val="a"/>
    <w:rsid w:val="0066494E"/>
    <w:pPr>
      <w:spacing w:before="100" w:beforeAutospacing="1" w:after="100" w:afterAutospacing="1"/>
    </w:pPr>
  </w:style>
  <w:style w:type="paragraph" w:customStyle="1" w:styleId="c35">
    <w:name w:val="c35"/>
    <w:basedOn w:val="a"/>
    <w:rsid w:val="0066494E"/>
    <w:pPr>
      <w:spacing w:before="100" w:beforeAutospacing="1" w:after="100" w:afterAutospacing="1"/>
    </w:pPr>
  </w:style>
  <w:style w:type="paragraph" w:customStyle="1" w:styleId="c33">
    <w:name w:val="c33"/>
    <w:basedOn w:val="a"/>
    <w:rsid w:val="0066494E"/>
    <w:pPr>
      <w:spacing w:before="100" w:beforeAutospacing="1" w:after="100" w:afterAutospacing="1"/>
    </w:pPr>
  </w:style>
  <w:style w:type="paragraph" w:customStyle="1" w:styleId="c28">
    <w:name w:val="c28"/>
    <w:basedOn w:val="a"/>
    <w:rsid w:val="0066494E"/>
    <w:pPr>
      <w:spacing w:before="100" w:beforeAutospacing="1" w:after="100" w:afterAutospacing="1"/>
    </w:pPr>
  </w:style>
  <w:style w:type="paragraph" w:customStyle="1" w:styleId="search-excerpt">
    <w:name w:val="search-excerpt"/>
    <w:basedOn w:val="a"/>
    <w:rsid w:val="0066494E"/>
    <w:pPr>
      <w:spacing w:before="100" w:beforeAutospacing="1" w:after="100" w:afterAutospacing="1"/>
    </w:pPr>
  </w:style>
  <w:style w:type="paragraph" w:customStyle="1" w:styleId="14TexstOSNOVA1012">
    <w:name w:val="14TexstOSNOVA_10/12"/>
    <w:basedOn w:val="a"/>
    <w:uiPriority w:val="99"/>
    <w:rsid w:val="00A10F05"/>
    <w:pPr>
      <w:autoSpaceDE w:val="0"/>
      <w:autoSpaceDN w:val="0"/>
      <w:adjustRightInd w:val="0"/>
      <w:spacing w:line="240" w:lineRule="atLeast"/>
      <w:ind w:firstLine="340"/>
      <w:jc w:val="both"/>
      <w:textAlignment w:val="center"/>
    </w:pPr>
    <w:rPr>
      <w:rFonts w:ascii="PragmaticaC" w:hAnsi="PragmaticaC" w:cs="PragmaticaC"/>
      <w:color w:val="000000"/>
      <w:sz w:val="20"/>
      <w:szCs w:val="20"/>
    </w:rPr>
  </w:style>
  <w:style w:type="character" w:styleId="affb">
    <w:name w:val="annotation reference"/>
    <w:semiHidden/>
    <w:unhideWhenUsed/>
    <w:rsid w:val="00A10F05"/>
    <w:rPr>
      <w:sz w:val="16"/>
      <w:szCs w:val="16"/>
    </w:rPr>
  </w:style>
  <w:style w:type="character" w:customStyle="1" w:styleId="slide-number">
    <w:name w:val="slide-number"/>
    <w:rsid w:val="00900408"/>
  </w:style>
  <w:style w:type="paragraph" w:customStyle="1" w:styleId="c24">
    <w:name w:val="c24"/>
    <w:basedOn w:val="a"/>
    <w:rsid w:val="004D0D6D"/>
    <w:pPr>
      <w:spacing w:before="100" w:beforeAutospacing="1" w:after="100" w:afterAutospacing="1"/>
    </w:pPr>
  </w:style>
  <w:style w:type="character" w:customStyle="1" w:styleId="c109">
    <w:name w:val="c109"/>
    <w:rsid w:val="004D0D6D"/>
  </w:style>
  <w:style w:type="table" w:customStyle="1" w:styleId="3d">
    <w:name w:val="Сетка таблицы3"/>
    <w:basedOn w:val="a1"/>
    <w:next w:val="a8"/>
    <w:uiPriority w:val="59"/>
    <w:rsid w:val="006615E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
    <w:name w:val="Сетка таблицы4"/>
    <w:basedOn w:val="a1"/>
    <w:next w:val="a8"/>
    <w:uiPriority w:val="59"/>
    <w:rsid w:val="006615E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етка таблицы5"/>
    <w:basedOn w:val="a1"/>
    <w:next w:val="a8"/>
    <w:uiPriority w:val="59"/>
    <w:rsid w:val="006615E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
    <w:name w:val="Сетка таблицы6"/>
    <w:basedOn w:val="a1"/>
    <w:next w:val="a8"/>
    <w:uiPriority w:val="59"/>
    <w:rsid w:val="006615E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
    <w:basedOn w:val="a1"/>
    <w:next w:val="a8"/>
    <w:uiPriority w:val="59"/>
    <w:rsid w:val="002F650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Обычный (веб) Знак"/>
    <w:aliases w:val="Знак Знак Знак"/>
    <w:link w:val="a9"/>
    <w:uiPriority w:val="99"/>
    <w:locked/>
    <w:rsid w:val="00F5494B"/>
    <w:rPr>
      <w:sz w:val="24"/>
      <w:szCs w:val="24"/>
    </w:rPr>
  </w:style>
  <w:style w:type="paragraph" w:customStyle="1" w:styleId="NoSpacing1">
    <w:name w:val="No Spacing1"/>
    <w:uiPriority w:val="99"/>
    <w:rsid w:val="00315353"/>
    <w:rPr>
      <w:rFonts w:ascii="Calibri" w:hAnsi="Calibri" w:cs="Calibri"/>
      <w:sz w:val="22"/>
      <w:szCs w:val="22"/>
      <w:lang w:eastAsia="en-US"/>
    </w:rPr>
  </w:style>
  <w:style w:type="paragraph" w:customStyle="1" w:styleId="ListParagraph1">
    <w:name w:val="List Paragraph1"/>
    <w:basedOn w:val="a"/>
    <w:uiPriority w:val="99"/>
    <w:rsid w:val="000D43A9"/>
    <w:pPr>
      <w:spacing w:after="200" w:line="276" w:lineRule="auto"/>
      <w:ind w:left="720"/>
    </w:pPr>
    <w:rPr>
      <w:rFonts w:ascii="Calibri" w:hAnsi="Calibri" w:cs="Calibri"/>
      <w:sz w:val="22"/>
      <w:szCs w:val="22"/>
      <w:lang w:eastAsia="en-US"/>
    </w:rPr>
  </w:style>
  <w:style w:type="paragraph" w:customStyle="1" w:styleId="Textbody">
    <w:name w:val="Text body"/>
    <w:basedOn w:val="a"/>
    <w:rsid w:val="00BC60B8"/>
    <w:pPr>
      <w:widowControl w:val="0"/>
      <w:suppressAutoHyphens/>
      <w:autoSpaceDN w:val="0"/>
      <w:spacing w:after="120"/>
      <w:textAlignment w:val="baseline"/>
    </w:pPr>
    <w:rPr>
      <w:rFonts w:eastAsia="SimSun" w:cs="Mangal"/>
      <w:kern w:val="3"/>
      <w:lang w:eastAsia="zh-CN" w:bidi="hi-IN"/>
    </w:rPr>
  </w:style>
  <w:style w:type="character" w:customStyle="1" w:styleId="StrongEmphasis">
    <w:name w:val="Strong Emphasis"/>
    <w:rsid w:val="00BC60B8"/>
    <w:rPr>
      <w:b/>
      <w:bCs/>
    </w:rPr>
  </w:style>
  <w:style w:type="paragraph" w:customStyle="1" w:styleId="TableContents">
    <w:name w:val="Table Contents"/>
    <w:basedOn w:val="a"/>
    <w:rsid w:val="00BC60B8"/>
    <w:pPr>
      <w:widowControl w:val="0"/>
      <w:suppressLineNumbers/>
      <w:suppressAutoHyphens/>
      <w:autoSpaceDN w:val="0"/>
      <w:textAlignment w:val="baseline"/>
    </w:pPr>
    <w:rPr>
      <w:rFonts w:eastAsia="SimSun" w:cs="Mangal"/>
      <w:kern w:val="3"/>
      <w:lang w:eastAsia="zh-CN" w:bidi="hi-IN"/>
    </w:rPr>
  </w:style>
  <w:style w:type="character" w:customStyle="1" w:styleId="c11">
    <w:name w:val="c11"/>
    <w:rsid w:val="00412D97"/>
  </w:style>
  <w:style w:type="paragraph" w:customStyle="1" w:styleId="c49">
    <w:name w:val="c49"/>
    <w:basedOn w:val="a"/>
    <w:rsid w:val="00AD6A3D"/>
    <w:pPr>
      <w:spacing w:before="100" w:beforeAutospacing="1" w:after="100" w:afterAutospacing="1"/>
    </w:pPr>
  </w:style>
  <w:style w:type="character" w:customStyle="1" w:styleId="c30">
    <w:name w:val="c30"/>
    <w:basedOn w:val="a0"/>
    <w:rsid w:val="00AD6A3D"/>
  </w:style>
  <w:style w:type="paragraph" w:customStyle="1" w:styleId="c56">
    <w:name w:val="c56"/>
    <w:basedOn w:val="a"/>
    <w:rsid w:val="00AD6A3D"/>
    <w:pPr>
      <w:spacing w:before="100" w:beforeAutospacing="1" w:after="100" w:afterAutospacing="1"/>
    </w:pPr>
  </w:style>
  <w:style w:type="character" w:customStyle="1" w:styleId="c40">
    <w:name w:val="c40"/>
    <w:basedOn w:val="a0"/>
    <w:rsid w:val="00AD6A3D"/>
  </w:style>
  <w:style w:type="paragraph" w:customStyle="1" w:styleId="c17">
    <w:name w:val="c17"/>
    <w:basedOn w:val="a"/>
    <w:rsid w:val="00C0003C"/>
    <w:pPr>
      <w:spacing w:before="100" w:beforeAutospacing="1" w:after="100" w:afterAutospacing="1"/>
    </w:pPr>
  </w:style>
  <w:style w:type="character" w:customStyle="1" w:styleId="c27">
    <w:name w:val="c27"/>
    <w:basedOn w:val="a0"/>
    <w:rsid w:val="00C0003C"/>
  </w:style>
  <w:style w:type="character" w:customStyle="1" w:styleId="c26">
    <w:name w:val="c26"/>
    <w:basedOn w:val="a0"/>
    <w:rsid w:val="000822FC"/>
  </w:style>
  <w:style w:type="paragraph" w:customStyle="1" w:styleId="ListParagraph2">
    <w:name w:val="List Paragraph2"/>
    <w:basedOn w:val="a"/>
    <w:rsid w:val="000707C7"/>
    <w:pPr>
      <w:spacing w:after="200" w:line="276" w:lineRule="auto"/>
      <w:ind w:left="720"/>
      <w:contextualSpacing/>
    </w:pPr>
    <w:rPr>
      <w:rFonts w:ascii="Calibri" w:hAnsi="Calibri"/>
      <w:sz w:val="22"/>
      <w:szCs w:val="22"/>
    </w:rPr>
  </w:style>
  <w:style w:type="paragraph" w:styleId="affc">
    <w:name w:val="Plain Text"/>
    <w:basedOn w:val="a"/>
    <w:link w:val="affd"/>
    <w:uiPriority w:val="99"/>
    <w:unhideWhenUsed/>
    <w:rsid w:val="00685BAA"/>
    <w:rPr>
      <w:rFonts w:ascii="Consolas" w:eastAsia="Calibri" w:hAnsi="Consolas"/>
      <w:sz w:val="21"/>
      <w:szCs w:val="21"/>
      <w:lang w:val="x-none" w:eastAsia="en-US"/>
    </w:rPr>
  </w:style>
  <w:style w:type="character" w:customStyle="1" w:styleId="affd">
    <w:name w:val="Текст Знак"/>
    <w:link w:val="affc"/>
    <w:uiPriority w:val="99"/>
    <w:rsid w:val="00685BAA"/>
    <w:rPr>
      <w:rFonts w:ascii="Consolas" w:eastAsia="Calibri" w:hAnsi="Consolas" w:cs="Consolas"/>
      <w:sz w:val="21"/>
      <w:szCs w:val="21"/>
      <w:lang w:eastAsia="en-US"/>
    </w:rPr>
  </w:style>
  <w:style w:type="table" w:customStyle="1" w:styleId="84">
    <w:name w:val="Сетка таблицы8"/>
    <w:basedOn w:val="a1"/>
    <w:next w:val="a8"/>
    <w:uiPriority w:val="39"/>
    <w:rsid w:val="00FD38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1"/>
    <w:rsid w:val="008975D1"/>
    <w:pPr>
      <w:widowControl w:val="0"/>
      <w:autoSpaceDE w:val="0"/>
      <w:autoSpaceDN w:val="0"/>
    </w:pPr>
    <w:rPr>
      <w:rFonts w:ascii="Arial" w:hAnsi="Arial" w:cs="Arial"/>
      <w:szCs w:val="22"/>
    </w:rPr>
  </w:style>
  <w:style w:type="paragraph" w:customStyle="1" w:styleId="ConsPlusTitle1">
    <w:name w:val="ConsPlusTitle1"/>
    <w:rsid w:val="00A7050A"/>
    <w:pPr>
      <w:widowControl w:val="0"/>
      <w:autoSpaceDE w:val="0"/>
      <w:autoSpaceDN w:val="0"/>
    </w:pPr>
    <w:rPr>
      <w:rFonts w:ascii="Arial" w:hAnsi="Arial" w:cs="Arial"/>
      <w:b/>
      <w:szCs w:val="22"/>
    </w:rPr>
  </w:style>
  <w:style w:type="paragraph" w:customStyle="1" w:styleId="c97">
    <w:name w:val="c97"/>
    <w:basedOn w:val="a"/>
    <w:rsid w:val="00244758"/>
    <w:pPr>
      <w:spacing w:before="100" w:beforeAutospacing="1" w:after="100" w:afterAutospacing="1"/>
    </w:pPr>
  </w:style>
  <w:style w:type="character" w:styleId="affe">
    <w:name w:val="FollowedHyperlink"/>
    <w:uiPriority w:val="99"/>
    <w:semiHidden/>
    <w:unhideWhenUsed/>
    <w:rsid w:val="00FF41C9"/>
    <w:rPr>
      <w:color w:val="954F72"/>
      <w:u w:val="single"/>
    </w:rPr>
  </w:style>
  <w:style w:type="character" w:customStyle="1" w:styleId="70">
    <w:name w:val="Заголовок 7 Знак"/>
    <w:link w:val="7"/>
    <w:uiPriority w:val="9"/>
    <w:semiHidden/>
    <w:rsid w:val="00DA7E4B"/>
    <w:rPr>
      <w:rFonts w:ascii="Cambria" w:hAnsi="Cambria"/>
      <w:i/>
      <w:iCs/>
      <w:sz w:val="22"/>
      <w:szCs w:val="22"/>
      <w:lang w:eastAsia="en-US"/>
    </w:rPr>
  </w:style>
  <w:style w:type="character" w:customStyle="1" w:styleId="80">
    <w:name w:val="Заголовок 8 Знак"/>
    <w:link w:val="8"/>
    <w:uiPriority w:val="9"/>
    <w:semiHidden/>
    <w:rsid w:val="00DA7E4B"/>
    <w:rPr>
      <w:rFonts w:ascii="Cambria" w:hAnsi="Cambria"/>
      <w:color w:val="262626"/>
      <w:sz w:val="21"/>
      <w:szCs w:val="21"/>
      <w:lang w:eastAsia="en-US"/>
    </w:rPr>
  </w:style>
  <w:style w:type="character" w:customStyle="1" w:styleId="90">
    <w:name w:val="Заголовок 9 Знак"/>
    <w:link w:val="9"/>
    <w:uiPriority w:val="9"/>
    <w:semiHidden/>
    <w:rsid w:val="00DA7E4B"/>
    <w:rPr>
      <w:rFonts w:ascii="Cambria" w:hAnsi="Cambria"/>
      <w:i/>
      <w:iCs/>
      <w:color w:val="262626"/>
      <w:sz w:val="21"/>
      <w:szCs w:val="21"/>
      <w:lang w:eastAsia="en-US"/>
    </w:rPr>
  </w:style>
  <w:style w:type="paragraph" w:styleId="afff">
    <w:name w:val="caption"/>
    <w:basedOn w:val="a"/>
    <w:next w:val="a"/>
    <w:uiPriority w:val="35"/>
    <w:semiHidden/>
    <w:unhideWhenUsed/>
    <w:qFormat/>
    <w:rsid w:val="00DA7E4B"/>
    <w:pPr>
      <w:spacing w:after="200"/>
    </w:pPr>
    <w:rPr>
      <w:rFonts w:ascii="Calibri" w:hAnsi="Calibri"/>
      <w:i/>
      <w:iCs/>
      <w:color w:val="1F497D"/>
      <w:sz w:val="18"/>
      <w:szCs w:val="18"/>
      <w:lang w:eastAsia="en-US"/>
    </w:rPr>
  </w:style>
  <w:style w:type="paragraph" w:styleId="afff0">
    <w:name w:val="Subtitle"/>
    <w:basedOn w:val="a"/>
    <w:next w:val="a"/>
    <w:link w:val="afff1"/>
    <w:uiPriority w:val="11"/>
    <w:qFormat/>
    <w:rsid w:val="00DA7E4B"/>
    <w:pPr>
      <w:numPr>
        <w:ilvl w:val="1"/>
      </w:numPr>
      <w:spacing w:after="160" w:line="259" w:lineRule="auto"/>
    </w:pPr>
    <w:rPr>
      <w:rFonts w:ascii="Calibri" w:hAnsi="Calibri"/>
      <w:color w:val="5A5A5A"/>
      <w:spacing w:val="15"/>
      <w:sz w:val="22"/>
      <w:szCs w:val="22"/>
      <w:lang w:val="x-none" w:eastAsia="en-US"/>
    </w:rPr>
  </w:style>
  <w:style w:type="character" w:customStyle="1" w:styleId="afff1">
    <w:name w:val="Подзаголовок Знак"/>
    <w:link w:val="afff0"/>
    <w:uiPriority w:val="11"/>
    <w:rsid w:val="00DA7E4B"/>
    <w:rPr>
      <w:rFonts w:ascii="Calibri" w:hAnsi="Calibri"/>
      <w:color w:val="5A5A5A"/>
      <w:spacing w:val="15"/>
      <w:sz w:val="22"/>
      <w:szCs w:val="22"/>
      <w:lang w:eastAsia="en-US"/>
    </w:rPr>
  </w:style>
  <w:style w:type="paragraph" w:styleId="2fa">
    <w:name w:val="Quote"/>
    <w:basedOn w:val="a"/>
    <w:next w:val="a"/>
    <w:link w:val="2fb"/>
    <w:uiPriority w:val="29"/>
    <w:qFormat/>
    <w:rsid w:val="00DA7E4B"/>
    <w:pPr>
      <w:spacing w:before="200" w:after="160" w:line="259" w:lineRule="auto"/>
      <w:ind w:left="864" w:right="864"/>
    </w:pPr>
    <w:rPr>
      <w:rFonts w:ascii="Calibri" w:hAnsi="Calibri"/>
      <w:i/>
      <w:iCs/>
      <w:color w:val="404040"/>
      <w:sz w:val="22"/>
      <w:szCs w:val="22"/>
      <w:lang w:val="x-none" w:eastAsia="en-US"/>
    </w:rPr>
  </w:style>
  <w:style w:type="character" w:customStyle="1" w:styleId="2fb">
    <w:name w:val="Цитата 2 Знак"/>
    <w:link w:val="2fa"/>
    <w:uiPriority w:val="29"/>
    <w:rsid w:val="00DA7E4B"/>
    <w:rPr>
      <w:rFonts w:ascii="Calibri" w:hAnsi="Calibri"/>
      <w:i/>
      <w:iCs/>
      <w:color w:val="404040"/>
      <w:sz w:val="22"/>
      <w:szCs w:val="22"/>
      <w:lang w:eastAsia="en-US"/>
    </w:rPr>
  </w:style>
  <w:style w:type="paragraph" w:styleId="afff2">
    <w:name w:val="Intense Quote"/>
    <w:basedOn w:val="a"/>
    <w:next w:val="a"/>
    <w:link w:val="afff3"/>
    <w:uiPriority w:val="30"/>
    <w:qFormat/>
    <w:rsid w:val="00DA7E4B"/>
    <w:pPr>
      <w:pBdr>
        <w:top w:val="single" w:sz="4" w:space="10" w:color="404040"/>
        <w:bottom w:val="single" w:sz="4" w:space="10" w:color="404040"/>
      </w:pBdr>
      <w:spacing w:before="360" w:after="360" w:line="259" w:lineRule="auto"/>
      <w:ind w:left="864" w:right="864"/>
      <w:jc w:val="center"/>
    </w:pPr>
    <w:rPr>
      <w:rFonts w:ascii="Calibri" w:hAnsi="Calibri"/>
      <w:i/>
      <w:iCs/>
      <w:color w:val="404040"/>
      <w:sz w:val="22"/>
      <w:szCs w:val="22"/>
      <w:lang w:val="x-none" w:eastAsia="en-US"/>
    </w:rPr>
  </w:style>
  <w:style w:type="character" w:customStyle="1" w:styleId="afff3">
    <w:name w:val="Выделенная цитата Знак"/>
    <w:link w:val="afff2"/>
    <w:uiPriority w:val="30"/>
    <w:rsid w:val="00DA7E4B"/>
    <w:rPr>
      <w:rFonts w:ascii="Calibri" w:hAnsi="Calibri"/>
      <w:i/>
      <w:iCs/>
      <w:color w:val="404040"/>
      <w:sz w:val="22"/>
      <w:szCs w:val="22"/>
      <w:lang w:eastAsia="en-US"/>
    </w:rPr>
  </w:style>
  <w:style w:type="character" w:styleId="afff4">
    <w:name w:val="Subtle Emphasis"/>
    <w:uiPriority w:val="19"/>
    <w:qFormat/>
    <w:rsid w:val="00DA7E4B"/>
    <w:rPr>
      <w:i/>
      <w:iCs/>
      <w:color w:val="404040"/>
    </w:rPr>
  </w:style>
  <w:style w:type="character" w:styleId="afff5">
    <w:name w:val="Intense Emphasis"/>
    <w:uiPriority w:val="21"/>
    <w:qFormat/>
    <w:rsid w:val="00DA7E4B"/>
    <w:rPr>
      <w:b/>
      <w:bCs/>
      <w:i/>
      <w:iCs/>
      <w:color w:val="auto"/>
    </w:rPr>
  </w:style>
  <w:style w:type="character" w:styleId="afff6">
    <w:name w:val="Subtle Reference"/>
    <w:uiPriority w:val="31"/>
    <w:qFormat/>
    <w:rsid w:val="00DA7E4B"/>
    <w:rPr>
      <w:smallCaps/>
      <w:color w:val="404040"/>
    </w:rPr>
  </w:style>
  <w:style w:type="character" w:styleId="afff7">
    <w:name w:val="Intense Reference"/>
    <w:uiPriority w:val="32"/>
    <w:qFormat/>
    <w:rsid w:val="00DA7E4B"/>
    <w:rPr>
      <w:b/>
      <w:bCs/>
      <w:smallCaps/>
      <w:color w:val="404040"/>
      <w:spacing w:val="5"/>
    </w:rPr>
  </w:style>
  <w:style w:type="character" w:styleId="afff8">
    <w:name w:val="Book Title"/>
    <w:uiPriority w:val="33"/>
    <w:qFormat/>
    <w:rsid w:val="00DA7E4B"/>
    <w:rPr>
      <w:b/>
      <w:bCs/>
      <w:i/>
      <w:iCs/>
      <w:spacing w:val="5"/>
    </w:rPr>
  </w:style>
  <w:style w:type="paragraph" w:styleId="afff9">
    <w:name w:val="TOC Heading"/>
    <w:basedOn w:val="1"/>
    <w:next w:val="a"/>
    <w:uiPriority w:val="39"/>
    <w:semiHidden/>
    <w:unhideWhenUsed/>
    <w:qFormat/>
    <w:rsid w:val="00DA7E4B"/>
    <w:pPr>
      <w:keepNext/>
      <w:keepLines/>
      <w:spacing w:before="240" w:beforeAutospacing="0" w:after="0" w:afterAutospacing="0" w:line="259" w:lineRule="auto"/>
      <w:outlineLvl w:val="9"/>
    </w:pPr>
    <w:rPr>
      <w:rFonts w:ascii="Cambria" w:hAnsi="Cambria"/>
      <w:b w:val="0"/>
      <w:bCs w:val="0"/>
      <w:color w:val="262626"/>
      <w:kern w:val="0"/>
      <w:sz w:val="32"/>
      <w:szCs w:val="32"/>
      <w:lang w:val="ru-RU" w:eastAsia="en-US"/>
    </w:rPr>
  </w:style>
  <w:style w:type="paragraph" w:styleId="3e">
    <w:name w:val="toc 3"/>
    <w:basedOn w:val="a"/>
    <w:next w:val="a"/>
    <w:autoRedefine/>
    <w:uiPriority w:val="39"/>
    <w:unhideWhenUsed/>
    <w:rsid w:val="00270495"/>
    <w:pPr>
      <w:ind w:left="480"/>
    </w:pPr>
  </w:style>
  <w:style w:type="paragraph" w:styleId="49">
    <w:name w:val="toc 4"/>
    <w:basedOn w:val="a"/>
    <w:next w:val="a"/>
    <w:autoRedefine/>
    <w:uiPriority w:val="39"/>
    <w:unhideWhenUsed/>
    <w:rsid w:val="00270495"/>
    <w:pPr>
      <w:spacing w:after="100" w:line="276" w:lineRule="auto"/>
      <w:ind w:left="660"/>
    </w:pPr>
    <w:rPr>
      <w:rFonts w:ascii="Calibri" w:hAnsi="Calibri"/>
      <w:sz w:val="22"/>
      <w:szCs w:val="22"/>
    </w:rPr>
  </w:style>
  <w:style w:type="paragraph" w:styleId="57">
    <w:name w:val="toc 5"/>
    <w:basedOn w:val="a"/>
    <w:next w:val="a"/>
    <w:autoRedefine/>
    <w:uiPriority w:val="39"/>
    <w:unhideWhenUsed/>
    <w:rsid w:val="00270495"/>
    <w:pPr>
      <w:spacing w:after="100" w:line="276" w:lineRule="auto"/>
      <w:ind w:left="880"/>
    </w:pPr>
    <w:rPr>
      <w:rFonts w:ascii="Calibri" w:hAnsi="Calibri"/>
      <w:sz w:val="22"/>
      <w:szCs w:val="22"/>
    </w:rPr>
  </w:style>
  <w:style w:type="paragraph" w:styleId="67">
    <w:name w:val="toc 6"/>
    <w:basedOn w:val="a"/>
    <w:next w:val="a"/>
    <w:autoRedefine/>
    <w:uiPriority w:val="39"/>
    <w:unhideWhenUsed/>
    <w:rsid w:val="00270495"/>
    <w:pPr>
      <w:spacing w:after="100" w:line="276" w:lineRule="auto"/>
      <w:ind w:left="1100"/>
    </w:pPr>
    <w:rPr>
      <w:rFonts w:ascii="Calibri" w:hAnsi="Calibri"/>
      <w:sz w:val="22"/>
      <w:szCs w:val="22"/>
    </w:rPr>
  </w:style>
  <w:style w:type="paragraph" w:styleId="75">
    <w:name w:val="toc 7"/>
    <w:basedOn w:val="a"/>
    <w:next w:val="a"/>
    <w:autoRedefine/>
    <w:uiPriority w:val="39"/>
    <w:unhideWhenUsed/>
    <w:rsid w:val="00270495"/>
    <w:pPr>
      <w:spacing w:after="100" w:line="276" w:lineRule="auto"/>
      <w:ind w:left="1320"/>
    </w:pPr>
    <w:rPr>
      <w:rFonts w:ascii="Calibri" w:hAnsi="Calibri"/>
      <w:sz w:val="22"/>
      <w:szCs w:val="22"/>
    </w:rPr>
  </w:style>
  <w:style w:type="paragraph" w:styleId="85">
    <w:name w:val="toc 8"/>
    <w:basedOn w:val="a"/>
    <w:next w:val="a"/>
    <w:autoRedefine/>
    <w:uiPriority w:val="39"/>
    <w:unhideWhenUsed/>
    <w:rsid w:val="00270495"/>
    <w:pPr>
      <w:spacing w:after="100" w:line="276" w:lineRule="auto"/>
      <w:ind w:left="1540"/>
    </w:pPr>
    <w:rPr>
      <w:rFonts w:ascii="Calibri" w:hAnsi="Calibri"/>
      <w:sz w:val="22"/>
      <w:szCs w:val="22"/>
    </w:rPr>
  </w:style>
  <w:style w:type="paragraph" w:styleId="93">
    <w:name w:val="toc 9"/>
    <w:basedOn w:val="a"/>
    <w:next w:val="a"/>
    <w:autoRedefine/>
    <w:uiPriority w:val="39"/>
    <w:unhideWhenUsed/>
    <w:rsid w:val="00270495"/>
    <w:pPr>
      <w:spacing w:after="100" w:line="276" w:lineRule="auto"/>
      <w:ind w:left="176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013">
      <w:bodyDiv w:val="1"/>
      <w:marLeft w:val="0"/>
      <w:marRight w:val="0"/>
      <w:marTop w:val="0"/>
      <w:marBottom w:val="0"/>
      <w:divBdr>
        <w:top w:val="none" w:sz="0" w:space="0" w:color="auto"/>
        <w:left w:val="none" w:sz="0" w:space="0" w:color="auto"/>
        <w:bottom w:val="none" w:sz="0" w:space="0" w:color="auto"/>
        <w:right w:val="none" w:sz="0" w:space="0" w:color="auto"/>
      </w:divBdr>
      <w:divsChild>
        <w:div w:id="21246519">
          <w:marLeft w:val="0"/>
          <w:marRight w:val="0"/>
          <w:marTop w:val="0"/>
          <w:marBottom w:val="0"/>
          <w:divBdr>
            <w:top w:val="none" w:sz="0" w:space="0" w:color="auto"/>
            <w:left w:val="none" w:sz="0" w:space="0" w:color="auto"/>
            <w:bottom w:val="none" w:sz="0" w:space="0" w:color="auto"/>
            <w:right w:val="none" w:sz="0" w:space="0" w:color="auto"/>
          </w:divBdr>
        </w:div>
        <w:div w:id="30767448">
          <w:marLeft w:val="0"/>
          <w:marRight w:val="0"/>
          <w:marTop w:val="0"/>
          <w:marBottom w:val="0"/>
          <w:divBdr>
            <w:top w:val="none" w:sz="0" w:space="0" w:color="auto"/>
            <w:left w:val="none" w:sz="0" w:space="0" w:color="auto"/>
            <w:bottom w:val="none" w:sz="0" w:space="0" w:color="auto"/>
            <w:right w:val="none" w:sz="0" w:space="0" w:color="auto"/>
          </w:divBdr>
        </w:div>
        <w:div w:id="37439682">
          <w:marLeft w:val="0"/>
          <w:marRight w:val="0"/>
          <w:marTop w:val="0"/>
          <w:marBottom w:val="0"/>
          <w:divBdr>
            <w:top w:val="none" w:sz="0" w:space="0" w:color="auto"/>
            <w:left w:val="none" w:sz="0" w:space="0" w:color="auto"/>
            <w:bottom w:val="none" w:sz="0" w:space="0" w:color="auto"/>
            <w:right w:val="none" w:sz="0" w:space="0" w:color="auto"/>
          </w:divBdr>
        </w:div>
        <w:div w:id="43220616">
          <w:marLeft w:val="0"/>
          <w:marRight w:val="0"/>
          <w:marTop w:val="0"/>
          <w:marBottom w:val="0"/>
          <w:divBdr>
            <w:top w:val="none" w:sz="0" w:space="0" w:color="auto"/>
            <w:left w:val="none" w:sz="0" w:space="0" w:color="auto"/>
            <w:bottom w:val="none" w:sz="0" w:space="0" w:color="auto"/>
            <w:right w:val="none" w:sz="0" w:space="0" w:color="auto"/>
          </w:divBdr>
        </w:div>
        <w:div w:id="45953072">
          <w:marLeft w:val="0"/>
          <w:marRight w:val="0"/>
          <w:marTop w:val="0"/>
          <w:marBottom w:val="0"/>
          <w:divBdr>
            <w:top w:val="none" w:sz="0" w:space="0" w:color="auto"/>
            <w:left w:val="none" w:sz="0" w:space="0" w:color="auto"/>
            <w:bottom w:val="none" w:sz="0" w:space="0" w:color="auto"/>
            <w:right w:val="none" w:sz="0" w:space="0" w:color="auto"/>
          </w:divBdr>
        </w:div>
        <w:div w:id="46734122">
          <w:marLeft w:val="0"/>
          <w:marRight w:val="0"/>
          <w:marTop w:val="0"/>
          <w:marBottom w:val="0"/>
          <w:divBdr>
            <w:top w:val="none" w:sz="0" w:space="0" w:color="auto"/>
            <w:left w:val="none" w:sz="0" w:space="0" w:color="auto"/>
            <w:bottom w:val="none" w:sz="0" w:space="0" w:color="auto"/>
            <w:right w:val="none" w:sz="0" w:space="0" w:color="auto"/>
          </w:divBdr>
        </w:div>
        <w:div w:id="57021153">
          <w:marLeft w:val="0"/>
          <w:marRight w:val="0"/>
          <w:marTop w:val="0"/>
          <w:marBottom w:val="0"/>
          <w:divBdr>
            <w:top w:val="none" w:sz="0" w:space="0" w:color="auto"/>
            <w:left w:val="none" w:sz="0" w:space="0" w:color="auto"/>
            <w:bottom w:val="none" w:sz="0" w:space="0" w:color="auto"/>
            <w:right w:val="none" w:sz="0" w:space="0" w:color="auto"/>
          </w:divBdr>
        </w:div>
        <w:div w:id="71586913">
          <w:marLeft w:val="0"/>
          <w:marRight w:val="0"/>
          <w:marTop w:val="0"/>
          <w:marBottom w:val="0"/>
          <w:divBdr>
            <w:top w:val="none" w:sz="0" w:space="0" w:color="auto"/>
            <w:left w:val="none" w:sz="0" w:space="0" w:color="auto"/>
            <w:bottom w:val="none" w:sz="0" w:space="0" w:color="auto"/>
            <w:right w:val="none" w:sz="0" w:space="0" w:color="auto"/>
          </w:divBdr>
        </w:div>
        <w:div w:id="102070055">
          <w:marLeft w:val="0"/>
          <w:marRight w:val="0"/>
          <w:marTop w:val="0"/>
          <w:marBottom w:val="0"/>
          <w:divBdr>
            <w:top w:val="none" w:sz="0" w:space="0" w:color="auto"/>
            <w:left w:val="none" w:sz="0" w:space="0" w:color="auto"/>
            <w:bottom w:val="none" w:sz="0" w:space="0" w:color="auto"/>
            <w:right w:val="none" w:sz="0" w:space="0" w:color="auto"/>
          </w:divBdr>
        </w:div>
        <w:div w:id="105391529">
          <w:marLeft w:val="0"/>
          <w:marRight w:val="0"/>
          <w:marTop w:val="0"/>
          <w:marBottom w:val="0"/>
          <w:divBdr>
            <w:top w:val="none" w:sz="0" w:space="0" w:color="auto"/>
            <w:left w:val="none" w:sz="0" w:space="0" w:color="auto"/>
            <w:bottom w:val="none" w:sz="0" w:space="0" w:color="auto"/>
            <w:right w:val="none" w:sz="0" w:space="0" w:color="auto"/>
          </w:divBdr>
        </w:div>
        <w:div w:id="113451362">
          <w:marLeft w:val="0"/>
          <w:marRight w:val="0"/>
          <w:marTop w:val="0"/>
          <w:marBottom w:val="0"/>
          <w:divBdr>
            <w:top w:val="none" w:sz="0" w:space="0" w:color="auto"/>
            <w:left w:val="none" w:sz="0" w:space="0" w:color="auto"/>
            <w:bottom w:val="none" w:sz="0" w:space="0" w:color="auto"/>
            <w:right w:val="none" w:sz="0" w:space="0" w:color="auto"/>
          </w:divBdr>
        </w:div>
        <w:div w:id="122965339">
          <w:marLeft w:val="0"/>
          <w:marRight w:val="0"/>
          <w:marTop w:val="0"/>
          <w:marBottom w:val="0"/>
          <w:divBdr>
            <w:top w:val="none" w:sz="0" w:space="0" w:color="auto"/>
            <w:left w:val="none" w:sz="0" w:space="0" w:color="auto"/>
            <w:bottom w:val="none" w:sz="0" w:space="0" w:color="auto"/>
            <w:right w:val="none" w:sz="0" w:space="0" w:color="auto"/>
          </w:divBdr>
        </w:div>
        <w:div w:id="130370867">
          <w:marLeft w:val="0"/>
          <w:marRight w:val="0"/>
          <w:marTop w:val="0"/>
          <w:marBottom w:val="0"/>
          <w:divBdr>
            <w:top w:val="none" w:sz="0" w:space="0" w:color="auto"/>
            <w:left w:val="none" w:sz="0" w:space="0" w:color="auto"/>
            <w:bottom w:val="none" w:sz="0" w:space="0" w:color="auto"/>
            <w:right w:val="none" w:sz="0" w:space="0" w:color="auto"/>
          </w:divBdr>
        </w:div>
        <w:div w:id="130443589">
          <w:marLeft w:val="0"/>
          <w:marRight w:val="0"/>
          <w:marTop w:val="0"/>
          <w:marBottom w:val="0"/>
          <w:divBdr>
            <w:top w:val="none" w:sz="0" w:space="0" w:color="auto"/>
            <w:left w:val="none" w:sz="0" w:space="0" w:color="auto"/>
            <w:bottom w:val="none" w:sz="0" w:space="0" w:color="auto"/>
            <w:right w:val="none" w:sz="0" w:space="0" w:color="auto"/>
          </w:divBdr>
        </w:div>
        <w:div w:id="135530900">
          <w:marLeft w:val="0"/>
          <w:marRight w:val="0"/>
          <w:marTop w:val="0"/>
          <w:marBottom w:val="0"/>
          <w:divBdr>
            <w:top w:val="none" w:sz="0" w:space="0" w:color="auto"/>
            <w:left w:val="none" w:sz="0" w:space="0" w:color="auto"/>
            <w:bottom w:val="none" w:sz="0" w:space="0" w:color="auto"/>
            <w:right w:val="none" w:sz="0" w:space="0" w:color="auto"/>
          </w:divBdr>
        </w:div>
        <w:div w:id="156113218">
          <w:marLeft w:val="0"/>
          <w:marRight w:val="0"/>
          <w:marTop w:val="0"/>
          <w:marBottom w:val="0"/>
          <w:divBdr>
            <w:top w:val="none" w:sz="0" w:space="0" w:color="auto"/>
            <w:left w:val="none" w:sz="0" w:space="0" w:color="auto"/>
            <w:bottom w:val="none" w:sz="0" w:space="0" w:color="auto"/>
            <w:right w:val="none" w:sz="0" w:space="0" w:color="auto"/>
          </w:divBdr>
        </w:div>
        <w:div w:id="160853366">
          <w:marLeft w:val="0"/>
          <w:marRight w:val="0"/>
          <w:marTop w:val="0"/>
          <w:marBottom w:val="0"/>
          <w:divBdr>
            <w:top w:val="none" w:sz="0" w:space="0" w:color="auto"/>
            <w:left w:val="none" w:sz="0" w:space="0" w:color="auto"/>
            <w:bottom w:val="none" w:sz="0" w:space="0" w:color="auto"/>
            <w:right w:val="none" w:sz="0" w:space="0" w:color="auto"/>
          </w:divBdr>
        </w:div>
        <w:div w:id="166600472">
          <w:marLeft w:val="0"/>
          <w:marRight w:val="0"/>
          <w:marTop w:val="0"/>
          <w:marBottom w:val="0"/>
          <w:divBdr>
            <w:top w:val="none" w:sz="0" w:space="0" w:color="auto"/>
            <w:left w:val="none" w:sz="0" w:space="0" w:color="auto"/>
            <w:bottom w:val="none" w:sz="0" w:space="0" w:color="auto"/>
            <w:right w:val="none" w:sz="0" w:space="0" w:color="auto"/>
          </w:divBdr>
        </w:div>
        <w:div w:id="166675700">
          <w:marLeft w:val="0"/>
          <w:marRight w:val="0"/>
          <w:marTop w:val="0"/>
          <w:marBottom w:val="0"/>
          <w:divBdr>
            <w:top w:val="none" w:sz="0" w:space="0" w:color="auto"/>
            <w:left w:val="none" w:sz="0" w:space="0" w:color="auto"/>
            <w:bottom w:val="none" w:sz="0" w:space="0" w:color="auto"/>
            <w:right w:val="none" w:sz="0" w:space="0" w:color="auto"/>
          </w:divBdr>
        </w:div>
        <w:div w:id="166755586">
          <w:marLeft w:val="0"/>
          <w:marRight w:val="0"/>
          <w:marTop w:val="0"/>
          <w:marBottom w:val="0"/>
          <w:divBdr>
            <w:top w:val="none" w:sz="0" w:space="0" w:color="auto"/>
            <w:left w:val="none" w:sz="0" w:space="0" w:color="auto"/>
            <w:bottom w:val="none" w:sz="0" w:space="0" w:color="auto"/>
            <w:right w:val="none" w:sz="0" w:space="0" w:color="auto"/>
          </w:divBdr>
        </w:div>
        <w:div w:id="195699570">
          <w:marLeft w:val="0"/>
          <w:marRight w:val="0"/>
          <w:marTop w:val="0"/>
          <w:marBottom w:val="0"/>
          <w:divBdr>
            <w:top w:val="none" w:sz="0" w:space="0" w:color="auto"/>
            <w:left w:val="none" w:sz="0" w:space="0" w:color="auto"/>
            <w:bottom w:val="none" w:sz="0" w:space="0" w:color="auto"/>
            <w:right w:val="none" w:sz="0" w:space="0" w:color="auto"/>
          </w:divBdr>
        </w:div>
        <w:div w:id="196622688">
          <w:marLeft w:val="0"/>
          <w:marRight w:val="0"/>
          <w:marTop w:val="0"/>
          <w:marBottom w:val="0"/>
          <w:divBdr>
            <w:top w:val="none" w:sz="0" w:space="0" w:color="auto"/>
            <w:left w:val="none" w:sz="0" w:space="0" w:color="auto"/>
            <w:bottom w:val="none" w:sz="0" w:space="0" w:color="auto"/>
            <w:right w:val="none" w:sz="0" w:space="0" w:color="auto"/>
          </w:divBdr>
        </w:div>
        <w:div w:id="203907823">
          <w:marLeft w:val="0"/>
          <w:marRight w:val="0"/>
          <w:marTop w:val="0"/>
          <w:marBottom w:val="0"/>
          <w:divBdr>
            <w:top w:val="none" w:sz="0" w:space="0" w:color="auto"/>
            <w:left w:val="none" w:sz="0" w:space="0" w:color="auto"/>
            <w:bottom w:val="none" w:sz="0" w:space="0" w:color="auto"/>
            <w:right w:val="none" w:sz="0" w:space="0" w:color="auto"/>
          </w:divBdr>
        </w:div>
        <w:div w:id="227763819">
          <w:marLeft w:val="0"/>
          <w:marRight w:val="0"/>
          <w:marTop w:val="0"/>
          <w:marBottom w:val="0"/>
          <w:divBdr>
            <w:top w:val="none" w:sz="0" w:space="0" w:color="auto"/>
            <w:left w:val="none" w:sz="0" w:space="0" w:color="auto"/>
            <w:bottom w:val="none" w:sz="0" w:space="0" w:color="auto"/>
            <w:right w:val="none" w:sz="0" w:space="0" w:color="auto"/>
          </w:divBdr>
        </w:div>
        <w:div w:id="234361119">
          <w:marLeft w:val="0"/>
          <w:marRight w:val="0"/>
          <w:marTop w:val="0"/>
          <w:marBottom w:val="0"/>
          <w:divBdr>
            <w:top w:val="none" w:sz="0" w:space="0" w:color="auto"/>
            <w:left w:val="none" w:sz="0" w:space="0" w:color="auto"/>
            <w:bottom w:val="none" w:sz="0" w:space="0" w:color="auto"/>
            <w:right w:val="none" w:sz="0" w:space="0" w:color="auto"/>
          </w:divBdr>
        </w:div>
        <w:div w:id="283658238">
          <w:marLeft w:val="0"/>
          <w:marRight w:val="0"/>
          <w:marTop w:val="0"/>
          <w:marBottom w:val="0"/>
          <w:divBdr>
            <w:top w:val="none" w:sz="0" w:space="0" w:color="auto"/>
            <w:left w:val="none" w:sz="0" w:space="0" w:color="auto"/>
            <w:bottom w:val="none" w:sz="0" w:space="0" w:color="auto"/>
            <w:right w:val="none" w:sz="0" w:space="0" w:color="auto"/>
          </w:divBdr>
        </w:div>
        <w:div w:id="285476063">
          <w:marLeft w:val="0"/>
          <w:marRight w:val="0"/>
          <w:marTop w:val="0"/>
          <w:marBottom w:val="0"/>
          <w:divBdr>
            <w:top w:val="none" w:sz="0" w:space="0" w:color="auto"/>
            <w:left w:val="none" w:sz="0" w:space="0" w:color="auto"/>
            <w:bottom w:val="none" w:sz="0" w:space="0" w:color="auto"/>
            <w:right w:val="none" w:sz="0" w:space="0" w:color="auto"/>
          </w:divBdr>
        </w:div>
        <w:div w:id="301153928">
          <w:marLeft w:val="0"/>
          <w:marRight w:val="0"/>
          <w:marTop w:val="0"/>
          <w:marBottom w:val="0"/>
          <w:divBdr>
            <w:top w:val="none" w:sz="0" w:space="0" w:color="auto"/>
            <w:left w:val="none" w:sz="0" w:space="0" w:color="auto"/>
            <w:bottom w:val="none" w:sz="0" w:space="0" w:color="auto"/>
            <w:right w:val="none" w:sz="0" w:space="0" w:color="auto"/>
          </w:divBdr>
        </w:div>
        <w:div w:id="329063702">
          <w:marLeft w:val="0"/>
          <w:marRight w:val="0"/>
          <w:marTop w:val="0"/>
          <w:marBottom w:val="0"/>
          <w:divBdr>
            <w:top w:val="none" w:sz="0" w:space="0" w:color="auto"/>
            <w:left w:val="none" w:sz="0" w:space="0" w:color="auto"/>
            <w:bottom w:val="none" w:sz="0" w:space="0" w:color="auto"/>
            <w:right w:val="none" w:sz="0" w:space="0" w:color="auto"/>
          </w:divBdr>
        </w:div>
        <w:div w:id="365330271">
          <w:marLeft w:val="0"/>
          <w:marRight w:val="0"/>
          <w:marTop w:val="0"/>
          <w:marBottom w:val="0"/>
          <w:divBdr>
            <w:top w:val="none" w:sz="0" w:space="0" w:color="auto"/>
            <w:left w:val="none" w:sz="0" w:space="0" w:color="auto"/>
            <w:bottom w:val="none" w:sz="0" w:space="0" w:color="auto"/>
            <w:right w:val="none" w:sz="0" w:space="0" w:color="auto"/>
          </w:divBdr>
        </w:div>
        <w:div w:id="372704122">
          <w:marLeft w:val="0"/>
          <w:marRight w:val="0"/>
          <w:marTop w:val="0"/>
          <w:marBottom w:val="0"/>
          <w:divBdr>
            <w:top w:val="none" w:sz="0" w:space="0" w:color="auto"/>
            <w:left w:val="none" w:sz="0" w:space="0" w:color="auto"/>
            <w:bottom w:val="none" w:sz="0" w:space="0" w:color="auto"/>
            <w:right w:val="none" w:sz="0" w:space="0" w:color="auto"/>
          </w:divBdr>
        </w:div>
        <w:div w:id="373385318">
          <w:marLeft w:val="0"/>
          <w:marRight w:val="0"/>
          <w:marTop w:val="0"/>
          <w:marBottom w:val="0"/>
          <w:divBdr>
            <w:top w:val="none" w:sz="0" w:space="0" w:color="auto"/>
            <w:left w:val="none" w:sz="0" w:space="0" w:color="auto"/>
            <w:bottom w:val="none" w:sz="0" w:space="0" w:color="auto"/>
            <w:right w:val="none" w:sz="0" w:space="0" w:color="auto"/>
          </w:divBdr>
        </w:div>
        <w:div w:id="374735649">
          <w:marLeft w:val="0"/>
          <w:marRight w:val="0"/>
          <w:marTop w:val="0"/>
          <w:marBottom w:val="0"/>
          <w:divBdr>
            <w:top w:val="none" w:sz="0" w:space="0" w:color="auto"/>
            <w:left w:val="none" w:sz="0" w:space="0" w:color="auto"/>
            <w:bottom w:val="none" w:sz="0" w:space="0" w:color="auto"/>
            <w:right w:val="none" w:sz="0" w:space="0" w:color="auto"/>
          </w:divBdr>
        </w:div>
        <w:div w:id="398555661">
          <w:marLeft w:val="0"/>
          <w:marRight w:val="0"/>
          <w:marTop w:val="0"/>
          <w:marBottom w:val="0"/>
          <w:divBdr>
            <w:top w:val="none" w:sz="0" w:space="0" w:color="auto"/>
            <w:left w:val="none" w:sz="0" w:space="0" w:color="auto"/>
            <w:bottom w:val="none" w:sz="0" w:space="0" w:color="auto"/>
            <w:right w:val="none" w:sz="0" w:space="0" w:color="auto"/>
          </w:divBdr>
        </w:div>
        <w:div w:id="404035654">
          <w:marLeft w:val="0"/>
          <w:marRight w:val="0"/>
          <w:marTop w:val="0"/>
          <w:marBottom w:val="0"/>
          <w:divBdr>
            <w:top w:val="none" w:sz="0" w:space="0" w:color="auto"/>
            <w:left w:val="none" w:sz="0" w:space="0" w:color="auto"/>
            <w:bottom w:val="none" w:sz="0" w:space="0" w:color="auto"/>
            <w:right w:val="none" w:sz="0" w:space="0" w:color="auto"/>
          </w:divBdr>
        </w:div>
        <w:div w:id="409426793">
          <w:marLeft w:val="0"/>
          <w:marRight w:val="0"/>
          <w:marTop w:val="0"/>
          <w:marBottom w:val="0"/>
          <w:divBdr>
            <w:top w:val="none" w:sz="0" w:space="0" w:color="auto"/>
            <w:left w:val="none" w:sz="0" w:space="0" w:color="auto"/>
            <w:bottom w:val="none" w:sz="0" w:space="0" w:color="auto"/>
            <w:right w:val="none" w:sz="0" w:space="0" w:color="auto"/>
          </w:divBdr>
        </w:div>
        <w:div w:id="438837576">
          <w:marLeft w:val="0"/>
          <w:marRight w:val="0"/>
          <w:marTop w:val="0"/>
          <w:marBottom w:val="0"/>
          <w:divBdr>
            <w:top w:val="none" w:sz="0" w:space="0" w:color="auto"/>
            <w:left w:val="none" w:sz="0" w:space="0" w:color="auto"/>
            <w:bottom w:val="none" w:sz="0" w:space="0" w:color="auto"/>
            <w:right w:val="none" w:sz="0" w:space="0" w:color="auto"/>
          </w:divBdr>
        </w:div>
        <w:div w:id="452139826">
          <w:marLeft w:val="0"/>
          <w:marRight w:val="0"/>
          <w:marTop w:val="0"/>
          <w:marBottom w:val="0"/>
          <w:divBdr>
            <w:top w:val="none" w:sz="0" w:space="0" w:color="auto"/>
            <w:left w:val="none" w:sz="0" w:space="0" w:color="auto"/>
            <w:bottom w:val="none" w:sz="0" w:space="0" w:color="auto"/>
            <w:right w:val="none" w:sz="0" w:space="0" w:color="auto"/>
          </w:divBdr>
        </w:div>
        <w:div w:id="481314743">
          <w:marLeft w:val="0"/>
          <w:marRight w:val="0"/>
          <w:marTop w:val="0"/>
          <w:marBottom w:val="0"/>
          <w:divBdr>
            <w:top w:val="none" w:sz="0" w:space="0" w:color="auto"/>
            <w:left w:val="none" w:sz="0" w:space="0" w:color="auto"/>
            <w:bottom w:val="none" w:sz="0" w:space="0" w:color="auto"/>
            <w:right w:val="none" w:sz="0" w:space="0" w:color="auto"/>
          </w:divBdr>
        </w:div>
        <w:div w:id="494226591">
          <w:marLeft w:val="0"/>
          <w:marRight w:val="0"/>
          <w:marTop w:val="0"/>
          <w:marBottom w:val="0"/>
          <w:divBdr>
            <w:top w:val="none" w:sz="0" w:space="0" w:color="auto"/>
            <w:left w:val="none" w:sz="0" w:space="0" w:color="auto"/>
            <w:bottom w:val="none" w:sz="0" w:space="0" w:color="auto"/>
            <w:right w:val="none" w:sz="0" w:space="0" w:color="auto"/>
          </w:divBdr>
        </w:div>
        <w:div w:id="503663700">
          <w:marLeft w:val="0"/>
          <w:marRight w:val="0"/>
          <w:marTop w:val="0"/>
          <w:marBottom w:val="0"/>
          <w:divBdr>
            <w:top w:val="none" w:sz="0" w:space="0" w:color="auto"/>
            <w:left w:val="none" w:sz="0" w:space="0" w:color="auto"/>
            <w:bottom w:val="none" w:sz="0" w:space="0" w:color="auto"/>
            <w:right w:val="none" w:sz="0" w:space="0" w:color="auto"/>
          </w:divBdr>
        </w:div>
        <w:div w:id="555967329">
          <w:marLeft w:val="0"/>
          <w:marRight w:val="0"/>
          <w:marTop w:val="0"/>
          <w:marBottom w:val="0"/>
          <w:divBdr>
            <w:top w:val="none" w:sz="0" w:space="0" w:color="auto"/>
            <w:left w:val="none" w:sz="0" w:space="0" w:color="auto"/>
            <w:bottom w:val="none" w:sz="0" w:space="0" w:color="auto"/>
            <w:right w:val="none" w:sz="0" w:space="0" w:color="auto"/>
          </w:divBdr>
        </w:div>
        <w:div w:id="560406970">
          <w:marLeft w:val="0"/>
          <w:marRight w:val="0"/>
          <w:marTop w:val="0"/>
          <w:marBottom w:val="0"/>
          <w:divBdr>
            <w:top w:val="none" w:sz="0" w:space="0" w:color="auto"/>
            <w:left w:val="none" w:sz="0" w:space="0" w:color="auto"/>
            <w:bottom w:val="none" w:sz="0" w:space="0" w:color="auto"/>
            <w:right w:val="none" w:sz="0" w:space="0" w:color="auto"/>
          </w:divBdr>
        </w:div>
        <w:div w:id="572592427">
          <w:marLeft w:val="0"/>
          <w:marRight w:val="0"/>
          <w:marTop w:val="0"/>
          <w:marBottom w:val="0"/>
          <w:divBdr>
            <w:top w:val="none" w:sz="0" w:space="0" w:color="auto"/>
            <w:left w:val="none" w:sz="0" w:space="0" w:color="auto"/>
            <w:bottom w:val="none" w:sz="0" w:space="0" w:color="auto"/>
            <w:right w:val="none" w:sz="0" w:space="0" w:color="auto"/>
          </w:divBdr>
        </w:div>
        <w:div w:id="591663479">
          <w:marLeft w:val="0"/>
          <w:marRight w:val="0"/>
          <w:marTop w:val="0"/>
          <w:marBottom w:val="0"/>
          <w:divBdr>
            <w:top w:val="none" w:sz="0" w:space="0" w:color="auto"/>
            <w:left w:val="none" w:sz="0" w:space="0" w:color="auto"/>
            <w:bottom w:val="none" w:sz="0" w:space="0" w:color="auto"/>
            <w:right w:val="none" w:sz="0" w:space="0" w:color="auto"/>
          </w:divBdr>
        </w:div>
        <w:div w:id="594021376">
          <w:marLeft w:val="0"/>
          <w:marRight w:val="0"/>
          <w:marTop w:val="0"/>
          <w:marBottom w:val="0"/>
          <w:divBdr>
            <w:top w:val="none" w:sz="0" w:space="0" w:color="auto"/>
            <w:left w:val="none" w:sz="0" w:space="0" w:color="auto"/>
            <w:bottom w:val="none" w:sz="0" w:space="0" w:color="auto"/>
            <w:right w:val="none" w:sz="0" w:space="0" w:color="auto"/>
          </w:divBdr>
        </w:div>
        <w:div w:id="608850951">
          <w:marLeft w:val="0"/>
          <w:marRight w:val="0"/>
          <w:marTop w:val="0"/>
          <w:marBottom w:val="0"/>
          <w:divBdr>
            <w:top w:val="none" w:sz="0" w:space="0" w:color="auto"/>
            <w:left w:val="none" w:sz="0" w:space="0" w:color="auto"/>
            <w:bottom w:val="none" w:sz="0" w:space="0" w:color="auto"/>
            <w:right w:val="none" w:sz="0" w:space="0" w:color="auto"/>
          </w:divBdr>
        </w:div>
        <w:div w:id="611479611">
          <w:marLeft w:val="0"/>
          <w:marRight w:val="0"/>
          <w:marTop w:val="0"/>
          <w:marBottom w:val="0"/>
          <w:divBdr>
            <w:top w:val="none" w:sz="0" w:space="0" w:color="auto"/>
            <w:left w:val="none" w:sz="0" w:space="0" w:color="auto"/>
            <w:bottom w:val="none" w:sz="0" w:space="0" w:color="auto"/>
            <w:right w:val="none" w:sz="0" w:space="0" w:color="auto"/>
          </w:divBdr>
        </w:div>
        <w:div w:id="613291755">
          <w:marLeft w:val="0"/>
          <w:marRight w:val="0"/>
          <w:marTop w:val="0"/>
          <w:marBottom w:val="0"/>
          <w:divBdr>
            <w:top w:val="none" w:sz="0" w:space="0" w:color="auto"/>
            <w:left w:val="none" w:sz="0" w:space="0" w:color="auto"/>
            <w:bottom w:val="none" w:sz="0" w:space="0" w:color="auto"/>
            <w:right w:val="none" w:sz="0" w:space="0" w:color="auto"/>
          </w:divBdr>
        </w:div>
        <w:div w:id="656156620">
          <w:marLeft w:val="0"/>
          <w:marRight w:val="0"/>
          <w:marTop w:val="0"/>
          <w:marBottom w:val="0"/>
          <w:divBdr>
            <w:top w:val="none" w:sz="0" w:space="0" w:color="auto"/>
            <w:left w:val="none" w:sz="0" w:space="0" w:color="auto"/>
            <w:bottom w:val="none" w:sz="0" w:space="0" w:color="auto"/>
            <w:right w:val="none" w:sz="0" w:space="0" w:color="auto"/>
          </w:divBdr>
        </w:div>
        <w:div w:id="661852014">
          <w:marLeft w:val="0"/>
          <w:marRight w:val="0"/>
          <w:marTop w:val="0"/>
          <w:marBottom w:val="0"/>
          <w:divBdr>
            <w:top w:val="none" w:sz="0" w:space="0" w:color="auto"/>
            <w:left w:val="none" w:sz="0" w:space="0" w:color="auto"/>
            <w:bottom w:val="none" w:sz="0" w:space="0" w:color="auto"/>
            <w:right w:val="none" w:sz="0" w:space="0" w:color="auto"/>
          </w:divBdr>
        </w:div>
        <w:div w:id="674265539">
          <w:marLeft w:val="0"/>
          <w:marRight w:val="0"/>
          <w:marTop w:val="0"/>
          <w:marBottom w:val="0"/>
          <w:divBdr>
            <w:top w:val="none" w:sz="0" w:space="0" w:color="auto"/>
            <w:left w:val="none" w:sz="0" w:space="0" w:color="auto"/>
            <w:bottom w:val="none" w:sz="0" w:space="0" w:color="auto"/>
            <w:right w:val="none" w:sz="0" w:space="0" w:color="auto"/>
          </w:divBdr>
        </w:div>
        <w:div w:id="688725937">
          <w:marLeft w:val="0"/>
          <w:marRight w:val="0"/>
          <w:marTop w:val="0"/>
          <w:marBottom w:val="0"/>
          <w:divBdr>
            <w:top w:val="none" w:sz="0" w:space="0" w:color="auto"/>
            <w:left w:val="none" w:sz="0" w:space="0" w:color="auto"/>
            <w:bottom w:val="none" w:sz="0" w:space="0" w:color="auto"/>
            <w:right w:val="none" w:sz="0" w:space="0" w:color="auto"/>
          </w:divBdr>
        </w:div>
        <w:div w:id="690106476">
          <w:marLeft w:val="0"/>
          <w:marRight w:val="0"/>
          <w:marTop w:val="0"/>
          <w:marBottom w:val="0"/>
          <w:divBdr>
            <w:top w:val="none" w:sz="0" w:space="0" w:color="auto"/>
            <w:left w:val="none" w:sz="0" w:space="0" w:color="auto"/>
            <w:bottom w:val="none" w:sz="0" w:space="0" w:color="auto"/>
            <w:right w:val="none" w:sz="0" w:space="0" w:color="auto"/>
          </w:divBdr>
        </w:div>
        <w:div w:id="694230409">
          <w:marLeft w:val="0"/>
          <w:marRight w:val="0"/>
          <w:marTop w:val="0"/>
          <w:marBottom w:val="0"/>
          <w:divBdr>
            <w:top w:val="none" w:sz="0" w:space="0" w:color="auto"/>
            <w:left w:val="none" w:sz="0" w:space="0" w:color="auto"/>
            <w:bottom w:val="none" w:sz="0" w:space="0" w:color="auto"/>
            <w:right w:val="none" w:sz="0" w:space="0" w:color="auto"/>
          </w:divBdr>
        </w:div>
        <w:div w:id="701520250">
          <w:marLeft w:val="0"/>
          <w:marRight w:val="0"/>
          <w:marTop w:val="0"/>
          <w:marBottom w:val="0"/>
          <w:divBdr>
            <w:top w:val="none" w:sz="0" w:space="0" w:color="auto"/>
            <w:left w:val="none" w:sz="0" w:space="0" w:color="auto"/>
            <w:bottom w:val="none" w:sz="0" w:space="0" w:color="auto"/>
            <w:right w:val="none" w:sz="0" w:space="0" w:color="auto"/>
          </w:divBdr>
        </w:div>
        <w:div w:id="704871579">
          <w:marLeft w:val="0"/>
          <w:marRight w:val="0"/>
          <w:marTop w:val="0"/>
          <w:marBottom w:val="0"/>
          <w:divBdr>
            <w:top w:val="none" w:sz="0" w:space="0" w:color="auto"/>
            <w:left w:val="none" w:sz="0" w:space="0" w:color="auto"/>
            <w:bottom w:val="none" w:sz="0" w:space="0" w:color="auto"/>
            <w:right w:val="none" w:sz="0" w:space="0" w:color="auto"/>
          </w:divBdr>
        </w:div>
        <w:div w:id="723526501">
          <w:marLeft w:val="0"/>
          <w:marRight w:val="0"/>
          <w:marTop w:val="0"/>
          <w:marBottom w:val="0"/>
          <w:divBdr>
            <w:top w:val="none" w:sz="0" w:space="0" w:color="auto"/>
            <w:left w:val="none" w:sz="0" w:space="0" w:color="auto"/>
            <w:bottom w:val="none" w:sz="0" w:space="0" w:color="auto"/>
            <w:right w:val="none" w:sz="0" w:space="0" w:color="auto"/>
          </w:divBdr>
        </w:div>
        <w:div w:id="732200379">
          <w:marLeft w:val="0"/>
          <w:marRight w:val="0"/>
          <w:marTop w:val="0"/>
          <w:marBottom w:val="0"/>
          <w:divBdr>
            <w:top w:val="none" w:sz="0" w:space="0" w:color="auto"/>
            <w:left w:val="none" w:sz="0" w:space="0" w:color="auto"/>
            <w:bottom w:val="none" w:sz="0" w:space="0" w:color="auto"/>
            <w:right w:val="none" w:sz="0" w:space="0" w:color="auto"/>
          </w:divBdr>
        </w:div>
        <w:div w:id="744685799">
          <w:marLeft w:val="0"/>
          <w:marRight w:val="0"/>
          <w:marTop w:val="0"/>
          <w:marBottom w:val="0"/>
          <w:divBdr>
            <w:top w:val="none" w:sz="0" w:space="0" w:color="auto"/>
            <w:left w:val="none" w:sz="0" w:space="0" w:color="auto"/>
            <w:bottom w:val="none" w:sz="0" w:space="0" w:color="auto"/>
            <w:right w:val="none" w:sz="0" w:space="0" w:color="auto"/>
          </w:divBdr>
        </w:div>
        <w:div w:id="765537123">
          <w:marLeft w:val="0"/>
          <w:marRight w:val="0"/>
          <w:marTop w:val="0"/>
          <w:marBottom w:val="0"/>
          <w:divBdr>
            <w:top w:val="none" w:sz="0" w:space="0" w:color="auto"/>
            <w:left w:val="none" w:sz="0" w:space="0" w:color="auto"/>
            <w:bottom w:val="none" w:sz="0" w:space="0" w:color="auto"/>
            <w:right w:val="none" w:sz="0" w:space="0" w:color="auto"/>
          </w:divBdr>
        </w:div>
        <w:div w:id="772826203">
          <w:marLeft w:val="0"/>
          <w:marRight w:val="0"/>
          <w:marTop w:val="0"/>
          <w:marBottom w:val="0"/>
          <w:divBdr>
            <w:top w:val="none" w:sz="0" w:space="0" w:color="auto"/>
            <w:left w:val="none" w:sz="0" w:space="0" w:color="auto"/>
            <w:bottom w:val="none" w:sz="0" w:space="0" w:color="auto"/>
            <w:right w:val="none" w:sz="0" w:space="0" w:color="auto"/>
          </w:divBdr>
        </w:div>
        <w:div w:id="789709042">
          <w:marLeft w:val="0"/>
          <w:marRight w:val="0"/>
          <w:marTop w:val="0"/>
          <w:marBottom w:val="0"/>
          <w:divBdr>
            <w:top w:val="none" w:sz="0" w:space="0" w:color="auto"/>
            <w:left w:val="none" w:sz="0" w:space="0" w:color="auto"/>
            <w:bottom w:val="none" w:sz="0" w:space="0" w:color="auto"/>
            <w:right w:val="none" w:sz="0" w:space="0" w:color="auto"/>
          </w:divBdr>
        </w:div>
        <w:div w:id="798374861">
          <w:marLeft w:val="0"/>
          <w:marRight w:val="0"/>
          <w:marTop w:val="0"/>
          <w:marBottom w:val="0"/>
          <w:divBdr>
            <w:top w:val="none" w:sz="0" w:space="0" w:color="auto"/>
            <w:left w:val="none" w:sz="0" w:space="0" w:color="auto"/>
            <w:bottom w:val="none" w:sz="0" w:space="0" w:color="auto"/>
            <w:right w:val="none" w:sz="0" w:space="0" w:color="auto"/>
          </w:divBdr>
        </w:div>
        <w:div w:id="803305950">
          <w:marLeft w:val="0"/>
          <w:marRight w:val="0"/>
          <w:marTop w:val="0"/>
          <w:marBottom w:val="0"/>
          <w:divBdr>
            <w:top w:val="none" w:sz="0" w:space="0" w:color="auto"/>
            <w:left w:val="none" w:sz="0" w:space="0" w:color="auto"/>
            <w:bottom w:val="none" w:sz="0" w:space="0" w:color="auto"/>
            <w:right w:val="none" w:sz="0" w:space="0" w:color="auto"/>
          </w:divBdr>
        </w:div>
        <w:div w:id="803959997">
          <w:marLeft w:val="0"/>
          <w:marRight w:val="0"/>
          <w:marTop w:val="0"/>
          <w:marBottom w:val="0"/>
          <w:divBdr>
            <w:top w:val="none" w:sz="0" w:space="0" w:color="auto"/>
            <w:left w:val="none" w:sz="0" w:space="0" w:color="auto"/>
            <w:bottom w:val="none" w:sz="0" w:space="0" w:color="auto"/>
            <w:right w:val="none" w:sz="0" w:space="0" w:color="auto"/>
          </w:divBdr>
        </w:div>
        <w:div w:id="825122068">
          <w:marLeft w:val="0"/>
          <w:marRight w:val="0"/>
          <w:marTop w:val="0"/>
          <w:marBottom w:val="0"/>
          <w:divBdr>
            <w:top w:val="none" w:sz="0" w:space="0" w:color="auto"/>
            <w:left w:val="none" w:sz="0" w:space="0" w:color="auto"/>
            <w:bottom w:val="none" w:sz="0" w:space="0" w:color="auto"/>
            <w:right w:val="none" w:sz="0" w:space="0" w:color="auto"/>
          </w:divBdr>
        </w:div>
        <w:div w:id="849640441">
          <w:marLeft w:val="0"/>
          <w:marRight w:val="0"/>
          <w:marTop w:val="0"/>
          <w:marBottom w:val="0"/>
          <w:divBdr>
            <w:top w:val="none" w:sz="0" w:space="0" w:color="auto"/>
            <w:left w:val="none" w:sz="0" w:space="0" w:color="auto"/>
            <w:bottom w:val="none" w:sz="0" w:space="0" w:color="auto"/>
            <w:right w:val="none" w:sz="0" w:space="0" w:color="auto"/>
          </w:divBdr>
        </w:div>
        <w:div w:id="859852481">
          <w:marLeft w:val="0"/>
          <w:marRight w:val="0"/>
          <w:marTop w:val="0"/>
          <w:marBottom w:val="0"/>
          <w:divBdr>
            <w:top w:val="none" w:sz="0" w:space="0" w:color="auto"/>
            <w:left w:val="none" w:sz="0" w:space="0" w:color="auto"/>
            <w:bottom w:val="none" w:sz="0" w:space="0" w:color="auto"/>
            <w:right w:val="none" w:sz="0" w:space="0" w:color="auto"/>
          </w:divBdr>
        </w:div>
        <w:div w:id="862982109">
          <w:marLeft w:val="0"/>
          <w:marRight w:val="0"/>
          <w:marTop w:val="0"/>
          <w:marBottom w:val="0"/>
          <w:divBdr>
            <w:top w:val="none" w:sz="0" w:space="0" w:color="auto"/>
            <w:left w:val="none" w:sz="0" w:space="0" w:color="auto"/>
            <w:bottom w:val="none" w:sz="0" w:space="0" w:color="auto"/>
            <w:right w:val="none" w:sz="0" w:space="0" w:color="auto"/>
          </w:divBdr>
        </w:div>
        <w:div w:id="871184972">
          <w:marLeft w:val="0"/>
          <w:marRight w:val="0"/>
          <w:marTop w:val="0"/>
          <w:marBottom w:val="0"/>
          <w:divBdr>
            <w:top w:val="none" w:sz="0" w:space="0" w:color="auto"/>
            <w:left w:val="none" w:sz="0" w:space="0" w:color="auto"/>
            <w:bottom w:val="none" w:sz="0" w:space="0" w:color="auto"/>
            <w:right w:val="none" w:sz="0" w:space="0" w:color="auto"/>
          </w:divBdr>
        </w:div>
        <w:div w:id="876090761">
          <w:marLeft w:val="0"/>
          <w:marRight w:val="0"/>
          <w:marTop w:val="0"/>
          <w:marBottom w:val="0"/>
          <w:divBdr>
            <w:top w:val="none" w:sz="0" w:space="0" w:color="auto"/>
            <w:left w:val="none" w:sz="0" w:space="0" w:color="auto"/>
            <w:bottom w:val="none" w:sz="0" w:space="0" w:color="auto"/>
            <w:right w:val="none" w:sz="0" w:space="0" w:color="auto"/>
          </w:divBdr>
        </w:div>
        <w:div w:id="879512940">
          <w:marLeft w:val="0"/>
          <w:marRight w:val="0"/>
          <w:marTop w:val="0"/>
          <w:marBottom w:val="0"/>
          <w:divBdr>
            <w:top w:val="none" w:sz="0" w:space="0" w:color="auto"/>
            <w:left w:val="none" w:sz="0" w:space="0" w:color="auto"/>
            <w:bottom w:val="none" w:sz="0" w:space="0" w:color="auto"/>
            <w:right w:val="none" w:sz="0" w:space="0" w:color="auto"/>
          </w:divBdr>
        </w:div>
        <w:div w:id="900485700">
          <w:marLeft w:val="0"/>
          <w:marRight w:val="0"/>
          <w:marTop w:val="0"/>
          <w:marBottom w:val="0"/>
          <w:divBdr>
            <w:top w:val="none" w:sz="0" w:space="0" w:color="auto"/>
            <w:left w:val="none" w:sz="0" w:space="0" w:color="auto"/>
            <w:bottom w:val="none" w:sz="0" w:space="0" w:color="auto"/>
            <w:right w:val="none" w:sz="0" w:space="0" w:color="auto"/>
          </w:divBdr>
        </w:div>
        <w:div w:id="901449280">
          <w:marLeft w:val="0"/>
          <w:marRight w:val="0"/>
          <w:marTop w:val="0"/>
          <w:marBottom w:val="0"/>
          <w:divBdr>
            <w:top w:val="none" w:sz="0" w:space="0" w:color="auto"/>
            <w:left w:val="none" w:sz="0" w:space="0" w:color="auto"/>
            <w:bottom w:val="none" w:sz="0" w:space="0" w:color="auto"/>
            <w:right w:val="none" w:sz="0" w:space="0" w:color="auto"/>
          </w:divBdr>
        </w:div>
        <w:div w:id="907766974">
          <w:marLeft w:val="0"/>
          <w:marRight w:val="0"/>
          <w:marTop w:val="0"/>
          <w:marBottom w:val="0"/>
          <w:divBdr>
            <w:top w:val="none" w:sz="0" w:space="0" w:color="auto"/>
            <w:left w:val="none" w:sz="0" w:space="0" w:color="auto"/>
            <w:bottom w:val="none" w:sz="0" w:space="0" w:color="auto"/>
            <w:right w:val="none" w:sz="0" w:space="0" w:color="auto"/>
          </w:divBdr>
        </w:div>
        <w:div w:id="924344785">
          <w:marLeft w:val="0"/>
          <w:marRight w:val="0"/>
          <w:marTop w:val="0"/>
          <w:marBottom w:val="0"/>
          <w:divBdr>
            <w:top w:val="none" w:sz="0" w:space="0" w:color="auto"/>
            <w:left w:val="none" w:sz="0" w:space="0" w:color="auto"/>
            <w:bottom w:val="none" w:sz="0" w:space="0" w:color="auto"/>
            <w:right w:val="none" w:sz="0" w:space="0" w:color="auto"/>
          </w:divBdr>
        </w:div>
        <w:div w:id="927689747">
          <w:marLeft w:val="0"/>
          <w:marRight w:val="0"/>
          <w:marTop w:val="0"/>
          <w:marBottom w:val="0"/>
          <w:divBdr>
            <w:top w:val="none" w:sz="0" w:space="0" w:color="auto"/>
            <w:left w:val="none" w:sz="0" w:space="0" w:color="auto"/>
            <w:bottom w:val="none" w:sz="0" w:space="0" w:color="auto"/>
            <w:right w:val="none" w:sz="0" w:space="0" w:color="auto"/>
          </w:divBdr>
        </w:div>
        <w:div w:id="928662469">
          <w:marLeft w:val="0"/>
          <w:marRight w:val="0"/>
          <w:marTop w:val="0"/>
          <w:marBottom w:val="0"/>
          <w:divBdr>
            <w:top w:val="none" w:sz="0" w:space="0" w:color="auto"/>
            <w:left w:val="none" w:sz="0" w:space="0" w:color="auto"/>
            <w:bottom w:val="none" w:sz="0" w:space="0" w:color="auto"/>
            <w:right w:val="none" w:sz="0" w:space="0" w:color="auto"/>
          </w:divBdr>
        </w:div>
        <w:div w:id="933323732">
          <w:marLeft w:val="0"/>
          <w:marRight w:val="0"/>
          <w:marTop w:val="0"/>
          <w:marBottom w:val="0"/>
          <w:divBdr>
            <w:top w:val="none" w:sz="0" w:space="0" w:color="auto"/>
            <w:left w:val="none" w:sz="0" w:space="0" w:color="auto"/>
            <w:bottom w:val="none" w:sz="0" w:space="0" w:color="auto"/>
            <w:right w:val="none" w:sz="0" w:space="0" w:color="auto"/>
          </w:divBdr>
        </w:div>
        <w:div w:id="940573743">
          <w:marLeft w:val="0"/>
          <w:marRight w:val="0"/>
          <w:marTop w:val="0"/>
          <w:marBottom w:val="0"/>
          <w:divBdr>
            <w:top w:val="none" w:sz="0" w:space="0" w:color="auto"/>
            <w:left w:val="none" w:sz="0" w:space="0" w:color="auto"/>
            <w:bottom w:val="none" w:sz="0" w:space="0" w:color="auto"/>
            <w:right w:val="none" w:sz="0" w:space="0" w:color="auto"/>
          </w:divBdr>
        </w:div>
        <w:div w:id="957301933">
          <w:marLeft w:val="0"/>
          <w:marRight w:val="0"/>
          <w:marTop w:val="0"/>
          <w:marBottom w:val="0"/>
          <w:divBdr>
            <w:top w:val="none" w:sz="0" w:space="0" w:color="auto"/>
            <w:left w:val="none" w:sz="0" w:space="0" w:color="auto"/>
            <w:bottom w:val="none" w:sz="0" w:space="0" w:color="auto"/>
            <w:right w:val="none" w:sz="0" w:space="0" w:color="auto"/>
          </w:divBdr>
        </w:div>
        <w:div w:id="976302506">
          <w:marLeft w:val="0"/>
          <w:marRight w:val="0"/>
          <w:marTop w:val="0"/>
          <w:marBottom w:val="0"/>
          <w:divBdr>
            <w:top w:val="none" w:sz="0" w:space="0" w:color="auto"/>
            <w:left w:val="none" w:sz="0" w:space="0" w:color="auto"/>
            <w:bottom w:val="none" w:sz="0" w:space="0" w:color="auto"/>
            <w:right w:val="none" w:sz="0" w:space="0" w:color="auto"/>
          </w:divBdr>
        </w:div>
        <w:div w:id="978539256">
          <w:marLeft w:val="0"/>
          <w:marRight w:val="0"/>
          <w:marTop w:val="0"/>
          <w:marBottom w:val="0"/>
          <w:divBdr>
            <w:top w:val="none" w:sz="0" w:space="0" w:color="auto"/>
            <w:left w:val="none" w:sz="0" w:space="0" w:color="auto"/>
            <w:bottom w:val="none" w:sz="0" w:space="0" w:color="auto"/>
            <w:right w:val="none" w:sz="0" w:space="0" w:color="auto"/>
          </w:divBdr>
        </w:div>
        <w:div w:id="1012142498">
          <w:marLeft w:val="0"/>
          <w:marRight w:val="0"/>
          <w:marTop w:val="0"/>
          <w:marBottom w:val="0"/>
          <w:divBdr>
            <w:top w:val="none" w:sz="0" w:space="0" w:color="auto"/>
            <w:left w:val="none" w:sz="0" w:space="0" w:color="auto"/>
            <w:bottom w:val="none" w:sz="0" w:space="0" w:color="auto"/>
            <w:right w:val="none" w:sz="0" w:space="0" w:color="auto"/>
          </w:divBdr>
        </w:div>
        <w:div w:id="1039356407">
          <w:marLeft w:val="0"/>
          <w:marRight w:val="0"/>
          <w:marTop w:val="0"/>
          <w:marBottom w:val="0"/>
          <w:divBdr>
            <w:top w:val="none" w:sz="0" w:space="0" w:color="auto"/>
            <w:left w:val="none" w:sz="0" w:space="0" w:color="auto"/>
            <w:bottom w:val="none" w:sz="0" w:space="0" w:color="auto"/>
            <w:right w:val="none" w:sz="0" w:space="0" w:color="auto"/>
          </w:divBdr>
        </w:div>
        <w:div w:id="1043212790">
          <w:marLeft w:val="0"/>
          <w:marRight w:val="0"/>
          <w:marTop w:val="0"/>
          <w:marBottom w:val="0"/>
          <w:divBdr>
            <w:top w:val="none" w:sz="0" w:space="0" w:color="auto"/>
            <w:left w:val="none" w:sz="0" w:space="0" w:color="auto"/>
            <w:bottom w:val="none" w:sz="0" w:space="0" w:color="auto"/>
            <w:right w:val="none" w:sz="0" w:space="0" w:color="auto"/>
          </w:divBdr>
        </w:div>
        <w:div w:id="1061632559">
          <w:marLeft w:val="0"/>
          <w:marRight w:val="0"/>
          <w:marTop w:val="0"/>
          <w:marBottom w:val="0"/>
          <w:divBdr>
            <w:top w:val="none" w:sz="0" w:space="0" w:color="auto"/>
            <w:left w:val="none" w:sz="0" w:space="0" w:color="auto"/>
            <w:bottom w:val="none" w:sz="0" w:space="0" w:color="auto"/>
            <w:right w:val="none" w:sz="0" w:space="0" w:color="auto"/>
          </w:divBdr>
        </w:div>
        <w:div w:id="1103381203">
          <w:marLeft w:val="0"/>
          <w:marRight w:val="0"/>
          <w:marTop w:val="0"/>
          <w:marBottom w:val="0"/>
          <w:divBdr>
            <w:top w:val="none" w:sz="0" w:space="0" w:color="auto"/>
            <w:left w:val="none" w:sz="0" w:space="0" w:color="auto"/>
            <w:bottom w:val="none" w:sz="0" w:space="0" w:color="auto"/>
            <w:right w:val="none" w:sz="0" w:space="0" w:color="auto"/>
          </w:divBdr>
        </w:div>
        <w:div w:id="1114716293">
          <w:marLeft w:val="0"/>
          <w:marRight w:val="0"/>
          <w:marTop w:val="0"/>
          <w:marBottom w:val="0"/>
          <w:divBdr>
            <w:top w:val="none" w:sz="0" w:space="0" w:color="auto"/>
            <w:left w:val="none" w:sz="0" w:space="0" w:color="auto"/>
            <w:bottom w:val="none" w:sz="0" w:space="0" w:color="auto"/>
            <w:right w:val="none" w:sz="0" w:space="0" w:color="auto"/>
          </w:divBdr>
        </w:div>
        <w:div w:id="1120806361">
          <w:marLeft w:val="0"/>
          <w:marRight w:val="0"/>
          <w:marTop w:val="0"/>
          <w:marBottom w:val="0"/>
          <w:divBdr>
            <w:top w:val="none" w:sz="0" w:space="0" w:color="auto"/>
            <w:left w:val="none" w:sz="0" w:space="0" w:color="auto"/>
            <w:bottom w:val="none" w:sz="0" w:space="0" w:color="auto"/>
            <w:right w:val="none" w:sz="0" w:space="0" w:color="auto"/>
          </w:divBdr>
        </w:div>
        <w:div w:id="1121613295">
          <w:marLeft w:val="0"/>
          <w:marRight w:val="0"/>
          <w:marTop w:val="0"/>
          <w:marBottom w:val="0"/>
          <w:divBdr>
            <w:top w:val="none" w:sz="0" w:space="0" w:color="auto"/>
            <w:left w:val="none" w:sz="0" w:space="0" w:color="auto"/>
            <w:bottom w:val="none" w:sz="0" w:space="0" w:color="auto"/>
            <w:right w:val="none" w:sz="0" w:space="0" w:color="auto"/>
          </w:divBdr>
        </w:div>
        <w:div w:id="1122458104">
          <w:marLeft w:val="0"/>
          <w:marRight w:val="0"/>
          <w:marTop w:val="0"/>
          <w:marBottom w:val="0"/>
          <w:divBdr>
            <w:top w:val="none" w:sz="0" w:space="0" w:color="auto"/>
            <w:left w:val="none" w:sz="0" w:space="0" w:color="auto"/>
            <w:bottom w:val="none" w:sz="0" w:space="0" w:color="auto"/>
            <w:right w:val="none" w:sz="0" w:space="0" w:color="auto"/>
          </w:divBdr>
        </w:div>
        <w:div w:id="1138187226">
          <w:marLeft w:val="0"/>
          <w:marRight w:val="0"/>
          <w:marTop w:val="0"/>
          <w:marBottom w:val="0"/>
          <w:divBdr>
            <w:top w:val="none" w:sz="0" w:space="0" w:color="auto"/>
            <w:left w:val="none" w:sz="0" w:space="0" w:color="auto"/>
            <w:bottom w:val="none" w:sz="0" w:space="0" w:color="auto"/>
            <w:right w:val="none" w:sz="0" w:space="0" w:color="auto"/>
          </w:divBdr>
        </w:div>
        <w:div w:id="1143931645">
          <w:marLeft w:val="0"/>
          <w:marRight w:val="0"/>
          <w:marTop w:val="0"/>
          <w:marBottom w:val="0"/>
          <w:divBdr>
            <w:top w:val="none" w:sz="0" w:space="0" w:color="auto"/>
            <w:left w:val="none" w:sz="0" w:space="0" w:color="auto"/>
            <w:bottom w:val="none" w:sz="0" w:space="0" w:color="auto"/>
            <w:right w:val="none" w:sz="0" w:space="0" w:color="auto"/>
          </w:divBdr>
        </w:div>
        <w:div w:id="1150513068">
          <w:marLeft w:val="0"/>
          <w:marRight w:val="0"/>
          <w:marTop w:val="0"/>
          <w:marBottom w:val="0"/>
          <w:divBdr>
            <w:top w:val="none" w:sz="0" w:space="0" w:color="auto"/>
            <w:left w:val="none" w:sz="0" w:space="0" w:color="auto"/>
            <w:bottom w:val="none" w:sz="0" w:space="0" w:color="auto"/>
            <w:right w:val="none" w:sz="0" w:space="0" w:color="auto"/>
          </w:divBdr>
        </w:div>
        <w:div w:id="1159469031">
          <w:marLeft w:val="0"/>
          <w:marRight w:val="0"/>
          <w:marTop w:val="0"/>
          <w:marBottom w:val="0"/>
          <w:divBdr>
            <w:top w:val="none" w:sz="0" w:space="0" w:color="auto"/>
            <w:left w:val="none" w:sz="0" w:space="0" w:color="auto"/>
            <w:bottom w:val="none" w:sz="0" w:space="0" w:color="auto"/>
            <w:right w:val="none" w:sz="0" w:space="0" w:color="auto"/>
          </w:divBdr>
        </w:div>
        <w:div w:id="1168982105">
          <w:marLeft w:val="0"/>
          <w:marRight w:val="0"/>
          <w:marTop w:val="0"/>
          <w:marBottom w:val="0"/>
          <w:divBdr>
            <w:top w:val="none" w:sz="0" w:space="0" w:color="auto"/>
            <w:left w:val="none" w:sz="0" w:space="0" w:color="auto"/>
            <w:bottom w:val="none" w:sz="0" w:space="0" w:color="auto"/>
            <w:right w:val="none" w:sz="0" w:space="0" w:color="auto"/>
          </w:divBdr>
        </w:div>
        <w:div w:id="1172791646">
          <w:marLeft w:val="0"/>
          <w:marRight w:val="0"/>
          <w:marTop w:val="0"/>
          <w:marBottom w:val="0"/>
          <w:divBdr>
            <w:top w:val="none" w:sz="0" w:space="0" w:color="auto"/>
            <w:left w:val="none" w:sz="0" w:space="0" w:color="auto"/>
            <w:bottom w:val="none" w:sz="0" w:space="0" w:color="auto"/>
            <w:right w:val="none" w:sz="0" w:space="0" w:color="auto"/>
          </w:divBdr>
        </w:div>
        <w:div w:id="1186679039">
          <w:marLeft w:val="0"/>
          <w:marRight w:val="0"/>
          <w:marTop w:val="0"/>
          <w:marBottom w:val="0"/>
          <w:divBdr>
            <w:top w:val="none" w:sz="0" w:space="0" w:color="auto"/>
            <w:left w:val="none" w:sz="0" w:space="0" w:color="auto"/>
            <w:bottom w:val="none" w:sz="0" w:space="0" w:color="auto"/>
            <w:right w:val="none" w:sz="0" w:space="0" w:color="auto"/>
          </w:divBdr>
        </w:div>
        <w:div w:id="1210802981">
          <w:marLeft w:val="0"/>
          <w:marRight w:val="0"/>
          <w:marTop w:val="0"/>
          <w:marBottom w:val="0"/>
          <w:divBdr>
            <w:top w:val="none" w:sz="0" w:space="0" w:color="auto"/>
            <w:left w:val="none" w:sz="0" w:space="0" w:color="auto"/>
            <w:bottom w:val="none" w:sz="0" w:space="0" w:color="auto"/>
            <w:right w:val="none" w:sz="0" w:space="0" w:color="auto"/>
          </w:divBdr>
        </w:div>
        <w:div w:id="1247299308">
          <w:marLeft w:val="0"/>
          <w:marRight w:val="0"/>
          <w:marTop w:val="0"/>
          <w:marBottom w:val="0"/>
          <w:divBdr>
            <w:top w:val="none" w:sz="0" w:space="0" w:color="auto"/>
            <w:left w:val="none" w:sz="0" w:space="0" w:color="auto"/>
            <w:bottom w:val="none" w:sz="0" w:space="0" w:color="auto"/>
            <w:right w:val="none" w:sz="0" w:space="0" w:color="auto"/>
          </w:divBdr>
        </w:div>
        <w:div w:id="1270233689">
          <w:marLeft w:val="0"/>
          <w:marRight w:val="0"/>
          <w:marTop w:val="0"/>
          <w:marBottom w:val="0"/>
          <w:divBdr>
            <w:top w:val="none" w:sz="0" w:space="0" w:color="auto"/>
            <w:left w:val="none" w:sz="0" w:space="0" w:color="auto"/>
            <w:bottom w:val="none" w:sz="0" w:space="0" w:color="auto"/>
            <w:right w:val="none" w:sz="0" w:space="0" w:color="auto"/>
          </w:divBdr>
        </w:div>
        <w:div w:id="1277785831">
          <w:marLeft w:val="0"/>
          <w:marRight w:val="0"/>
          <w:marTop w:val="0"/>
          <w:marBottom w:val="0"/>
          <w:divBdr>
            <w:top w:val="none" w:sz="0" w:space="0" w:color="auto"/>
            <w:left w:val="none" w:sz="0" w:space="0" w:color="auto"/>
            <w:bottom w:val="none" w:sz="0" w:space="0" w:color="auto"/>
            <w:right w:val="none" w:sz="0" w:space="0" w:color="auto"/>
          </w:divBdr>
        </w:div>
        <w:div w:id="1277907877">
          <w:marLeft w:val="0"/>
          <w:marRight w:val="0"/>
          <w:marTop w:val="0"/>
          <w:marBottom w:val="0"/>
          <w:divBdr>
            <w:top w:val="none" w:sz="0" w:space="0" w:color="auto"/>
            <w:left w:val="none" w:sz="0" w:space="0" w:color="auto"/>
            <w:bottom w:val="none" w:sz="0" w:space="0" w:color="auto"/>
            <w:right w:val="none" w:sz="0" w:space="0" w:color="auto"/>
          </w:divBdr>
        </w:div>
        <w:div w:id="1300919194">
          <w:marLeft w:val="0"/>
          <w:marRight w:val="0"/>
          <w:marTop w:val="0"/>
          <w:marBottom w:val="0"/>
          <w:divBdr>
            <w:top w:val="none" w:sz="0" w:space="0" w:color="auto"/>
            <w:left w:val="none" w:sz="0" w:space="0" w:color="auto"/>
            <w:bottom w:val="none" w:sz="0" w:space="0" w:color="auto"/>
            <w:right w:val="none" w:sz="0" w:space="0" w:color="auto"/>
          </w:divBdr>
        </w:div>
        <w:div w:id="1301690278">
          <w:marLeft w:val="0"/>
          <w:marRight w:val="0"/>
          <w:marTop w:val="0"/>
          <w:marBottom w:val="0"/>
          <w:divBdr>
            <w:top w:val="none" w:sz="0" w:space="0" w:color="auto"/>
            <w:left w:val="none" w:sz="0" w:space="0" w:color="auto"/>
            <w:bottom w:val="none" w:sz="0" w:space="0" w:color="auto"/>
            <w:right w:val="none" w:sz="0" w:space="0" w:color="auto"/>
          </w:divBdr>
        </w:div>
        <w:div w:id="1319262424">
          <w:marLeft w:val="0"/>
          <w:marRight w:val="0"/>
          <w:marTop w:val="0"/>
          <w:marBottom w:val="0"/>
          <w:divBdr>
            <w:top w:val="none" w:sz="0" w:space="0" w:color="auto"/>
            <w:left w:val="none" w:sz="0" w:space="0" w:color="auto"/>
            <w:bottom w:val="none" w:sz="0" w:space="0" w:color="auto"/>
            <w:right w:val="none" w:sz="0" w:space="0" w:color="auto"/>
          </w:divBdr>
        </w:div>
        <w:div w:id="1327897887">
          <w:marLeft w:val="0"/>
          <w:marRight w:val="0"/>
          <w:marTop w:val="0"/>
          <w:marBottom w:val="0"/>
          <w:divBdr>
            <w:top w:val="none" w:sz="0" w:space="0" w:color="auto"/>
            <w:left w:val="none" w:sz="0" w:space="0" w:color="auto"/>
            <w:bottom w:val="none" w:sz="0" w:space="0" w:color="auto"/>
            <w:right w:val="none" w:sz="0" w:space="0" w:color="auto"/>
          </w:divBdr>
        </w:div>
        <w:div w:id="1347365170">
          <w:marLeft w:val="0"/>
          <w:marRight w:val="0"/>
          <w:marTop w:val="0"/>
          <w:marBottom w:val="0"/>
          <w:divBdr>
            <w:top w:val="none" w:sz="0" w:space="0" w:color="auto"/>
            <w:left w:val="none" w:sz="0" w:space="0" w:color="auto"/>
            <w:bottom w:val="none" w:sz="0" w:space="0" w:color="auto"/>
            <w:right w:val="none" w:sz="0" w:space="0" w:color="auto"/>
          </w:divBdr>
        </w:div>
        <w:div w:id="1360617698">
          <w:marLeft w:val="0"/>
          <w:marRight w:val="0"/>
          <w:marTop w:val="0"/>
          <w:marBottom w:val="0"/>
          <w:divBdr>
            <w:top w:val="none" w:sz="0" w:space="0" w:color="auto"/>
            <w:left w:val="none" w:sz="0" w:space="0" w:color="auto"/>
            <w:bottom w:val="none" w:sz="0" w:space="0" w:color="auto"/>
            <w:right w:val="none" w:sz="0" w:space="0" w:color="auto"/>
          </w:divBdr>
        </w:div>
        <w:div w:id="1401556653">
          <w:marLeft w:val="0"/>
          <w:marRight w:val="0"/>
          <w:marTop w:val="0"/>
          <w:marBottom w:val="0"/>
          <w:divBdr>
            <w:top w:val="none" w:sz="0" w:space="0" w:color="auto"/>
            <w:left w:val="none" w:sz="0" w:space="0" w:color="auto"/>
            <w:bottom w:val="none" w:sz="0" w:space="0" w:color="auto"/>
            <w:right w:val="none" w:sz="0" w:space="0" w:color="auto"/>
          </w:divBdr>
        </w:div>
        <w:div w:id="1408108728">
          <w:marLeft w:val="0"/>
          <w:marRight w:val="0"/>
          <w:marTop w:val="0"/>
          <w:marBottom w:val="0"/>
          <w:divBdr>
            <w:top w:val="none" w:sz="0" w:space="0" w:color="auto"/>
            <w:left w:val="none" w:sz="0" w:space="0" w:color="auto"/>
            <w:bottom w:val="none" w:sz="0" w:space="0" w:color="auto"/>
            <w:right w:val="none" w:sz="0" w:space="0" w:color="auto"/>
          </w:divBdr>
        </w:div>
        <w:div w:id="1413116471">
          <w:marLeft w:val="0"/>
          <w:marRight w:val="0"/>
          <w:marTop w:val="0"/>
          <w:marBottom w:val="0"/>
          <w:divBdr>
            <w:top w:val="none" w:sz="0" w:space="0" w:color="auto"/>
            <w:left w:val="none" w:sz="0" w:space="0" w:color="auto"/>
            <w:bottom w:val="none" w:sz="0" w:space="0" w:color="auto"/>
            <w:right w:val="none" w:sz="0" w:space="0" w:color="auto"/>
          </w:divBdr>
        </w:div>
        <w:div w:id="1437747085">
          <w:marLeft w:val="0"/>
          <w:marRight w:val="0"/>
          <w:marTop w:val="0"/>
          <w:marBottom w:val="0"/>
          <w:divBdr>
            <w:top w:val="none" w:sz="0" w:space="0" w:color="auto"/>
            <w:left w:val="none" w:sz="0" w:space="0" w:color="auto"/>
            <w:bottom w:val="none" w:sz="0" w:space="0" w:color="auto"/>
            <w:right w:val="none" w:sz="0" w:space="0" w:color="auto"/>
          </w:divBdr>
        </w:div>
        <w:div w:id="1440223298">
          <w:marLeft w:val="0"/>
          <w:marRight w:val="0"/>
          <w:marTop w:val="0"/>
          <w:marBottom w:val="0"/>
          <w:divBdr>
            <w:top w:val="none" w:sz="0" w:space="0" w:color="auto"/>
            <w:left w:val="none" w:sz="0" w:space="0" w:color="auto"/>
            <w:bottom w:val="none" w:sz="0" w:space="0" w:color="auto"/>
            <w:right w:val="none" w:sz="0" w:space="0" w:color="auto"/>
          </w:divBdr>
        </w:div>
        <w:div w:id="1443720008">
          <w:marLeft w:val="0"/>
          <w:marRight w:val="0"/>
          <w:marTop w:val="0"/>
          <w:marBottom w:val="0"/>
          <w:divBdr>
            <w:top w:val="none" w:sz="0" w:space="0" w:color="auto"/>
            <w:left w:val="none" w:sz="0" w:space="0" w:color="auto"/>
            <w:bottom w:val="none" w:sz="0" w:space="0" w:color="auto"/>
            <w:right w:val="none" w:sz="0" w:space="0" w:color="auto"/>
          </w:divBdr>
        </w:div>
        <w:div w:id="1454784800">
          <w:marLeft w:val="0"/>
          <w:marRight w:val="0"/>
          <w:marTop w:val="0"/>
          <w:marBottom w:val="0"/>
          <w:divBdr>
            <w:top w:val="none" w:sz="0" w:space="0" w:color="auto"/>
            <w:left w:val="none" w:sz="0" w:space="0" w:color="auto"/>
            <w:bottom w:val="none" w:sz="0" w:space="0" w:color="auto"/>
            <w:right w:val="none" w:sz="0" w:space="0" w:color="auto"/>
          </w:divBdr>
        </w:div>
        <w:div w:id="1456220035">
          <w:marLeft w:val="0"/>
          <w:marRight w:val="0"/>
          <w:marTop w:val="0"/>
          <w:marBottom w:val="0"/>
          <w:divBdr>
            <w:top w:val="none" w:sz="0" w:space="0" w:color="auto"/>
            <w:left w:val="none" w:sz="0" w:space="0" w:color="auto"/>
            <w:bottom w:val="none" w:sz="0" w:space="0" w:color="auto"/>
            <w:right w:val="none" w:sz="0" w:space="0" w:color="auto"/>
          </w:divBdr>
        </w:div>
        <w:div w:id="1459447992">
          <w:marLeft w:val="0"/>
          <w:marRight w:val="0"/>
          <w:marTop w:val="0"/>
          <w:marBottom w:val="0"/>
          <w:divBdr>
            <w:top w:val="none" w:sz="0" w:space="0" w:color="auto"/>
            <w:left w:val="none" w:sz="0" w:space="0" w:color="auto"/>
            <w:bottom w:val="none" w:sz="0" w:space="0" w:color="auto"/>
            <w:right w:val="none" w:sz="0" w:space="0" w:color="auto"/>
          </w:divBdr>
        </w:div>
        <w:div w:id="1463306520">
          <w:marLeft w:val="0"/>
          <w:marRight w:val="0"/>
          <w:marTop w:val="0"/>
          <w:marBottom w:val="0"/>
          <w:divBdr>
            <w:top w:val="none" w:sz="0" w:space="0" w:color="auto"/>
            <w:left w:val="none" w:sz="0" w:space="0" w:color="auto"/>
            <w:bottom w:val="none" w:sz="0" w:space="0" w:color="auto"/>
            <w:right w:val="none" w:sz="0" w:space="0" w:color="auto"/>
          </w:divBdr>
        </w:div>
        <w:div w:id="1477189603">
          <w:marLeft w:val="0"/>
          <w:marRight w:val="0"/>
          <w:marTop w:val="0"/>
          <w:marBottom w:val="0"/>
          <w:divBdr>
            <w:top w:val="none" w:sz="0" w:space="0" w:color="auto"/>
            <w:left w:val="none" w:sz="0" w:space="0" w:color="auto"/>
            <w:bottom w:val="none" w:sz="0" w:space="0" w:color="auto"/>
            <w:right w:val="none" w:sz="0" w:space="0" w:color="auto"/>
          </w:divBdr>
        </w:div>
        <w:div w:id="1479613973">
          <w:marLeft w:val="0"/>
          <w:marRight w:val="0"/>
          <w:marTop w:val="0"/>
          <w:marBottom w:val="0"/>
          <w:divBdr>
            <w:top w:val="none" w:sz="0" w:space="0" w:color="auto"/>
            <w:left w:val="none" w:sz="0" w:space="0" w:color="auto"/>
            <w:bottom w:val="none" w:sz="0" w:space="0" w:color="auto"/>
            <w:right w:val="none" w:sz="0" w:space="0" w:color="auto"/>
          </w:divBdr>
        </w:div>
        <w:div w:id="1493911838">
          <w:marLeft w:val="0"/>
          <w:marRight w:val="0"/>
          <w:marTop w:val="0"/>
          <w:marBottom w:val="0"/>
          <w:divBdr>
            <w:top w:val="none" w:sz="0" w:space="0" w:color="auto"/>
            <w:left w:val="none" w:sz="0" w:space="0" w:color="auto"/>
            <w:bottom w:val="none" w:sz="0" w:space="0" w:color="auto"/>
            <w:right w:val="none" w:sz="0" w:space="0" w:color="auto"/>
          </w:divBdr>
        </w:div>
        <w:div w:id="1502965853">
          <w:marLeft w:val="0"/>
          <w:marRight w:val="0"/>
          <w:marTop w:val="0"/>
          <w:marBottom w:val="0"/>
          <w:divBdr>
            <w:top w:val="none" w:sz="0" w:space="0" w:color="auto"/>
            <w:left w:val="none" w:sz="0" w:space="0" w:color="auto"/>
            <w:bottom w:val="none" w:sz="0" w:space="0" w:color="auto"/>
            <w:right w:val="none" w:sz="0" w:space="0" w:color="auto"/>
          </w:divBdr>
        </w:div>
        <w:div w:id="1517033618">
          <w:marLeft w:val="0"/>
          <w:marRight w:val="0"/>
          <w:marTop w:val="0"/>
          <w:marBottom w:val="0"/>
          <w:divBdr>
            <w:top w:val="none" w:sz="0" w:space="0" w:color="auto"/>
            <w:left w:val="none" w:sz="0" w:space="0" w:color="auto"/>
            <w:bottom w:val="none" w:sz="0" w:space="0" w:color="auto"/>
            <w:right w:val="none" w:sz="0" w:space="0" w:color="auto"/>
          </w:divBdr>
        </w:div>
        <w:div w:id="1536625539">
          <w:marLeft w:val="0"/>
          <w:marRight w:val="0"/>
          <w:marTop w:val="0"/>
          <w:marBottom w:val="0"/>
          <w:divBdr>
            <w:top w:val="none" w:sz="0" w:space="0" w:color="auto"/>
            <w:left w:val="none" w:sz="0" w:space="0" w:color="auto"/>
            <w:bottom w:val="none" w:sz="0" w:space="0" w:color="auto"/>
            <w:right w:val="none" w:sz="0" w:space="0" w:color="auto"/>
          </w:divBdr>
        </w:div>
        <w:div w:id="1566068776">
          <w:marLeft w:val="0"/>
          <w:marRight w:val="0"/>
          <w:marTop w:val="0"/>
          <w:marBottom w:val="0"/>
          <w:divBdr>
            <w:top w:val="none" w:sz="0" w:space="0" w:color="auto"/>
            <w:left w:val="none" w:sz="0" w:space="0" w:color="auto"/>
            <w:bottom w:val="none" w:sz="0" w:space="0" w:color="auto"/>
            <w:right w:val="none" w:sz="0" w:space="0" w:color="auto"/>
          </w:divBdr>
        </w:div>
        <w:div w:id="1580823763">
          <w:marLeft w:val="0"/>
          <w:marRight w:val="0"/>
          <w:marTop w:val="0"/>
          <w:marBottom w:val="0"/>
          <w:divBdr>
            <w:top w:val="none" w:sz="0" w:space="0" w:color="auto"/>
            <w:left w:val="none" w:sz="0" w:space="0" w:color="auto"/>
            <w:bottom w:val="none" w:sz="0" w:space="0" w:color="auto"/>
            <w:right w:val="none" w:sz="0" w:space="0" w:color="auto"/>
          </w:divBdr>
        </w:div>
        <w:div w:id="1584798363">
          <w:marLeft w:val="0"/>
          <w:marRight w:val="0"/>
          <w:marTop w:val="0"/>
          <w:marBottom w:val="0"/>
          <w:divBdr>
            <w:top w:val="none" w:sz="0" w:space="0" w:color="auto"/>
            <w:left w:val="none" w:sz="0" w:space="0" w:color="auto"/>
            <w:bottom w:val="none" w:sz="0" w:space="0" w:color="auto"/>
            <w:right w:val="none" w:sz="0" w:space="0" w:color="auto"/>
          </w:divBdr>
        </w:div>
        <w:div w:id="1585069387">
          <w:marLeft w:val="0"/>
          <w:marRight w:val="0"/>
          <w:marTop w:val="0"/>
          <w:marBottom w:val="0"/>
          <w:divBdr>
            <w:top w:val="none" w:sz="0" w:space="0" w:color="auto"/>
            <w:left w:val="none" w:sz="0" w:space="0" w:color="auto"/>
            <w:bottom w:val="none" w:sz="0" w:space="0" w:color="auto"/>
            <w:right w:val="none" w:sz="0" w:space="0" w:color="auto"/>
          </w:divBdr>
        </w:div>
        <w:div w:id="1599098437">
          <w:marLeft w:val="0"/>
          <w:marRight w:val="0"/>
          <w:marTop w:val="0"/>
          <w:marBottom w:val="0"/>
          <w:divBdr>
            <w:top w:val="none" w:sz="0" w:space="0" w:color="auto"/>
            <w:left w:val="none" w:sz="0" w:space="0" w:color="auto"/>
            <w:bottom w:val="none" w:sz="0" w:space="0" w:color="auto"/>
            <w:right w:val="none" w:sz="0" w:space="0" w:color="auto"/>
          </w:divBdr>
        </w:div>
        <w:div w:id="1606112244">
          <w:marLeft w:val="0"/>
          <w:marRight w:val="0"/>
          <w:marTop w:val="0"/>
          <w:marBottom w:val="0"/>
          <w:divBdr>
            <w:top w:val="none" w:sz="0" w:space="0" w:color="auto"/>
            <w:left w:val="none" w:sz="0" w:space="0" w:color="auto"/>
            <w:bottom w:val="none" w:sz="0" w:space="0" w:color="auto"/>
            <w:right w:val="none" w:sz="0" w:space="0" w:color="auto"/>
          </w:divBdr>
        </w:div>
        <w:div w:id="1612125509">
          <w:marLeft w:val="0"/>
          <w:marRight w:val="0"/>
          <w:marTop w:val="0"/>
          <w:marBottom w:val="0"/>
          <w:divBdr>
            <w:top w:val="none" w:sz="0" w:space="0" w:color="auto"/>
            <w:left w:val="none" w:sz="0" w:space="0" w:color="auto"/>
            <w:bottom w:val="none" w:sz="0" w:space="0" w:color="auto"/>
            <w:right w:val="none" w:sz="0" w:space="0" w:color="auto"/>
          </w:divBdr>
        </w:div>
        <w:div w:id="1622766124">
          <w:marLeft w:val="0"/>
          <w:marRight w:val="0"/>
          <w:marTop w:val="0"/>
          <w:marBottom w:val="0"/>
          <w:divBdr>
            <w:top w:val="none" w:sz="0" w:space="0" w:color="auto"/>
            <w:left w:val="none" w:sz="0" w:space="0" w:color="auto"/>
            <w:bottom w:val="none" w:sz="0" w:space="0" w:color="auto"/>
            <w:right w:val="none" w:sz="0" w:space="0" w:color="auto"/>
          </w:divBdr>
        </w:div>
        <w:div w:id="1630742288">
          <w:marLeft w:val="0"/>
          <w:marRight w:val="0"/>
          <w:marTop w:val="0"/>
          <w:marBottom w:val="0"/>
          <w:divBdr>
            <w:top w:val="none" w:sz="0" w:space="0" w:color="auto"/>
            <w:left w:val="none" w:sz="0" w:space="0" w:color="auto"/>
            <w:bottom w:val="none" w:sz="0" w:space="0" w:color="auto"/>
            <w:right w:val="none" w:sz="0" w:space="0" w:color="auto"/>
          </w:divBdr>
        </w:div>
        <w:div w:id="1633444280">
          <w:marLeft w:val="0"/>
          <w:marRight w:val="0"/>
          <w:marTop w:val="0"/>
          <w:marBottom w:val="0"/>
          <w:divBdr>
            <w:top w:val="none" w:sz="0" w:space="0" w:color="auto"/>
            <w:left w:val="none" w:sz="0" w:space="0" w:color="auto"/>
            <w:bottom w:val="none" w:sz="0" w:space="0" w:color="auto"/>
            <w:right w:val="none" w:sz="0" w:space="0" w:color="auto"/>
          </w:divBdr>
        </w:div>
        <w:div w:id="1638101118">
          <w:marLeft w:val="0"/>
          <w:marRight w:val="0"/>
          <w:marTop w:val="0"/>
          <w:marBottom w:val="0"/>
          <w:divBdr>
            <w:top w:val="none" w:sz="0" w:space="0" w:color="auto"/>
            <w:left w:val="none" w:sz="0" w:space="0" w:color="auto"/>
            <w:bottom w:val="none" w:sz="0" w:space="0" w:color="auto"/>
            <w:right w:val="none" w:sz="0" w:space="0" w:color="auto"/>
          </w:divBdr>
        </w:div>
        <w:div w:id="1666012815">
          <w:marLeft w:val="0"/>
          <w:marRight w:val="0"/>
          <w:marTop w:val="0"/>
          <w:marBottom w:val="0"/>
          <w:divBdr>
            <w:top w:val="none" w:sz="0" w:space="0" w:color="auto"/>
            <w:left w:val="none" w:sz="0" w:space="0" w:color="auto"/>
            <w:bottom w:val="none" w:sz="0" w:space="0" w:color="auto"/>
            <w:right w:val="none" w:sz="0" w:space="0" w:color="auto"/>
          </w:divBdr>
        </w:div>
        <w:div w:id="1666743158">
          <w:marLeft w:val="0"/>
          <w:marRight w:val="0"/>
          <w:marTop w:val="0"/>
          <w:marBottom w:val="0"/>
          <w:divBdr>
            <w:top w:val="none" w:sz="0" w:space="0" w:color="auto"/>
            <w:left w:val="none" w:sz="0" w:space="0" w:color="auto"/>
            <w:bottom w:val="none" w:sz="0" w:space="0" w:color="auto"/>
            <w:right w:val="none" w:sz="0" w:space="0" w:color="auto"/>
          </w:divBdr>
        </w:div>
        <w:div w:id="1676225324">
          <w:marLeft w:val="0"/>
          <w:marRight w:val="0"/>
          <w:marTop w:val="0"/>
          <w:marBottom w:val="0"/>
          <w:divBdr>
            <w:top w:val="none" w:sz="0" w:space="0" w:color="auto"/>
            <w:left w:val="none" w:sz="0" w:space="0" w:color="auto"/>
            <w:bottom w:val="none" w:sz="0" w:space="0" w:color="auto"/>
            <w:right w:val="none" w:sz="0" w:space="0" w:color="auto"/>
          </w:divBdr>
        </w:div>
        <w:div w:id="1690334973">
          <w:marLeft w:val="0"/>
          <w:marRight w:val="0"/>
          <w:marTop w:val="0"/>
          <w:marBottom w:val="0"/>
          <w:divBdr>
            <w:top w:val="none" w:sz="0" w:space="0" w:color="auto"/>
            <w:left w:val="none" w:sz="0" w:space="0" w:color="auto"/>
            <w:bottom w:val="none" w:sz="0" w:space="0" w:color="auto"/>
            <w:right w:val="none" w:sz="0" w:space="0" w:color="auto"/>
          </w:divBdr>
        </w:div>
        <w:div w:id="1695426815">
          <w:marLeft w:val="0"/>
          <w:marRight w:val="0"/>
          <w:marTop w:val="0"/>
          <w:marBottom w:val="0"/>
          <w:divBdr>
            <w:top w:val="none" w:sz="0" w:space="0" w:color="auto"/>
            <w:left w:val="none" w:sz="0" w:space="0" w:color="auto"/>
            <w:bottom w:val="none" w:sz="0" w:space="0" w:color="auto"/>
            <w:right w:val="none" w:sz="0" w:space="0" w:color="auto"/>
          </w:divBdr>
        </w:div>
        <w:div w:id="1709913245">
          <w:marLeft w:val="0"/>
          <w:marRight w:val="0"/>
          <w:marTop w:val="0"/>
          <w:marBottom w:val="0"/>
          <w:divBdr>
            <w:top w:val="none" w:sz="0" w:space="0" w:color="auto"/>
            <w:left w:val="none" w:sz="0" w:space="0" w:color="auto"/>
            <w:bottom w:val="none" w:sz="0" w:space="0" w:color="auto"/>
            <w:right w:val="none" w:sz="0" w:space="0" w:color="auto"/>
          </w:divBdr>
        </w:div>
        <w:div w:id="1743404285">
          <w:marLeft w:val="0"/>
          <w:marRight w:val="0"/>
          <w:marTop w:val="0"/>
          <w:marBottom w:val="0"/>
          <w:divBdr>
            <w:top w:val="none" w:sz="0" w:space="0" w:color="auto"/>
            <w:left w:val="none" w:sz="0" w:space="0" w:color="auto"/>
            <w:bottom w:val="none" w:sz="0" w:space="0" w:color="auto"/>
            <w:right w:val="none" w:sz="0" w:space="0" w:color="auto"/>
          </w:divBdr>
        </w:div>
        <w:div w:id="1749038007">
          <w:marLeft w:val="0"/>
          <w:marRight w:val="0"/>
          <w:marTop w:val="0"/>
          <w:marBottom w:val="0"/>
          <w:divBdr>
            <w:top w:val="none" w:sz="0" w:space="0" w:color="auto"/>
            <w:left w:val="none" w:sz="0" w:space="0" w:color="auto"/>
            <w:bottom w:val="none" w:sz="0" w:space="0" w:color="auto"/>
            <w:right w:val="none" w:sz="0" w:space="0" w:color="auto"/>
          </w:divBdr>
        </w:div>
        <w:div w:id="1785542799">
          <w:marLeft w:val="0"/>
          <w:marRight w:val="0"/>
          <w:marTop w:val="0"/>
          <w:marBottom w:val="0"/>
          <w:divBdr>
            <w:top w:val="none" w:sz="0" w:space="0" w:color="auto"/>
            <w:left w:val="none" w:sz="0" w:space="0" w:color="auto"/>
            <w:bottom w:val="none" w:sz="0" w:space="0" w:color="auto"/>
            <w:right w:val="none" w:sz="0" w:space="0" w:color="auto"/>
          </w:divBdr>
        </w:div>
        <w:div w:id="1798597230">
          <w:marLeft w:val="0"/>
          <w:marRight w:val="0"/>
          <w:marTop w:val="0"/>
          <w:marBottom w:val="0"/>
          <w:divBdr>
            <w:top w:val="none" w:sz="0" w:space="0" w:color="auto"/>
            <w:left w:val="none" w:sz="0" w:space="0" w:color="auto"/>
            <w:bottom w:val="none" w:sz="0" w:space="0" w:color="auto"/>
            <w:right w:val="none" w:sz="0" w:space="0" w:color="auto"/>
          </w:divBdr>
        </w:div>
        <w:div w:id="1811050984">
          <w:marLeft w:val="0"/>
          <w:marRight w:val="0"/>
          <w:marTop w:val="0"/>
          <w:marBottom w:val="0"/>
          <w:divBdr>
            <w:top w:val="none" w:sz="0" w:space="0" w:color="auto"/>
            <w:left w:val="none" w:sz="0" w:space="0" w:color="auto"/>
            <w:bottom w:val="none" w:sz="0" w:space="0" w:color="auto"/>
            <w:right w:val="none" w:sz="0" w:space="0" w:color="auto"/>
          </w:divBdr>
        </w:div>
        <w:div w:id="1842551127">
          <w:marLeft w:val="0"/>
          <w:marRight w:val="0"/>
          <w:marTop w:val="0"/>
          <w:marBottom w:val="0"/>
          <w:divBdr>
            <w:top w:val="none" w:sz="0" w:space="0" w:color="auto"/>
            <w:left w:val="none" w:sz="0" w:space="0" w:color="auto"/>
            <w:bottom w:val="none" w:sz="0" w:space="0" w:color="auto"/>
            <w:right w:val="none" w:sz="0" w:space="0" w:color="auto"/>
          </w:divBdr>
        </w:div>
        <w:div w:id="1857500906">
          <w:marLeft w:val="0"/>
          <w:marRight w:val="0"/>
          <w:marTop w:val="0"/>
          <w:marBottom w:val="0"/>
          <w:divBdr>
            <w:top w:val="none" w:sz="0" w:space="0" w:color="auto"/>
            <w:left w:val="none" w:sz="0" w:space="0" w:color="auto"/>
            <w:bottom w:val="none" w:sz="0" w:space="0" w:color="auto"/>
            <w:right w:val="none" w:sz="0" w:space="0" w:color="auto"/>
          </w:divBdr>
        </w:div>
        <w:div w:id="1857573869">
          <w:marLeft w:val="0"/>
          <w:marRight w:val="0"/>
          <w:marTop w:val="0"/>
          <w:marBottom w:val="0"/>
          <w:divBdr>
            <w:top w:val="none" w:sz="0" w:space="0" w:color="auto"/>
            <w:left w:val="none" w:sz="0" w:space="0" w:color="auto"/>
            <w:bottom w:val="none" w:sz="0" w:space="0" w:color="auto"/>
            <w:right w:val="none" w:sz="0" w:space="0" w:color="auto"/>
          </w:divBdr>
        </w:div>
        <w:div w:id="1879271879">
          <w:marLeft w:val="0"/>
          <w:marRight w:val="0"/>
          <w:marTop w:val="0"/>
          <w:marBottom w:val="0"/>
          <w:divBdr>
            <w:top w:val="none" w:sz="0" w:space="0" w:color="auto"/>
            <w:left w:val="none" w:sz="0" w:space="0" w:color="auto"/>
            <w:bottom w:val="none" w:sz="0" w:space="0" w:color="auto"/>
            <w:right w:val="none" w:sz="0" w:space="0" w:color="auto"/>
          </w:divBdr>
        </w:div>
        <w:div w:id="1886139144">
          <w:marLeft w:val="0"/>
          <w:marRight w:val="0"/>
          <w:marTop w:val="0"/>
          <w:marBottom w:val="0"/>
          <w:divBdr>
            <w:top w:val="none" w:sz="0" w:space="0" w:color="auto"/>
            <w:left w:val="none" w:sz="0" w:space="0" w:color="auto"/>
            <w:bottom w:val="none" w:sz="0" w:space="0" w:color="auto"/>
            <w:right w:val="none" w:sz="0" w:space="0" w:color="auto"/>
          </w:divBdr>
        </w:div>
        <w:div w:id="1887136545">
          <w:marLeft w:val="0"/>
          <w:marRight w:val="0"/>
          <w:marTop w:val="0"/>
          <w:marBottom w:val="0"/>
          <w:divBdr>
            <w:top w:val="none" w:sz="0" w:space="0" w:color="auto"/>
            <w:left w:val="none" w:sz="0" w:space="0" w:color="auto"/>
            <w:bottom w:val="none" w:sz="0" w:space="0" w:color="auto"/>
            <w:right w:val="none" w:sz="0" w:space="0" w:color="auto"/>
          </w:divBdr>
        </w:div>
        <w:div w:id="1892573878">
          <w:marLeft w:val="0"/>
          <w:marRight w:val="0"/>
          <w:marTop w:val="0"/>
          <w:marBottom w:val="0"/>
          <w:divBdr>
            <w:top w:val="none" w:sz="0" w:space="0" w:color="auto"/>
            <w:left w:val="none" w:sz="0" w:space="0" w:color="auto"/>
            <w:bottom w:val="none" w:sz="0" w:space="0" w:color="auto"/>
            <w:right w:val="none" w:sz="0" w:space="0" w:color="auto"/>
          </w:divBdr>
        </w:div>
        <w:div w:id="1914967199">
          <w:marLeft w:val="0"/>
          <w:marRight w:val="0"/>
          <w:marTop w:val="0"/>
          <w:marBottom w:val="0"/>
          <w:divBdr>
            <w:top w:val="none" w:sz="0" w:space="0" w:color="auto"/>
            <w:left w:val="none" w:sz="0" w:space="0" w:color="auto"/>
            <w:bottom w:val="none" w:sz="0" w:space="0" w:color="auto"/>
            <w:right w:val="none" w:sz="0" w:space="0" w:color="auto"/>
          </w:divBdr>
        </w:div>
        <w:div w:id="1931545071">
          <w:marLeft w:val="0"/>
          <w:marRight w:val="0"/>
          <w:marTop w:val="0"/>
          <w:marBottom w:val="0"/>
          <w:divBdr>
            <w:top w:val="none" w:sz="0" w:space="0" w:color="auto"/>
            <w:left w:val="none" w:sz="0" w:space="0" w:color="auto"/>
            <w:bottom w:val="none" w:sz="0" w:space="0" w:color="auto"/>
            <w:right w:val="none" w:sz="0" w:space="0" w:color="auto"/>
          </w:divBdr>
        </w:div>
        <w:div w:id="1959095263">
          <w:marLeft w:val="0"/>
          <w:marRight w:val="0"/>
          <w:marTop w:val="0"/>
          <w:marBottom w:val="0"/>
          <w:divBdr>
            <w:top w:val="none" w:sz="0" w:space="0" w:color="auto"/>
            <w:left w:val="none" w:sz="0" w:space="0" w:color="auto"/>
            <w:bottom w:val="none" w:sz="0" w:space="0" w:color="auto"/>
            <w:right w:val="none" w:sz="0" w:space="0" w:color="auto"/>
          </w:divBdr>
        </w:div>
        <w:div w:id="1959407778">
          <w:marLeft w:val="0"/>
          <w:marRight w:val="0"/>
          <w:marTop w:val="0"/>
          <w:marBottom w:val="0"/>
          <w:divBdr>
            <w:top w:val="none" w:sz="0" w:space="0" w:color="auto"/>
            <w:left w:val="none" w:sz="0" w:space="0" w:color="auto"/>
            <w:bottom w:val="none" w:sz="0" w:space="0" w:color="auto"/>
            <w:right w:val="none" w:sz="0" w:space="0" w:color="auto"/>
          </w:divBdr>
        </w:div>
        <w:div w:id="1968199830">
          <w:marLeft w:val="0"/>
          <w:marRight w:val="0"/>
          <w:marTop w:val="0"/>
          <w:marBottom w:val="0"/>
          <w:divBdr>
            <w:top w:val="none" w:sz="0" w:space="0" w:color="auto"/>
            <w:left w:val="none" w:sz="0" w:space="0" w:color="auto"/>
            <w:bottom w:val="none" w:sz="0" w:space="0" w:color="auto"/>
            <w:right w:val="none" w:sz="0" w:space="0" w:color="auto"/>
          </w:divBdr>
        </w:div>
        <w:div w:id="2011787442">
          <w:marLeft w:val="0"/>
          <w:marRight w:val="0"/>
          <w:marTop w:val="0"/>
          <w:marBottom w:val="0"/>
          <w:divBdr>
            <w:top w:val="none" w:sz="0" w:space="0" w:color="auto"/>
            <w:left w:val="none" w:sz="0" w:space="0" w:color="auto"/>
            <w:bottom w:val="none" w:sz="0" w:space="0" w:color="auto"/>
            <w:right w:val="none" w:sz="0" w:space="0" w:color="auto"/>
          </w:divBdr>
        </w:div>
        <w:div w:id="2034771154">
          <w:marLeft w:val="0"/>
          <w:marRight w:val="0"/>
          <w:marTop w:val="0"/>
          <w:marBottom w:val="0"/>
          <w:divBdr>
            <w:top w:val="none" w:sz="0" w:space="0" w:color="auto"/>
            <w:left w:val="none" w:sz="0" w:space="0" w:color="auto"/>
            <w:bottom w:val="none" w:sz="0" w:space="0" w:color="auto"/>
            <w:right w:val="none" w:sz="0" w:space="0" w:color="auto"/>
          </w:divBdr>
        </w:div>
        <w:div w:id="2037580036">
          <w:marLeft w:val="0"/>
          <w:marRight w:val="0"/>
          <w:marTop w:val="0"/>
          <w:marBottom w:val="0"/>
          <w:divBdr>
            <w:top w:val="none" w:sz="0" w:space="0" w:color="auto"/>
            <w:left w:val="none" w:sz="0" w:space="0" w:color="auto"/>
            <w:bottom w:val="none" w:sz="0" w:space="0" w:color="auto"/>
            <w:right w:val="none" w:sz="0" w:space="0" w:color="auto"/>
          </w:divBdr>
        </w:div>
        <w:div w:id="2045518055">
          <w:marLeft w:val="0"/>
          <w:marRight w:val="0"/>
          <w:marTop w:val="0"/>
          <w:marBottom w:val="0"/>
          <w:divBdr>
            <w:top w:val="none" w:sz="0" w:space="0" w:color="auto"/>
            <w:left w:val="none" w:sz="0" w:space="0" w:color="auto"/>
            <w:bottom w:val="none" w:sz="0" w:space="0" w:color="auto"/>
            <w:right w:val="none" w:sz="0" w:space="0" w:color="auto"/>
          </w:divBdr>
        </w:div>
        <w:div w:id="2046558737">
          <w:marLeft w:val="0"/>
          <w:marRight w:val="0"/>
          <w:marTop w:val="0"/>
          <w:marBottom w:val="0"/>
          <w:divBdr>
            <w:top w:val="none" w:sz="0" w:space="0" w:color="auto"/>
            <w:left w:val="none" w:sz="0" w:space="0" w:color="auto"/>
            <w:bottom w:val="none" w:sz="0" w:space="0" w:color="auto"/>
            <w:right w:val="none" w:sz="0" w:space="0" w:color="auto"/>
          </w:divBdr>
        </w:div>
        <w:div w:id="2056927417">
          <w:marLeft w:val="0"/>
          <w:marRight w:val="0"/>
          <w:marTop w:val="0"/>
          <w:marBottom w:val="0"/>
          <w:divBdr>
            <w:top w:val="none" w:sz="0" w:space="0" w:color="auto"/>
            <w:left w:val="none" w:sz="0" w:space="0" w:color="auto"/>
            <w:bottom w:val="none" w:sz="0" w:space="0" w:color="auto"/>
            <w:right w:val="none" w:sz="0" w:space="0" w:color="auto"/>
          </w:divBdr>
        </w:div>
        <w:div w:id="2074422202">
          <w:marLeft w:val="0"/>
          <w:marRight w:val="0"/>
          <w:marTop w:val="0"/>
          <w:marBottom w:val="0"/>
          <w:divBdr>
            <w:top w:val="none" w:sz="0" w:space="0" w:color="auto"/>
            <w:left w:val="none" w:sz="0" w:space="0" w:color="auto"/>
            <w:bottom w:val="none" w:sz="0" w:space="0" w:color="auto"/>
            <w:right w:val="none" w:sz="0" w:space="0" w:color="auto"/>
          </w:divBdr>
        </w:div>
        <w:div w:id="2079814893">
          <w:marLeft w:val="0"/>
          <w:marRight w:val="0"/>
          <w:marTop w:val="0"/>
          <w:marBottom w:val="0"/>
          <w:divBdr>
            <w:top w:val="none" w:sz="0" w:space="0" w:color="auto"/>
            <w:left w:val="none" w:sz="0" w:space="0" w:color="auto"/>
            <w:bottom w:val="none" w:sz="0" w:space="0" w:color="auto"/>
            <w:right w:val="none" w:sz="0" w:space="0" w:color="auto"/>
          </w:divBdr>
        </w:div>
        <w:div w:id="2090685306">
          <w:marLeft w:val="0"/>
          <w:marRight w:val="0"/>
          <w:marTop w:val="0"/>
          <w:marBottom w:val="0"/>
          <w:divBdr>
            <w:top w:val="none" w:sz="0" w:space="0" w:color="auto"/>
            <w:left w:val="none" w:sz="0" w:space="0" w:color="auto"/>
            <w:bottom w:val="none" w:sz="0" w:space="0" w:color="auto"/>
            <w:right w:val="none" w:sz="0" w:space="0" w:color="auto"/>
          </w:divBdr>
        </w:div>
        <w:div w:id="2093232424">
          <w:marLeft w:val="0"/>
          <w:marRight w:val="0"/>
          <w:marTop w:val="0"/>
          <w:marBottom w:val="0"/>
          <w:divBdr>
            <w:top w:val="none" w:sz="0" w:space="0" w:color="auto"/>
            <w:left w:val="none" w:sz="0" w:space="0" w:color="auto"/>
            <w:bottom w:val="none" w:sz="0" w:space="0" w:color="auto"/>
            <w:right w:val="none" w:sz="0" w:space="0" w:color="auto"/>
          </w:divBdr>
        </w:div>
        <w:div w:id="2093238697">
          <w:marLeft w:val="0"/>
          <w:marRight w:val="0"/>
          <w:marTop w:val="0"/>
          <w:marBottom w:val="0"/>
          <w:divBdr>
            <w:top w:val="none" w:sz="0" w:space="0" w:color="auto"/>
            <w:left w:val="none" w:sz="0" w:space="0" w:color="auto"/>
            <w:bottom w:val="none" w:sz="0" w:space="0" w:color="auto"/>
            <w:right w:val="none" w:sz="0" w:space="0" w:color="auto"/>
          </w:divBdr>
        </w:div>
        <w:div w:id="2094352260">
          <w:marLeft w:val="0"/>
          <w:marRight w:val="0"/>
          <w:marTop w:val="0"/>
          <w:marBottom w:val="0"/>
          <w:divBdr>
            <w:top w:val="none" w:sz="0" w:space="0" w:color="auto"/>
            <w:left w:val="none" w:sz="0" w:space="0" w:color="auto"/>
            <w:bottom w:val="none" w:sz="0" w:space="0" w:color="auto"/>
            <w:right w:val="none" w:sz="0" w:space="0" w:color="auto"/>
          </w:divBdr>
        </w:div>
        <w:div w:id="2107578659">
          <w:marLeft w:val="0"/>
          <w:marRight w:val="0"/>
          <w:marTop w:val="0"/>
          <w:marBottom w:val="0"/>
          <w:divBdr>
            <w:top w:val="none" w:sz="0" w:space="0" w:color="auto"/>
            <w:left w:val="none" w:sz="0" w:space="0" w:color="auto"/>
            <w:bottom w:val="none" w:sz="0" w:space="0" w:color="auto"/>
            <w:right w:val="none" w:sz="0" w:space="0" w:color="auto"/>
          </w:divBdr>
        </w:div>
        <w:div w:id="2130512175">
          <w:marLeft w:val="0"/>
          <w:marRight w:val="0"/>
          <w:marTop w:val="0"/>
          <w:marBottom w:val="0"/>
          <w:divBdr>
            <w:top w:val="none" w:sz="0" w:space="0" w:color="auto"/>
            <w:left w:val="none" w:sz="0" w:space="0" w:color="auto"/>
            <w:bottom w:val="none" w:sz="0" w:space="0" w:color="auto"/>
            <w:right w:val="none" w:sz="0" w:space="0" w:color="auto"/>
          </w:divBdr>
        </w:div>
        <w:div w:id="2146073730">
          <w:marLeft w:val="0"/>
          <w:marRight w:val="0"/>
          <w:marTop w:val="0"/>
          <w:marBottom w:val="0"/>
          <w:divBdr>
            <w:top w:val="none" w:sz="0" w:space="0" w:color="auto"/>
            <w:left w:val="none" w:sz="0" w:space="0" w:color="auto"/>
            <w:bottom w:val="none" w:sz="0" w:space="0" w:color="auto"/>
            <w:right w:val="none" w:sz="0" w:space="0" w:color="auto"/>
          </w:divBdr>
        </w:div>
      </w:divsChild>
    </w:div>
    <w:div w:id="8876613">
      <w:bodyDiv w:val="1"/>
      <w:marLeft w:val="0"/>
      <w:marRight w:val="0"/>
      <w:marTop w:val="0"/>
      <w:marBottom w:val="0"/>
      <w:divBdr>
        <w:top w:val="none" w:sz="0" w:space="0" w:color="auto"/>
        <w:left w:val="none" w:sz="0" w:space="0" w:color="auto"/>
        <w:bottom w:val="none" w:sz="0" w:space="0" w:color="auto"/>
        <w:right w:val="none" w:sz="0" w:space="0" w:color="auto"/>
      </w:divBdr>
    </w:div>
    <w:div w:id="11491063">
      <w:bodyDiv w:val="1"/>
      <w:marLeft w:val="0"/>
      <w:marRight w:val="0"/>
      <w:marTop w:val="0"/>
      <w:marBottom w:val="0"/>
      <w:divBdr>
        <w:top w:val="none" w:sz="0" w:space="0" w:color="auto"/>
        <w:left w:val="none" w:sz="0" w:space="0" w:color="auto"/>
        <w:bottom w:val="none" w:sz="0" w:space="0" w:color="auto"/>
        <w:right w:val="none" w:sz="0" w:space="0" w:color="auto"/>
      </w:divBdr>
      <w:divsChild>
        <w:div w:id="114951592">
          <w:marLeft w:val="0"/>
          <w:marRight w:val="0"/>
          <w:marTop w:val="0"/>
          <w:marBottom w:val="0"/>
          <w:divBdr>
            <w:top w:val="none" w:sz="0" w:space="0" w:color="auto"/>
            <w:left w:val="none" w:sz="0" w:space="0" w:color="auto"/>
            <w:bottom w:val="none" w:sz="0" w:space="0" w:color="auto"/>
            <w:right w:val="none" w:sz="0" w:space="0" w:color="auto"/>
          </w:divBdr>
        </w:div>
        <w:div w:id="305474270">
          <w:marLeft w:val="0"/>
          <w:marRight w:val="0"/>
          <w:marTop w:val="0"/>
          <w:marBottom w:val="0"/>
          <w:divBdr>
            <w:top w:val="none" w:sz="0" w:space="0" w:color="auto"/>
            <w:left w:val="none" w:sz="0" w:space="0" w:color="auto"/>
            <w:bottom w:val="none" w:sz="0" w:space="0" w:color="auto"/>
            <w:right w:val="none" w:sz="0" w:space="0" w:color="auto"/>
          </w:divBdr>
        </w:div>
        <w:div w:id="333998021">
          <w:marLeft w:val="0"/>
          <w:marRight w:val="0"/>
          <w:marTop w:val="0"/>
          <w:marBottom w:val="0"/>
          <w:divBdr>
            <w:top w:val="none" w:sz="0" w:space="0" w:color="auto"/>
            <w:left w:val="none" w:sz="0" w:space="0" w:color="auto"/>
            <w:bottom w:val="none" w:sz="0" w:space="0" w:color="auto"/>
            <w:right w:val="none" w:sz="0" w:space="0" w:color="auto"/>
          </w:divBdr>
        </w:div>
        <w:div w:id="526413586">
          <w:marLeft w:val="0"/>
          <w:marRight w:val="0"/>
          <w:marTop w:val="0"/>
          <w:marBottom w:val="0"/>
          <w:divBdr>
            <w:top w:val="none" w:sz="0" w:space="0" w:color="auto"/>
            <w:left w:val="none" w:sz="0" w:space="0" w:color="auto"/>
            <w:bottom w:val="none" w:sz="0" w:space="0" w:color="auto"/>
            <w:right w:val="none" w:sz="0" w:space="0" w:color="auto"/>
          </w:divBdr>
        </w:div>
        <w:div w:id="604924275">
          <w:marLeft w:val="0"/>
          <w:marRight w:val="0"/>
          <w:marTop w:val="0"/>
          <w:marBottom w:val="0"/>
          <w:divBdr>
            <w:top w:val="none" w:sz="0" w:space="0" w:color="auto"/>
            <w:left w:val="none" w:sz="0" w:space="0" w:color="auto"/>
            <w:bottom w:val="none" w:sz="0" w:space="0" w:color="auto"/>
            <w:right w:val="none" w:sz="0" w:space="0" w:color="auto"/>
          </w:divBdr>
        </w:div>
        <w:div w:id="881283329">
          <w:marLeft w:val="0"/>
          <w:marRight w:val="0"/>
          <w:marTop w:val="0"/>
          <w:marBottom w:val="0"/>
          <w:divBdr>
            <w:top w:val="none" w:sz="0" w:space="0" w:color="auto"/>
            <w:left w:val="none" w:sz="0" w:space="0" w:color="auto"/>
            <w:bottom w:val="none" w:sz="0" w:space="0" w:color="auto"/>
            <w:right w:val="none" w:sz="0" w:space="0" w:color="auto"/>
          </w:divBdr>
        </w:div>
        <w:div w:id="1003703314">
          <w:marLeft w:val="0"/>
          <w:marRight w:val="0"/>
          <w:marTop w:val="0"/>
          <w:marBottom w:val="0"/>
          <w:divBdr>
            <w:top w:val="none" w:sz="0" w:space="0" w:color="auto"/>
            <w:left w:val="none" w:sz="0" w:space="0" w:color="auto"/>
            <w:bottom w:val="none" w:sz="0" w:space="0" w:color="auto"/>
            <w:right w:val="none" w:sz="0" w:space="0" w:color="auto"/>
          </w:divBdr>
        </w:div>
        <w:div w:id="1031955915">
          <w:marLeft w:val="0"/>
          <w:marRight w:val="0"/>
          <w:marTop w:val="0"/>
          <w:marBottom w:val="0"/>
          <w:divBdr>
            <w:top w:val="none" w:sz="0" w:space="0" w:color="auto"/>
            <w:left w:val="none" w:sz="0" w:space="0" w:color="auto"/>
            <w:bottom w:val="none" w:sz="0" w:space="0" w:color="auto"/>
            <w:right w:val="none" w:sz="0" w:space="0" w:color="auto"/>
          </w:divBdr>
        </w:div>
        <w:div w:id="1152913562">
          <w:marLeft w:val="0"/>
          <w:marRight w:val="0"/>
          <w:marTop w:val="0"/>
          <w:marBottom w:val="0"/>
          <w:divBdr>
            <w:top w:val="none" w:sz="0" w:space="0" w:color="auto"/>
            <w:left w:val="none" w:sz="0" w:space="0" w:color="auto"/>
            <w:bottom w:val="none" w:sz="0" w:space="0" w:color="auto"/>
            <w:right w:val="none" w:sz="0" w:space="0" w:color="auto"/>
          </w:divBdr>
        </w:div>
        <w:div w:id="1293056328">
          <w:marLeft w:val="0"/>
          <w:marRight w:val="0"/>
          <w:marTop w:val="0"/>
          <w:marBottom w:val="0"/>
          <w:divBdr>
            <w:top w:val="none" w:sz="0" w:space="0" w:color="auto"/>
            <w:left w:val="none" w:sz="0" w:space="0" w:color="auto"/>
            <w:bottom w:val="none" w:sz="0" w:space="0" w:color="auto"/>
            <w:right w:val="none" w:sz="0" w:space="0" w:color="auto"/>
          </w:divBdr>
        </w:div>
        <w:div w:id="1565338756">
          <w:marLeft w:val="0"/>
          <w:marRight w:val="0"/>
          <w:marTop w:val="0"/>
          <w:marBottom w:val="0"/>
          <w:divBdr>
            <w:top w:val="none" w:sz="0" w:space="0" w:color="auto"/>
            <w:left w:val="none" w:sz="0" w:space="0" w:color="auto"/>
            <w:bottom w:val="none" w:sz="0" w:space="0" w:color="auto"/>
            <w:right w:val="none" w:sz="0" w:space="0" w:color="auto"/>
          </w:divBdr>
        </w:div>
        <w:div w:id="2077580075">
          <w:marLeft w:val="0"/>
          <w:marRight w:val="0"/>
          <w:marTop w:val="0"/>
          <w:marBottom w:val="0"/>
          <w:divBdr>
            <w:top w:val="none" w:sz="0" w:space="0" w:color="auto"/>
            <w:left w:val="none" w:sz="0" w:space="0" w:color="auto"/>
            <w:bottom w:val="none" w:sz="0" w:space="0" w:color="auto"/>
            <w:right w:val="none" w:sz="0" w:space="0" w:color="auto"/>
          </w:divBdr>
        </w:div>
      </w:divsChild>
    </w:div>
    <w:div w:id="16586785">
      <w:bodyDiv w:val="1"/>
      <w:marLeft w:val="0"/>
      <w:marRight w:val="0"/>
      <w:marTop w:val="0"/>
      <w:marBottom w:val="0"/>
      <w:divBdr>
        <w:top w:val="none" w:sz="0" w:space="0" w:color="auto"/>
        <w:left w:val="none" w:sz="0" w:space="0" w:color="auto"/>
        <w:bottom w:val="none" w:sz="0" w:space="0" w:color="auto"/>
        <w:right w:val="none" w:sz="0" w:space="0" w:color="auto"/>
      </w:divBdr>
    </w:div>
    <w:div w:id="24907892">
      <w:bodyDiv w:val="1"/>
      <w:marLeft w:val="0"/>
      <w:marRight w:val="0"/>
      <w:marTop w:val="0"/>
      <w:marBottom w:val="0"/>
      <w:divBdr>
        <w:top w:val="none" w:sz="0" w:space="0" w:color="auto"/>
        <w:left w:val="none" w:sz="0" w:space="0" w:color="auto"/>
        <w:bottom w:val="none" w:sz="0" w:space="0" w:color="auto"/>
        <w:right w:val="none" w:sz="0" w:space="0" w:color="auto"/>
      </w:divBdr>
    </w:div>
    <w:div w:id="30107495">
      <w:bodyDiv w:val="1"/>
      <w:marLeft w:val="0"/>
      <w:marRight w:val="0"/>
      <w:marTop w:val="0"/>
      <w:marBottom w:val="0"/>
      <w:divBdr>
        <w:top w:val="none" w:sz="0" w:space="0" w:color="auto"/>
        <w:left w:val="none" w:sz="0" w:space="0" w:color="auto"/>
        <w:bottom w:val="none" w:sz="0" w:space="0" w:color="auto"/>
        <w:right w:val="none" w:sz="0" w:space="0" w:color="auto"/>
      </w:divBdr>
      <w:divsChild>
        <w:div w:id="583149133">
          <w:marLeft w:val="893"/>
          <w:marRight w:val="0"/>
          <w:marTop w:val="96"/>
          <w:marBottom w:val="0"/>
          <w:divBdr>
            <w:top w:val="none" w:sz="0" w:space="0" w:color="auto"/>
            <w:left w:val="none" w:sz="0" w:space="0" w:color="auto"/>
            <w:bottom w:val="none" w:sz="0" w:space="0" w:color="auto"/>
            <w:right w:val="none" w:sz="0" w:space="0" w:color="auto"/>
          </w:divBdr>
        </w:div>
      </w:divsChild>
    </w:div>
    <w:div w:id="31418249">
      <w:bodyDiv w:val="1"/>
      <w:marLeft w:val="0"/>
      <w:marRight w:val="0"/>
      <w:marTop w:val="0"/>
      <w:marBottom w:val="0"/>
      <w:divBdr>
        <w:top w:val="none" w:sz="0" w:space="0" w:color="auto"/>
        <w:left w:val="none" w:sz="0" w:space="0" w:color="auto"/>
        <w:bottom w:val="none" w:sz="0" w:space="0" w:color="auto"/>
        <w:right w:val="none" w:sz="0" w:space="0" w:color="auto"/>
      </w:divBdr>
      <w:divsChild>
        <w:div w:id="922379167">
          <w:marLeft w:val="0"/>
          <w:marRight w:val="0"/>
          <w:marTop w:val="0"/>
          <w:marBottom w:val="0"/>
          <w:divBdr>
            <w:top w:val="none" w:sz="0" w:space="0" w:color="auto"/>
            <w:left w:val="none" w:sz="0" w:space="0" w:color="auto"/>
            <w:bottom w:val="none" w:sz="0" w:space="0" w:color="auto"/>
            <w:right w:val="none" w:sz="0" w:space="0" w:color="auto"/>
          </w:divBdr>
        </w:div>
        <w:div w:id="1827548887">
          <w:marLeft w:val="0"/>
          <w:marRight w:val="0"/>
          <w:marTop w:val="0"/>
          <w:marBottom w:val="0"/>
          <w:divBdr>
            <w:top w:val="none" w:sz="0" w:space="0" w:color="auto"/>
            <w:left w:val="none" w:sz="0" w:space="0" w:color="auto"/>
            <w:bottom w:val="none" w:sz="0" w:space="0" w:color="auto"/>
            <w:right w:val="none" w:sz="0" w:space="0" w:color="auto"/>
          </w:divBdr>
        </w:div>
      </w:divsChild>
    </w:div>
    <w:div w:id="53551313">
      <w:bodyDiv w:val="1"/>
      <w:marLeft w:val="0"/>
      <w:marRight w:val="0"/>
      <w:marTop w:val="0"/>
      <w:marBottom w:val="0"/>
      <w:divBdr>
        <w:top w:val="none" w:sz="0" w:space="0" w:color="auto"/>
        <w:left w:val="none" w:sz="0" w:space="0" w:color="auto"/>
        <w:bottom w:val="none" w:sz="0" w:space="0" w:color="auto"/>
        <w:right w:val="none" w:sz="0" w:space="0" w:color="auto"/>
      </w:divBdr>
      <w:divsChild>
        <w:div w:id="171532066">
          <w:marLeft w:val="0"/>
          <w:marRight w:val="0"/>
          <w:marTop w:val="0"/>
          <w:marBottom w:val="0"/>
          <w:divBdr>
            <w:top w:val="none" w:sz="0" w:space="0" w:color="auto"/>
            <w:left w:val="none" w:sz="0" w:space="0" w:color="auto"/>
            <w:bottom w:val="none" w:sz="0" w:space="0" w:color="auto"/>
            <w:right w:val="none" w:sz="0" w:space="0" w:color="auto"/>
          </w:divBdr>
        </w:div>
        <w:div w:id="1173256783">
          <w:marLeft w:val="0"/>
          <w:marRight w:val="0"/>
          <w:marTop w:val="0"/>
          <w:marBottom w:val="0"/>
          <w:divBdr>
            <w:top w:val="none" w:sz="0" w:space="0" w:color="auto"/>
            <w:left w:val="none" w:sz="0" w:space="0" w:color="auto"/>
            <w:bottom w:val="none" w:sz="0" w:space="0" w:color="auto"/>
            <w:right w:val="none" w:sz="0" w:space="0" w:color="auto"/>
          </w:divBdr>
        </w:div>
        <w:div w:id="1568345738">
          <w:marLeft w:val="0"/>
          <w:marRight w:val="0"/>
          <w:marTop w:val="0"/>
          <w:marBottom w:val="0"/>
          <w:divBdr>
            <w:top w:val="none" w:sz="0" w:space="0" w:color="auto"/>
            <w:left w:val="none" w:sz="0" w:space="0" w:color="auto"/>
            <w:bottom w:val="none" w:sz="0" w:space="0" w:color="auto"/>
            <w:right w:val="none" w:sz="0" w:space="0" w:color="auto"/>
          </w:divBdr>
        </w:div>
        <w:div w:id="1623460928">
          <w:marLeft w:val="0"/>
          <w:marRight w:val="0"/>
          <w:marTop w:val="0"/>
          <w:marBottom w:val="0"/>
          <w:divBdr>
            <w:top w:val="none" w:sz="0" w:space="0" w:color="auto"/>
            <w:left w:val="none" w:sz="0" w:space="0" w:color="auto"/>
            <w:bottom w:val="none" w:sz="0" w:space="0" w:color="auto"/>
            <w:right w:val="none" w:sz="0" w:space="0" w:color="auto"/>
          </w:divBdr>
        </w:div>
      </w:divsChild>
    </w:div>
    <w:div w:id="53623243">
      <w:bodyDiv w:val="1"/>
      <w:marLeft w:val="0"/>
      <w:marRight w:val="0"/>
      <w:marTop w:val="0"/>
      <w:marBottom w:val="0"/>
      <w:divBdr>
        <w:top w:val="none" w:sz="0" w:space="0" w:color="auto"/>
        <w:left w:val="none" w:sz="0" w:space="0" w:color="auto"/>
        <w:bottom w:val="none" w:sz="0" w:space="0" w:color="auto"/>
        <w:right w:val="none" w:sz="0" w:space="0" w:color="auto"/>
      </w:divBdr>
    </w:div>
    <w:div w:id="62022951">
      <w:bodyDiv w:val="1"/>
      <w:marLeft w:val="0"/>
      <w:marRight w:val="0"/>
      <w:marTop w:val="0"/>
      <w:marBottom w:val="0"/>
      <w:divBdr>
        <w:top w:val="none" w:sz="0" w:space="0" w:color="auto"/>
        <w:left w:val="none" w:sz="0" w:space="0" w:color="auto"/>
        <w:bottom w:val="none" w:sz="0" w:space="0" w:color="auto"/>
        <w:right w:val="none" w:sz="0" w:space="0" w:color="auto"/>
      </w:divBdr>
    </w:div>
    <w:div w:id="65762656">
      <w:bodyDiv w:val="1"/>
      <w:marLeft w:val="0"/>
      <w:marRight w:val="0"/>
      <w:marTop w:val="0"/>
      <w:marBottom w:val="0"/>
      <w:divBdr>
        <w:top w:val="none" w:sz="0" w:space="0" w:color="auto"/>
        <w:left w:val="none" w:sz="0" w:space="0" w:color="auto"/>
        <w:bottom w:val="none" w:sz="0" w:space="0" w:color="auto"/>
        <w:right w:val="none" w:sz="0" w:space="0" w:color="auto"/>
      </w:divBdr>
    </w:div>
    <w:div w:id="86466123">
      <w:bodyDiv w:val="1"/>
      <w:marLeft w:val="0"/>
      <w:marRight w:val="0"/>
      <w:marTop w:val="0"/>
      <w:marBottom w:val="0"/>
      <w:divBdr>
        <w:top w:val="none" w:sz="0" w:space="0" w:color="auto"/>
        <w:left w:val="none" w:sz="0" w:space="0" w:color="auto"/>
        <w:bottom w:val="none" w:sz="0" w:space="0" w:color="auto"/>
        <w:right w:val="none" w:sz="0" w:space="0" w:color="auto"/>
      </w:divBdr>
    </w:div>
    <w:div w:id="88162985">
      <w:bodyDiv w:val="1"/>
      <w:marLeft w:val="0"/>
      <w:marRight w:val="0"/>
      <w:marTop w:val="0"/>
      <w:marBottom w:val="0"/>
      <w:divBdr>
        <w:top w:val="none" w:sz="0" w:space="0" w:color="auto"/>
        <w:left w:val="none" w:sz="0" w:space="0" w:color="auto"/>
        <w:bottom w:val="none" w:sz="0" w:space="0" w:color="auto"/>
        <w:right w:val="none" w:sz="0" w:space="0" w:color="auto"/>
      </w:divBdr>
    </w:div>
    <w:div w:id="106199754">
      <w:bodyDiv w:val="1"/>
      <w:marLeft w:val="0"/>
      <w:marRight w:val="0"/>
      <w:marTop w:val="0"/>
      <w:marBottom w:val="0"/>
      <w:divBdr>
        <w:top w:val="none" w:sz="0" w:space="0" w:color="auto"/>
        <w:left w:val="none" w:sz="0" w:space="0" w:color="auto"/>
        <w:bottom w:val="none" w:sz="0" w:space="0" w:color="auto"/>
        <w:right w:val="none" w:sz="0" w:space="0" w:color="auto"/>
      </w:divBdr>
      <w:divsChild>
        <w:div w:id="33307797">
          <w:marLeft w:val="0"/>
          <w:marRight w:val="0"/>
          <w:marTop w:val="0"/>
          <w:marBottom w:val="0"/>
          <w:divBdr>
            <w:top w:val="none" w:sz="0" w:space="0" w:color="auto"/>
            <w:left w:val="none" w:sz="0" w:space="0" w:color="auto"/>
            <w:bottom w:val="none" w:sz="0" w:space="0" w:color="auto"/>
            <w:right w:val="none" w:sz="0" w:space="0" w:color="auto"/>
          </w:divBdr>
        </w:div>
        <w:div w:id="49964328">
          <w:marLeft w:val="0"/>
          <w:marRight w:val="0"/>
          <w:marTop w:val="0"/>
          <w:marBottom w:val="0"/>
          <w:divBdr>
            <w:top w:val="none" w:sz="0" w:space="0" w:color="auto"/>
            <w:left w:val="none" w:sz="0" w:space="0" w:color="auto"/>
            <w:bottom w:val="none" w:sz="0" w:space="0" w:color="auto"/>
            <w:right w:val="none" w:sz="0" w:space="0" w:color="auto"/>
          </w:divBdr>
        </w:div>
        <w:div w:id="77942023">
          <w:marLeft w:val="0"/>
          <w:marRight w:val="0"/>
          <w:marTop w:val="0"/>
          <w:marBottom w:val="0"/>
          <w:divBdr>
            <w:top w:val="none" w:sz="0" w:space="0" w:color="auto"/>
            <w:left w:val="none" w:sz="0" w:space="0" w:color="auto"/>
            <w:bottom w:val="none" w:sz="0" w:space="0" w:color="auto"/>
            <w:right w:val="none" w:sz="0" w:space="0" w:color="auto"/>
          </w:divBdr>
        </w:div>
        <w:div w:id="97408170">
          <w:marLeft w:val="0"/>
          <w:marRight w:val="0"/>
          <w:marTop w:val="0"/>
          <w:marBottom w:val="0"/>
          <w:divBdr>
            <w:top w:val="none" w:sz="0" w:space="0" w:color="auto"/>
            <w:left w:val="none" w:sz="0" w:space="0" w:color="auto"/>
            <w:bottom w:val="none" w:sz="0" w:space="0" w:color="auto"/>
            <w:right w:val="none" w:sz="0" w:space="0" w:color="auto"/>
          </w:divBdr>
        </w:div>
        <w:div w:id="156456739">
          <w:marLeft w:val="0"/>
          <w:marRight w:val="0"/>
          <w:marTop w:val="0"/>
          <w:marBottom w:val="0"/>
          <w:divBdr>
            <w:top w:val="none" w:sz="0" w:space="0" w:color="auto"/>
            <w:left w:val="none" w:sz="0" w:space="0" w:color="auto"/>
            <w:bottom w:val="none" w:sz="0" w:space="0" w:color="auto"/>
            <w:right w:val="none" w:sz="0" w:space="0" w:color="auto"/>
          </w:divBdr>
        </w:div>
        <w:div w:id="171454634">
          <w:marLeft w:val="0"/>
          <w:marRight w:val="0"/>
          <w:marTop w:val="0"/>
          <w:marBottom w:val="0"/>
          <w:divBdr>
            <w:top w:val="none" w:sz="0" w:space="0" w:color="auto"/>
            <w:left w:val="none" w:sz="0" w:space="0" w:color="auto"/>
            <w:bottom w:val="none" w:sz="0" w:space="0" w:color="auto"/>
            <w:right w:val="none" w:sz="0" w:space="0" w:color="auto"/>
          </w:divBdr>
        </w:div>
        <w:div w:id="180290225">
          <w:marLeft w:val="0"/>
          <w:marRight w:val="0"/>
          <w:marTop w:val="0"/>
          <w:marBottom w:val="0"/>
          <w:divBdr>
            <w:top w:val="none" w:sz="0" w:space="0" w:color="auto"/>
            <w:left w:val="none" w:sz="0" w:space="0" w:color="auto"/>
            <w:bottom w:val="none" w:sz="0" w:space="0" w:color="auto"/>
            <w:right w:val="none" w:sz="0" w:space="0" w:color="auto"/>
          </w:divBdr>
        </w:div>
        <w:div w:id="239489757">
          <w:marLeft w:val="0"/>
          <w:marRight w:val="0"/>
          <w:marTop w:val="0"/>
          <w:marBottom w:val="0"/>
          <w:divBdr>
            <w:top w:val="none" w:sz="0" w:space="0" w:color="auto"/>
            <w:left w:val="none" w:sz="0" w:space="0" w:color="auto"/>
            <w:bottom w:val="none" w:sz="0" w:space="0" w:color="auto"/>
            <w:right w:val="none" w:sz="0" w:space="0" w:color="auto"/>
          </w:divBdr>
        </w:div>
        <w:div w:id="278266374">
          <w:marLeft w:val="0"/>
          <w:marRight w:val="0"/>
          <w:marTop w:val="0"/>
          <w:marBottom w:val="0"/>
          <w:divBdr>
            <w:top w:val="none" w:sz="0" w:space="0" w:color="auto"/>
            <w:left w:val="none" w:sz="0" w:space="0" w:color="auto"/>
            <w:bottom w:val="none" w:sz="0" w:space="0" w:color="auto"/>
            <w:right w:val="none" w:sz="0" w:space="0" w:color="auto"/>
          </w:divBdr>
        </w:div>
        <w:div w:id="300110644">
          <w:marLeft w:val="0"/>
          <w:marRight w:val="0"/>
          <w:marTop w:val="0"/>
          <w:marBottom w:val="0"/>
          <w:divBdr>
            <w:top w:val="none" w:sz="0" w:space="0" w:color="auto"/>
            <w:left w:val="none" w:sz="0" w:space="0" w:color="auto"/>
            <w:bottom w:val="none" w:sz="0" w:space="0" w:color="auto"/>
            <w:right w:val="none" w:sz="0" w:space="0" w:color="auto"/>
          </w:divBdr>
        </w:div>
        <w:div w:id="346057534">
          <w:marLeft w:val="0"/>
          <w:marRight w:val="0"/>
          <w:marTop w:val="0"/>
          <w:marBottom w:val="0"/>
          <w:divBdr>
            <w:top w:val="none" w:sz="0" w:space="0" w:color="auto"/>
            <w:left w:val="none" w:sz="0" w:space="0" w:color="auto"/>
            <w:bottom w:val="none" w:sz="0" w:space="0" w:color="auto"/>
            <w:right w:val="none" w:sz="0" w:space="0" w:color="auto"/>
          </w:divBdr>
        </w:div>
        <w:div w:id="356779316">
          <w:marLeft w:val="0"/>
          <w:marRight w:val="0"/>
          <w:marTop w:val="0"/>
          <w:marBottom w:val="0"/>
          <w:divBdr>
            <w:top w:val="none" w:sz="0" w:space="0" w:color="auto"/>
            <w:left w:val="none" w:sz="0" w:space="0" w:color="auto"/>
            <w:bottom w:val="none" w:sz="0" w:space="0" w:color="auto"/>
            <w:right w:val="none" w:sz="0" w:space="0" w:color="auto"/>
          </w:divBdr>
        </w:div>
        <w:div w:id="362635179">
          <w:marLeft w:val="0"/>
          <w:marRight w:val="0"/>
          <w:marTop w:val="0"/>
          <w:marBottom w:val="0"/>
          <w:divBdr>
            <w:top w:val="none" w:sz="0" w:space="0" w:color="auto"/>
            <w:left w:val="none" w:sz="0" w:space="0" w:color="auto"/>
            <w:bottom w:val="none" w:sz="0" w:space="0" w:color="auto"/>
            <w:right w:val="none" w:sz="0" w:space="0" w:color="auto"/>
          </w:divBdr>
        </w:div>
        <w:div w:id="406265061">
          <w:marLeft w:val="0"/>
          <w:marRight w:val="0"/>
          <w:marTop w:val="0"/>
          <w:marBottom w:val="0"/>
          <w:divBdr>
            <w:top w:val="none" w:sz="0" w:space="0" w:color="auto"/>
            <w:left w:val="none" w:sz="0" w:space="0" w:color="auto"/>
            <w:bottom w:val="none" w:sz="0" w:space="0" w:color="auto"/>
            <w:right w:val="none" w:sz="0" w:space="0" w:color="auto"/>
          </w:divBdr>
        </w:div>
        <w:div w:id="451024083">
          <w:marLeft w:val="0"/>
          <w:marRight w:val="0"/>
          <w:marTop w:val="0"/>
          <w:marBottom w:val="0"/>
          <w:divBdr>
            <w:top w:val="none" w:sz="0" w:space="0" w:color="auto"/>
            <w:left w:val="none" w:sz="0" w:space="0" w:color="auto"/>
            <w:bottom w:val="none" w:sz="0" w:space="0" w:color="auto"/>
            <w:right w:val="none" w:sz="0" w:space="0" w:color="auto"/>
          </w:divBdr>
        </w:div>
        <w:div w:id="500580037">
          <w:marLeft w:val="0"/>
          <w:marRight w:val="0"/>
          <w:marTop w:val="0"/>
          <w:marBottom w:val="0"/>
          <w:divBdr>
            <w:top w:val="none" w:sz="0" w:space="0" w:color="auto"/>
            <w:left w:val="none" w:sz="0" w:space="0" w:color="auto"/>
            <w:bottom w:val="none" w:sz="0" w:space="0" w:color="auto"/>
            <w:right w:val="none" w:sz="0" w:space="0" w:color="auto"/>
          </w:divBdr>
        </w:div>
        <w:div w:id="510878120">
          <w:marLeft w:val="0"/>
          <w:marRight w:val="0"/>
          <w:marTop w:val="0"/>
          <w:marBottom w:val="0"/>
          <w:divBdr>
            <w:top w:val="none" w:sz="0" w:space="0" w:color="auto"/>
            <w:left w:val="none" w:sz="0" w:space="0" w:color="auto"/>
            <w:bottom w:val="none" w:sz="0" w:space="0" w:color="auto"/>
            <w:right w:val="none" w:sz="0" w:space="0" w:color="auto"/>
          </w:divBdr>
        </w:div>
        <w:div w:id="522978153">
          <w:marLeft w:val="0"/>
          <w:marRight w:val="0"/>
          <w:marTop w:val="0"/>
          <w:marBottom w:val="0"/>
          <w:divBdr>
            <w:top w:val="none" w:sz="0" w:space="0" w:color="auto"/>
            <w:left w:val="none" w:sz="0" w:space="0" w:color="auto"/>
            <w:bottom w:val="none" w:sz="0" w:space="0" w:color="auto"/>
            <w:right w:val="none" w:sz="0" w:space="0" w:color="auto"/>
          </w:divBdr>
        </w:div>
        <w:div w:id="552931600">
          <w:marLeft w:val="0"/>
          <w:marRight w:val="0"/>
          <w:marTop w:val="0"/>
          <w:marBottom w:val="0"/>
          <w:divBdr>
            <w:top w:val="none" w:sz="0" w:space="0" w:color="auto"/>
            <w:left w:val="none" w:sz="0" w:space="0" w:color="auto"/>
            <w:bottom w:val="none" w:sz="0" w:space="0" w:color="auto"/>
            <w:right w:val="none" w:sz="0" w:space="0" w:color="auto"/>
          </w:divBdr>
        </w:div>
        <w:div w:id="553279780">
          <w:marLeft w:val="0"/>
          <w:marRight w:val="0"/>
          <w:marTop w:val="0"/>
          <w:marBottom w:val="0"/>
          <w:divBdr>
            <w:top w:val="none" w:sz="0" w:space="0" w:color="auto"/>
            <w:left w:val="none" w:sz="0" w:space="0" w:color="auto"/>
            <w:bottom w:val="none" w:sz="0" w:space="0" w:color="auto"/>
            <w:right w:val="none" w:sz="0" w:space="0" w:color="auto"/>
          </w:divBdr>
        </w:div>
        <w:div w:id="559486267">
          <w:marLeft w:val="0"/>
          <w:marRight w:val="0"/>
          <w:marTop w:val="0"/>
          <w:marBottom w:val="0"/>
          <w:divBdr>
            <w:top w:val="none" w:sz="0" w:space="0" w:color="auto"/>
            <w:left w:val="none" w:sz="0" w:space="0" w:color="auto"/>
            <w:bottom w:val="none" w:sz="0" w:space="0" w:color="auto"/>
            <w:right w:val="none" w:sz="0" w:space="0" w:color="auto"/>
          </w:divBdr>
        </w:div>
        <w:div w:id="560361135">
          <w:marLeft w:val="0"/>
          <w:marRight w:val="0"/>
          <w:marTop w:val="0"/>
          <w:marBottom w:val="0"/>
          <w:divBdr>
            <w:top w:val="none" w:sz="0" w:space="0" w:color="auto"/>
            <w:left w:val="none" w:sz="0" w:space="0" w:color="auto"/>
            <w:bottom w:val="none" w:sz="0" w:space="0" w:color="auto"/>
            <w:right w:val="none" w:sz="0" w:space="0" w:color="auto"/>
          </w:divBdr>
        </w:div>
        <w:div w:id="582841134">
          <w:marLeft w:val="0"/>
          <w:marRight w:val="0"/>
          <w:marTop w:val="0"/>
          <w:marBottom w:val="0"/>
          <w:divBdr>
            <w:top w:val="none" w:sz="0" w:space="0" w:color="auto"/>
            <w:left w:val="none" w:sz="0" w:space="0" w:color="auto"/>
            <w:bottom w:val="none" w:sz="0" w:space="0" w:color="auto"/>
            <w:right w:val="none" w:sz="0" w:space="0" w:color="auto"/>
          </w:divBdr>
        </w:div>
        <w:div w:id="625310670">
          <w:marLeft w:val="0"/>
          <w:marRight w:val="0"/>
          <w:marTop w:val="0"/>
          <w:marBottom w:val="0"/>
          <w:divBdr>
            <w:top w:val="none" w:sz="0" w:space="0" w:color="auto"/>
            <w:left w:val="none" w:sz="0" w:space="0" w:color="auto"/>
            <w:bottom w:val="none" w:sz="0" w:space="0" w:color="auto"/>
            <w:right w:val="none" w:sz="0" w:space="0" w:color="auto"/>
          </w:divBdr>
        </w:div>
        <w:div w:id="625821270">
          <w:marLeft w:val="0"/>
          <w:marRight w:val="0"/>
          <w:marTop w:val="0"/>
          <w:marBottom w:val="0"/>
          <w:divBdr>
            <w:top w:val="none" w:sz="0" w:space="0" w:color="auto"/>
            <w:left w:val="none" w:sz="0" w:space="0" w:color="auto"/>
            <w:bottom w:val="none" w:sz="0" w:space="0" w:color="auto"/>
            <w:right w:val="none" w:sz="0" w:space="0" w:color="auto"/>
          </w:divBdr>
        </w:div>
        <w:div w:id="668289957">
          <w:marLeft w:val="0"/>
          <w:marRight w:val="0"/>
          <w:marTop w:val="0"/>
          <w:marBottom w:val="0"/>
          <w:divBdr>
            <w:top w:val="none" w:sz="0" w:space="0" w:color="auto"/>
            <w:left w:val="none" w:sz="0" w:space="0" w:color="auto"/>
            <w:bottom w:val="none" w:sz="0" w:space="0" w:color="auto"/>
            <w:right w:val="none" w:sz="0" w:space="0" w:color="auto"/>
          </w:divBdr>
        </w:div>
        <w:div w:id="691953710">
          <w:marLeft w:val="0"/>
          <w:marRight w:val="0"/>
          <w:marTop w:val="0"/>
          <w:marBottom w:val="0"/>
          <w:divBdr>
            <w:top w:val="none" w:sz="0" w:space="0" w:color="auto"/>
            <w:left w:val="none" w:sz="0" w:space="0" w:color="auto"/>
            <w:bottom w:val="none" w:sz="0" w:space="0" w:color="auto"/>
            <w:right w:val="none" w:sz="0" w:space="0" w:color="auto"/>
          </w:divBdr>
        </w:div>
        <w:div w:id="763648461">
          <w:marLeft w:val="0"/>
          <w:marRight w:val="0"/>
          <w:marTop w:val="0"/>
          <w:marBottom w:val="0"/>
          <w:divBdr>
            <w:top w:val="none" w:sz="0" w:space="0" w:color="auto"/>
            <w:left w:val="none" w:sz="0" w:space="0" w:color="auto"/>
            <w:bottom w:val="none" w:sz="0" w:space="0" w:color="auto"/>
            <w:right w:val="none" w:sz="0" w:space="0" w:color="auto"/>
          </w:divBdr>
        </w:div>
        <w:div w:id="793060055">
          <w:marLeft w:val="0"/>
          <w:marRight w:val="0"/>
          <w:marTop w:val="0"/>
          <w:marBottom w:val="0"/>
          <w:divBdr>
            <w:top w:val="none" w:sz="0" w:space="0" w:color="auto"/>
            <w:left w:val="none" w:sz="0" w:space="0" w:color="auto"/>
            <w:bottom w:val="none" w:sz="0" w:space="0" w:color="auto"/>
            <w:right w:val="none" w:sz="0" w:space="0" w:color="auto"/>
          </w:divBdr>
        </w:div>
        <w:div w:id="818611692">
          <w:marLeft w:val="0"/>
          <w:marRight w:val="0"/>
          <w:marTop w:val="0"/>
          <w:marBottom w:val="0"/>
          <w:divBdr>
            <w:top w:val="none" w:sz="0" w:space="0" w:color="auto"/>
            <w:left w:val="none" w:sz="0" w:space="0" w:color="auto"/>
            <w:bottom w:val="none" w:sz="0" w:space="0" w:color="auto"/>
            <w:right w:val="none" w:sz="0" w:space="0" w:color="auto"/>
          </w:divBdr>
        </w:div>
        <w:div w:id="820195941">
          <w:marLeft w:val="0"/>
          <w:marRight w:val="0"/>
          <w:marTop w:val="0"/>
          <w:marBottom w:val="0"/>
          <w:divBdr>
            <w:top w:val="none" w:sz="0" w:space="0" w:color="auto"/>
            <w:left w:val="none" w:sz="0" w:space="0" w:color="auto"/>
            <w:bottom w:val="none" w:sz="0" w:space="0" w:color="auto"/>
            <w:right w:val="none" w:sz="0" w:space="0" w:color="auto"/>
          </w:divBdr>
        </w:div>
        <w:div w:id="837113539">
          <w:marLeft w:val="0"/>
          <w:marRight w:val="0"/>
          <w:marTop w:val="0"/>
          <w:marBottom w:val="0"/>
          <w:divBdr>
            <w:top w:val="none" w:sz="0" w:space="0" w:color="auto"/>
            <w:left w:val="none" w:sz="0" w:space="0" w:color="auto"/>
            <w:bottom w:val="none" w:sz="0" w:space="0" w:color="auto"/>
            <w:right w:val="none" w:sz="0" w:space="0" w:color="auto"/>
          </w:divBdr>
        </w:div>
        <w:div w:id="843907933">
          <w:marLeft w:val="0"/>
          <w:marRight w:val="0"/>
          <w:marTop w:val="0"/>
          <w:marBottom w:val="0"/>
          <w:divBdr>
            <w:top w:val="none" w:sz="0" w:space="0" w:color="auto"/>
            <w:left w:val="none" w:sz="0" w:space="0" w:color="auto"/>
            <w:bottom w:val="none" w:sz="0" w:space="0" w:color="auto"/>
            <w:right w:val="none" w:sz="0" w:space="0" w:color="auto"/>
          </w:divBdr>
        </w:div>
        <w:div w:id="850099445">
          <w:marLeft w:val="0"/>
          <w:marRight w:val="0"/>
          <w:marTop w:val="0"/>
          <w:marBottom w:val="0"/>
          <w:divBdr>
            <w:top w:val="none" w:sz="0" w:space="0" w:color="auto"/>
            <w:left w:val="none" w:sz="0" w:space="0" w:color="auto"/>
            <w:bottom w:val="none" w:sz="0" w:space="0" w:color="auto"/>
            <w:right w:val="none" w:sz="0" w:space="0" w:color="auto"/>
          </w:divBdr>
        </w:div>
        <w:div w:id="886336544">
          <w:marLeft w:val="0"/>
          <w:marRight w:val="0"/>
          <w:marTop w:val="0"/>
          <w:marBottom w:val="0"/>
          <w:divBdr>
            <w:top w:val="none" w:sz="0" w:space="0" w:color="auto"/>
            <w:left w:val="none" w:sz="0" w:space="0" w:color="auto"/>
            <w:bottom w:val="none" w:sz="0" w:space="0" w:color="auto"/>
            <w:right w:val="none" w:sz="0" w:space="0" w:color="auto"/>
          </w:divBdr>
        </w:div>
        <w:div w:id="889919246">
          <w:marLeft w:val="0"/>
          <w:marRight w:val="0"/>
          <w:marTop w:val="0"/>
          <w:marBottom w:val="0"/>
          <w:divBdr>
            <w:top w:val="none" w:sz="0" w:space="0" w:color="auto"/>
            <w:left w:val="none" w:sz="0" w:space="0" w:color="auto"/>
            <w:bottom w:val="none" w:sz="0" w:space="0" w:color="auto"/>
            <w:right w:val="none" w:sz="0" w:space="0" w:color="auto"/>
          </w:divBdr>
        </w:div>
        <w:div w:id="931426665">
          <w:marLeft w:val="0"/>
          <w:marRight w:val="0"/>
          <w:marTop w:val="0"/>
          <w:marBottom w:val="0"/>
          <w:divBdr>
            <w:top w:val="none" w:sz="0" w:space="0" w:color="auto"/>
            <w:left w:val="none" w:sz="0" w:space="0" w:color="auto"/>
            <w:bottom w:val="none" w:sz="0" w:space="0" w:color="auto"/>
            <w:right w:val="none" w:sz="0" w:space="0" w:color="auto"/>
          </w:divBdr>
        </w:div>
        <w:div w:id="945623978">
          <w:marLeft w:val="0"/>
          <w:marRight w:val="0"/>
          <w:marTop w:val="0"/>
          <w:marBottom w:val="0"/>
          <w:divBdr>
            <w:top w:val="none" w:sz="0" w:space="0" w:color="auto"/>
            <w:left w:val="none" w:sz="0" w:space="0" w:color="auto"/>
            <w:bottom w:val="none" w:sz="0" w:space="0" w:color="auto"/>
            <w:right w:val="none" w:sz="0" w:space="0" w:color="auto"/>
          </w:divBdr>
        </w:div>
        <w:div w:id="945774474">
          <w:marLeft w:val="0"/>
          <w:marRight w:val="0"/>
          <w:marTop w:val="0"/>
          <w:marBottom w:val="0"/>
          <w:divBdr>
            <w:top w:val="none" w:sz="0" w:space="0" w:color="auto"/>
            <w:left w:val="none" w:sz="0" w:space="0" w:color="auto"/>
            <w:bottom w:val="none" w:sz="0" w:space="0" w:color="auto"/>
            <w:right w:val="none" w:sz="0" w:space="0" w:color="auto"/>
          </w:divBdr>
        </w:div>
        <w:div w:id="998078125">
          <w:marLeft w:val="0"/>
          <w:marRight w:val="0"/>
          <w:marTop w:val="0"/>
          <w:marBottom w:val="0"/>
          <w:divBdr>
            <w:top w:val="none" w:sz="0" w:space="0" w:color="auto"/>
            <w:left w:val="none" w:sz="0" w:space="0" w:color="auto"/>
            <w:bottom w:val="none" w:sz="0" w:space="0" w:color="auto"/>
            <w:right w:val="none" w:sz="0" w:space="0" w:color="auto"/>
          </w:divBdr>
        </w:div>
        <w:div w:id="1000307477">
          <w:marLeft w:val="0"/>
          <w:marRight w:val="0"/>
          <w:marTop w:val="0"/>
          <w:marBottom w:val="0"/>
          <w:divBdr>
            <w:top w:val="none" w:sz="0" w:space="0" w:color="auto"/>
            <w:left w:val="none" w:sz="0" w:space="0" w:color="auto"/>
            <w:bottom w:val="none" w:sz="0" w:space="0" w:color="auto"/>
            <w:right w:val="none" w:sz="0" w:space="0" w:color="auto"/>
          </w:divBdr>
        </w:div>
        <w:div w:id="1037049763">
          <w:marLeft w:val="0"/>
          <w:marRight w:val="0"/>
          <w:marTop w:val="0"/>
          <w:marBottom w:val="0"/>
          <w:divBdr>
            <w:top w:val="none" w:sz="0" w:space="0" w:color="auto"/>
            <w:left w:val="none" w:sz="0" w:space="0" w:color="auto"/>
            <w:bottom w:val="none" w:sz="0" w:space="0" w:color="auto"/>
            <w:right w:val="none" w:sz="0" w:space="0" w:color="auto"/>
          </w:divBdr>
        </w:div>
        <w:div w:id="1054154818">
          <w:marLeft w:val="0"/>
          <w:marRight w:val="0"/>
          <w:marTop w:val="0"/>
          <w:marBottom w:val="0"/>
          <w:divBdr>
            <w:top w:val="none" w:sz="0" w:space="0" w:color="auto"/>
            <w:left w:val="none" w:sz="0" w:space="0" w:color="auto"/>
            <w:bottom w:val="none" w:sz="0" w:space="0" w:color="auto"/>
            <w:right w:val="none" w:sz="0" w:space="0" w:color="auto"/>
          </w:divBdr>
        </w:div>
        <w:div w:id="1075391991">
          <w:marLeft w:val="0"/>
          <w:marRight w:val="0"/>
          <w:marTop w:val="0"/>
          <w:marBottom w:val="0"/>
          <w:divBdr>
            <w:top w:val="none" w:sz="0" w:space="0" w:color="auto"/>
            <w:left w:val="none" w:sz="0" w:space="0" w:color="auto"/>
            <w:bottom w:val="none" w:sz="0" w:space="0" w:color="auto"/>
            <w:right w:val="none" w:sz="0" w:space="0" w:color="auto"/>
          </w:divBdr>
        </w:div>
        <w:div w:id="1092355888">
          <w:marLeft w:val="0"/>
          <w:marRight w:val="0"/>
          <w:marTop w:val="0"/>
          <w:marBottom w:val="0"/>
          <w:divBdr>
            <w:top w:val="none" w:sz="0" w:space="0" w:color="auto"/>
            <w:left w:val="none" w:sz="0" w:space="0" w:color="auto"/>
            <w:bottom w:val="none" w:sz="0" w:space="0" w:color="auto"/>
            <w:right w:val="none" w:sz="0" w:space="0" w:color="auto"/>
          </w:divBdr>
        </w:div>
        <w:div w:id="1152866468">
          <w:marLeft w:val="0"/>
          <w:marRight w:val="0"/>
          <w:marTop w:val="0"/>
          <w:marBottom w:val="0"/>
          <w:divBdr>
            <w:top w:val="none" w:sz="0" w:space="0" w:color="auto"/>
            <w:left w:val="none" w:sz="0" w:space="0" w:color="auto"/>
            <w:bottom w:val="none" w:sz="0" w:space="0" w:color="auto"/>
            <w:right w:val="none" w:sz="0" w:space="0" w:color="auto"/>
          </w:divBdr>
        </w:div>
        <w:div w:id="1163812656">
          <w:marLeft w:val="0"/>
          <w:marRight w:val="0"/>
          <w:marTop w:val="0"/>
          <w:marBottom w:val="0"/>
          <w:divBdr>
            <w:top w:val="none" w:sz="0" w:space="0" w:color="auto"/>
            <w:left w:val="none" w:sz="0" w:space="0" w:color="auto"/>
            <w:bottom w:val="none" w:sz="0" w:space="0" w:color="auto"/>
            <w:right w:val="none" w:sz="0" w:space="0" w:color="auto"/>
          </w:divBdr>
        </w:div>
        <w:div w:id="1169172098">
          <w:marLeft w:val="0"/>
          <w:marRight w:val="0"/>
          <w:marTop w:val="0"/>
          <w:marBottom w:val="0"/>
          <w:divBdr>
            <w:top w:val="none" w:sz="0" w:space="0" w:color="auto"/>
            <w:left w:val="none" w:sz="0" w:space="0" w:color="auto"/>
            <w:bottom w:val="none" w:sz="0" w:space="0" w:color="auto"/>
            <w:right w:val="none" w:sz="0" w:space="0" w:color="auto"/>
          </w:divBdr>
        </w:div>
        <w:div w:id="1200162441">
          <w:marLeft w:val="0"/>
          <w:marRight w:val="0"/>
          <w:marTop w:val="0"/>
          <w:marBottom w:val="0"/>
          <w:divBdr>
            <w:top w:val="none" w:sz="0" w:space="0" w:color="auto"/>
            <w:left w:val="none" w:sz="0" w:space="0" w:color="auto"/>
            <w:bottom w:val="none" w:sz="0" w:space="0" w:color="auto"/>
            <w:right w:val="none" w:sz="0" w:space="0" w:color="auto"/>
          </w:divBdr>
        </w:div>
        <w:div w:id="1218394388">
          <w:marLeft w:val="0"/>
          <w:marRight w:val="0"/>
          <w:marTop w:val="0"/>
          <w:marBottom w:val="0"/>
          <w:divBdr>
            <w:top w:val="none" w:sz="0" w:space="0" w:color="auto"/>
            <w:left w:val="none" w:sz="0" w:space="0" w:color="auto"/>
            <w:bottom w:val="none" w:sz="0" w:space="0" w:color="auto"/>
            <w:right w:val="none" w:sz="0" w:space="0" w:color="auto"/>
          </w:divBdr>
        </w:div>
        <w:div w:id="1225219791">
          <w:marLeft w:val="0"/>
          <w:marRight w:val="0"/>
          <w:marTop w:val="0"/>
          <w:marBottom w:val="0"/>
          <w:divBdr>
            <w:top w:val="none" w:sz="0" w:space="0" w:color="auto"/>
            <w:left w:val="none" w:sz="0" w:space="0" w:color="auto"/>
            <w:bottom w:val="none" w:sz="0" w:space="0" w:color="auto"/>
            <w:right w:val="none" w:sz="0" w:space="0" w:color="auto"/>
          </w:divBdr>
        </w:div>
        <w:div w:id="1238590230">
          <w:marLeft w:val="0"/>
          <w:marRight w:val="0"/>
          <w:marTop w:val="0"/>
          <w:marBottom w:val="0"/>
          <w:divBdr>
            <w:top w:val="none" w:sz="0" w:space="0" w:color="auto"/>
            <w:left w:val="none" w:sz="0" w:space="0" w:color="auto"/>
            <w:bottom w:val="none" w:sz="0" w:space="0" w:color="auto"/>
            <w:right w:val="none" w:sz="0" w:space="0" w:color="auto"/>
          </w:divBdr>
        </w:div>
        <w:div w:id="1254627249">
          <w:marLeft w:val="0"/>
          <w:marRight w:val="0"/>
          <w:marTop w:val="0"/>
          <w:marBottom w:val="0"/>
          <w:divBdr>
            <w:top w:val="none" w:sz="0" w:space="0" w:color="auto"/>
            <w:left w:val="none" w:sz="0" w:space="0" w:color="auto"/>
            <w:bottom w:val="none" w:sz="0" w:space="0" w:color="auto"/>
            <w:right w:val="none" w:sz="0" w:space="0" w:color="auto"/>
          </w:divBdr>
        </w:div>
        <w:div w:id="1297107121">
          <w:marLeft w:val="0"/>
          <w:marRight w:val="0"/>
          <w:marTop w:val="0"/>
          <w:marBottom w:val="0"/>
          <w:divBdr>
            <w:top w:val="none" w:sz="0" w:space="0" w:color="auto"/>
            <w:left w:val="none" w:sz="0" w:space="0" w:color="auto"/>
            <w:bottom w:val="none" w:sz="0" w:space="0" w:color="auto"/>
            <w:right w:val="none" w:sz="0" w:space="0" w:color="auto"/>
          </w:divBdr>
        </w:div>
        <w:div w:id="1309046106">
          <w:marLeft w:val="0"/>
          <w:marRight w:val="0"/>
          <w:marTop w:val="0"/>
          <w:marBottom w:val="0"/>
          <w:divBdr>
            <w:top w:val="none" w:sz="0" w:space="0" w:color="auto"/>
            <w:left w:val="none" w:sz="0" w:space="0" w:color="auto"/>
            <w:bottom w:val="none" w:sz="0" w:space="0" w:color="auto"/>
            <w:right w:val="none" w:sz="0" w:space="0" w:color="auto"/>
          </w:divBdr>
        </w:div>
        <w:div w:id="1391463807">
          <w:marLeft w:val="0"/>
          <w:marRight w:val="0"/>
          <w:marTop w:val="0"/>
          <w:marBottom w:val="0"/>
          <w:divBdr>
            <w:top w:val="none" w:sz="0" w:space="0" w:color="auto"/>
            <w:left w:val="none" w:sz="0" w:space="0" w:color="auto"/>
            <w:bottom w:val="none" w:sz="0" w:space="0" w:color="auto"/>
            <w:right w:val="none" w:sz="0" w:space="0" w:color="auto"/>
          </w:divBdr>
        </w:div>
        <w:div w:id="1397974139">
          <w:marLeft w:val="0"/>
          <w:marRight w:val="0"/>
          <w:marTop w:val="0"/>
          <w:marBottom w:val="0"/>
          <w:divBdr>
            <w:top w:val="none" w:sz="0" w:space="0" w:color="auto"/>
            <w:left w:val="none" w:sz="0" w:space="0" w:color="auto"/>
            <w:bottom w:val="none" w:sz="0" w:space="0" w:color="auto"/>
            <w:right w:val="none" w:sz="0" w:space="0" w:color="auto"/>
          </w:divBdr>
        </w:div>
        <w:div w:id="1417632634">
          <w:marLeft w:val="0"/>
          <w:marRight w:val="0"/>
          <w:marTop w:val="0"/>
          <w:marBottom w:val="0"/>
          <w:divBdr>
            <w:top w:val="none" w:sz="0" w:space="0" w:color="auto"/>
            <w:left w:val="none" w:sz="0" w:space="0" w:color="auto"/>
            <w:bottom w:val="none" w:sz="0" w:space="0" w:color="auto"/>
            <w:right w:val="none" w:sz="0" w:space="0" w:color="auto"/>
          </w:divBdr>
        </w:div>
        <w:div w:id="1452020172">
          <w:marLeft w:val="0"/>
          <w:marRight w:val="0"/>
          <w:marTop w:val="0"/>
          <w:marBottom w:val="0"/>
          <w:divBdr>
            <w:top w:val="none" w:sz="0" w:space="0" w:color="auto"/>
            <w:left w:val="none" w:sz="0" w:space="0" w:color="auto"/>
            <w:bottom w:val="none" w:sz="0" w:space="0" w:color="auto"/>
            <w:right w:val="none" w:sz="0" w:space="0" w:color="auto"/>
          </w:divBdr>
        </w:div>
        <w:div w:id="1470131113">
          <w:marLeft w:val="0"/>
          <w:marRight w:val="0"/>
          <w:marTop w:val="0"/>
          <w:marBottom w:val="0"/>
          <w:divBdr>
            <w:top w:val="none" w:sz="0" w:space="0" w:color="auto"/>
            <w:left w:val="none" w:sz="0" w:space="0" w:color="auto"/>
            <w:bottom w:val="none" w:sz="0" w:space="0" w:color="auto"/>
            <w:right w:val="none" w:sz="0" w:space="0" w:color="auto"/>
          </w:divBdr>
        </w:div>
        <w:div w:id="1480346789">
          <w:marLeft w:val="0"/>
          <w:marRight w:val="0"/>
          <w:marTop w:val="0"/>
          <w:marBottom w:val="0"/>
          <w:divBdr>
            <w:top w:val="none" w:sz="0" w:space="0" w:color="auto"/>
            <w:left w:val="none" w:sz="0" w:space="0" w:color="auto"/>
            <w:bottom w:val="none" w:sz="0" w:space="0" w:color="auto"/>
            <w:right w:val="none" w:sz="0" w:space="0" w:color="auto"/>
          </w:divBdr>
        </w:div>
        <w:div w:id="1480538368">
          <w:marLeft w:val="0"/>
          <w:marRight w:val="0"/>
          <w:marTop w:val="0"/>
          <w:marBottom w:val="0"/>
          <w:divBdr>
            <w:top w:val="none" w:sz="0" w:space="0" w:color="auto"/>
            <w:left w:val="none" w:sz="0" w:space="0" w:color="auto"/>
            <w:bottom w:val="none" w:sz="0" w:space="0" w:color="auto"/>
            <w:right w:val="none" w:sz="0" w:space="0" w:color="auto"/>
          </w:divBdr>
        </w:div>
        <w:div w:id="1501500831">
          <w:marLeft w:val="0"/>
          <w:marRight w:val="0"/>
          <w:marTop w:val="0"/>
          <w:marBottom w:val="0"/>
          <w:divBdr>
            <w:top w:val="none" w:sz="0" w:space="0" w:color="auto"/>
            <w:left w:val="none" w:sz="0" w:space="0" w:color="auto"/>
            <w:bottom w:val="none" w:sz="0" w:space="0" w:color="auto"/>
            <w:right w:val="none" w:sz="0" w:space="0" w:color="auto"/>
          </w:divBdr>
        </w:div>
        <w:div w:id="1504010088">
          <w:marLeft w:val="0"/>
          <w:marRight w:val="0"/>
          <w:marTop w:val="0"/>
          <w:marBottom w:val="0"/>
          <w:divBdr>
            <w:top w:val="none" w:sz="0" w:space="0" w:color="auto"/>
            <w:left w:val="none" w:sz="0" w:space="0" w:color="auto"/>
            <w:bottom w:val="none" w:sz="0" w:space="0" w:color="auto"/>
            <w:right w:val="none" w:sz="0" w:space="0" w:color="auto"/>
          </w:divBdr>
        </w:div>
        <w:div w:id="1509253946">
          <w:marLeft w:val="0"/>
          <w:marRight w:val="0"/>
          <w:marTop w:val="0"/>
          <w:marBottom w:val="0"/>
          <w:divBdr>
            <w:top w:val="none" w:sz="0" w:space="0" w:color="auto"/>
            <w:left w:val="none" w:sz="0" w:space="0" w:color="auto"/>
            <w:bottom w:val="none" w:sz="0" w:space="0" w:color="auto"/>
            <w:right w:val="none" w:sz="0" w:space="0" w:color="auto"/>
          </w:divBdr>
        </w:div>
        <w:div w:id="1510484703">
          <w:marLeft w:val="0"/>
          <w:marRight w:val="0"/>
          <w:marTop w:val="0"/>
          <w:marBottom w:val="0"/>
          <w:divBdr>
            <w:top w:val="none" w:sz="0" w:space="0" w:color="auto"/>
            <w:left w:val="none" w:sz="0" w:space="0" w:color="auto"/>
            <w:bottom w:val="none" w:sz="0" w:space="0" w:color="auto"/>
            <w:right w:val="none" w:sz="0" w:space="0" w:color="auto"/>
          </w:divBdr>
        </w:div>
        <w:div w:id="1542325176">
          <w:marLeft w:val="0"/>
          <w:marRight w:val="0"/>
          <w:marTop w:val="0"/>
          <w:marBottom w:val="0"/>
          <w:divBdr>
            <w:top w:val="none" w:sz="0" w:space="0" w:color="auto"/>
            <w:left w:val="none" w:sz="0" w:space="0" w:color="auto"/>
            <w:bottom w:val="none" w:sz="0" w:space="0" w:color="auto"/>
            <w:right w:val="none" w:sz="0" w:space="0" w:color="auto"/>
          </w:divBdr>
        </w:div>
        <w:div w:id="1588534777">
          <w:marLeft w:val="0"/>
          <w:marRight w:val="0"/>
          <w:marTop w:val="0"/>
          <w:marBottom w:val="0"/>
          <w:divBdr>
            <w:top w:val="none" w:sz="0" w:space="0" w:color="auto"/>
            <w:left w:val="none" w:sz="0" w:space="0" w:color="auto"/>
            <w:bottom w:val="none" w:sz="0" w:space="0" w:color="auto"/>
            <w:right w:val="none" w:sz="0" w:space="0" w:color="auto"/>
          </w:divBdr>
        </w:div>
        <w:div w:id="1620140233">
          <w:marLeft w:val="0"/>
          <w:marRight w:val="0"/>
          <w:marTop w:val="0"/>
          <w:marBottom w:val="0"/>
          <w:divBdr>
            <w:top w:val="none" w:sz="0" w:space="0" w:color="auto"/>
            <w:left w:val="none" w:sz="0" w:space="0" w:color="auto"/>
            <w:bottom w:val="none" w:sz="0" w:space="0" w:color="auto"/>
            <w:right w:val="none" w:sz="0" w:space="0" w:color="auto"/>
          </w:divBdr>
        </w:div>
        <w:div w:id="1626229070">
          <w:marLeft w:val="0"/>
          <w:marRight w:val="0"/>
          <w:marTop w:val="0"/>
          <w:marBottom w:val="0"/>
          <w:divBdr>
            <w:top w:val="none" w:sz="0" w:space="0" w:color="auto"/>
            <w:left w:val="none" w:sz="0" w:space="0" w:color="auto"/>
            <w:bottom w:val="none" w:sz="0" w:space="0" w:color="auto"/>
            <w:right w:val="none" w:sz="0" w:space="0" w:color="auto"/>
          </w:divBdr>
        </w:div>
        <w:div w:id="1643659714">
          <w:marLeft w:val="0"/>
          <w:marRight w:val="0"/>
          <w:marTop w:val="0"/>
          <w:marBottom w:val="0"/>
          <w:divBdr>
            <w:top w:val="none" w:sz="0" w:space="0" w:color="auto"/>
            <w:left w:val="none" w:sz="0" w:space="0" w:color="auto"/>
            <w:bottom w:val="none" w:sz="0" w:space="0" w:color="auto"/>
            <w:right w:val="none" w:sz="0" w:space="0" w:color="auto"/>
          </w:divBdr>
        </w:div>
        <w:div w:id="1688746685">
          <w:marLeft w:val="0"/>
          <w:marRight w:val="0"/>
          <w:marTop w:val="0"/>
          <w:marBottom w:val="0"/>
          <w:divBdr>
            <w:top w:val="none" w:sz="0" w:space="0" w:color="auto"/>
            <w:left w:val="none" w:sz="0" w:space="0" w:color="auto"/>
            <w:bottom w:val="none" w:sz="0" w:space="0" w:color="auto"/>
            <w:right w:val="none" w:sz="0" w:space="0" w:color="auto"/>
          </w:divBdr>
        </w:div>
        <w:div w:id="1693339516">
          <w:marLeft w:val="0"/>
          <w:marRight w:val="0"/>
          <w:marTop w:val="0"/>
          <w:marBottom w:val="0"/>
          <w:divBdr>
            <w:top w:val="none" w:sz="0" w:space="0" w:color="auto"/>
            <w:left w:val="none" w:sz="0" w:space="0" w:color="auto"/>
            <w:bottom w:val="none" w:sz="0" w:space="0" w:color="auto"/>
            <w:right w:val="none" w:sz="0" w:space="0" w:color="auto"/>
          </w:divBdr>
        </w:div>
        <w:div w:id="1701007020">
          <w:marLeft w:val="0"/>
          <w:marRight w:val="0"/>
          <w:marTop w:val="0"/>
          <w:marBottom w:val="0"/>
          <w:divBdr>
            <w:top w:val="none" w:sz="0" w:space="0" w:color="auto"/>
            <w:left w:val="none" w:sz="0" w:space="0" w:color="auto"/>
            <w:bottom w:val="none" w:sz="0" w:space="0" w:color="auto"/>
            <w:right w:val="none" w:sz="0" w:space="0" w:color="auto"/>
          </w:divBdr>
        </w:div>
        <w:div w:id="1742367785">
          <w:marLeft w:val="0"/>
          <w:marRight w:val="0"/>
          <w:marTop w:val="0"/>
          <w:marBottom w:val="0"/>
          <w:divBdr>
            <w:top w:val="none" w:sz="0" w:space="0" w:color="auto"/>
            <w:left w:val="none" w:sz="0" w:space="0" w:color="auto"/>
            <w:bottom w:val="none" w:sz="0" w:space="0" w:color="auto"/>
            <w:right w:val="none" w:sz="0" w:space="0" w:color="auto"/>
          </w:divBdr>
        </w:div>
        <w:div w:id="1793747418">
          <w:marLeft w:val="0"/>
          <w:marRight w:val="0"/>
          <w:marTop w:val="0"/>
          <w:marBottom w:val="0"/>
          <w:divBdr>
            <w:top w:val="none" w:sz="0" w:space="0" w:color="auto"/>
            <w:left w:val="none" w:sz="0" w:space="0" w:color="auto"/>
            <w:bottom w:val="none" w:sz="0" w:space="0" w:color="auto"/>
            <w:right w:val="none" w:sz="0" w:space="0" w:color="auto"/>
          </w:divBdr>
        </w:div>
        <w:div w:id="1838766982">
          <w:marLeft w:val="0"/>
          <w:marRight w:val="0"/>
          <w:marTop w:val="0"/>
          <w:marBottom w:val="0"/>
          <w:divBdr>
            <w:top w:val="none" w:sz="0" w:space="0" w:color="auto"/>
            <w:left w:val="none" w:sz="0" w:space="0" w:color="auto"/>
            <w:bottom w:val="none" w:sz="0" w:space="0" w:color="auto"/>
            <w:right w:val="none" w:sz="0" w:space="0" w:color="auto"/>
          </w:divBdr>
        </w:div>
        <w:div w:id="1863781407">
          <w:marLeft w:val="0"/>
          <w:marRight w:val="0"/>
          <w:marTop w:val="0"/>
          <w:marBottom w:val="0"/>
          <w:divBdr>
            <w:top w:val="none" w:sz="0" w:space="0" w:color="auto"/>
            <w:left w:val="none" w:sz="0" w:space="0" w:color="auto"/>
            <w:bottom w:val="none" w:sz="0" w:space="0" w:color="auto"/>
            <w:right w:val="none" w:sz="0" w:space="0" w:color="auto"/>
          </w:divBdr>
        </w:div>
        <w:div w:id="1887253867">
          <w:marLeft w:val="0"/>
          <w:marRight w:val="0"/>
          <w:marTop w:val="0"/>
          <w:marBottom w:val="0"/>
          <w:divBdr>
            <w:top w:val="none" w:sz="0" w:space="0" w:color="auto"/>
            <w:left w:val="none" w:sz="0" w:space="0" w:color="auto"/>
            <w:bottom w:val="none" w:sz="0" w:space="0" w:color="auto"/>
            <w:right w:val="none" w:sz="0" w:space="0" w:color="auto"/>
          </w:divBdr>
        </w:div>
        <w:div w:id="1900633752">
          <w:marLeft w:val="0"/>
          <w:marRight w:val="0"/>
          <w:marTop w:val="0"/>
          <w:marBottom w:val="0"/>
          <w:divBdr>
            <w:top w:val="none" w:sz="0" w:space="0" w:color="auto"/>
            <w:left w:val="none" w:sz="0" w:space="0" w:color="auto"/>
            <w:bottom w:val="none" w:sz="0" w:space="0" w:color="auto"/>
            <w:right w:val="none" w:sz="0" w:space="0" w:color="auto"/>
          </w:divBdr>
        </w:div>
        <w:div w:id="1916041488">
          <w:marLeft w:val="0"/>
          <w:marRight w:val="0"/>
          <w:marTop w:val="0"/>
          <w:marBottom w:val="0"/>
          <w:divBdr>
            <w:top w:val="none" w:sz="0" w:space="0" w:color="auto"/>
            <w:left w:val="none" w:sz="0" w:space="0" w:color="auto"/>
            <w:bottom w:val="none" w:sz="0" w:space="0" w:color="auto"/>
            <w:right w:val="none" w:sz="0" w:space="0" w:color="auto"/>
          </w:divBdr>
        </w:div>
        <w:div w:id="1922173849">
          <w:marLeft w:val="0"/>
          <w:marRight w:val="0"/>
          <w:marTop w:val="0"/>
          <w:marBottom w:val="0"/>
          <w:divBdr>
            <w:top w:val="none" w:sz="0" w:space="0" w:color="auto"/>
            <w:left w:val="none" w:sz="0" w:space="0" w:color="auto"/>
            <w:bottom w:val="none" w:sz="0" w:space="0" w:color="auto"/>
            <w:right w:val="none" w:sz="0" w:space="0" w:color="auto"/>
          </w:divBdr>
        </w:div>
        <w:div w:id="1931355442">
          <w:marLeft w:val="0"/>
          <w:marRight w:val="0"/>
          <w:marTop w:val="0"/>
          <w:marBottom w:val="0"/>
          <w:divBdr>
            <w:top w:val="none" w:sz="0" w:space="0" w:color="auto"/>
            <w:left w:val="none" w:sz="0" w:space="0" w:color="auto"/>
            <w:bottom w:val="none" w:sz="0" w:space="0" w:color="auto"/>
            <w:right w:val="none" w:sz="0" w:space="0" w:color="auto"/>
          </w:divBdr>
        </w:div>
        <w:div w:id="1932203214">
          <w:marLeft w:val="0"/>
          <w:marRight w:val="0"/>
          <w:marTop w:val="0"/>
          <w:marBottom w:val="0"/>
          <w:divBdr>
            <w:top w:val="none" w:sz="0" w:space="0" w:color="auto"/>
            <w:left w:val="none" w:sz="0" w:space="0" w:color="auto"/>
            <w:bottom w:val="none" w:sz="0" w:space="0" w:color="auto"/>
            <w:right w:val="none" w:sz="0" w:space="0" w:color="auto"/>
          </w:divBdr>
        </w:div>
        <w:div w:id="1949504608">
          <w:marLeft w:val="0"/>
          <w:marRight w:val="0"/>
          <w:marTop w:val="0"/>
          <w:marBottom w:val="0"/>
          <w:divBdr>
            <w:top w:val="none" w:sz="0" w:space="0" w:color="auto"/>
            <w:left w:val="none" w:sz="0" w:space="0" w:color="auto"/>
            <w:bottom w:val="none" w:sz="0" w:space="0" w:color="auto"/>
            <w:right w:val="none" w:sz="0" w:space="0" w:color="auto"/>
          </w:divBdr>
        </w:div>
        <w:div w:id="1952859532">
          <w:marLeft w:val="0"/>
          <w:marRight w:val="0"/>
          <w:marTop w:val="0"/>
          <w:marBottom w:val="0"/>
          <w:divBdr>
            <w:top w:val="none" w:sz="0" w:space="0" w:color="auto"/>
            <w:left w:val="none" w:sz="0" w:space="0" w:color="auto"/>
            <w:bottom w:val="none" w:sz="0" w:space="0" w:color="auto"/>
            <w:right w:val="none" w:sz="0" w:space="0" w:color="auto"/>
          </w:divBdr>
        </w:div>
        <w:div w:id="1983339212">
          <w:marLeft w:val="0"/>
          <w:marRight w:val="0"/>
          <w:marTop w:val="0"/>
          <w:marBottom w:val="0"/>
          <w:divBdr>
            <w:top w:val="none" w:sz="0" w:space="0" w:color="auto"/>
            <w:left w:val="none" w:sz="0" w:space="0" w:color="auto"/>
            <w:bottom w:val="none" w:sz="0" w:space="0" w:color="auto"/>
            <w:right w:val="none" w:sz="0" w:space="0" w:color="auto"/>
          </w:divBdr>
        </w:div>
        <w:div w:id="2043555800">
          <w:marLeft w:val="0"/>
          <w:marRight w:val="0"/>
          <w:marTop w:val="0"/>
          <w:marBottom w:val="0"/>
          <w:divBdr>
            <w:top w:val="none" w:sz="0" w:space="0" w:color="auto"/>
            <w:left w:val="none" w:sz="0" w:space="0" w:color="auto"/>
            <w:bottom w:val="none" w:sz="0" w:space="0" w:color="auto"/>
            <w:right w:val="none" w:sz="0" w:space="0" w:color="auto"/>
          </w:divBdr>
        </w:div>
        <w:div w:id="2047871864">
          <w:marLeft w:val="0"/>
          <w:marRight w:val="0"/>
          <w:marTop w:val="0"/>
          <w:marBottom w:val="0"/>
          <w:divBdr>
            <w:top w:val="none" w:sz="0" w:space="0" w:color="auto"/>
            <w:left w:val="none" w:sz="0" w:space="0" w:color="auto"/>
            <w:bottom w:val="none" w:sz="0" w:space="0" w:color="auto"/>
            <w:right w:val="none" w:sz="0" w:space="0" w:color="auto"/>
          </w:divBdr>
        </w:div>
        <w:div w:id="2060981822">
          <w:marLeft w:val="0"/>
          <w:marRight w:val="0"/>
          <w:marTop w:val="0"/>
          <w:marBottom w:val="0"/>
          <w:divBdr>
            <w:top w:val="none" w:sz="0" w:space="0" w:color="auto"/>
            <w:left w:val="none" w:sz="0" w:space="0" w:color="auto"/>
            <w:bottom w:val="none" w:sz="0" w:space="0" w:color="auto"/>
            <w:right w:val="none" w:sz="0" w:space="0" w:color="auto"/>
          </w:divBdr>
        </w:div>
        <w:div w:id="2069766589">
          <w:marLeft w:val="0"/>
          <w:marRight w:val="0"/>
          <w:marTop w:val="0"/>
          <w:marBottom w:val="0"/>
          <w:divBdr>
            <w:top w:val="none" w:sz="0" w:space="0" w:color="auto"/>
            <w:left w:val="none" w:sz="0" w:space="0" w:color="auto"/>
            <w:bottom w:val="none" w:sz="0" w:space="0" w:color="auto"/>
            <w:right w:val="none" w:sz="0" w:space="0" w:color="auto"/>
          </w:divBdr>
        </w:div>
        <w:div w:id="2117865037">
          <w:marLeft w:val="0"/>
          <w:marRight w:val="0"/>
          <w:marTop w:val="0"/>
          <w:marBottom w:val="0"/>
          <w:divBdr>
            <w:top w:val="none" w:sz="0" w:space="0" w:color="auto"/>
            <w:left w:val="none" w:sz="0" w:space="0" w:color="auto"/>
            <w:bottom w:val="none" w:sz="0" w:space="0" w:color="auto"/>
            <w:right w:val="none" w:sz="0" w:space="0" w:color="auto"/>
          </w:divBdr>
        </w:div>
        <w:div w:id="2143767495">
          <w:marLeft w:val="0"/>
          <w:marRight w:val="0"/>
          <w:marTop w:val="0"/>
          <w:marBottom w:val="0"/>
          <w:divBdr>
            <w:top w:val="none" w:sz="0" w:space="0" w:color="auto"/>
            <w:left w:val="none" w:sz="0" w:space="0" w:color="auto"/>
            <w:bottom w:val="none" w:sz="0" w:space="0" w:color="auto"/>
            <w:right w:val="none" w:sz="0" w:space="0" w:color="auto"/>
          </w:divBdr>
        </w:div>
      </w:divsChild>
    </w:div>
    <w:div w:id="129173218">
      <w:bodyDiv w:val="1"/>
      <w:marLeft w:val="0"/>
      <w:marRight w:val="0"/>
      <w:marTop w:val="0"/>
      <w:marBottom w:val="0"/>
      <w:divBdr>
        <w:top w:val="none" w:sz="0" w:space="0" w:color="auto"/>
        <w:left w:val="none" w:sz="0" w:space="0" w:color="auto"/>
        <w:bottom w:val="none" w:sz="0" w:space="0" w:color="auto"/>
        <w:right w:val="none" w:sz="0" w:space="0" w:color="auto"/>
      </w:divBdr>
    </w:div>
    <w:div w:id="135491646">
      <w:bodyDiv w:val="1"/>
      <w:marLeft w:val="0"/>
      <w:marRight w:val="0"/>
      <w:marTop w:val="0"/>
      <w:marBottom w:val="0"/>
      <w:divBdr>
        <w:top w:val="none" w:sz="0" w:space="0" w:color="auto"/>
        <w:left w:val="none" w:sz="0" w:space="0" w:color="auto"/>
        <w:bottom w:val="none" w:sz="0" w:space="0" w:color="auto"/>
        <w:right w:val="none" w:sz="0" w:space="0" w:color="auto"/>
      </w:divBdr>
      <w:divsChild>
        <w:div w:id="41831678">
          <w:marLeft w:val="0"/>
          <w:marRight w:val="0"/>
          <w:marTop w:val="0"/>
          <w:marBottom w:val="0"/>
          <w:divBdr>
            <w:top w:val="none" w:sz="0" w:space="0" w:color="auto"/>
            <w:left w:val="none" w:sz="0" w:space="0" w:color="auto"/>
            <w:bottom w:val="none" w:sz="0" w:space="0" w:color="auto"/>
            <w:right w:val="none" w:sz="0" w:space="0" w:color="auto"/>
          </w:divBdr>
        </w:div>
        <w:div w:id="78447921">
          <w:marLeft w:val="0"/>
          <w:marRight w:val="0"/>
          <w:marTop w:val="0"/>
          <w:marBottom w:val="0"/>
          <w:divBdr>
            <w:top w:val="none" w:sz="0" w:space="0" w:color="auto"/>
            <w:left w:val="none" w:sz="0" w:space="0" w:color="auto"/>
            <w:bottom w:val="none" w:sz="0" w:space="0" w:color="auto"/>
            <w:right w:val="none" w:sz="0" w:space="0" w:color="auto"/>
          </w:divBdr>
        </w:div>
        <w:div w:id="93595750">
          <w:marLeft w:val="0"/>
          <w:marRight w:val="0"/>
          <w:marTop w:val="0"/>
          <w:marBottom w:val="0"/>
          <w:divBdr>
            <w:top w:val="none" w:sz="0" w:space="0" w:color="auto"/>
            <w:left w:val="none" w:sz="0" w:space="0" w:color="auto"/>
            <w:bottom w:val="none" w:sz="0" w:space="0" w:color="auto"/>
            <w:right w:val="none" w:sz="0" w:space="0" w:color="auto"/>
          </w:divBdr>
        </w:div>
        <w:div w:id="137500912">
          <w:marLeft w:val="0"/>
          <w:marRight w:val="0"/>
          <w:marTop w:val="0"/>
          <w:marBottom w:val="0"/>
          <w:divBdr>
            <w:top w:val="none" w:sz="0" w:space="0" w:color="auto"/>
            <w:left w:val="none" w:sz="0" w:space="0" w:color="auto"/>
            <w:bottom w:val="none" w:sz="0" w:space="0" w:color="auto"/>
            <w:right w:val="none" w:sz="0" w:space="0" w:color="auto"/>
          </w:divBdr>
        </w:div>
        <w:div w:id="469397738">
          <w:marLeft w:val="0"/>
          <w:marRight w:val="0"/>
          <w:marTop w:val="0"/>
          <w:marBottom w:val="0"/>
          <w:divBdr>
            <w:top w:val="none" w:sz="0" w:space="0" w:color="auto"/>
            <w:left w:val="none" w:sz="0" w:space="0" w:color="auto"/>
            <w:bottom w:val="none" w:sz="0" w:space="0" w:color="auto"/>
            <w:right w:val="none" w:sz="0" w:space="0" w:color="auto"/>
          </w:divBdr>
        </w:div>
        <w:div w:id="641157128">
          <w:marLeft w:val="0"/>
          <w:marRight w:val="0"/>
          <w:marTop w:val="0"/>
          <w:marBottom w:val="0"/>
          <w:divBdr>
            <w:top w:val="none" w:sz="0" w:space="0" w:color="auto"/>
            <w:left w:val="none" w:sz="0" w:space="0" w:color="auto"/>
            <w:bottom w:val="none" w:sz="0" w:space="0" w:color="auto"/>
            <w:right w:val="none" w:sz="0" w:space="0" w:color="auto"/>
          </w:divBdr>
        </w:div>
        <w:div w:id="827400813">
          <w:marLeft w:val="0"/>
          <w:marRight w:val="0"/>
          <w:marTop w:val="0"/>
          <w:marBottom w:val="0"/>
          <w:divBdr>
            <w:top w:val="none" w:sz="0" w:space="0" w:color="auto"/>
            <w:left w:val="none" w:sz="0" w:space="0" w:color="auto"/>
            <w:bottom w:val="none" w:sz="0" w:space="0" w:color="auto"/>
            <w:right w:val="none" w:sz="0" w:space="0" w:color="auto"/>
          </w:divBdr>
        </w:div>
        <w:div w:id="832722418">
          <w:marLeft w:val="0"/>
          <w:marRight w:val="0"/>
          <w:marTop w:val="0"/>
          <w:marBottom w:val="0"/>
          <w:divBdr>
            <w:top w:val="none" w:sz="0" w:space="0" w:color="auto"/>
            <w:left w:val="none" w:sz="0" w:space="0" w:color="auto"/>
            <w:bottom w:val="none" w:sz="0" w:space="0" w:color="auto"/>
            <w:right w:val="none" w:sz="0" w:space="0" w:color="auto"/>
          </w:divBdr>
        </w:div>
        <w:div w:id="838422657">
          <w:marLeft w:val="0"/>
          <w:marRight w:val="0"/>
          <w:marTop w:val="0"/>
          <w:marBottom w:val="0"/>
          <w:divBdr>
            <w:top w:val="none" w:sz="0" w:space="0" w:color="auto"/>
            <w:left w:val="none" w:sz="0" w:space="0" w:color="auto"/>
            <w:bottom w:val="none" w:sz="0" w:space="0" w:color="auto"/>
            <w:right w:val="none" w:sz="0" w:space="0" w:color="auto"/>
          </w:divBdr>
        </w:div>
        <w:div w:id="857816087">
          <w:marLeft w:val="0"/>
          <w:marRight w:val="0"/>
          <w:marTop w:val="0"/>
          <w:marBottom w:val="0"/>
          <w:divBdr>
            <w:top w:val="none" w:sz="0" w:space="0" w:color="auto"/>
            <w:left w:val="none" w:sz="0" w:space="0" w:color="auto"/>
            <w:bottom w:val="none" w:sz="0" w:space="0" w:color="auto"/>
            <w:right w:val="none" w:sz="0" w:space="0" w:color="auto"/>
          </w:divBdr>
        </w:div>
        <w:div w:id="938224012">
          <w:marLeft w:val="0"/>
          <w:marRight w:val="0"/>
          <w:marTop w:val="0"/>
          <w:marBottom w:val="0"/>
          <w:divBdr>
            <w:top w:val="none" w:sz="0" w:space="0" w:color="auto"/>
            <w:left w:val="none" w:sz="0" w:space="0" w:color="auto"/>
            <w:bottom w:val="none" w:sz="0" w:space="0" w:color="auto"/>
            <w:right w:val="none" w:sz="0" w:space="0" w:color="auto"/>
          </w:divBdr>
        </w:div>
        <w:div w:id="989944653">
          <w:marLeft w:val="0"/>
          <w:marRight w:val="0"/>
          <w:marTop w:val="0"/>
          <w:marBottom w:val="0"/>
          <w:divBdr>
            <w:top w:val="none" w:sz="0" w:space="0" w:color="auto"/>
            <w:left w:val="none" w:sz="0" w:space="0" w:color="auto"/>
            <w:bottom w:val="none" w:sz="0" w:space="0" w:color="auto"/>
            <w:right w:val="none" w:sz="0" w:space="0" w:color="auto"/>
          </w:divBdr>
        </w:div>
        <w:div w:id="1047031172">
          <w:marLeft w:val="0"/>
          <w:marRight w:val="0"/>
          <w:marTop w:val="0"/>
          <w:marBottom w:val="0"/>
          <w:divBdr>
            <w:top w:val="none" w:sz="0" w:space="0" w:color="auto"/>
            <w:left w:val="none" w:sz="0" w:space="0" w:color="auto"/>
            <w:bottom w:val="none" w:sz="0" w:space="0" w:color="auto"/>
            <w:right w:val="none" w:sz="0" w:space="0" w:color="auto"/>
          </w:divBdr>
        </w:div>
        <w:div w:id="1134908277">
          <w:marLeft w:val="0"/>
          <w:marRight w:val="0"/>
          <w:marTop w:val="0"/>
          <w:marBottom w:val="0"/>
          <w:divBdr>
            <w:top w:val="none" w:sz="0" w:space="0" w:color="auto"/>
            <w:left w:val="none" w:sz="0" w:space="0" w:color="auto"/>
            <w:bottom w:val="none" w:sz="0" w:space="0" w:color="auto"/>
            <w:right w:val="none" w:sz="0" w:space="0" w:color="auto"/>
          </w:divBdr>
        </w:div>
        <w:div w:id="1334604094">
          <w:marLeft w:val="0"/>
          <w:marRight w:val="0"/>
          <w:marTop w:val="0"/>
          <w:marBottom w:val="0"/>
          <w:divBdr>
            <w:top w:val="none" w:sz="0" w:space="0" w:color="auto"/>
            <w:left w:val="none" w:sz="0" w:space="0" w:color="auto"/>
            <w:bottom w:val="none" w:sz="0" w:space="0" w:color="auto"/>
            <w:right w:val="none" w:sz="0" w:space="0" w:color="auto"/>
          </w:divBdr>
        </w:div>
        <w:div w:id="1371225172">
          <w:marLeft w:val="0"/>
          <w:marRight w:val="0"/>
          <w:marTop w:val="0"/>
          <w:marBottom w:val="0"/>
          <w:divBdr>
            <w:top w:val="none" w:sz="0" w:space="0" w:color="auto"/>
            <w:left w:val="none" w:sz="0" w:space="0" w:color="auto"/>
            <w:bottom w:val="none" w:sz="0" w:space="0" w:color="auto"/>
            <w:right w:val="none" w:sz="0" w:space="0" w:color="auto"/>
          </w:divBdr>
        </w:div>
        <w:div w:id="1372462479">
          <w:marLeft w:val="0"/>
          <w:marRight w:val="0"/>
          <w:marTop w:val="0"/>
          <w:marBottom w:val="0"/>
          <w:divBdr>
            <w:top w:val="none" w:sz="0" w:space="0" w:color="auto"/>
            <w:left w:val="none" w:sz="0" w:space="0" w:color="auto"/>
            <w:bottom w:val="none" w:sz="0" w:space="0" w:color="auto"/>
            <w:right w:val="none" w:sz="0" w:space="0" w:color="auto"/>
          </w:divBdr>
        </w:div>
        <w:div w:id="1373848267">
          <w:marLeft w:val="0"/>
          <w:marRight w:val="0"/>
          <w:marTop w:val="0"/>
          <w:marBottom w:val="0"/>
          <w:divBdr>
            <w:top w:val="none" w:sz="0" w:space="0" w:color="auto"/>
            <w:left w:val="none" w:sz="0" w:space="0" w:color="auto"/>
            <w:bottom w:val="none" w:sz="0" w:space="0" w:color="auto"/>
            <w:right w:val="none" w:sz="0" w:space="0" w:color="auto"/>
          </w:divBdr>
        </w:div>
        <w:div w:id="1414820880">
          <w:marLeft w:val="0"/>
          <w:marRight w:val="0"/>
          <w:marTop w:val="0"/>
          <w:marBottom w:val="0"/>
          <w:divBdr>
            <w:top w:val="none" w:sz="0" w:space="0" w:color="auto"/>
            <w:left w:val="none" w:sz="0" w:space="0" w:color="auto"/>
            <w:bottom w:val="none" w:sz="0" w:space="0" w:color="auto"/>
            <w:right w:val="none" w:sz="0" w:space="0" w:color="auto"/>
          </w:divBdr>
        </w:div>
        <w:div w:id="1451321387">
          <w:marLeft w:val="0"/>
          <w:marRight w:val="0"/>
          <w:marTop w:val="0"/>
          <w:marBottom w:val="0"/>
          <w:divBdr>
            <w:top w:val="none" w:sz="0" w:space="0" w:color="auto"/>
            <w:left w:val="none" w:sz="0" w:space="0" w:color="auto"/>
            <w:bottom w:val="none" w:sz="0" w:space="0" w:color="auto"/>
            <w:right w:val="none" w:sz="0" w:space="0" w:color="auto"/>
          </w:divBdr>
        </w:div>
        <w:div w:id="1475414817">
          <w:marLeft w:val="0"/>
          <w:marRight w:val="0"/>
          <w:marTop w:val="0"/>
          <w:marBottom w:val="0"/>
          <w:divBdr>
            <w:top w:val="none" w:sz="0" w:space="0" w:color="auto"/>
            <w:left w:val="none" w:sz="0" w:space="0" w:color="auto"/>
            <w:bottom w:val="none" w:sz="0" w:space="0" w:color="auto"/>
            <w:right w:val="none" w:sz="0" w:space="0" w:color="auto"/>
          </w:divBdr>
        </w:div>
        <w:div w:id="1519002176">
          <w:marLeft w:val="0"/>
          <w:marRight w:val="0"/>
          <w:marTop w:val="0"/>
          <w:marBottom w:val="0"/>
          <w:divBdr>
            <w:top w:val="none" w:sz="0" w:space="0" w:color="auto"/>
            <w:left w:val="none" w:sz="0" w:space="0" w:color="auto"/>
            <w:bottom w:val="none" w:sz="0" w:space="0" w:color="auto"/>
            <w:right w:val="none" w:sz="0" w:space="0" w:color="auto"/>
          </w:divBdr>
        </w:div>
        <w:div w:id="1649629071">
          <w:marLeft w:val="0"/>
          <w:marRight w:val="0"/>
          <w:marTop w:val="0"/>
          <w:marBottom w:val="0"/>
          <w:divBdr>
            <w:top w:val="none" w:sz="0" w:space="0" w:color="auto"/>
            <w:left w:val="none" w:sz="0" w:space="0" w:color="auto"/>
            <w:bottom w:val="none" w:sz="0" w:space="0" w:color="auto"/>
            <w:right w:val="none" w:sz="0" w:space="0" w:color="auto"/>
          </w:divBdr>
        </w:div>
        <w:div w:id="1671714551">
          <w:marLeft w:val="0"/>
          <w:marRight w:val="0"/>
          <w:marTop w:val="0"/>
          <w:marBottom w:val="0"/>
          <w:divBdr>
            <w:top w:val="none" w:sz="0" w:space="0" w:color="auto"/>
            <w:left w:val="none" w:sz="0" w:space="0" w:color="auto"/>
            <w:bottom w:val="none" w:sz="0" w:space="0" w:color="auto"/>
            <w:right w:val="none" w:sz="0" w:space="0" w:color="auto"/>
          </w:divBdr>
        </w:div>
        <w:div w:id="1731803619">
          <w:marLeft w:val="0"/>
          <w:marRight w:val="0"/>
          <w:marTop w:val="0"/>
          <w:marBottom w:val="0"/>
          <w:divBdr>
            <w:top w:val="none" w:sz="0" w:space="0" w:color="auto"/>
            <w:left w:val="none" w:sz="0" w:space="0" w:color="auto"/>
            <w:bottom w:val="none" w:sz="0" w:space="0" w:color="auto"/>
            <w:right w:val="none" w:sz="0" w:space="0" w:color="auto"/>
          </w:divBdr>
        </w:div>
        <w:div w:id="1735229294">
          <w:marLeft w:val="0"/>
          <w:marRight w:val="0"/>
          <w:marTop w:val="0"/>
          <w:marBottom w:val="0"/>
          <w:divBdr>
            <w:top w:val="none" w:sz="0" w:space="0" w:color="auto"/>
            <w:left w:val="none" w:sz="0" w:space="0" w:color="auto"/>
            <w:bottom w:val="none" w:sz="0" w:space="0" w:color="auto"/>
            <w:right w:val="none" w:sz="0" w:space="0" w:color="auto"/>
          </w:divBdr>
        </w:div>
        <w:div w:id="1855538601">
          <w:marLeft w:val="0"/>
          <w:marRight w:val="0"/>
          <w:marTop w:val="0"/>
          <w:marBottom w:val="0"/>
          <w:divBdr>
            <w:top w:val="none" w:sz="0" w:space="0" w:color="auto"/>
            <w:left w:val="none" w:sz="0" w:space="0" w:color="auto"/>
            <w:bottom w:val="none" w:sz="0" w:space="0" w:color="auto"/>
            <w:right w:val="none" w:sz="0" w:space="0" w:color="auto"/>
          </w:divBdr>
        </w:div>
        <w:div w:id="1896770924">
          <w:marLeft w:val="0"/>
          <w:marRight w:val="0"/>
          <w:marTop w:val="0"/>
          <w:marBottom w:val="0"/>
          <w:divBdr>
            <w:top w:val="none" w:sz="0" w:space="0" w:color="auto"/>
            <w:left w:val="none" w:sz="0" w:space="0" w:color="auto"/>
            <w:bottom w:val="none" w:sz="0" w:space="0" w:color="auto"/>
            <w:right w:val="none" w:sz="0" w:space="0" w:color="auto"/>
          </w:divBdr>
        </w:div>
        <w:div w:id="1909026741">
          <w:marLeft w:val="0"/>
          <w:marRight w:val="0"/>
          <w:marTop w:val="0"/>
          <w:marBottom w:val="0"/>
          <w:divBdr>
            <w:top w:val="none" w:sz="0" w:space="0" w:color="auto"/>
            <w:left w:val="none" w:sz="0" w:space="0" w:color="auto"/>
            <w:bottom w:val="none" w:sz="0" w:space="0" w:color="auto"/>
            <w:right w:val="none" w:sz="0" w:space="0" w:color="auto"/>
          </w:divBdr>
        </w:div>
        <w:div w:id="2008627422">
          <w:marLeft w:val="0"/>
          <w:marRight w:val="0"/>
          <w:marTop w:val="0"/>
          <w:marBottom w:val="0"/>
          <w:divBdr>
            <w:top w:val="none" w:sz="0" w:space="0" w:color="auto"/>
            <w:left w:val="none" w:sz="0" w:space="0" w:color="auto"/>
            <w:bottom w:val="none" w:sz="0" w:space="0" w:color="auto"/>
            <w:right w:val="none" w:sz="0" w:space="0" w:color="auto"/>
          </w:divBdr>
        </w:div>
        <w:div w:id="2078824039">
          <w:marLeft w:val="0"/>
          <w:marRight w:val="0"/>
          <w:marTop w:val="0"/>
          <w:marBottom w:val="0"/>
          <w:divBdr>
            <w:top w:val="none" w:sz="0" w:space="0" w:color="auto"/>
            <w:left w:val="none" w:sz="0" w:space="0" w:color="auto"/>
            <w:bottom w:val="none" w:sz="0" w:space="0" w:color="auto"/>
            <w:right w:val="none" w:sz="0" w:space="0" w:color="auto"/>
          </w:divBdr>
        </w:div>
        <w:div w:id="2123762934">
          <w:marLeft w:val="0"/>
          <w:marRight w:val="0"/>
          <w:marTop w:val="0"/>
          <w:marBottom w:val="0"/>
          <w:divBdr>
            <w:top w:val="none" w:sz="0" w:space="0" w:color="auto"/>
            <w:left w:val="none" w:sz="0" w:space="0" w:color="auto"/>
            <w:bottom w:val="none" w:sz="0" w:space="0" w:color="auto"/>
            <w:right w:val="none" w:sz="0" w:space="0" w:color="auto"/>
          </w:divBdr>
        </w:div>
      </w:divsChild>
    </w:div>
    <w:div w:id="146825113">
      <w:bodyDiv w:val="1"/>
      <w:marLeft w:val="0"/>
      <w:marRight w:val="0"/>
      <w:marTop w:val="0"/>
      <w:marBottom w:val="0"/>
      <w:divBdr>
        <w:top w:val="none" w:sz="0" w:space="0" w:color="auto"/>
        <w:left w:val="none" w:sz="0" w:space="0" w:color="auto"/>
        <w:bottom w:val="none" w:sz="0" w:space="0" w:color="auto"/>
        <w:right w:val="none" w:sz="0" w:space="0" w:color="auto"/>
      </w:divBdr>
      <w:divsChild>
        <w:div w:id="67267688">
          <w:marLeft w:val="0"/>
          <w:marRight w:val="0"/>
          <w:marTop w:val="0"/>
          <w:marBottom w:val="0"/>
          <w:divBdr>
            <w:top w:val="none" w:sz="0" w:space="0" w:color="auto"/>
            <w:left w:val="none" w:sz="0" w:space="0" w:color="auto"/>
            <w:bottom w:val="none" w:sz="0" w:space="0" w:color="auto"/>
            <w:right w:val="none" w:sz="0" w:space="0" w:color="auto"/>
          </w:divBdr>
        </w:div>
        <w:div w:id="432557822">
          <w:marLeft w:val="0"/>
          <w:marRight w:val="0"/>
          <w:marTop w:val="0"/>
          <w:marBottom w:val="0"/>
          <w:divBdr>
            <w:top w:val="none" w:sz="0" w:space="0" w:color="auto"/>
            <w:left w:val="none" w:sz="0" w:space="0" w:color="auto"/>
            <w:bottom w:val="none" w:sz="0" w:space="0" w:color="auto"/>
            <w:right w:val="none" w:sz="0" w:space="0" w:color="auto"/>
          </w:divBdr>
        </w:div>
        <w:div w:id="617949584">
          <w:marLeft w:val="0"/>
          <w:marRight w:val="0"/>
          <w:marTop w:val="0"/>
          <w:marBottom w:val="0"/>
          <w:divBdr>
            <w:top w:val="none" w:sz="0" w:space="0" w:color="auto"/>
            <w:left w:val="none" w:sz="0" w:space="0" w:color="auto"/>
            <w:bottom w:val="none" w:sz="0" w:space="0" w:color="auto"/>
            <w:right w:val="none" w:sz="0" w:space="0" w:color="auto"/>
          </w:divBdr>
        </w:div>
        <w:div w:id="729350649">
          <w:marLeft w:val="0"/>
          <w:marRight w:val="0"/>
          <w:marTop w:val="0"/>
          <w:marBottom w:val="0"/>
          <w:divBdr>
            <w:top w:val="none" w:sz="0" w:space="0" w:color="auto"/>
            <w:left w:val="none" w:sz="0" w:space="0" w:color="auto"/>
            <w:bottom w:val="none" w:sz="0" w:space="0" w:color="auto"/>
            <w:right w:val="none" w:sz="0" w:space="0" w:color="auto"/>
          </w:divBdr>
        </w:div>
        <w:div w:id="1008022024">
          <w:marLeft w:val="0"/>
          <w:marRight w:val="0"/>
          <w:marTop w:val="0"/>
          <w:marBottom w:val="0"/>
          <w:divBdr>
            <w:top w:val="none" w:sz="0" w:space="0" w:color="auto"/>
            <w:left w:val="none" w:sz="0" w:space="0" w:color="auto"/>
            <w:bottom w:val="none" w:sz="0" w:space="0" w:color="auto"/>
            <w:right w:val="none" w:sz="0" w:space="0" w:color="auto"/>
          </w:divBdr>
        </w:div>
        <w:div w:id="1390762299">
          <w:marLeft w:val="0"/>
          <w:marRight w:val="0"/>
          <w:marTop w:val="0"/>
          <w:marBottom w:val="0"/>
          <w:divBdr>
            <w:top w:val="none" w:sz="0" w:space="0" w:color="auto"/>
            <w:left w:val="none" w:sz="0" w:space="0" w:color="auto"/>
            <w:bottom w:val="none" w:sz="0" w:space="0" w:color="auto"/>
            <w:right w:val="none" w:sz="0" w:space="0" w:color="auto"/>
          </w:divBdr>
        </w:div>
        <w:div w:id="1463574180">
          <w:marLeft w:val="0"/>
          <w:marRight w:val="0"/>
          <w:marTop w:val="0"/>
          <w:marBottom w:val="0"/>
          <w:divBdr>
            <w:top w:val="none" w:sz="0" w:space="0" w:color="auto"/>
            <w:left w:val="none" w:sz="0" w:space="0" w:color="auto"/>
            <w:bottom w:val="none" w:sz="0" w:space="0" w:color="auto"/>
            <w:right w:val="none" w:sz="0" w:space="0" w:color="auto"/>
          </w:divBdr>
        </w:div>
        <w:div w:id="1524633188">
          <w:marLeft w:val="0"/>
          <w:marRight w:val="0"/>
          <w:marTop w:val="0"/>
          <w:marBottom w:val="0"/>
          <w:divBdr>
            <w:top w:val="none" w:sz="0" w:space="0" w:color="auto"/>
            <w:left w:val="none" w:sz="0" w:space="0" w:color="auto"/>
            <w:bottom w:val="none" w:sz="0" w:space="0" w:color="auto"/>
            <w:right w:val="none" w:sz="0" w:space="0" w:color="auto"/>
          </w:divBdr>
        </w:div>
        <w:div w:id="1531838482">
          <w:marLeft w:val="0"/>
          <w:marRight w:val="0"/>
          <w:marTop w:val="0"/>
          <w:marBottom w:val="0"/>
          <w:divBdr>
            <w:top w:val="none" w:sz="0" w:space="0" w:color="auto"/>
            <w:left w:val="none" w:sz="0" w:space="0" w:color="auto"/>
            <w:bottom w:val="none" w:sz="0" w:space="0" w:color="auto"/>
            <w:right w:val="none" w:sz="0" w:space="0" w:color="auto"/>
          </w:divBdr>
        </w:div>
        <w:div w:id="1592815216">
          <w:marLeft w:val="0"/>
          <w:marRight w:val="0"/>
          <w:marTop w:val="0"/>
          <w:marBottom w:val="0"/>
          <w:divBdr>
            <w:top w:val="none" w:sz="0" w:space="0" w:color="auto"/>
            <w:left w:val="none" w:sz="0" w:space="0" w:color="auto"/>
            <w:bottom w:val="none" w:sz="0" w:space="0" w:color="auto"/>
            <w:right w:val="none" w:sz="0" w:space="0" w:color="auto"/>
          </w:divBdr>
        </w:div>
        <w:div w:id="1744063542">
          <w:marLeft w:val="0"/>
          <w:marRight w:val="0"/>
          <w:marTop w:val="0"/>
          <w:marBottom w:val="0"/>
          <w:divBdr>
            <w:top w:val="none" w:sz="0" w:space="0" w:color="auto"/>
            <w:left w:val="none" w:sz="0" w:space="0" w:color="auto"/>
            <w:bottom w:val="none" w:sz="0" w:space="0" w:color="auto"/>
            <w:right w:val="none" w:sz="0" w:space="0" w:color="auto"/>
          </w:divBdr>
        </w:div>
        <w:div w:id="1831287213">
          <w:marLeft w:val="0"/>
          <w:marRight w:val="0"/>
          <w:marTop w:val="0"/>
          <w:marBottom w:val="0"/>
          <w:divBdr>
            <w:top w:val="none" w:sz="0" w:space="0" w:color="auto"/>
            <w:left w:val="none" w:sz="0" w:space="0" w:color="auto"/>
            <w:bottom w:val="none" w:sz="0" w:space="0" w:color="auto"/>
            <w:right w:val="none" w:sz="0" w:space="0" w:color="auto"/>
          </w:divBdr>
        </w:div>
        <w:div w:id="2062746673">
          <w:marLeft w:val="0"/>
          <w:marRight w:val="0"/>
          <w:marTop w:val="0"/>
          <w:marBottom w:val="0"/>
          <w:divBdr>
            <w:top w:val="none" w:sz="0" w:space="0" w:color="auto"/>
            <w:left w:val="none" w:sz="0" w:space="0" w:color="auto"/>
            <w:bottom w:val="none" w:sz="0" w:space="0" w:color="auto"/>
            <w:right w:val="none" w:sz="0" w:space="0" w:color="auto"/>
          </w:divBdr>
        </w:div>
      </w:divsChild>
    </w:div>
    <w:div w:id="148447913">
      <w:bodyDiv w:val="1"/>
      <w:marLeft w:val="0"/>
      <w:marRight w:val="0"/>
      <w:marTop w:val="0"/>
      <w:marBottom w:val="0"/>
      <w:divBdr>
        <w:top w:val="none" w:sz="0" w:space="0" w:color="auto"/>
        <w:left w:val="none" w:sz="0" w:space="0" w:color="auto"/>
        <w:bottom w:val="none" w:sz="0" w:space="0" w:color="auto"/>
        <w:right w:val="none" w:sz="0" w:space="0" w:color="auto"/>
      </w:divBdr>
    </w:div>
    <w:div w:id="151222373">
      <w:bodyDiv w:val="1"/>
      <w:marLeft w:val="0"/>
      <w:marRight w:val="0"/>
      <w:marTop w:val="0"/>
      <w:marBottom w:val="0"/>
      <w:divBdr>
        <w:top w:val="none" w:sz="0" w:space="0" w:color="auto"/>
        <w:left w:val="none" w:sz="0" w:space="0" w:color="auto"/>
        <w:bottom w:val="none" w:sz="0" w:space="0" w:color="auto"/>
        <w:right w:val="none" w:sz="0" w:space="0" w:color="auto"/>
      </w:divBdr>
      <w:divsChild>
        <w:div w:id="122776897">
          <w:marLeft w:val="0"/>
          <w:marRight w:val="0"/>
          <w:marTop w:val="0"/>
          <w:marBottom w:val="0"/>
          <w:divBdr>
            <w:top w:val="none" w:sz="0" w:space="0" w:color="auto"/>
            <w:left w:val="none" w:sz="0" w:space="0" w:color="auto"/>
            <w:bottom w:val="none" w:sz="0" w:space="0" w:color="auto"/>
            <w:right w:val="none" w:sz="0" w:space="0" w:color="auto"/>
          </w:divBdr>
        </w:div>
        <w:div w:id="143012435">
          <w:marLeft w:val="0"/>
          <w:marRight w:val="0"/>
          <w:marTop w:val="0"/>
          <w:marBottom w:val="0"/>
          <w:divBdr>
            <w:top w:val="none" w:sz="0" w:space="0" w:color="auto"/>
            <w:left w:val="none" w:sz="0" w:space="0" w:color="auto"/>
            <w:bottom w:val="none" w:sz="0" w:space="0" w:color="auto"/>
            <w:right w:val="none" w:sz="0" w:space="0" w:color="auto"/>
          </w:divBdr>
        </w:div>
        <w:div w:id="220144224">
          <w:marLeft w:val="0"/>
          <w:marRight w:val="0"/>
          <w:marTop w:val="0"/>
          <w:marBottom w:val="0"/>
          <w:divBdr>
            <w:top w:val="none" w:sz="0" w:space="0" w:color="auto"/>
            <w:left w:val="none" w:sz="0" w:space="0" w:color="auto"/>
            <w:bottom w:val="none" w:sz="0" w:space="0" w:color="auto"/>
            <w:right w:val="none" w:sz="0" w:space="0" w:color="auto"/>
          </w:divBdr>
        </w:div>
        <w:div w:id="645822940">
          <w:marLeft w:val="0"/>
          <w:marRight w:val="0"/>
          <w:marTop w:val="0"/>
          <w:marBottom w:val="0"/>
          <w:divBdr>
            <w:top w:val="none" w:sz="0" w:space="0" w:color="auto"/>
            <w:left w:val="none" w:sz="0" w:space="0" w:color="auto"/>
            <w:bottom w:val="none" w:sz="0" w:space="0" w:color="auto"/>
            <w:right w:val="none" w:sz="0" w:space="0" w:color="auto"/>
          </w:divBdr>
        </w:div>
        <w:div w:id="654649026">
          <w:marLeft w:val="0"/>
          <w:marRight w:val="0"/>
          <w:marTop w:val="0"/>
          <w:marBottom w:val="0"/>
          <w:divBdr>
            <w:top w:val="none" w:sz="0" w:space="0" w:color="auto"/>
            <w:left w:val="none" w:sz="0" w:space="0" w:color="auto"/>
            <w:bottom w:val="none" w:sz="0" w:space="0" w:color="auto"/>
            <w:right w:val="none" w:sz="0" w:space="0" w:color="auto"/>
          </w:divBdr>
        </w:div>
        <w:div w:id="689376330">
          <w:marLeft w:val="0"/>
          <w:marRight w:val="0"/>
          <w:marTop w:val="0"/>
          <w:marBottom w:val="0"/>
          <w:divBdr>
            <w:top w:val="none" w:sz="0" w:space="0" w:color="auto"/>
            <w:left w:val="none" w:sz="0" w:space="0" w:color="auto"/>
            <w:bottom w:val="none" w:sz="0" w:space="0" w:color="auto"/>
            <w:right w:val="none" w:sz="0" w:space="0" w:color="auto"/>
          </w:divBdr>
        </w:div>
        <w:div w:id="706881048">
          <w:marLeft w:val="0"/>
          <w:marRight w:val="0"/>
          <w:marTop w:val="0"/>
          <w:marBottom w:val="0"/>
          <w:divBdr>
            <w:top w:val="none" w:sz="0" w:space="0" w:color="auto"/>
            <w:left w:val="none" w:sz="0" w:space="0" w:color="auto"/>
            <w:bottom w:val="none" w:sz="0" w:space="0" w:color="auto"/>
            <w:right w:val="none" w:sz="0" w:space="0" w:color="auto"/>
          </w:divBdr>
        </w:div>
        <w:div w:id="716666597">
          <w:marLeft w:val="0"/>
          <w:marRight w:val="0"/>
          <w:marTop w:val="0"/>
          <w:marBottom w:val="0"/>
          <w:divBdr>
            <w:top w:val="none" w:sz="0" w:space="0" w:color="auto"/>
            <w:left w:val="none" w:sz="0" w:space="0" w:color="auto"/>
            <w:bottom w:val="none" w:sz="0" w:space="0" w:color="auto"/>
            <w:right w:val="none" w:sz="0" w:space="0" w:color="auto"/>
          </w:divBdr>
        </w:div>
        <w:div w:id="854735646">
          <w:marLeft w:val="0"/>
          <w:marRight w:val="0"/>
          <w:marTop w:val="0"/>
          <w:marBottom w:val="0"/>
          <w:divBdr>
            <w:top w:val="none" w:sz="0" w:space="0" w:color="auto"/>
            <w:left w:val="none" w:sz="0" w:space="0" w:color="auto"/>
            <w:bottom w:val="none" w:sz="0" w:space="0" w:color="auto"/>
            <w:right w:val="none" w:sz="0" w:space="0" w:color="auto"/>
          </w:divBdr>
        </w:div>
        <w:div w:id="903759698">
          <w:marLeft w:val="0"/>
          <w:marRight w:val="0"/>
          <w:marTop w:val="0"/>
          <w:marBottom w:val="0"/>
          <w:divBdr>
            <w:top w:val="none" w:sz="0" w:space="0" w:color="auto"/>
            <w:left w:val="none" w:sz="0" w:space="0" w:color="auto"/>
            <w:bottom w:val="none" w:sz="0" w:space="0" w:color="auto"/>
            <w:right w:val="none" w:sz="0" w:space="0" w:color="auto"/>
          </w:divBdr>
        </w:div>
        <w:div w:id="992636027">
          <w:marLeft w:val="0"/>
          <w:marRight w:val="0"/>
          <w:marTop w:val="0"/>
          <w:marBottom w:val="0"/>
          <w:divBdr>
            <w:top w:val="none" w:sz="0" w:space="0" w:color="auto"/>
            <w:left w:val="none" w:sz="0" w:space="0" w:color="auto"/>
            <w:bottom w:val="none" w:sz="0" w:space="0" w:color="auto"/>
            <w:right w:val="none" w:sz="0" w:space="0" w:color="auto"/>
          </w:divBdr>
        </w:div>
        <w:div w:id="1146236675">
          <w:marLeft w:val="0"/>
          <w:marRight w:val="0"/>
          <w:marTop w:val="0"/>
          <w:marBottom w:val="0"/>
          <w:divBdr>
            <w:top w:val="none" w:sz="0" w:space="0" w:color="auto"/>
            <w:left w:val="none" w:sz="0" w:space="0" w:color="auto"/>
            <w:bottom w:val="none" w:sz="0" w:space="0" w:color="auto"/>
            <w:right w:val="none" w:sz="0" w:space="0" w:color="auto"/>
          </w:divBdr>
        </w:div>
        <w:div w:id="1158495502">
          <w:marLeft w:val="0"/>
          <w:marRight w:val="0"/>
          <w:marTop w:val="0"/>
          <w:marBottom w:val="0"/>
          <w:divBdr>
            <w:top w:val="none" w:sz="0" w:space="0" w:color="auto"/>
            <w:left w:val="none" w:sz="0" w:space="0" w:color="auto"/>
            <w:bottom w:val="none" w:sz="0" w:space="0" w:color="auto"/>
            <w:right w:val="none" w:sz="0" w:space="0" w:color="auto"/>
          </w:divBdr>
        </w:div>
        <w:div w:id="1353217327">
          <w:marLeft w:val="0"/>
          <w:marRight w:val="0"/>
          <w:marTop w:val="0"/>
          <w:marBottom w:val="0"/>
          <w:divBdr>
            <w:top w:val="none" w:sz="0" w:space="0" w:color="auto"/>
            <w:left w:val="none" w:sz="0" w:space="0" w:color="auto"/>
            <w:bottom w:val="none" w:sz="0" w:space="0" w:color="auto"/>
            <w:right w:val="none" w:sz="0" w:space="0" w:color="auto"/>
          </w:divBdr>
        </w:div>
        <w:div w:id="1482887636">
          <w:marLeft w:val="0"/>
          <w:marRight w:val="0"/>
          <w:marTop w:val="0"/>
          <w:marBottom w:val="0"/>
          <w:divBdr>
            <w:top w:val="none" w:sz="0" w:space="0" w:color="auto"/>
            <w:left w:val="none" w:sz="0" w:space="0" w:color="auto"/>
            <w:bottom w:val="none" w:sz="0" w:space="0" w:color="auto"/>
            <w:right w:val="none" w:sz="0" w:space="0" w:color="auto"/>
          </w:divBdr>
        </w:div>
        <w:div w:id="1570380860">
          <w:marLeft w:val="0"/>
          <w:marRight w:val="0"/>
          <w:marTop w:val="0"/>
          <w:marBottom w:val="0"/>
          <w:divBdr>
            <w:top w:val="none" w:sz="0" w:space="0" w:color="auto"/>
            <w:left w:val="none" w:sz="0" w:space="0" w:color="auto"/>
            <w:bottom w:val="none" w:sz="0" w:space="0" w:color="auto"/>
            <w:right w:val="none" w:sz="0" w:space="0" w:color="auto"/>
          </w:divBdr>
        </w:div>
        <w:div w:id="1588151010">
          <w:marLeft w:val="0"/>
          <w:marRight w:val="0"/>
          <w:marTop w:val="0"/>
          <w:marBottom w:val="0"/>
          <w:divBdr>
            <w:top w:val="none" w:sz="0" w:space="0" w:color="auto"/>
            <w:left w:val="none" w:sz="0" w:space="0" w:color="auto"/>
            <w:bottom w:val="none" w:sz="0" w:space="0" w:color="auto"/>
            <w:right w:val="none" w:sz="0" w:space="0" w:color="auto"/>
          </w:divBdr>
        </w:div>
        <w:div w:id="1616907529">
          <w:marLeft w:val="0"/>
          <w:marRight w:val="0"/>
          <w:marTop w:val="0"/>
          <w:marBottom w:val="0"/>
          <w:divBdr>
            <w:top w:val="none" w:sz="0" w:space="0" w:color="auto"/>
            <w:left w:val="none" w:sz="0" w:space="0" w:color="auto"/>
            <w:bottom w:val="none" w:sz="0" w:space="0" w:color="auto"/>
            <w:right w:val="none" w:sz="0" w:space="0" w:color="auto"/>
          </w:divBdr>
        </w:div>
        <w:div w:id="1641499976">
          <w:marLeft w:val="0"/>
          <w:marRight w:val="0"/>
          <w:marTop w:val="0"/>
          <w:marBottom w:val="0"/>
          <w:divBdr>
            <w:top w:val="none" w:sz="0" w:space="0" w:color="auto"/>
            <w:left w:val="none" w:sz="0" w:space="0" w:color="auto"/>
            <w:bottom w:val="none" w:sz="0" w:space="0" w:color="auto"/>
            <w:right w:val="none" w:sz="0" w:space="0" w:color="auto"/>
          </w:divBdr>
        </w:div>
        <w:div w:id="1671524518">
          <w:marLeft w:val="0"/>
          <w:marRight w:val="0"/>
          <w:marTop w:val="0"/>
          <w:marBottom w:val="0"/>
          <w:divBdr>
            <w:top w:val="none" w:sz="0" w:space="0" w:color="auto"/>
            <w:left w:val="none" w:sz="0" w:space="0" w:color="auto"/>
            <w:bottom w:val="none" w:sz="0" w:space="0" w:color="auto"/>
            <w:right w:val="none" w:sz="0" w:space="0" w:color="auto"/>
          </w:divBdr>
        </w:div>
        <w:div w:id="1672298260">
          <w:marLeft w:val="0"/>
          <w:marRight w:val="0"/>
          <w:marTop w:val="0"/>
          <w:marBottom w:val="0"/>
          <w:divBdr>
            <w:top w:val="none" w:sz="0" w:space="0" w:color="auto"/>
            <w:left w:val="none" w:sz="0" w:space="0" w:color="auto"/>
            <w:bottom w:val="none" w:sz="0" w:space="0" w:color="auto"/>
            <w:right w:val="none" w:sz="0" w:space="0" w:color="auto"/>
          </w:divBdr>
        </w:div>
        <w:div w:id="1743023835">
          <w:marLeft w:val="0"/>
          <w:marRight w:val="0"/>
          <w:marTop w:val="0"/>
          <w:marBottom w:val="0"/>
          <w:divBdr>
            <w:top w:val="none" w:sz="0" w:space="0" w:color="auto"/>
            <w:left w:val="none" w:sz="0" w:space="0" w:color="auto"/>
            <w:bottom w:val="none" w:sz="0" w:space="0" w:color="auto"/>
            <w:right w:val="none" w:sz="0" w:space="0" w:color="auto"/>
          </w:divBdr>
        </w:div>
        <w:div w:id="1849323579">
          <w:marLeft w:val="0"/>
          <w:marRight w:val="0"/>
          <w:marTop w:val="0"/>
          <w:marBottom w:val="0"/>
          <w:divBdr>
            <w:top w:val="none" w:sz="0" w:space="0" w:color="auto"/>
            <w:left w:val="none" w:sz="0" w:space="0" w:color="auto"/>
            <w:bottom w:val="none" w:sz="0" w:space="0" w:color="auto"/>
            <w:right w:val="none" w:sz="0" w:space="0" w:color="auto"/>
          </w:divBdr>
        </w:div>
        <w:div w:id="1867213672">
          <w:marLeft w:val="0"/>
          <w:marRight w:val="0"/>
          <w:marTop w:val="0"/>
          <w:marBottom w:val="0"/>
          <w:divBdr>
            <w:top w:val="none" w:sz="0" w:space="0" w:color="auto"/>
            <w:left w:val="none" w:sz="0" w:space="0" w:color="auto"/>
            <w:bottom w:val="none" w:sz="0" w:space="0" w:color="auto"/>
            <w:right w:val="none" w:sz="0" w:space="0" w:color="auto"/>
          </w:divBdr>
        </w:div>
        <w:div w:id="2017732907">
          <w:marLeft w:val="0"/>
          <w:marRight w:val="0"/>
          <w:marTop w:val="0"/>
          <w:marBottom w:val="0"/>
          <w:divBdr>
            <w:top w:val="none" w:sz="0" w:space="0" w:color="auto"/>
            <w:left w:val="none" w:sz="0" w:space="0" w:color="auto"/>
            <w:bottom w:val="none" w:sz="0" w:space="0" w:color="auto"/>
            <w:right w:val="none" w:sz="0" w:space="0" w:color="auto"/>
          </w:divBdr>
        </w:div>
        <w:div w:id="2040425105">
          <w:marLeft w:val="0"/>
          <w:marRight w:val="0"/>
          <w:marTop w:val="0"/>
          <w:marBottom w:val="0"/>
          <w:divBdr>
            <w:top w:val="none" w:sz="0" w:space="0" w:color="auto"/>
            <w:left w:val="none" w:sz="0" w:space="0" w:color="auto"/>
            <w:bottom w:val="none" w:sz="0" w:space="0" w:color="auto"/>
            <w:right w:val="none" w:sz="0" w:space="0" w:color="auto"/>
          </w:divBdr>
        </w:div>
      </w:divsChild>
    </w:div>
    <w:div w:id="176774156">
      <w:bodyDiv w:val="1"/>
      <w:marLeft w:val="0"/>
      <w:marRight w:val="0"/>
      <w:marTop w:val="0"/>
      <w:marBottom w:val="0"/>
      <w:divBdr>
        <w:top w:val="none" w:sz="0" w:space="0" w:color="auto"/>
        <w:left w:val="none" w:sz="0" w:space="0" w:color="auto"/>
        <w:bottom w:val="none" w:sz="0" w:space="0" w:color="auto"/>
        <w:right w:val="none" w:sz="0" w:space="0" w:color="auto"/>
      </w:divBdr>
      <w:divsChild>
        <w:div w:id="20591399">
          <w:marLeft w:val="0"/>
          <w:marRight w:val="0"/>
          <w:marTop w:val="0"/>
          <w:marBottom w:val="0"/>
          <w:divBdr>
            <w:top w:val="none" w:sz="0" w:space="0" w:color="auto"/>
            <w:left w:val="none" w:sz="0" w:space="0" w:color="auto"/>
            <w:bottom w:val="none" w:sz="0" w:space="0" w:color="auto"/>
            <w:right w:val="none" w:sz="0" w:space="0" w:color="auto"/>
          </w:divBdr>
        </w:div>
        <w:div w:id="52461522">
          <w:marLeft w:val="0"/>
          <w:marRight w:val="0"/>
          <w:marTop w:val="0"/>
          <w:marBottom w:val="0"/>
          <w:divBdr>
            <w:top w:val="none" w:sz="0" w:space="0" w:color="auto"/>
            <w:left w:val="none" w:sz="0" w:space="0" w:color="auto"/>
            <w:bottom w:val="none" w:sz="0" w:space="0" w:color="auto"/>
            <w:right w:val="none" w:sz="0" w:space="0" w:color="auto"/>
          </w:divBdr>
        </w:div>
        <w:div w:id="82383056">
          <w:marLeft w:val="0"/>
          <w:marRight w:val="0"/>
          <w:marTop w:val="0"/>
          <w:marBottom w:val="0"/>
          <w:divBdr>
            <w:top w:val="none" w:sz="0" w:space="0" w:color="auto"/>
            <w:left w:val="none" w:sz="0" w:space="0" w:color="auto"/>
            <w:bottom w:val="none" w:sz="0" w:space="0" w:color="auto"/>
            <w:right w:val="none" w:sz="0" w:space="0" w:color="auto"/>
          </w:divBdr>
        </w:div>
        <w:div w:id="174851704">
          <w:marLeft w:val="0"/>
          <w:marRight w:val="0"/>
          <w:marTop w:val="0"/>
          <w:marBottom w:val="0"/>
          <w:divBdr>
            <w:top w:val="none" w:sz="0" w:space="0" w:color="auto"/>
            <w:left w:val="none" w:sz="0" w:space="0" w:color="auto"/>
            <w:bottom w:val="none" w:sz="0" w:space="0" w:color="auto"/>
            <w:right w:val="none" w:sz="0" w:space="0" w:color="auto"/>
          </w:divBdr>
        </w:div>
        <w:div w:id="268515215">
          <w:marLeft w:val="0"/>
          <w:marRight w:val="0"/>
          <w:marTop w:val="0"/>
          <w:marBottom w:val="0"/>
          <w:divBdr>
            <w:top w:val="none" w:sz="0" w:space="0" w:color="auto"/>
            <w:left w:val="none" w:sz="0" w:space="0" w:color="auto"/>
            <w:bottom w:val="none" w:sz="0" w:space="0" w:color="auto"/>
            <w:right w:val="none" w:sz="0" w:space="0" w:color="auto"/>
          </w:divBdr>
        </w:div>
        <w:div w:id="325282047">
          <w:marLeft w:val="0"/>
          <w:marRight w:val="0"/>
          <w:marTop w:val="0"/>
          <w:marBottom w:val="0"/>
          <w:divBdr>
            <w:top w:val="none" w:sz="0" w:space="0" w:color="auto"/>
            <w:left w:val="none" w:sz="0" w:space="0" w:color="auto"/>
            <w:bottom w:val="none" w:sz="0" w:space="0" w:color="auto"/>
            <w:right w:val="none" w:sz="0" w:space="0" w:color="auto"/>
          </w:divBdr>
        </w:div>
        <w:div w:id="411584744">
          <w:marLeft w:val="0"/>
          <w:marRight w:val="0"/>
          <w:marTop w:val="0"/>
          <w:marBottom w:val="0"/>
          <w:divBdr>
            <w:top w:val="none" w:sz="0" w:space="0" w:color="auto"/>
            <w:left w:val="none" w:sz="0" w:space="0" w:color="auto"/>
            <w:bottom w:val="none" w:sz="0" w:space="0" w:color="auto"/>
            <w:right w:val="none" w:sz="0" w:space="0" w:color="auto"/>
          </w:divBdr>
        </w:div>
        <w:div w:id="457535148">
          <w:marLeft w:val="0"/>
          <w:marRight w:val="0"/>
          <w:marTop w:val="0"/>
          <w:marBottom w:val="0"/>
          <w:divBdr>
            <w:top w:val="none" w:sz="0" w:space="0" w:color="auto"/>
            <w:left w:val="none" w:sz="0" w:space="0" w:color="auto"/>
            <w:bottom w:val="none" w:sz="0" w:space="0" w:color="auto"/>
            <w:right w:val="none" w:sz="0" w:space="0" w:color="auto"/>
          </w:divBdr>
        </w:div>
        <w:div w:id="478960231">
          <w:marLeft w:val="0"/>
          <w:marRight w:val="0"/>
          <w:marTop w:val="0"/>
          <w:marBottom w:val="0"/>
          <w:divBdr>
            <w:top w:val="none" w:sz="0" w:space="0" w:color="auto"/>
            <w:left w:val="none" w:sz="0" w:space="0" w:color="auto"/>
            <w:bottom w:val="none" w:sz="0" w:space="0" w:color="auto"/>
            <w:right w:val="none" w:sz="0" w:space="0" w:color="auto"/>
          </w:divBdr>
        </w:div>
        <w:div w:id="486870069">
          <w:marLeft w:val="0"/>
          <w:marRight w:val="0"/>
          <w:marTop w:val="0"/>
          <w:marBottom w:val="0"/>
          <w:divBdr>
            <w:top w:val="none" w:sz="0" w:space="0" w:color="auto"/>
            <w:left w:val="none" w:sz="0" w:space="0" w:color="auto"/>
            <w:bottom w:val="none" w:sz="0" w:space="0" w:color="auto"/>
            <w:right w:val="none" w:sz="0" w:space="0" w:color="auto"/>
          </w:divBdr>
        </w:div>
        <w:div w:id="514148113">
          <w:marLeft w:val="0"/>
          <w:marRight w:val="0"/>
          <w:marTop w:val="0"/>
          <w:marBottom w:val="0"/>
          <w:divBdr>
            <w:top w:val="none" w:sz="0" w:space="0" w:color="auto"/>
            <w:left w:val="none" w:sz="0" w:space="0" w:color="auto"/>
            <w:bottom w:val="none" w:sz="0" w:space="0" w:color="auto"/>
            <w:right w:val="none" w:sz="0" w:space="0" w:color="auto"/>
          </w:divBdr>
        </w:div>
        <w:div w:id="659429566">
          <w:marLeft w:val="0"/>
          <w:marRight w:val="0"/>
          <w:marTop w:val="0"/>
          <w:marBottom w:val="0"/>
          <w:divBdr>
            <w:top w:val="none" w:sz="0" w:space="0" w:color="auto"/>
            <w:left w:val="none" w:sz="0" w:space="0" w:color="auto"/>
            <w:bottom w:val="none" w:sz="0" w:space="0" w:color="auto"/>
            <w:right w:val="none" w:sz="0" w:space="0" w:color="auto"/>
          </w:divBdr>
        </w:div>
        <w:div w:id="832918419">
          <w:marLeft w:val="0"/>
          <w:marRight w:val="0"/>
          <w:marTop w:val="0"/>
          <w:marBottom w:val="0"/>
          <w:divBdr>
            <w:top w:val="none" w:sz="0" w:space="0" w:color="auto"/>
            <w:left w:val="none" w:sz="0" w:space="0" w:color="auto"/>
            <w:bottom w:val="none" w:sz="0" w:space="0" w:color="auto"/>
            <w:right w:val="none" w:sz="0" w:space="0" w:color="auto"/>
          </w:divBdr>
        </w:div>
        <w:div w:id="837035710">
          <w:marLeft w:val="0"/>
          <w:marRight w:val="0"/>
          <w:marTop w:val="0"/>
          <w:marBottom w:val="0"/>
          <w:divBdr>
            <w:top w:val="none" w:sz="0" w:space="0" w:color="auto"/>
            <w:left w:val="none" w:sz="0" w:space="0" w:color="auto"/>
            <w:bottom w:val="none" w:sz="0" w:space="0" w:color="auto"/>
            <w:right w:val="none" w:sz="0" w:space="0" w:color="auto"/>
          </w:divBdr>
        </w:div>
        <w:div w:id="849565188">
          <w:marLeft w:val="0"/>
          <w:marRight w:val="0"/>
          <w:marTop w:val="0"/>
          <w:marBottom w:val="0"/>
          <w:divBdr>
            <w:top w:val="none" w:sz="0" w:space="0" w:color="auto"/>
            <w:left w:val="none" w:sz="0" w:space="0" w:color="auto"/>
            <w:bottom w:val="none" w:sz="0" w:space="0" w:color="auto"/>
            <w:right w:val="none" w:sz="0" w:space="0" w:color="auto"/>
          </w:divBdr>
        </w:div>
        <w:div w:id="883911081">
          <w:marLeft w:val="0"/>
          <w:marRight w:val="0"/>
          <w:marTop w:val="0"/>
          <w:marBottom w:val="0"/>
          <w:divBdr>
            <w:top w:val="none" w:sz="0" w:space="0" w:color="auto"/>
            <w:left w:val="none" w:sz="0" w:space="0" w:color="auto"/>
            <w:bottom w:val="none" w:sz="0" w:space="0" w:color="auto"/>
            <w:right w:val="none" w:sz="0" w:space="0" w:color="auto"/>
          </w:divBdr>
        </w:div>
        <w:div w:id="920527879">
          <w:marLeft w:val="0"/>
          <w:marRight w:val="0"/>
          <w:marTop w:val="0"/>
          <w:marBottom w:val="0"/>
          <w:divBdr>
            <w:top w:val="none" w:sz="0" w:space="0" w:color="auto"/>
            <w:left w:val="none" w:sz="0" w:space="0" w:color="auto"/>
            <w:bottom w:val="none" w:sz="0" w:space="0" w:color="auto"/>
            <w:right w:val="none" w:sz="0" w:space="0" w:color="auto"/>
          </w:divBdr>
        </w:div>
        <w:div w:id="927083059">
          <w:marLeft w:val="0"/>
          <w:marRight w:val="0"/>
          <w:marTop w:val="0"/>
          <w:marBottom w:val="0"/>
          <w:divBdr>
            <w:top w:val="none" w:sz="0" w:space="0" w:color="auto"/>
            <w:left w:val="none" w:sz="0" w:space="0" w:color="auto"/>
            <w:bottom w:val="none" w:sz="0" w:space="0" w:color="auto"/>
            <w:right w:val="none" w:sz="0" w:space="0" w:color="auto"/>
          </w:divBdr>
        </w:div>
        <w:div w:id="1069577018">
          <w:marLeft w:val="0"/>
          <w:marRight w:val="0"/>
          <w:marTop w:val="0"/>
          <w:marBottom w:val="0"/>
          <w:divBdr>
            <w:top w:val="none" w:sz="0" w:space="0" w:color="auto"/>
            <w:left w:val="none" w:sz="0" w:space="0" w:color="auto"/>
            <w:bottom w:val="none" w:sz="0" w:space="0" w:color="auto"/>
            <w:right w:val="none" w:sz="0" w:space="0" w:color="auto"/>
          </w:divBdr>
        </w:div>
        <w:div w:id="1138642846">
          <w:marLeft w:val="0"/>
          <w:marRight w:val="0"/>
          <w:marTop w:val="0"/>
          <w:marBottom w:val="0"/>
          <w:divBdr>
            <w:top w:val="none" w:sz="0" w:space="0" w:color="auto"/>
            <w:left w:val="none" w:sz="0" w:space="0" w:color="auto"/>
            <w:bottom w:val="none" w:sz="0" w:space="0" w:color="auto"/>
            <w:right w:val="none" w:sz="0" w:space="0" w:color="auto"/>
          </w:divBdr>
        </w:div>
        <w:div w:id="1219243981">
          <w:marLeft w:val="0"/>
          <w:marRight w:val="0"/>
          <w:marTop w:val="0"/>
          <w:marBottom w:val="0"/>
          <w:divBdr>
            <w:top w:val="none" w:sz="0" w:space="0" w:color="auto"/>
            <w:left w:val="none" w:sz="0" w:space="0" w:color="auto"/>
            <w:bottom w:val="none" w:sz="0" w:space="0" w:color="auto"/>
            <w:right w:val="none" w:sz="0" w:space="0" w:color="auto"/>
          </w:divBdr>
        </w:div>
        <w:div w:id="1240168100">
          <w:marLeft w:val="0"/>
          <w:marRight w:val="0"/>
          <w:marTop w:val="0"/>
          <w:marBottom w:val="0"/>
          <w:divBdr>
            <w:top w:val="none" w:sz="0" w:space="0" w:color="auto"/>
            <w:left w:val="none" w:sz="0" w:space="0" w:color="auto"/>
            <w:bottom w:val="none" w:sz="0" w:space="0" w:color="auto"/>
            <w:right w:val="none" w:sz="0" w:space="0" w:color="auto"/>
          </w:divBdr>
        </w:div>
        <w:div w:id="1253514820">
          <w:marLeft w:val="0"/>
          <w:marRight w:val="0"/>
          <w:marTop w:val="0"/>
          <w:marBottom w:val="0"/>
          <w:divBdr>
            <w:top w:val="none" w:sz="0" w:space="0" w:color="auto"/>
            <w:left w:val="none" w:sz="0" w:space="0" w:color="auto"/>
            <w:bottom w:val="none" w:sz="0" w:space="0" w:color="auto"/>
            <w:right w:val="none" w:sz="0" w:space="0" w:color="auto"/>
          </w:divBdr>
        </w:div>
        <w:div w:id="1260144336">
          <w:marLeft w:val="0"/>
          <w:marRight w:val="0"/>
          <w:marTop w:val="0"/>
          <w:marBottom w:val="0"/>
          <w:divBdr>
            <w:top w:val="none" w:sz="0" w:space="0" w:color="auto"/>
            <w:left w:val="none" w:sz="0" w:space="0" w:color="auto"/>
            <w:bottom w:val="none" w:sz="0" w:space="0" w:color="auto"/>
            <w:right w:val="none" w:sz="0" w:space="0" w:color="auto"/>
          </w:divBdr>
        </w:div>
        <w:div w:id="1424758491">
          <w:marLeft w:val="0"/>
          <w:marRight w:val="0"/>
          <w:marTop w:val="0"/>
          <w:marBottom w:val="0"/>
          <w:divBdr>
            <w:top w:val="none" w:sz="0" w:space="0" w:color="auto"/>
            <w:left w:val="none" w:sz="0" w:space="0" w:color="auto"/>
            <w:bottom w:val="none" w:sz="0" w:space="0" w:color="auto"/>
            <w:right w:val="none" w:sz="0" w:space="0" w:color="auto"/>
          </w:divBdr>
        </w:div>
        <w:div w:id="1444838712">
          <w:marLeft w:val="0"/>
          <w:marRight w:val="0"/>
          <w:marTop w:val="0"/>
          <w:marBottom w:val="0"/>
          <w:divBdr>
            <w:top w:val="none" w:sz="0" w:space="0" w:color="auto"/>
            <w:left w:val="none" w:sz="0" w:space="0" w:color="auto"/>
            <w:bottom w:val="none" w:sz="0" w:space="0" w:color="auto"/>
            <w:right w:val="none" w:sz="0" w:space="0" w:color="auto"/>
          </w:divBdr>
        </w:div>
        <w:div w:id="1528716619">
          <w:marLeft w:val="0"/>
          <w:marRight w:val="0"/>
          <w:marTop w:val="0"/>
          <w:marBottom w:val="0"/>
          <w:divBdr>
            <w:top w:val="none" w:sz="0" w:space="0" w:color="auto"/>
            <w:left w:val="none" w:sz="0" w:space="0" w:color="auto"/>
            <w:bottom w:val="none" w:sz="0" w:space="0" w:color="auto"/>
            <w:right w:val="none" w:sz="0" w:space="0" w:color="auto"/>
          </w:divBdr>
        </w:div>
        <w:div w:id="1554853550">
          <w:marLeft w:val="0"/>
          <w:marRight w:val="0"/>
          <w:marTop w:val="0"/>
          <w:marBottom w:val="0"/>
          <w:divBdr>
            <w:top w:val="none" w:sz="0" w:space="0" w:color="auto"/>
            <w:left w:val="none" w:sz="0" w:space="0" w:color="auto"/>
            <w:bottom w:val="none" w:sz="0" w:space="0" w:color="auto"/>
            <w:right w:val="none" w:sz="0" w:space="0" w:color="auto"/>
          </w:divBdr>
        </w:div>
        <w:div w:id="1562788522">
          <w:marLeft w:val="0"/>
          <w:marRight w:val="0"/>
          <w:marTop w:val="0"/>
          <w:marBottom w:val="0"/>
          <w:divBdr>
            <w:top w:val="none" w:sz="0" w:space="0" w:color="auto"/>
            <w:left w:val="none" w:sz="0" w:space="0" w:color="auto"/>
            <w:bottom w:val="none" w:sz="0" w:space="0" w:color="auto"/>
            <w:right w:val="none" w:sz="0" w:space="0" w:color="auto"/>
          </w:divBdr>
        </w:div>
        <w:div w:id="1567574064">
          <w:marLeft w:val="0"/>
          <w:marRight w:val="0"/>
          <w:marTop w:val="0"/>
          <w:marBottom w:val="0"/>
          <w:divBdr>
            <w:top w:val="none" w:sz="0" w:space="0" w:color="auto"/>
            <w:left w:val="none" w:sz="0" w:space="0" w:color="auto"/>
            <w:bottom w:val="none" w:sz="0" w:space="0" w:color="auto"/>
            <w:right w:val="none" w:sz="0" w:space="0" w:color="auto"/>
          </w:divBdr>
        </w:div>
        <w:div w:id="1678338864">
          <w:marLeft w:val="0"/>
          <w:marRight w:val="0"/>
          <w:marTop w:val="0"/>
          <w:marBottom w:val="0"/>
          <w:divBdr>
            <w:top w:val="none" w:sz="0" w:space="0" w:color="auto"/>
            <w:left w:val="none" w:sz="0" w:space="0" w:color="auto"/>
            <w:bottom w:val="none" w:sz="0" w:space="0" w:color="auto"/>
            <w:right w:val="none" w:sz="0" w:space="0" w:color="auto"/>
          </w:divBdr>
        </w:div>
        <w:div w:id="1801458463">
          <w:marLeft w:val="0"/>
          <w:marRight w:val="0"/>
          <w:marTop w:val="0"/>
          <w:marBottom w:val="0"/>
          <w:divBdr>
            <w:top w:val="none" w:sz="0" w:space="0" w:color="auto"/>
            <w:left w:val="none" w:sz="0" w:space="0" w:color="auto"/>
            <w:bottom w:val="none" w:sz="0" w:space="0" w:color="auto"/>
            <w:right w:val="none" w:sz="0" w:space="0" w:color="auto"/>
          </w:divBdr>
        </w:div>
        <w:div w:id="1804538933">
          <w:marLeft w:val="0"/>
          <w:marRight w:val="0"/>
          <w:marTop w:val="0"/>
          <w:marBottom w:val="0"/>
          <w:divBdr>
            <w:top w:val="none" w:sz="0" w:space="0" w:color="auto"/>
            <w:left w:val="none" w:sz="0" w:space="0" w:color="auto"/>
            <w:bottom w:val="none" w:sz="0" w:space="0" w:color="auto"/>
            <w:right w:val="none" w:sz="0" w:space="0" w:color="auto"/>
          </w:divBdr>
        </w:div>
        <w:div w:id="1947156003">
          <w:marLeft w:val="0"/>
          <w:marRight w:val="0"/>
          <w:marTop w:val="0"/>
          <w:marBottom w:val="0"/>
          <w:divBdr>
            <w:top w:val="none" w:sz="0" w:space="0" w:color="auto"/>
            <w:left w:val="none" w:sz="0" w:space="0" w:color="auto"/>
            <w:bottom w:val="none" w:sz="0" w:space="0" w:color="auto"/>
            <w:right w:val="none" w:sz="0" w:space="0" w:color="auto"/>
          </w:divBdr>
        </w:div>
        <w:div w:id="1955751681">
          <w:marLeft w:val="0"/>
          <w:marRight w:val="0"/>
          <w:marTop w:val="0"/>
          <w:marBottom w:val="0"/>
          <w:divBdr>
            <w:top w:val="none" w:sz="0" w:space="0" w:color="auto"/>
            <w:left w:val="none" w:sz="0" w:space="0" w:color="auto"/>
            <w:bottom w:val="none" w:sz="0" w:space="0" w:color="auto"/>
            <w:right w:val="none" w:sz="0" w:space="0" w:color="auto"/>
          </w:divBdr>
        </w:div>
        <w:div w:id="1964072438">
          <w:marLeft w:val="0"/>
          <w:marRight w:val="0"/>
          <w:marTop w:val="0"/>
          <w:marBottom w:val="0"/>
          <w:divBdr>
            <w:top w:val="none" w:sz="0" w:space="0" w:color="auto"/>
            <w:left w:val="none" w:sz="0" w:space="0" w:color="auto"/>
            <w:bottom w:val="none" w:sz="0" w:space="0" w:color="auto"/>
            <w:right w:val="none" w:sz="0" w:space="0" w:color="auto"/>
          </w:divBdr>
        </w:div>
      </w:divsChild>
    </w:div>
    <w:div w:id="181091310">
      <w:bodyDiv w:val="1"/>
      <w:marLeft w:val="0"/>
      <w:marRight w:val="0"/>
      <w:marTop w:val="0"/>
      <w:marBottom w:val="0"/>
      <w:divBdr>
        <w:top w:val="none" w:sz="0" w:space="0" w:color="auto"/>
        <w:left w:val="none" w:sz="0" w:space="0" w:color="auto"/>
        <w:bottom w:val="none" w:sz="0" w:space="0" w:color="auto"/>
        <w:right w:val="none" w:sz="0" w:space="0" w:color="auto"/>
      </w:divBdr>
      <w:divsChild>
        <w:div w:id="13307206">
          <w:marLeft w:val="0"/>
          <w:marRight w:val="0"/>
          <w:marTop w:val="0"/>
          <w:marBottom w:val="0"/>
          <w:divBdr>
            <w:top w:val="none" w:sz="0" w:space="0" w:color="auto"/>
            <w:left w:val="none" w:sz="0" w:space="0" w:color="auto"/>
            <w:bottom w:val="none" w:sz="0" w:space="0" w:color="auto"/>
            <w:right w:val="none" w:sz="0" w:space="0" w:color="auto"/>
          </w:divBdr>
        </w:div>
        <w:div w:id="22245206">
          <w:marLeft w:val="0"/>
          <w:marRight w:val="0"/>
          <w:marTop w:val="0"/>
          <w:marBottom w:val="0"/>
          <w:divBdr>
            <w:top w:val="none" w:sz="0" w:space="0" w:color="auto"/>
            <w:left w:val="none" w:sz="0" w:space="0" w:color="auto"/>
            <w:bottom w:val="none" w:sz="0" w:space="0" w:color="auto"/>
            <w:right w:val="none" w:sz="0" w:space="0" w:color="auto"/>
          </w:divBdr>
        </w:div>
        <w:div w:id="73358151">
          <w:marLeft w:val="0"/>
          <w:marRight w:val="0"/>
          <w:marTop w:val="0"/>
          <w:marBottom w:val="0"/>
          <w:divBdr>
            <w:top w:val="none" w:sz="0" w:space="0" w:color="auto"/>
            <w:left w:val="none" w:sz="0" w:space="0" w:color="auto"/>
            <w:bottom w:val="none" w:sz="0" w:space="0" w:color="auto"/>
            <w:right w:val="none" w:sz="0" w:space="0" w:color="auto"/>
          </w:divBdr>
        </w:div>
        <w:div w:id="115951274">
          <w:marLeft w:val="0"/>
          <w:marRight w:val="0"/>
          <w:marTop w:val="0"/>
          <w:marBottom w:val="0"/>
          <w:divBdr>
            <w:top w:val="none" w:sz="0" w:space="0" w:color="auto"/>
            <w:left w:val="none" w:sz="0" w:space="0" w:color="auto"/>
            <w:bottom w:val="none" w:sz="0" w:space="0" w:color="auto"/>
            <w:right w:val="none" w:sz="0" w:space="0" w:color="auto"/>
          </w:divBdr>
        </w:div>
        <w:div w:id="146437786">
          <w:marLeft w:val="0"/>
          <w:marRight w:val="0"/>
          <w:marTop w:val="0"/>
          <w:marBottom w:val="0"/>
          <w:divBdr>
            <w:top w:val="none" w:sz="0" w:space="0" w:color="auto"/>
            <w:left w:val="none" w:sz="0" w:space="0" w:color="auto"/>
            <w:bottom w:val="none" w:sz="0" w:space="0" w:color="auto"/>
            <w:right w:val="none" w:sz="0" w:space="0" w:color="auto"/>
          </w:divBdr>
        </w:div>
        <w:div w:id="150295871">
          <w:marLeft w:val="0"/>
          <w:marRight w:val="0"/>
          <w:marTop w:val="0"/>
          <w:marBottom w:val="0"/>
          <w:divBdr>
            <w:top w:val="none" w:sz="0" w:space="0" w:color="auto"/>
            <w:left w:val="none" w:sz="0" w:space="0" w:color="auto"/>
            <w:bottom w:val="none" w:sz="0" w:space="0" w:color="auto"/>
            <w:right w:val="none" w:sz="0" w:space="0" w:color="auto"/>
          </w:divBdr>
        </w:div>
        <w:div w:id="162549857">
          <w:marLeft w:val="0"/>
          <w:marRight w:val="0"/>
          <w:marTop w:val="0"/>
          <w:marBottom w:val="0"/>
          <w:divBdr>
            <w:top w:val="none" w:sz="0" w:space="0" w:color="auto"/>
            <w:left w:val="none" w:sz="0" w:space="0" w:color="auto"/>
            <w:bottom w:val="none" w:sz="0" w:space="0" w:color="auto"/>
            <w:right w:val="none" w:sz="0" w:space="0" w:color="auto"/>
          </w:divBdr>
        </w:div>
        <w:div w:id="167869546">
          <w:marLeft w:val="0"/>
          <w:marRight w:val="0"/>
          <w:marTop w:val="0"/>
          <w:marBottom w:val="0"/>
          <w:divBdr>
            <w:top w:val="none" w:sz="0" w:space="0" w:color="auto"/>
            <w:left w:val="none" w:sz="0" w:space="0" w:color="auto"/>
            <w:bottom w:val="none" w:sz="0" w:space="0" w:color="auto"/>
            <w:right w:val="none" w:sz="0" w:space="0" w:color="auto"/>
          </w:divBdr>
        </w:div>
        <w:div w:id="169756076">
          <w:marLeft w:val="0"/>
          <w:marRight w:val="0"/>
          <w:marTop w:val="0"/>
          <w:marBottom w:val="0"/>
          <w:divBdr>
            <w:top w:val="none" w:sz="0" w:space="0" w:color="auto"/>
            <w:left w:val="none" w:sz="0" w:space="0" w:color="auto"/>
            <w:bottom w:val="none" w:sz="0" w:space="0" w:color="auto"/>
            <w:right w:val="none" w:sz="0" w:space="0" w:color="auto"/>
          </w:divBdr>
        </w:div>
        <w:div w:id="255330810">
          <w:marLeft w:val="0"/>
          <w:marRight w:val="0"/>
          <w:marTop w:val="0"/>
          <w:marBottom w:val="0"/>
          <w:divBdr>
            <w:top w:val="none" w:sz="0" w:space="0" w:color="auto"/>
            <w:left w:val="none" w:sz="0" w:space="0" w:color="auto"/>
            <w:bottom w:val="none" w:sz="0" w:space="0" w:color="auto"/>
            <w:right w:val="none" w:sz="0" w:space="0" w:color="auto"/>
          </w:divBdr>
        </w:div>
        <w:div w:id="272711840">
          <w:marLeft w:val="0"/>
          <w:marRight w:val="0"/>
          <w:marTop w:val="0"/>
          <w:marBottom w:val="0"/>
          <w:divBdr>
            <w:top w:val="none" w:sz="0" w:space="0" w:color="auto"/>
            <w:left w:val="none" w:sz="0" w:space="0" w:color="auto"/>
            <w:bottom w:val="none" w:sz="0" w:space="0" w:color="auto"/>
            <w:right w:val="none" w:sz="0" w:space="0" w:color="auto"/>
          </w:divBdr>
        </w:div>
        <w:div w:id="277875800">
          <w:marLeft w:val="0"/>
          <w:marRight w:val="0"/>
          <w:marTop w:val="0"/>
          <w:marBottom w:val="0"/>
          <w:divBdr>
            <w:top w:val="none" w:sz="0" w:space="0" w:color="auto"/>
            <w:left w:val="none" w:sz="0" w:space="0" w:color="auto"/>
            <w:bottom w:val="none" w:sz="0" w:space="0" w:color="auto"/>
            <w:right w:val="none" w:sz="0" w:space="0" w:color="auto"/>
          </w:divBdr>
        </w:div>
        <w:div w:id="302198039">
          <w:marLeft w:val="0"/>
          <w:marRight w:val="0"/>
          <w:marTop w:val="0"/>
          <w:marBottom w:val="0"/>
          <w:divBdr>
            <w:top w:val="none" w:sz="0" w:space="0" w:color="auto"/>
            <w:left w:val="none" w:sz="0" w:space="0" w:color="auto"/>
            <w:bottom w:val="none" w:sz="0" w:space="0" w:color="auto"/>
            <w:right w:val="none" w:sz="0" w:space="0" w:color="auto"/>
          </w:divBdr>
        </w:div>
        <w:div w:id="328867791">
          <w:marLeft w:val="0"/>
          <w:marRight w:val="0"/>
          <w:marTop w:val="0"/>
          <w:marBottom w:val="0"/>
          <w:divBdr>
            <w:top w:val="none" w:sz="0" w:space="0" w:color="auto"/>
            <w:left w:val="none" w:sz="0" w:space="0" w:color="auto"/>
            <w:bottom w:val="none" w:sz="0" w:space="0" w:color="auto"/>
            <w:right w:val="none" w:sz="0" w:space="0" w:color="auto"/>
          </w:divBdr>
        </w:div>
        <w:div w:id="336928591">
          <w:marLeft w:val="0"/>
          <w:marRight w:val="0"/>
          <w:marTop w:val="0"/>
          <w:marBottom w:val="0"/>
          <w:divBdr>
            <w:top w:val="none" w:sz="0" w:space="0" w:color="auto"/>
            <w:left w:val="none" w:sz="0" w:space="0" w:color="auto"/>
            <w:bottom w:val="none" w:sz="0" w:space="0" w:color="auto"/>
            <w:right w:val="none" w:sz="0" w:space="0" w:color="auto"/>
          </w:divBdr>
        </w:div>
        <w:div w:id="356468919">
          <w:marLeft w:val="0"/>
          <w:marRight w:val="0"/>
          <w:marTop w:val="0"/>
          <w:marBottom w:val="0"/>
          <w:divBdr>
            <w:top w:val="none" w:sz="0" w:space="0" w:color="auto"/>
            <w:left w:val="none" w:sz="0" w:space="0" w:color="auto"/>
            <w:bottom w:val="none" w:sz="0" w:space="0" w:color="auto"/>
            <w:right w:val="none" w:sz="0" w:space="0" w:color="auto"/>
          </w:divBdr>
        </w:div>
        <w:div w:id="391999715">
          <w:marLeft w:val="0"/>
          <w:marRight w:val="0"/>
          <w:marTop w:val="0"/>
          <w:marBottom w:val="0"/>
          <w:divBdr>
            <w:top w:val="none" w:sz="0" w:space="0" w:color="auto"/>
            <w:left w:val="none" w:sz="0" w:space="0" w:color="auto"/>
            <w:bottom w:val="none" w:sz="0" w:space="0" w:color="auto"/>
            <w:right w:val="none" w:sz="0" w:space="0" w:color="auto"/>
          </w:divBdr>
        </w:div>
        <w:div w:id="403451006">
          <w:marLeft w:val="0"/>
          <w:marRight w:val="0"/>
          <w:marTop w:val="0"/>
          <w:marBottom w:val="0"/>
          <w:divBdr>
            <w:top w:val="none" w:sz="0" w:space="0" w:color="auto"/>
            <w:left w:val="none" w:sz="0" w:space="0" w:color="auto"/>
            <w:bottom w:val="none" w:sz="0" w:space="0" w:color="auto"/>
            <w:right w:val="none" w:sz="0" w:space="0" w:color="auto"/>
          </w:divBdr>
        </w:div>
        <w:div w:id="408698770">
          <w:marLeft w:val="0"/>
          <w:marRight w:val="0"/>
          <w:marTop w:val="0"/>
          <w:marBottom w:val="0"/>
          <w:divBdr>
            <w:top w:val="none" w:sz="0" w:space="0" w:color="auto"/>
            <w:left w:val="none" w:sz="0" w:space="0" w:color="auto"/>
            <w:bottom w:val="none" w:sz="0" w:space="0" w:color="auto"/>
            <w:right w:val="none" w:sz="0" w:space="0" w:color="auto"/>
          </w:divBdr>
        </w:div>
        <w:div w:id="422530142">
          <w:marLeft w:val="0"/>
          <w:marRight w:val="0"/>
          <w:marTop w:val="0"/>
          <w:marBottom w:val="0"/>
          <w:divBdr>
            <w:top w:val="none" w:sz="0" w:space="0" w:color="auto"/>
            <w:left w:val="none" w:sz="0" w:space="0" w:color="auto"/>
            <w:bottom w:val="none" w:sz="0" w:space="0" w:color="auto"/>
            <w:right w:val="none" w:sz="0" w:space="0" w:color="auto"/>
          </w:divBdr>
        </w:div>
        <w:div w:id="427821761">
          <w:marLeft w:val="0"/>
          <w:marRight w:val="0"/>
          <w:marTop w:val="0"/>
          <w:marBottom w:val="0"/>
          <w:divBdr>
            <w:top w:val="none" w:sz="0" w:space="0" w:color="auto"/>
            <w:left w:val="none" w:sz="0" w:space="0" w:color="auto"/>
            <w:bottom w:val="none" w:sz="0" w:space="0" w:color="auto"/>
            <w:right w:val="none" w:sz="0" w:space="0" w:color="auto"/>
          </w:divBdr>
        </w:div>
        <w:div w:id="430778649">
          <w:marLeft w:val="0"/>
          <w:marRight w:val="0"/>
          <w:marTop w:val="0"/>
          <w:marBottom w:val="0"/>
          <w:divBdr>
            <w:top w:val="none" w:sz="0" w:space="0" w:color="auto"/>
            <w:left w:val="none" w:sz="0" w:space="0" w:color="auto"/>
            <w:bottom w:val="none" w:sz="0" w:space="0" w:color="auto"/>
            <w:right w:val="none" w:sz="0" w:space="0" w:color="auto"/>
          </w:divBdr>
        </w:div>
        <w:div w:id="468329290">
          <w:marLeft w:val="0"/>
          <w:marRight w:val="0"/>
          <w:marTop w:val="0"/>
          <w:marBottom w:val="0"/>
          <w:divBdr>
            <w:top w:val="none" w:sz="0" w:space="0" w:color="auto"/>
            <w:left w:val="none" w:sz="0" w:space="0" w:color="auto"/>
            <w:bottom w:val="none" w:sz="0" w:space="0" w:color="auto"/>
            <w:right w:val="none" w:sz="0" w:space="0" w:color="auto"/>
          </w:divBdr>
        </w:div>
        <w:div w:id="476653296">
          <w:marLeft w:val="0"/>
          <w:marRight w:val="0"/>
          <w:marTop w:val="0"/>
          <w:marBottom w:val="0"/>
          <w:divBdr>
            <w:top w:val="none" w:sz="0" w:space="0" w:color="auto"/>
            <w:left w:val="none" w:sz="0" w:space="0" w:color="auto"/>
            <w:bottom w:val="none" w:sz="0" w:space="0" w:color="auto"/>
            <w:right w:val="none" w:sz="0" w:space="0" w:color="auto"/>
          </w:divBdr>
        </w:div>
        <w:div w:id="496306537">
          <w:marLeft w:val="0"/>
          <w:marRight w:val="0"/>
          <w:marTop w:val="0"/>
          <w:marBottom w:val="0"/>
          <w:divBdr>
            <w:top w:val="none" w:sz="0" w:space="0" w:color="auto"/>
            <w:left w:val="none" w:sz="0" w:space="0" w:color="auto"/>
            <w:bottom w:val="none" w:sz="0" w:space="0" w:color="auto"/>
            <w:right w:val="none" w:sz="0" w:space="0" w:color="auto"/>
          </w:divBdr>
        </w:div>
        <w:div w:id="510989297">
          <w:marLeft w:val="0"/>
          <w:marRight w:val="0"/>
          <w:marTop w:val="0"/>
          <w:marBottom w:val="0"/>
          <w:divBdr>
            <w:top w:val="none" w:sz="0" w:space="0" w:color="auto"/>
            <w:left w:val="none" w:sz="0" w:space="0" w:color="auto"/>
            <w:bottom w:val="none" w:sz="0" w:space="0" w:color="auto"/>
            <w:right w:val="none" w:sz="0" w:space="0" w:color="auto"/>
          </w:divBdr>
        </w:div>
        <w:div w:id="519856545">
          <w:marLeft w:val="0"/>
          <w:marRight w:val="0"/>
          <w:marTop w:val="0"/>
          <w:marBottom w:val="0"/>
          <w:divBdr>
            <w:top w:val="none" w:sz="0" w:space="0" w:color="auto"/>
            <w:left w:val="none" w:sz="0" w:space="0" w:color="auto"/>
            <w:bottom w:val="none" w:sz="0" w:space="0" w:color="auto"/>
            <w:right w:val="none" w:sz="0" w:space="0" w:color="auto"/>
          </w:divBdr>
        </w:div>
        <w:div w:id="520629081">
          <w:marLeft w:val="0"/>
          <w:marRight w:val="0"/>
          <w:marTop w:val="0"/>
          <w:marBottom w:val="0"/>
          <w:divBdr>
            <w:top w:val="none" w:sz="0" w:space="0" w:color="auto"/>
            <w:left w:val="none" w:sz="0" w:space="0" w:color="auto"/>
            <w:bottom w:val="none" w:sz="0" w:space="0" w:color="auto"/>
            <w:right w:val="none" w:sz="0" w:space="0" w:color="auto"/>
          </w:divBdr>
        </w:div>
        <w:div w:id="539778417">
          <w:marLeft w:val="0"/>
          <w:marRight w:val="0"/>
          <w:marTop w:val="0"/>
          <w:marBottom w:val="0"/>
          <w:divBdr>
            <w:top w:val="none" w:sz="0" w:space="0" w:color="auto"/>
            <w:left w:val="none" w:sz="0" w:space="0" w:color="auto"/>
            <w:bottom w:val="none" w:sz="0" w:space="0" w:color="auto"/>
            <w:right w:val="none" w:sz="0" w:space="0" w:color="auto"/>
          </w:divBdr>
        </w:div>
        <w:div w:id="539779715">
          <w:marLeft w:val="0"/>
          <w:marRight w:val="0"/>
          <w:marTop w:val="0"/>
          <w:marBottom w:val="0"/>
          <w:divBdr>
            <w:top w:val="none" w:sz="0" w:space="0" w:color="auto"/>
            <w:left w:val="none" w:sz="0" w:space="0" w:color="auto"/>
            <w:bottom w:val="none" w:sz="0" w:space="0" w:color="auto"/>
            <w:right w:val="none" w:sz="0" w:space="0" w:color="auto"/>
          </w:divBdr>
        </w:div>
        <w:div w:id="558637475">
          <w:marLeft w:val="0"/>
          <w:marRight w:val="0"/>
          <w:marTop w:val="0"/>
          <w:marBottom w:val="0"/>
          <w:divBdr>
            <w:top w:val="none" w:sz="0" w:space="0" w:color="auto"/>
            <w:left w:val="none" w:sz="0" w:space="0" w:color="auto"/>
            <w:bottom w:val="none" w:sz="0" w:space="0" w:color="auto"/>
            <w:right w:val="none" w:sz="0" w:space="0" w:color="auto"/>
          </w:divBdr>
        </w:div>
        <w:div w:id="571307969">
          <w:marLeft w:val="0"/>
          <w:marRight w:val="0"/>
          <w:marTop w:val="0"/>
          <w:marBottom w:val="0"/>
          <w:divBdr>
            <w:top w:val="none" w:sz="0" w:space="0" w:color="auto"/>
            <w:left w:val="none" w:sz="0" w:space="0" w:color="auto"/>
            <w:bottom w:val="none" w:sz="0" w:space="0" w:color="auto"/>
            <w:right w:val="none" w:sz="0" w:space="0" w:color="auto"/>
          </w:divBdr>
        </w:div>
        <w:div w:id="624966667">
          <w:marLeft w:val="0"/>
          <w:marRight w:val="0"/>
          <w:marTop w:val="0"/>
          <w:marBottom w:val="0"/>
          <w:divBdr>
            <w:top w:val="none" w:sz="0" w:space="0" w:color="auto"/>
            <w:left w:val="none" w:sz="0" w:space="0" w:color="auto"/>
            <w:bottom w:val="none" w:sz="0" w:space="0" w:color="auto"/>
            <w:right w:val="none" w:sz="0" w:space="0" w:color="auto"/>
          </w:divBdr>
        </w:div>
        <w:div w:id="650526647">
          <w:marLeft w:val="0"/>
          <w:marRight w:val="0"/>
          <w:marTop w:val="0"/>
          <w:marBottom w:val="0"/>
          <w:divBdr>
            <w:top w:val="none" w:sz="0" w:space="0" w:color="auto"/>
            <w:left w:val="none" w:sz="0" w:space="0" w:color="auto"/>
            <w:bottom w:val="none" w:sz="0" w:space="0" w:color="auto"/>
            <w:right w:val="none" w:sz="0" w:space="0" w:color="auto"/>
          </w:divBdr>
        </w:div>
        <w:div w:id="654064432">
          <w:marLeft w:val="0"/>
          <w:marRight w:val="0"/>
          <w:marTop w:val="0"/>
          <w:marBottom w:val="0"/>
          <w:divBdr>
            <w:top w:val="none" w:sz="0" w:space="0" w:color="auto"/>
            <w:left w:val="none" w:sz="0" w:space="0" w:color="auto"/>
            <w:bottom w:val="none" w:sz="0" w:space="0" w:color="auto"/>
            <w:right w:val="none" w:sz="0" w:space="0" w:color="auto"/>
          </w:divBdr>
        </w:div>
        <w:div w:id="767428080">
          <w:marLeft w:val="0"/>
          <w:marRight w:val="0"/>
          <w:marTop w:val="0"/>
          <w:marBottom w:val="0"/>
          <w:divBdr>
            <w:top w:val="none" w:sz="0" w:space="0" w:color="auto"/>
            <w:left w:val="none" w:sz="0" w:space="0" w:color="auto"/>
            <w:bottom w:val="none" w:sz="0" w:space="0" w:color="auto"/>
            <w:right w:val="none" w:sz="0" w:space="0" w:color="auto"/>
          </w:divBdr>
        </w:div>
        <w:div w:id="770971008">
          <w:marLeft w:val="0"/>
          <w:marRight w:val="0"/>
          <w:marTop w:val="0"/>
          <w:marBottom w:val="0"/>
          <w:divBdr>
            <w:top w:val="none" w:sz="0" w:space="0" w:color="auto"/>
            <w:left w:val="none" w:sz="0" w:space="0" w:color="auto"/>
            <w:bottom w:val="none" w:sz="0" w:space="0" w:color="auto"/>
            <w:right w:val="none" w:sz="0" w:space="0" w:color="auto"/>
          </w:divBdr>
        </w:div>
        <w:div w:id="784007631">
          <w:marLeft w:val="0"/>
          <w:marRight w:val="0"/>
          <w:marTop w:val="0"/>
          <w:marBottom w:val="0"/>
          <w:divBdr>
            <w:top w:val="none" w:sz="0" w:space="0" w:color="auto"/>
            <w:left w:val="none" w:sz="0" w:space="0" w:color="auto"/>
            <w:bottom w:val="none" w:sz="0" w:space="0" w:color="auto"/>
            <w:right w:val="none" w:sz="0" w:space="0" w:color="auto"/>
          </w:divBdr>
        </w:div>
        <w:div w:id="796414715">
          <w:marLeft w:val="0"/>
          <w:marRight w:val="0"/>
          <w:marTop w:val="0"/>
          <w:marBottom w:val="0"/>
          <w:divBdr>
            <w:top w:val="none" w:sz="0" w:space="0" w:color="auto"/>
            <w:left w:val="none" w:sz="0" w:space="0" w:color="auto"/>
            <w:bottom w:val="none" w:sz="0" w:space="0" w:color="auto"/>
            <w:right w:val="none" w:sz="0" w:space="0" w:color="auto"/>
          </w:divBdr>
        </w:div>
        <w:div w:id="833884662">
          <w:marLeft w:val="0"/>
          <w:marRight w:val="0"/>
          <w:marTop w:val="0"/>
          <w:marBottom w:val="0"/>
          <w:divBdr>
            <w:top w:val="none" w:sz="0" w:space="0" w:color="auto"/>
            <w:left w:val="none" w:sz="0" w:space="0" w:color="auto"/>
            <w:bottom w:val="none" w:sz="0" w:space="0" w:color="auto"/>
            <w:right w:val="none" w:sz="0" w:space="0" w:color="auto"/>
          </w:divBdr>
        </w:div>
        <w:div w:id="906915441">
          <w:marLeft w:val="0"/>
          <w:marRight w:val="0"/>
          <w:marTop w:val="0"/>
          <w:marBottom w:val="0"/>
          <w:divBdr>
            <w:top w:val="none" w:sz="0" w:space="0" w:color="auto"/>
            <w:left w:val="none" w:sz="0" w:space="0" w:color="auto"/>
            <w:bottom w:val="none" w:sz="0" w:space="0" w:color="auto"/>
            <w:right w:val="none" w:sz="0" w:space="0" w:color="auto"/>
          </w:divBdr>
        </w:div>
        <w:div w:id="928200191">
          <w:marLeft w:val="0"/>
          <w:marRight w:val="0"/>
          <w:marTop w:val="0"/>
          <w:marBottom w:val="0"/>
          <w:divBdr>
            <w:top w:val="none" w:sz="0" w:space="0" w:color="auto"/>
            <w:left w:val="none" w:sz="0" w:space="0" w:color="auto"/>
            <w:bottom w:val="none" w:sz="0" w:space="0" w:color="auto"/>
            <w:right w:val="none" w:sz="0" w:space="0" w:color="auto"/>
          </w:divBdr>
        </w:div>
        <w:div w:id="930743833">
          <w:marLeft w:val="0"/>
          <w:marRight w:val="0"/>
          <w:marTop w:val="0"/>
          <w:marBottom w:val="0"/>
          <w:divBdr>
            <w:top w:val="none" w:sz="0" w:space="0" w:color="auto"/>
            <w:left w:val="none" w:sz="0" w:space="0" w:color="auto"/>
            <w:bottom w:val="none" w:sz="0" w:space="0" w:color="auto"/>
            <w:right w:val="none" w:sz="0" w:space="0" w:color="auto"/>
          </w:divBdr>
        </w:div>
        <w:div w:id="958335121">
          <w:marLeft w:val="0"/>
          <w:marRight w:val="0"/>
          <w:marTop w:val="0"/>
          <w:marBottom w:val="0"/>
          <w:divBdr>
            <w:top w:val="none" w:sz="0" w:space="0" w:color="auto"/>
            <w:left w:val="none" w:sz="0" w:space="0" w:color="auto"/>
            <w:bottom w:val="none" w:sz="0" w:space="0" w:color="auto"/>
            <w:right w:val="none" w:sz="0" w:space="0" w:color="auto"/>
          </w:divBdr>
        </w:div>
        <w:div w:id="987637207">
          <w:marLeft w:val="0"/>
          <w:marRight w:val="0"/>
          <w:marTop w:val="0"/>
          <w:marBottom w:val="0"/>
          <w:divBdr>
            <w:top w:val="none" w:sz="0" w:space="0" w:color="auto"/>
            <w:left w:val="none" w:sz="0" w:space="0" w:color="auto"/>
            <w:bottom w:val="none" w:sz="0" w:space="0" w:color="auto"/>
            <w:right w:val="none" w:sz="0" w:space="0" w:color="auto"/>
          </w:divBdr>
        </w:div>
        <w:div w:id="1009258655">
          <w:marLeft w:val="0"/>
          <w:marRight w:val="0"/>
          <w:marTop w:val="0"/>
          <w:marBottom w:val="0"/>
          <w:divBdr>
            <w:top w:val="none" w:sz="0" w:space="0" w:color="auto"/>
            <w:left w:val="none" w:sz="0" w:space="0" w:color="auto"/>
            <w:bottom w:val="none" w:sz="0" w:space="0" w:color="auto"/>
            <w:right w:val="none" w:sz="0" w:space="0" w:color="auto"/>
          </w:divBdr>
        </w:div>
        <w:div w:id="1025903460">
          <w:marLeft w:val="0"/>
          <w:marRight w:val="0"/>
          <w:marTop w:val="0"/>
          <w:marBottom w:val="0"/>
          <w:divBdr>
            <w:top w:val="none" w:sz="0" w:space="0" w:color="auto"/>
            <w:left w:val="none" w:sz="0" w:space="0" w:color="auto"/>
            <w:bottom w:val="none" w:sz="0" w:space="0" w:color="auto"/>
            <w:right w:val="none" w:sz="0" w:space="0" w:color="auto"/>
          </w:divBdr>
        </w:div>
        <w:div w:id="1033532350">
          <w:marLeft w:val="0"/>
          <w:marRight w:val="0"/>
          <w:marTop w:val="0"/>
          <w:marBottom w:val="0"/>
          <w:divBdr>
            <w:top w:val="none" w:sz="0" w:space="0" w:color="auto"/>
            <w:left w:val="none" w:sz="0" w:space="0" w:color="auto"/>
            <w:bottom w:val="none" w:sz="0" w:space="0" w:color="auto"/>
            <w:right w:val="none" w:sz="0" w:space="0" w:color="auto"/>
          </w:divBdr>
        </w:div>
        <w:div w:id="1057782499">
          <w:marLeft w:val="0"/>
          <w:marRight w:val="0"/>
          <w:marTop w:val="0"/>
          <w:marBottom w:val="0"/>
          <w:divBdr>
            <w:top w:val="none" w:sz="0" w:space="0" w:color="auto"/>
            <w:left w:val="none" w:sz="0" w:space="0" w:color="auto"/>
            <w:bottom w:val="none" w:sz="0" w:space="0" w:color="auto"/>
            <w:right w:val="none" w:sz="0" w:space="0" w:color="auto"/>
          </w:divBdr>
        </w:div>
        <w:div w:id="1104689638">
          <w:marLeft w:val="0"/>
          <w:marRight w:val="0"/>
          <w:marTop w:val="0"/>
          <w:marBottom w:val="0"/>
          <w:divBdr>
            <w:top w:val="none" w:sz="0" w:space="0" w:color="auto"/>
            <w:left w:val="none" w:sz="0" w:space="0" w:color="auto"/>
            <w:bottom w:val="none" w:sz="0" w:space="0" w:color="auto"/>
            <w:right w:val="none" w:sz="0" w:space="0" w:color="auto"/>
          </w:divBdr>
        </w:div>
        <w:div w:id="1106196422">
          <w:marLeft w:val="0"/>
          <w:marRight w:val="0"/>
          <w:marTop w:val="0"/>
          <w:marBottom w:val="0"/>
          <w:divBdr>
            <w:top w:val="none" w:sz="0" w:space="0" w:color="auto"/>
            <w:left w:val="none" w:sz="0" w:space="0" w:color="auto"/>
            <w:bottom w:val="none" w:sz="0" w:space="0" w:color="auto"/>
            <w:right w:val="none" w:sz="0" w:space="0" w:color="auto"/>
          </w:divBdr>
        </w:div>
        <w:div w:id="1123427443">
          <w:marLeft w:val="0"/>
          <w:marRight w:val="0"/>
          <w:marTop w:val="0"/>
          <w:marBottom w:val="0"/>
          <w:divBdr>
            <w:top w:val="none" w:sz="0" w:space="0" w:color="auto"/>
            <w:left w:val="none" w:sz="0" w:space="0" w:color="auto"/>
            <w:bottom w:val="none" w:sz="0" w:space="0" w:color="auto"/>
            <w:right w:val="none" w:sz="0" w:space="0" w:color="auto"/>
          </w:divBdr>
        </w:div>
        <w:div w:id="1206136103">
          <w:marLeft w:val="0"/>
          <w:marRight w:val="0"/>
          <w:marTop w:val="0"/>
          <w:marBottom w:val="0"/>
          <w:divBdr>
            <w:top w:val="none" w:sz="0" w:space="0" w:color="auto"/>
            <w:left w:val="none" w:sz="0" w:space="0" w:color="auto"/>
            <w:bottom w:val="none" w:sz="0" w:space="0" w:color="auto"/>
            <w:right w:val="none" w:sz="0" w:space="0" w:color="auto"/>
          </w:divBdr>
        </w:div>
        <w:div w:id="1218663199">
          <w:marLeft w:val="0"/>
          <w:marRight w:val="0"/>
          <w:marTop w:val="0"/>
          <w:marBottom w:val="0"/>
          <w:divBdr>
            <w:top w:val="none" w:sz="0" w:space="0" w:color="auto"/>
            <w:left w:val="none" w:sz="0" w:space="0" w:color="auto"/>
            <w:bottom w:val="none" w:sz="0" w:space="0" w:color="auto"/>
            <w:right w:val="none" w:sz="0" w:space="0" w:color="auto"/>
          </w:divBdr>
        </w:div>
        <w:div w:id="1268540923">
          <w:marLeft w:val="0"/>
          <w:marRight w:val="0"/>
          <w:marTop w:val="0"/>
          <w:marBottom w:val="0"/>
          <w:divBdr>
            <w:top w:val="none" w:sz="0" w:space="0" w:color="auto"/>
            <w:left w:val="none" w:sz="0" w:space="0" w:color="auto"/>
            <w:bottom w:val="none" w:sz="0" w:space="0" w:color="auto"/>
            <w:right w:val="none" w:sz="0" w:space="0" w:color="auto"/>
          </w:divBdr>
        </w:div>
        <w:div w:id="1276716178">
          <w:marLeft w:val="0"/>
          <w:marRight w:val="0"/>
          <w:marTop w:val="0"/>
          <w:marBottom w:val="0"/>
          <w:divBdr>
            <w:top w:val="none" w:sz="0" w:space="0" w:color="auto"/>
            <w:left w:val="none" w:sz="0" w:space="0" w:color="auto"/>
            <w:bottom w:val="none" w:sz="0" w:space="0" w:color="auto"/>
            <w:right w:val="none" w:sz="0" w:space="0" w:color="auto"/>
          </w:divBdr>
        </w:div>
        <w:div w:id="1304390852">
          <w:marLeft w:val="0"/>
          <w:marRight w:val="0"/>
          <w:marTop w:val="0"/>
          <w:marBottom w:val="0"/>
          <w:divBdr>
            <w:top w:val="none" w:sz="0" w:space="0" w:color="auto"/>
            <w:left w:val="none" w:sz="0" w:space="0" w:color="auto"/>
            <w:bottom w:val="none" w:sz="0" w:space="0" w:color="auto"/>
            <w:right w:val="none" w:sz="0" w:space="0" w:color="auto"/>
          </w:divBdr>
        </w:div>
        <w:div w:id="1310473736">
          <w:marLeft w:val="0"/>
          <w:marRight w:val="0"/>
          <w:marTop w:val="0"/>
          <w:marBottom w:val="0"/>
          <w:divBdr>
            <w:top w:val="none" w:sz="0" w:space="0" w:color="auto"/>
            <w:left w:val="none" w:sz="0" w:space="0" w:color="auto"/>
            <w:bottom w:val="none" w:sz="0" w:space="0" w:color="auto"/>
            <w:right w:val="none" w:sz="0" w:space="0" w:color="auto"/>
          </w:divBdr>
        </w:div>
        <w:div w:id="1330907133">
          <w:marLeft w:val="0"/>
          <w:marRight w:val="0"/>
          <w:marTop w:val="0"/>
          <w:marBottom w:val="0"/>
          <w:divBdr>
            <w:top w:val="none" w:sz="0" w:space="0" w:color="auto"/>
            <w:left w:val="none" w:sz="0" w:space="0" w:color="auto"/>
            <w:bottom w:val="none" w:sz="0" w:space="0" w:color="auto"/>
            <w:right w:val="none" w:sz="0" w:space="0" w:color="auto"/>
          </w:divBdr>
        </w:div>
        <w:div w:id="1341812197">
          <w:marLeft w:val="0"/>
          <w:marRight w:val="0"/>
          <w:marTop w:val="0"/>
          <w:marBottom w:val="0"/>
          <w:divBdr>
            <w:top w:val="none" w:sz="0" w:space="0" w:color="auto"/>
            <w:left w:val="none" w:sz="0" w:space="0" w:color="auto"/>
            <w:bottom w:val="none" w:sz="0" w:space="0" w:color="auto"/>
            <w:right w:val="none" w:sz="0" w:space="0" w:color="auto"/>
          </w:divBdr>
        </w:div>
        <w:div w:id="1359769089">
          <w:marLeft w:val="0"/>
          <w:marRight w:val="0"/>
          <w:marTop w:val="0"/>
          <w:marBottom w:val="0"/>
          <w:divBdr>
            <w:top w:val="none" w:sz="0" w:space="0" w:color="auto"/>
            <w:left w:val="none" w:sz="0" w:space="0" w:color="auto"/>
            <w:bottom w:val="none" w:sz="0" w:space="0" w:color="auto"/>
            <w:right w:val="none" w:sz="0" w:space="0" w:color="auto"/>
          </w:divBdr>
        </w:div>
        <w:div w:id="1383672834">
          <w:marLeft w:val="0"/>
          <w:marRight w:val="0"/>
          <w:marTop w:val="0"/>
          <w:marBottom w:val="0"/>
          <w:divBdr>
            <w:top w:val="none" w:sz="0" w:space="0" w:color="auto"/>
            <w:left w:val="none" w:sz="0" w:space="0" w:color="auto"/>
            <w:bottom w:val="none" w:sz="0" w:space="0" w:color="auto"/>
            <w:right w:val="none" w:sz="0" w:space="0" w:color="auto"/>
          </w:divBdr>
        </w:div>
        <w:div w:id="1411460244">
          <w:marLeft w:val="0"/>
          <w:marRight w:val="0"/>
          <w:marTop w:val="0"/>
          <w:marBottom w:val="0"/>
          <w:divBdr>
            <w:top w:val="none" w:sz="0" w:space="0" w:color="auto"/>
            <w:left w:val="none" w:sz="0" w:space="0" w:color="auto"/>
            <w:bottom w:val="none" w:sz="0" w:space="0" w:color="auto"/>
            <w:right w:val="none" w:sz="0" w:space="0" w:color="auto"/>
          </w:divBdr>
        </w:div>
        <w:div w:id="1418164263">
          <w:marLeft w:val="0"/>
          <w:marRight w:val="0"/>
          <w:marTop w:val="0"/>
          <w:marBottom w:val="0"/>
          <w:divBdr>
            <w:top w:val="none" w:sz="0" w:space="0" w:color="auto"/>
            <w:left w:val="none" w:sz="0" w:space="0" w:color="auto"/>
            <w:bottom w:val="none" w:sz="0" w:space="0" w:color="auto"/>
            <w:right w:val="none" w:sz="0" w:space="0" w:color="auto"/>
          </w:divBdr>
        </w:div>
        <w:div w:id="1418404389">
          <w:marLeft w:val="0"/>
          <w:marRight w:val="0"/>
          <w:marTop w:val="0"/>
          <w:marBottom w:val="0"/>
          <w:divBdr>
            <w:top w:val="none" w:sz="0" w:space="0" w:color="auto"/>
            <w:left w:val="none" w:sz="0" w:space="0" w:color="auto"/>
            <w:bottom w:val="none" w:sz="0" w:space="0" w:color="auto"/>
            <w:right w:val="none" w:sz="0" w:space="0" w:color="auto"/>
          </w:divBdr>
        </w:div>
        <w:div w:id="1421751269">
          <w:marLeft w:val="0"/>
          <w:marRight w:val="0"/>
          <w:marTop w:val="0"/>
          <w:marBottom w:val="0"/>
          <w:divBdr>
            <w:top w:val="none" w:sz="0" w:space="0" w:color="auto"/>
            <w:left w:val="none" w:sz="0" w:space="0" w:color="auto"/>
            <w:bottom w:val="none" w:sz="0" w:space="0" w:color="auto"/>
            <w:right w:val="none" w:sz="0" w:space="0" w:color="auto"/>
          </w:divBdr>
        </w:div>
        <w:div w:id="1446804524">
          <w:marLeft w:val="0"/>
          <w:marRight w:val="0"/>
          <w:marTop w:val="0"/>
          <w:marBottom w:val="0"/>
          <w:divBdr>
            <w:top w:val="none" w:sz="0" w:space="0" w:color="auto"/>
            <w:left w:val="none" w:sz="0" w:space="0" w:color="auto"/>
            <w:bottom w:val="none" w:sz="0" w:space="0" w:color="auto"/>
            <w:right w:val="none" w:sz="0" w:space="0" w:color="auto"/>
          </w:divBdr>
        </w:div>
        <w:div w:id="1470975174">
          <w:marLeft w:val="0"/>
          <w:marRight w:val="0"/>
          <w:marTop w:val="0"/>
          <w:marBottom w:val="0"/>
          <w:divBdr>
            <w:top w:val="none" w:sz="0" w:space="0" w:color="auto"/>
            <w:left w:val="none" w:sz="0" w:space="0" w:color="auto"/>
            <w:bottom w:val="none" w:sz="0" w:space="0" w:color="auto"/>
            <w:right w:val="none" w:sz="0" w:space="0" w:color="auto"/>
          </w:divBdr>
        </w:div>
        <w:div w:id="1474566555">
          <w:marLeft w:val="0"/>
          <w:marRight w:val="0"/>
          <w:marTop w:val="0"/>
          <w:marBottom w:val="0"/>
          <w:divBdr>
            <w:top w:val="none" w:sz="0" w:space="0" w:color="auto"/>
            <w:left w:val="none" w:sz="0" w:space="0" w:color="auto"/>
            <w:bottom w:val="none" w:sz="0" w:space="0" w:color="auto"/>
            <w:right w:val="none" w:sz="0" w:space="0" w:color="auto"/>
          </w:divBdr>
        </w:div>
        <w:div w:id="1489251342">
          <w:marLeft w:val="0"/>
          <w:marRight w:val="0"/>
          <w:marTop w:val="0"/>
          <w:marBottom w:val="0"/>
          <w:divBdr>
            <w:top w:val="none" w:sz="0" w:space="0" w:color="auto"/>
            <w:left w:val="none" w:sz="0" w:space="0" w:color="auto"/>
            <w:bottom w:val="none" w:sz="0" w:space="0" w:color="auto"/>
            <w:right w:val="none" w:sz="0" w:space="0" w:color="auto"/>
          </w:divBdr>
        </w:div>
        <w:div w:id="1499613710">
          <w:marLeft w:val="0"/>
          <w:marRight w:val="0"/>
          <w:marTop w:val="0"/>
          <w:marBottom w:val="0"/>
          <w:divBdr>
            <w:top w:val="none" w:sz="0" w:space="0" w:color="auto"/>
            <w:left w:val="none" w:sz="0" w:space="0" w:color="auto"/>
            <w:bottom w:val="none" w:sz="0" w:space="0" w:color="auto"/>
            <w:right w:val="none" w:sz="0" w:space="0" w:color="auto"/>
          </w:divBdr>
        </w:div>
        <w:div w:id="1506090883">
          <w:marLeft w:val="0"/>
          <w:marRight w:val="0"/>
          <w:marTop w:val="0"/>
          <w:marBottom w:val="0"/>
          <w:divBdr>
            <w:top w:val="none" w:sz="0" w:space="0" w:color="auto"/>
            <w:left w:val="none" w:sz="0" w:space="0" w:color="auto"/>
            <w:bottom w:val="none" w:sz="0" w:space="0" w:color="auto"/>
            <w:right w:val="none" w:sz="0" w:space="0" w:color="auto"/>
          </w:divBdr>
        </w:div>
        <w:div w:id="1507592926">
          <w:marLeft w:val="0"/>
          <w:marRight w:val="0"/>
          <w:marTop w:val="0"/>
          <w:marBottom w:val="0"/>
          <w:divBdr>
            <w:top w:val="none" w:sz="0" w:space="0" w:color="auto"/>
            <w:left w:val="none" w:sz="0" w:space="0" w:color="auto"/>
            <w:bottom w:val="none" w:sz="0" w:space="0" w:color="auto"/>
            <w:right w:val="none" w:sz="0" w:space="0" w:color="auto"/>
          </w:divBdr>
        </w:div>
        <w:div w:id="1532766157">
          <w:marLeft w:val="0"/>
          <w:marRight w:val="0"/>
          <w:marTop w:val="0"/>
          <w:marBottom w:val="0"/>
          <w:divBdr>
            <w:top w:val="none" w:sz="0" w:space="0" w:color="auto"/>
            <w:left w:val="none" w:sz="0" w:space="0" w:color="auto"/>
            <w:bottom w:val="none" w:sz="0" w:space="0" w:color="auto"/>
            <w:right w:val="none" w:sz="0" w:space="0" w:color="auto"/>
          </w:divBdr>
        </w:div>
        <w:div w:id="1546790794">
          <w:marLeft w:val="0"/>
          <w:marRight w:val="0"/>
          <w:marTop w:val="0"/>
          <w:marBottom w:val="0"/>
          <w:divBdr>
            <w:top w:val="none" w:sz="0" w:space="0" w:color="auto"/>
            <w:left w:val="none" w:sz="0" w:space="0" w:color="auto"/>
            <w:bottom w:val="none" w:sz="0" w:space="0" w:color="auto"/>
            <w:right w:val="none" w:sz="0" w:space="0" w:color="auto"/>
          </w:divBdr>
        </w:div>
        <w:div w:id="1549756012">
          <w:marLeft w:val="0"/>
          <w:marRight w:val="0"/>
          <w:marTop w:val="0"/>
          <w:marBottom w:val="0"/>
          <w:divBdr>
            <w:top w:val="none" w:sz="0" w:space="0" w:color="auto"/>
            <w:left w:val="none" w:sz="0" w:space="0" w:color="auto"/>
            <w:bottom w:val="none" w:sz="0" w:space="0" w:color="auto"/>
            <w:right w:val="none" w:sz="0" w:space="0" w:color="auto"/>
          </w:divBdr>
        </w:div>
        <w:div w:id="1559364898">
          <w:marLeft w:val="0"/>
          <w:marRight w:val="0"/>
          <w:marTop w:val="0"/>
          <w:marBottom w:val="0"/>
          <w:divBdr>
            <w:top w:val="none" w:sz="0" w:space="0" w:color="auto"/>
            <w:left w:val="none" w:sz="0" w:space="0" w:color="auto"/>
            <w:bottom w:val="none" w:sz="0" w:space="0" w:color="auto"/>
            <w:right w:val="none" w:sz="0" w:space="0" w:color="auto"/>
          </w:divBdr>
        </w:div>
        <w:div w:id="1559702776">
          <w:marLeft w:val="0"/>
          <w:marRight w:val="0"/>
          <w:marTop w:val="0"/>
          <w:marBottom w:val="0"/>
          <w:divBdr>
            <w:top w:val="none" w:sz="0" w:space="0" w:color="auto"/>
            <w:left w:val="none" w:sz="0" w:space="0" w:color="auto"/>
            <w:bottom w:val="none" w:sz="0" w:space="0" w:color="auto"/>
            <w:right w:val="none" w:sz="0" w:space="0" w:color="auto"/>
          </w:divBdr>
        </w:div>
        <w:div w:id="1563180195">
          <w:marLeft w:val="0"/>
          <w:marRight w:val="0"/>
          <w:marTop w:val="0"/>
          <w:marBottom w:val="0"/>
          <w:divBdr>
            <w:top w:val="none" w:sz="0" w:space="0" w:color="auto"/>
            <w:left w:val="none" w:sz="0" w:space="0" w:color="auto"/>
            <w:bottom w:val="none" w:sz="0" w:space="0" w:color="auto"/>
            <w:right w:val="none" w:sz="0" w:space="0" w:color="auto"/>
          </w:divBdr>
        </w:div>
        <w:div w:id="1609434641">
          <w:marLeft w:val="0"/>
          <w:marRight w:val="0"/>
          <w:marTop w:val="0"/>
          <w:marBottom w:val="0"/>
          <w:divBdr>
            <w:top w:val="none" w:sz="0" w:space="0" w:color="auto"/>
            <w:left w:val="none" w:sz="0" w:space="0" w:color="auto"/>
            <w:bottom w:val="none" w:sz="0" w:space="0" w:color="auto"/>
            <w:right w:val="none" w:sz="0" w:space="0" w:color="auto"/>
          </w:divBdr>
        </w:div>
        <w:div w:id="1673869667">
          <w:marLeft w:val="0"/>
          <w:marRight w:val="0"/>
          <w:marTop w:val="0"/>
          <w:marBottom w:val="0"/>
          <w:divBdr>
            <w:top w:val="none" w:sz="0" w:space="0" w:color="auto"/>
            <w:left w:val="none" w:sz="0" w:space="0" w:color="auto"/>
            <w:bottom w:val="none" w:sz="0" w:space="0" w:color="auto"/>
            <w:right w:val="none" w:sz="0" w:space="0" w:color="auto"/>
          </w:divBdr>
        </w:div>
        <w:div w:id="1697537380">
          <w:marLeft w:val="0"/>
          <w:marRight w:val="0"/>
          <w:marTop w:val="0"/>
          <w:marBottom w:val="0"/>
          <w:divBdr>
            <w:top w:val="none" w:sz="0" w:space="0" w:color="auto"/>
            <w:left w:val="none" w:sz="0" w:space="0" w:color="auto"/>
            <w:bottom w:val="none" w:sz="0" w:space="0" w:color="auto"/>
            <w:right w:val="none" w:sz="0" w:space="0" w:color="auto"/>
          </w:divBdr>
        </w:div>
        <w:div w:id="1700736991">
          <w:marLeft w:val="0"/>
          <w:marRight w:val="0"/>
          <w:marTop w:val="0"/>
          <w:marBottom w:val="0"/>
          <w:divBdr>
            <w:top w:val="none" w:sz="0" w:space="0" w:color="auto"/>
            <w:left w:val="none" w:sz="0" w:space="0" w:color="auto"/>
            <w:bottom w:val="none" w:sz="0" w:space="0" w:color="auto"/>
            <w:right w:val="none" w:sz="0" w:space="0" w:color="auto"/>
          </w:divBdr>
        </w:div>
        <w:div w:id="1710646238">
          <w:marLeft w:val="0"/>
          <w:marRight w:val="0"/>
          <w:marTop w:val="0"/>
          <w:marBottom w:val="0"/>
          <w:divBdr>
            <w:top w:val="none" w:sz="0" w:space="0" w:color="auto"/>
            <w:left w:val="none" w:sz="0" w:space="0" w:color="auto"/>
            <w:bottom w:val="none" w:sz="0" w:space="0" w:color="auto"/>
            <w:right w:val="none" w:sz="0" w:space="0" w:color="auto"/>
          </w:divBdr>
        </w:div>
        <w:div w:id="1727219129">
          <w:marLeft w:val="0"/>
          <w:marRight w:val="0"/>
          <w:marTop w:val="0"/>
          <w:marBottom w:val="0"/>
          <w:divBdr>
            <w:top w:val="none" w:sz="0" w:space="0" w:color="auto"/>
            <w:left w:val="none" w:sz="0" w:space="0" w:color="auto"/>
            <w:bottom w:val="none" w:sz="0" w:space="0" w:color="auto"/>
            <w:right w:val="none" w:sz="0" w:space="0" w:color="auto"/>
          </w:divBdr>
        </w:div>
        <w:div w:id="1729837496">
          <w:marLeft w:val="0"/>
          <w:marRight w:val="0"/>
          <w:marTop w:val="0"/>
          <w:marBottom w:val="0"/>
          <w:divBdr>
            <w:top w:val="none" w:sz="0" w:space="0" w:color="auto"/>
            <w:left w:val="none" w:sz="0" w:space="0" w:color="auto"/>
            <w:bottom w:val="none" w:sz="0" w:space="0" w:color="auto"/>
            <w:right w:val="none" w:sz="0" w:space="0" w:color="auto"/>
          </w:divBdr>
        </w:div>
        <w:div w:id="1733429969">
          <w:marLeft w:val="0"/>
          <w:marRight w:val="0"/>
          <w:marTop w:val="0"/>
          <w:marBottom w:val="0"/>
          <w:divBdr>
            <w:top w:val="none" w:sz="0" w:space="0" w:color="auto"/>
            <w:left w:val="none" w:sz="0" w:space="0" w:color="auto"/>
            <w:bottom w:val="none" w:sz="0" w:space="0" w:color="auto"/>
            <w:right w:val="none" w:sz="0" w:space="0" w:color="auto"/>
          </w:divBdr>
        </w:div>
        <w:div w:id="1787771744">
          <w:marLeft w:val="0"/>
          <w:marRight w:val="0"/>
          <w:marTop w:val="0"/>
          <w:marBottom w:val="0"/>
          <w:divBdr>
            <w:top w:val="none" w:sz="0" w:space="0" w:color="auto"/>
            <w:left w:val="none" w:sz="0" w:space="0" w:color="auto"/>
            <w:bottom w:val="none" w:sz="0" w:space="0" w:color="auto"/>
            <w:right w:val="none" w:sz="0" w:space="0" w:color="auto"/>
          </w:divBdr>
        </w:div>
        <w:div w:id="1822845263">
          <w:marLeft w:val="0"/>
          <w:marRight w:val="0"/>
          <w:marTop w:val="0"/>
          <w:marBottom w:val="0"/>
          <w:divBdr>
            <w:top w:val="none" w:sz="0" w:space="0" w:color="auto"/>
            <w:left w:val="none" w:sz="0" w:space="0" w:color="auto"/>
            <w:bottom w:val="none" w:sz="0" w:space="0" w:color="auto"/>
            <w:right w:val="none" w:sz="0" w:space="0" w:color="auto"/>
          </w:divBdr>
        </w:div>
        <w:div w:id="1874221028">
          <w:marLeft w:val="0"/>
          <w:marRight w:val="0"/>
          <w:marTop w:val="0"/>
          <w:marBottom w:val="0"/>
          <w:divBdr>
            <w:top w:val="none" w:sz="0" w:space="0" w:color="auto"/>
            <w:left w:val="none" w:sz="0" w:space="0" w:color="auto"/>
            <w:bottom w:val="none" w:sz="0" w:space="0" w:color="auto"/>
            <w:right w:val="none" w:sz="0" w:space="0" w:color="auto"/>
          </w:divBdr>
        </w:div>
        <w:div w:id="1888492094">
          <w:marLeft w:val="0"/>
          <w:marRight w:val="0"/>
          <w:marTop w:val="0"/>
          <w:marBottom w:val="0"/>
          <w:divBdr>
            <w:top w:val="none" w:sz="0" w:space="0" w:color="auto"/>
            <w:left w:val="none" w:sz="0" w:space="0" w:color="auto"/>
            <w:bottom w:val="none" w:sz="0" w:space="0" w:color="auto"/>
            <w:right w:val="none" w:sz="0" w:space="0" w:color="auto"/>
          </w:divBdr>
        </w:div>
        <w:div w:id="1911187496">
          <w:marLeft w:val="0"/>
          <w:marRight w:val="0"/>
          <w:marTop w:val="0"/>
          <w:marBottom w:val="0"/>
          <w:divBdr>
            <w:top w:val="none" w:sz="0" w:space="0" w:color="auto"/>
            <w:left w:val="none" w:sz="0" w:space="0" w:color="auto"/>
            <w:bottom w:val="none" w:sz="0" w:space="0" w:color="auto"/>
            <w:right w:val="none" w:sz="0" w:space="0" w:color="auto"/>
          </w:divBdr>
        </w:div>
        <w:div w:id="1921332017">
          <w:marLeft w:val="0"/>
          <w:marRight w:val="0"/>
          <w:marTop w:val="0"/>
          <w:marBottom w:val="0"/>
          <w:divBdr>
            <w:top w:val="none" w:sz="0" w:space="0" w:color="auto"/>
            <w:left w:val="none" w:sz="0" w:space="0" w:color="auto"/>
            <w:bottom w:val="none" w:sz="0" w:space="0" w:color="auto"/>
            <w:right w:val="none" w:sz="0" w:space="0" w:color="auto"/>
          </w:divBdr>
        </w:div>
        <w:div w:id="1927183524">
          <w:marLeft w:val="0"/>
          <w:marRight w:val="0"/>
          <w:marTop w:val="0"/>
          <w:marBottom w:val="0"/>
          <w:divBdr>
            <w:top w:val="none" w:sz="0" w:space="0" w:color="auto"/>
            <w:left w:val="none" w:sz="0" w:space="0" w:color="auto"/>
            <w:bottom w:val="none" w:sz="0" w:space="0" w:color="auto"/>
            <w:right w:val="none" w:sz="0" w:space="0" w:color="auto"/>
          </w:divBdr>
        </w:div>
        <w:div w:id="1929073813">
          <w:marLeft w:val="0"/>
          <w:marRight w:val="0"/>
          <w:marTop w:val="0"/>
          <w:marBottom w:val="0"/>
          <w:divBdr>
            <w:top w:val="none" w:sz="0" w:space="0" w:color="auto"/>
            <w:left w:val="none" w:sz="0" w:space="0" w:color="auto"/>
            <w:bottom w:val="none" w:sz="0" w:space="0" w:color="auto"/>
            <w:right w:val="none" w:sz="0" w:space="0" w:color="auto"/>
          </w:divBdr>
        </w:div>
        <w:div w:id="1942833181">
          <w:marLeft w:val="0"/>
          <w:marRight w:val="0"/>
          <w:marTop w:val="0"/>
          <w:marBottom w:val="0"/>
          <w:divBdr>
            <w:top w:val="none" w:sz="0" w:space="0" w:color="auto"/>
            <w:left w:val="none" w:sz="0" w:space="0" w:color="auto"/>
            <w:bottom w:val="none" w:sz="0" w:space="0" w:color="auto"/>
            <w:right w:val="none" w:sz="0" w:space="0" w:color="auto"/>
          </w:divBdr>
        </w:div>
        <w:div w:id="1949582912">
          <w:marLeft w:val="0"/>
          <w:marRight w:val="0"/>
          <w:marTop w:val="0"/>
          <w:marBottom w:val="0"/>
          <w:divBdr>
            <w:top w:val="none" w:sz="0" w:space="0" w:color="auto"/>
            <w:left w:val="none" w:sz="0" w:space="0" w:color="auto"/>
            <w:bottom w:val="none" w:sz="0" w:space="0" w:color="auto"/>
            <w:right w:val="none" w:sz="0" w:space="0" w:color="auto"/>
          </w:divBdr>
        </w:div>
        <w:div w:id="1970933808">
          <w:marLeft w:val="0"/>
          <w:marRight w:val="0"/>
          <w:marTop w:val="0"/>
          <w:marBottom w:val="0"/>
          <w:divBdr>
            <w:top w:val="none" w:sz="0" w:space="0" w:color="auto"/>
            <w:left w:val="none" w:sz="0" w:space="0" w:color="auto"/>
            <w:bottom w:val="none" w:sz="0" w:space="0" w:color="auto"/>
            <w:right w:val="none" w:sz="0" w:space="0" w:color="auto"/>
          </w:divBdr>
        </w:div>
        <w:div w:id="1985545691">
          <w:marLeft w:val="0"/>
          <w:marRight w:val="0"/>
          <w:marTop w:val="0"/>
          <w:marBottom w:val="0"/>
          <w:divBdr>
            <w:top w:val="none" w:sz="0" w:space="0" w:color="auto"/>
            <w:left w:val="none" w:sz="0" w:space="0" w:color="auto"/>
            <w:bottom w:val="none" w:sz="0" w:space="0" w:color="auto"/>
            <w:right w:val="none" w:sz="0" w:space="0" w:color="auto"/>
          </w:divBdr>
        </w:div>
        <w:div w:id="1991858219">
          <w:marLeft w:val="0"/>
          <w:marRight w:val="0"/>
          <w:marTop w:val="0"/>
          <w:marBottom w:val="0"/>
          <w:divBdr>
            <w:top w:val="none" w:sz="0" w:space="0" w:color="auto"/>
            <w:left w:val="none" w:sz="0" w:space="0" w:color="auto"/>
            <w:bottom w:val="none" w:sz="0" w:space="0" w:color="auto"/>
            <w:right w:val="none" w:sz="0" w:space="0" w:color="auto"/>
          </w:divBdr>
        </w:div>
        <w:div w:id="2002157281">
          <w:marLeft w:val="0"/>
          <w:marRight w:val="0"/>
          <w:marTop w:val="0"/>
          <w:marBottom w:val="0"/>
          <w:divBdr>
            <w:top w:val="none" w:sz="0" w:space="0" w:color="auto"/>
            <w:left w:val="none" w:sz="0" w:space="0" w:color="auto"/>
            <w:bottom w:val="none" w:sz="0" w:space="0" w:color="auto"/>
            <w:right w:val="none" w:sz="0" w:space="0" w:color="auto"/>
          </w:divBdr>
        </w:div>
        <w:div w:id="2006980653">
          <w:marLeft w:val="0"/>
          <w:marRight w:val="0"/>
          <w:marTop w:val="0"/>
          <w:marBottom w:val="0"/>
          <w:divBdr>
            <w:top w:val="none" w:sz="0" w:space="0" w:color="auto"/>
            <w:left w:val="none" w:sz="0" w:space="0" w:color="auto"/>
            <w:bottom w:val="none" w:sz="0" w:space="0" w:color="auto"/>
            <w:right w:val="none" w:sz="0" w:space="0" w:color="auto"/>
          </w:divBdr>
        </w:div>
        <w:div w:id="2008090087">
          <w:marLeft w:val="0"/>
          <w:marRight w:val="0"/>
          <w:marTop w:val="0"/>
          <w:marBottom w:val="0"/>
          <w:divBdr>
            <w:top w:val="none" w:sz="0" w:space="0" w:color="auto"/>
            <w:left w:val="none" w:sz="0" w:space="0" w:color="auto"/>
            <w:bottom w:val="none" w:sz="0" w:space="0" w:color="auto"/>
            <w:right w:val="none" w:sz="0" w:space="0" w:color="auto"/>
          </w:divBdr>
        </w:div>
        <w:div w:id="2010015112">
          <w:marLeft w:val="0"/>
          <w:marRight w:val="0"/>
          <w:marTop w:val="0"/>
          <w:marBottom w:val="0"/>
          <w:divBdr>
            <w:top w:val="none" w:sz="0" w:space="0" w:color="auto"/>
            <w:left w:val="none" w:sz="0" w:space="0" w:color="auto"/>
            <w:bottom w:val="none" w:sz="0" w:space="0" w:color="auto"/>
            <w:right w:val="none" w:sz="0" w:space="0" w:color="auto"/>
          </w:divBdr>
        </w:div>
        <w:div w:id="2017339873">
          <w:marLeft w:val="0"/>
          <w:marRight w:val="0"/>
          <w:marTop w:val="0"/>
          <w:marBottom w:val="0"/>
          <w:divBdr>
            <w:top w:val="none" w:sz="0" w:space="0" w:color="auto"/>
            <w:left w:val="none" w:sz="0" w:space="0" w:color="auto"/>
            <w:bottom w:val="none" w:sz="0" w:space="0" w:color="auto"/>
            <w:right w:val="none" w:sz="0" w:space="0" w:color="auto"/>
          </w:divBdr>
        </w:div>
        <w:div w:id="2022194764">
          <w:marLeft w:val="0"/>
          <w:marRight w:val="0"/>
          <w:marTop w:val="0"/>
          <w:marBottom w:val="0"/>
          <w:divBdr>
            <w:top w:val="none" w:sz="0" w:space="0" w:color="auto"/>
            <w:left w:val="none" w:sz="0" w:space="0" w:color="auto"/>
            <w:bottom w:val="none" w:sz="0" w:space="0" w:color="auto"/>
            <w:right w:val="none" w:sz="0" w:space="0" w:color="auto"/>
          </w:divBdr>
        </w:div>
        <w:div w:id="2034262138">
          <w:marLeft w:val="0"/>
          <w:marRight w:val="0"/>
          <w:marTop w:val="0"/>
          <w:marBottom w:val="0"/>
          <w:divBdr>
            <w:top w:val="none" w:sz="0" w:space="0" w:color="auto"/>
            <w:left w:val="none" w:sz="0" w:space="0" w:color="auto"/>
            <w:bottom w:val="none" w:sz="0" w:space="0" w:color="auto"/>
            <w:right w:val="none" w:sz="0" w:space="0" w:color="auto"/>
          </w:divBdr>
        </w:div>
        <w:div w:id="2036689509">
          <w:marLeft w:val="0"/>
          <w:marRight w:val="0"/>
          <w:marTop w:val="0"/>
          <w:marBottom w:val="0"/>
          <w:divBdr>
            <w:top w:val="none" w:sz="0" w:space="0" w:color="auto"/>
            <w:left w:val="none" w:sz="0" w:space="0" w:color="auto"/>
            <w:bottom w:val="none" w:sz="0" w:space="0" w:color="auto"/>
            <w:right w:val="none" w:sz="0" w:space="0" w:color="auto"/>
          </w:divBdr>
        </w:div>
        <w:div w:id="2049379829">
          <w:marLeft w:val="0"/>
          <w:marRight w:val="0"/>
          <w:marTop w:val="0"/>
          <w:marBottom w:val="0"/>
          <w:divBdr>
            <w:top w:val="none" w:sz="0" w:space="0" w:color="auto"/>
            <w:left w:val="none" w:sz="0" w:space="0" w:color="auto"/>
            <w:bottom w:val="none" w:sz="0" w:space="0" w:color="auto"/>
            <w:right w:val="none" w:sz="0" w:space="0" w:color="auto"/>
          </w:divBdr>
        </w:div>
        <w:div w:id="2053066865">
          <w:marLeft w:val="0"/>
          <w:marRight w:val="0"/>
          <w:marTop w:val="0"/>
          <w:marBottom w:val="0"/>
          <w:divBdr>
            <w:top w:val="none" w:sz="0" w:space="0" w:color="auto"/>
            <w:left w:val="none" w:sz="0" w:space="0" w:color="auto"/>
            <w:bottom w:val="none" w:sz="0" w:space="0" w:color="auto"/>
            <w:right w:val="none" w:sz="0" w:space="0" w:color="auto"/>
          </w:divBdr>
        </w:div>
        <w:div w:id="2065834869">
          <w:marLeft w:val="0"/>
          <w:marRight w:val="0"/>
          <w:marTop w:val="0"/>
          <w:marBottom w:val="0"/>
          <w:divBdr>
            <w:top w:val="none" w:sz="0" w:space="0" w:color="auto"/>
            <w:left w:val="none" w:sz="0" w:space="0" w:color="auto"/>
            <w:bottom w:val="none" w:sz="0" w:space="0" w:color="auto"/>
            <w:right w:val="none" w:sz="0" w:space="0" w:color="auto"/>
          </w:divBdr>
        </w:div>
        <w:div w:id="2073656476">
          <w:marLeft w:val="0"/>
          <w:marRight w:val="0"/>
          <w:marTop w:val="0"/>
          <w:marBottom w:val="0"/>
          <w:divBdr>
            <w:top w:val="none" w:sz="0" w:space="0" w:color="auto"/>
            <w:left w:val="none" w:sz="0" w:space="0" w:color="auto"/>
            <w:bottom w:val="none" w:sz="0" w:space="0" w:color="auto"/>
            <w:right w:val="none" w:sz="0" w:space="0" w:color="auto"/>
          </w:divBdr>
        </w:div>
        <w:div w:id="2079012203">
          <w:marLeft w:val="0"/>
          <w:marRight w:val="0"/>
          <w:marTop w:val="0"/>
          <w:marBottom w:val="0"/>
          <w:divBdr>
            <w:top w:val="none" w:sz="0" w:space="0" w:color="auto"/>
            <w:left w:val="none" w:sz="0" w:space="0" w:color="auto"/>
            <w:bottom w:val="none" w:sz="0" w:space="0" w:color="auto"/>
            <w:right w:val="none" w:sz="0" w:space="0" w:color="auto"/>
          </w:divBdr>
        </w:div>
        <w:div w:id="2082024225">
          <w:marLeft w:val="0"/>
          <w:marRight w:val="0"/>
          <w:marTop w:val="0"/>
          <w:marBottom w:val="0"/>
          <w:divBdr>
            <w:top w:val="none" w:sz="0" w:space="0" w:color="auto"/>
            <w:left w:val="none" w:sz="0" w:space="0" w:color="auto"/>
            <w:bottom w:val="none" w:sz="0" w:space="0" w:color="auto"/>
            <w:right w:val="none" w:sz="0" w:space="0" w:color="auto"/>
          </w:divBdr>
        </w:div>
        <w:div w:id="2121411806">
          <w:marLeft w:val="0"/>
          <w:marRight w:val="0"/>
          <w:marTop w:val="0"/>
          <w:marBottom w:val="0"/>
          <w:divBdr>
            <w:top w:val="none" w:sz="0" w:space="0" w:color="auto"/>
            <w:left w:val="none" w:sz="0" w:space="0" w:color="auto"/>
            <w:bottom w:val="none" w:sz="0" w:space="0" w:color="auto"/>
            <w:right w:val="none" w:sz="0" w:space="0" w:color="auto"/>
          </w:divBdr>
        </w:div>
        <w:div w:id="2130585801">
          <w:marLeft w:val="0"/>
          <w:marRight w:val="0"/>
          <w:marTop w:val="0"/>
          <w:marBottom w:val="0"/>
          <w:divBdr>
            <w:top w:val="none" w:sz="0" w:space="0" w:color="auto"/>
            <w:left w:val="none" w:sz="0" w:space="0" w:color="auto"/>
            <w:bottom w:val="none" w:sz="0" w:space="0" w:color="auto"/>
            <w:right w:val="none" w:sz="0" w:space="0" w:color="auto"/>
          </w:divBdr>
        </w:div>
        <w:div w:id="2146502417">
          <w:marLeft w:val="0"/>
          <w:marRight w:val="0"/>
          <w:marTop w:val="0"/>
          <w:marBottom w:val="0"/>
          <w:divBdr>
            <w:top w:val="none" w:sz="0" w:space="0" w:color="auto"/>
            <w:left w:val="none" w:sz="0" w:space="0" w:color="auto"/>
            <w:bottom w:val="none" w:sz="0" w:space="0" w:color="auto"/>
            <w:right w:val="none" w:sz="0" w:space="0" w:color="auto"/>
          </w:divBdr>
        </w:div>
      </w:divsChild>
    </w:div>
    <w:div w:id="184445701">
      <w:bodyDiv w:val="1"/>
      <w:marLeft w:val="0"/>
      <w:marRight w:val="0"/>
      <w:marTop w:val="0"/>
      <w:marBottom w:val="0"/>
      <w:divBdr>
        <w:top w:val="none" w:sz="0" w:space="0" w:color="auto"/>
        <w:left w:val="none" w:sz="0" w:space="0" w:color="auto"/>
        <w:bottom w:val="none" w:sz="0" w:space="0" w:color="auto"/>
        <w:right w:val="none" w:sz="0" w:space="0" w:color="auto"/>
      </w:divBdr>
      <w:divsChild>
        <w:div w:id="34888764">
          <w:marLeft w:val="0"/>
          <w:marRight w:val="0"/>
          <w:marTop w:val="0"/>
          <w:marBottom w:val="0"/>
          <w:divBdr>
            <w:top w:val="none" w:sz="0" w:space="0" w:color="auto"/>
            <w:left w:val="none" w:sz="0" w:space="0" w:color="auto"/>
            <w:bottom w:val="none" w:sz="0" w:space="0" w:color="auto"/>
            <w:right w:val="none" w:sz="0" w:space="0" w:color="auto"/>
          </w:divBdr>
        </w:div>
        <w:div w:id="455023003">
          <w:marLeft w:val="0"/>
          <w:marRight w:val="0"/>
          <w:marTop w:val="0"/>
          <w:marBottom w:val="0"/>
          <w:divBdr>
            <w:top w:val="none" w:sz="0" w:space="0" w:color="auto"/>
            <w:left w:val="none" w:sz="0" w:space="0" w:color="auto"/>
            <w:bottom w:val="none" w:sz="0" w:space="0" w:color="auto"/>
            <w:right w:val="none" w:sz="0" w:space="0" w:color="auto"/>
          </w:divBdr>
        </w:div>
        <w:div w:id="1208026546">
          <w:marLeft w:val="0"/>
          <w:marRight w:val="0"/>
          <w:marTop w:val="0"/>
          <w:marBottom w:val="0"/>
          <w:divBdr>
            <w:top w:val="none" w:sz="0" w:space="0" w:color="auto"/>
            <w:left w:val="none" w:sz="0" w:space="0" w:color="auto"/>
            <w:bottom w:val="none" w:sz="0" w:space="0" w:color="auto"/>
            <w:right w:val="none" w:sz="0" w:space="0" w:color="auto"/>
          </w:divBdr>
        </w:div>
        <w:div w:id="1455753636">
          <w:marLeft w:val="0"/>
          <w:marRight w:val="0"/>
          <w:marTop w:val="0"/>
          <w:marBottom w:val="0"/>
          <w:divBdr>
            <w:top w:val="none" w:sz="0" w:space="0" w:color="auto"/>
            <w:left w:val="none" w:sz="0" w:space="0" w:color="auto"/>
            <w:bottom w:val="none" w:sz="0" w:space="0" w:color="auto"/>
            <w:right w:val="none" w:sz="0" w:space="0" w:color="auto"/>
          </w:divBdr>
        </w:div>
        <w:div w:id="1485391053">
          <w:marLeft w:val="0"/>
          <w:marRight w:val="0"/>
          <w:marTop w:val="0"/>
          <w:marBottom w:val="0"/>
          <w:divBdr>
            <w:top w:val="none" w:sz="0" w:space="0" w:color="auto"/>
            <w:left w:val="none" w:sz="0" w:space="0" w:color="auto"/>
            <w:bottom w:val="none" w:sz="0" w:space="0" w:color="auto"/>
            <w:right w:val="none" w:sz="0" w:space="0" w:color="auto"/>
          </w:divBdr>
        </w:div>
        <w:div w:id="1788619674">
          <w:marLeft w:val="0"/>
          <w:marRight w:val="0"/>
          <w:marTop w:val="0"/>
          <w:marBottom w:val="0"/>
          <w:divBdr>
            <w:top w:val="none" w:sz="0" w:space="0" w:color="auto"/>
            <w:left w:val="none" w:sz="0" w:space="0" w:color="auto"/>
            <w:bottom w:val="none" w:sz="0" w:space="0" w:color="auto"/>
            <w:right w:val="none" w:sz="0" w:space="0" w:color="auto"/>
          </w:divBdr>
        </w:div>
        <w:div w:id="2098331871">
          <w:marLeft w:val="0"/>
          <w:marRight w:val="0"/>
          <w:marTop w:val="0"/>
          <w:marBottom w:val="0"/>
          <w:divBdr>
            <w:top w:val="none" w:sz="0" w:space="0" w:color="auto"/>
            <w:left w:val="none" w:sz="0" w:space="0" w:color="auto"/>
            <w:bottom w:val="none" w:sz="0" w:space="0" w:color="auto"/>
            <w:right w:val="none" w:sz="0" w:space="0" w:color="auto"/>
          </w:divBdr>
        </w:div>
      </w:divsChild>
    </w:div>
    <w:div w:id="186451551">
      <w:bodyDiv w:val="1"/>
      <w:marLeft w:val="0"/>
      <w:marRight w:val="0"/>
      <w:marTop w:val="0"/>
      <w:marBottom w:val="0"/>
      <w:divBdr>
        <w:top w:val="none" w:sz="0" w:space="0" w:color="auto"/>
        <w:left w:val="none" w:sz="0" w:space="0" w:color="auto"/>
        <w:bottom w:val="none" w:sz="0" w:space="0" w:color="auto"/>
        <w:right w:val="none" w:sz="0" w:space="0" w:color="auto"/>
      </w:divBdr>
    </w:div>
    <w:div w:id="188834254">
      <w:bodyDiv w:val="1"/>
      <w:marLeft w:val="0"/>
      <w:marRight w:val="0"/>
      <w:marTop w:val="0"/>
      <w:marBottom w:val="0"/>
      <w:divBdr>
        <w:top w:val="none" w:sz="0" w:space="0" w:color="auto"/>
        <w:left w:val="none" w:sz="0" w:space="0" w:color="auto"/>
        <w:bottom w:val="none" w:sz="0" w:space="0" w:color="auto"/>
        <w:right w:val="none" w:sz="0" w:space="0" w:color="auto"/>
      </w:divBdr>
      <w:divsChild>
        <w:div w:id="256909035">
          <w:marLeft w:val="0"/>
          <w:marRight w:val="0"/>
          <w:marTop w:val="0"/>
          <w:marBottom w:val="0"/>
          <w:divBdr>
            <w:top w:val="none" w:sz="0" w:space="0" w:color="auto"/>
            <w:left w:val="none" w:sz="0" w:space="0" w:color="auto"/>
            <w:bottom w:val="none" w:sz="0" w:space="0" w:color="auto"/>
            <w:right w:val="none" w:sz="0" w:space="0" w:color="auto"/>
          </w:divBdr>
        </w:div>
        <w:div w:id="460152048">
          <w:marLeft w:val="0"/>
          <w:marRight w:val="0"/>
          <w:marTop w:val="0"/>
          <w:marBottom w:val="0"/>
          <w:divBdr>
            <w:top w:val="none" w:sz="0" w:space="0" w:color="auto"/>
            <w:left w:val="none" w:sz="0" w:space="0" w:color="auto"/>
            <w:bottom w:val="none" w:sz="0" w:space="0" w:color="auto"/>
            <w:right w:val="none" w:sz="0" w:space="0" w:color="auto"/>
          </w:divBdr>
        </w:div>
        <w:div w:id="616258218">
          <w:marLeft w:val="0"/>
          <w:marRight w:val="0"/>
          <w:marTop w:val="0"/>
          <w:marBottom w:val="0"/>
          <w:divBdr>
            <w:top w:val="none" w:sz="0" w:space="0" w:color="auto"/>
            <w:left w:val="none" w:sz="0" w:space="0" w:color="auto"/>
            <w:bottom w:val="none" w:sz="0" w:space="0" w:color="auto"/>
            <w:right w:val="none" w:sz="0" w:space="0" w:color="auto"/>
          </w:divBdr>
        </w:div>
        <w:div w:id="629439420">
          <w:marLeft w:val="0"/>
          <w:marRight w:val="0"/>
          <w:marTop w:val="0"/>
          <w:marBottom w:val="0"/>
          <w:divBdr>
            <w:top w:val="none" w:sz="0" w:space="0" w:color="auto"/>
            <w:left w:val="none" w:sz="0" w:space="0" w:color="auto"/>
            <w:bottom w:val="none" w:sz="0" w:space="0" w:color="auto"/>
            <w:right w:val="none" w:sz="0" w:space="0" w:color="auto"/>
          </w:divBdr>
        </w:div>
        <w:div w:id="787236677">
          <w:marLeft w:val="0"/>
          <w:marRight w:val="0"/>
          <w:marTop w:val="0"/>
          <w:marBottom w:val="0"/>
          <w:divBdr>
            <w:top w:val="none" w:sz="0" w:space="0" w:color="auto"/>
            <w:left w:val="none" w:sz="0" w:space="0" w:color="auto"/>
            <w:bottom w:val="none" w:sz="0" w:space="0" w:color="auto"/>
            <w:right w:val="none" w:sz="0" w:space="0" w:color="auto"/>
          </w:divBdr>
        </w:div>
        <w:div w:id="942956862">
          <w:marLeft w:val="0"/>
          <w:marRight w:val="0"/>
          <w:marTop w:val="0"/>
          <w:marBottom w:val="0"/>
          <w:divBdr>
            <w:top w:val="none" w:sz="0" w:space="0" w:color="auto"/>
            <w:left w:val="none" w:sz="0" w:space="0" w:color="auto"/>
            <w:bottom w:val="none" w:sz="0" w:space="0" w:color="auto"/>
            <w:right w:val="none" w:sz="0" w:space="0" w:color="auto"/>
          </w:divBdr>
        </w:div>
        <w:div w:id="1034118235">
          <w:marLeft w:val="0"/>
          <w:marRight w:val="0"/>
          <w:marTop w:val="0"/>
          <w:marBottom w:val="0"/>
          <w:divBdr>
            <w:top w:val="none" w:sz="0" w:space="0" w:color="auto"/>
            <w:left w:val="none" w:sz="0" w:space="0" w:color="auto"/>
            <w:bottom w:val="none" w:sz="0" w:space="0" w:color="auto"/>
            <w:right w:val="none" w:sz="0" w:space="0" w:color="auto"/>
          </w:divBdr>
        </w:div>
        <w:div w:id="1331375028">
          <w:marLeft w:val="0"/>
          <w:marRight w:val="0"/>
          <w:marTop w:val="0"/>
          <w:marBottom w:val="0"/>
          <w:divBdr>
            <w:top w:val="none" w:sz="0" w:space="0" w:color="auto"/>
            <w:left w:val="none" w:sz="0" w:space="0" w:color="auto"/>
            <w:bottom w:val="none" w:sz="0" w:space="0" w:color="auto"/>
            <w:right w:val="none" w:sz="0" w:space="0" w:color="auto"/>
          </w:divBdr>
        </w:div>
      </w:divsChild>
    </w:div>
    <w:div w:id="196478623">
      <w:bodyDiv w:val="1"/>
      <w:marLeft w:val="0"/>
      <w:marRight w:val="0"/>
      <w:marTop w:val="0"/>
      <w:marBottom w:val="0"/>
      <w:divBdr>
        <w:top w:val="none" w:sz="0" w:space="0" w:color="auto"/>
        <w:left w:val="none" w:sz="0" w:space="0" w:color="auto"/>
        <w:bottom w:val="none" w:sz="0" w:space="0" w:color="auto"/>
        <w:right w:val="none" w:sz="0" w:space="0" w:color="auto"/>
      </w:divBdr>
      <w:divsChild>
        <w:div w:id="503665942">
          <w:marLeft w:val="0"/>
          <w:marRight w:val="0"/>
          <w:marTop w:val="0"/>
          <w:marBottom w:val="0"/>
          <w:divBdr>
            <w:top w:val="none" w:sz="0" w:space="0" w:color="auto"/>
            <w:left w:val="none" w:sz="0" w:space="0" w:color="auto"/>
            <w:bottom w:val="none" w:sz="0" w:space="0" w:color="auto"/>
            <w:right w:val="none" w:sz="0" w:space="0" w:color="auto"/>
          </w:divBdr>
        </w:div>
        <w:div w:id="576480688">
          <w:marLeft w:val="0"/>
          <w:marRight w:val="0"/>
          <w:marTop w:val="0"/>
          <w:marBottom w:val="0"/>
          <w:divBdr>
            <w:top w:val="none" w:sz="0" w:space="0" w:color="auto"/>
            <w:left w:val="none" w:sz="0" w:space="0" w:color="auto"/>
            <w:bottom w:val="none" w:sz="0" w:space="0" w:color="auto"/>
            <w:right w:val="none" w:sz="0" w:space="0" w:color="auto"/>
          </w:divBdr>
        </w:div>
        <w:div w:id="815415552">
          <w:marLeft w:val="0"/>
          <w:marRight w:val="0"/>
          <w:marTop w:val="0"/>
          <w:marBottom w:val="0"/>
          <w:divBdr>
            <w:top w:val="none" w:sz="0" w:space="0" w:color="auto"/>
            <w:left w:val="none" w:sz="0" w:space="0" w:color="auto"/>
            <w:bottom w:val="none" w:sz="0" w:space="0" w:color="auto"/>
            <w:right w:val="none" w:sz="0" w:space="0" w:color="auto"/>
          </w:divBdr>
        </w:div>
        <w:div w:id="853887713">
          <w:marLeft w:val="0"/>
          <w:marRight w:val="0"/>
          <w:marTop w:val="0"/>
          <w:marBottom w:val="0"/>
          <w:divBdr>
            <w:top w:val="none" w:sz="0" w:space="0" w:color="auto"/>
            <w:left w:val="none" w:sz="0" w:space="0" w:color="auto"/>
            <w:bottom w:val="none" w:sz="0" w:space="0" w:color="auto"/>
            <w:right w:val="none" w:sz="0" w:space="0" w:color="auto"/>
          </w:divBdr>
        </w:div>
        <w:div w:id="1008218003">
          <w:marLeft w:val="0"/>
          <w:marRight w:val="0"/>
          <w:marTop w:val="0"/>
          <w:marBottom w:val="0"/>
          <w:divBdr>
            <w:top w:val="none" w:sz="0" w:space="0" w:color="auto"/>
            <w:left w:val="none" w:sz="0" w:space="0" w:color="auto"/>
            <w:bottom w:val="none" w:sz="0" w:space="0" w:color="auto"/>
            <w:right w:val="none" w:sz="0" w:space="0" w:color="auto"/>
          </w:divBdr>
        </w:div>
        <w:div w:id="1060372942">
          <w:marLeft w:val="0"/>
          <w:marRight w:val="0"/>
          <w:marTop w:val="0"/>
          <w:marBottom w:val="0"/>
          <w:divBdr>
            <w:top w:val="none" w:sz="0" w:space="0" w:color="auto"/>
            <w:left w:val="none" w:sz="0" w:space="0" w:color="auto"/>
            <w:bottom w:val="none" w:sz="0" w:space="0" w:color="auto"/>
            <w:right w:val="none" w:sz="0" w:space="0" w:color="auto"/>
          </w:divBdr>
        </w:div>
        <w:div w:id="1233387887">
          <w:marLeft w:val="0"/>
          <w:marRight w:val="0"/>
          <w:marTop w:val="0"/>
          <w:marBottom w:val="0"/>
          <w:divBdr>
            <w:top w:val="none" w:sz="0" w:space="0" w:color="auto"/>
            <w:left w:val="none" w:sz="0" w:space="0" w:color="auto"/>
            <w:bottom w:val="none" w:sz="0" w:space="0" w:color="auto"/>
            <w:right w:val="none" w:sz="0" w:space="0" w:color="auto"/>
          </w:divBdr>
        </w:div>
        <w:div w:id="1329602436">
          <w:marLeft w:val="0"/>
          <w:marRight w:val="0"/>
          <w:marTop w:val="0"/>
          <w:marBottom w:val="0"/>
          <w:divBdr>
            <w:top w:val="none" w:sz="0" w:space="0" w:color="auto"/>
            <w:left w:val="none" w:sz="0" w:space="0" w:color="auto"/>
            <w:bottom w:val="none" w:sz="0" w:space="0" w:color="auto"/>
            <w:right w:val="none" w:sz="0" w:space="0" w:color="auto"/>
          </w:divBdr>
        </w:div>
        <w:div w:id="1620454029">
          <w:marLeft w:val="0"/>
          <w:marRight w:val="0"/>
          <w:marTop w:val="0"/>
          <w:marBottom w:val="0"/>
          <w:divBdr>
            <w:top w:val="none" w:sz="0" w:space="0" w:color="auto"/>
            <w:left w:val="none" w:sz="0" w:space="0" w:color="auto"/>
            <w:bottom w:val="none" w:sz="0" w:space="0" w:color="auto"/>
            <w:right w:val="none" w:sz="0" w:space="0" w:color="auto"/>
          </w:divBdr>
        </w:div>
        <w:div w:id="1828546475">
          <w:marLeft w:val="0"/>
          <w:marRight w:val="0"/>
          <w:marTop w:val="0"/>
          <w:marBottom w:val="0"/>
          <w:divBdr>
            <w:top w:val="none" w:sz="0" w:space="0" w:color="auto"/>
            <w:left w:val="none" w:sz="0" w:space="0" w:color="auto"/>
            <w:bottom w:val="none" w:sz="0" w:space="0" w:color="auto"/>
            <w:right w:val="none" w:sz="0" w:space="0" w:color="auto"/>
          </w:divBdr>
        </w:div>
        <w:div w:id="1862281113">
          <w:marLeft w:val="0"/>
          <w:marRight w:val="0"/>
          <w:marTop w:val="0"/>
          <w:marBottom w:val="0"/>
          <w:divBdr>
            <w:top w:val="none" w:sz="0" w:space="0" w:color="auto"/>
            <w:left w:val="none" w:sz="0" w:space="0" w:color="auto"/>
            <w:bottom w:val="none" w:sz="0" w:space="0" w:color="auto"/>
            <w:right w:val="none" w:sz="0" w:space="0" w:color="auto"/>
          </w:divBdr>
        </w:div>
        <w:div w:id="2135371186">
          <w:marLeft w:val="0"/>
          <w:marRight w:val="0"/>
          <w:marTop w:val="0"/>
          <w:marBottom w:val="0"/>
          <w:divBdr>
            <w:top w:val="none" w:sz="0" w:space="0" w:color="auto"/>
            <w:left w:val="none" w:sz="0" w:space="0" w:color="auto"/>
            <w:bottom w:val="none" w:sz="0" w:space="0" w:color="auto"/>
            <w:right w:val="none" w:sz="0" w:space="0" w:color="auto"/>
          </w:divBdr>
        </w:div>
      </w:divsChild>
    </w:div>
    <w:div w:id="217320435">
      <w:bodyDiv w:val="1"/>
      <w:marLeft w:val="0"/>
      <w:marRight w:val="0"/>
      <w:marTop w:val="0"/>
      <w:marBottom w:val="0"/>
      <w:divBdr>
        <w:top w:val="none" w:sz="0" w:space="0" w:color="auto"/>
        <w:left w:val="none" w:sz="0" w:space="0" w:color="auto"/>
        <w:bottom w:val="none" w:sz="0" w:space="0" w:color="auto"/>
        <w:right w:val="none" w:sz="0" w:space="0" w:color="auto"/>
      </w:divBdr>
      <w:divsChild>
        <w:div w:id="493843529">
          <w:marLeft w:val="0"/>
          <w:marRight w:val="0"/>
          <w:marTop w:val="0"/>
          <w:marBottom w:val="0"/>
          <w:divBdr>
            <w:top w:val="none" w:sz="0" w:space="0" w:color="auto"/>
            <w:left w:val="none" w:sz="0" w:space="0" w:color="auto"/>
            <w:bottom w:val="none" w:sz="0" w:space="0" w:color="auto"/>
            <w:right w:val="none" w:sz="0" w:space="0" w:color="auto"/>
          </w:divBdr>
        </w:div>
        <w:div w:id="941953248">
          <w:marLeft w:val="0"/>
          <w:marRight w:val="0"/>
          <w:marTop w:val="0"/>
          <w:marBottom w:val="0"/>
          <w:divBdr>
            <w:top w:val="none" w:sz="0" w:space="0" w:color="auto"/>
            <w:left w:val="none" w:sz="0" w:space="0" w:color="auto"/>
            <w:bottom w:val="none" w:sz="0" w:space="0" w:color="auto"/>
            <w:right w:val="none" w:sz="0" w:space="0" w:color="auto"/>
          </w:divBdr>
        </w:div>
        <w:div w:id="1589651933">
          <w:marLeft w:val="0"/>
          <w:marRight w:val="0"/>
          <w:marTop w:val="0"/>
          <w:marBottom w:val="0"/>
          <w:divBdr>
            <w:top w:val="none" w:sz="0" w:space="0" w:color="auto"/>
            <w:left w:val="none" w:sz="0" w:space="0" w:color="auto"/>
            <w:bottom w:val="none" w:sz="0" w:space="0" w:color="auto"/>
            <w:right w:val="none" w:sz="0" w:space="0" w:color="auto"/>
          </w:divBdr>
        </w:div>
      </w:divsChild>
    </w:div>
    <w:div w:id="224754988">
      <w:bodyDiv w:val="1"/>
      <w:marLeft w:val="0"/>
      <w:marRight w:val="0"/>
      <w:marTop w:val="0"/>
      <w:marBottom w:val="0"/>
      <w:divBdr>
        <w:top w:val="none" w:sz="0" w:space="0" w:color="auto"/>
        <w:left w:val="none" w:sz="0" w:space="0" w:color="auto"/>
        <w:bottom w:val="none" w:sz="0" w:space="0" w:color="auto"/>
        <w:right w:val="none" w:sz="0" w:space="0" w:color="auto"/>
      </w:divBdr>
      <w:divsChild>
        <w:div w:id="1269655536">
          <w:marLeft w:val="893"/>
          <w:marRight w:val="0"/>
          <w:marTop w:val="125"/>
          <w:marBottom w:val="0"/>
          <w:divBdr>
            <w:top w:val="none" w:sz="0" w:space="0" w:color="auto"/>
            <w:left w:val="none" w:sz="0" w:space="0" w:color="auto"/>
            <w:bottom w:val="none" w:sz="0" w:space="0" w:color="auto"/>
            <w:right w:val="none" w:sz="0" w:space="0" w:color="auto"/>
          </w:divBdr>
        </w:div>
      </w:divsChild>
    </w:div>
    <w:div w:id="227345570">
      <w:bodyDiv w:val="1"/>
      <w:marLeft w:val="0"/>
      <w:marRight w:val="0"/>
      <w:marTop w:val="0"/>
      <w:marBottom w:val="0"/>
      <w:divBdr>
        <w:top w:val="none" w:sz="0" w:space="0" w:color="auto"/>
        <w:left w:val="none" w:sz="0" w:space="0" w:color="auto"/>
        <w:bottom w:val="none" w:sz="0" w:space="0" w:color="auto"/>
        <w:right w:val="none" w:sz="0" w:space="0" w:color="auto"/>
      </w:divBdr>
      <w:divsChild>
        <w:div w:id="257909001">
          <w:marLeft w:val="0"/>
          <w:marRight w:val="0"/>
          <w:marTop w:val="0"/>
          <w:marBottom w:val="0"/>
          <w:divBdr>
            <w:top w:val="none" w:sz="0" w:space="0" w:color="auto"/>
            <w:left w:val="none" w:sz="0" w:space="0" w:color="auto"/>
            <w:bottom w:val="none" w:sz="0" w:space="0" w:color="auto"/>
            <w:right w:val="none" w:sz="0" w:space="0" w:color="auto"/>
          </w:divBdr>
        </w:div>
        <w:div w:id="825704836">
          <w:marLeft w:val="0"/>
          <w:marRight w:val="0"/>
          <w:marTop w:val="0"/>
          <w:marBottom w:val="0"/>
          <w:divBdr>
            <w:top w:val="none" w:sz="0" w:space="0" w:color="auto"/>
            <w:left w:val="none" w:sz="0" w:space="0" w:color="auto"/>
            <w:bottom w:val="none" w:sz="0" w:space="0" w:color="auto"/>
            <w:right w:val="none" w:sz="0" w:space="0" w:color="auto"/>
          </w:divBdr>
        </w:div>
        <w:div w:id="1687638069">
          <w:marLeft w:val="0"/>
          <w:marRight w:val="0"/>
          <w:marTop w:val="0"/>
          <w:marBottom w:val="0"/>
          <w:divBdr>
            <w:top w:val="none" w:sz="0" w:space="0" w:color="auto"/>
            <w:left w:val="none" w:sz="0" w:space="0" w:color="auto"/>
            <w:bottom w:val="none" w:sz="0" w:space="0" w:color="auto"/>
            <w:right w:val="none" w:sz="0" w:space="0" w:color="auto"/>
          </w:divBdr>
        </w:div>
      </w:divsChild>
    </w:div>
    <w:div w:id="228224261">
      <w:bodyDiv w:val="1"/>
      <w:marLeft w:val="0"/>
      <w:marRight w:val="0"/>
      <w:marTop w:val="0"/>
      <w:marBottom w:val="0"/>
      <w:divBdr>
        <w:top w:val="none" w:sz="0" w:space="0" w:color="auto"/>
        <w:left w:val="none" w:sz="0" w:space="0" w:color="auto"/>
        <w:bottom w:val="none" w:sz="0" w:space="0" w:color="auto"/>
        <w:right w:val="none" w:sz="0" w:space="0" w:color="auto"/>
      </w:divBdr>
      <w:divsChild>
        <w:div w:id="156894465">
          <w:marLeft w:val="0"/>
          <w:marRight w:val="0"/>
          <w:marTop w:val="0"/>
          <w:marBottom w:val="0"/>
          <w:divBdr>
            <w:top w:val="none" w:sz="0" w:space="0" w:color="auto"/>
            <w:left w:val="none" w:sz="0" w:space="0" w:color="auto"/>
            <w:bottom w:val="none" w:sz="0" w:space="0" w:color="auto"/>
            <w:right w:val="none" w:sz="0" w:space="0" w:color="auto"/>
          </w:divBdr>
        </w:div>
        <w:div w:id="215168901">
          <w:marLeft w:val="0"/>
          <w:marRight w:val="0"/>
          <w:marTop w:val="0"/>
          <w:marBottom w:val="0"/>
          <w:divBdr>
            <w:top w:val="none" w:sz="0" w:space="0" w:color="auto"/>
            <w:left w:val="none" w:sz="0" w:space="0" w:color="auto"/>
            <w:bottom w:val="none" w:sz="0" w:space="0" w:color="auto"/>
            <w:right w:val="none" w:sz="0" w:space="0" w:color="auto"/>
          </w:divBdr>
        </w:div>
        <w:div w:id="940070918">
          <w:marLeft w:val="0"/>
          <w:marRight w:val="0"/>
          <w:marTop w:val="0"/>
          <w:marBottom w:val="0"/>
          <w:divBdr>
            <w:top w:val="none" w:sz="0" w:space="0" w:color="auto"/>
            <w:left w:val="none" w:sz="0" w:space="0" w:color="auto"/>
            <w:bottom w:val="none" w:sz="0" w:space="0" w:color="auto"/>
            <w:right w:val="none" w:sz="0" w:space="0" w:color="auto"/>
          </w:divBdr>
        </w:div>
        <w:div w:id="1913852480">
          <w:marLeft w:val="0"/>
          <w:marRight w:val="0"/>
          <w:marTop w:val="0"/>
          <w:marBottom w:val="0"/>
          <w:divBdr>
            <w:top w:val="none" w:sz="0" w:space="0" w:color="auto"/>
            <w:left w:val="none" w:sz="0" w:space="0" w:color="auto"/>
            <w:bottom w:val="none" w:sz="0" w:space="0" w:color="auto"/>
            <w:right w:val="none" w:sz="0" w:space="0" w:color="auto"/>
          </w:divBdr>
        </w:div>
        <w:div w:id="1952277394">
          <w:marLeft w:val="0"/>
          <w:marRight w:val="0"/>
          <w:marTop w:val="0"/>
          <w:marBottom w:val="0"/>
          <w:divBdr>
            <w:top w:val="none" w:sz="0" w:space="0" w:color="auto"/>
            <w:left w:val="none" w:sz="0" w:space="0" w:color="auto"/>
            <w:bottom w:val="none" w:sz="0" w:space="0" w:color="auto"/>
            <w:right w:val="none" w:sz="0" w:space="0" w:color="auto"/>
          </w:divBdr>
        </w:div>
      </w:divsChild>
    </w:div>
    <w:div w:id="235554808">
      <w:bodyDiv w:val="1"/>
      <w:marLeft w:val="0"/>
      <w:marRight w:val="0"/>
      <w:marTop w:val="0"/>
      <w:marBottom w:val="0"/>
      <w:divBdr>
        <w:top w:val="none" w:sz="0" w:space="0" w:color="auto"/>
        <w:left w:val="none" w:sz="0" w:space="0" w:color="auto"/>
        <w:bottom w:val="none" w:sz="0" w:space="0" w:color="auto"/>
        <w:right w:val="none" w:sz="0" w:space="0" w:color="auto"/>
      </w:divBdr>
    </w:div>
    <w:div w:id="257643082">
      <w:bodyDiv w:val="1"/>
      <w:marLeft w:val="0"/>
      <w:marRight w:val="0"/>
      <w:marTop w:val="0"/>
      <w:marBottom w:val="0"/>
      <w:divBdr>
        <w:top w:val="none" w:sz="0" w:space="0" w:color="auto"/>
        <w:left w:val="none" w:sz="0" w:space="0" w:color="auto"/>
        <w:bottom w:val="none" w:sz="0" w:space="0" w:color="auto"/>
        <w:right w:val="none" w:sz="0" w:space="0" w:color="auto"/>
      </w:divBdr>
    </w:div>
    <w:div w:id="263614408">
      <w:bodyDiv w:val="1"/>
      <w:marLeft w:val="0"/>
      <w:marRight w:val="0"/>
      <w:marTop w:val="0"/>
      <w:marBottom w:val="0"/>
      <w:divBdr>
        <w:top w:val="none" w:sz="0" w:space="0" w:color="auto"/>
        <w:left w:val="none" w:sz="0" w:space="0" w:color="auto"/>
        <w:bottom w:val="none" w:sz="0" w:space="0" w:color="auto"/>
        <w:right w:val="none" w:sz="0" w:space="0" w:color="auto"/>
      </w:divBdr>
      <w:divsChild>
        <w:div w:id="726687261">
          <w:marLeft w:val="893"/>
          <w:marRight w:val="0"/>
          <w:marTop w:val="125"/>
          <w:marBottom w:val="0"/>
          <w:divBdr>
            <w:top w:val="none" w:sz="0" w:space="0" w:color="auto"/>
            <w:left w:val="none" w:sz="0" w:space="0" w:color="auto"/>
            <w:bottom w:val="none" w:sz="0" w:space="0" w:color="auto"/>
            <w:right w:val="none" w:sz="0" w:space="0" w:color="auto"/>
          </w:divBdr>
        </w:div>
      </w:divsChild>
    </w:div>
    <w:div w:id="276257874">
      <w:bodyDiv w:val="1"/>
      <w:marLeft w:val="0"/>
      <w:marRight w:val="0"/>
      <w:marTop w:val="0"/>
      <w:marBottom w:val="0"/>
      <w:divBdr>
        <w:top w:val="none" w:sz="0" w:space="0" w:color="auto"/>
        <w:left w:val="none" w:sz="0" w:space="0" w:color="auto"/>
        <w:bottom w:val="none" w:sz="0" w:space="0" w:color="auto"/>
        <w:right w:val="none" w:sz="0" w:space="0" w:color="auto"/>
      </w:divBdr>
    </w:div>
    <w:div w:id="278075871">
      <w:bodyDiv w:val="1"/>
      <w:marLeft w:val="0"/>
      <w:marRight w:val="0"/>
      <w:marTop w:val="0"/>
      <w:marBottom w:val="0"/>
      <w:divBdr>
        <w:top w:val="none" w:sz="0" w:space="0" w:color="auto"/>
        <w:left w:val="none" w:sz="0" w:space="0" w:color="auto"/>
        <w:bottom w:val="none" w:sz="0" w:space="0" w:color="auto"/>
        <w:right w:val="none" w:sz="0" w:space="0" w:color="auto"/>
      </w:divBdr>
      <w:divsChild>
        <w:div w:id="15886034">
          <w:marLeft w:val="0"/>
          <w:marRight w:val="0"/>
          <w:marTop w:val="0"/>
          <w:marBottom w:val="0"/>
          <w:divBdr>
            <w:top w:val="none" w:sz="0" w:space="0" w:color="auto"/>
            <w:left w:val="none" w:sz="0" w:space="0" w:color="auto"/>
            <w:bottom w:val="none" w:sz="0" w:space="0" w:color="auto"/>
            <w:right w:val="none" w:sz="0" w:space="0" w:color="auto"/>
          </w:divBdr>
          <w:divsChild>
            <w:div w:id="564147173">
              <w:marLeft w:val="0"/>
              <w:marRight w:val="0"/>
              <w:marTop w:val="0"/>
              <w:marBottom w:val="0"/>
              <w:divBdr>
                <w:top w:val="none" w:sz="0" w:space="0" w:color="auto"/>
                <w:left w:val="none" w:sz="0" w:space="0" w:color="auto"/>
                <w:bottom w:val="none" w:sz="0" w:space="0" w:color="auto"/>
                <w:right w:val="none" w:sz="0" w:space="0" w:color="auto"/>
              </w:divBdr>
              <w:divsChild>
                <w:div w:id="48846234">
                  <w:marLeft w:val="0"/>
                  <w:marRight w:val="0"/>
                  <w:marTop w:val="0"/>
                  <w:marBottom w:val="0"/>
                  <w:divBdr>
                    <w:top w:val="none" w:sz="0" w:space="0" w:color="auto"/>
                    <w:left w:val="none" w:sz="0" w:space="0" w:color="auto"/>
                    <w:bottom w:val="none" w:sz="0" w:space="0" w:color="auto"/>
                    <w:right w:val="none" w:sz="0" w:space="0" w:color="auto"/>
                  </w:divBdr>
                </w:div>
                <w:div w:id="167259382">
                  <w:marLeft w:val="0"/>
                  <w:marRight w:val="0"/>
                  <w:marTop w:val="0"/>
                  <w:marBottom w:val="0"/>
                  <w:divBdr>
                    <w:top w:val="none" w:sz="0" w:space="0" w:color="auto"/>
                    <w:left w:val="none" w:sz="0" w:space="0" w:color="auto"/>
                    <w:bottom w:val="none" w:sz="0" w:space="0" w:color="auto"/>
                    <w:right w:val="none" w:sz="0" w:space="0" w:color="auto"/>
                  </w:divBdr>
                </w:div>
                <w:div w:id="172956948">
                  <w:marLeft w:val="0"/>
                  <w:marRight w:val="0"/>
                  <w:marTop w:val="0"/>
                  <w:marBottom w:val="0"/>
                  <w:divBdr>
                    <w:top w:val="none" w:sz="0" w:space="0" w:color="auto"/>
                    <w:left w:val="none" w:sz="0" w:space="0" w:color="auto"/>
                    <w:bottom w:val="none" w:sz="0" w:space="0" w:color="auto"/>
                    <w:right w:val="none" w:sz="0" w:space="0" w:color="auto"/>
                  </w:divBdr>
                </w:div>
                <w:div w:id="178550518">
                  <w:marLeft w:val="0"/>
                  <w:marRight w:val="0"/>
                  <w:marTop w:val="0"/>
                  <w:marBottom w:val="0"/>
                  <w:divBdr>
                    <w:top w:val="none" w:sz="0" w:space="0" w:color="auto"/>
                    <w:left w:val="none" w:sz="0" w:space="0" w:color="auto"/>
                    <w:bottom w:val="none" w:sz="0" w:space="0" w:color="auto"/>
                    <w:right w:val="none" w:sz="0" w:space="0" w:color="auto"/>
                  </w:divBdr>
                </w:div>
                <w:div w:id="209074435">
                  <w:marLeft w:val="0"/>
                  <w:marRight w:val="0"/>
                  <w:marTop w:val="0"/>
                  <w:marBottom w:val="0"/>
                  <w:divBdr>
                    <w:top w:val="none" w:sz="0" w:space="0" w:color="auto"/>
                    <w:left w:val="none" w:sz="0" w:space="0" w:color="auto"/>
                    <w:bottom w:val="none" w:sz="0" w:space="0" w:color="auto"/>
                    <w:right w:val="none" w:sz="0" w:space="0" w:color="auto"/>
                  </w:divBdr>
                </w:div>
                <w:div w:id="223875447">
                  <w:marLeft w:val="0"/>
                  <w:marRight w:val="0"/>
                  <w:marTop w:val="0"/>
                  <w:marBottom w:val="0"/>
                  <w:divBdr>
                    <w:top w:val="none" w:sz="0" w:space="0" w:color="auto"/>
                    <w:left w:val="none" w:sz="0" w:space="0" w:color="auto"/>
                    <w:bottom w:val="none" w:sz="0" w:space="0" w:color="auto"/>
                    <w:right w:val="none" w:sz="0" w:space="0" w:color="auto"/>
                  </w:divBdr>
                </w:div>
                <w:div w:id="261307283">
                  <w:marLeft w:val="0"/>
                  <w:marRight w:val="0"/>
                  <w:marTop w:val="0"/>
                  <w:marBottom w:val="0"/>
                  <w:divBdr>
                    <w:top w:val="none" w:sz="0" w:space="0" w:color="auto"/>
                    <w:left w:val="none" w:sz="0" w:space="0" w:color="auto"/>
                    <w:bottom w:val="none" w:sz="0" w:space="0" w:color="auto"/>
                    <w:right w:val="none" w:sz="0" w:space="0" w:color="auto"/>
                  </w:divBdr>
                </w:div>
                <w:div w:id="266544848">
                  <w:marLeft w:val="0"/>
                  <w:marRight w:val="0"/>
                  <w:marTop w:val="0"/>
                  <w:marBottom w:val="0"/>
                  <w:divBdr>
                    <w:top w:val="none" w:sz="0" w:space="0" w:color="auto"/>
                    <w:left w:val="none" w:sz="0" w:space="0" w:color="auto"/>
                    <w:bottom w:val="none" w:sz="0" w:space="0" w:color="auto"/>
                    <w:right w:val="none" w:sz="0" w:space="0" w:color="auto"/>
                  </w:divBdr>
                </w:div>
                <w:div w:id="266616826">
                  <w:marLeft w:val="0"/>
                  <w:marRight w:val="0"/>
                  <w:marTop w:val="0"/>
                  <w:marBottom w:val="0"/>
                  <w:divBdr>
                    <w:top w:val="none" w:sz="0" w:space="0" w:color="auto"/>
                    <w:left w:val="none" w:sz="0" w:space="0" w:color="auto"/>
                    <w:bottom w:val="none" w:sz="0" w:space="0" w:color="auto"/>
                    <w:right w:val="none" w:sz="0" w:space="0" w:color="auto"/>
                  </w:divBdr>
                </w:div>
                <w:div w:id="281230795">
                  <w:marLeft w:val="0"/>
                  <w:marRight w:val="0"/>
                  <w:marTop w:val="0"/>
                  <w:marBottom w:val="0"/>
                  <w:divBdr>
                    <w:top w:val="none" w:sz="0" w:space="0" w:color="auto"/>
                    <w:left w:val="none" w:sz="0" w:space="0" w:color="auto"/>
                    <w:bottom w:val="none" w:sz="0" w:space="0" w:color="auto"/>
                    <w:right w:val="none" w:sz="0" w:space="0" w:color="auto"/>
                  </w:divBdr>
                </w:div>
                <w:div w:id="302514713">
                  <w:marLeft w:val="0"/>
                  <w:marRight w:val="0"/>
                  <w:marTop w:val="0"/>
                  <w:marBottom w:val="0"/>
                  <w:divBdr>
                    <w:top w:val="none" w:sz="0" w:space="0" w:color="auto"/>
                    <w:left w:val="none" w:sz="0" w:space="0" w:color="auto"/>
                    <w:bottom w:val="none" w:sz="0" w:space="0" w:color="auto"/>
                    <w:right w:val="none" w:sz="0" w:space="0" w:color="auto"/>
                  </w:divBdr>
                </w:div>
                <w:div w:id="393747429">
                  <w:marLeft w:val="0"/>
                  <w:marRight w:val="0"/>
                  <w:marTop w:val="0"/>
                  <w:marBottom w:val="0"/>
                  <w:divBdr>
                    <w:top w:val="none" w:sz="0" w:space="0" w:color="auto"/>
                    <w:left w:val="none" w:sz="0" w:space="0" w:color="auto"/>
                    <w:bottom w:val="none" w:sz="0" w:space="0" w:color="auto"/>
                    <w:right w:val="none" w:sz="0" w:space="0" w:color="auto"/>
                  </w:divBdr>
                </w:div>
                <w:div w:id="510533698">
                  <w:marLeft w:val="0"/>
                  <w:marRight w:val="0"/>
                  <w:marTop w:val="0"/>
                  <w:marBottom w:val="0"/>
                  <w:divBdr>
                    <w:top w:val="none" w:sz="0" w:space="0" w:color="auto"/>
                    <w:left w:val="none" w:sz="0" w:space="0" w:color="auto"/>
                    <w:bottom w:val="none" w:sz="0" w:space="0" w:color="auto"/>
                    <w:right w:val="none" w:sz="0" w:space="0" w:color="auto"/>
                  </w:divBdr>
                </w:div>
                <w:div w:id="526869222">
                  <w:marLeft w:val="0"/>
                  <w:marRight w:val="0"/>
                  <w:marTop w:val="0"/>
                  <w:marBottom w:val="0"/>
                  <w:divBdr>
                    <w:top w:val="none" w:sz="0" w:space="0" w:color="auto"/>
                    <w:left w:val="none" w:sz="0" w:space="0" w:color="auto"/>
                    <w:bottom w:val="none" w:sz="0" w:space="0" w:color="auto"/>
                    <w:right w:val="none" w:sz="0" w:space="0" w:color="auto"/>
                  </w:divBdr>
                </w:div>
                <w:div w:id="551813975">
                  <w:marLeft w:val="0"/>
                  <w:marRight w:val="0"/>
                  <w:marTop w:val="0"/>
                  <w:marBottom w:val="0"/>
                  <w:divBdr>
                    <w:top w:val="none" w:sz="0" w:space="0" w:color="auto"/>
                    <w:left w:val="none" w:sz="0" w:space="0" w:color="auto"/>
                    <w:bottom w:val="none" w:sz="0" w:space="0" w:color="auto"/>
                    <w:right w:val="none" w:sz="0" w:space="0" w:color="auto"/>
                  </w:divBdr>
                </w:div>
                <w:div w:id="555354270">
                  <w:marLeft w:val="0"/>
                  <w:marRight w:val="0"/>
                  <w:marTop w:val="0"/>
                  <w:marBottom w:val="0"/>
                  <w:divBdr>
                    <w:top w:val="none" w:sz="0" w:space="0" w:color="auto"/>
                    <w:left w:val="none" w:sz="0" w:space="0" w:color="auto"/>
                    <w:bottom w:val="none" w:sz="0" w:space="0" w:color="auto"/>
                    <w:right w:val="none" w:sz="0" w:space="0" w:color="auto"/>
                  </w:divBdr>
                </w:div>
                <w:div w:id="575284503">
                  <w:marLeft w:val="0"/>
                  <w:marRight w:val="0"/>
                  <w:marTop w:val="0"/>
                  <w:marBottom w:val="0"/>
                  <w:divBdr>
                    <w:top w:val="none" w:sz="0" w:space="0" w:color="auto"/>
                    <w:left w:val="none" w:sz="0" w:space="0" w:color="auto"/>
                    <w:bottom w:val="none" w:sz="0" w:space="0" w:color="auto"/>
                    <w:right w:val="none" w:sz="0" w:space="0" w:color="auto"/>
                  </w:divBdr>
                </w:div>
                <w:div w:id="604266052">
                  <w:marLeft w:val="0"/>
                  <w:marRight w:val="0"/>
                  <w:marTop w:val="0"/>
                  <w:marBottom w:val="0"/>
                  <w:divBdr>
                    <w:top w:val="none" w:sz="0" w:space="0" w:color="auto"/>
                    <w:left w:val="none" w:sz="0" w:space="0" w:color="auto"/>
                    <w:bottom w:val="none" w:sz="0" w:space="0" w:color="auto"/>
                    <w:right w:val="none" w:sz="0" w:space="0" w:color="auto"/>
                  </w:divBdr>
                </w:div>
                <w:div w:id="648486593">
                  <w:marLeft w:val="0"/>
                  <w:marRight w:val="0"/>
                  <w:marTop w:val="0"/>
                  <w:marBottom w:val="0"/>
                  <w:divBdr>
                    <w:top w:val="none" w:sz="0" w:space="0" w:color="auto"/>
                    <w:left w:val="none" w:sz="0" w:space="0" w:color="auto"/>
                    <w:bottom w:val="none" w:sz="0" w:space="0" w:color="auto"/>
                    <w:right w:val="none" w:sz="0" w:space="0" w:color="auto"/>
                  </w:divBdr>
                </w:div>
                <w:div w:id="649022408">
                  <w:marLeft w:val="0"/>
                  <w:marRight w:val="0"/>
                  <w:marTop w:val="0"/>
                  <w:marBottom w:val="0"/>
                  <w:divBdr>
                    <w:top w:val="none" w:sz="0" w:space="0" w:color="auto"/>
                    <w:left w:val="none" w:sz="0" w:space="0" w:color="auto"/>
                    <w:bottom w:val="none" w:sz="0" w:space="0" w:color="auto"/>
                    <w:right w:val="none" w:sz="0" w:space="0" w:color="auto"/>
                  </w:divBdr>
                </w:div>
                <w:div w:id="672412774">
                  <w:marLeft w:val="0"/>
                  <w:marRight w:val="0"/>
                  <w:marTop w:val="0"/>
                  <w:marBottom w:val="0"/>
                  <w:divBdr>
                    <w:top w:val="none" w:sz="0" w:space="0" w:color="auto"/>
                    <w:left w:val="none" w:sz="0" w:space="0" w:color="auto"/>
                    <w:bottom w:val="none" w:sz="0" w:space="0" w:color="auto"/>
                    <w:right w:val="none" w:sz="0" w:space="0" w:color="auto"/>
                  </w:divBdr>
                </w:div>
                <w:div w:id="702099477">
                  <w:marLeft w:val="0"/>
                  <w:marRight w:val="0"/>
                  <w:marTop w:val="0"/>
                  <w:marBottom w:val="0"/>
                  <w:divBdr>
                    <w:top w:val="none" w:sz="0" w:space="0" w:color="auto"/>
                    <w:left w:val="none" w:sz="0" w:space="0" w:color="auto"/>
                    <w:bottom w:val="none" w:sz="0" w:space="0" w:color="auto"/>
                    <w:right w:val="none" w:sz="0" w:space="0" w:color="auto"/>
                  </w:divBdr>
                </w:div>
                <w:div w:id="713889257">
                  <w:marLeft w:val="0"/>
                  <w:marRight w:val="0"/>
                  <w:marTop w:val="0"/>
                  <w:marBottom w:val="0"/>
                  <w:divBdr>
                    <w:top w:val="none" w:sz="0" w:space="0" w:color="auto"/>
                    <w:left w:val="none" w:sz="0" w:space="0" w:color="auto"/>
                    <w:bottom w:val="none" w:sz="0" w:space="0" w:color="auto"/>
                    <w:right w:val="none" w:sz="0" w:space="0" w:color="auto"/>
                  </w:divBdr>
                </w:div>
                <w:div w:id="721057991">
                  <w:marLeft w:val="0"/>
                  <w:marRight w:val="0"/>
                  <w:marTop w:val="0"/>
                  <w:marBottom w:val="0"/>
                  <w:divBdr>
                    <w:top w:val="none" w:sz="0" w:space="0" w:color="auto"/>
                    <w:left w:val="none" w:sz="0" w:space="0" w:color="auto"/>
                    <w:bottom w:val="none" w:sz="0" w:space="0" w:color="auto"/>
                    <w:right w:val="none" w:sz="0" w:space="0" w:color="auto"/>
                  </w:divBdr>
                </w:div>
                <w:div w:id="746343040">
                  <w:marLeft w:val="0"/>
                  <w:marRight w:val="0"/>
                  <w:marTop w:val="0"/>
                  <w:marBottom w:val="0"/>
                  <w:divBdr>
                    <w:top w:val="none" w:sz="0" w:space="0" w:color="auto"/>
                    <w:left w:val="none" w:sz="0" w:space="0" w:color="auto"/>
                    <w:bottom w:val="none" w:sz="0" w:space="0" w:color="auto"/>
                    <w:right w:val="none" w:sz="0" w:space="0" w:color="auto"/>
                  </w:divBdr>
                </w:div>
                <w:div w:id="840119832">
                  <w:marLeft w:val="0"/>
                  <w:marRight w:val="0"/>
                  <w:marTop w:val="0"/>
                  <w:marBottom w:val="0"/>
                  <w:divBdr>
                    <w:top w:val="none" w:sz="0" w:space="0" w:color="auto"/>
                    <w:left w:val="none" w:sz="0" w:space="0" w:color="auto"/>
                    <w:bottom w:val="none" w:sz="0" w:space="0" w:color="auto"/>
                    <w:right w:val="none" w:sz="0" w:space="0" w:color="auto"/>
                  </w:divBdr>
                </w:div>
                <w:div w:id="868495810">
                  <w:marLeft w:val="0"/>
                  <w:marRight w:val="0"/>
                  <w:marTop w:val="0"/>
                  <w:marBottom w:val="0"/>
                  <w:divBdr>
                    <w:top w:val="none" w:sz="0" w:space="0" w:color="auto"/>
                    <w:left w:val="none" w:sz="0" w:space="0" w:color="auto"/>
                    <w:bottom w:val="none" w:sz="0" w:space="0" w:color="auto"/>
                    <w:right w:val="none" w:sz="0" w:space="0" w:color="auto"/>
                  </w:divBdr>
                </w:div>
                <w:div w:id="877938507">
                  <w:marLeft w:val="0"/>
                  <w:marRight w:val="0"/>
                  <w:marTop w:val="0"/>
                  <w:marBottom w:val="0"/>
                  <w:divBdr>
                    <w:top w:val="none" w:sz="0" w:space="0" w:color="auto"/>
                    <w:left w:val="none" w:sz="0" w:space="0" w:color="auto"/>
                    <w:bottom w:val="none" w:sz="0" w:space="0" w:color="auto"/>
                    <w:right w:val="none" w:sz="0" w:space="0" w:color="auto"/>
                  </w:divBdr>
                </w:div>
                <w:div w:id="946352925">
                  <w:marLeft w:val="0"/>
                  <w:marRight w:val="0"/>
                  <w:marTop w:val="0"/>
                  <w:marBottom w:val="0"/>
                  <w:divBdr>
                    <w:top w:val="none" w:sz="0" w:space="0" w:color="auto"/>
                    <w:left w:val="none" w:sz="0" w:space="0" w:color="auto"/>
                    <w:bottom w:val="none" w:sz="0" w:space="0" w:color="auto"/>
                    <w:right w:val="none" w:sz="0" w:space="0" w:color="auto"/>
                  </w:divBdr>
                </w:div>
                <w:div w:id="1011756301">
                  <w:marLeft w:val="0"/>
                  <w:marRight w:val="0"/>
                  <w:marTop w:val="0"/>
                  <w:marBottom w:val="0"/>
                  <w:divBdr>
                    <w:top w:val="none" w:sz="0" w:space="0" w:color="auto"/>
                    <w:left w:val="none" w:sz="0" w:space="0" w:color="auto"/>
                    <w:bottom w:val="none" w:sz="0" w:space="0" w:color="auto"/>
                    <w:right w:val="none" w:sz="0" w:space="0" w:color="auto"/>
                  </w:divBdr>
                </w:div>
                <w:div w:id="1020476719">
                  <w:marLeft w:val="0"/>
                  <w:marRight w:val="0"/>
                  <w:marTop w:val="0"/>
                  <w:marBottom w:val="0"/>
                  <w:divBdr>
                    <w:top w:val="none" w:sz="0" w:space="0" w:color="auto"/>
                    <w:left w:val="none" w:sz="0" w:space="0" w:color="auto"/>
                    <w:bottom w:val="none" w:sz="0" w:space="0" w:color="auto"/>
                    <w:right w:val="none" w:sz="0" w:space="0" w:color="auto"/>
                  </w:divBdr>
                </w:div>
                <w:div w:id="1152216953">
                  <w:marLeft w:val="0"/>
                  <w:marRight w:val="0"/>
                  <w:marTop w:val="0"/>
                  <w:marBottom w:val="0"/>
                  <w:divBdr>
                    <w:top w:val="none" w:sz="0" w:space="0" w:color="auto"/>
                    <w:left w:val="none" w:sz="0" w:space="0" w:color="auto"/>
                    <w:bottom w:val="none" w:sz="0" w:space="0" w:color="auto"/>
                    <w:right w:val="none" w:sz="0" w:space="0" w:color="auto"/>
                  </w:divBdr>
                </w:div>
                <w:div w:id="1157303115">
                  <w:marLeft w:val="0"/>
                  <w:marRight w:val="0"/>
                  <w:marTop w:val="0"/>
                  <w:marBottom w:val="0"/>
                  <w:divBdr>
                    <w:top w:val="none" w:sz="0" w:space="0" w:color="auto"/>
                    <w:left w:val="none" w:sz="0" w:space="0" w:color="auto"/>
                    <w:bottom w:val="none" w:sz="0" w:space="0" w:color="auto"/>
                    <w:right w:val="none" w:sz="0" w:space="0" w:color="auto"/>
                  </w:divBdr>
                </w:div>
                <w:div w:id="1167986281">
                  <w:marLeft w:val="0"/>
                  <w:marRight w:val="0"/>
                  <w:marTop w:val="0"/>
                  <w:marBottom w:val="0"/>
                  <w:divBdr>
                    <w:top w:val="none" w:sz="0" w:space="0" w:color="auto"/>
                    <w:left w:val="none" w:sz="0" w:space="0" w:color="auto"/>
                    <w:bottom w:val="none" w:sz="0" w:space="0" w:color="auto"/>
                    <w:right w:val="none" w:sz="0" w:space="0" w:color="auto"/>
                  </w:divBdr>
                </w:div>
                <w:div w:id="1200119839">
                  <w:marLeft w:val="0"/>
                  <w:marRight w:val="0"/>
                  <w:marTop w:val="0"/>
                  <w:marBottom w:val="0"/>
                  <w:divBdr>
                    <w:top w:val="none" w:sz="0" w:space="0" w:color="auto"/>
                    <w:left w:val="none" w:sz="0" w:space="0" w:color="auto"/>
                    <w:bottom w:val="none" w:sz="0" w:space="0" w:color="auto"/>
                    <w:right w:val="none" w:sz="0" w:space="0" w:color="auto"/>
                  </w:divBdr>
                </w:div>
                <w:div w:id="1209223989">
                  <w:marLeft w:val="0"/>
                  <w:marRight w:val="0"/>
                  <w:marTop w:val="0"/>
                  <w:marBottom w:val="0"/>
                  <w:divBdr>
                    <w:top w:val="none" w:sz="0" w:space="0" w:color="auto"/>
                    <w:left w:val="none" w:sz="0" w:space="0" w:color="auto"/>
                    <w:bottom w:val="none" w:sz="0" w:space="0" w:color="auto"/>
                    <w:right w:val="none" w:sz="0" w:space="0" w:color="auto"/>
                  </w:divBdr>
                </w:div>
                <w:div w:id="1213541775">
                  <w:marLeft w:val="0"/>
                  <w:marRight w:val="0"/>
                  <w:marTop w:val="0"/>
                  <w:marBottom w:val="0"/>
                  <w:divBdr>
                    <w:top w:val="none" w:sz="0" w:space="0" w:color="auto"/>
                    <w:left w:val="none" w:sz="0" w:space="0" w:color="auto"/>
                    <w:bottom w:val="none" w:sz="0" w:space="0" w:color="auto"/>
                    <w:right w:val="none" w:sz="0" w:space="0" w:color="auto"/>
                  </w:divBdr>
                </w:div>
                <w:div w:id="1232036292">
                  <w:marLeft w:val="0"/>
                  <w:marRight w:val="0"/>
                  <w:marTop w:val="0"/>
                  <w:marBottom w:val="0"/>
                  <w:divBdr>
                    <w:top w:val="none" w:sz="0" w:space="0" w:color="auto"/>
                    <w:left w:val="none" w:sz="0" w:space="0" w:color="auto"/>
                    <w:bottom w:val="none" w:sz="0" w:space="0" w:color="auto"/>
                    <w:right w:val="none" w:sz="0" w:space="0" w:color="auto"/>
                  </w:divBdr>
                </w:div>
                <w:div w:id="1241335371">
                  <w:marLeft w:val="0"/>
                  <w:marRight w:val="0"/>
                  <w:marTop w:val="0"/>
                  <w:marBottom w:val="0"/>
                  <w:divBdr>
                    <w:top w:val="none" w:sz="0" w:space="0" w:color="auto"/>
                    <w:left w:val="none" w:sz="0" w:space="0" w:color="auto"/>
                    <w:bottom w:val="none" w:sz="0" w:space="0" w:color="auto"/>
                    <w:right w:val="none" w:sz="0" w:space="0" w:color="auto"/>
                  </w:divBdr>
                </w:div>
                <w:div w:id="1243830951">
                  <w:marLeft w:val="0"/>
                  <w:marRight w:val="0"/>
                  <w:marTop w:val="0"/>
                  <w:marBottom w:val="0"/>
                  <w:divBdr>
                    <w:top w:val="none" w:sz="0" w:space="0" w:color="auto"/>
                    <w:left w:val="none" w:sz="0" w:space="0" w:color="auto"/>
                    <w:bottom w:val="none" w:sz="0" w:space="0" w:color="auto"/>
                    <w:right w:val="none" w:sz="0" w:space="0" w:color="auto"/>
                  </w:divBdr>
                </w:div>
                <w:div w:id="1272280373">
                  <w:marLeft w:val="0"/>
                  <w:marRight w:val="0"/>
                  <w:marTop w:val="0"/>
                  <w:marBottom w:val="0"/>
                  <w:divBdr>
                    <w:top w:val="none" w:sz="0" w:space="0" w:color="auto"/>
                    <w:left w:val="none" w:sz="0" w:space="0" w:color="auto"/>
                    <w:bottom w:val="none" w:sz="0" w:space="0" w:color="auto"/>
                    <w:right w:val="none" w:sz="0" w:space="0" w:color="auto"/>
                  </w:divBdr>
                </w:div>
                <w:div w:id="1367876511">
                  <w:marLeft w:val="0"/>
                  <w:marRight w:val="0"/>
                  <w:marTop w:val="0"/>
                  <w:marBottom w:val="0"/>
                  <w:divBdr>
                    <w:top w:val="none" w:sz="0" w:space="0" w:color="auto"/>
                    <w:left w:val="none" w:sz="0" w:space="0" w:color="auto"/>
                    <w:bottom w:val="none" w:sz="0" w:space="0" w:color="auto"/>
                    <w:right w:val="none" w:sz="0" w:space="0" w:color="auto"/>
                  </w:divBdr>
                </w:div>
                <w:div w:id="1372683927">
                  <w:marLeft w:val="0"/>
                  <w:marRight w:val="0"/>
                  <w:marTop w:val="0"/>
                  <w:marBottom w:val="0"/>
                  <w:divBdr>
                    <w:top w:val="none" w:sz="0" w:space="0" w:color="auto"/>
                    <w:left w:val="none" w:sz="0" w:space="0" w:color="auto"/>
                    <w:bottom w:val="none" w:sz="0" w:space="0" w:color="auto"/>
                    <w:right w:val="none" w:sz="0" w:space="0" w:color="auto"/>
                  </w:divBdr>
                </w:div>
                <w:div w:id="1386100043">
                  <w:marLeft w:val="0"/>
                  <w:marRight w:val="0"/>
                  <w:marTop w:val="0"/>
                  <w:marBottom w:val="0"/>
                  <w:divBdr>
                    <w:top w:val="none" w:sz="0" w:space="0" w:color="auto"/>
                    <w:left w:val="none" w:sz="0" w:space="0" w:color="auto"/>
                    <w:bottom w:val="none" w:sz="0" w:space="0" w:color="auto"/>
                    <w:right w:val="none" w:sz="0" w:space="0" w:color="auto"/>
                  </w:divBdr>
                </w:div>
                <w:div w:id="1460487790">
                  <w:marLeft w:val="0"/>
                  <w:marRight w:val="0"/>
                  <w:marTop w:val="0"/>
                  <w:marBottom w:val="0"/>
                  <w:divBdr>
                    <w:top w:val="none" w:sz="0" w:space="0" w:color="auto"/>
                    <w:left w:val="none" w:sz="0" w:space="0" w:color="auto"/>
                    <w:bottom w:val="none" w:sz="0" w:space="0" w:color="auto"/>
                    <w:right w:val="none" w:sz="0" w:space="0" w:color="auto"/>
                  </w:divBdr>
                </w:div>
                <w:div w:id="1506550840">
                  <w:marLeft w:val="0"/>
                  <w:marRight w:val="0"/>
                  <w:marTop w:val="0"/>
                  <w:marBottom w:val="0"/>
                  <w:divBdr>
                    <w:top w:val="none" w:sz="0" w:space="0" w:color="auto"/>
                    <w:left w:val="none" w:sz="0" w:space="0" w:color="auto"/>
                    <w:bottom w:val="none" w:sz="0" w:space="0" w:color="auto"/>
                    <w:right w:val="none" w:sz="0" w:space="0" w:color="auto"/>
                  </w:divBdr>
                </w:div>
                <w:div w:id="1519196377">
                  <w:marLeft w:val="0"/>
                  <w:marRight w:val="0"/>
                  <w:marTop w:val="0"/>
                  <w:marBottom w:val="0"/>
                  <w:divBdr>
                    <w:top w:val="none" w:sz="0" w:space="0" w:color="auto"/>
                    <w:left w:val="none" w:sz="0" w:space="0" w:color="auto"/>
                    <w:bottom w:val="none" w:sz="0" w:space="0" w:color="auto"/>
                    <w:right w:val="none" w:sz="0" w:space="0" w:color="auto"/>
                  </w:divBdr>
                </w:div>
                <w:div w:id="1522816684">
                  <w:marLeft w:val="0"/>
                  <w:marRight w:val="0"/>
                  <w:marTop w:val="0"/>
                  <w:marBottom w:val="0"/>
                  <w:divBdr>
                    <w:top w:val="none" w:sz="0" w:space="0" w:color="auto"/>
                    <w:left w:val="none" w:sz="0" w:space="0" w:color="auto"/>
                    <w:bottom w:val="none" w:sz="0" w:space="0" w:color="auto"/>
                    <w:right w:val="none" w:sz="0" w:space="0" w:color="auto"/>
                  </w:divBdr>
                </w:div>
                <w:div w:id="1562011026">
                  <w:marLeft w:val="0"/>
                  <w:marRight w:val="0"/>
                  <w:marTop w:val="0"/>
                  <w:marBottom w:val="0"/>
                  <w:divBdr>
                    <w:top w:val="none" w:sz="0" w:space="0" w:color="auto"/>
                    <w:left w:val="none" w:sz="0" w:space="0" w:color="auto"/>
                    <w:bottom w:val="none" w:sz="0" w:space="0" w:color="auto"/>
                    <w:right w:val="none" w:sz="0" w:space="0" w:color="auto"/>
                  </w:divBdr>
                </w:div>
                <w:div w:id="1633562826">
                  <w:marLeft w:val="0"/>
                  <w:marRight w:val="0"/>
                  <w:marTop w:val="0"/>
                  <w:marBottom w:val="0"/>
                  <w:divBdr>
                    <w:top w:val="none" w:sz="0" w:space="0" w:color="auto"/>
                    <w:left w:val="none" w:sz="0" w:space="0" w:color="auto"/>
                    <w:bottom w:val="none" w:sz="0" w:space="0" w:color="auto"/>
                    <w:right w:val="none" w:sz="0" w:space="0" w:color="auto"/>
                  </w:divBdr>
                </w:div>
                <w:div w:id="1648125022">
                  <w:marLeft w:val="0"/>
                  <w:marRight w:val="0"/>
                  <w:marTop w:val="0"/>
                  <w:marBottom w:val="0"/>
                  <w:divBdr>
                    <w:top w:val="none" w:sz="0" w:space="0" w:color="auto"/>
                    <w:left w:val="none" w:sz="0" w:space="0" w:color="auto"/>
                    <w:bottom w:val="none" w:sz="0" w:space="0" w:color="auto"/>
                    <w:right w:val="none" w:sz="0" w:space="0" w:color="auto"/>
                  </w:divBdr>
                </w:div>
                <w:div w:id="1660765849">
                  <w:marLeft w:val="0"/>
                  <w:marRight w:val="0"/>
                  <w:marTop w:val="0"/>
                  <w:marBottom w:val="0"/>
                  <w:divBdr>
                    <w:top w:val="none" w:sz="0" w:space="0" w:color="auto"/>
                    <w:left w:val="none" w:sz="0" w:space="0" w:color="auto"/>
                    <w:bottom w:val="none" w:sz="0" w:space="0" w:color="auto"/>
                    <w:right w:val="none" w:sz="0" w:space="0" w:color="auto"/>
                  </w:divBdr>
                </w:div>
                <w:div w:id="1722093695">
                  <w:marLeft w:val="0"/>
                  <w:marRight w:val="0"/>
                  <w:marTop w:val="0"/>
                  <w:marBottom w:val="0"/>
                  <w:divBdr>
                    <w:top w:val="none" w:sz="0" w:space="0" w:color="auto"/>
                    <w:left w:val="none" w:sz="0" w:space="0" w:color="auto"/>
                    <w:bottom w:val="none" w:sz="0" w:space="0" w:color="auto"/>
                    <w:right w:val="none" w:sz="0" w:space="0" w:color="auto"/>
                  </w:divBdr>
                </w:div>
                <w:div w:id="1738161727">
                  <w:marLeft w:val="0"/>
                  <w:marRight w:val="0"/>
                  <w:marTop w:val="0"/>
                  <w:marBottom w:val="0"/>
                  <w:divBdr>
                    <w:top w:val="none" w:sz="0" w:space="0" w:color="auto"/>
                    <w:left w:val="none" w:sz="0" w:space="0" w:color="auto"/>
                    <w:bottom w:val="none" w:sz="0" w:space="0" w:color="auto"/>
                    <w:right w:val="none" w:sz="0" w:space="0" w:color="auto"/>
                  </w:divBdr>
                </w:div>
                <w:div w:id="1803842905">
                  <w:marLeft w:val="0"/>
                  <w:marRight w:val="0"/>
                  <w:marTop w:val="0"/>
                  <w:marBottom w:val="0"/>
                  <w:divBdr>
                    <w:top w:val="none" w:sz="0" w:space="0" w:color="auto"/>
                    <w:left w:val="none" w:sz="0" w:space="0" w:color="auto"/>
                    <w:bottom w:val="none" w:sz="0" w:space="0" w:color="auto"/>
                    <w:right w:val="none" w:sz="0" w:space="0" w:color="auto"/>
                  </w:divBdr>
                </w:div>
                <w:div w:id="1861360377">
                  <w:marLeft w:val="0"/>
                  <w:marRight w:val="0"/>
                  <w:marTop w:val="0"/>
                  <w:marBottom w:val="0"/>
                  <w:divBdr>
                    <w:top w:val="none" w:sz="0" w:space="0" w:color="auto"/>
                    <w:left w:val="none" w:sz="0" w:space="0" w:color="auto"/>
                    <w:bottom w:val="none" w:sz="0" w:space="0" w:color="auto"/>
                    <w:right w:val="none" w:sz="0" w:space="0" w:color="auto"/>
                  </w:divBdr>
                </w:div>
                <w:div w:id="1977755996">
                  <w:marLeft w:val="0"/>
                  <w:marRight w:val="0"/>
                  <w:marTop w:val="0"/>
                  <w:marBottom w:val="0"/>
                  <w:divBdr>
                    <w:top w:val="none" w:sz="0" w:space="0" w:color="auto"/>
                    <w:left w:val="none" w:sz="0" w:space="0" w:color="auto"/>
                    <w:bottom w:val="none" w:sz="0" w:space="0" w:color="auto"/>
                    <w:right w:val="none" w:sz="0" w:space="0" w:color="auto"/>
                  </w:divBdr>
                </w:div>
                <w:div w:id="2066249731">
                  <w:marLeft w:val="0"/>
                  <w:marRight w:val="0"/>
                  <w:marTop w:val="0"/>
                  <w:marBottom w:val="0"/>
                  <w:divBdr>
                    <w:top w:val="none" w:sz="0" w:space="0" w:color="auto"/>
                    <w:left w:val="none" w:sz="0" w:space="0" w:color="auto"/>
                    <w:bottom w:val="none" w:sz="0" w:space="0" w:color="auto"/>
                    <w:right w:val="none" w:sz="0" w:space="0" w:color="auto"/>
                  </w:divBdr>
                </w:div>
                <w:div w:id="2068989504">
                  <w:marLeft w:val="0"/>
                  <w:marRight w:val="0"/>
                  <w:marTop w:val="0"/>
                  <w:marBottom w:val="0"/>
                  <w:divBdr>
                    <w:top w:val="none" w:sz="0" w:space="0" w:color="auto"/>
                    <w:left w:val="none" w:sz="0" w:space="0" w:color="auto"/>
                    <w:bottom w:val="none" w:sz="0" w:space="0" w:color="auto"/>
                    <w:right w:val="none" w:sz="0" w:space="0" w:color="auto"/>
                  </w:divBdr>
                </w:div>
                <w:div w:id="2080974746">
                  <w:marLeft w:val="0"/>
                  <w:marRight w:val="0"/>
                  <w:marTop w:val="0"/>
                  <w:marBottom w:val="0"/>
                  <w:divBdr>
                    <w:top w:val="none" w:sz="0" w:space="0" w:color="auto"/>
                    <w:left w:val="none" w:sz="0" w:space="0" w:color="auto"/>
                    <w:bottom w:val="none" w:sz="0" w:space="0" w:color="auto"/>
                    <w:right w:val="none" w:sz="0" w:space="0" w:color="auto"/>
                  </w:divBdr>
                </w:div>
                <w:div w:id="2081053010">
                  <w:marLeft w:val="0"/>
                  <w:marRight w:val="0"/>
                  <w:marTop w:val="0"/>
                  <w:marBottom w:val="0"/>
                  <w:divBdr>
                    <w:top w:val="none" w:sz="0" w:space="0" w:color="auto"/>
                    <w:left w:val="none" w:sz="0" w:space="0" w:color="auto"/>
                    <w:bottom w:val="none" w:sz="0" w:space="0" w:color="auto"/>
                    <w:right w:val="none" w:sz="0" w:space="0" w:color="auto"/>
                  </w:divBdr>
                </w:div>
                <w:div w:id="2095592211">
                  <w:marLeft w:val="0"/>
                  <w:marRight w:val="0"/>
                  <w:marTop w:val="0"/>
                  <w:marBottom w:val="0"/>
                  <w:divBdr>
                    <w:top w:val="none" w:sz="0" w:space="0" w:color="auto"/>
                    <w:left w:val="none" w:sz="0" w:space="0" w:color="auto"/>
                    <w:bottom w:val="none" w:sz="0" w:space="0" w:color="auto"/>
                    <w:right w:val="none" w:sz="0" w:space="0" w:color="auto"/>
                  </w:divBdr>
                </w:div>
                <w:div w:id="2100834563">
                  <w:marLeft w:val="0"/>
                  <w:marRight w:val="0"/>
                  <w:marTop w:val="0"/>
                  <w:marBottom w:val="0"/>
                  <w:divBdr>
                    <w:top w:val="none" w:sz="0" w:space="0" w:color="auto"/>
                    <w:left w:val="none" w:sz="0" w:space="0" w:color="auto"/>
                    <w:bottom w:val="none" w:sz="0" w:space="0" w:color="auto"/>
                    <w:right w:val="none" w:sz="0" w:space="0" w:color="auto"/>
                  </w:divBdr>
                </w:div>
                <w:div w:id="2110734259">
                  <w:marLeft w:val="0"/>
                  <w:marRight w:val="0"/>
                  <w:marTop w:val="0"/>
                  <w:marBottom w:val="0"/>
                  <w:divBdr>
                    <w:top w:val="none" w:sz="0" w:space="0" w:color="auto"/>
                    <w:left w:val="none" w:sz="0" w:space="0" w:color="auto"/>
                    <w:bottom w:val="none" w:sz="0" w:space="0" w:color="auto"/>
                    <w:right w:val="none" w:sz="0" w:space="0" w:color="auto"/>
                  </w:divBdr>
                </w:div>
                <w:div w:id="21395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1052">
          <w:marLeft w:val="0"/>
          <w:marRight w:val="0"/>
          <w:marTop w:val="0"/>
          <w:marBottom w:val="0"/>
          <w:divBdr>
            <w:top w:val="none" w:sz="0" w:space="0" w:color="auto"/>
            <w:left w:val="none" w:sz="0" w:space="0" w:color="auto"/>
            <w:bottom w:val="none" w:sz="0" w:space="0" w:color="auto"/>
            <w:right w:val="none" w:sz="0" w:space="0" w:color="auto"/>
          </w:divBdr>
          <w:divsChild>
            <w:div w:id="1974941383">
              <w:marLeft w:val="0"/>
              <w:marRight w:val="0"/>
              <w:marTop w:val="0"/>
              <w:marBottom w:val="0"/>
              <w:divBdr>
                <w:top w:val="none" w:sz="0" w:space="0" w:color="auto"/>
                <w:left w:val="none" w:sz="0" w:space="0" w:color="auto"/>
                <w:bottom w:val="none" w:sz="0" w:space="0" w:color="auto"/>
                <w:right w:val="none" w:sz="0" w:space="0" w:color="auto"/>
              </w:divBdr>
              <w:divsChild>
                <w:div w:id="57214272">
                  <w:marLeft w:val="0"/>
                  <w:marRight w:val="0"/>
                  <w:marTop w:val="0"/>
                  <w:marBottom w:val="0"/>
                  <w:divBdr>
                    <w:top w:val="none" w:sz="0" w:space="0" w:color="auto"/>
                    <w:left w:val="none" w:sz="0" w:space="0" w:color="auto"/>
                    <w:bottom w:val="none" w:sz="0" w:space="0" w:color="auto"/>
                    <w:right w:val="none" w:sz="0" w:space="0" w:color="auto"/>
                  </w:divBdr>
                </w:div>
                <w:div w:id="63576633">
                  <w:marLeft w:val="0"/>
                  <w:marRight w:val="0"/>
                  <w:marTop w:val="0"/>
                  <w:marBottom w:val="0"/>
                  <w:divBdr>
                    <w:top w:val="none" w:sz="0" w:space="0" w:color="auto"/>
                    <w:left w:val="none" w:sz="0" w:space="0" w:color="auto"/>
                    <w:bottom w:val="none" w:sz="0" w:space="0" w:color="auto"/>
                    <w:right w:val="none" w:sz="0" w:space="0" w:color="auto"/>
                  </w:divBdr>
                </w:div>
                <w:div w:id="85928974">
                  <w:marLeft w:val="0"/>
                  <w:marRight w:val="0"/>
                  <w:marTop w:val="0"/>
                  <w:marBottom w:val="0"/>
                  <w:divBdr>
                    <w:top w:val="none" w:sz="0" w:space="0" w:color="auto"/>
                    <w:left w:val="none" w:sz="0" w:space="0" w:color="auto"/>
                    <w:bottom w:val="none" w:sz="0" w:space="0" w:color="auto"/>
                    <w:right w:val="none" w:sz="0" w:space="0" w:color="auto"/>
                  </w:divBdr>
                </w:div>
                <w:div w:id="91778146">
                  <w:marLeft w:val="0"/>
                  <w:marRight w:val="0"/>
                  <w:marTop w:val="0"/>
                  <w:marBottom w:val="0"/>
                  <w:divBdr>
                    <w:top w:val="none" w:sz="0" w:space="0" w:color="auto"/>
                    <w:left w:val="none" w:sz="0" w:space="0" w:color="auto"/>
                    <w:bottom w:val="none" w:sz="0" w:space="0" w:color="auto"/>
                    <w:right w:val="none" w:sz="0" w:space="0" w:color="auto"/>
                  </w:divBdr>
                </w:div>
                <w:div w:id="121847304">
                  <w:marLeft w:val="0"/>
                  <w:marRight w:val="0"/>
                  <w:marTop w:val="0"/>
                  <w:marBottom w:val="0"/>
                  <w:divBdr>
                    <w:top w:val="none" w:sz="0" w:space="0" w:color="auto"/>
                    <w:left w:val="none" w:sz="0" w:space="0" w:color="auto"/>
                    <w:bottom w:val="none" w:sz="0" w:space="0" w:color="auto"/>
                    <w:right w:val="none" w:sz="0" w:space="0" w:color="auto"/>
                  </w:divBdr>
                </w:div>
                <w:div w:id="140394557">
                  <w:marLeft w:val="0"/>
                  <w:marRight w:val="0"/>
                  <w:marTop w:val="0"/>
                  <w:marBottom w:val="0"/>
                  <w:divBdr>
                    <w:top w:val="none" w:sz="0" w:space="0" w:color="auto"/>
                    <w:left w:val="none" w:sz="0" w:space="0" w:color="auto"/>
                    <w:bottom w:val="none" w:sz="0" w:space="0" w:color="auto"/>
                    <w:right w:val="none" w:sz="0" w:space="0" w:color="auto"/>
                  </w:divBdr>
                </w:div>
                <w:div w:id="176627687">
                  <w:marLeft w:val="0"/>
                  <w:marRight w:val="0"/>
                  <w:marTop w:val="0"/>
                  <w:marBottom w:val="0"/>
                  <w:divBdr>
                    <w:top w:val="none" w:sz="0" w:space="0" w:color="auto"/>
                    <w:left w:val="none" w:sz="0" w:space="0" w:color="auto"/>
                    <w:bottom w:val="none" w:sz="0" w:space="0" w:color="auto"/>
                    <w:right w:val="none" w:sz="0" w:space="0" w:color="auto"/>
                  </w:divBdr>
                </w:div>
                <w:div w:id="325592515">
                  <w:marLeft w:val="0"/>
                  <w:marRight w:val="0"/>
                  <w:marTop w:val="0"/>
                  <w:marBottom w:val="0"/>
                  <w:divBdr>
                    <w:top w:val="none" w:sz="0" w:space="0" w:color="auto"/>
                    <w:left w:val="none" w:sz="0" w:space="0" w:color="auto"/>
                    <w:bottom w:val="none" w:sz="0" w:space="0" w:color="auto"/>
                    <w:right w:val="none" w:sz="0" w:space="0" w:color="auto"/>
                  </w:divBdr>
                </w:div>
                <w:div w:id="372002571">
                  <w:marLeft w:val="0"/>
                  <w:marRight w:val="0"/>
                  <w:marTop w:val="0"/>
                  <w:marBottom w:val="0"/>
                  <w:divBdr>
                    <w:top w:val="none" w:sz="0" w:space="0" w:color="auto"/>
                    <w:left w:val="none" w:sz="0" w:space="0" w:color="auto"/>
                    <w:bottom w:val="none" w:sz="0" w:space="0" w:color="auto"/>
                    <w:right w:val="none" w:sz="0" w:space="0" w:color="auto"/>
                  </w:divBdr>
                </w:div>
                <w:div w:id="377752807">
                  <w:marLeft w:val="0"/>
                  <w:marRight w:val="0"/>
                  <w:marTop w:val="0"/>
                  <w:marBottom w:val="0"/>
                  <w:divBdr>
                    <w:top w:val="none" w:sz="0" w:space="0" w:color="auto"/>
                    <w:left w:val="none" w:sz="0" w:space="0" w:color="auto"/>
                    <w:bottom w:val="none" w:sz="0" w:space="0" w:color="auto"/>
                    <w:right w:val="none" w:sz="0" w:space="0" w:color="auto"/>
                  </w:divBdr>
                </w:div>
                <w:div w:id="377822238">
                  <w:marLeft w:val="0"/>
                  <w:marRight w:val="0"/>
                  <w:marTop w:val="0"/>
                  <w:marBottom w:val="0"/>
                  <w:divBdr>
                    <w:top w:val="none" w:sz="0" w:space="0" w:color="auto"/>
                    <w:left w:val="none" w:sz="0" w:space="0" w:color="auto"/>
                    <w:bottom w:val="none" w:sz="0" w:space="0" w:color="auto"/>
                    <w:right w:val="none" w:sz="0" w:space="0" w:color="auto"/>
                  </w:divBdr>
                </w:div>
                <w:div w:id="415178495">
                  <w:marLeft w:val="0"/>
                  <w:marRight w:val="0"/>
                  <w:marTop w:val="0"/>
                  <w:marBottom w:val="0"/>
                  <w:divBdr>
                    <w:top w:val="none" w:sz="0" w:space="0" w:color="auto"/>
                    <w:left w:val="none" w:sz="0" w:space="0" w:color="auto"/>
                    <w:bottom w:val="none" w:sz="0" w:space="0" w:color="auto"/>
                    <w:right w:val="none" w:sz="0" w:space="0" w:color="auto"/>
                  </w:divBdr>
                </w:div>
                <w:div w:id="525565040">
                  <w:marLeft w:val="0"/>
                  <w:marRight w:val="0"/>
                  <w:marTop w:val="0"/>
                  <w:marBottom w:val="0"/>
                  <w:divBdr>
                    <w:top w:val="none" w:sz="0" w:space="0" w:color="auto"/>
                    <w:left w:val="none" w:sz="0" w:space="0" w:color="auto"/>
                    <w:bottom w:val="none" w:sz="0" w:space="0" w:color="auto"/>
                    <w:right w:val="none" w:sz="0" w:space="0" w:color="auto"/>
                  </w:divBdr>
                </w:div>
                <w:div w:id="584803956">
                  <w:marLeft w:val="0"/>
                  <w:marRight w:val="0"/>
                  <w:marTop w:val="0"/>
                  <w:marBottom w:val="0"/>
                  <w:divBdr>
                    <w:top w:val="none" w:sz="0" w:space="0" w:color="auto"/>
                    <w:left w:val="none" w:sz="0" w:space="0" w:color="auto"/>
                    <w:bottom w:val="none" w:sz="0" w:space="0" w:color="auto"/>
                    <w:right w:val="none" w:sz="0" w:space="0" w:color="auto"/>
                  </w:divBdr>
                </w:div>
                <w:div w:id="609631199">
                  <w:marLeft w:val="0"/>
                  <w:marRight w:val="0"/>
                  <w:marTop w:val="0"/>
                  <w:marBottom w:val="0"/>
                  <w:divBdr>
                    <w:top w:val="none" w:sz="0" w:space="0" w:color="auto"/>
                    <w:left w:val="none" w:sz="0" w:space="0" w:color="auto"/>
                    <w:bottom w:val="none" w:sz="0" w:space="0" w:color="auto"/>
                    <w:right w:val="none" w:sz="0" w:space="0" w:color="auto"/>
                  </w:divBdr>
                </w:div>
                <w:div w:id="715199353">
                  <w:marLeft w:val="0"/>
                  <w:marRight w:val="0"/>
                  <w:marTop w:val="0"/>
                  <w:marBottom w:val="0"/>
                  <w:divBdr>
                    <w:top w:val="none" w:sz="0" w:space="0" w:color="auto"/>
                    <w:left w:val="none" w:sz="0" w:space="0" w:color="auto"/>
                    <w:bottom w:val="none" w:sz="0" w:space="0" w:color="auto"/>
                    <w:right w:val="none" w:sz="0" w:space="0" w:color="auto"/>
                  </w:divBdr>
                </w:div>
                <w:div w:id="745761620">
                  <w:marLeft w:val="0"/>
                  <w:marRight w:val="0"/>
                  <w:marTop w:val="0"/>
                  <w:marBottom w:val="0"/>
                  <w:divBdr>
                    <w:top w:val="none" w:sz="0" w:space="0" w:color="auto"/>
                    <w:left w:val="none" w:sz="0" w:space="0" w:color="auto"/>
                    <w:bottom w:val="none" w:sz="0" w:space="0" w:color="auto"/>
                    <w:right w:val="none" w:sz="0" w:space="0" w:color="auto"/>
                  </w:divBdr>
                </w:div>
                <w:div w:id="750005250">
                  <w:marLeft w:val="0"/>
                  <w:marRight w:val="0"/>
                  <w:marTop w:val="0"/>
                  <w:marBottom w:val="0"/>
                  <w:divBdr>
                    <w:top w:val="none" w:sz="0" w:space="0" w:color="auto"/>
                    <w:left w:val="none" w:sz="0" w:space="0" w:color="auto"/>
                    <w:bottom w:val="none" w:sz="0" w:space="0" w:color="auto"/>
                    <w:right w:val="none" w:sz="0" w:space="0" w:color="auto"/>
                  </w:divBdr>
                </w:div>
                <w:div w:id="760831086">
                  <w:marLeft w:val="0"/>
                  <w:marRight w:val="0"/>
                  <w:marTop w:val="0"/>
                  <w:marBottom w:val="0"/>
                  <w:divBdr>
                    <w:top w:val="none" w:sz="0" w:space="0" w:color="auto"/>
                    <w:left w:val="none" w:sz="0" w:space="0" w:color="auto"/>
                    <w:bottom w:val="none" w:sz="0" w:space="0" w:color="auto"/>
                    <w:right w:val="none" w:sz="0" w:space="0" w:color="auto"/>
                  </w:divBdr>
                </w:div>
                <w:div w:id="808597774">
                  <w:marLeft w:val="0"/>
                  <w:marRight w:val="0"/>
                  <w:marTop w:val="0"/>
                  <w:marBottom w:val="0"/>
                  <w:divBdr>
                    <w:top w:val="none" w:sz="0" w:space="0" w:color="auto"/>
                    <w:left w:val="none" w:sz="0" w:space="0" w:color="auto"/>
                    <w:bottom w:val="none" w:sz="0" w:space="0" w:color="auto"/>
                    <w:right w:val="none" w:sz="0" w:space="0" w:color="auto"/>
                  </w:divBdr>
                </w:div>
                <w:div w:id="815299722">
                  <w:marLeft w:val="0"/>
                  <w:marRight w:val="0"/>
                  <w:marTop w:val="0"/>
                  <w:marBottom w:val="0"/>
                  <w:divBdr>
                    <w:top w:val="none" w:sz="0" w:space="0" w:color="auto"/>
                    <w:left w:val="none" w:sz="0" w:space="0" w:color="auto"/>
                    <w:bottom w:val="none" w:sz="0" w:space="0" w:color="auto"/>
                    <w:right w:val="none" w:sz="0" w:space="0" w:color="auto"/>
                  </w:divBdr>
                </w:div>
                <w:div w:id="882906090">
                  <w:marLeft w:val="0"/>
                  <w:marRight w:val="0"/>
                  <w:marTop w:val="0"/>
                  <w:marBottom w:val="0"/>
                  <w:divBdr>
                    <w:top w:val="none" w:sz="0" w:space="0" w:color="auto"/>
                    <w:left w:val="none" w:sz="0" w:space="0" w:color="auto"/>
                    <w:bottom w:val="none" w:sz="0" w:space="0" w:color="auto"/>
                    <w:right w:val="none" w:sz="0" w:space="0" w:color="auto"/>
                  </w:divBdr>
                </w:div>
                <w:div w:id="1006445980">
                  <w:marLeft w:val="0"/>
                  <w:marRight w:val="0"/>
                  <w:marTop w:val="0"/>
                  <w:marBottom w:val="0"/>
                  <w:divBdr>
                    <w:top w:val="none" w:sz="0" w:space="0" w:color="auto"/>
                    <w:left w:val="none" w:sz="0" w:space="0" w:color="auto"/>
                    <w:bottom w:val="none" w:sz="0" w:space="0" w:color="auto"/>
                    <w:right w:val="none" w:sz="0" w:space="0" w:color="auto"/>
                  </w:divBdr>
                </w:div>
                <w:div w:id="1037438278">
                  <w:marLeft w:val="0"/>
                  <w:marRight w:val="0"/>
                  <w:marTop w:val="0"/>
                  <w:marBottom w:val="0"/>
                  <w:divBdr>
                    <w:top w:val="none" w:sz="0" w:space="0" w:color="auto"/>
                    <w:left w:val="none" w:sz="0" w:space="0" w:color="auto"/>
                    <w:bottom w:val="none" w:sz="0" w:space="0" w:color="auto"/>
                    <w:right w:val="none" w:sz="0" w:space="0" w:color="auto"/>
                  </w:divBdr>
                </w:div>
                <w:div w:id="1040126089">
                  <w:marLeft w:val="0"/>
                  <w:marRight w:val="0"/>
                  <w:marTop w:val="0"/>
                  <w:marBottom w:val="0"/>
                  <w:divBdr>
                    <w:top w:val="none" w:sz="0" w:space="0" w:color="auto"/>
                    <w:left w:val="none" w:sz="0" w:space="0" w:color="auto"/>
                    <w:bottom w:val="none" w:sz="0" w:space="0" w:color="auto"/>
                    <w:right w:val="none" w:sz="0" w:space="0" w:color="auto"/>
                  </w:divBdr>
                </w:div>
                <w:div w:id="1044598393">
                  <w:marLeft w:val="0"/>
                  <w:marRight w:val="0"/>
                  <w:marTop w:val="0"/>
                  <w:marBottom w:val="0"/>
                  <w:divBdr>
                    <w:top w:val="none" w:sz="0" w:space="0" w:color="auto"/>
                    <w:left w:val="none" w:sz="0" w:space="0" w:color="auto"/>
                    <w:bottom w:val="none" w:sz="0" w:space="0" w:color="auto"/>
                    <w:right w:val="none" w:sz="0" w:space="0" w:color="auto"/>
                  </w:divBdr>
                </w:div>
                <w:div w:id="1099182806">
                  <w:marLeft w:val="0"/>
                  <w:marRight w:val="0"/>
                  <w:marTop w:val="0"/>
                  <w:marBottom w:val="0"/>
                  <w:divBdr>
                    <w:top w:val="none" w:sz="0" w:space="0" w:color="auto"/>
                    <w:left w:val="none" w:sz="0" w:space="0" w:color="auto"/>
                    <w:bottom w:val="none" w:sz="0" w:space="0" w:color="auto"/>
                    <w:right w:val="none" w:sz="0" w:space="0" w:color="auto"/>
                  </w:divBdr>
                </w:div>
                <w:div w:id="1203594687">
                  <w:marLeft w:val="0"/>
                  <w:marRight w:val="0"/>
                  <w:marTop w:val="0"/>
                  <w:marBottom w:val="0"/>
                  <w:divBdr>
                    <w:top w:val="none" w:sz="0" w:space="0" w:color="auto"/>
                    <w:left w:val="none" w:sz="0" w:space="0" w:color="auto"/>
                    <w:bottom w:val="none" w:sz="0" w:space="0" w:color="auto"/>
                    <w:right w:val="none" w:sz="0" w:space="0" w:color="auto"/>
                  </w:divBdr>
                </w:div>
                <w:div w:id="1293947698">
                  <w:marLeft w:val="0"/>
                  <w:marRight w:val="0"/>
                  <w:marTop w:val="0"/>
                  <w:marBottom w:val="0"/>
                  <w:divBdr>
                    <w:top w:val="none" w:sz="0" w:space="0" w:color="auto"/>
                    <w:left w:val="none" w:sz="0" w:space="0" w:color="auto"/>
                    <w:bottom w:val="none" w:sz="0" w:space="0" w:color="auto"/>
                    <w:right w:val="none" w:sz="0" w:space="0" w:color="auto"/>
                  </w:divBdr>
                </w:div>
                <w:div w:id="1339695586">
                  <w:marLeft w:val="0"/>
                  <w:marRight w:val="0"/>
                  <w:marTop w:val="0"/>
                  <w:marBottom w:val="0"/>
                  <w:divBdr>
                    <w:top w:val="none" w:sz="0" w:space="0" w:color="auto"/>
                    <w:left w:val="none" w:sz="0" w:space="0" w:color="auto"/>
                    <w:bottom w:val="none" w:sz="0" w:space="0" w:color="auto"/>
                    <w:right w:val="none" w:sz="0" w:space="0" w:color="auto"/>
                  </w:divBdr>
                </w:div>
                <w:div w:id="1373185586">
                  <w:marLeft w:val="0"/>
                  <w:marRight w:val="0"/>
                  <w:marTop w:val="0"/>
                  <w:marBottom w:val="0"/>
                  <w:divBdr>
                    <w:top w:val="none" w:sz="0" w:space="0" w:color="auto"/>
                    <w:left w:val="none" w:sz="0" w:space="0" w:color="auto"/>
                    <w:bottom w:val="none" w:sz="0" w:space="0" w:color="auto"/>
                    <w:right w:val="none" w:sz="0" w:space="0" w:color="auto"/>
                  </w:divBdr>
                </w:div>
                <w:div w:id="1427534029">
                  <w:marLeft w:val="0"/>
                  <w:marRight w:val="0"/>
                  <w:marTop w:val="0"/>
                  <w:marBottom w:val="0"/>
                  <w:divBdr>
                    <w:top w:val="none" w:sz="0" w:space="0" w:color="auto"/>
                    <w:left w:val="none" w:sz="0" w:space="0" w:color="auto"/>
                    <w:bottom w:val="none" w:sz="0" w:space="0" w:color="auto"/>
                    <w:right w:val="none" w:sz="0" w:space="0" w:color="auto"/>
                  </w:divBdr>
                </w:div>
                <w:div w:id="1453669726">
                  <w:marLeft w:val="0"/>
                  <w:marRight w:val="0"/>
                  <w:marTop w:val="0"/>
                  <w:marBottom w:val="0"/>
                  <w:divBdr>
                    <w:top w:val="none" w:sz="0" w:space="0" w:color="auto"/>
                    <w:left w:val="none" w:sz="0" w:space="0" w:color="auto"/>
                    <w:bottom w:val="none" w:sz="0" w:space="0" w:color="auto"/>
                    <w:right w:val="none" w:sz="0" w:space="0" w:color="auto"/>
                  </w:divBdr>
                </w:div>
                <w:div w:id="1508398230">
                  <w:marLeft w:val="0"/>
                  <w:marRight w:val="0"/>
                  <w:marTop w:val="0"/>
                  <w:marBottom w:val="0"/>
                  <w:divBdr>
                    <w:top w:val="none" w:sz="0" w:space="0" w:color="auto"/>
                    <w:left w:val="none" w:sz="0" w:space="0" w:color="auto"/>
                    <w:bottom w:val="none" w:sz="0" w:space="0" w:color="auto"/>
                    <w:right w:val="none" w:sz="0" w:space="0" w:color="auto"/>
                  </w:divBdr>
                </w:div>
                <w:div w:id="1528788057">
                  <w:marLeft w:val="0"/>
                  <w:marRight w:val="0"/>
                  <w:marTop w:val="0"/>
                  <w:marBottom w:val="0"/>
                  <w:divBdr>
                    <w:top w:val="none" w:sz="0" w:space="0" w:color="auto"/>
                    <w:left w:val="none" w:sz="0" w:space="0" w:color="auto"/>
                    <w:bottom w:val="none" w:sz="0" w:space="0" w:color="auto"/>
                    <w:right w:val="none" w:sz="0" w:space="0" w:color="auto"/>
                  </w:divBdr>
                </w:div>
                <w:div w:id="1554275384">
                  <w:marLeft w:val="0"/>
                  <w:marRight w:val="0"/>
                  <w:marTop w:val="0"/>
                  <w:marBottom w:val="0"/>
                  <w:divBdr>
                    <w:top w:val="none" w:sz="0" w:space="0" w:color="auto"/>
                    <w:left w:val="none" w:sz="0" w:space="0" w:color="auto"/>
                    <w:bottom w:val="none" w:sz="0" w:space="0" w:color="auto"/>
                    <w:right w:val="none" w:sz="0" w:space="0" w:color="auto"/>
                  </w:divBdr>
                </w:div>
                <w:div w:id="1558197587">
                  <w:marLeft w:val="0"/>
                  <w:marRight w:val="0"/>
                  <w:marTop w:val="0"/>
                  <w:marBottom w:val="0"/>
                  <w:divBdr>
                    <w:top w:val="none" w:sz="0" w:space="0" w:color="auto"/>
                    <w:left w:val="none" w:sz="0" w:space="0" w:color="auto"/>
                    <w:bottom w:val="none" w:sz="0" w:space="0" w:color="auto"/>
                    <w:right w:val="none" w:sz="0" w:space="0" w:color="auto"/>
                  </w:divBdr>
                </w:div>
                <w:div w:id="1591042910">
                  <w:marLeft w:val="0"/>
                  <w:marRight w:val="0"/>
                  <w:marTop w:val="0"/>
                  <w:marBottom w:val="0"/>
                  <w:divBdr>
                    <w:top w:val="none" w:sz="0" w:space="0" w:color="auto"/>
                    <w:left w:val="none" w:sz="0" w:space="0" w:color="auto"/>
                    <w:bottom w:val="none" w:sz="0" w:space="0" w:color="auto"/>
                    <w:right w:val="none" w:sz="0" w:space="0" w:color="auto"/>
                  </w:divBdr>
                </w:div>
                <w:div w:id="1629117765">
                  <w:marLeft w:val="0"/>
                  <w:marRight w:val="0"/>
                  <w:marTop w:val="0"/>
                  <w:marBottom w:val="0"/>
                  <w:divBdr>
                    <w:top w:val="none" w:sz="0" w:space="0" w:color="auto"/>
                    <w:left w:val="none" w:sz="0" w:space="0" w:color="auto"/>
                    <w:bottom w:val="none" w:sz="0" w:space="0" w:color="auto"/>
                    <w:right w:val="none" w:sz="0" w:space="0" w:color="auto"/>
                  </w:divBdr>
                </w:div>
                <w:div w:id="1683166943">
                  <w:marLeft w:val="0"/>
                  <w:marRight w:val="0"/>
                  <w:marTop w:val="0"/>
                  <w:marBottom w:val="0"/>
                  <w:divBdr>
                    <w:top w:val="none" w:sz="0" w:space="0" w:color="auto"/>
                    <w:left w:val="none" w:sz="0" w:space="0" w:color="auto"/>
                    <w:bottom w:val="none" w:sz="0" w:space="0" w:color="auto"/>
                    <w:right w:val="none" w:sz="0" w:space="0" w:color="auto"/>
                  </w:divBdr>
                </w:div>
                <w:div w:id="1704554119">
                  <w:marLeft w:val="0"/>
                  <w:marRight w:val="0"/>
                  <w:marTop w:val="0"/>
                  <w:marBottom w:val="0"/>
                  <w:divBdr>
                    <w:top w:val="none" w:sz="0" w:space="0" w:color="auto"/>
                    <w:left w:val="none" w:sz="0" w:space="0" w:color="auto"/>
                    <w:bottom w:val="none" w:sz="0" w:space="0" w:color="auto"/>
                    <w:right w:val="none" w:sz="0" w:space="0" w:color="auto"/>
                  </w:divBdr>
                </w:div>
                <w:div w:id="1743990755">
                  <w:marLeft w:val="0"/>
                  <w:marRight w:val="0"/>
                  <w:marTop w:val="0"/>
                  <w:marBottom w:val="0"/>
                  <w:divBdr>
                    <w:top w:val="none" w:sz="0" w:space="0" w:color="auto"/>
                    <w:left w:val="none" w:sz="0" w:space="0" w:color="auto"/>
                    <w:bottom w:val="none" w:sz="0" w:space="0" w:color="auto"/>
                    <w:right w:val="none" w:sz="0" w:space="0" w:color="auto"/>
                  </w:divBdr>
                </w:div>
                <w:div w:id="1768965102">
                  <w:marLeft w:val="0"/>
                  <w:marRight w:val="0"/>
                  <w:marTop w:val="0"/>
                  <w:marBottom w:val="0"/>
                  <w:divBdr>
                    <w:top w:val="none" w:sz="0" w:space="0" w:color="auto"/>
                    <w:left w:val="none" w:sz="0" w:space="0" w:color="auto"/>
                    <w:bottom w:val="none" w:sz="0" w:space="0" w:color="auto"/>
                    <w:right w:val="none" w:sz="0" w:space="0" w:color="auto"/>
                  </w:divBdr>
                </w:div>
                <w:div w:id="1843349196">
                  <w:marLeft w:val="0"/>
                  <w:marRight w:val="0"/>
                  <w:marTop w:val="0"/>
                  <w:marBottom w:val="0"/>
                  <w:divBdr>
                    <w:top w:val="none" w:sz="0" w:space="0" w:color="auto"/>
                    <w:left w:val="none" w:sz="0" w:space="0" w:color="auto"/>
                    <w:bottom w:val="none" w:sz="0" w:space="0" w:color="auto"/>
                    <w:right w:val="none" w:sz="0" w:space="0" w:color="auto"/>
                  </w:divBdr>
                </w:div>
                <w:div w:id="1881818580">
                  <w:marLeft w:val="0"/>
                  <w:marRight w:val="0"/>
                  <w:marTop w:val="0"/>
                  <w:marBottom w:val="0"/>
                  <w:divBdr>
                    <w:top w:val="none" w:sz="0" w:space="0" w:color="auto"/>
                    <w:left w:val="none" w:sz="0" w:space="0" w:color="auto"/>
                    <w:bottom w:val="none" w:sz="0" w:space="0" w:color="auto"/>
                    <w:right w:val="none" w:sz="0" w:space="0" w:color="auto"/>
                  </w:divBdr>
                </w:div>
                <w:div w:id="1893879680">
                  <w:marLeft w:val="0"/>
                  <w:marRight w:val="0"/>
                  <w:marTop w:val="0"/>
                  <w:marBottom w:val="0"/>
                  <w:divBdr>
                    <w:top w:val="none" w:sz="0" w:space="0" w:color="auto"/>
                    <w:left w:val="none" w:sz="0" w:space="0" w:color="auto"/>
                    <w:bottom w:val="none" w:sz="0" w:space="0" w:color="auto"/>
                    <w:right w:val="none" w:sz="0" w:space="0" w:color="auto"/>
                  </w:divBdr>
                </w:div>
                <w:div w:id="1897349714">
                  <w:marLeft w:val="0"/>
                  <w:marRight w:val="0"/>
                  <w:marTop w:val="0"/>
                  <w:marBottom w:val="0"/>
                  <w:divBdr>
                    <w:top w:val="none" w:sz="0" w:space="0" w:color="auto"/>
                    <w:left w:val="none" w:sz="0" w:space="0" w:color="auto"/>
                    <w:bottom w:val="none" w:sz="0" w:space="0" w:color="auto"/>
                    <w:right w:val="none" w:sz="0" w:space="0" w:color="auto"/>
                  </w:divBdr>
                </w:div>
                <w:div w:id="1926722942">
                  <w:marLeft w:val="0"/>
                  <w:marRight w:val="0"/>
                  <w:marTop w:val="0"/>
                  <w:marBottom w:val="0"/>
                  <w:divBdr>
                    <w:top w:val="none" w:sz="0" w:space="0" w:color="auto"/>
                    <w:left w:val="none" w:sz="0" w:space="0" w:color="auto"/>
                    <w:bottom w:val="none" w:sz="0" w:space="0" w:color="auto"/>
                    <w:right w:val="none" w:sz="0" w:space="0" w:color="auto"/>
                  </w:divBdr>
                </w:div>
                <w:div w:id="1952665244">
                  <w:marLeft w:val="0"/>
                  <w:marRight w:val="0"/>
                  <w:marTop w:val="0"/>
                  <w:marBottom w:val="0"/>
                  <w:divBdr>
                    <w:top w:val="none" w:sz="0" w:space="0" w:color="auto"/>
                    <w:left w:val="none" w:sz="0" w:space="0" w:color="auto"/>
                    <w:bottom w:val="none" w:sz="0" w:space="0" w:color="auto"/>
                    <w:right w:val="none" w:sz="0" w:space="0" w:color="auto"/>
                  </w:divBdr>
                </w:div>
                <w:div w:id="1958877318">
                  <w:marLeft w:val="0"/>
                  <w:marRight w:val="0"/>
                  <w:marTop w:val="0"/>
                  <w:marBottom w:val="0"/>
                  <w:divBdr>
                    <w:top w:val="none" w:sz="0" w:space="0" w:color="auto"/>
                    <w:left w:val="none" w:sz="0" w:space="0" w:color="auto"/>
                    <w:bottom w:val="none" w:sz="0" w:space="0" w:color="auto"/>
                    <w:right w:val="none" w:sz="0" w:space="0" w:color="auto"/>
                  </w:divBdr>
                </w:div>
                <w:div w:id="1970278136">
                  <w:marLeft w:val="0"/>
                  <w:marRight w:val="0"/>
                  <w:marTop w:val="0"/>
                  <w:marBottom w:val="0"/>
                  <w:divBdr>
                    <w:top w:val="none" w:sz="0" w:space="0" w:color="auto"/>
                    <w:left w:val="none" w:sz="0" w:space="0" w:color="auto"/>
                    <w:bottom w:val="none" w:sz="0" w:space="0" w:color="auto"/>
                    <w:right w:val="none" w:sz="0" w:space="0" w:color="auto"/>
                  </w:divBdr>
                </w:div>
                <w:div w:id="1972830939">
                  <w:marLeft w:val="0"/>
                  <w:marRight w:val="0"/>
                  <w:marTop w:val="0"/>
                  <w:marBottom w:val="0"/>
                  <w:divBdr>
                    <w:top w:val="none" w:sz="0" w:space="0" w:color="auto"/>
                    <w:left w:val="none" w:sz="0" w:space="0" w:color="auto"/>
                    <w:bottom w:val="none" w:sz="0" w:space="0" w:color="auto"/>
                    <w:right w:val="none" w:sz="0" w:space="0" w:color="auto"/>
                  </w:divBdr>
                </w:div>
                <w:div w:id="1998225288">
                  <w:marLeft w:val="0"/>
                  <w:marRight w:val="0"/>
                  <w:marTop w:val="0"/>
                  <w:marBottom w:val="0"/>
                  <w:divBdr>
                    <w:top w:val="none" w:sz="0" w:space="0" w:color="auto"/>
                    <w:left w:val="none" w:sz="0" w:space="0" w:color="auto"/>
                    <w:bottom w:val="none" w:sz="0" w:space="0" w:color="auto"/>
                    <w:right w:val="none" w:sz="0" w:space="0" w:color="auto"/>
                  </w:divBdr>
                </w:div>
                <w:div w:id="2001960915">
                  <w:marLeft w:val="0"/>
                  <w:marRight w:val="0"/>
                  <w:marTop w:val="0"/>
                  <w:marBottom w:val="0"/>
                  <w:divBdr>
                    <w:top w:val="none" w:sz="0" w:space="0" w:color="auto"/>
                    <w:left w:val="none" w:sz="0" w:space="0" w:color="auto"/>
                    <w:bottom w:val="none" w:sz="0" w:space="0" w:color="auto"/>
                    <w:right w:val="none" w:sz="0" w:space="0" w:color="auto"/>
                  </w:divBdr>
                </w:div>
                <w:div w:id="2016378563">
                  <w:marLeft w:val="0"/>
                  <w:marRight w:val="0"/>
                  <w:marTop w:val="0"/>
                  <w:marBottom w:val="0"/>
                  <w:divBdr>
                    <w:top w:val="none" w:sz="0" w:space="0" w:color="auto"/>
                    <w:left w:val="none" w:sz="0" w:space="0" w:color="auto"/>
                    <w:bottom w:val="none" w:sz="0" w:space="0" w:color="auto"/>
                    <w:right w:val="none" w:sz="0" w:space="0" w:color="auto"/>
                  </w:divBdr>
                </w:div>
                <w:div w:id="2049524930">
                  <w:marLeft w:val="0"/>
                  <w:marRight w:val="0"/>
                  <w:marTop w:val="0"/>
                  <w:marBottom w:val="0"/>
                  <w:divBdr>
                    <w:top w:val="none" w:sz="0" w:space="0" w:color="auto"/>
                    <w:left w:val="none" w:sz="0" w:space="0" w:color="auto"/>
                    <w:bottom w:val="none" w:sz="0" w:space="0" w:color="auto"/>
                    <w:right w:val="none" w:sz="0" w:space="0" w:color="auto"/>
                  </w:divBdr>
                </w:div>
                <w:div w:id="2057192170">
                  <w:marLeft w:val="0"/>
                  <w:marRight w:val="0"/>
                  <w:marTop w:val="0"/>
                  <w:marBottom w:val="0"/>
                  <w:divBdr>
                    <w:top w:val="none" w:sz="0" w:space="0" w:color="auto"/>
                    <w:left w:val="none" w:sz="0" w:space="0" w:color="auto"/>
                    <w:bottom w:val="none" w:sz="0" w:space="0" w:color="auto"/>
                    <w:right w:val="none" w:sz="0" w:space="0" w:color="auto"/>
                  </w:divBdr>
                </w:div>
                <w:div w:id="2058384261">
                  <w:marLeft w:val="0"/>
                  <w:marRight w:val="0"/>
                  <w:marTop w:val="0"/>
                  <w:marBottom w:val="0"/>
                  <w:divBdr>
                    <w:top w:val="none" w:sz="0" w:space="0" w:color="auto"/>
                    <w:left w:val="none" w:sz="0" w:space="0" w:color="auto"/>
                    <w:bottom w:val="none" w:sz="0" w:space="0" w:color="auto"/>
                    <w:right w:val="none" w:sz="0" w:space="0" w:color="auto"/>
                  </w:divBdr>
                </w:div>
                <w:div w:id="2101489103">
                  <w:marLeft w:val="0"/>
                  <w:marRight w:val="0"/>
                  <w:marTop w:val="0"/>
                  <w:marBottom w:val="0"/>
                  <w:divBdr>
                    <w:top w:val="none" w:sz="0" w:space="0" w:color="auto"/>
                    <w:left w:val="none" w:sz="0" w:space="0" w:color="auto"/>
                    <w:bottom w:val="none" w:sz="0" w:space="0" w:color="auto"/>
                    <w:right w:val="none" w:sz="0" w:space="0" w:color="auto"/>
                  </w:divBdr>
                </w:div>
                <w:div w:id="213963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40512">
          <w:marLeft w:val="0"/>
          <w:marRight w:val="0"/>
          <w:marTop w:val="0"/>
          <w:marBottom w:val="0"/>
          <w:divBdr>
            <w:top w:val="none" w:sz="0" w:space="0" w:color="auto"/>
            <w:left w:val="none" w:sz="0" w:space="0" w:color="auto"/>
            <w:bottom w:val="none" w:sz="0" w:space="0" w:color="auto"/>
            <w:right w:val="none" w:sz="0" w:space="0" w:color="auto"/>
          </w:divBdr>
          <w:divsChild>
            <w:div w:id="868685593">
              <w:marLeft w:val="0"/>
              <w:marRight w:val="0"/>
              <w:marTop w:val="0"/>
              <w:marBottom w:val="0"/>
              <w:divBdr>
                <w:top w:val="none" w:sz="0" w:space="0" w:color="auto"/>
                <w:left w:val="none" w:sz="0" w:space="0" w:color="auto"/>
                <w:bottom w:val="none" w:sz="0" w:space="0" w:color="auto"/>
                <w:right w:val="none" w:sz="0" w:space="0" w:color="auto"/>
              </w:divBdr>
              <w:divsChild>
                <w:div w:id="125051163">
                  <w:marLeft w:val="0"/>
                  <w:marRight w:val="0"/>
                  <w:marTop w:val="0"/>
                  <w:marBottom w:val="0"/>
                  <w:divBdr>
                    <w:top w:val="none" w:sz="0" w:space="0" w:color="auto"/>
                    <w:left w:val="none" w:sz="0" w:space="0" w:color="auto"/>
                    <w:bottom w:val="none" w:sz="0" w:space="0" w:color="auto"/>
                    <w:right w:val="none" w:sz="0" w:space="0" w:color="auto"/>
                  </w:divBdr>
                </w:div>
                <w:div w:id="451827387">
                  <w:marLeft w:val="0"/>
                  <w:marRight w:val="0"/>
                  <w:marTop w:val="0"/>
                  <w:marBottom w:val="0"/>
                  <w:divBdr>
                    <w:top w:val="none" w:sz="0" w:space="0" w:color="auto"/>
                    <w:left w:val="none" w:sz="0" w:space="0" w:color="auto"/>
                    <w:bottom w:val="none" w:sz="0" w:space="0" w:color="auto"/>
                    <w:right w:val="none" w:sz="0" w:space="0" w:color="auto"/>
                  </w:divBdr>
                </w:div>
                <w:div w:id="479008071">
                  <w:marLeft w:val="0"/>
                  <w:marRight w:val="0"/>
                  <w:marTop w:val="0"/>
                  <w:marBottom w:val="0"/>
                  <w:divBdr>
                    <w:top w:val="none" w:sz="0" w:space="0" w:color="auto"/>
                    <w:left w:val="none" w:sz="0" w:space="0" w:color="auto"/>
                    <w:bottom w:val="none" w:sz="0" w:space="0" w:color="auto"/>
                    <w:right w:val="none" w:sz="0" w:space="0" w:color="auto"/>
                  </w:divBdr>
                </w:div>
                <w:div w:id="499076259">
                  <w:marLeft w:val="0"/>
                  <w:marRight w:val="0"/>
                  <w:marTop w:val="0"/>
                  <w:marBottom w:val="0"/>
                  <w:divBdr>
                    <w:top w:val="none" w:sz="0" w:space="0" w:color="auto"/>
                    <w:left w:val="none" w:sz="0" w:space="0" w:color="auto"/>
                    <w:bottom w:val="none" w:sz="0" w:space="0" w:color="auto"/>
                    <w:right w:val="none" w:sz="0" w:space="0" w:color="auto"/>
                  </w:divBdr>
                </w:div>
                <w:div w:id="827212211">
                  <w:marLeft w:val="0"/>
                  <w:marRight w:val="0"/>
                  <w:marTop w:val="0"/>
                  <w:marBottom w:val="0"/>
                  <w:divBdr>
                    <w:top w:val="none" w:sz="0" w:space="0" w:color="auto"/>
                    <w:left w:val="none" w:sz="0" w:space="0" w:color="auto"/>
                    <w:bottom w:val="none" w:sz="0" w:space="0" w:color="auto"/>
                    <w:right w:val="none" w:sz="0" w:space="0" w:color="auto"/>
                  </w:divBdr>
                </w:div>
                <w:div w:id="934095033">
                  <w:marLeft w:val="0"/>
                  <w:marRight w:val="0"/>
                  <w:marTop w:val="0"/>
                  <w:marBottom w:val="0"/>
                  <w:divBdr>
                    <w:top w:val="none" w:sz="0" w:space="0" w:color="auto"/>
                    <w:left w:val="none" w:sz="0" w:space="0" w:color="auto"/>
                    <w:bottom w:val="none" w:sz="0" w:space="0" w:color="auto"/>
                    <w:right w:val="none" w:sz="0" w:space="0" w:color="auto"/>
                  </w:divBdr>
                </w:div>
                <w:div w:id="1134176010">
                  <w:marLeft w:val="0"/>
                  <w:marRight w:val="0"/>
                  <w:marTop w:val="0"/>
                  <w:marBottom w:val="0"/>
                  <w:divBdr>
                    <w:top w:val="none" w:sz="0" w:space="0" w:color="auto"/>
                    <w:left w:val="none" w:sz="0" w:space="0" w:color="auto"/>
                    <w:bottom w:val="none" w:sz="0" w:space="0" w:color="auto"/>
                    <w:right w:val="none" w:sz="0" w:space="0" w:color="auto"/>
                  </w:divBdr>
                </w:div>
                <w:div w:id="1204907097">
                  <w:marLeft w:val="0"/>
                  <w:marRight w:val="0"/>
                  <w:marTop w:val="0"/>
                  <w:marBottom w:val="0"/>
                  <w:divBdr>
                    <w:top w:val="none" w:sz="0" w:space="0" w:color="auto"/>
                    <w:left w:val="none" w:sz="0" w:space="0" w:color="auto"/>
                    <w:bottom w:val="none" w:sz="0" w:space="0" w:color="auto"/>
                    <w:right w:val="none" w:sz="0" w:space="0" w:color="auto"/>
                  </w:divBdr>
                </w:div>
                <w:div w:id="1358191287">
                  <w:marLeft w:val="0"/>
                  <w:marRight w:val="0"/>
                  <w:marTop w:val="0"/>
                  <w:marBottom w:val="0"/>
                  <w:divBdr>
                    <w:top w:val="none" w:sz="0" w:space="0" w:color="auto"/>
                    <w:left w:val="none" w:sz="0" w:space="0" w:color="auto"/>
                    <w:bottom w:val="none" w:sz="0" w:space="0" w:color="auto"/>
                    <w:right w:val="none" w:sz="0" w:space="0" w:color="auto"/>
                  </w:divBdr>
                </w:div>
                <w:div w:id="1383137474">
                  <w:marLeft w:val="0"/>
                  <w:marRight w:val="0"/>
                  <w:marTop w:val="0"/>
                  <w:marBottom w:val="0"/>
                  <w:divBdr>
                    <w:top w:val="none" w:sz="0" w:space="0" w:color="auto"/>
                    <w:left w:val="none" w:sz="0" w:space="0" w:color="auto"/>
                    <w:bottom w:val="none" w:sz="0" w:space="0" w:color="auto"/>
                    <w:right w:val="none" w:sz="0" w:space="0" w:color="auto"/>
                  </w:divBdr>
                </w:div>
                <w:div w:id="1755122831">
                  <w:marLeft w:val="0"/>
                  <w:marRight w:val="0"/>
                  <w:marTop w:val="0"/>
                  <w:marBottom w:val="0"/>
                  <w:divBdr>
                    <w:top w:val="none" w:sz="0" w:space="0" w:color="auto"/>
                    <w:left w:val="none" w:sz="0" w:space="0" w:color="auto"/>
                    <w:bottom w:val="none" w:sz="0" w:space="0" w:color="auto"/>
                    <w:right w:val="none" w:sz="0" w:space="0" w:color="auto"/>
                  </w:divBdr>
                </w:div>
                <w:div w:id="1890913727">
                  <w:marLeft w:val="0"/>
                  <w:marRight w:val="0"/>
                  <w:marTop w:val="0"/>
                  <w:marBottom w:val="0"/>
                  <w:divBdr>
                    <w:top w:val="none" w:sz="0" w:space="0" w:color="auto"/>
                    <w:left w:val="none" w:sz="0" w:space="0" w:color="auto"/>
                    <w:bottom w:val="none" w:sz="0" w:space="0" w:color="auto"/>
                    <w:right w:val="none" w:sz="0" w:space="0" w:color="auto"/>
                  </w:divBdr>
                </w:div>
                <w:div w:id="19849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94435">
          <w:marLeft w:val="0"/>
          <w:marRight w:val="0"/>
          <w:marTop w:val="0"/>
          <w:marBottom w:val="0"/>
          <w:divBdr>
            <w:top w:val="none" w:sz="0" w:space="0" w:color="auto"/>
            <w:left w:val="none" w:sz="0" w:space="0" w:color="auto"/>
            <w:bottom w:val="none" w:sz="0" w:space="0" w:color="auto"/>
            <w:right w:val="none" w:sz="0" w:space="0" w:color="auto"/>
          </w:divBdr>
          <w:divsChild>
            <w:div w:id="699474630">
              <w:marLeft w:val="0"/>
              <w:marRight w:val="0"/>
              <w:marTop w:val="0"/>
              <w:marBottom w:val="0"/>
              <w:divBdr>
                <w:top w:val="none" w:sz="0" w:space="0" w:color="auto"/>
                <w:left w:val="none" w:sz="0" w:space="0" w:color="auto"/>
                <w:bottom w:val="none" w:sz="0" w:space="0" w:color="auto"/>
                <w:right w:val="none" w:sz="0" w:space="0" w:color="auto"/>
              </w:divBdr>
              <w:divsChild>
                <w:div w:id="15936480">
                  <w:marLeft w:val="0"/>
                  <w:marRight w:val="0"/>
                  <w:marTop w:val="0"/>
                  <w:marBottom w:val="0"/>
                  <w:divBdr>
                    <w:top w:val="none" w:sz="0" w:space="0" w:color="auto"/>
                    <w:left w:val="none" w:sz="0" w:space="0" w:color="auto"/>
                    <w:bottom w:val="none" w:sz="0" w:space="0" w:color="auto"/>
                    <w:right w:val="none" w:sz="0" w:space="0" w:color="auto"/>
                  </w:divBdr>
                </w:div>
                <w:div w:id="36592873">
                  <w:marLeft w:val="0"/>
                  <w:marRight w:val="0"/>
                  <w:marTop w:val="0"/>
                  <w:marBottom w:val="0"/>
                  <w:divBdr>
                    <w:top w:val="none" w:sz="0" w:space="0" w:color="auto"/>
                    <w:left w:val="none" w:sz="0" w:space="0" w:color="auto"/>
                    <w:bottom w:val="none" w:sz="0" w:space="0" w:color="auto"/>
                    <w:right w:val="none" w:sz="0" w:space="0" w:color="auto"/>
                  </w:divBdr>
                </w:div>
                <w:div w:id="44570846">
                  <w:marLeft w:val="0"/>
                  <w:marRight w:val="0"/>
                  <w:marTop w:val="0"/>
                  <w:marBottom w:val="0"/>
                  <w:divBdr>
                    <w:top w:val="none" w:sz="0" w:space="0" w:color="auto"/>
                    <w:left w:val="none" w:sz="0" w:space="0" w:color="auto"/>
                    <w:bottom w:val="none" w:sz="0" w:space="0" w:color="auto"/>
                    <w:right w:val="none" w:sz="0" w:space="0" w:color="auto"/>
                  </w:divBdr>
                </w:div>
                <w:div w:id="56784589">
                  <w:marLeft w:val="0"/>
                  <w:marRight w:val="0"/>
                  <w:marTop w:val="0"/>
                  <w:marBottom w:val="0"/>
                  <w:divBdr>
                    <w:top w:val="none" w:sz="0" w:space="0" w:color="auto"/>
                    <w:left w:val="none" w:sz="0" w:space="0" w:color="auto"/>
                    <w:bottom w:val="none" w:sz="0" w:space="0" w:color="auto"/>
                    <w:right w:val="none" w:sz="0" w:space="0" w:color="auto"/>
                  </w:divBdr>
                </w:div>
                <w:div w:id="69693606">
                  <w:marLeft w:val="0"/>
                  <w:marRight w:val="0"/>
                  <w:marTop w:val="0"/>
                  <w:marBottom w:val="0"/>
                  <w:divBdr>
                    <w:top w:val="none" w:sz="0" w:space="0" w:color="auto"/>
                    <w:left w:val="none" w:sz="0" w:space="0" w:color="auto"/>
                    <w:bottom w:val="none" w:sz="0" w:space="0" w:color="auto"/>
                    <w:right w:val="none" w:sz="0" w:space="0" w:color="auto"/>
                  </w:divBdr>
                </w:div>
                <w:div w:id="81069526">
                  <w:marLeft w:val="0"/>
                  <w:marRight w:val="0"/>
                  <w:marTop w:val="0"/>
                  <w:marBottom w:val="0"/>
                  <w:divBdr>
                    <w:top w:val="none" w:sz="0" w:space="0" w:color="auto"/>
                    <w:left w:val="none" w:sz="0" w:space="0" w:color="auto"/>
                    <w:bottom w:val="none" w:sz="0" w:space="0" w:color="auto"/>
                    <w:right w:val="none" w:sz="0" w:space="0" w:color="auto"/>
                  </w:divBdr>
                </w:div>
                <w:div w:id="112552835">
                  <w:marLeft w:val="0"/>
                  <w:marRight w:val="0"/>
                  <w:marTop w:val="0"/>
                  <w:marBottom w:val="0"/>
                  <w:divBdr>
                    <w:top w:val="none" w:sz="0" w:space="0" w:color="auto"/>
                    <w:left w:val="none" w:sz="0" w:space="0" w:color="auto"/>
                    <w:bottom w:val="none" w:sz="0" w:space="0" w:color="auto"/>
                    <w:right w:val="none" w:sz="0" w:space="0" w:color="auto"/>
                  </w:divBdr>
                </w:div>
                <w:div w:id="118307239">
                  <w:marLeft w:val="0"/>
                  <w:marRight w:val="0"/>
                  <w:marTop w:val="0"/>
                  <w:marBottom w:val="0"/>
                  <w:divBdr>
                    <w:top w:val="none" w:sz="0" w:space="0" w:color="auto"/>
                    <w:left w:val="none" w:sz="0" w:space="0" w:color="auto"/>
                    <w:bottom w:val="none" w:sz="0" w:space="0" w:color="auto"/>
                    <w:right w:val="none" w:sz="0" w:space="0" w:color="auto"/>
                  </w:divBdr>
                </w:div>
                <w:div w:id="120878022">
                  <w:marLeft w:val="0"/>
                  <w:marRight w:val="0"/>
                  <w:marTop w:val="0"/>
                  <w:marBottom w:val="0"/>
                  <w:divBdr>
                    <w:top w:val="none" w:sz="0" w:space="0" w:color="auto"/>
                    <w:left w:val="none" w:sz="0" w:space="0" w:color="auto"/>
                    <w:bottom w:val="none" w:sz="0" w:space="0" w:color="auto"/>
                    <w:right w:val="none" w:sz="0" w:space="0" w:color="auto"/>
                  </w:divBdr>
                </w:div>
                <w:div w:id="148712801">
                  <w:marLeft w:val="0"/>
                  <w:marRight w:val="0"/>
                  <w:marTop w:val="0"/>
                  <w:marBottom w:val="0"/>
                  <w:divBdr>
                    <w:top w:val="none" w:sz="0" w:space="0" w:color="auto"/>
                    <w:left w:val="none" w:sz="0" w:space="0" w:color="auto"/>
                    <w:bottom w:val="none" w:sz="0" w:space="0" w:color="auto"/>
                    <w:right w:val="none" w:sz="0" w:space="0" w:color="auto"/>
                  </w:divBdr>
                </w:div>
                <w:div w:id="197083504">
                  <w:marLeft w:val="0"/>
                  <w:marRight w:val="0"/>
                  <w:marTop w:val="0"/>
                  <w:marBottom w:val="0"/>
                  <w:divBdr>
                    <w:top w:val="none" w:sz="0" w:space="0" w:color="auto"/>
                    <w:left w:val="none" w:sz="0" w:space="0" w:color="auto"/>
                    <w:bottom w:val="none" w:sz="0" w:space="0" w:color="auto"/>
                    <w:right w:val="none" w:sz="0" w:space="0" w:color="auto"/>
                  </w:divBdr>
                </w:div>
                <w:div w:id="199779613">
                  <w:marLeft w:val="0"/>
                  <w:marRight w:val="0"/>
                  <w:marTop w:val="0"/>
                  <w:marBottom w:val="0"/>
                  <w:divBdr>
                    <w:top w:val="none" w:sz="0" w:space="0" w:color="auto"/>
                    <w:left w:val="none" w:sz="0" w:space="0" w:color="auto"/>
                    <w:bottom w:val="none" w:sz="0" w:space="0" w:color="auto"/>
                    <w:right w:val="none" w:sz="0" w:space="0" w:color="auto"/>
                  </w:divBdr>
                </w:div>
                <w:div w:id="224031273">
                  <w:marLeft w:val="0"/>
                  <w:marRight w:val="0"/>
                  <w:marTop w:val="0"/>
                  <w:marBottom w:val="0"/>
                  <w:divBdr>
                    <w:top w:val="none" w:sz="0" w:space="0" w:color="auto"/>
                    <w:left w:val="none" w:sz="0" w:space="0" w:color="auto"/>
                    <w:bottom w:val="none" w:sz="0" w:space="0" w:color="auto"/>
                    <w:right w:val="none" w:sz="0" w:space="0" w:color="auto"/>
                  </w:divBdr>
                </w:div>
                <w:div w:id="299310423">
                  <w:marLeft w:val="0"/>
                  <w:marRight w:val="0"/>
                  <w:marTop w:val="0"/>
                  <w:marBottom w:val="0"/>
                  <w:divBdr>
                    <w:top w:val="none" w:sz="0" w:space="0" w:color="auto"/>
                    <w:left w:val="none" w:sz="0" w:space="0" w:color="auto"/>
                    <w:bottom w:val="none" w:sz="0" w:space="0" w:color="auto"/>
                    <w:right w:val="none" w:sz="0" w:space="0" w:color="auto"/>
                  </w:divBdr>
                </w:div>
                <w:div w:id="302463250">
                  <w:marLeft w:val="0"/>
                  <w:marRight w:val="0"/>
                  <w:marTop w:val="0"/>
                  <w:marBottom w:val="0"/>
                  <w:divBdr>
                    <w:top w:val="none" w:sz="0" w:space="0" w:color="auto"/>
                    <w:left w:val="none" w:sz="0" w:space="0" w:color="auto"/>
                    <w:bottom w:val="none" w:sz="0" w:space="0" w:color="auto"/>
                    <w:right w:val="none" w:sz="0" w:space="0" w:color="auto"/>
                  </w:divBdr>
                </w:div>
                <w:div w:id="316034987">
                  <w:marLeft w:val="0"/>
                  <w:marRight w:val="0"/>
                  <w:marTop w:val="0"/>
                  <w:marBottom w:val="0"/>
                  <w:divBdr>
                    <w:top w:val="none" w:sz="0" w:space="0" w:color="auto"/>
                    <w:left w:val="none" w:sz="0" w:space="0" w:color="auto"/>
                    <w:bottom w:val="none" w:sz="0" w:space="0" w:color="auto"/>
                    <w:right w:val="none" w:sz="0" w:space="0" w:color="auto"/>
                  </w:divBdr>
                </w:div>
                <w:div w:id="338311246">
                  <w:marLeft w:val="0"/>
                  <w:marRight w:val="0"/>
                  <w:marTop w:val="0"/>
                  <w:marBottom w:val="0"/>
                  <w:divBdr>
                    <w:top w:val="none" w:sz="0" w:space="0" w:color="auto"/>
                    <w:left w:val="none" w:sz="0" w:space="0" w:color="auto"/>
                    <w:bottom w:val="none" w:sz="0" w:space="0" w:color="auto"/>
                    <w:right w:val="none" w:sz="0" w:space="0" w:color="auto"/>
                  </w:divBdr>
                </w:div>
                <w:div w:id="397558910">
                  <w:marLeft w:val="0"/>
                  <w:marRight w:val="0"/>
                  <w:marTop w:val="0"/>
                  <w:marBottom w:val="0"/>
                  <w:divBdr>
                    <w:top w:val="none" w:sz="0" w:space="0" w:color="auto"/>
                    <w:left w:val="none" w:sz="0" w:space="0" w:color="auto"/>
                    <w:bottom w:val="none" w:sz="0" w:space="0" w:color="auto"/>
                    <w:right w:val="none" w:sz="0" w:space="0" w:color="auto"/>
                  </w:divBdr>
                </w:div>
                <w:div w:id="516039395">
                  <w:marLeft w:val="0"/>
                  <w:marRight w:val="0"/>
                  <w:marTop w:val="0"/>
                  <w:marBottom w:val="0"/>
                  <w:divBdr>
                    <w:top w:val="none" w:sz="0" w:space="0" w:color="auto"/>
                    <w:left w:val="none" w:sz="0" w:space="0" w:color="auto"/>
                    <w:bottom w:val="none" w:sz="0" w:space="0" w:color="auto"/>
                    <w:right w:val="none" w:sz="0" w:space="0" w:color="auto"/>
                  </w:divBdr>
                </w:div>
                <w:div w:id="562134035">
                  <w:marLeft w:val="0"/>
                  <w:marRight w:val="0"/>
                  <w:marTop w:val="0"/>
                  <w:marBottom w:val="0"/>
                  <w:divBdr>
                    <w:top w:val="none" w:sz="0" w:space="0" w:color="auto"/>
                    <w:left w:val="none" w:sz="0" w:space="0" w:color="auto"/>
                    <w:bottom w:val="none" w:sz="0" w:space="0" w:color="auto"/>
                    <w:right w:val="none" w:sz="0" w:space="0" w:color="auto"/>
                  </w:divBdr>
                </w:div>
                <w:div w:id="572088241">
                  <w:marLeft w:val="0"/>
                  <w:marRight w:val="0"/>
                  <w:marTop w:val="0"/>
                  <w:marBottom w:val="0"/>
                  <w:divBdr>
                    <w:top w:val="none" w:sz="0" w:space="0" w:color="auto"/>
                    <w:left w:val="none" w:sz="0" w:space="0" w:color="auto"/>
                    <w:bottom w:val="none" w:sz="0" w:space="0" w:color="auto"/>
                    <w:right w:val="none" w:sz="0" w:space="0" w:color="auto"/>
                  </w:divBdr>
                </w:div>
                <w:div w:id="581060821">
                  <w:marLeft w:val="0"/>
                  <w:marRight w:val="0"/>
                  <w:marTop w:val="0"/>
                  <w:marBottom w:val="0"/>
                  <w:divBdr>
                    <w:top w:val="none" w:sz="0" w:space="0" w:color="auto"/>
                    <w:left w:val="none" w:sz="0" w:space="0" w:color="auto"/>
                    <w:bottom w:val="none" w:sz="0" w:space="0" w:color="auto"/>
                    <w:right w:val="none" w:sz="0" w:space="0" w:color="auto"/>
                  </w:divBdr>
                </w:div>
                <w:div w:id="628780847">
                  <w:marLeft w:val="0"/>
                  <w:marRight w:val="0"/>
                  <w:marTop w:val="0"/>
                  <w:marBottom w:val="0"/>
                  <w:divBdr>
                    <w:top w:val="none" w:sz="0" w:space="0" w:color="auto"/>
                    <w:left w:val="none" w:sz="0" w:space="0" w:color="auto"/>
                    <w:bottom w:val="none" w:sz="0" w:space="0" w:color="auto"/>
                    <w:right w:val="none" w:sz="0" w:space="0" w:color="auto"/>
                  </w:divBdr>
                </w:div>
                <w:div w:id="649362983">
                  <w:marLeft w:val="0"/>
                  <w:marRight w:val="0"/>
                  <w:marTop w:val="0"/>
                  <w:marBottom w:val="0"/>
                  <w:divBdr>
                    <w:top w:val="none" w:sz="0" w:space="0" w:color="auto"/>
                    <w:left w:val="none" w:sz="0" w:space="0" w:color="auto"/>
                    <w:bottom w:val="none" w:sz="0" w:space="0" w:color="auto"/>
                    <w:right w:val="none" w:sz="0" w:space="0" w:color="auto"/>
                  </w:divBdr>
                </w:div>
                <w:div w:id="651175243">
                  <w:marLeft w:val="0"/>
                  <w:marRight w:val="0"/>
                  <w:marTop w:val="0"/>
                  <w:marBottom w:val="0"/>
                  <w:divBdr>
                    <w:top w:val="none" w:sz="0" w:space="0" w:color="auto"/>
                    <w:left w:val="none" w:sz="0" w:space="0" w:color="auto"/>
                    <w:bottom w:val="none" w:sz="0" w:space="0" w:color="auto"/>
                    <w:right w:val="none" w:sz="0" w:space="0" w:color="auto"/>
                  </w:divBdr>
                </w:div>
                <w:div w:id="711149363">
                  <w:marLeft w:val="0"/>
                  <w:marRight w:val="0"/>
                  <w:marTop w:val="0"/>
                  <w:marBottom w:val="0"/>
                  <w:divBdr>
                    <w:top w:val="none" w:sz="0" w:space="0" w:color="auto"/>
                    <w:left w:val="none" w:sz="0" w:space="0" w:color="auto"/>
                    <w:bottom w:val="none" w:sz="0" w:space="0" w:color="auto"/>
                    <w:right w:val="none" w:sz="0" w:space="0" w:color="auto"/>
                  </w:divBdr>
                </w:div>
                <w:div w:id="712582154">
                  <w:marLeft w:val="0"/>
                  <w:marRight w:val="0"/>
                  <w:marTop w:val="0"/>
                  <w:marBottom w:val="0"/>
                  <w:divBdr>
                    <w:top w:val="none" w:sz="0" w:space="0" w:color="auto"/>
                    <w:left w:val="none" w:sz="0" w:space="0" w:color="auto"/>
                    <w:bottom w:val="none" w:sz="0" w:space="0" w:color="auto"/>
                    <w:right w:val="none" w:sz="0" w:space="0" w:color="auto"/>
                  </w:divBdr>
                </w:div>
                <w:div w:id="750009679">
                  <w:marLeft w:val="0"/>
                  <w:marRight w:val="0"/>
                  <w:marTop w:val="0"/>
                  <w:marBottom w:val="0"/>
                  <w:divBdr>
                    <w:top w:val="none" w:sz="0" w:space="0" w:color="auto"/>
                    <w:left w:val="none" w:sz="0" w:space="0" w:color="auto"/>
                    <w:bottom w:val="none" w:sz="0" w:space="0" w:color="auto"/>
                    <w:right w:val="none" w:sz="0" w:space="0" w:color="auto"/>
                  </w:divBdr>
                </w:div>
                <w:div w:id="767577253">
                  <w:marLeft w:val="0"/>
                  <w:marRight w:val="0"/>
                  <w:marTop w:val="0"/>
                  <w:marBottom w:val="0"/>
                  <w:divBdr>
                    <w:top w:val="none" w:sz="0" w:space="0" w:color="auto"/>
                    <w:left w:val="none" w:sz="0" w:space="0" w:color="auto"/>
                    <w:bottom w:val="none" w:sz="0" w:space="0" w:color="auto"/>
                    <w:right w:val="none" w:sz="0" w:space="0" w:color="auto"/>
                  </w:divBdr>
                </w:div>
                <w:div w:id="850144970">
                  <w:marLeft w:val="0"/>
                  <w:marRight w:val="0"/>
                  <w:marTop w:val="0"/>
                  <w:marBottom w:val="0"/>
                  <w:divBdr>
                    <w:top w:val="none" w:sz="0" w:space="0" w:color="auto"/>
                    <w:left w:val="none" w:sz="0" w:space="0" w:color="auto"/>
                    <w:bottom w:val="none" w:sz="0" w:space="0" w:color="auto"/>
                    <w:right w:val="none" w:sz="0" w:space="0" w:color="auto"/>
                  </w:divBdr>
                </w:div>
                <w:div w:id="850609592">
                  <w:marLeft w:val="0"/>
                  <w:marRight w:val="0"/>
                  <w:marTop w:val="0"/>
                  <w:marBottom w:val="0"/>
                  <w:divBdr>
                    <w:top w:val="none" w:sz="0" w:space="0" w:color="auto"/>
                    <w:left w:val="none" w:sz="0" w:space="0" w:color="auto"/>
                    <w:bottom w:val="none" w:sz="0" w:space="0" w:color="auto"/>
                    <w:right w:val="none" w:sz="0" w:space="0" w:color="auto"/>
                  </w:divBdr>
                </w:div>
                <w:div w:id="872764049">
                  <w:marLeft w:val="0"/>
                  <w:marRight w:val="0"/>
                  <w:marTop w:val="0"/>
                  <w:marBottom w:val="0"/>
                  <w:divBdr>
                    <w:top w:val="none" w:sz="0" w:space="0" w:color="auto"/>
                    <w:left w:val="none" w:sz="0" w:space="0" w:color="auto"/>
                    <w:bottom w:val="none" w:sz="0" w:space="0" w:color="auto"/>
                    <w:right w:val="none" w:sz="0" w:space="0" w:color="auto"/>
                  </w:divBdr>
                </w:div>
                <w:div w:id="891355775">
                  <w:marLeft w:val="0"/>
                  <w:marRight w:val="0"/>
                  <w:marTop w:val="0"/>
                  <w:marBottom w:val="0"/>
                  <w:divBdr>
                    <w:top w:val="none" w:sz="0" w:space="0" w:color="auto"/>
                    <w:left w:val="none" w:sz="0" w:space="0" w:color="auto"/>
                    <w:bottom w:val="none" w:sz="0" w:space="0" w:color="auto"/>
                    <w:right w:val="none" w:sz="0" w:space="0" w:color="auto"/>
                  </w:divBdr>
                </w:div>
                <w:div w:id="919555895">
                  <w:marLeft w:val="0"/>
                  <w:marRight w:val="0"/>
                  <w:marTop w:val="0"/>
                  <w:marBottom w:val="0"/>
                  <w:divBdr>
                    <w:top w:val="none" w:sz="0" w:space="0" w:color="auto"/>
                    <w:left w:val="none" w:sz="0" w:space="0" w:color="auto"/>
                    <w:bottom w:val="none" w:sz="0" w:space="0" w:color="auto"/>
                    <w:right w:val="none" w:sz="0" w:space="0" w:color="auto"/>
                  </w:divBdr>
                </w:div>
                <w:div w:id="955982168">
                  <w:marLeft w:val="0"/>
                  <w:marRight w:val="0"/>
                  <w:marTop w:val="0"/>
                  <w:marBottom w:val="0"/>
                  <w:divBdr>
                    <w:top w:val="none" w:sz="0" w:space="0" w:color="auto"/>
                    <w:left w:val="none" w:sz="0" w:space="0" w:color="auto"/>
                    <w:bottom w:val="none" w:sz="0" w:space="0" w:color="auto"/>
                    <w:right w:val="none" w:sz="0" w:space="0" w:color="auto"/>
                  </w:divBdr>
                </w:div>
                <w:div w:id="984578677">
                  <w:marLeft w:val="0"/>
                  <w:marRight w:val="0"/>
                  <w:marTop w:val="0"/>
                  <w:marBottom w:val="0"/>
                  <w:divBdr>
                    <w:top w:val="none" w:sz="0" w:space="0" w:color="auto"/>
                    <w:left w:val="none" w:sz="0" w:space="0" w:color="auto"/>
                    <w:bottom w:val="none" w:sz="0" w:space="0" w:color="auto"/>
                    <w:right w:val="none" w:sz="0" w:space="0" w:color="auto"/>
                  </w:divBdr>
                </w:div>
                <w:div w:id="996804582">
                  <w:marLeft w:val="0"/>
                  <w:marRight w:val="0"/>
                  <w:marTop w:val="0"/>
                  <w:marBottom w:val="0"/>
                  <w:divBdr>
                    <w:top w:val="none" w:sz="0" w:space="0" w:color="auto"/>
                    <w:left w:val="none" w:sz="0" w:space="0" w:color="auto"/>
                    <w:bottom w:val="none" w:sz="0" w:space="0" w:color="auto"/>
                    <w:right w:val="none" w:sz="0" w:space="0" w:color="auto"/>
                  </w:divBdr>
                </w:div>
                <w:div w:id="1023748924">
                  <w:marLeft w:val="0"/>
                  <w:marRight w:val="0"/>
                  <w:marTop w:val="0"/>
                  <w:marBottom w:val="0"/>
                  <w:divBdr>
                    <w:top w:val="none" w:sz="0" w:space="0" w:color="auto"/>
                    <w:left w:val="none" w:sz="0" w:space="0" w:color="auto"/>
                    <w:bottom w:val="none" w:sz="0" w:space="0" w:color="auto"/>
                    <w:right w:val="none" w:sz="0" w:space="0" w:color="auto"/>
                  </w:divBdr>
                </w:div>
                <w:div w:id="1037857621">
                  <w:marLeft w:val="0"/>
                  <w:marRight w:val="0"/>
                  <w:marTop w:val="0"/>
                  <w:marBottom w:val="0"/>
                  <w:divBdr>
                    <w:top w:val="none" w:sz="0" w:space="0" w:color="auto"/>
                    <w:left w:val="none" w:sz="0" w:space="0" w:color="auto"/>
                    <w:bottom w:val="none" w:sz="0" w:space="0" w:color="auto"/>
                    <w:right w:val="none" w:sz="0" w:space="0" w:color="auto"/>
                  </w:divBdr>
                </w:div>
                <w:div w:id="1049768664">
                  <w:marLeft w:val="0"/>
                  <w:marRight w:val="0"/>
                  <w:marTop w:val="0"/>
                  <w:marBottom w:val="0"/>
                  <w:divBdr>
                    <w:top w:val="none" w:sz="0" w:space="0" w:color="auto"/>
                    <w:left w:val="none" w:sz="0" w:space="0" w:color="auto"/>
                    <w:bottom w:val="none" w:sz="0" w:space="0" w:color="auto"/>
                    <w:right w:val="none" w:sz="0" w:space="0" w:color="auto"/>
                  </w:divBdr>
                </w:div>
                <w:div w:id="1052005059">
                  <w:marLeft w:val="0"/>
                  <w:marRight w:val="0"/>
                  <w:marTop w:val="0"/>
                  <w:marBottom w:val="0"/>
                  <w:divBdr>
                    <w:top w:val="none" w:sz="0" w:space="0" w:color="auto"/>
                    <w:left w:val="none" w:sz="0" w:space="0" w:color="auto"/>
                    <w:bottom w:val="none" w:sz="0" w:space="0" w:color="auto"/>
                    <w:right w:val="none" w:sz="0" w:space="0" w:color="auto"/>
                  </w:divBdr>
                </w:div>
                <w:div w:id="1111390315">
                  <w:marLeft w:val="0"/>
                  <w:marRight w:val="0"/>
                  <w:marTop w:val="0"/>
                  <w:marBottom w:val="0"/>
                  <w:divBdr>
                    <w:top w:val="none" w:sz="0" w:space="0" w:color="auto"/>
                    <w:left w:val="none" w:sz="0" w:space="0" w:color="auto"/>
                    <w:bottom w:val="none" w:sz="0" w:space="0" w:color="auto"/>
                    <w:right w:val="none" w:sz="0" w:space="0" w:color="auto"/>
                  </w:divBdr>
                </w:div>
                <w:div w:id="1124428372">
                  <w:marLeft w:val="0"/>
                  <w:marRight w:val="0"/>
                  <w:marTop w:val="0"/>
                  <w:marBottom w:val="0"/>
                  <w:divBdr>
                    <w:top w:val="none" w:sz="0" w:space="0" w:color="auto"/>
                    <w:left w:val="none" w:sz="0" w:space="0" w:color="auto"/>
                    <w:bottom w:val="none" w:sz="0" w:space="0" w:color="auto"/>
                    <w:right w:val="none" w:sz="0" w:space="0" w:color="auto"/>
                  </w:divBdr>
                </w:div>
                <w:div w:id="1151796155">
                  <w:marLeft w:val="0"/>
                  <w:marRight w:val="0"/>
                  <w:marTop w:val="0"/>
                  <w:marBottom w:val="0"/>
                  <w:divBdr>
                    <w:top w:val="none" w:sz="0" w:space="0" w:color="auto"/>
                    <w:left w:val="none" w:sz="0" w:space="0" w:color="auto"/>
                    <w:bottom w:val="none" w:sz="0" w:space="0" w:color="auto"/>
                    <w:right w:val="none" w:sz="0" w:space="0" w:color="auto"/>
                  </w:divBdr>
                </w:div>
                <w:div w:id="1178303816">
                  <w:marLeft w:val="0"/>
                  <w:marRight w:val="0"/>
                  <w:marTop w:val="0"/>
                  <w:marBottom w:val="0"/>
                  <w:divBdr>
                    <w:top w:val="none" w:sz="0" w:space="0" w:color="auto"/>
                    <w:left w:val="none" w:sz="0" w:space="0" w:color="auto"/>
                    <w:bottom w:val="none" w:sz="0" w:space="0" w:color="auto"/>
                    <w:right w:val="none" w:sz="0" w:space="0" w:color="auto"/>
                  </w:divBdr>
                </w:div>
                <w:div w:id="1185821591">
                  <w:marLeft w:val="0"/>
                  <w:marRight w:val="0"/>
                  <w:marTop w:val="0"/>
                  <w:marBottom w:val="0"/>
                  <w:divBdr>
                    <w:top w:val="none" w:sz="0" w:space="0" w:color="auto"/>
                    <w:left w:val="none" w:sz="0" w:space="0" w:color="auto"/>
                    <w:bottom w:val="none" w:sz="0" w:space="0" w:color="auto"/>
                    <w:right w:val="none" w:sz="0" w:space="0" w:color="auto"/>
                  </w:divBdr>
                </w:div>
                <w:div w:id="1243759731">
                  <w:marLeft w:val="0"/>
                  <w:marRight w:val="0"/>
                  <w:marTop w:val="0"/>
                  <w:marBottom w:val="0"/>
                  <w:divBdr>
                    <w:top w:val="none" w:sz="0" w:space="0" w:color="auto"/>
                    <w:left w:val="none" w:sz="0" w:space="0" w:color="auto"/>
                    <w:bottom w:val="none" w:sz="0" w:space="0" w:color="auto"/>
                    <w:right w:val="none" w:sz="0" w:space="0" w:color="auto"/>
                  </w:divBdr>
                </w:div>
                <w:div w:id="1267227471">
                  <w:marLeft w:val="0"/>
                  <w:marRight w:val="0"/>
                  <w:marTop w:val="0"/>
                  <w:marBottom w:val="0"/>
                  <w:divBdr>
                    <w:top w:val="none" w:sz="0" w:space="0" w:color="auto"/>
                    <w:left w:val="none" w:sz="0" w:space="0" w:color="auto"/>
                    <w:bottom w:val="none" w:sz="0" w:space="0" w:color="auto"/>
                    <w:right w:val="none" w:sz="0" w:space="0" w:color="auto"/>
                  </w:divBdr>
                </w:div>
                <w:div w:id="1309676586">
                  <w:marLeft w:val="0"/>
                  <w:marRight w:val="0"/>
                  <w:marTop w:val="0"/>
                  <w:marBottom w:val="0"/>
                  <w:divBdr>
                    <w:top w:val="none" w:sz="0" w:space="0" w:color="auto"/>
                    <w:left w:val="none" w:sz="0" w:space="0" w:color="auto"/>
                    <w:bottom w:val="none" w:sz="0" w:space="0" w:color="auto"/>
                    <w:right w:val="none" w:sz="0" w:space="0" w:color="auto"/>
                  </w:divBdr>
                </w:div>
                <w:div w:id="1392462513">
                  <w:marLeft w:val="0"/>
                  <w:marRight w:val="0"/>
                  <w:marTop w:val="0"/>
                  <w:marBottom w:val="0"/>
                  <w:divBdr>
                    <w:top w:val="none" w:sz="0" w:space="0" w:color="auto"/>
                    <w:left w:val="none" w:sz="0" w:space="0" w:color="auto"/>
                    <w:bottom w:val="none" w:sz="0" w:space="0" w:color="auto"/>
                    <w:right w:val="none" w:sz="0" w:space="0" w:color="auto"/>
                  </w:divBdr>
                </w:div>
                <w:div w:id="1405450457">
                  <w:marLeft w:val="0"/>
                  <w:marRight w:val="0"/>
                  <w:marTop w:val="0"/>
                  <w:marBottom w:val="0"/>
                  <w:divBdr>
                    <w:top w:val="none" w:sz="0" w:space="0" w:color="auto"/>
                    <w:left w:val="none" w:sz="0" w:space="0" w:color="auto"/>
                    <w:bottom w:val="none" w:sz="0" w:space="0" w:color="auto"/>
                    <w:right w:val="none" w:sz="0" w:space="0" w:color="auto"/>
                  </w:divBdr>
                </w:div>
                <w:div w:id="1478915487">
                  <w:marLeft w:val="0"/>
                  <w:marRight w:val="0"/>
                  <w:marTop w:val="0"/>
                  <w:marBottom w:val="0"/>
                  <w:divBdr>
                    <w:top w:val="none" w:sz="0" w:space="0" w:color="auto"/>
                    <w:left w:val="none" w:sz="0" w:space="0" w:color="auto"/>
                    <w:bottom w:val="none" w:sz="0" w:space="0" w:color="auto"/>
                    <w:right w:val="none" w:sz="0" w:space="0" w:color="auto"/>
                  </w:divBdr>
                </w:div>
                <w:div w:id="1507937416">
                  <w:marLeft w:val="0"/>
                  <w:marRight w:val="0"/>
                  <w:marTop w:val="0"/>
                  <w:marBottom w:val="0"/>
                  <w:divBdr>
                    <w:top w:val="none" w:sz="0" w:space="0" w:color="auto"/>
                    <w:left w:val="none" w:sz="0" w:space="0" w:color="auto"/>
                    <w:bottom w:val="none" w:sz="0" w:space="0" w:color="auto"/>
                    <w:right w:val="none" w:sz="0" w:space="0" w:color="auto"/>
                  </w:divBdr>
                </w:div>
                <w:div w:id="1592012410">
                  <w:marLeft w:val="0"/>
                  <w:marRight w:val="0"/>
                  <w:marTop w:val="0"/>
                  <w:marBottom w:val="0"/>
                  <w:divBdr>
                    <w:top w:val="none" w:sz="0" w:space="0" w:color="auto"/>
                    <w:left w:val="none" w:sz="0" w:space="0" w:color="auto"/>
                    <w:bottom w:val="none" w:sz="0" w:space="0" w:color="auto"/>
                    <w:right w:val="none" w:sz="0" w:space="0" w:color="auto"/>
                  </w:divBdr>
                </w:div>
                <w:div w:id="1669020138">
                  <w:marLeft w:val="0"/>
                  <w:marRight w:val="0"/>
                  <w:marTop w:val="0"/>
                  <w:marBottom w:val="0"/>
                  <w:divBdr>
                    <w:top w:val="none" w:sz="0" w:space="0" w:color="auto"/>
                    <w:left w:val="none" w:sz="0" w:space="0" w:color="auto"/>
                    <w:bottom w:val="none" w:sz="0" w:space="0" w:color="auto"/>
                    <w:right w:val="none" w:sz="0" w:space="0" w:color="auto"/>
                  </w:divBdr>
                </w:div>
                <w:div w:id="1818179531">
                  <w:marLeft w:val="0"/>
                  <w:marRight w:val="0"/>
                  <w:marTop w:val="0"/>
                  <w:marBottom w:val="0"/>
                  <w:divBdr>
                    <w:top w:val="none" w:sz="0" w:space="0" w:color="auto"/>
                    <w:left w:val="none" w:sz="0" w:space="0" w:color="auto"/>
                    <w:bottom w:val="none" w:sz="0" w:space="0" w:color="auto"/>
                    <w:right w:val="none" w:sz="0" w:space="0" w:color="auto"/>
                  </w:divBdr>
                </w:div>
                <w:div w:id="1857499815">
                  <w:marLeft w:val="0"/>
                  <w:marRight w:val="0"/>
                  <w:marTop w:val="0"/>
                  <w:marBottom w:val="0"/>
                  <w:divBdr>
                    <w:top w:val="none" w:sz="0" w:space="0" w:color="auto"/>
                    <w:left w:val="none" w:sz="0" w:space="0" w:color="auto"/>
                    <w:bottom w:val="none" w:sz="0" w:space="0" w:color="auto"/>
                    <w:right w:val="none" w:sz="0" w:space="0" w:color="auto"/>
                  </w:divBdr>
                </w:div>
                <w:div w:id="1858084402">
                  <w:marLeft w:val="0"/>
                  <w:marRight w:val="0"/>
                  <w:marTop w:val="0"/>
                  <w:marBottom w:val="0"/>
                  <w:divBdr>
                    <w:top w:val="none" w:sz="0" w:space="0" w:color="auto"/>
                    <w:left w:val="none" w:sz="0" w:space="0" w:color="auto"/>
                    <w:bottom w:val="none" w:sz="0" w:space="0" w:color="auto"/>
                    <w:right w:val="none" w:sz="0" w:space="0" w:color="auto"/>
                  </w:divBdr>
                </w:div>
                <w:div w:id="1908757512">
                  <w:marLeft w:val="0"/>
                  <w:marRight w:val="0"/>
                  <w:marTop w:val="0"/>
                  <w:marBottom w:val="0"/>
                  <w:divBdr>
                    <w:top w:val="none" w:sz="0" w:space="0" w:color="auto"/>
                    <w:left w:val="none" w:sz="0" w:space="0" w:color="auto"/>
                    <w:bottom w:val="none" w:sz="0" w:space="0" w:color="auto"/>
                    <w:right w:val="none" w:sz="0" w:space="0" w:color="auto"/>
                  </w:divBdr>
                </w:div>
                <w:div w:id="2015061688">
                  <w:marLeft w:val="0"/>
                  <w:marRight w:val="0"/>
                  <w:marTop w:val="0"/>
                  <w:marBottom w:val="0"/>
                  <w:divBdr>
                    <w:top w:val="none" w:sz="0" w:space="0" w:color="auto"/>
                    <w:left w:val="none" w:sz="0" w:space="0" w:color="auto"/>
                    <w:bottom w:val="none" w:sz="0" w:space="0" w:color="auto"/>
                    <w:right w:val="none" w:sz="0" w:space="0" w:color="auto"/>
                  </w:divBdr>
                </w:div>
                <w:div w:id="2082292389">
                  <w:marLeft w:val="0"/>
                  <w:marRight w:val="0"/>
                  <w:marTop w:val="0"/>
                  <w:marBottom w:val="0"/>
                  <w:divBdr>
                    <w:top w:val="none" w:sz="0" w:space="0" w:color="auto"/>
                    <w:left w:val="none" w:sz="0" w:space="0" w:color="auto"/>
                    <w:bottom w:val="none" w:sz="0" w:space="0" w:color="auto"/>
                    <w:right w:val="none" w:sz="0" w:space="0" w:color="auto"/>
                  </w:divBdr>
                </w:div>
                <w:div w:id="2098673215">
                  <w:marLeft w:val="0"/>
                  <w:marRight w:val="0"/>
                  <w:marTop w:val="0"/>
                  <w:marBottom w:val="0"/>
                  <w:divBdr>
                    <w:top w:val="none" w:sz="0" w:space="0" w:color="auto"/>
                    <w:left w:val="none" w:sz="0" w:space="0" w:color="auto"/>
                    <w:bottom w:val="none" w:sz="0" w:space="0" w:color="auto"/>
                    <w:right w:val="none" w:sz="0" w:space="0" w:color="auto"/>
                  </w:divBdr>
                </w:div>
                <w:div w:id="2107263103">
                  <w:marLeft w:val="0"/>
                  <w:marRight w:val="0"/>
                  <w:marTop w:val="0"/>
                  <w:marBottom w:val="0"/>
                  <w:divBdr>
                    <w:top w:val="none" w:sz="0" w:space="0" w:color="auto"/>
                    <w:left w:val="none" w:sz="0" w:space="0" w:color="auto"/>
                    <w:bottom w:val="none" w:sz="0" w:space="0" w:color="auto"/>
                    <w:right w:val="none" w:sz="0" w:space="0" w:color="auto"/>
                  </w:divBdr>
                </w:div>
                <w:div w:id="214554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5374">
          <w:marLeft w:val="0"/>
          <w:marRight w:val="0"/>
          <w:marTop w:val="0"/>
          <w:marBottom w:val="0"/>
          <w:divBdr>
            <w:top w:val="none" w:sz="0" w:space="0" w:color="auto"/>
            <w:left w:val="none" w:sz="0" w:space="0" w:color="auto"/>
            <w:bottom w:val="none" w:sz="0" w:space="0" w:color="auto"/>
            <w:right w:val="none" w:sz="0" w:space="0" w:color="auto"/>
          </w:divBdr>
          <w:divsChild>
            <w:div w:id="1572275314">
              <w:marLeft w:val="0"/>
              <w:marRight w:val="0"/>
              <w:marTop w:val="0"/>
              <w:marBottom w:val="0"/>
              <w:divBdr>
                <w:top w:val="none" w:sz="0" w:space="0" w:color="auto"/>
                <w:left w:val="none" w:sz="0" w:space="0" w:color="auto"/>
                <w:bottom w:val="none" w:sz="0" w:space="0" w:color="auto"/>
                <w:right w:val="none" w:sz="0" w:space="0" w:color="auto"/>
              </w:divBdr>
              <w:divsChild>
                <w:div w:id="17705287">
                  <w:marLeft w:val="0"/>
                  <w:marRight w:val="0"/>
                  <w:marTop w:val="0"/>
                  <w:marBottom w:val="0"/>
                  <w:divBdr>
                    <w:top w:val="none" w:sz="0" w:space="0" w:color="auto"/>
                    <w:left w:val="none" w:sz="0" w:space="0" w:color="auto"/>
                    <w:bottom w:val="none" w:sz="0" w:space="0" w:color="auto"/>
                    <w:right w:val="none" w:sz="0" w:space="0" w:color="auto"/>
                  </w:divBdr>
                </w:div>
                <w:div w:id="24645045">
                  <w:marLeft w:val="0"/>
                  <w:marRight w:val="0"/>
                  <w:marTop w:val="0"/>
                  <w:marBottom w:val="0"/>
                  <w:divBdr>
                    <w:top w:val="none" w:sz="0" w:space="0" w:color="auto"/>
                    <w:left w:val="none" w:sz="0" w:space="0" w:color="auto"/>
                    <w:bottom w:val="none" w:sz="0" w:space="0" w:color="auto"/>
                    <w:right w:val="none" w:sz="0" w:space="0" w:color="auto"/>
                  </w:divBdr>
                </w:div>
                <w:div w:id="102304332">
                  <w:marLeft w:val="0"/>
                  <w:marRight w:val="0"/>
                  <w:marTop w:val="0"/>
                  <w:marBottom w:val="0"/>
                  <w:divBdr>
                    <w:top w:val="none" w:sz="0" w:space="0" w:color="auto"/>
                    <w:left w:val="none" w:sz="0" w:space="0" w:color="auto"/>
                    <w:bottom w:val="none" w:sz="0" w:space="0" w:color="auto"/>
                    <w:right w:val="none" w:sz="0" w:space="0" w:color="auto"/>
                  </w:divBdr>
                </w:div>
                <w:div w:id="126899173">
                  <w:marLeft w:val="0"/>
                  <w:marRight w:val="0"/>
                  <w:marTop w:val="0"/>
                  <w:marBottom w:val="0"/>
                  <w:divBdr>
                    <w:top w:val="none" w:sz="0" w:space="0" w:color="auto"/>
                    <w:left w:val="none" w:sz="0" w:space="0" w:color="auto"/>
                    <w:bottom w:val="none" w:sz="0" w:space="0" w:color="auto"/>
                    <w:right w:val="none" w:sz="0" w:space="0" w:color="auto"/>
                  </w:divBdr>
                </w:div>
                <w:div w:id="130564714">
                  <w:marLeft w:val="0"/>
                  <w:marRight w:val="0"/>
                  <w:marTop w:val="0"/>
                  <w:marBottom w:val="0"/>
                  <w:divBdr>
                    <w:top w:val="none" w:sz="0" w:space="0" w:color="auto"/>
                    <w:left w:val="none" w:sz="0" w:space="0" w:color="auto"/>
                    <w:bottom w:val="none" w:sz="0" w:space="0" w:color="auto"/>
                    <w:right w:val="none" w:sz="0" w:space="0" w:color="auto"/>
                  </w:divBdr>
                </w:div>
                <w:div w:id="156580451">
                  <w:marLeft w:val="0"/>
                  <w:marRight w:val="0"/>
                  <w:marTop w:val="0"/>
                  <w:marBottom w:val="0"/>
                  <w:divBdr>
                    <w:top w:val="none" w:sz="0" w:space="0" w:color="auto"/>
                    <w:left w:val="none" w:sz="0" w:space="0" w:color="auto"/>
                    <w:bottom w:val="none" w:sz="0" w:space="0" w:color="auto"/>
                    <w:right w:val="none" w:sz="0" w:space="0" w:color="auto"/>
                  </w:divBdr>
                </w:div>
                <w:div w:id="253248809">
                  <w:marLeft w:val="0"/>
                  <w:marRight w:val="0"/>
                  <w:marTop w:val="0"/>
                  <w:marBottom w:val="0"/>
                  <w:divBdr>
                    <w:top w:val="none" w:sz="0" w:space="0" w:color="auto"/>
                    <w:left w:val="none" w:sz="0" w:space="0" w:color="auto"/>
                    <w:bottom w:val="none" w:sz="0" w:space="0" w:color="auto"/>
                    <w:right w:val="none" w:sz="0" w:space="0" w:color="auto"/>
                  </w:divBdr>
                </w:div>
                <w:div w:id="347633808">
                  <w:marLeft w:val="0"/>
                  <w:marRight w:val="0"/>
                  <w:marTop w:val="0"/>
                  <w:marBottom w:val="0"/>
                  <w:divBdr>
                    <w:top w:val="none" w:sz="0" w:space="0" w:color="auto"/>
                    <w:left w:val="none" w:sz="0" w:space="0" w:color="auto"/>
                    <w:bottom w:val="none" w:sz="0" w:space="0" w:color="auto"/>
                    <w:right w:val="none" w:sz="0" w:space="0" w:color="auto"/>
                  </w:divBdr>
                </w:div>
                <w:div w:id="415980393">
                  <w:marLeft w:val="0"/>
                  <w:marRight w:val="0"/>
                  <w:marTop w:val="0"/>
                  <w:marBottom w:val="0"/>
                  <w:divBdr>
                    <w:top w:val="none" w:sz="0" w:space="0" w:color="auto"/>
                    <w:left w:val="none" w:sz="0" w:space="0" w:color="auto"/>
                    <w:bottom w:val="none" w:sz="0" w:space="0" w:color="auto"/>
                    <w:right w:val="none" w:sz="0" w:space="0" w:color="auto"/>
                  </w:divBdr>
                </w:div>
                <w:div w:id="473452782">
                  <w:marLeft w:val="0"/>
                  <w:marRight w:val="0"/>
                  <w:marTop w:val="0"/>
                  <w:marBottom w:val="0"/>
                  <w:divBdr>
                    <w:top w:val="none" w:sz="0" w:space="0" w:color="auto"/>
                    <w:left w:val="none" w:sz="0" w:space="0" w:color="auto"/>
                    <w:bottom w:val="none" w:sz="0" w:space="0" w:color="auto"/>
                    <w:right w:val="none" w:sz="0" w:space="0" w:color="auto"/>
                  </w:divBdr>
                </w:div>
                <w:div w:id="500850450">
                  <w:marLeft w:val="0"/>
                  <w:marRight w:val="0"/>
                  <w:marTop w:val="0"/>
                  <w:marBottom w:val="0"/>
                  <w:divBdr>
                    <w:top w:val="none" w:sz="0" w:space="0" w:color="auto"/>
                    <w:left w:val="none" w:sz="0" w:space="0" w:color="auto"/>
                    <w:bottom w:val="none" w:sz="0" w:space="0" w:color="auto"/>
                    <w:right w:val="none" w:sz="0" w:space="0" w:color="auto"/>
                  </w:divBdr>
                </w:div>
                <w:div w:id="551382675">
                  <w:marLeft w:val="0"/>
                  <w:marRight w:val="0"/>
                  <w:marTop w:val="0"/>
                  <w:marBottom w:val="0"/>
                  <w:divBdr>
                    <w:top w:val="none" w:sz="0" w:space="0" w:color="auto"/>
                    <w:left w:val="none" w:sz="0" w:space="0" w:color="auto"/>
                    <w:bottom w:val="none" w:sz="0" w:space="0" w:color="auto"/>
                    <w:right w:val="none" w:sz="0" w:space="0" w:color="auto"/>
                  </w:divBdr>
                </w:div>
                <w:div w:id="554893992">
                  <w:marLeft w:val="0"/>
                  <w:marRight w:val="0"/>
                  <w:marTop w:val="0"/>
                  <w:marBottom w:val="0"/>
                  <w:divBdr>
                    <w:top w:val="none" w:sz="0" w:space="0" w:color="auto"/>
                    <w:left w:val="none" w:sz="0" w:space="0" w:color="auto"/>
                    <w:bottom w:val="none" w:sz="0" w:space="0" w:color="auto"/>
                    <w:right w:val="none" w:sz="0" w:space="0" w:color="auto"/>
                  </w:divBdr>
                </w:div>
                <w:div w:id="619074979">
                  <w:marLeft w:val="0"/>
                  <w:marRight w:val="0"/>
                  <w:marTop w:val="0"/>
                  <w:marBottom w:val="0"/>
                  <w:divBdr>
                    <w:top w:val="none" w:sz="0" w:space="0" w:color="auto"/>
                    <w:left w:val="none" w:sz="0" w:space="0" w:color="auto"/>
                    <w:bottom w:val="none" w:sz="0" w:space="0" w:color="auto"/>
                    <w:right w:val="none" w:sz="0" w:space="0" w:color="auto"/>
                  </w:divBdr>
                </w:div>
                <w:div w:id="630945578">
                  <w:marLeft w:val="0"/>
                  <w:marRight w:val="0"/>
                  <w:marTop w:val="0"/>
                  <w:marBottom w:val="0"/>
                  <w:divBdr>
                    <w:top w:val="none" w:sz="0" w:space="0" w:color="auto"/>
                    <w:left w:val="none" w:sz="0" w:space="0" w:color="auto"/>
                    <w:bottom w:val="none" w:sz="0" w:space="0" w:color="auto"/>
                    <w:right w:val="none" w:sz="0" w:space="0" w:color="auto"/>
                  </w:divBdr>
                </w:div>
                <w:div w:id="639924310">
                  <w:marLeft w:val="0"/>
                  <w:marRight w:val="0"/>
                  <w:marTop w:val="0"/>
                  <w:marBottom w:val="0"/>
                  <w:divBdr>
                    <w:top w:val="none" w:sz="0" w:space="0" w:color="auto"/>
                    <w:left w:val="none" w:sz="0" w:space="0" w:color="auto"/>
                    <w:bottom w:val="none" w:sz="0" w:space="0" w:color="auto"/>
                    <w:right w:val="none" w:sz="0" w:space="0" w:color="auto"/>
                  </w:divBdr>
                </w:div>
                <w:div w:id="752822227">
                  <w:marLeft w:val="0"/>
                  <w:marRight w:val="0"/>
                  <w:marTop w:val="0"/>
                  <w:marBottom w:val="0"/>
                  <w:divBdr>
                    <w:top w:val="none" w:sz="0" w:space="0" w:color="auto"/>
                    <w:left w:val="none" w:sz="0" w:space="0" w:color="auto"/>
                    <w:bottom w:val="none" w:sz="0" w:space="0" w:color="auto"/>
                    <w:right w:val="none" w:sz="0" w:space="0" w:color="auto"/>
                  </w:divBdr>
                </w:div>
                <w:div w:id="771245154">
                  <w:marLeft w:val="0"/>
                  <w:marRight w:val="0"/>
                  <w:marTop w:val="0"/>
                  <w:marBottom w:val="0"/>
                  <w:divBdr>
                    <w:top w:val="none" w:sz="0" w:space="0" w:color="auto"/>
                    <w:left w:val="none" w:sz="0" w:space="0" w:color="auto"/>
                    <w:bottom w:val="none" w:sz="0" w:space="0" w:color="auto"/>
                    <w:right w:val="none" w:sz="0" w:space="0" w:color="auto"/>
                  </w:divBdr>
                </w:div>
                <w:div w:id="808089017">
                  <w:marLeft w:val="0"/>
                  <w:marRight w:val="0"/>
                  <w:marTop w:val="0"/>
                  <w:marBottom w:val="0"/>
                  <w:divBdr>
                    <w:top w:val="none" w:sz="0" w:space="0" w:color="auto"/>
                    <w:left w:val="none" w:sz="0" w:space="0" w:color="auto"/>
                    <w:bottom w:val="none" w:sz="0" w:space="0" w:color="auto"/>
                    <w:right w:val="none" w:sz="0" w:space="0" w:color="auto"/>
                  </w:divBdr>
                </w:div>
                <w:div w:id="828322791">
                  <w:marLeft w:val="0"/>
                  <w:marRight w:val="0"/>
                  <w:marTop w:val="0"/>
                  <w:marBottom w:val="0"/>
                  <w:divBdr>
                    <w:top w:val="none" w:sz="0" w:space="0" w:color="auto"/>
                    <w:left w:val="none" w:sz="0" w:space="0" w:color="auto"/>
                    <w:bottom w:val="none" w:sz="0" w:space="0" w:color="auto"/>
                    <w:right w:val="none" w:sz="0" w:space="0" w:color="auto"/>
                  </w:divBdr>
                </w:div>
                <w:div w:id="840777234">
                  <w:marLeft w:val="0"/>
                  <w:marRight w:val="0"/>
                  <w:marTop w:val="0"/>
                  <w:marBottom w:val="0"/>
                  <w:divBdr>
                    <w:top w:val="none" w:sz="0" w:space="0" w:color="auto"/>
                    <w:left w:val="none" w:sz="0" w:space="0" w:color="auto"/>
                    <w:bottom w:val="none" w:sz="0" w:space="0" w:color="auto"/>
                    <w:right w:val="none" w:sz="0" w:space="0" w:color="auto"/>
                  </w:divBdr>
                </w:div>
                <w:div w:id="854223664">
                  <w:marLeft w:val="0"/>
                  <w:marRight w:val="0"/>
                  <w:marTop w:val="0"/>
                  <w:marBottom w:val="0"/>
                  <w:divBdr>
                    <w:top w:val="none" w:sz="0" w:space="0" w:color="auto"/>
                    <w:left w:val="none" w:sz="0" w:space="0" w:color="auto"/>
                    <w:bottom w:val="none" w:sz="0" w:space="0" w:color="auto"/>
                    <w:right w:val="none" w:sz="0" w:space="0" w:color="auto"/>
                  </w:divBdr>
                </w:div>
                <w:div w:id="978270701">
                  <w:marLeft w:val="0"/>
                  <w:marRight w:val="0"/>
                  <w:marTop w:val="0"/>
                  <w:marBottom w:val="0"/>
                  <w:divBdr>
                    <w:top w:val="none" w:sz="0" w:space="0" w:color="auto"/>
                    <w:left w:val="none" w:sz="0" w:space="0" w:color="auto"/>
                    <w:bottom w:val="none" w:sz="0" w:space="0" w:color="auto"/>
                    <w:right w:val="none" w:sz="0" w:space="0" w:color="auto"/>
                  </w:divBdr>
                </w:div>
                <w:div w:id="988437337">
                  <w:marLeft w:val="0"/>
                  <w:marRight w:val="0"/>
                  <w:marTop w:val="0"/>
                  <w:marBottom w:val="0"/>
                  <w:divBdr>
                    <w:top w:val="none" w:sz="0" w:space="0" w:color="auto"/>
                    <w:left w:val="none" w:sz="0" w:space="0" w:color="auto"/>
                    <w:bottom w:val="none" w:sz="0" w:space="0" w:color="auto"/>
                    <w:right w:val="none" w:sz="0" w:space="0" w:color="auto"/>
                  </w:divBdr>
                </w:div>
                <w:div w:id="1009912377">
                  <w:marLeft w:val="0"/>
                  <w:marRight w:val="0"/>
                  <w:marTop w:val="0"/>
                  <w:marBottom w:val="0"/>
                  <w:divBdr>
                    <w:top w:val="none" w:sz="0" w:space="0" w:color="auto"/>
                    <w:left w:val="none" w:sz="0" w:space="0" w:color="auto"/>
                    <w:bottom w:val="none" w:sz="0" w:space="0" w:color="auto"/>
                    <w:right w:val="none" w:sz="0" w:space="0" w:color="auto"/>
                  </w:divBdr>
                </w:div>
                <w:div w:id="1037047429">
                  <w:marLeft w:val="0"/>
                  <w:marRight w:val="0"/>
                  <w:marTop w:val="0"/>
                  <w:marBottom w:val="0"/>
                  <w:divBdr>
                    <w:top w:val="none" w:sz="0" w:space="0" w:color="auto"/>
                    <w:left w:val="none" w:sz="0" w:space="0" w:color="auto"/>
                    <w:bottom w:val="none" w:sz="0" w:space="0" w:color="auto"/>
                    <w:right w:val="none" w:sz="0" w:space="0" w:color="auto"/>
                  </w:divBdr>
                </w:div>
                <w:div w:id="1055545874">
                  <w:marLeft w:val="0"/>
                  <w:marRight w:val="0"/>
                  <w:marTop w:val="0"/>
                  <w:marBottom w:val="0"/>
                  <w:divBdr>
                    <w:top w:val="none" w:sz="0" w:space="0" w:color="auto"/>
                    <w:left w:val="none" w:sz="0" w:space="0" w:color="auto"/>
                    <w:bottom w:val="none" w:sz="0" w:space="0" w:color="auto"/>
                    <w:right w:val="none" w:sz="0" w:space="0" w:color="auto"/>
                  </w:divBdr>
                </w:div>
                <w:div w:id="1082990407">
                  <w:marLeft w:val="0"/>
                  <w:marRight w:val="0"/>
                  <w:marTop w:val="0"/>
                  <w:marBottom w:val="0"/>
                  <w:divBdr>
                    <w:top w:val="none" w:sz="0" w:space="0" w:color="auto"/>
                    <w:left w:val="none" w:sz="0" w:space="0" w:color="auto"/>
                    <w:bottom w:val="none" w:sz="0" w:space="0" w:color="auto"/>
                    <w:right w:val="none" w:sz="0" w:space="0" w:color="auto"/>
                  </w:divBdr>
                </w:div>
                <w:div w:id="1091198087">
                  <w:marLeft w:val="0"/>
                  <w:marRight w:val="0"/>
                  <w:marTop w:val="0"/>
                  <w:marBottom w:val="0"/>
                  <w:divBdr>
                    <w:top w:val="none" w:sz="0" w:space="0" w:color="auto"/>
                    <w:left w:val="none" w:sz="0" w:space="0" w:color="auto"/>
                    <w:bottom w:val="none" w:sz="0" w:space="0" w:color="auto"/>
                    <w:right w:val="none" w:sz="0" w:space="0" w:color="auto"/>
                  </w:divBdr>
                </w:div>
                <w:div w:id="1128016237">
                  <w:marLeft w:val="0"/>
                  <w:marRight w:val="0"/>
                  <w:marTop w:val="0"/>
                  <w:marBottom w:val="0"/>
                  <w:divBdr>
                    <w:top w:val="none" w:sz="0" w:space="0" w:color="auto"/>
                    <w:left w:val="none" w:sz="0" w:space="0" w:color="auto"/>
                    <w:bottom w:val="none" w:sz="0" w:space="0" w:color="auto"/>
                    <w:right w:val="none" w:sz="0" w:space="0" w:color="auto"/>
                  </w:divBdr>
                </w:div>
                <w:div w:id="1183586632">
                  <w:marLeft w:val="0"/>
                  <w:marRight w:val="0"/>
                  <w:marTop w:val="0"/>
                  <w:marBottom w:val="0"/>
                  <w:divBdr>
                    <w:top w:val="none" w:sz="0" w:space="0" w:color="auto"/>
                    <w:left w:val="none" w:sz="0" w:space="0" w:color="auto"/>
                    <w:bottom w:val="none" w:sz="0" w:space="0" w:color="auto"/>
                    <w:right w:val="none" w:sz="0" w:space="0" w:color="auto"/>
                  </w:divBdr>
                </w:div>
                <w:div w:id="1186941918">
                  <w:marLeft w:val="0"/>
                  <w:marRight w:val="0"/>
                  <w:marTop w:val="0"/>
                  <w:marBottom w:val="0"/>
                  <w:divBdr>
                    <w:top w:val="none" w:sz="0" w:space="0" w:color="auto"/>
                    <w:left w:val="none" w:sz="0" w:space="0" w:color="auto"/>
                    <w:bottom w:val="none" w:sz="0" w:space="0" w:color="auto"/>
                    <w:right w:val="none" w:sz="0" w:space="0" w:color="auto"/>
                  </w:divBdr>
                </w:div>
                <w:div w:id="1194348529">
                  <w:marLeft w:val="0"/>
                  <w:marRight w:val="0"/>
                  <w:marTop w:val="0"/>
                  <w:marBottom w:val="0"/>
                  <w:divBdr>
                    <w:top w:val="none" w:sz="0" w:space="0" w:color="auto"/>
                    <w:left w:val="none" w:sz="0" w:space="0" w:color="auto"/>
                    <w:bottom w:val="none" w:sz="0" w:space="0" w:color="auto"/>
                    <w:right w:val="none" w:sz="0" w:space="0" w:color="auto"/>
                  </w:divBdr>
                </w:div>
                <w:div w:id="1251038604">
                  <w:marLeft w:val="0"/>
                  <w:marRight w:val="0"/>
                  <w:marTop w:val="0"/>
                  <w:marBottom w:val="0"/>
                  <w:divBdr>
                    <w:top w:val="none" w:sz="0" w:space="0" w:color="auto"/>
                    <w:left w:val="none" w:sz="0" w:space="0" w:color="auto"/>
                    <w:bottom w:val="none" w:sz="0" w:space="0" w:color="auto"/>
                    <w:right w:val="none" w:sz="0" w:space="0" w:color="auto"/>
                  </w:divBdr>
                </w:div>
                <w:div w:id="1262102516">
                  <w:marLeft w:val="0"/>
                  <w:marRight w:val="0"/>
                  <w:marTop w:val="0"/>
                  <w:marBottom w:val="0"/>
                  <w:divBdr>
                    <w:top w:val="none" w:sz="0" w:space="0" w:color="auto"/>
                    <w:left w:val="none" w:sz="0" w:space="0" w:color="auto"/>
                    <w:bottom w:val="none" w:sz="0" w:space="0" w:color="auto"/>
                    <w:right w:val="none" w:sz="0" w:space="0" w:color="auto"/>
                  </w:divBdr>
                </w:div>
                <w:div w:id="1275820690">
                  <w:marLeft w:val="0"/>
                  <w:marRight w:val="0"/>
                  <w:marTop w:val="0"/>
                  <w:marBottom w:val="0"/>
                  <w:divBdr>
                    <w:top w:val="none" w:sz="0" w:space="0" w:color="auto"/>
                    <w:left w:val="none" w:sz="0" w:space="0" w:color="auto"/>
                    <w:bottom w:val="none" w:sz="0" w:space="0" w:color="auto"/>
                    <w:right w:val="none" w:sz="0" w:space="0" w:color="auto"/>
                  </w:divBdr>
                </w:div>
                <w:div w:id="1298410934">
                  <w:marLeft w:val="0"/>
                  <w:marRight w:val="0"/>
                  <w:marTop w:val="0"/>
                  <w:marBottom w:val="0"/>
                  <w:divBdr>
                    <w:top w:val="none" w:sz="0" w:space="0" w:color="auto"/>
                    <w:left w:val="none" w:sz="0" w:space="0" w:color="auto"/>
                    <w:bottom w:val="none" w:sz="0" w:space="0" w:color="auto"/>
                    <w:right w:val="none" w:sz="0" w:space="0" w:color="auto"/>
                  </w:divBdr>
                </w:div>
                <w:div w:id="1428698057">
                  <w:marLeft w:val="0"/>
                  <w:marRight w:val="0"/>
                  <w:marTop w:val="0"/>
                  <w:marBottom w:val="0"/>
                  <w:divBdr>
                    <w:top w:val="none" w:sz="0" w:space="0" w:color="auto"/>
                    <w:left w:val="none" w:sz="0" w:space="0" w:color="auto"/>
                    <w:bottom w:val="none" w:sz="0" w:space="0" w:color="auto"/>
                    <w:right w:val="none" w:sz="0" w:space="0" w:color="auto"/>
                  </w:divBdr>
                </w:div>
                <w:div w:id="1495687793">
                  <w:marLeft w:val="0"/>
                  <w:marRight w:val="0"/>
                  <w:marTop w:val="0"/>
                  <w:marBottom w:val="0"/>
                  <w:divBdr>
                    <w:top w:val="none" w:sz="0" w:space="0" w:color="auto"/>
                    <w:left w:val="none" w:sz="0" w:space="0" w:color="auto"/>
                    <w:bottom w:val="none" w:sz="0" w:space="0" w:color="auto"/>
                    <w:right w:val="none" w:sz="0" w:space="0" w:color="auto"/>
                  </w:divBdr>
                </w:div>
                <w:div w:id="1510217772">
                  <w:marLeft w:val="0"/>
                  <w:marRight w:val="0"/>
                  <w:marTop w:val="0"/>
                  <w:marBottom w:val="0"/>
                  <w:divBdr>
                    <w:top w:val="none" w:sz="0" w:space="0" w:color="auto"/>
                    <w:left w:val="none" w:sz="0" w:space="0" w:color="auto"/>
                    <w:bottom w:val="none" w:sz="0" w:space="0" w:color="auto"/>
                    <w:right w:val="none" w:sz="0" w:space="0" w:color="auto"/>
                  </w:divBdr>
                </w:div>
                <w:div w:id="1558660899">
                  <w:marLeft w:val="0"/>
                  <w:marRight w:val="0"/>
                  <w:marTop w:val="0"/>
                  <w:marBottom w:val="0"/>
                  <w:divBdr>
                    <w:top w:val="none" w:sz="0" w:space="0" w:color="auto"/>
                    <w:left w:val="none" w:sz="0" w:space="0" w:color="auto"/>
                    <w:bottom w:val="none" w:sz="0" w:space="0" w:color="auto"/>
                    <w:right w:val="none" w:sz="0" w:space="0" w:color="auto"/>
                  </w:divBdr>
                </w:div>
                <w:div w:id="1598057282">
                  <w:marLeft w:val="0"/>
                  <w:marRight w:val="0"/>
                  <w:marTop w:val="0"/>
                  <w:marBottom w:val="0"/>
                  <w:divBdr>
                    <w:top w:val="none" w:sz="0" w:space="0" w:color="auto"/>
                    <w:left w:val="none" w:sz="0" w:space="0" w:color="auto"/>
                    <w:bottom w:val="none" w:sz="0" w:space="0" w:color="auto"/>
                    <w:right w:val="none" w:sz="0" w:space="0" w:color="auto"/>
                  </w:divBdr>
                </w:div>
                <w:div w:id="1598712398">
                  <w:marLeft w:val="0"/>
                  <w:marRight w:val="0"/>
                  <w:marTop w:val="0"/>
                  <w:marBottom w:val="0"/>
                  <w:divBdr>
                    <w:top w:val="none" w:sz="0" w:space="0" w:color="auto"/>
                    <w:left w:val="none" w:sz="0" w:space="0" w:color="auto"/>
                    <w:bottom w:val="none" w:sz="0" w:space="0" w:color="auto"/>
                    <w:right w:val="none" w:sz="0" w:space="0" w:color="auto"/>
                  </w:divBdr>
                </w:div>
                <w:div w:id="1614941322">
                  <w:marLeft w:val="0"/>
                  <w:marRight w:val="0"/>
                  <w:marTop w:val="0"/>
                  <w:marBottom w:val="0"/>
                  <w:divBdr>
                    <w:top w:val="none" w:sz="0" w:space="0" w:color="auto"/>
                    <w:left w:val="none" w:sz="0" w:space="0" w:color="auto"/>
                    <w:bottom w:val="none" w:sz="0" w:space="0" w:color="auto"/>
                    <w:right w:val="none" w:sz="0" w:space="0" w:color="auto"/>
                  </w:divBdr>
                </w:div>
                <w:div w:id="1668556007">
                  <w:marLeft w:val="0"/>
                  <w:marRight w:val="0"/>
                  <w:marTop w:val="0"/>
                  <w:marBottom w:val="0"/>
                  <w:divBdr>
                    <w:top w:val="none" w:sz="0" w:space="0" w:color="auto"/>
                    <w:left w:val="none" w:sz="0" w:space="0" w:color="auto"/>
                    <w:bottom w:val="none" w:sz="0" w:space="0" w:color="auto"/>
                    <w:right w:val="none" w:sz="0" w:space="0" w:color="auto"/>
                  </w:divBdr>
                </w:div>
                <w:div w:id="1688872281">
                  <w:marLeft w:val="0"/>
                  <w:marRight w:val="0"/>
                  <w:marTop w:val="0"/>
                  <w:marBottom w:val="0"/>
                  <w:divBdr>
                    <w:top w:val="none" w:sz="0" w:space="0" w:color="auto"/>
                    <w:left w:val="none" w:sz="0" w:space="0" w:color="auto"/>
                    <w:bottom w:val="none" w:sz="0" w:space="0" w:color="auto"/>
                    <w:right w:val="none" w:sz="0" w:space="0" w:color="auto"/>
                  </w:divBdr>
                </w:div>
                <w:div w:id="1701854709">
                  <w:marLeft w:val="0"/>
                  <w:marRight w:val="0"/>
                  <w:marTop w:val="0"/>
                  <w:marBottom w:val="0"/>
                  <w:divBdr>
                    <w:top w:val="none" w:sz="0" w:space="0" w:color="auto"/>
                    <w:left w:val="none" w:sz="0" w:space="0" w:color="auto"/>
                    <w:bottom w:val="none" w:sz="0" w:space="0" w:color="auto"/>
                    <w:right w:val="none" w:sz="0" w:space="0" w:color="auto"/>
                  </w:divBdr>
                </w:div>
                <w:div w:id="1704935778">
                  <w:marLeft w:val="0"/>
                  <w:marRight w:val="0"/>
                  <w:marTop w:val="0"/>
                  <w:marBottom w:val="0"/>
                  <w:divBdr>
                    <w:top w:val="none" w:sz="0" w:space="0" w:color="auto"/>
                    <w:left w:val="none" w:sz="0" w:space="0" w:color="auto"/>
                    <w:bottom w:val="none" w:sz="0" w:space="0" w:color="auto"/>
                    <w:right w:val="none" w:sz="0" w:space="0" w:color="auto"/>
                  </w:divBdr>
                </w:div>
                <w:div w:id="1741901345">
                  <w:marLeft w:val="0"/>
                  <w:marRight w:val="0"/>
                  <w:marTop w:val="0"/>
                  <w:marBottom w:val="0"/>
                  <w:divBdr>
                    <w:top w:val="none" w:sz="0" w:space="0" w:color="auto"/>
                    <w:left w:val="none" w:sz="0" w:space="0" w:color="auto"/>
                    <w:bottom w:val="none" w:sz="0" w:space="0" w:color="auto"/>
                    <w:right w:val="none" w:sz="0" w:space="0" w:color="auto"/>
                  </w:divBdr>
                </w:div>
                <w:div w:id="1751270795">
                  <w:marLeft w:val="0"/>
                  <w:marRight w:val="0"/>
                  <w:marTop w:val="0"/>
                  <w:marBottom w:val="0"/>
                  <w:divBdr>
                    <w:top w:val="none" w:sz="0" w:space="0" w:color="auto"/>
                    <w:left w:val="none" w:sz="0" w:space="0" w:color="auto"/>
                    <w:bottom w:val="none" w:sz="0" w:space="0" w:color="auto"/>
                    <w:right w:val="none" w:sz="0" w:space="0" w:color="auto"/>
                  </w:divBdr>
                </w:div>
                <w:div w:id="1791046862">
                  <w:marLeft w:val="0"/>
                  <w:marRight w:val="0"/>
                  <w:marTop w:val="0"/>
                  <w:marBottom w:val="0"/>
                  <w:divBdr>
                    <w:top w:val="none" w:sz="0" w:space="0" w:color="auto"/>
                    <w:left w:val="none" w:sz="0" w:space="0" w:color="auto"/>
                    <w:bottom w:val="none" w:sz="0" w:space="0" w:color="auto"/>
                    <w:right w:val="none" w:sz="0" w:space="0" w:color="auto"/>
                  </w:divBdr>
                </w:div>
                <w:div w:id="1800759408">
                  <w:marLeft w:val="0"/>
                  <w:marRight w:val="0"/>
                  <w:marTop w:val="0"/>
                  <w:marBottom w:val="0"/>
                  <w:divBdr>
                    <w:top w:val="none" w:sz="0" w:space="0" w:color="auto"/>
                    <w:left w:val="none" w:sz="0" w:space="0" w:color="auto"/>
                    <w:bottom w:val="none" w:sz="0" w:space="0" w:color="auto"/>
                    <w:right w:val="none" w:sz="0" w:space="0" w:color="auto"/>
                  </w:divBdr>
                </w:div>
                <w:div w:id="1812284019">
                  <w:marLeft w:val="0"/>
                  <w:marRight w:val="0"/>
                  <w:marTop w:val="0"/>
                  <w:marBottom w:val="0"/>
                  <w:divBdr>
                    <w:top w:val="none" w:sz="0" w:space="0" w:color="auto"/>
                    <w:left w:val="none" w:sz="0" w:space="0" w:color="auto"/>
                    <w:bottom w:val="none" w:sz="0" w:space="0" w:color="auto"/>
                    <w:right w:val="none" w:sz="0" w:space="0" w:color="auto"/>
                  </w:divBdr>
                </w:div>
                <w:div w:id="1838685556">
                  <w:marLeft w:val="0"/>
                  <w:marRight w:val="0"/>
                  <w:marTop w:val="0"/>
                  <w:marBottom w:val="0"/>
                  <w:divBdr>
                    <w:top w:val="none" w:sz="0" w:space="0" w:color="auto"/>
                    <w:left w:val="none" w:sz="0" w:space="0" w:color="auto"/>
                    <w:bottom w:val="none" w:sz="0" w:space="0" w:color="auto"/>
                    <w:right w:val="none" w:sz="0" w:space="0" w:color="auto"/>
                  </w:divBdr>
                </w:div>
                <w:div w:id="1889681640">
                  <w:marLeft w:val="0"/>
                  <w:marRight w:val="0"/>
                  <w:marTop w:val="0"/>
                  <w:marBottom w:val="0"/>
                  <w:divBdr>
                    <w:top w:val="none" w:sz="0" w:space="0" w:color="auto"/>
                    <w:left w:val="none" w:sz="0" w:space="0" w:color="auto"/>
                    <w:bottom w:val="none" w:sz="0" w:space="0" w:color="auto"/>
                    <w:right w:val="none" w:sz="0" w:space="0" w:color="auto"/>
                  </w:divBdr>
                </w:div>
                <w:div w:id="1910797643">
                  <w:marLeft w:val="0"/>
                  <w:marRight w:val="0"/>
                  <w:marTop w:val="0"/>
                  <w:marBottom w:val="0"/>
                  <w:divBdr>
                    <w:top w:val="none" w:sz="0" w:space="0" w:color="auto"/>
                    <w:left w:val="none" w:sz="0" w:space="0" w:color="auto"/>
                    <w:bottom w:val="none" w:sz="0" w:space="0" w:color="auto"/>
                    <w:right w:val="none" w:sz="0" w:space="0" w:color="auto"/>
                  </w:divBdr>
                </w:div>
                <w:div w:id="1958099853">
                  <w:marLeft w:val="0"/>
                  <w:marRight w:val="0"/>
                  <w:marTop w:val="0"/>
                  <w:marBottom w:val="0"/>
                  <w:divBdr>
                    <w:top w:val="none" w:sz="0" w:space="0" w:color="auto"/>
                    <w:left w:val="none" w:sz="0" w:space="0" w:color="auto"/>
                    <w:bottom w:val="none" w:sz="0" w:space="0" w:color="auto"/>
                    <w:right w:val="none" w:sz="0" w:space="0" w:color="auto"/>
                  </w:divBdr>
                </w:div>
                <w:div w:id="1994406593">
                  <w:marLeft w:val="0"/>
                  <w:marRight w:val="0"/>
                  <w:marTop w:val="0"/>
                  <w:marBottom w:val="0"/>
                  <w:divBdr>
                    <w:top w:val="none" w:sz="0" w:space="0" w:color="auto"/>
                    <w:left w:val="none" w:sz="0" w:space="0" w:color="auto"/>
                    <w:bottom w:val="none" w:sz="0" w:space="0" w:color="auto"/>
                    <w:right w:val="none" w:sz="0" w:space="0" w:color="auto"/>
                  </w:divBdr>
                </w:div>
                <w:div w:id="1996909025">
                  <w:marLeft w:val="0"/>
                  <w:marRight w:val="0"/>
                  <w:marTop w:val="0"/>
                  <w:marBottom w:val="0"/>
                  <w:divBdr>
                    <w:top w:val="none" w:sz="0" w:space="0" w:color="auto"/>
                    <w:left w:val="none" w:sz="0" w:space="0" w:color="auto"/>
                    <w:bottom w:val="none" w:sz="0" w:space="0" w:color="auto"/>
                    <w:right w:val="none" w:sz="0" w:space="0" w:color="auto"/>
                  </w:divBdr>
                </w:div>
                <w:div w:id="2024162706">
                  <w:marLeft w:val="0"/>
                  <w:marRight w:val="0"/>
                  <w:marTop w:val="0"/>
                  <w:marBottom w:val="0"/>
                  <w:divBdr>
                    <w:top w:val="none" w:sz="0" w:space="0" w:color="auto"/>
                    <w:left w:val="none" w:sz="0" w:space="0" w:color="auto"/>
                    <w:bottom w:val="none" w:sz="0" w:space="0" w:color="auto"/>
                    <w:right w:val="none" w:sz="0" w:space="0" w:color="auto"/>
                  </w:divBdr>
                </w:div>
                <w:div w:id="2064405005">
                  <w:marLeft w:val="0"/>
                  <w:marRight w:val="0"/>
                  <w:marTop w:val="0"/>
                  <w:marBottom w:val="0"/>
                  <w:divBdr>
                    <w:top w:val="none" w:sz="0" w:space="0" w:color="auto"/>
                    <w:left w:val="none" w:sz="0" w:space="0" w:color="auto"/>
                    <w:bottom w:val="none" w:sz="0" w:space="0" w:color="auto"/>
                    <w:right w:val="none" w:sz="0" w:space="0" w:color="auto"/>
                  </w:divBdr>
                </w:div>
                <w:div w:id="2110268975">
                  <w:marLeft w:val="0"/>
                  <w:marRight w:val="0"/>
                  <w:marTop w:val="0"/>
                  <w:marBottom w:val="0"/>
                  <w:divBdr>
                    <w:top w:val="none" w:sz="0" w:space="0" w:color="auto"/>
                    <w:left w:val="none" w:sz="0" w:space="0" w:color="auto"/>
                    <w:bottom w:val="none" w:sz="0" w:space="0" w:color="auto"/>
                    <w:right w:val="none" w:sz="0" w:space="0" w:color="auto"/>
                  </w:divBdr>
                </w:div>
                <w:div w:id="2133474146">
                  <w:marLeft w:val="0"/>
                  <w:marRight w:val="0"/>
                  <w:marTop w:val="0"/>
                  <w:marBottom w:val="0"/>
                  <w:divBdr>
                    <w:top w:val="none" w:sz="0" w:space="0" w:color="auto"/>
                    <w:left w:val="none" w:sz="0" w:space="0" w:color="auto"/>
                    <w:bottom w:val="none" w:sz="0" w:space="0" w:color="auto"/>
                    <w:right w:val="none" w:sz="0" w:space="0" w:color="auto"/>
                  </w:divBdr>
                </w:div>
                <w:div w:id="21348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57602">
          <w:marLeft w:val="0"/>
          <w:marRight w:val="0"/>
          <w:marTop w:val="0"/>
          <w:marBottom w:val="0"/>
          <w:divBdr>
            <w:top w:val="none" w:sz="0" w:space="0" w:color="auto"/>
            <w:left w:val="none" w:sz="0" w:space="0" w:color="auto"/>
            <w:bottom w:val="none" w:sz="0" w:space="0" w:color="auto"/>
            <w:right w:val="none" w:sz="0" w:space="0" w:color="auto"/>
          </w:divBdr>
          <w:divsChild>
            <w:div w:id="1950964110">
              <w:marLeft w:val="0"/>
              <w:marRight w:val="0"/>
              <w:marTop w:val="0"/>
              <w:marBottom w:val="0"/>
              <w:divBdr>
                <w:top w:val="none" w:sz="0" w:space="0" w:color="auto"/>
                <w:left w:val="none" w:sz="0" w:space="0" w:color="auto"/>
                <w:bottom w:val="none" w:sz="0" w:space="0" w:color="auto"/>
                <w:right w:val="none" w:sz="0" w:space="0" w:color="auto"/>
              </w:divBdr>
              <w:divsChild>
                <w:div w:id="10378734">
                  <w:marLeft w:val="0"/>
                  <w:marRight w:val="0"/>
                  <w:marTop w:val="0"/>
                  <w:marBottom w:val="0"/>
                  <w:divBdr>
                    <w:top w:val="none" w:sz="0" w:space="0" w:color="auto"/>
                    <w:left w:val="none" w:sz="0" w:space="0" w:color="auto"/>
                    <w:bottom w:val="none" w:sz="0" w:space="0" w:color="auto"/>
                    <w:right w:val="none" w:sz="0" w:space="0" w:color="auto"/>
                  </w:divBdr>
                </w:div>
                <w:div w:id="81143681">
                  <w:marLeft w:val="0"/>
                  <w:marRight w:val="0"/>
                  <w:marTop w:val="0"/>
                  <w:marBottom w:val="0"/>
                  <w:divBdr>
                    <w:top w:val="none" w:sz="0" w:space="0" w:color="auto"/>
                    <w:left w:val="none" w:sz="0" w:space="0" w:color="auto"/>
                    <w:bottom w:val="none" w:sz="0" w:space="0" w:color="auto"/>
                    <w:right w:val="none" w:sz="0" w:space="0" w:color="auto"/>
                  </w:divBdr>
                </w:div>
                <w:div w:id="115413174">
                  <w:marLeft w:val="0"/>
                  <w:marRight w:val="0"/>
                  <w:marTop w:val="0"/>
                  <w:marBottom w:val="0"/>
                  <w:divBdr>
                    <w:top w:val="none" w:sz="0" w:space="0" w:color="auto"/>
                    <w:left w:val="none" w:sz="0" w:space="0" w:color="auto"/>
                    <w:bottom w:val="none" w:sz="0" w:space="0" w:color="auto"/>
                    <w:right w:val="none" w:sz="0" w:space="0" w:color="auto"/>
                  </w:divBdr>
                </w:div>
                <w:div w:id="190723240">
                  <w:marLeft w:val="0"/>
                  <w:marRight w:val="0"/>
                  <w:marTop w:val="0"/>
                  <w:marBottom w:val="0"/>
                  <w:divBdr>
                    <w:top w:val="none" w:sz="0" w:space="0" w:color="auto"/>
                    <w:left w:val="none" w:sz="0" w:space="0" w:color="auto"/>
                    <w:bottom w:val="none" w:sz="0" w:space="0" w:color="auto"/>
                    <w:right w:val="none" w:sz="0" w:space="0" w:color="auto"/>
                  </w:divBdr>
                </w:div>
                <w:div w:id="199636845">
                  <w:marLeft w:val="0"/>
                  <w:marRight w:val="0"/>
                  <w:marTop w:val="0"/>
                  <w:marBottom w:val="0"/>
                  <w:divBdr>
                    <w:top w:val="none" w:sz="0" w:space="0" w:color="auto"/>
                    <w:left w:val="none" w:sz="0" w:space="0" w:color="auto"/>
                    <w:bottom w:val="none" w:sz="0" w:space="0" w:color="auto"/>
                    <w:right w:val="none" w:sz="0" w:space="0" w:color="auto"/>
                  </w:divBdr>
                </w:div>
                <w:div w:id="213976161">
                  <w:marLeft w:val="0"/>
                  <w:marRight w:val="0"/>
                  <w:marTop w:val="0"/>
                  <w:marBottom w:val="0"/>
                  <w:divBdr>
                    <w:top w:val="none" w:sz="0" w:space="0" w:color="auto"/>
                    <w:left w:val="none" w:sz="0" w:space="0" w:color="auto"/>
                    <w:bottom w:val="none" w:sz="0" w:space="0" w:color="auto"/>
                    <w:right w:val="none" w:sz="0" w:space="0" w:color="auto"/>
                  </w:divBdr>
                </w:div>
                <w:div w:id="222570994">
                  <w:marLeft w:val="0"/>
                  <w:marRight w:val="0"/>
                  <w:marTop w:val="0"/>
                  <w:marBottom w:val="0"/>
                  <w:divBdr>
                    <w:top w:val="none" w:sz="0" w:space="0" w:color="auto"/>
                    <w:left w:val="none" w:sz="0" w:space="0" w:color="auto"/>
                    <w:bottom w:val="none" w:sz="0" w:space="0" w:color="auto"/>
                    <w:right w:val="none" w:sz="0" w:space="0" w:color="auto"/>
                  </w:divBdr>
                </w:div>
                <w:div w:id="253904925">
                  <w:marLeft w:val="0"/>
                  <w:marRight w:val="0"/>
                  <w:marTop w:val="0"/>
                  <w:marBottom w:val="0"/>
                  <w:divBdr>
                    <w:top w:val="none" w:sz="0" w:space="0" w:color="auto"/>
                    <w:left w:val="none" w:sz="0" w:space="0" w:color="auto"/>
                    <w:bottom w:val="none" w:sz="0" w:space="0" w:color="auto"/>
                    <w:right w:val="none" w:sz="0" w:space="0" w:color="auto"/>
                  </w:divBdr>
                </w:div>
                <w:div w:id="272711034">
                  <w:marLeft w:val="0"/>
                  <w:marRight w:val="0"/>
                  <w:marTop w:val="0"/>
                  <w:marBottom w:val="0"/>
                  <w:divBdr>
                    <w:top w:val="none" w:sz="0" w:space="0" w:color="auto"/>
                    <w:left w:val="none" w:sz="0" w:space="0" w:color="auto"/>
                    <w:bottom w:val="none" w:sz="0" w:space="0" w:color="auto"/>
                    <w:right w:val="none" w:sz="0" w:space="0" w:color="auto"/>
                  </w:divBdr>
                </w:div>
                <w:div w:id="362361793">
                  <w:marLeft w:val="0"/>
                  <w:marRight w:val="0"/>
                  <w:marTop w:val="0"/>
                  <w:marBottom w:val="0"/>
                  <w:divBdr>
                    <w:top w:val="none" w:sz="0" w:space="0" w:color="auto"/>
                    <w:left w:val="none" w:sz="0" w:space="0" w:color="auto"/>
                    <w:bottom w:val="none" w:sz="0" w:space="0" w:color="auto"/>
                    <w:right w:val="none" w:sz="0" w:space="0" w:color="auto"/>
                  </w:divBdr>
                </w:div>
                <w:div w:id="442960244">
                  <w:marLeft w:val="0"/>
                  <w:marRight w:val="0"/>
                  <w:marTop w:val="0"/>
                  <w:marBottom w:val="0"/>
                  <w:divBdr>
                    <w:top w:val="none" w:sz="0" w:space="0" w:color="auto"/>
                    <w:left w:val="none" w:sz="0" w:space="0" w:color="auto"/>
                    <w:bottom w:val="none" w:sz="0" w:space="0" w:color="auto"/>
                    <w:right w:val="none" w:sz="0" w:space="0" w:color="auto"/>
                  </w:divBdr>
                </w:div>
                <w:div w:id="492332584">
                  <w:marLeft w:val="0"/>
                  <w:marRight w:val="0"/>
                  <w:marTop w:val="0"/>
                  <w:marBottom w:val="0"/>
                  <w:divBdr>
                    <w:top w:val="none" w:sz="0" w:space="0" w:color="auto"/>
                    <w:left w:val="none" w:sz="0" w:space="0" w:color="auto"/>
                    <w:bottom w:val="none" w:sz="0" w:space="0" w:color="auto"/>
                    <w:right w:val="none" w:sz="0" w:space="0" w:color="auto"/>
                  </w:divBdr>
                </w:div>
                <w:div w:id="545533243">
                  <w:marLeft w:val="0"/>
                  <w:marRight w:val="0"/>
                  <w:marTop w:val="0"/>
                  <w:marBottom w:val="0"/>
                  <w:divBdr>
                    <w:top w:val="none" w:sz="0" w:space="0" w:color="auto"/>
                    <w:left w:val="none" w:sz="0" w:space="0" w:color="auto"/>
                    <w:bottom w:val="none" w:sz="0" w:space="0" w:color="auto"/>
                    <w:right w:val="none" w:sz="0" w:space="0" w:color="auto"/>
                  </w:divBdr>
                </w:div>
                <w:div w:id="565846629">
                  <w:marLeft w:val="0"/>
                  <w:marRight w:val="0"/>
                  <w:marTop w:val="0"/>
                  <w:marBottom w:val="0"/>
                  <w:divBdr>
                    <w:top w:val="none" w:sz="0" w:space="0" w:color="auto"/>
                    <w:left w:val="none" w:sz="0" w:space="0" w:color="auto"/>
                    <w:bottom w:val="none" w:sz="0" w:space="0" w:color="auto"/>
                    <w:right w:val="none" w:sz="0" w:space="0" w:color="auto"/>
                  </w:divBdr>
                </w:div>
                <w:div w:id="666129217">
                  <w:marLeft w:val="0"/>
                  <w:marRight w:val="0"/>
                  <w:marTop w:val="0"/>
                  <w:marBottom w:val="0"/>
                  <w:divBdr>
                    <w:top w:val="none" w:sz="0" w:space="0" w:color="auto"/>
                    <w:left w:val="none" w:sz="0" w:space="0" w:color="auto"/>
                    <w:bottom w:val="none" w:sz="0" w:space="0" w:color="auto"/>
                    <w:right w:val="none" w:sz="0" w:space="0" w:color="auto"/>
                  </w:divBdr>
                </w:div>
                <w:div w:id="733160648">
                  <w:marLeft w:val="0"/>
                  <w:marRight w:val="0"/>
                  <w:marTop w:val="0"/>
                  <w:marBottom w:val="0"/>
                  <w:divBdr>
                    <w:top w:val="none" w:sz="0" w:space="0" w:color="auto"/>
                    <w:left w:val="none" w:sz="0" w:space="0" w:color="auto"/>
                    <w:bottom w:val="none" w:sz="0" w:space="0" w:color="auto"/>
                    <w:right w:val="none" w:sz="0" w:space="0" w:color="auto"/>
                  </w:divBdr>
                </w:div>
                <w:div w:id="757364035">
                  <w:marLeft w:val="0"/>
                  <w:marRight w:val="0"/>
                  <w:marTop w:val="0"/>
                  <w:marBottom w:val="0"/>
                  <w:divBdr>
                    <w:top w:val="none" w:sz="0" w:space="0" w:color="auto"/>
                    <w:left w:val="none" w:sz="0" w:space="0" w:color="auto"/>
                    <w:bottom w:val="none" w:sz="0" w:space="0" w:color="auto"/>
                    <w:right w:val="none" w:sz="0" w:space="0" w:color="auto"/>
                  </w:divBdr>
                </w:div>
                <w:div w:id="804348208">
                  <w:marLeft w:val="0"/>
                  <w:marRight w:val="0"/>
                  <w:marTop w:val="0"/>
                  <w:marBottom w:val="0"/>
                  <w:divBdr>
                    <w:top w:val="none" w:sz="0" w:space="0" w:color="auto"/>
                    <w:left w:val="none" w:sz="0" w:space="0" w:color="auto"/>
                    <w:bottom w:val="none" w:sz="0" w:space="0" w:color="auto"/>
                    <w:right w:val="none" w:sz="0" w:space="0" w:color="auto"/>
                  </w:divBdr>
                </w:div>
                <w:div w:id="968511794">
                  <w:marLeft w:val="0"/>
                  <w:marRight w:val="0"/>
                  <w:marTop w:val="0"/>
                  <w:marBottom w:val="0"/>
                  <w:divBdr>
                    <w:top w:val="none" w:sz="0" w:space="0" w:color="auto"/>
                    <w:left w:val="none" w:sz="0" w:space="0" w:color="auto"/>
                    <w:bottom w:val="none" w:sz="0" w:space="0" w:color="auto"/>
                    <w:right w:val="none" w:sz="0" w:space="0" w:color="auto"/>
                  </w:divBdr>
                </w:div>
                <w:div w:id="1019043726">
                  <w:marLeft w:val="0"/>
                  <w:marRight w:val="0"/>
                  <w:marTop w:val="0"/>
                  <w:marBottom w:val="0"/>
                  <w:divBdr>
                    <w:top w:val="none" w:sz="0" w:space="0" w:color="auto"/>
                    <w:left w:val="none" w:sz="0" w:space="0" w:color="auto"/>
                    <w:bottom w:val="none" w:sz="0" w:space="0" w:color="auto"/>
                    <w:right w:val="none" w:sz="0" w:space="0" w:color="auto"/>
                  </w:divBdr>
                </w:div>
                <w:div w:id="1029645674">
                  <w:marLeft w:val="0"/>
                  <w:marRight w:val="0"/>
                  <w:marTop w:val="0"/>
                  <w:marBottom w:val="0"/>
                  <w:divBdr>
                    <w:top w:val="none" w:sz="0" w:space="0" w:color="auto"/>
                    <w:left w:val="none" w:sz="0" w:space="0" w:color="auto"/>
                    <w:bottom w:val="none" w:sz="0" w:space="0" w:color="auto"/>
                    <w:right w:val="none" w:sz="0" w:space="0" w:color="auto"/>
                  </w:divBdr>
                </w:div>
                <w:div w:id="1434203074">
                  <w:marLeft w:val="0"/>
                  <w:marRight w:val="0"/>
                  <w:marTop w:val="0"/>
                  <w:marBottom w:val="0"/>
                  <w:divBdr>
                    <w:top w:val="none" w:sz="0" w:space="0" w:color="auto"/>
                    <w:left w:val="none" w:sz="0" w:space="0" w:color="auto"/>
                    <w:bottom w:val="none" w:sz="0" w:space="0" w:color="auto"/>
                    <w:right w:val="none" w:sz="0" w:space="0" w:color="auto"/>
                  </w:divBdr>
                </w:div>
                <w:div w:id="1502506967">
                  <w:marLeft w:val="0"/>
                  <w:marRight w:val="0"/>
                  <w:marTop w:val="0"/>
                  <w:marBottom w:val="0"/>
                  <w:divBdr>
                    <w:top w:val="none" w:sz="0" w:space="0" w:color="auto"/>
                    <w:left w:val="none" w:sz="0" w:space="0" w:color="auto"/>
                    <w:bottom w:val="none" w:sz="0" w:space="0" w:color="auto"/>
                    <w:right w:val="none" w:sz="0" w:space="0" w:color="auto"/>
                  </w:divBdr>
                </w:div>
                <w:div w:id="1565288512">
                  <w:marLeft w:val="0"/>
                  <w:marRight w:val="0"/>
                  <w:marTop w:val="0"/>
                  <w:marBottom w:val="0"/>
                  <w:divBdr>
                    <w:top w:val="none" w:sz="0" w:space="0" w:color="auto"/>
                    <w:left w:val="none" w:sz="0" w:space="0" w:color="auto"/>
                    <w:bottom w:val="none" w:sz="0" w:space="0" w:color="auto"/>
                    <w:right w:val="none" w:sz="0" w:space="0" w:color="auto"/>
                  </w:divBdr>
                </w:div>
                <w:div w:id="1625696172">
                  <w:marLeft w:val="0"/>
                  <w:marRight w:val="0"/>
                  <w:marTop w:val="0"/>
                  <w:marBottom w:val="0"/>
                  <w:divBdr>
                    <w:top w:val="none" w:sz="0" w:space="0" w:color="auto"/>
                    <w:left w:val="none" w:sz="0" w:space="0" w:color="auto"/>
                    <w:bottom w:val="none" w:sz="0" w:space="0" w:color="auto"/>
                    <w:right w:val="none" w:sz="0" w:space="0" w:color="auto"/>
                  </w:divBdr>
                </w:div>
                <w:div w:id="1670795324">
                  <w:marLeft w:val="0"/>
                  <w:marRight w:val="0"/>
                  <w:marTop w:val="0"/>
                  <w:marBottom w:val="0"/>
                  <w:divBdr>
                    <w:top w:val="none" w:sz="0" w:space="0" w:color="auto"/>
                    <w:left w:val="none" w:sz="0" w:space="0" w:color="auto"/>
                    <w:bottom w:val="none" w:sz="0" w:space="0" w:color="auto"/>
                    <w:right w:val="none" w:sz="0" w:space="0" w:color="auto"/>
                  </w:divBdr>
                </w:div>
                <w:div w:id="1677227400">
                  <w:marLeft w:val="0"/>
                  <w:marRight w:val="0"/>
                  <w:marTop w:val="0"/>
                  <w:marBottom w:val="0"/>
                  <w:divBdr>
                    <w:top w:val="none" w:sz="0" w:space="0" w:color="auto"/>
                    <w:left w:val="none" w:sz="0" w:space="0" w:color="auto"/>
                    <w:bottom w:val="none" w:sz="0" w:space="0" w:color="auto"/>
                    <w:right w:val="none" w:sz="0" w:space="0" w:color="auto"/>
                  </w:divBdr>
                </w:div>
                <w:div w:id="1832141101">
                  <w:marLeft w:val="0"/>
                  <w:marRight w:val="0"/>
                  <w:marTop w:val="0"/>
                  <w:marBottom w:val="0"/>
                  <w:divBdr>
                    <w:top w:val="none" w:sz="0" w:space="0" w:color="auto"/>
                    <w:left w:val="none" w:sz="0" w:space="0" w:color="auto"/>
                    <w:bottom w:val="none" w:sz="0" w:space="0" w:color="auto"/>
                    <w:right w:val="none" w:sz="0" w:space="0" w:color="auto"/>
                  </w:divBdr>
                </w:div>
                <w:div w:id="2000111567">
                  <w:marLeft w:val="0"/>
                  <w:marRight w:val="0"/>
                  <w:marTop w:val="0"/>
                  <w:marBottom w:val="0"/>
                  <w:divBdr>
                    <w:top w:val="none" w:sz="0" w:space="0" w:color="auto"/>
                    <w:left w:val="none" w:sz="0" w:space="0" w:color="auto"/>
                    <w:bottom w:val="none" w:sz="0" w:space="0" w:color="auto"/>
                    <w:right w:val="none" w:sz="0" w:space="0" w:color="auto"/>
                  </w:divBdr>
                </w:div>
                <w:div w:id="2024820921">
                  <w:marLeft w:val="0"/>
                  <w:marRight w:val="0"/>
                  <w:marTop w:val="0"/>
                  <w:marBottom w:val="0"/>
                  <w:divBdr>
                    <w:top w:val="none" w:sz="0" w:space="0" w:color="auto"/>
                    <w:left w:val="none" w:sz="0" w:space="0" w:color="auto"/>
                    <w:bottom w:val="none" w:sz="0" w:space="0" w:color="auto"/>
                    <w:right w:val="none" w:sz="0" w:space="0" w:color="auto"/>
                  </w:divBdr>
                </w:div>
                <w:div w:id="2102095249">
                  <w:marLeft w:val="0"/>
                  <w:marRight w:val="0"/>
                  <w:marTop w:val="0"/>
                  <w:marBottom w:val="0"/>
                  <w:divBdr>
                    <w:top w:val="none" w:sz="0" w:space="0" w:color="auto"/>
                    <w:left w:val="none" w:sz="0" w:space="0" w:color="auto"/>
                    <w:bottom w:val="none" w:sz="0" w:space="0" w:color="auto"/>
                    <w:right w:val="none" w:sz="0" w:space="0" w:color="auto"/>
                  </w:divBdr>
                </w:div>
                <w:div w:id="21350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25366">
          <w:marLeft w:val="0"/>
          <w:marRight w:val="0"/>
          <w:marTop w:val="0"/>
          <w:marBottom w:val="0"/>
          <w:divBdr>
            <w:top w:val="none" w:sz="0" w:space="0" w:color="auto"/>
            <w:left w:val="none" w:sz="0" w:space="0" w:color="auto"/>
            <w:bottom w:val="none" w:sz="0" w:space="0" w:color="auto"/>
            <w:right w:val="none" w:sz="0" w:space="0" w:color="auto"/>
          </w:divBdr>
          <w:divsChild>
            <w:div w:id="96144086">
              <w:marLeft w:val="0"/>
              <w:marRight w:val="0"/>
              <w:marTop w:val="0"/>
              <w:marBottom w:val="0"/>
              <w:divBdr>
                <w:top w:val="none" w:sz="0" w:space="0" w:color="auto"/>
                <w:left w:val="none" w:sz="0" w:space="0" w:color="auto"/>
                <w:bottom w:val="none" w:sz="0" w:space="0" w:color="auto"/>
                <w:right w:val="none" w:sz="0" w:space="0" w:color="auto"/>
              </w:divBdr>
              <w:divsChild>
                <w:div w:id="40592189">
                  <w:marLeft w:val="0"/>
                  <w:marRight w:val="0"/>
                  <w:marTop w:val="0"/>
                  <w:marBottom w:val="0"/>
                  <w:divBdr>
                    <w:top w:val="none" w:sz="0" w:space="0" w:color="auto"/>
                    <w:left w:val="none" w:sz="0" w:space="0" w:color="auto"/>
                    <w:bottom w:val="none" w:sz="0" w:space="0" w:color="auto"/>
                    <w:right w:val="none" w:sz="0" w:space="0" w:color="auto"/>
                  </w:divBdr>
                </w:div>
                <w:div w:id="62215987">
                  <w:marLeft w:val="0"/>
                  <w:marRight w:val="0"/>
                  <w:marTop w:val="0"/>
                  <w:marBottom w:val="0"/>
                  <w:divBdr>
                    <w:top w:val="none" w:sz="0" w:space="0" w:color="auto"/>
                    <w:left w:val="none" w:sz="0" w:space="0" w:color="auto"/>
                    <w:bottom w:val="none" w:sz="0" w:space="0" w:color="auto"/>
                    <w:right w:val="none" w:sz="0" w:space="0" w:color="auto"/>
                  </w:divBdr>
                </w:div>
                <w:div w:id="66148449">
                  <w:marLeft w:val="0"/>
                  <w:marRight w:val="0"/>
                  <w:marTop w:val="0"/>
                  <w:marBottom w:val="0"/>
                  <w:divBdr>
                    <w:top w:val="none" w:sz="0" w:space="0" w:color="auto"/>
                    <w:left w:val="none" w:sz="0" w:space="0" w:color="auto"/>
                    <w:bottom w:val="none" w:sz="0" w:space="0" w:color="auto"/>
                    <w:right w:val="none" w:sz="0" w:space="0" w:color="auto"/>
                  </w:divBdr>
                </w:div>
                <w:div w:id="74598394">
                  <w:marLeft w:val="0"/>
                  <w:marRight w:val="0"/>
                  <w:marTop w:val="0"/>
                  <w:marBottom w:val="0"/>
                  <w:divBdr>
                    <w:top w:val="none" w:sz="0" w:space="0" w:color="auto"/>
                    <w:left w:val="none" w:sz="0" w:space="0" w:color="auto"/>
                    <w:bottom w:val="none" w:sz="0" w:space="0" w:color="auto"/>
                    <w:right w:val="none" w:sz="0" w:space="0" w:color="auto"/>
                  </w:divBdr>
                </w:div>
                <w:div w:id="96561136">
                  <w:marLeft w:val="0"/>
                  <w:marRight w:val="0"/>
                  <w:marTop w:val="0"/>
                  <w:marBottom w:val="0"/>
                  <w:divBdr>
                    <w:top w:val="none" w:sz="0" w:space="0" w:color="auto"/>
                    <w:left w:val="none" w:sz="0" w:space="0" w:color="auto"/>
                    <w:bottom w:val="none" w:sz="0" w:space="0" w:color="auto"/>
                    <w:right w:val="none" w:sz="0" w:space="0" w:color="auto"/>
                  </w:divBdr>
                </w:div>
                <w:div w:id="148404444">
                  <w:marLeft w:val="0"/>
                  <w:marRight w:val="0"/>
                  <w:marTop w:val="0"/>
                  <w:marBottom w:val="0"/>
                  <w:divBdr>
                    <w:top w:val="none" w:sz="0" w:space="0" w:color="auto"/>
                    <w:left w:val="none" w:sz="0" w:space="0" w:color="auto"/>
                    <w:bottom w:val="none" w:sz="0" w:space="0" w:color="auto"/>
                    <w:right w:val="none" w:sz="0" w:space="0" w:color="auto"/>
                  </w:divBdr>
                </w:div>
                <w:div w:id="156312588">
                  <w:marLeft w:val="0"/>
                  <w:marRight w:val="0"/>
                  <w:marTop w:val="0"/>
                  <w:marBottom w:val="0"/>
                  <w:divBdr>
                    <w:top w:val="none" w:sz="0" w:space="0" w:color="auto"/>
                    <w:left w:val="none" w:sz="0" w:space="0" w:color="auto"/>
                    <w:bottom w:val="none" w:sz="0" w:space="0" w:color="auto"/>
                    <w:right w:val="none" w:sz="0" w:space="0" w:color="auto"/>
                  </w:divBdr>
                </w:div>
                <w:div w:id="198592445">
                  <w:marLeft w:val="0"/>
                  <w:marRight w:val="0"/>
                  <w:marTop w:val="0"/>
                  <w:marBottom w:val="0"/>
                  <w:divBdr>
                    <w:top w:val="none" w:sz="0" w:space="0" w:color="auto"/>
                    <w:left w:val="none" w:sz="0" w:space="0" w:color="auto"/>
                    <w:bottom w:val="none" w:sz="0" w:space="0" w:color="auto"/>
                    <w:right w:val="none" w:sz="0" w:space="0" w:color="auto"/>
                  </w:divBdr>
                </w:div>
                <w:div w:id="280496703">
                  <w:marLeft w:val="0"/>
                  <w:marRight w:val="0"/>
                  <w:marTop w:val="0"/>
                  <w:marBottom w:val="0"/>
                  <w:divBdr>
                    <w:top w:val="none" w:sz="0" w:space="0" w:color="auto"/>
                    <w:left w:val="none" w:sz="0" w:space="0" w:color="auto"/>
                    <w:bottom w:val="none" w:sz="0" w:space="0" w:color="auto"/>
                    <w:right w:val="none" w:sz="0" w:space="0" w:color="auto"/>
                  </w:divBdr>
                </w:div>
                <w:div w:id="282274829">
                  <w:marLeft w:val="0"/>
                  <w:marRight w:val="0"/>
                  <w:marTop w:val="0"/>
                  <w:marBottom w:val="0"/>
                  <w:divBdr>
                    <w:top w:val="none" w:sz="0" w:space="0" w:color="auto"/>
                    <w:left w:val="none" w:sz="0" w:space="0" w:color="auto"/>
                    <w:bottom w:val="none" w:sz="0" w:space="0" w:color="auto"/>
                    <w:right w:val="none" w:sz="0" w:space="0" w:color="auto"/>
                  </w:divBdr>
                </w:div>
                <w:div w:id="284774166">
                  <w:marLeft w:val="0"/>
                  <w:marRight w:val="0"/>
                  <w:marTop w:val="0"/>
                  <w:marBottom w:val="0"/>
                  <w:divBdr>
                    <w:top w:val="none" w:sz="0" w:space="0" w:color="auto"/>
                    <w:left w:val="none" w:sz="0" w:space="0" w:color="auto"/>
                    <w:bottom w:val="none" w:sz="0" w:space="0" w:color="auto"/>
                    <w:right w:val="none" w:sz="0" w:space="0" w:color="auto"/>
                  </w:divBdr>
                </w:div>
                <w:div w:id="383985201">
                  <w:marLeft w:val="0"/>
                  <w:marRight w:val="0"/>
                  <w:marTop w:val="0"/>
                  <w:marBottom w:val="0"/>
                  <w:divBdr>
                    <w:top w:val="none" w:sz="0" w:space="0" w:color="auto"/>
                    <w:left w:val="none" w:sz="0" w:space="0" w:color="auto"/>
                    <w:bottom w:val="none" w:sz="0" w:space="0" w:color="auto"/>
                    <w:right w:val="none" w:sz="0" w:space="0" w:color="auto"/>
                  </w:divBdr>
                </w:div>
                <w:div w:id="424690040">
                  <w:marLeft w:val="0"/>
                  <w:marRight w:val="0"/>
                  <w:marTop w:val="0"/>
                  <w:marBottom w:val="0"/>
                  <w:divBdr>
                    <w:top w:val="none" w:sz="0" w:space="0" w:color="auto"/>
                    <w:left w:val="none" w:sz="0" w:space="0" w:color="auto"/>
                    <w:bottom w:val="none" w:sz="0" w:space="0" w:color="auto"/>
                    <w:right w:val="none" w:sz="0" w:space="0" w:color="auto"/>
                  </w:divBdr>
                </w:div>
                <w:div w:id="428548453">
                  <w:marLeft w:val="0"/>
                  <w:marRight w:val="0"/>
                  <w:marTop w:val="0"/>
                  <w:marBottom w:val="0"/>
                  <w:divBdr>
                    <w:top w:val="none" w:sz="0" w:space="0" w:color="auto"/>
                    <w:left w:val="none" w:sz="0" w:space="0" w:color="auto"/>
                    <w:bottom w:val="none" w:sz="0" w:space="0" w:color="auto"/>
                    <w:right w:val="none" w:sz="0" w:space="0" w:color="auto"/>
                  </w:divBdr>
                </w:div>
                <w:div w:id="500587461">
                  <w:marLeft w:val="0"/>
                  <w:marRight w:val="0"/>
                  <w:marTop w:val="0"/>
                  <w:marBottom w:val="0"/>
                  <w:divBdr>
                    <w:top w:val="none" w:sz="0" w:space="0" w:color="auto"/>
                    <w:left w:val="none" w:sz="0" w:space="0" w:color="auto"/>
                    <w:bottom w:val="none" w:sz="0" w:space="0" w:color="auto"/>
                    <w:right w:val="none" w:sz="0" w:space="0" w:color="auto"/>
                  </w:divBdr>
                </w:div>
                <w:div w:id="526024182">
                  <w:marLeft w:val="0"/>
                  <w:marRight w:val="0"/>
                  <w:marTop w:val="0"/>
                  <w:marBottom w:val="0"/>
                  <w:divBdr>
                    <w:top w:val="none" w:sz="0" w:space="0" w:color="auto"/>
                    <w:left w:val="none" w:sz="0" w:space="0" w:color="auto"/>
                    <w:bottom w:val="none" w:sz="0" w:space="0" w:color="auto"/>
                    <w:right w:val="none" w:sz="0" w:space="0" w:color="auto"/>
                  </w:divBdr>
                </w:div>
                <w:div w:id="527529520">
                  <w:marLeft w:val="0"/>
                  <w:marRight w:val="0"/>
                  <w:marTop w:val="0"/>
                  <w:marBottom w:val="0"/>
                  <w:divBdr>
                    <w:top w:val="none" w:sz="0" w:space="0" w:color="auto"/>
                    <w:left w:val="none" w:sz="0" w:space="0" w:color="auto"/>
                    <w:bottom w:val="none" w:sz="0" w:space="0" w:color="auto"/>
                    <w:right w:val="none" w:sz="0" w:space="0" w:color="auto"/>
                  </w:divBdr>
                </w:div>
                <w:div w:id="531116444">
                  <w:marLeft w:val="0"/>
                  <w:marRight w:val="0"/>
                  <w:marTop w:val="0"/>
                  <w:marBottom w:val="0"/>
                  <w:divBdr>
                    <w:top w:val="none" w:sz="0" w:space="0" w:color="auto"/>
                    <w:left w:val="none" w:sz="0" w:space="0" w:color="auto"/>
                    <w:bottom w:val="none" w:sz="0" w:space="0" w:color="auto"/>
                    <w:right w:val="none" w:sz="0" w:space="0" w:color="auto"/>
                  </w:divBdr>
                </w:div>
                <w:div w:id="539443402">
                  <w:marLeft w:val="0"/>
                  <w:marRight w:val="0"/>
                  <w:marTop w:val="0"/>
                  <w:marBottom w:val="0"/>
                  <w:divBdr>
                    <w:top w:val="none" w:sz="0" w:space="0" w:color="auto"/>
                    <w:left w:val="none" w:sz="0" w:space="0" w:color="auto"/>
                    <w:bottom w:val="none" w:sz="0" w:space="0" w:color="auto"/>
                    <w:right w:val="none" w:sz="0" w:space="0" w:color="auto"/>
                  </w:divBdr>
                </w:div>
                <w:div w:id="552892958">
                  <w:marLeft w:val="0"/>
                  <w:marRight w:val="0"/>
                  <w:marTop w:val="0"/>
                  <w:marBottom w:val="0"/>
                  <w:divBdr>
                    <w:top w:val="none" w:sz="0" w:space="0" w:color="auto"/>
                    <w:left w:val="none" w:sz="0" w:space="0" w:color="auto"/>
                    <w:bottom w:val="none" w:sz="0" w:space="0" w:color="auto"/>
                    <w:right w:val="none" w:sz="0" w:space="0" w:color="auto"/>
                  </w:divBdr>
                </w:div>
                <w:div w:id="571545084">
                  <w:marLeft w:val="0"/>
                  <w:marRight w:val="0"/>
                  <w:marTop w:val="0"/>
                  <w:marBottom w:val="0"/>
                  <w:divBdr>
                    <w:top w:val="none" w:sz="0" w:space="0" w:color="auto"/>
                    <w:left w:val="none" w:sz="0" w:space="0" w:color="auto"/>
                    <w:bottom w:val="none" w:sz="0" w:space="0" w:color="auto"/>
                    <w:right w:val="none" w:sz="0" w:space="0" w:color="auto"/>
                  </w:divBdr>
                </w:div>
                <w:div w:id="586037738">
                  <w:marLeft w:val="0"/>
                  <w:marRight w:val="0"/>
                  <w:marTop w:val="0"/>
                  <w:marBottom w:val="0"/>
                  <w:divBdr>
                    <w:top w:val="none" w:sz="0" w:space="0" w:color="auto"/>
                    <w:left w:val="none" w:sz="0" w:space="0" w:color="auto"/>
                    <w:bottom w:val="none" w:sz="0" w:space="0" w:color="auto"/>
                    <w:right w:val="none" w:sz="0" w:space="0" w:color="auto"/>
                  </w:divBdr>
                </w:div>
                <w:div w:id="660812910">
                  <w:marLeft w:val="0"/>
                  <w:marRight w:val="0"/>
                  <w:marTop w:val="0"/>
                  <w:marBottom w:val="0"/>
                  <w:divBdr>
                    <w:top w:val="none" w:sz="0" w:space="0" w:color="auto"/>
                    <w:left w:val="none" w:sz="0" w:space="0" w:color="auto"/>
                    <w:bottom w:val="none" w:sz="0" w:space="0" w:color="auto"/>
                    <w:right w:val="none" w:sz="0" w:space="0" w:color="auto"/>
                  </w:divBdr>
                </w:div>
                <w:div w:id="672294316">
                  <w:marLeft w:val="0"/>
                  <w:marRight w:val="0"/>
                  <w:marTop w:val="0"/>
                  <w:marBottom w:val="0"/>
                  <w:divBdr>
                    <w:top w:val="none" w:sz="0" w:space="0" w:color="auto"/>
                    <w:left w:val="none" w:sz="0" w:space="0" w:color="auto"/>
                    <w:bottom w:val="none" w:sz="0" w:space="0" w:color="auto"/>
                    <w:right w:val="none" w:sz="0" w:space="0" w:color="auto"/>
                  </w:divBdr>
                </w:div>
                <w:div w:id="678192400">
                  <w:marLeft w:val="0"/>
                  <w:marRight w:val="0"/>
                  <w:marTop w:val="0"/>
                  <w:marBottom w:val="0"/>
                  <w:divBdr>
                    <w:top w:val="none" w:sz="0" w:space="0" w:color="auto"/>
                    <w:left w:val="none" w:sz="0" w:space="0" w:color="auto"/>
                    <w:bottom w:val="none" w:sz="0" w:space="0" w:color="auto"/>
                    <w:right w:val="none" w:sz="0" w:space="0" w:color="auto"/>
                  </w:divBdr>
                </w:div>
                <w:div w:id="682443241">
                  <w:marLeft w:val="0"/>
                  <w:marRight w:val="0"/>
                  <w:marTop w:val="0"/>
                  <w:marBottom w:val="0"/>
                  <w:divBdr>
                    <w:top w:val="none" w:sz="0" w:space="0" w:color="auto"/>
                    <w:left w:val="none" w:sz="0" w:space="0" w:color="auto"/>
                    <w:bottom w:val="none" w:sz="0" w:space="0" w:color="auto"/>
                    <w:right w:val="none" w:sz="0" w:space="0" w:color="auto"/>
                  </w:divBdr>
                </w:div>
                <w:div w:id="701128146">
                  <w:marLeft w:val="0"/>
                  <w:marRight w:val="0"/>
                  <w:marTop w:val="0"/>
                  <w:marBottom w:val="0"/>
                  <w:divBdr>
                    <w:top w:val="none" w:sz="0" w:space="0" w:color="auto"/>
                    <w:left w:val="none" w:sz="0" w:space="0" w:color="auto"/>
                    <w:bottom w:val="none" w:sz="0" w:space="0" w:color="auto"/>
                    <w:right w:val="none" w:sz="0" w:space="0" w:color="auto"/>
                  </w:divBdr>
                </w:div>
                <w:div w:id="707996925">
                  <w:marLeft w:val="0"/>
                  <w:marRight w:val="0"/>
                  <w:marTop w:val="0"/>
                  <w:marBottom w:val="0"/>
                  <w:divBdr>
                    <w:top w:val="none" w:sz="0" w:space="0" w:color="auto"/>
                    <w:left w:val="none" w:sz="0" w:space="0" w:color="auto"/>
                    <w:bottom w:val="none" w:sz="0" w:space="0" w:color="auto"/>
                    <w:right w:val="none" w:sz="0" w:space="0" w:color="auto"/>
                  </w:divBdr>
                </w:div>
                <w:div w:id="714161300">
                  <w:marLeft w:val="0"/>
                  <w:marRight w:val="0"/>
                  <w:marTop w:val="0"/>
                  <w:marBottom w:val="0"/>
                  <w:divBdr>
                    <w:top w:val="none" w:sz="0" w:space="0" w:color="auto"/>
                    <w:left w:val="none" w:sz="0" w:space="0" w:color="auto"/>
                    <w:bottom w:val="none" w:sz="0" w:space="0" w:color="auto"/>
                    <w:right w:val="none" w:sz="0" w:space="0" w:color="auto"/>
                  </w:divBdr>
                </w:div>
                <w:div w:id="717707203">
                  <w:marLeft w:val="0"/>
                  <w:marRight w:val="0"/>
                  <w:marTop w:val="0"/>
                  <w:marBottom w:val="0"/>
                  <w:divBdr>
                    <w:top w:val="none" w:sz="0" w:space="0" w:color="auto"/>
                    <w:left w:val="none" w:sz="0" w:space="0" w:color="auto"/>
                    <w:bottom w:val="none" w:sz="0" w:space="0" w:color="auto"/>
                    <w:right w:val="none" w:sz="0" w:space="0" w:color="auto"/>
                  </w:divBdr>
                </w:div>
                <w:div w:id="761991711">
                  <w:marLeft w:val="0"/>
                  <w:marRight w:val="0"/>
                  <w:marTop w:val="0"/>
                  <w:marBottom w:val="0"/>
                  <w:divBdr>
                    <w:top w:val="none" w:sz="0" w:space="0" w:color="auto"/>
                    <w:left w:val="none" w:sz="0" w:space="0" w:color="auto"/>
                    <w:bottom w:val="none" w:sz="0" w:space="0" w:color="auto"/>
                    <w:right w:val="none" w:sz="0" w:space="0" w:color="auto"/>
                  </w:divBdr>
                </w:div>
                <w:div w:id="786464424">
                  <w:marLeft w:val="0"/>
                  <w:marRight w:val="0"/>
                  <w:marTop w:val="0"/>
                  <w:marBottom w:val="0"/>
                  <w:divBdr>
                    <w:top w:val="none" w:sz="0" w:space="0" w:color="auto"/>
                    <w:left w:val="none" w:sz="0" w:space="0" w:color="auto"/>
                    <w:bottom w:val="none" w:sz="0" w:space="0" w:color="auto"/>
                    <w:right w:val="none" w:sz="0" w:space="0" w:color="auto"/>
                  </w:divBdr>
                </w:div>
                <w:div w:id="820389455">
                  <w:marLeft w:val="0"/>
                  <w:marRight w:val="0"/>
                  <w:marTop w:val="0"/>
                  <w:marBottom w:val="0"/>
                  <w:divBdr>
                    <w:top w:val="none" w:sz="0" w:space="0" w:color="auto"/>
                    <w:left w:val="none" w:sz="0" w:space="0" w:color="auto"/>
                    <w:bottom w:val="none" w:sz="0" w:space="0" w:color="auto"/>
                    <w:right w:val="none" w:sz="0" w:space="0" w:color="auto"/>
                  </w:divBdr>
                </w:div>
                <w:div w:id="827404022">
                  <w:marLeft w:val="0"/>
                  <w:marRight w:val="0"/>
                  <w:marTop w:val="0"/>
                  <w:marBottom w:val="0"/>
                  <w:divBdr>
                    <w:top w:val="none" w:sz="0" w:space="0" w:color="auto"/>
                    <w:left w:val="none" w:sz="0" w:space="0" w:color="auto"/>
                    <w:bottom w:val="none" w:sz="0" w:space="0" w:color="auto"/>
                    <w:right w:val="none" w:sz="0" w:space="0" w:color="auto"/>
                  </w:divBdr>
                </w:div>
                <w:div w:id="966277633">
                  <w:marLeft w:val="0"/>
                  <w:marRight w:val="0"/>
                  <w:marTop w:val="0"/>
                  <w:marBottom w:val="0"/>
                  <w:divBdr>
                    <w:top w:val="none" w:sz="0" w:space="0" w:color="auto"/>
                    <w:left w:val="none" w:sz="0" w:space="0" w:color="auto"/>
                    <w:bottom w:val="none" w:sz="0" w:space="0" w:color="auto"/>
                    <w:right w:val="none" w:sz="0" w:space="0" w:color="auto"/>
                  </w:divBdr>
                </w:div>
                <w:div w:id="995571453">
                  <w:marLeft w:val="0"/>
                  <w:marRight w:val="0"/>
                  <w:marTop w:val="0"/>
                  <w:marBottom w:val="0"/>
                  <w:divBdr>
                    <w:top w:val="none" w:sz="0" w:space="0" w:color="auto"/>
                    <w:left w:val="none" w:sz="0" w:space="0" w:color="auto"/>
                    <w:bottom w:val="none" w:sz="0" w:space="0" w:color="auto"/>
                    <w:right w:val="none" w:sz="0" w:space="0" w:color="auto"/>
                  </w:divBdr>
                </w:div>
                <w:div w:id="1003705694">
                  <w:marLeft w:val="0"/>
                  <w:marRight w:val="0"/>
                  <w:marTop w:val="0"/>
                  <w:marBottom w:val="0"/>
                  <w:divBdr>
                    <w:top w:val="none" w:sz="0" w:space="0" w:color="auto"/>
                    <w:left w:val="none" w:sz="0" w:space="0" w:color="auto"/>
                    <w:bottom w:val="none" w:sz="0" w:space="0" w:color="auto"/>
                    <w:right w:val="none" w:sz="0" w:space="0" w:color="auto"/>
                  </w:divBdr>
                </w:div>
                <w:div w:id="1012490349">
                  <w:marLeft w:val="0"/>
                  <w:marRight w:val="0"/>
                  <w:marTop w:val="0"/>
                  <w:marBottom w:val="0"/>
                  <w:divBdr>
                    <w:top w:val="none" w:sz="0" w:space="0" w:color="auto"/>
                    <w:left w:val="none" w:sz="0" w:space="0" w:color="auto"/>
                    <w:bottom w:val="none" w:sz="0" w:space="0" w:color="auto"/>
                    <w:right w:val="none" w:sz="0" w:space="0" w:color="auto"/>
                  </w:divBdr>
                </w:div>
                <w:div w:id="1087581646">
                  <w:marLeft w:val="0"/>
                  <w:marRight w:val="0"/>
                  <w:marTop w:val="0"/>
                  <w:marBottom w:val="0"/>
                  <w:divBdr>
                    <w:top w:val="none" w:sz="0" w:space="0" w:color="auto"/>
                    <w:left w:val="none" w:sz="0" w:space="0" w:color="auto"/>
                    <w:bottom w:val="none" w:sz="0" w:space="0" w:color="auto"/>
                    <w:right w:val="none" w:sz="0" w:space="0" w:color="auto"/>
                  </w:divBdr>
                </w:div>
                <w:div w:id="1119957120">
                  <w:marLeft w:val="0"/>
                  <w:marRight w:val="0"/>
                  <w:marTop w:val="0"/>
                  <w:marBottom w:val="0"/>
                  <w:divBdr>
                    <w:top w:val="none" w:sz="0" w:space="0" w:color="auto"/>
                    <w:left w:val="none" w:sz="0" w:space="0" w:color="auto"/>
                    <w:bottom w:val="none" w:sz="0" w:space="0" w:color="auto"/>
                    <w:right w:val="none" w:sz="0" w:space="0" w:color="auto"/>
                  </w:divBdr>
                </w:div>
                <w:div w:id="1148476748">
                  <w:marLeft w:val="0"/>
                  <w:marRight w:val="0"/>
                  <w:marTop w:val="0"/>
                  <w:marBottom w:val="0"/>
                  <w:divBdr>
                    <w:top w:val="none" w:sz="0" w:space="0" w:color="auto"/>
                    <w:left w:val="none" w:sz="0" w:space="0" w:color="auto"/>
                    <w:bottom w:val="none" w:sz="0" w:space="0" w:color="auto"/>
                    <w:right w:val="none" w:sz="0" w:space="0" w:color="auto"/>
                  </w:divBdr>
                </w:div>
                <w:div w:id="1154830462">
                  <w:marLeft w:val="0"/>
                  <w:marRight w:val="0"/>
                  <w:marTop w:val="0"/>
                  <w:marBottom w:val="0"/>
                  <w:divBdr>
                    <w:top w:val="none" w:sz="0" w:space="0" w:color="auto"/>
                    <w:left w:val="none" w:sz="0" w:space="0" w:color="auto"/>
                    <w:bottom w:val="none" w:sz="0" w:space="0" w:color="auto"/>
                    <w:right w:val="none" w:sz="0" w:space="0" w:color="auto"/>
                  </w:divBdr>
                </w:div>
                <w:div w:id="1159620035">
                  <w:marLeft w:val="0"/>
                  <w:marRight w:val="0"/>
                  <w:marTop w:val="0"/>
                  <w:marBottom w:val="0"/>
                  <w:divBdr>
                    <w:top w:val="none" w:sz="0" w:space="0" w:color="auto"/>
                    <w:left w:val="none" w:sz="0" w:space="0" w:color="auto"/>
                    <w:bottom w:val="none" w:sz="0" w:space="0" w:color="auto"/>
                    <w:right w:val="none" w:sz="0" w:space="0" w:color="auto"/>
                  </w:divBdr>
                </w:div>
                <w:div w:id="1178614318">
                  <w:marLeft w:val="0"/>
                  <w:marRight w:val="0"/>
                  <w:marTop w:val="0"/>
                  <w:marBottom w:val="0"/>
                  <w:divBdr>
                    <w:top w:val="none" w:sz="0" w:space="0" w:color="auto"/>
                    <w:left w:val="none" w:sz="0" w:space="0" w:color="auto"/>
                    <w:bottom w:val="none" w:sz="0" w:space="0" w:color="auto"/>
                    <w:right w:val="none" w:sz="0" w:space="0" w:color="auto"/>
                  </w:divBdr>
                </w:div>
                <w:div w:id="1203861597">
                  <w:marLeft w:val="0"/>
                  <w:marRight w:val="0"/>
                  <w:marTop w:val="0"/>
                  <w:marBottom w:val="0"/>
                  <w:divBdr>
                    <w:top w:val="none" w:sz="0" w:space="0" w:color="auto"/>
                    <w:left w:val="none" w:sz="0" w:space="0" w:color="auto"/>
                    <w:bottom w:val="none" w:sz="0" w:space="0" w:color="auto"/>
                    <w:right w:val="none" w:sz="0" w:space="0" w:color="auto"/>
                  </w:divBdr>
                </w:div>
                <w:div w:id="1219319453">
                  <w:marLeft w:val="0"/>
                  <w:marRight w:val="0"/>
                  <w:marTop w:val="0"/>
                  <w:marBottom w:val="0"/>
                  <w:divBdr>
                    <w:top w:val="none" w:sz="0" w:space="0" w:color="auto"/>
                    <w:left w:val="none" w:sz="0" w:space="0" w:color="auto"/>
                    <w:bottom w:val="none" w:sz="0" w:space="0" w:color="auto"/>
                    <w:right w:val="none" w:sz="0" w:space="0" w:color="auto"/>
                  </w:divBdr>
                </w:div>
                <w:div w:id="1265771111">
                  <w:marLeft w:val="0"/>
                  <w:marRight w:val="0"/>
                  <w:marTop w:val="0"/>
                  <w:marBottom w:val="0"/>
                  <w:divBdr>
                    <w:top w:val="none" w:sz="0" w:space="0" w:color="auto"/>
                    <w:left w:val="none" w:sz="0" w:space="0" w:color="auto"/>
                    <w:bottom w:val="none" w:sz="0" w:space="0" w:color="auto"/>
                    <w:right w:val="none" w:sz="0" w:space="0" w:color="auto"/>
                  </w:divBdr>
                </w:div>
                <w:div w:id="1316951393">
                  <w:marLeft w:val="0"/>
                  <w:marRight w:val="0"/>
                  <w:marTop w:val="0"/>
                  <w:marBottom w:val="0"/>
                  <w:divBdr>
                    <w:top w:val="none" w:sz="0" w:space="0" w:color="auto"/>
                    <w:left w:val="none" w:sz="0" w:space="0" w:color="auto"/>
                    <w:bottom w:val="none" w:sz="0" w:space="0" w:color="auto"/>
                    <w:right w:val="none" w:sz="0" w:space="0" w:color="auto"/>
                  </w:divBdr>
                </w:div>
                <w:div w:id="1331442233">
                  <w:marLeft w:val="0"/>
                  <w:marRight w:val="0"/>
                  <w:marTop w:val="0"/>
                  <w:marBottom w:val="0"/>
                  <w:divBdr>
                    <w:top w:val="none" w:sz="0" w:space="0" w:color="auto"/>
                    <w:left w:val="none" w:sz="0" w:space="0" w:color="auto"/>
                    <w:bottom w:val="none" w:sz="0" w:space="0" w:color="auto"/>
                    <w:right w:val="none" w:sz="0" w:space="0" w:color="auto"/>
                  </w:divBdr>
                </w:div>
                <w:div w:id="1404256498">
                  <w:marLeft w:val="0"/>
                  <w:marRight w:val="0"/>
                  <w:marTop w:val="0"/>
                  <w:marBottom w:val="0"/>
                  <w:divBdr>
                    <w:top w:val="none" w:sz="0" w:space="0" w:color="auto"/>
                    <w:left w:val="none" w:sz="0" w:space="0" w:color="auto"/>
                    <w:bottom w:val="none" w:sz="0" w:space="0" w:color="auto"/>
                    <w:right w:val="none" w:sz="0" w:space="0" w:color="auto"/>
                  </w:divBdr>
                </w:div>
                <w:div w:id="1436710816">
                  <w:marLeft w:val="0"/>
                  <w:marRight w:val="0"/>
                  <w:marTop w:val="0"/>
                  <w:marBottom w:val="0"/>
                  <w:divBdr>
                    <w:top w:val="none" w:sz="0" w:space="0" w:color="auto"/>
                    <w:left w:val="none" w:sz="0" w:space="0" w:color="auto"/>
                    <w:bottom w:val="none" w:sz="0" w:space="0" w:color="auto"/>
                    <w:right w:val="none" w:sz="0" w:space="0" w:color="auto"/>
                  </w:divBdr>
                </w:div>
                <w:div w:id="1521703749">
                  <w:marLeft w:val="0"/>
                  <w:marRight w:val="0"/>
                  <w:marTop w:val="0"/>
                  <w:marBottom w:val="0"/>
                  <w:divBdr>
                    <w:top w:val="none" w:sz="0" w:space="0" w:color="auto"/>
                    <w:left w:val="none" w:sz="0" w:space="0" w:color="auto"/>
                    <w:bottom w:val="none" w:sz="0" w:space="0" w:color="auto"/>
                    <w:right w:val="none" w:sz="0" w:space="0" w:color="auto"/>
                  </w:divBdr>
                </w:div>
                <w:div w:id="1587878207">
                  <w:marLeft w:val="0"/>
                  <w:marRight w:val="0"/>
                  <w:marTop w:val="0"/>
                  <w:marBottom w:val="0"/>
                  <w:divBdr>
                    <w:top w:val="none" w:sz="0" w:space="0" w:color="auto"/>
                    <w:left w:val="none" w:sz="0" w:space="0" w:color="auto"/>
                    <w:bottom w:val="none" w:sz="0" w:space="0" w:color="auto"/>
                    <w:right w:val="none" w:sz="0" w:space="0" w:color="auto"/>
                  </w:divBdr>
                </w:div>
                <w:div w:id="1653607192">
                  <w:marLeft w:val="0"/>
                  <w:marRight w:val="0"/>
                  <w:marTop w:val="0"/>
                  <w:marBottom w:val="0"/>
                  <w:divBdr>
                    <w:top w:val="none" w:sz="0" w:space="0" w:color="auto"/>
                    <w:left w:val="none" w:sz="0" w:space="0" w:color="auto"/>
                    <w:bottom w:val="none" w:sz="0" w:space="0" w:color="auto"/>
                    <w:right w:val="none" w:sz="0" w:space="0" w:color="auto"/>
                  </w:divBdr>
                </w:div>
                <w:div w:id="1668290733">
                  <w:marLeft w:val="0"/>
                  <w:marRight w:val="0"/>
                  <w:marTop w:val="0"/>
                  <w:marBottom w:val="0"/>
                  <w:divBdr>
                    <w:top w:val="none" w:sz="0" w:space="0" w:color="auto"/>
                    <w:left w:val="none" w:sz="0" w:space="0" w:color="auto"/>
                    <w:bottom w:val="none" w:sz="0" w:space="0" w:color="auto"/>
                    <w:right w:val="none" w:sz="0" w:space="0" w:color="auto"/>
                  </w:divBdr>
                </w:div>
                <w:div w:id="1676346789">
                  <w:marLeft w:val="0"/>
                  <w:marRight w:val="0"/>
                  <w:marTop w:val="0"/>
                  <w:marBottom w:val="0"/>
                  <w:divBdr>
                    <w:top w:val="none" w:sz="0" w:space="0" w:color="auto"/>
                    <w:left w:val="none" w:sz="0" w:space="0" w:color="auto"/>
                    <w:bottom w:val="none" w:sz="0" w:space="0" w:color="auto"/>
                    <w:right w:val="none" w:sz="0" w:space="0" w:color="auto"/>
                  </w:divBdr>
                </w:div>
                <w:div w:id="1704938539">
                  <w:marLeft w:val="0"/>
                  <w:marRight w:val="0"/>
                  <w:marTop w:val="0"/>
                  <w:marBottom w:val="0"/>
                  <w:divBdr>
                    <w:top w:val="none" w:sz="0" w:space="0" w:color="auto"/>
                    <w:left w:val="none" w:sz="0" w:space="0" w:color="auto"/>
                    <w:bottom w:val="none" w:sz="0" w:space="0" w:color="auto"/>
                    <w:right w:val="none" w:sz="0" w:space="0" w:color="auto"/>
                  </w:divBdr>
                </w:div>
                <w:div w:id="1713920198">
                  <w:marLeft w:val="0"/>
                  <w:marRight w:val="0"/>
                  <w:marTop w:val="0"/>
                  <w:marBottom w:val="0"/>
                  <w:divBdr>
                    <w:top w:val="none" w:sz="0" w:space="0" w:color="auto"/>
                    <w:left w:val="none" w:sz="0" w:space="0" w:color="auto"/>
                    <w:bottom w:val="none" w:sz="0" w:space="0" w:color="auto"/>
                    <w:right w:val="none" w:sz="0" w:space="0" w:color="auto"/>
                  </w:divBdr>
                </w:div>
                <w:div w:id="1732923705">
                  <w:marLeft w:val="0"/>
                  <w:marRight w:val="0"/>
                  <w:marTop w:val="0"/>
                  <w:marBottom w:val="0"/>
                  <w:divBdr>
                    <w:top w:val="none" w:sz="0" w:space="0" w:color="auto"/>
                    <w:left w:val="none" w:sz="0" w:space="0" w:color="auto"/>
                    <w:bottom w:val="none" w:sz="0" w:space="0" w:color="auto"/>
                    <w:right w:val="none" w:sz="0" w:space="0" w:color="auto"/>
                  </w:divBdr>
                </w:div>
                <w:div w:id="1764691314">
                  <w:marLeft w:val="0"/>
                  <w:marRight w:val="0"/>
                  <w:marTop w:val="0"/>
                  <w:marBottom w:val="0"/>
                  <w:divBdr>
                    <w:top w:val="none" w:sz="0" w:space="0" w:color="auto"/>
                    <w:left w:val="none" w:sz="0" w:space="0" w:color="auto"/>
                    <w:bottom w:val="none" w:sz="0" w:space="0" w:color="auto"/>
                    <w:right w:val="none" w:sz="0" w:space="0" w:color="auto"/>
                  </w:divBdr>
                </w:div>
                <w:div w:id="1766460090">
                  <w:marLeft w:val="0"/>
                  <w:marRight w:val="0"/>
                  <w:marTop w:val="0"/>
                  <w:marBottom w:val="0"/>
                  <w:divBdr>
                    <w:top w:val="none" w:sz="0" w:space="0" w:color="auto"/>
                    <w:left w:val="none" w:sz="0" w:space="0" w:color="auto"/>
                    <w:bottom w:val="none" w:sz="0" w:space="0" w:color="auto"/>
                    <w:right w:val="none" w:sz="0" w:space="0" w:color="auto"/>
                  </w:divBdr>
                </w:div>
                <w:div w:id="1924219066">
                  <w:marLeft w:val="0"/>
                  <w:marRight w:val="0"/>
                  <w:marTop w:val="0"/>
                  <w:marBottom w:val="0"/>
                  <w:divBdr>
                    <w:top w:val="none" w:sz="0" w:space="0" w:color="auto"/>
                    <w:left w:val="none" w:sz="0" w:space="0" w:color="auto"/>
                    <w:bottom w:val="none" w:sz="0" w:space="0" w:color="auto"/>
                    <w:right w:val="none" w:sz="0" w:space="0" w:color="auto"/>
                  </w:divBdr>
                </w:div>
                <w:div w:id="19838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5087">
          <w:marLeft w:val="0"/>
          <w:marRight w:val="0"/>
          <w:marTop w:val="0"/>
          <w:marBottom w:val="0"/>
          <w:divBdr>
            <w:top w:val="none" w:sz="0" w:space="0" w:color="auto"/>
            <w:left w:val="none" w:sz="0" w:space="0" w:color="auto"/>
            <w:bottom w:val="none" w:sz="0" w:space="0" w:color="auto"/>
            <w:right w:val="none" w:sz="0" w:space="0" w:color="auto"/>
          </w:divBdr>
          <w:divsChild>
            <w:div w:id="1453673779">
              <w:marLeft w:val="0"/>
              <w:marRight w:val="0"/>
              <w:marTop w:val="0"/>
              <w:marBottom w:val="0"/>
              <w:divBdr>
                <w:top w:val="none" w:sz="0" w:space="0" w:color="auto"/>
                <w:left w:val="none" w:sz="0" w:space="0" w:color="auto"/>
                <w:bottom w:val="none" w:sz="0" w:space="0" w:color="auto"/>
                <w:right w:val="none" w:sz="0" w:space="0" w:color="auto"/>
              </w:divBdr>
              <w:divsChild>
                <w:div w:id="6182383">
                  <w:marLeft w:val="0"/>
                  <w:marRight w:val="0"/>
                  <w:marTop w:val="0"/>
                  <w:marBottom w:val="0"/>
                  <w:divBdr>
                    <w:top w:val="none" w:sz="0" w:space="0" w:color="auto"/>
                    <w:left w:val="none" w:sz="0" w:space="0" w:color="auto"/>
                    <w:bottom w:val="none" w:sz="0" w:space="0" w:color="auto"/>
                    <w:right w:val="none" w:sz="0" w:space="0" w:color="auto"/>
                  </w:divBdr>
                </w:div>
                <w:div w:id="9837839">
                  <w:marLeft w:val="0"/>
                  <w:marRight w:val="0"/>
                  <w:marTop w:val="0"/>
                  <w:marBottom w:val="0"/>
                  <w:divBdr>
                    <w:top w:val="none" w:sz="0" w:space="0" w:color="auto"/>
                    <w:left w:val="none" w:sz="0" w:space="0" w:color="auto"/>
                    <w:bottom w:val="none" w:sz="0" w:space="0" w:color="auto"/>
                    <w:right w:val="none" w:sz="0" w:space="0" w:color="auto"/>
                  </w:divBdr>
                </w:div>
                <w:div w:id="36008346">
                  <w:marLeft w:val="0"/>
                  <w:marRight w:val="0"/>
                  <w:marTop w:val="0"/>
                  <w:marBottom w:val="0"/>
                  <w:divBdr>
                    <w:top w:val="none" w:sz="0" w:space="0" w:color="auto"/>
                    <w:left w:val="none" w:sz="0" w:space="0" w:color="auto"/>
                    <w:bottom w:val="none" w:sz="0" w:space="0" w:color="auto"/>
                    <w:right w:val="none" w:sz="0" w:space="0" w:color="auto"/>
                  </w:divBdr>
                </w:div>
                <w:div w:id="36243213">
                  <w:marLeft w:val="0"/>
                  <w:marRight w:val="0"/>
                  <w:marTop w:val="0"/>
                  <w:marBottom w:val="0"/>
                  <w:divBdr>
                    <w:top w:val="none" w:sz="0" w:space="0" w:color="auto"/>
                    <w:left w:val="none" w:sz="0" w:space="0" w:color="auto"/>
                    <w:bottom w:val="none" w:sz="0" w:space="0" w:color="auto"/>
                    <w:right w:val="none" w:sz="0" w:space="0" w:color="auto"/>
                  </w:divBdr>
                </w:div>
                <w:div w:id="49810977">
                  <w:marLeft w:val="0"/>
                  <w:marRight w:val="0"/>
                  <w:marTop w:val="0"/>
                  <w:marBottom w:val="0"/>
                  <w:divBdr>
                    <w:top w:val="none" w:sz="0" w:space="0" w:color="auto"/>
                    <w:left w:val="none" w:sz="0" w:space="0" w:color="auto"/>
                    <w:bottom w:val="none" w:sz="0" w:space="0" w:color="auto"/>
                    <w:right w:val="none" w:sz="0" w:space="0" w:color="auto"/>
                  </w:divBdr>
                </w:div>
                <w:div w:id="105543496">
                  <w:marLeft w:val="0"/>
                  <w:marRight w:val="0"/>
                  <w:marTop w:val="0"/>
                  <w:marBottom w:val="0"/>
                  <w:divBdr>
                    <w:top w:val="none" w:sz="0" w:space="0" w:color="auto"/>
                    <w:left w:val="none" w:sz="0" w:space="0" w:color="auto"/>
                    <w:bottom w:val="none" w:sz="0" w:space="0" w:color="auto"/>
                    <w:right w:val="none" w:sz="0" w:space="0" w:color="auto"/>
                  </w:divBdr>
                </w:div>
                <w:div w:id="124084952">
                  <w:marLeft w:val="0"/>
                  <w:marRight w:val="0"/>
                  <w:marTop w:val="0"/>
                  <w:marBottom w:val="0"/>
                  <w:divBdr>
                    <w:top w:val="none" w:sz="0" w:space="0" w:color="auto"/>
                    <w:left w:val="none" w:sz="0" w:space="0" w:color="auto"/>
                    <w:bottom w:val="none" w:sz="0" w:space="0" w:color="auto"/>
                    <w:right w:val="none" w:sz="0" w:space="0" w:color="auto"/>
                  </w:divBdr>
                </w:div>
                <w:div w:id="159582022">
                  <w:marLeft w:val="0"/>
                  <w:marRight w:val="0"/>
                  <w:marTop w:val="0"/>
                  <w:marBottom w:val="0"/>
                  <w:divBdr>
                    <w:top w:val="none" w:sz="0" w:space="0" w:color="auto"/>
                    <w:left w:val="none" w:sz="0" w:space="0" w:color="auto"/>
                    <w:bottom w:val="none" w:sz="0" w:space="0" w:color="auto"/>
                    <w:right w:val="none" w:sz="0" w:space="0" w:color="auto"/>
                  </w:divBdr>
                </w:div>
                <w:div w:id="199517092">
                  <w:marLeft w:val="0"/>
                  <w:marRight w:val="0"/>
                  <w:marTop w:val="0"/>
                  <w:marBottom w:val="0"/>
                  <w:divBdr>
                    <w:top w:val="none" w:sz="0" w:space="0" w:color="auto"/>
                    <w:left w:val="none" w:sz="0" w:space="0" w:color="auto"/>
                    <w:bottom w:val="none" w:sz="0" w:space="0" w:color="auto"/>
                    <w:right w:val="none" w:sz="0" w:space="0" w:color="auto"/>
                  </w:divBdr>
                </w:div>
                <w:div w:id="207645630">
                  <w:marLeft w:val="0"/>
                  <w:marRight w:val="0"/>
                  <w:marTop w:val="0"/>
                  <w:marBottom w:val="0"/>
                  <w:divBdr>
                    <w:top w:val="none" w:sz="0" w:space="0" w:color="auto"/>
                    <w:left w:val="none" w:sz="0" w:space="0" w:color="auto"/>
                    <w:bottom w:val="none" w:sz="0" w:space="0" w:color="auto"/>
                    <w:right w:val="none" w:sz="0" w:space="0" w:color="auto"/>
                  </w:divBdr>
                </w:div>
                <w:div w:id="209415012">
                  <w:marLeft w:val="0"/>
                  <w:marRight w:val="0"/>
                  <w:marTop w:val="0"/>
                  <w:marBottom w:val="0"/>
                  <w:divBdr>
                    <w:top w:val="none" w:sz="0" w:space="0" w:color="auto"/>
                    <w:left w:val="none" w:sz="0" w:space="0" w:color="auto"/>
                    <w:bottom w:val="none" w:sz="0" w:space="0" w:color="auto"/>
                    <w:right w:val="none" w:sz="0" w:space="0" w:color="auto"/>
                  </w:divBdr>
                </w:div>
                <w:div w:id="243682670">
                  <w:marLeft w:val="0"/>
                  <w:marRight w:val="0"/>
                  <w:marTop w:val="0"/>
                  <w:marBottom w:val="0"/>
                  <w:divBdr>
                    <w:top w:val="none" w:sz="0" w:space="0" w:color="auto"/>
                    <w:left w:val="none" w:sz="0" w:space="0" w:color="auto"/>
                    <w:bottom w:val="none" w:sz="0" w:space="0" w:color="auto"/>
                    <w:right w:val="none" w:sz="0" w:space="0" w:color="auto"/>
                  </w:divBdr>
                </w:div>
                <w:div w:id="282613940">
                  <w:marLeft w:val="0"/>
                  <w:marRight w:val="0"/>
                  <w:marTop w:val="0"/>
                  <w:marBottom w:val="0"/>
                  <w:divBdr>
                    <w:top w:val="none" w:sz="0" w:space="0" w:color="auto"/>
                    <w:left w:val="none" w:sz="0" w:space="0" w:color="auto"/>
                    <w:bottom w:val="none" w:sz="0" w:space="0" w:color="auto"/>
                    <w:right w:val="none" w:sz="0" w:space="0" w:color="auto"/>
                  </w:divBdr>
                </w:div>
                <w:div w:id="293682246">
                  <w:marLeft w:val="0"/>
                  <w:marRight w:val="0"/>
                  <w:marTop w:val="0"/>
                  <w:marBottom w:val="0"/>
                  <w:divBdr>
                    <w:top w:val="none" w:sz="0" w:space="0" w:color="auto"/>
                    <w:left w:val="none" w:sz="0" w:space="0" w:color="auto"/>
                    <w:bottom w:val="none" w:sz="0" w:space="0" w:color="auto"/>
                    <w:right w:val="none" w:sz="0" w:space="0" w:color="auto"/>
                  </w:divBdr>
                </w:div>
                <w:div w:id="297079294">
                  <w:marLeft w:val="0"/>
                  <w:marRight w:val="0"/>
                  <w:marTop w:val="0"/>
                  <w:marBottom w:val="0"/>
                  <w:divBdr>
                    <w:top w:val="none" w:sz="0" w:space="0" w:color="auto"/>
                    <w:left w:val="none" w:sz="0" w:space="0" w:color="auto"/>
                    <w:bottom w:val="none" w:sz="0" w:space="0" w:color="auto"/>
                    <w:right w:val="none" w:sz="0" w:space="0" w:color="auto"/>
                  </w:divBdr>
                </w:div>
                <w:div w:id="330573144">
                  <w:marLeft w:val="0"/>
                  <w:marRight w:val="0"/>
                  <w:marTop w:val="0"/>
                  <w:marBottom w:val="0"/>
                  <w:divBdr>
                    <w:top w:val="none" w:sz="0" w:space="0" w:color="auto"/>
                    <w:left w:val="none" w:sz="0" w:space="0" w:color="auto"/>
                    <w:bottom w:val="none" w:sz="0" w:space="0" w:color="auto"/>
                    <w:right w:val="none" w:sz="0" w:space="0" w:color="auto"/>
                  </w:divBdr>
                </w:div>
                <w:div w:id="334260981">
                  <w:marLeft w:val="0"/>
                  <w:marRight w:val="0"/>
                  <w:marTop w:val="0"/>
                  <w:marBottom w:val="0"/>
                  <w:divBdr>
                    <w:top w:val="none" w:sz="0" w:space="0" w:color="auto"/>
                    <w:left w:val="none" w:sz="0" w:space="0" w:color="auto"/>
                    <w:bottom w:val="none" w:sz="0" w:space="0" w:color="auto"/>
                    <w:right w:val="none" w:sz="0" w:space="0" w:color="auto"/>
                  </w:divBdr>
                </w:div>
                <w:div w:id="396049806">
                  <w:marLeft w:val="0"/>
                  <w:marRight w:val="0"/>
                  <w:marTop w:val="0"/>
                  <w:marBottom w:val="0"/>
                  <w:divBdr>
                    <w:top w:val="none" w:sz="0" w:space="0" w:color="auto"/>
                    <w:left w:val="none" w:sz="0" w:space="0" w:color="auto"/>
                    <w:bottom w:val="none" w:sz="0" w:space="0" w:color="auto"/>
                    <w:right w:val="none" w:sz="0" w:space="0" w:color="auto"/>
                  </w:divBdr>
                </w:div>
                <w:div w:id="420226256">
                  <w:marLeft w:val="0"/>
                  <w:marRight w:val="0"/>
                  <w:marTop w:val="0"/>
                  <w:marBottom w:val="0"/>
                  <w:divBdr>
                    <w:top w:val="none" w:sz="0" w:space="0" w:color="auto"/>
                    <w:left w:val="none" w:sz="0" w:space="0" w:color="auto"/>
                    <w:bottom w:val="none" w:sz="0" w:space="0" w:color="auto"/>
                    <w:right w:val="none" w:sz="0" w:space="0" w:color="auto"/>
                  </w:divBdr>
                </w:div>
                <w:div w:id="437146192">
                  <w:marLeft w:val="0"/>
                  <w:marRight w:val="0"/>
                  <w:marTop w:val="0"/>
                  <w:marBottom w:val="0"/>
                  <w:divBdr>
                    <w:top w:val="none" w:sz="0" w:space="0" w:color="auto"/>
                    <w:left w:val="none" w:sz="0" w:space="0" w:color="auto"/>
                    <w:bottom w:val="none" w:sz="0" w:space="0" w:color="auto"/>
                    <w:right w:val="none" w:sz="0" w:space="0" w:color="auto"/>
                  </w:divBdr>
                </w:div>
                <w:div w:id="441412983">
                  <w:marLeft w:val="0"/>
                  <w:marRight w:val="0"/>
                  <w:marTop w:val="0"/>
                  <w:marBottom w:val="0"/>
                  <w:divBdr>
                    <w:top w:val="none" w:sz="0" w:space="0" w:color="auto"/>
                    <w:left w:val="none" w:sz="0" w:space="0" w:color="auto"/>
                    <w:bottom w:val="none" w:sz="0" w:space="0" w:color="auto"/>
                    <w:right w:val="none" w:sz="0" w:space="0" w:color="auto"/>
                  </w:divBdr>
                </w:div>
                <w:div w:id="452479752">
                  <w:marLeft w:val="0"/>
                  <w:marRight w:val="0"/>
                  <w:marTop w:val="0"/>
                  <w:marBottom w:val="0"/>
                  <w:divBdr>
                    <w:top w:val="none" w:sz="0" w:space="0" w:color="auto"/>
                    <w:left w:val="none" w:sz="0" w:space="0" w:color="auto"/>
                    <w:bottom w:val="none" w:sz="0" w:space="0" w:color="auto"/>
                    <w:right w:val="none" w:sz="0" w:space="0" w:color="auto"/>
                  </w:divBdr>
                </w:div>
                <w:div w:id="582880535">
                  <w:marLeft w:val="0"/>
                  <w:marRight w:val="0"/>
                  <w:marTop w:val="0"/>
                  <w:marBottom w:val="0"/>
                  <w:divBdr>
                    <w:top w:val="none" w:sz="0" w:space="0" w:color="auto"/>
                    <w:left w:val="none" w:sz="0" w:space="0" w:color="auto"/>
                    <w:bottom w:val="none" w:sz="0" w:space="0" w:color="auto"/>
                    <w:right w:val="none" w:sz="0" w:space="0" w:color="auto"/>
                  </w:divBdr>
                </w:div>
                <w:div w:id="601884463">
                  <w:marLeft w:val="0"/>
                  <w:marRight w:val="0"/>
                  <w:marTop w:val="0"/>
                  <w:marBottom w:val="0"/>
                  <w:divBdr>
                    <w:top w:val="none" w:sz="0" w:space="0" w:color="auto"/>
                    <w:left w:val="none" w:sz="0" w:space="0" w:color="auto"/>
                    <w:bottom w:val="none" w:sz="0" w:space="0" w:color="auto"/>
                    <w:right w:val="none" w:sz="0" w:space="0" w:color="auto"/>
                  </w:divBdr>
                </w:div>
                <w:div w:id="614680224">
                  <w:marLeft w:val="0"/>
                  <w:marRight w:val="0"/>
                  <w:marTop w:val="0"/>
                  <w:marBottom w:val="0"/>
                  <w:divBdr>
                    <w:top w:val="none" w:sz="0" w:space="0" w:color="auto"/>
                    <w:left w:val="none" w:sz="0" w:space="0" w:color="auto"/>
                    <w:bottom w:val="none" w:sz="0" w:space="0" w:color="auto"/>
                    <w:right w:val="none" w:sz="0" w:space="0" w:color="auto"/>
                  </w:divBdr>
                </w:div>
                <w:div w:id="643050744">
                  <w:marLeft w:val="0"/>
                  <w:marRight w:val="0"/>
                  <w:marTop w:val="0"/>
                  <w:marBottom w:val="0"/>
                  <w:divBdr>
                    <w:top w:val="none" w:sz="0" w:space="0" w:color="auto"/>
                    <w:left w:val="none" w:sz="0" w:space="0" w:color="auto"/>
                    <w:bottom w:val="none" w:sz="0" w:space="0" w:color="auto"/>
                    <w:right w:val="none" w:sz="0" w:space="0" w:color="auto"/>
                  </w:divBdr>
                </w:div>
                <w:div w:id="670572697">
                  <w:marLeft w:val="0"/>
                  <w:marRight w:val="0"/>
                  <w:marTop w:val="0"/>
                  <w:marBottom w:val="0"/>
                  <w:divBdr>
                    <w:top w:val="none" w:sz="0" w:space="0" w:color="auto"/>
                    <w:left w:val="none" w:sz="0" w:space="0" w:color="auto"/>
                    <w:bottom w:val="none" w:sz="0" w:space="0" w:color="auto"/>
                    <w:right w:val="none" w:sz="0" w:space="0" w:color="auto"/>
                  </w:divBdr>
                </w:div>
                <w:div w:id="671252035">
                  <w:marLeft w:val="0"/>
                  <w:marRight w:val="0"/>
                  <w:marTop w:val="0"/>
                  <w:marBottom w:val="0"/>
                  <w:divBdr>
                    <w:top w:val="none" w:sz="0" w:space="0" w:color="auto"/>
                    <w:left w:val="none" w:sz="0" w:space="0" w:color="auto"/>
                    <w:bottom w:val="none" w:sz="0" w:space="0" w:color="auto"/>
                    <w:right w:val="none" w:sz="0" w:space="0" w:color="auto"/>
                  </w:divBdr>
                </w:div>
                <w:div w:id="740828971">
                  <w:marLeft w:val="0"/>
                  <w:marRight w:val="0"/>
                  <w:marTop w:val="0"/>
                  <w:marBottom w:val="0"/>
                  <w:divBdr>
                    <w:top w:val="none" w:sz="0" w:space="0" w:color="auto"/>
                    <w:left w:val="none" w:sz="0" w:space="0" w:color="auto"/>
                    <w:bottom w:val="none" w:sz="0" w:space="0" w:color="auto"/>
                    <w:right w:val="none" w:sz="0" w:space="0" w:color="auto"/>
                  </w:divBdr>
                </w:div>
                <w:div w:id="758327194">
                  <w:marLeft w:val="0"/>
                  <w:marRight w:val="0"/>
                  <w:marTop w:val="0"/>
                  <w:marBottom w:val="0"/>
                  <w:divBdr>
                    <w:top w:val="none" w:sz="0" w:space="0" w:color="auto"/>
                    <w:left w:val="none" w:sz="0" w:space="0" w:color="auto"/>
                    <w:bottom w:val="none" w:sz="0" w:space="0" w:color="auto"/>
                    <w:right w:val="none" w:sz="0" w:space="0" w:color="auto"/>
                  </w:divBdr>
                </w:div>
                <w:div w:id="817721422">
                  <w:marLeft w:val="0"/>
                  <w:marRight w:val="0"/>
                  <w:marTop w:val="0"/>
                  <w:marBottom w:val="0"/>
                  <w:divBdr>
                    <w:top w:val="none" w:sz="0" w:space="0" w:color="auto"/>
                    <w:left w:val="none" w:sz="0" w:space="0" w:color="auto"/>
                    <w:bottom w:val="none" w:sz="0" w:space="0" w:color="auto"/>
                    <w:right w:val="none" w:sz="0" w:space="0" w:color="auto"/>
                  </w:divBdr>
                </w:div>
                <w:div w:id="836766313">
                  <w:marLeft w:val="0"/>
                  <w:marRight w:val="0"/>
                  <w:marTop w:val="0"/>
                  <w:marBottom w:val="0"/>
                  <w:divBdr>
                    <w:top w:val="none" w:sz="0" w:space="0" w:color="auto"/>
                    <w:left w:val="none" w:sz="0" w:space="0" w:color="auto"/>
                    <w:bottom w:val="none" w:sz="0" w:space="0" w:color="auto"/>
                    <w:right w:val="none" w:sz="0" w:space="0" w:color="auto"/>
                  </w:divBdr>
                </w:div>
                <w:div w:id="876963479">
                  <w:marLeft w:val="0"/>
                  <w:marRight w:val="0"/>
                  <w:marTop w:val="0"/>
                  <w:marBottom w:val="0"/>
                  <w:divBdr>
                    <w:top w:val="none" w:sz="0" w:space="0" w:color="auto"/>
                    <w:left w:val="none" w:sz="0" w:space="0" w:color="auto"/>
                    <w:bottom w:val="none" w:sz="0" w:space="0" w:color="auto"/>
                    <w:right w:val="none" w:sz="0" w:space="0" w:color="auto"/>
                  </w:divBdr>
                </w:div>
                <w:div w:id="917402050">
                  <w:marLeft w:val="0"/>
                  <w:marRight w:val="0"/>
                  <w:marTop w:val="0"/>
                  <w:marBottom w:val="0"/>
                  <w:divBdr>
                    <w:top w:val="none" w:sz="0" w:space="0" w:color="auto"/>
                    <w:left w:val="none" w:sz="0" w:space="0" w:color="auto"/>
                    <w:bottom w:val="none" w:sz="0" w:space="0" w:color="auto"/>
                    <w:right w:val="none" w:sz="0" w:space="0" w:color="auto"/>
                  </w:divBdr>
                </w:div>
                <w:div w:id="917519715">
                  <w:marLeft w:val="0"/>
                  <w:marRight w:val="0"/>
                  <w:marTop w:val="0"/>
                  <w:marBottom w:val="0"/>
                  <w:divBdr>
                    <w:top w:val="none" w:sz="0" w:space="0" w:color="auto"/>
                    <w:left w:val="none" w:sz="0" w:space="0" w:color="auto"/>
                    <w:bottom w:val="none" w:sz="0" w:space="0" w:color="auto"/>
                    <w:right w:val="none" w:sz="0" w:space="0" w:color="auto"/>
                  </w:divBdr>
                </w:div>
                <w:div w:id="953291005">
                  <w:marLeft w:val="0"/>
                  <w:marRight w:val="0"/>
                  <w:marTop w:val="0"/>
                  <w:marBottom w:val="0"/>
                  <w:divBdr>
                    <w:top w:val="none" w:sz="0" w:space="0" w:color="auto"/>
                    <w:left w:val="none" w:sz="0" w:space="0" w:color="auto"/>
                    <w:bottom w:val="none" w:sz="0" w:space="0" w:color="auto"/>
                    <w:right w:val="none" w:sz="0" w:space="0" w:color="auto"/>
                  </w:divBdr>
                </w:div>
                <w:div w:id="967202523">
                  <w:marLeft w:val="0"/>
                  <w:marRight w:val="0"/>
                  <w:marTop w:val="0"/>
                  <w:marBottom w:val="0"/>
                  <w:divBdr>
                    <w:top w:val="none" w:sz="0" w:space="0" w:color="auto"/>
                    <w:left w:val="none" w:sz="0" w:space="0" w:color="auto"/>
                    <w:bottom w:val="none" w:sz="0" w:space="0" w:color="auto"/>
                    <w:right w:val="none" w:sz="0" w:space="0" w:color="auto"/>
                  </w:divBdr>
                </w:div>
                <w:div w:id="1016080934">
                  <w:marLeft w:val="0"/>
                  <w:marRight w:val="0"/>
                  <w:marTop w:val="0"/>
                  <w:marBottom w:val="0"/>
                  <w:divBdr>
                    <w:top w:val="none" w:sz="0" w:space="0" w:color="auto"/>
                    <w:left w:val="none" w:sz="0" w:space="0" w:color="auto"/>
                    <w:bottom w:val="none" w:sz="0" w:space="0" w:color="auto"/>
                    <w:right w:val="none" w:sz="0" w:space="0" w:color="auto"/>
                  </w:divBdr>
                </w:div>
                <w:div w:id="1038161412">
                  <w:marLeft w:val="0"/>
                  <w:marRight w:val="0"/>
                  <w:marTop w:val="0"/>
                  <w:marBottom w:val="0"/>
                  <w:divBdr>
                    <w:top w:val="none" w:sz="0" w:space="0" w:color="auto"/>
                    <w:left w:val="none" w:sz="0" w:space="0" w:color="auto"/>
                    <w:bottom w:val="none" w:sz="0" w:space="0" w:color="auto"/>
                    <w:right w:val="none" w:sz="0" w:space="0" w:color="auto"/>
                  </w:divBdr>
                </w:div>
                <w:div w:id="1041857274">
                  <w:marLeft w:val="0"/>
                  <w:marRight w:val="0"/>
                  <w:marTop w:val="0"/>
                  <w:marBottom w:val="0"/>
                  <w:divBdr>
                    <w:top w:val="none" w:sz="0" w:space="0" w:color="auto"/>
                    <w:left w:val="none" w:sz="0" w:space="0" w:color="auto"/>
                    <w:bottom w:val="none" w:sz="0" w:space="0" w:color="auto"/>
                    <w:right w:val="none" w:sz="0" w:space="0" w:color="auto"/>
                  </w:divBdr>
                </w:div>
                <w:div w:id="1056856336">
                  <w:marLeft w:val="0"/>
                  <w:marRight w:val="0"/>
                  <w:marTop w:val="0"/>
                  <w:marBottom w:val="0"/>
                  <w:divBdr>
                    <w:top w:val="none" w:sz="0" w:space="0" w:color="auto"/>
                    <w:left w:val="none" w:sz="0" w:space="0" w:color="auto"/>
                    <w:bottom w:val="none" w:sz="0" w:space="0" w:color="auto"/>
                    <w:right w:val="none" w:sz="0" w:space="0" w:color="auto"/>
                  </w:divBdr>
                </w:div>
                <w:div w:id="1066881027">
                  <w:marLeft w:val="0"/>
                  <w:marRight w:val="0"/>
                  <w:marTop w:val="0"/>
                  <w:marBottom w:val="0"/>
                  <w:divBdr>
                    <w:top w:val="none" w:sz="0" w:space="0" w:color="auto"/>
                    <w:left w:val="none" w:sz="0" w:space="0" w:color="auto"/>
                    <w:bottom w:val="none" w:sz="0" w:space="0" w:color="auto"/>
                    <w:right w:val="none" w:sz="0" w:space="0" w:color="auto"/>
                  </w:divBdr>
                </w:div>
                <w:div w:id="1235361990">
                  <w:marLeft w:val="0"/>
                  <w:marRight w:val="0"/>
                  <w:marTop w:val="0"/>
                  <w:marBottom w:val="0"/>
                  <w:divBdr>
                    <w:top w:val="none" w:sz="0" w:space="0" w:color="auto"/>
                    <w:left w:val="none" w:sz="0" w:space="0" w:color="auto"/>
                    <w:bottom w:val="none" w:sz="0" w:space="0" w:color="auto"/>
                    <w:right w:val="none" w:sz="0" w:space="0" w:color="auto"/>
                  </w:divBdr>
                </w:div>
                <w:div w:id="1241670672">
                  <w:marLeft w:val="0"/>
                  <w:marRight w:val="0"/>
                  <w:marTop w:val="0"/>
                  <w:marBottom w:val="0"/>
                  <w:divBdr>
                    <w:top w:val="none" w:sz="0" w:space="0" w:color="auto"/>
                    <w:left w:val="none" w:sz="0" w:space="0" w:color="auto"/>
                    <w:bottom w:val="none" w:sz="0" w:space="0" w:color="auto"/>
                    <w:right w:val="none" w:sz="0" w:space="0" w:color="auto"/>
                  </w:divBdr>
                </w:div>
                <w:div w:id="1295064696">
                  <w:marLeft w:val="0"/>
                  <w:marRight w:val="0"/>
                  <w:marTop w:val="0"/>
                  <w:marBottom w:val="0"/>
                  <w:divBdr>
                    <w:top w:val="none" w:sz="0" w:space="0" w:color="auto"/>
                    <w:left w:val="none" w:sz="0" w:space="0" w:color="auto"/>
                    <w:bottom w:val="none" w:sz="0" w:space="0" w:color="auto"/>
                    <w:right w:val="none" w:sz="0" w:space="0" w:color="auto"/>
                  </w:divBdr>
                </w:div>
                <w:div w:id="1310208086">
                  <w:marLeft w:val="0"/>
                  <w:marRight w:val="0"/>
                  <w:marTop w:val="0"/>
                  <w:marBottom w:val="0"/>
                  <w:divBdr>
                    <w:top w:val="none" w:sz="0" w:space="0" w:color="auto"/>
                    <w:left w:val="none" w:sz="0" w:space="0" w:color="auto"/>
                    <w:bottom w:val="none" w:sz="0" w:space="0" w:color="auto"/>
                    <w:right w:val="none" w:sz="0" w:space="0" w:color="auto"/>
                  </w:divBdr>
                </w:div>
                <w:div w:id="1325939636">
                  <w:marLeft w:val="0"/>
                  <w:marRight w:val="0"/>
                  <w:marTop w:val="0"/>
                  <w:marBottom w:val="0"/>
                  <w:divBdr>
                    <w:top w:val="none" w:sz="0" w:space="0" w:color="auto"/>
                    <w:left w:val="none" w:sz="0" w:space="0" w:color="auto"/>
                    <w:bottom w:val="none" w:sz="0" w:space="0" w:color="auto"/>
                    <w:right w:val="none" w:sz="0" w:space="0" w:color="auto"/>
                  </w:divBdr>
                </w:div>
                <w:div w:id="1384065874">
                  <w:marLeft w:val="0"/>
                  <w:marRight w:val="0"/>
                  <w:marTop w:val="0"/>
                  <w:marBottom w:val="0"/>
                  <w:divBdr>
                    <w:top w:val="none" w:sz="0" w:space="0" w:color="auto"/>
                    <w:left w:val="none" w:sz="0" w:space="0" w:color="auto"/>
                    <w:bottom w:val="none" w:sz="0" w:space="0" w:color="auto"/>
                    <w:right w:val="none" w:sz="0" w:space="0" w:color="auto"/>
                  </w:divBdr>
                </w:div>
                <w:div w:id="1412435793">
                  <w:marLeft w:val="0"/>
                  <w:marRight w:val="0"/>
                  <w:marTop w:val="0"/>
                  <w:marBottom w:val="0"/>
                  <w:divBdr>
                    <w:top w:val="none" w:sz="0" w:space="0" w:color="auto"/>
                    <w:left w:val="none" w:sz="0" w:space="0" w:color="auto"/>
                    <w:bottom w:val="none" w:sz="0" w:space="0" w:color="auto"/>
                    <w:right w:val="none" w:sz="0" w:space="0" w:color="auto"/>
                  </w:divBdr>
                </w:div>
                <w:div w:id="1420758619">
                  <w:marLeft w:val="0"/>
                  <w:marRight w:val="0"/>
                  <w:marTop w:val="0"/>
                  <w:marBottom w:val="0"/>
                  <w:divBdr>
                    <w:top w:val="none" w:sz="0" w:space="0" w:color="auto"/>
                    <w:left w:val="none" w:sz="0" w:space="0" w:color="auto"/>
                    <w:bottom w:val="none" w:sz="0" w:space="0" w:color="auto"/>
                    <w:right w:val="none" w:sz="0" w:space="0" w:color="auto"/>
                  </w:divBdr>
                </w:div>
                <w:div w:id="1421948348">
                  <w:marLeft w:val="0"/>
                  <w:marRight w:val="0"/>
                  <w:marTop w:val="0"/>
                  <w:marBottom w:val="0"/>
                  <w:divBdr>
                    <w:top w:val="none" w:sz="0" w:space="0" w:color="auto"/>
                    <w:left w:val="none" w:sz="0" w:space="0" w:color="auto"/>
                    <w:bottom w:val="none" w:sz="0" w:space="0" w:color="auto"/>
                    <w:right w:val="none" w:sz="0" w:space="0" w:color="auto"/>
                  </w:divBdr>
                </w:div>
                <w:div w:id="1455635856">
                  <w:marLeft w:val="0"/>
                  <w:marRight w:val="0"/>
                  <w:marTop w:val="0"/>
                  <w:marBottom w:val="0"/>
                  <w:divBdr>
                    <w:top w:val="none" w:sz="0" w:space="0" w:color="auto"/>
                    <w:left w:val="none" w:sz="0" w:space="0" w:color="auto"/>
                    <w:bottom w:val="none" w:sz="0" w:space="0" w:color="auto"/>
                    <w:right w:val="none" w:sz="0" w:space="0" w:color="auto"/>
                  </w:divBdr>
                </w:div>
                <w:div w:id="1503155511">
                  <w:marLeft w:val="0"/>
                  <w:marRight w:val="0"/>
                  <w:marTop w:val="0"/>
                  <w:marBottom w:val="0"/>
                  <w:divBdr>
                    <w:top w:val="none" w:sz="0" w:space="0" w:color="auto"/>
                    <w:left w:val="none" w:sz="0" w:space="0" w:color="auto"/>
                    <w:bottom w:val="none" w:sz="0" w:space="0" w:color="auto"/>
                    <w:right w:val="none" w:sz="0" w:space="0" w:color="auto"/>
                  </w:divBdr>
                </w:div>
                <w:div w:id="1549031844">
                  <w:marLeft w:val="0"/>
                  <w:marRight w:val="0"/>
                  <w:marTop w:val="0"/>
                  <w:marBottom w:val="0"/>
                  <w:divBdr>
                    <w:top w:val="none" w:sz="0" w:space="0" w:color="auto"/>
                    <w:left w:val="none" w:sz="0" w:space="0" w:color="auto"/>
                    <w:bottom w:val="none" w:sz="0" w:space="0" w:color="auto"/>
                    <w:right w:val="none" w:sz="0" w:space="0" w:color="auto"/>
                  </w:divBdr>
                </w:div>
                <w:div w:id="1567371273">
                  <w:marLeft w:val="0"/>
                  <w:marRight w:val="0"/>
                  <w:marTop w:val="0"/>
                  <w:marBottom w:val="0"/>
                  <w:divBdr>
                    <w:top w:val="none" w:sz="0" w:space="0" w:color="auto"/>
                    <w:left w:val="none" w:sz="0" w:space="0" w:color="auto"/>
                    <w:bottom w:val="none" w:sz="0" w:space="0" w:color="auto"/>
                    <w:right w:val="none" w:sz="0" w:space="0" w:color="auto"/>
                  </w:divBdr>
                </w:div>
                <w:div w:id="1586452831">
                  <w:marLeft w:val="0"/>
                  <w:marRight w:val="0"/>
                  <w:marTop w:val="0"/>
                  <w:marBottom w:val="0"/>
                  <w:divBdr>
                    <w:top w:val="none" w:sz="0" w:space="0" w:color="auto"/>
                    <w:left w:val="none" w:sz="0" w:space="0" w:color="auto"/>
                    <w:bottom w:val="none" w:sz="0" w:space="0" w:color="auto"/>
                    <w:right w:val="none" w:sz="0" w:space="0" w:color="auto"/>
                  </w:divBdr>
                </w:div>
                <w:div w:id="1678772857">
                  <w:marLeft w:val="0"/>
                  <w:marRight w:val="0"/>
                  <w:marTop w:val="0"/>
                  <w:marBottom w:val="0"/>
                  <w:divBdr>
                    <w:top w:val="none" w:sz="0" w:space="0" w:color="auto"/>
                    <w:left w:val="none" w:sz="0" w:space="0" w:color="auto"/>
                    <w:bottom w:val="none" w:sz="0" w:space="0" w:color="auto"/>
                    <w:right w:val="none" w:sz="0" w:space="0" w:color="auto"/>
                  </w:divBdr>
                </w:div>
                <w:div w:id="1687367722">
                  <w:marLeft w:val="0"/>
                  <w:marRight w:val="0"/>
                  <w:marTop w:val="0"/>
                  <w:marBottom w:val="0"/>
                  <w:divBdr>
                    <w:top w:val="none" w:sz="0" w:space="0" w:color="auto"/>
                    <w:left w:val="none" w:sz="0" w:space="0" w:color="auto"/>
                    <w:bottom w:val="none" w:sz="0" w:space="0" w:color="auto"/>
                    <w:right w:val="none" w:sz="0" w:space="0" w:color="auto"/>
                  </w:divBdr>
                </w:div>
                <w:div w:id="1687749770">
                  <w:marLeft w:val="0"/>
                  <w:marRight w:val="0"/>
                  <w:marTop w:val="0"/>
                  <w:marBottom w:val="0"/>
                  <w:divBdr>
                    <w:top w:val="none" w:sz="0" w:space="0" w:color="auto"/>
                    <w:left w:val="none" w:sz="0" w:space="0" w:color="auto"/>
                    <w:bottom w:val="none" w:sz="0" w:space="0" w:color="auto"/>
                    <w:right w:val="none" w:sz="0" w:space="0" w:color="auto"/>
                  </w:divBdr>
                </w:div>
                <w:div w:id="1695644832">
                  <w:marLeft w:val="0"/>
                  <w:marRight w:val="0"/>
                  <w:marTop w:val="0"/>
                  <w:marBottom w:val="0"/>
                  <w:divBdr>
                    <w:top w:val="none" w:sz="0" w:space="0" w:color="auto"/>
                    <w:left w:val="none" w:sz="0" w:space="0" w:color="auto"/>
                    <w:bottom w:val="none" w:sz="0" w:space="0" w:color="auto"/>
                    <w:right w:val="none" w:sz="0" w:space="0" w:color="auto"/>
                  </w:divBdr>
                </w:div>
                <w:div w:id="1709455051">
                  <w:marLeft w:val="0"/>
                  <w:marRight w:val="0"/>
                  <w:marTop w:val="0"/>
                  <w:marBottom w:val="0"/>
                  <w:divBdr>
                    <w:top w:val="none" w:sz="0" w:space="0" w:color="auto"/>
                    <w:left w:val="none" w:sz="0" w:space="0" w:color="auto"/>
                    <w:bottom w:val="none" w:sz="0" w:space="0" w:color="auto"/>
                    <w:right w:val="none" w:sz="0" w:space="0" w:color="auto"/>
                  </w:divBdr>
                </w:div>
                <w:div w:id="1746995299">
                  <w:marLeft w:val="0"/>
                  <w:marRight w:val="0"/>
                  <w:marTop w:val="0"/>
                  <w:marBottom w:val="0"/>
                  <w:divBdr>
                    <w:top w:val="none" w:sz="0" w:space="0" w:color="auto"/>
                    <w:left w:val="none" w:sz="0" w:space="0" w:color="auto"/>
                    <w:bottom w:val="none" w:sz="0" w:space="0" w:color="auto"/>
                    <w:right w:val="none" w:sz="0" w:space="0" w:color="auto"/>
                  </w:divBdr>
                </w:div>
                <w:div w:id="1749384679">
                  <w:marLeft w:val="0"/>
                  <w:marRight w:val="0"/>
                  <w:marTop w:val="0"/>
                  <w:marBottom w:val="0"/>
                  <w:divBdr>
                    <w:top w:val="none" w:sz="0" w:space="0" w:color="auto"/>
                    <w:left w:val="none" w:sz="0" w:space="0" w:color="auto"/>
                    <w:bottom w:val="none" w:sz="0" w:space="0" w:color="auto"/>
                    <w:right w:val="none" w:sz="0" w:space="0" w:color="auto"/>
                  </w:divBdr>
                </w:div>
                <w:div w:id="1806972121">
                  <w:marLeft w:val="0"/>
                  <w:marRight w:val="0"/>
                  <w:marTop w:val="0"/>
                  <w:marBottom w:val="0"/>
                  <w:divBdr>
                    <w:top w:val="none" w:sz="0" w:space="0" w:color="auto"/>
                    <w:left w:val="none" w:sz="0" w:space="0" w:color="auto"/>
                    <w:bottom w:val="none" w:sz="0" w:space="0" w:color="auto"/>
                    <w:right w:val="none" w:sz="0" w:space="0" w:color="auto"/>
                  </w:divBdr>
                </w:div>
                <w:div w:id="1835105645">
                  <w:marLeft w:val="0"/>
                  <w:marRight w:val="0"/>
                  <w:marTop w:val="0"/>
                  <w:marBottom w:val="0"/>
                  <w:divBdr>
                    <w:top w:val="none" w:sz="0" w:space="0" w:color="auto"/>
                    <w:left w:val="none" w:sz="0" w:space="0" w:color="auto"/>
                    <w:bottom w:val="none" w:sz="0" w:space="0" w:color="auto"/>
                    <w:right w:val="none" w:sz="0" w:space="0" w:color="auto"/>
                  </w:divBdr>
                </w:div>
                <w:div w:id="1855027966">
                  <w:marLeft w:val="0"/>
                  <w:marRight w:val="0"/>
                  <w:marTop w:val="0"/>
                  <w:marBottom w:val="0"/>
                  <w:divBdr>
                    <w:top w:val="none" w:sz="0" w:space="0" w:color="auto"/>
                    <w:left w:val="none" w:sz="0" w:space="0" w:color="auto"/>
                    <w:bottom w:val="none" w:sz="0" w:space="0" w:color="auto"/>
                    <w:right w:val="none" w:sz="0" w:space="0" w:color="auto"/>
                  </w:divBdr>
                </w:div>
                <w:div w:id="1900483296">
                  <w:marLeft w:val="0"/>
                  <w:marRight w:val="0"/>
                  <w:marTop w:val="0"/>
                  <w:marBottom w:val="0"/>
                  <w:divBdr>
                    <w:top w:val="none" w:sz="0" w:space="0" w:color="auto"/>
                    <w:left w:val="none" w:sz="0" w:space="0" w:color="auto"/>
                    <w:bottom w:val="none" w:sz="0" w:space="0" w:color="auto"/>
                    <w:right w:val="none" w:sz="0" w:space="0" w:color="auto"/>
                  </w:divBdr>
                </w:div>
                <w:div w:id="1937245115">
                  <w:marLeft w:val="0"/>
                  <w:marRight w:val="0"/>
                  <w:marTop w:val="0"/>
                  <w:marBottom w:val="0"/>
                  <w:divBdr>
                    <w:top w:val="none" w:sz="0" w:space="0" w:color="auto"/>
                    <w:left w:val="none" w:sz="0" w:space="0" w:color="auto"/>
                    <w:bottom w:val="none" w:sz="0" w:space="0" w:color="auto"/>
                    <w:right w:val="none" w:sz="0" w:space="0" w:color="auto"/>
                  </w:divBdr>
                </w:div>
                <w:div w:id="1983121275">
                  <w:marLeft w:val="0"/>
                  <w:marRight w:val="0"/>
                  <w:marTop w:val="0"/>
                  <w:marBottom w:val="0"/>
                  <w:divBdr>
                    <w:top w:val="none" w:sz="0" w:space="0" w:color="auto"/>
                    <w:left w:val="none" w:sz="0" w:space="0" w:color="auto"/>
                    <w:bottom w:val="none" w:sz="0" w:space="0" w:color="auto"/>
                    <w:right w:val="none" w:sz="0" w:space="0" w:color="auto"/>
                  </w:divBdr>
                </w:div>
                <w:div w:id="2094472193">
                  <w:marLeft w:val="0"/>
                  <w:marRight w:val="0"/>
                  <w:marTop w:val="0"/>
                  <w:marBottom w:val="0"/>
                  <w:divBdr>
                    <w:top w:val="none" w:sz="0" w:space="0" w:color="auto"/>
                    <w:left w:val="none" w:sz="0" w:space="0" w:color="auto"/>
                    <w:bottom w:val="none" w:sz="0" w:space="0" w:color="auto"/>
                    <w:right w:val="none" w:sz="0" w:space="0" w:color="auto"/>
                  </w:divBdr>
                </w:div>
                <w:div w:id="2111853564">
                  <w:marLeft w:val="0"/>
                  <w:marRight w:val="0"/>
                  <w:marTop w:val="0"/>
                  <w:marBottom w:val="0"/>
                  <w:divBdr>
                    <w:top w:val="none" w:sz="0" w:space="0" w:color="auto"/>
                    <w:left w:val="none" w:sz="0" w:space="0" w:color="auto"/>
                    <w:bottom w:val="none" w:sz="0" w:space="0" w:color="auto"/>
                    <w:right w:val="none" w:sz="0" w:space="0" w:color="auto"/>
                  </w:divBdr>
                </w:div>
                <w:div w:id="2123186642">
                  <w:marLeft w:val="0"/>
                  <w:marRight w:val="0"/>
                  <w:marTop w:val="0"/>
                  <w:marBottom w:val="0"/>
                  <w:divBdr>
                    <w:top w:val="none" w:sz="0" w:space="0" w:color="auto"/>
                    <w:left w:val="none" w:sz="0" w:space="0" w:color="auto"/>
                    <w:bottom w:val="none" w:sz="0" w:space="0" w:color="auto"/>
                    <w:right w:val="none" w:sz="0" w:space="0" w:color="auto"/>
                  </w:divBdr>
                </w:div>
                <w:div w:id="212869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80260">
          <w:marLeft w:val="0"/>
          <w:marRight w:val="0"/>
          <w:marTop w:val="0"/>
          <w:marBottom w:val="0"/>
          <w:divBdr>
            <w:top w:val="none" w:sz="0" w:space="0" w:color="auto"/>
            <w:left w:val="none" w:sz="0" w:space="0" w:color="auto"/>
            <w:bottom w:val="none" w:sz="0" w:space="0" w:color="auto"/>
            <w:right w:val="none" w:sz="0" w:space="0" w:color="auto"/>
          </w:divBdr>
          <w:divsChild>
            <w:div w:id="480923058">
              <w:marLeft w:val="0"/>
              <w:marRight w:val="0"/>
              <w:marTop w:val="0"/>
              <w:marBottom w:val="0"/>
              <w:divBdr>
                <w:top w:val="none" w:sz="0" w:space="0" w:color="auto"/>
                <w:left w:val="none" w:sz="0" w:space="0" w:color="auto"/>
                <w:bottom w:val="none" w:sz="0" w:space="0" w:color="auto"/>
                <w:right w:val="none" w:sz="0" w:space="0" w:color="auto"/>
              </w:divBdr>
              <w:divsChild>
                <w:div w:id="48263115">
                  <w:marLeft w:val="0"/>
                  <w:marRight w:val="0"/>
                  <w:marTop w:val="0"/>
                  <w:marBottom w:val="0"/>
                  <w:divBdr>
                    <w:top w:val="none" w:sz="0" w:space="0" w:color="auto"/>
                    <w:left w:val="none" w:sz="0" w:space="0" w:color="auto"/>
                    <w:bottom w:val="none" w:sz="0" w:space="0" w:color="auto"/>
                    <w:right w:val="none" w:sz="0" w:space="0" w:color="auto"/>
                  </w:divBdr>
                </w:div>
                <w:div w:id="152064276">
                  <w:marLeft w:val="0"/>
                  <w:marRight w:val="0"/>
                  <w:marTop w:val="0"/>
                  <w:marBottom w:val="0"/>
                  <w:divBdr>
                    <w:top w:val="none" w:sz="0" w:space="0" w:color="auto"/>
                    <w:left w:val="none" w:sz="0" w:space="0" w:color="auto"/>
                    <w:bottom w:val="none" w:sz="0" w:space="0" w:color="auto"/>
                    <w:right w:val="none" w:sz="0" w:space="0" w:color="auto"/>
                  </w:divBdr>
                </w:div>
                <w:div w:id="155847275">
                  <w:marLeft w:val="0"/>
                  <w:marRight w:val="0"/>
                  <w:marTop w:val="0"/>
                  <w:marBottom w:val="0"/>
                  <w:divBdr>
                    <w:top w:val="none" w:sz="0" w:space="0" w:color="auto"/>
                    <w:left w:val="none" w:sz="0" w:space="0" w:color="auto"/>
                    <w:bottom w:val="none" w:sz="0" w:space="0" w:color="auto"/>
                    <w:right w:val="none" w:sz="0" w:space="0" w:color="auto"/>
                  </w:divBdr>
                </w:div>
                <w:div w:id="192962472">
                  <w:marLeft w:val="0"/>
                  <w:marRight w:val="0"/>
                  <w:marTop w:val="0"/>
                  <w:marBottom w:val="0"/>
                  <w:divBdr>
                    <w:top w:val="none" w:sz="0" w:space="0" w:color="auto"/>
                    <w:left w:val="none" w:sz="0" w:space="0" w:color="auto"/>
                    <w:bottom w:val="none" w:sz="0" w:space="0" w:color="auto"/>
                    <w:right w:val="none" w:sz="0" w:space="0" w:color="auto"/>
                  </w:divBdr>
                </w:div>
                <w:div w:id="249125375">
                  <w:marLeft w:val="0"/>
                  <w:marRight w:val="0"/>
                  <w:marTop w:val="0"/>
                  <w:marBottom w:val="0"/>
                  <w:divBdr>
                    <w:top w:val="none" w:sz="0" w:space="0" w:color="auto"/>
                    <w:left w:val="none" w:sz="0" w:space="0" w:color="auto"/>
                    <w:bottom w:val="none" w:sz="0" w:space="0" w:color="auto"/>
                    <w:right w:val="none" w:sz="0" w:space="0" w:color="auto"/>
                  </w:divBdr>
                </w:div>
                <w:div w:id="305742029">
                  <w:marLeft w:val="0"/>
                  <w:marRight w:val="0"/>
                  <w:marTop w:val="0"/>
                  <w:marBottom w:val="0"/>
                  <w:divBdr>
                    <w:top w:val="none" w:sz="0" w:space="0" w:color="auto"/>
                    <w:left w:val="none" w:sz="0" w:space="0" w:color="auto"/>
                    <w:bottom w:val="none" w:sz="0" w:space="0" w:color="auto"/>
                    <w:right w:val="none" w:sz="0" w:space="0" w:color="auto"/>
                  </w:divBdr>
                </w:div>
                <w:div w:id="345443423">
                  <w:marLeft w:val="0"/>
                  <w:marRight w:val="0"/>
                  <w:marTop w:val="0"/>
                  <w:marBottom w:val="0"/>
                  <w:divBdr>
                    <w:top w:val="none" w:sz="0" w:space="0" w:color="auto"/>
                    <w:left w:val="none" w:sz="0" w:space="0" w:color="auto"/>
                    <w:bottom w:val="none" w:sz="0" w:space="0" w:color="auto"/>
                    <w:right w:val="none" w:sz="0" w:space="0" w:color="auto"/>
                  </w:divBdr>
                </w:div>
                <w:div w:id="424423459">
                  <w:marLeft w:val="0"/>
                  <w:marRight w:val="0"/>
                  <w:marTop w:val="0"/>
                  <w:marBottom w:val="0"/>
                  <w:divBdr>
                    <w:top w:val="none" w:sz="0" w:space="0" w:color="auto"/>
                    <w:left w:val="none" w:sz="0" w:space="0" w:color="auto"/>
                    <w:bottom w:val="none" w:sz="0" w:space="0" w:color="auto"/>
                    <w:right w:val="none" w:sz="0" w:space="0" w:color="auto"/>
                  </w:divBdr>
                </w:div>
                <w:div w:id="428551725">
                  <w:marLeft w:val="0"/>
                  <w:marRight w:val="0"/>
                  <w:marTop w:val="0"/>
                  <w:marBottom w:val="0"/>
                  <w:divBdr>
                    <w:top w:val="none" w:sz="0" w:space="0" w:color="auto"/>
                    <w:left w:val="none" w:sz="0" w:space="0" w:color="auto"/>
                    <w:bottom w:val="none" w:sz="0" w:space="0" w:color="auto"/>
                    <w:right w:val="none" w:sz="0" w:space="0" w:color="auto"/>
                  </w:divBdr>
                </w:div>
                <w:div w:id="439842785">
                  <w:marLeft w:val="0"/>
                  <w:marRight w:val="0"/>
                  <w:marTop w:val="0"/>
                  <w:marBottom w:val="0"/>
                  <w:divBdr>
                    <w:top w:val="none" w:sz="0" w:space="0" w:color="auto"/>
                    <w:left w:val="none" w:sz="0" w:space="0" w:color="auto"/>
                    <w:bottom w:val="none" w:sz="0" w:space="0" w:color="auto"/>
                    <w:right w:val="none" w:sz="0" w:space="0" w:color="auto"/>
                  </w:divBdr>
                </w:div>
                <w:div w:id="524949007">
                  <w:marLeft w:val="0"/>
                  <w:marRight w:val="0"/>
                  <w:marTop w:val="0"/>
                  <w:marBottom w:val="0"/>
                  <w:divBdr>
                    <w:top w:val="none" w:sz="0" w:space="0" w:color="auto"/>
                    <w:left w:val="none" w:sz="0" w:space="0" w:color="auto"/>
                    <w:bottom w:val="none" w:sz="0" w:space="0" w:color="auto"/>
                    <w:right w:val="none" w:sz="0" w:space="0" w:color="auto"/>
                  </w:divBdr>
                </w:div>
                <w:div w:id="525800884">
                  <w:marLeft w:val="0"/>
                  <w:marRight w:val="0"/>
                  <w:marTop w:val="0"/>
                  <w:marBottom w:val="0"/>
                  <w:divBdr>
                    <w:top w:val="none" w:sz="0" w:space="0" w:color="auto"/>
                    <w:left w:val="none" w:sz="0" w:space="0" w:color="auto"/>
                    <w:bottom w:val="none" w:sz="0" w:space="0" w:color="auto"/>
                    <w:right w:val="none" w:sz="0" w:space="0" w:color="auto"/>
                  </w:divBdr>
                </w:div>
                <w:div w:id="530652307">
                  <w:marLeft w:val="0"/>
                  <w:marRight w:val="0"/>
                  <w:marTop w:val="0"/>
                  <w:marBottom w:val="0"/>
                  <w:divBdr>
                    <w:top w:val="none" w:sz="0" w:space="0" w:color="auto"/>
                    <w:left w:val="none" w:sz="0" w:space="0" w:color="auto"/>
                    <w:bottom w:val="none" w:sz="0" w:space="0" w:color="auto"/>
                    <w:right w:val="none" w:sz="0" w:space="0" w:color="auto"/>
                  </w:divBdr>
                </w:div>
                <w:div w:id="550462757">
                  <w:marLeft w:val="0"/>
                  <w:marRight w:val="0"/>
                  <w:marTop w:val="0"/>
                  <w:marBottom w:val="0"/>
                  <w:divBdr>
                    <w:top w:val="none" w:sz="0" w:space="0" w:color="auto"/>
                    <w:left w:val="none" w:sz="0" w:space="0" w:color="auto"/>
                    <w:bottom w:val="none" w:sz="0" w:space="0" w:color="auto"/>
                    <w:right w:val="none" w:sz="0" w:space="0" w:color="auto"/>
                  </w:divBdr>
                </w:div>
                <w:div w:id="580913857">
                  <w:marLeft w:val="0"/>
                  <w:marRight w:val="0"/>
                  <w:marTop w:val="0"/>
                  <w:marBottom w:val="0"/>
                  <w:divBdr>
                    <w:top w:val="none" w:sz="0" w:space="0" w:color="auto"/>
                    <w:left w:val="none" w:sz="0" w:space="0" w:color="auto"/>
                    <w:bottom w:val="none" w:sz="0" w:space="0" w:color="auto"/>
                    <w:right w:val="none" w:sz="0" w:space="0" w:color="auto"/>
                  </w:divBdr>
                </w:div>
                <w:div w:id="595134009">
                  <w:marLeft w:val="0"/>
                  <w:marRight w:val="0"/>
                  <w:marTop w:val="0"/>
                  <w:marBottom w:val="0"/>
                  <w:divBdr>
                    <w:top w:val="none" w:sz="0" w:space="0" w:color="auto"/>
                    <w:left w:val="none" w:sz="0" w:space="0" w:color="auto"/>
                    <w:bottom w:val="none" w:sz="0" w:space="0" w:color="auto"/>
                    <w:right w:val="none" w:sz="0" w:space="0" w:color="auto"/>
                  </w:divBdr>
                </w:div>
                <w:div w:id="613907317">
                  <w:marLeft w:val="0"/>
                  <w:marRight w:val="0"/>
                  <w:marTop w:val="0"/>
                  <w:marBottom w:val="0"/>
                  <w:divBdr>
                    <w:top w:val="none" w:sz="0" w:space="0" w:color="auto"/>
                    <w:left w:val="none" w:sz="0" w:space="0" w:color="auto"/>
                    <w:bottom w:val="none" w:sz="0" w:space="0" w:color="auto"/>
                    <w:right w:val="none" w:sz="0" w:space="0" w:color="auto"/>
                  </w:divBdr>
                </w:div>
                <w:div w:id="623148143">
                  <w:marLeft w:val="0"/>
                  <w:marRight w:val="0"/>
                  <w:marTop w:val="0"/>
                  <w:marBottom w:val="0"/>
                  <w:divBdr>
                    <w:top w:val="none" w:sz="0" w:space="0" w:color="auto"/>
                    <w:left w:val="none" w:sz="0" w:space="0" w:color="auto"/>
                    <w:bottom w:val="none" w:sz="0" w:space="0" w:color="auto"/>
                    <w:right w:val="none" w:sz="0" w:space="0" w:color="auto"/>
                  </w:divBdr>
                </w:div>
                <w:div w:id="672755522">
                  <w:marLeft w:val="0"/>
                  <w:marRight w:val="0"/>
                  <w:marTop w:val="0"/>
                  <w:marBottom w:val="0"/>
                  <w:divBdr>
                    <w:top w:val="none" w:sz="0" w:space="0" w:color="auto"/>
                    <w:left w:val="none" w:sz="0" w:space="0" w:color="auto"/>
                    <w:bottom w:val="none" w:sz="0" w:space="0" w:color="auto"/>
                    <w:right w:val="none" w:sz="0" w:space="0" w:color="auto"/>
                  </w:divBdr>
                </w:div>
                <w:div w:id="686906199">
                  <w:marLeft w:val="0"/>
                  <w:marRight w:val="0"/>
                  <w:marTop w:val="0"/>
                  <w:marBottom w:val="0"/>
                  <w:divBdr>
                    <w:top w:val="none" w:sz="0" w:space="0" w:color="auto"/>
                    <w:left w:val="none" w:sz="0" w:space="0" w:color="auto"/>
                    <w:bottom w:val="none" w:sz="0" w:space="0" w:color="auto"/>
                    <w:right w:val="none" w:sz="0" w:space="0" w:color="auto"/>
                  </w:divBdr>
                </w:div>
                <w:div w:id="705520845">
                  <w:marLeft w:val="0"/>
                  <w:marRight w:val="0"/>
                  <w:marTop w:val="0"/>
                  <w:marBottom w:val="0"/>
                  <w:divBdr>
                    <w:top w:val="none" w:sz="0" w:space="0" w:color="auto"/>
                    <w:left w:val="none" w:sz="0" w:space="0" w:color="auto"/>
                    <w:bottom w:val="none" w:sz="0" w:space="0" w:color="auto"/>
                    <w:right w:val="none" w:sz="0" w:space="0" w:color="auto"/>
                  </w:divBdr>
                </w:div>
                <w:div w:id="740448426">
                  <w:marLeft w:val="0"/>
                  <w:marRight w:val="0"/>
                  <w:marTop w:val="0"/>
                  <w:marBottom w:val="0"/>
                  <w:divBdr>
                    <w:top w:val="none" w:sz="0" w:space="0" w:color="auto"/>
                    <w:left w:val="none" w:sz="0" w:space="0" w:color="auto"/>
                    <w:bottom w:val="none" w:sz="0" w:space="0" w:color="auto"/>
                    <w:right w:val="none" w:sz="0" w:space="0" w:color="auto"/>
                  </w:divBdr>
                </w:div>
                <w:div w:id="750808540">
                  <w:marLeft w:val="0"/>
                  <w:marRight w:val="0"/>
                  <w:marTop w:val="0"/>
                  <w:marBottom w:val="0"/>
                  <w:divBdr>
                    <w:top w:val="none" w:sz="0" w:space="0" w:color="auto"/>
                    <w:left w:val="none" w:sz="0" w:space="0" w:color="auto"/>
                    <w:bottom w:val="none" w:sz="0" w:space="0" w:color="auto"/>
                    <w:right w:val="none" w:sz="0" w:space="0" w:color="auto"/>
                  </w:divBdr>
                </w:div>
                <w:div w:id="757558891">
                  <w:marLeft w:val="0"/>
                  <w:marRight w:val="0"/>
                  <w:marTop w:val="0"/>
                  <w:marBottom w:val="0"/>
                  <w:divBdr>
                    <w:top w:val="none" w:sz="0" w:space="0" w:color="auto"/>
                    <w:left w:val="none" w:sz="0" w:space="0" w:color="auto"/>
                    <w:bottom w:val="none" w:sz="0" w:space="0" w:color="auto"/>
                    <w:right w:val="none" w:sz="0" w:space="0" w:color="auto"/>
                  </w:divBdr>
                </w:div>
                <w:div w:id="757942303">
                  <w:marLeft w:val="0"/>
                  <w:marRight w:val="0"/>
                  <w:marTop w:val="0"/>
                  <w:marBottom w:val="0"/>
                  <w:divBdr>
                    <w:top w:val="none" w:sz="0" w:space="0" w:color="auto"/>
                    <w:left w:val="none" w:sz="0" w:space="0" w:color="auto"/>
                    <w:bottom w:val="none" w:sz="0" w:space="0" w:color="auto"/>
                    <w:right w:val="none" w:sz="0" w:space="0" w:color="auto"/>
                  </w:divBdr>
                </w:div>
                <w:div w:id="795871897">
                  <w:marLeft w:val="0"/>
                  <w:marRight w:val="0"/>
                  <w:marTop w:val="0"/>
                  <w:marBottom w:val="0"/>
                  <w:divBdr>
                    <w:top w:val="none" w:sz="0" w:space="0" w:color="auto"/>
                    <w:left w:val="none" w:sz="0" w:space="0" w:color="auto"/>
                    <w:bottom w:val="none" w:sz="0" w:space="0" w:color="auto"/>
                    <w:right w:val="none" w:sz="0" w:space="0" w:color="auto"/>
                  </w:divBdr>
                </w:div>
                <w:div w:id="800811073">
                  <w:marLeft w:val="0"/>
                  <w:marRight w:val="0"/>
                  <w:marTop w:val="0"/>
                  <w:marBottom w:val="0"/>
                  <w:divBdr>
                    <w:top w:val="none" w:sz="0" w:space="0" w:color="auto"/>
                    <w:left w:val="none" w:sz="0" w:space="0" w:color="auto"/>
                    <w:bottom w:val="none" w:sz="0" w:space="0" w:color="auto"/>
                    <w:right w:val="none" w:sz="0" w:space="0" w:color="auto"/>
                  </w:divBdr>
                </w:div>
                <w:div w:id="809175399">
                  <w:marLeft w:val="0"/>
                  <w:marRight w:val="0"/>
                  <w:marTop w:val="0"/>
                  <w:marBottom w:val="0"/>
                  <w:divBdr>
                    <w:top w:val="none" w:sz="0" w:space="0" w:color="auto"/>
                    <w:left w:val="none" w:sz="0" w:space="0" w:color="auto"/>
                    <w:bottom w:val="none" w:sz="0" w:space="0" w:color="auto"/>
                    <w:right w:val="none" w:sz="0" w:space="0" w:color="auto"/>
                  </w:divBdr>
                </w:div>
                <w:div w:id="824706698">
                  <w:marLeft w:val="0"/>
                  <w:marRight w:val="0"/>
                  <w:marTop w:val="0"/>
                  <w:marBottom w:val="0"/>
                  <w:divBdr>
                    <w:top w:val="none" w:sz="0" w:space="0" w:color="auto"/>
                    <w:left w:val="none" w:sz="0" w:space="0" w:color="auto"/>
                    <w:bottom w:val="none" w:sz="0" w:space="0" w:color="auto"/>
                    <w:right w:val="none" w:sz="0" w:space="0" w:color="auto"/>
                  </w:divBdr>
                </w:div>
                <w:div w:id="832569855">
                  <w:marLeft w:val="0"/>
                  <w:marRight w:val="0"/>
                  <w:marTop w:val="0"/>
                  <w:marBottom w:val="0"/>
                  <w:divBdr>
                    <w:top w:val="none" w:sz="0" w:space="0" w:color="auto"/>
                    <w:left w:val="none" w:sz="0" w:space="0" w:color="auto"/>
                    <w:bottom w:val="none" w:sz="0" w:space="0" w:color="auto"/>
                    <w:right w:val="none" w:sz="0" w:space="0" w:color="auto"/>
                  </w:divBdr>
                </w:div>
                <w:div w:id="858616870">
                  <w:marLeft w:val="0"/>
                  <w:marRight w:val="0"/>
                  <w:marTop w:val="0"/>
                  <w:marBottom w:val="0"/>
                  <w:divBdr>
                    <w:top w:val="none" w:sz="0" w:space="0" w:color="auto"/>
                    <w:left w:val="none" w:sz="0" w:space="0" w:color="auto"/>
                    <w:bottom w:val="none" w:sz="0" w:space="0" w:color="auto"/>
                    <w:right w:val="none" w:sz="0" w:space="0" w:color="auto"/>
                  </w:divBdr>
                </w:div>
                <w:div w:id="910192119">
                  <w:marLeft w:val="0"/>
                  <w:marRight w:val="0"/>
                  <w:marTop w:val="0"/>
                  <w:marBottom w:val="0"/>
                  <w:divBdr>
                    <w:top w:val="none" w:sz="0" w:space="0" w:color="auto"/>
                    <w:left w:val="none" w:sz="0" w:space="0" w:color="auto"/>
                    <w:bottom w:val="none" w:sz="0" w:space="0" w:color="auto"/>
                    <w:right w:val="none" w:sz="0" w:space="0" w:color="auto"/>
                  </w:divBdr>
                </w:div>
                <w:div w:id="925043100">
                  <w:marLeft w:val="0"/>
                  <w:marRight w:val="0"/>
                  <w:marTop w:val="0"/>
                  <w:marBottom w:val="0"/>
                  <w:divBdr>
                    <w:top w:val="none" w:sz="0" w:space="0" w:color="auto"/>
                    <w:left w:val="none" w:sz="0" w:space="0" w:color="auto"/>
                    <w:bottom w:val="none" w:sz="0" w:space="0" w:color="auto"/>
                    <w:right w:val="none" w:sz="0" w:space="0" w:color="auto"/>
                  </w:divBdr>
                </w:div>
                <w:div w:id="932595107">
                  <w:marLeft w:val="0"/>
                  <w:marRight w:val="0"/>
                  <w:marTop w:val="0"/>
                  <w:marBottom w:val="0"/>
                  <w:divBdr>
                    <w:top w:val="none" w:sz="0" w:space="0" w:color="auto"/>
                    <w:left w:val="none" w:sz="0" w:space="0" w:color="auto"/>
                    <w:bottom w:val="none" w:sz="0" w:space="0" w:color="auto"/>
                    <w:right w:val="none" w:sz="0" w:space="0" w:color="auto"/>
                  </w:divBdr>
                </w:div>
                <w:div w:id="1003242427">
                  <w:marLeft w:val="0"/>
                  <w:marRight w:val="0"/>
                  <w:marTop w:val="0"/>
                  <w:marBottom w:val="0"/>
                  <w:divBdr>
                    <w:top w:val="none" w:sz="0" w:space="0" w:color="auto"/>
                    <w:left w:val="none" w:sz="0" w:space="0" w:color="auto"/>
                    <w:bottom w:val="none" w:sz="0" w:space="0" w:color="auto"/>
                    <w:right w:val="none" w:sz="0" w:space="0" w:color="auto"/>
                  </w:divBdr>
                </w:div>
                <w:div w:id="1040008955">
                  <w:marLeft w:val="0"/>
                  <w:marRight w:val="0"/>
                  <w:marTop w:val="0"/>
                  <w:marBottom w:val="0"/>
                  <w:divBdr>
                    <w:top w:val="none" w:sz="0" w:space="0" w:color="auto"/>
                    <w:left w:val="none" w:sz="0" w:space="0" w:color="auto"/>
                    <w:bottom w:val="none" w:sz="0" w:space="0" w:color="auto"/>
                    <w:right w:val="none" w:sz="0" w:space="0" w:color="auto"/>
                  </w:divBdr>
                </w:div>
                <w:div w:id="1066612157">
                  <w:marLeft w:val="0"/>
                  <w:marRight w:val="0"/>
                  <w:marTop w:val="0"/>
                  <w:marBottom w:val="0"/>
                  <w:divBdr>
                    <w:top w:val="none" w:sz="0" w:space="0" w:color="auto"/>
                    <w:left w:val="none" w:sz="0" w:space="0" w:color="auto"/>
                    <w:bottom w:val="none" w:sz="0" w:space="0" w:color="auto"/>
                    <w:right w:val="none" w:sz="0" w:space="0" w:color="auto"/>
                  </w:divBdr>
                </w:div>
                <w:div w:id="1075325815">
                  <w:marLeft w:val="0"/>
                  <w:marRight w:val="0"/>
                  <w:marTop w:val="0"/>
                  <w:marBottom w:val="0"/>
                  <w:divBdr>
                    <w:top w:val="none" w:sz="0" w:space="0" w:color="auto"/>
                    <w:left w:val="none" w:sz="0" w:space="0" w:color="auto"/>
                    <w:bottom w:val="none" w:sz="0" w:space="0" w:color="auto"/>
                    <w:right w:val="none" w:sz="0" w:space="0" w:color="auto"/>
                  </w:divBdr>
                </w:div>
                <w:div w:id="1102140044">
                  <w:marLeft w:val="0"/>
                  <w:marRight w:val="0"/>
                  <w:marTop w:val="0"/>
                  <w:marBottom w:val="0"/>
                  <w:divBdr>
                    <w:top w:val="none" w:sz="0" w:space="0" w:color="auto"/>
                    <w:left w:val="none" w:sz="0" w:space="0" w:color="auto"/>
                    <w:bottom w:val="none" w:sz="0" w:space="0" w:color="auto"/>
                    <w:right w:val="none" w:sz="0" w:space="0" w:color="auto"/>
                  </w:divBdr>
                </w:div>
                <w:div w:id="1145587339">
                  <w:marLeft w:val="0"/>
                  <w:marRight w:val="0"/>
                  <w:marTop w:val="0"/>
                  <w:marBottom w:val="0"/>
                  <w:divBdr>
                    <w:top w:val="none" w:sz="0" w:space="0" w:color="auto"/>
                    <w:left w:val="none" w:sz="0" w:space="0" w:color="auto"/>
                    <w:bottom w:val="none" w:sz="0" w:space="0" w:color="auto"/>
                    <w:right w:val="none" w:sz="0" w:space="0" w:color="auto"/>
                  </w:divBdr>
                </w:div>
                <w:div w:id="1171216416">
                  <w:marLeft w:val="0"/>
                  <w:marRight w:val="0"/>
                  <w:marTop w:val="0"/>
                  <w:marBottom w:val="0"/>
                  <w:divBdr>
                    <w:top w:val="none" w:sz="0" w:space="0" w:color="auto"/>
                    <w:left w:val="none" w:sz="0" w:space="0" w:color="auto"/>
                    <w:bottom w:val="none" w:sz="0" w:space="0" w:color="auto"/>
                    <w:right w:val="none" w:sz="0" w:space="0" w:color="auto"/>
                  </w:divBdr>
                </w:div>
                <w:div w:id="1191379996">
                  <w:marLeft w:val="0"/>
                  <w:marRight w:val="0"/>
                  <w:marTop w:val="0"/>
                  <w:marBottom w:val="0"/>
                  <w:divBdr>
                    <w:top w:val="none" w:sz="0" w:space="0" w:color="auto"/>
                    <w:left w:val="none" w:sz="0" w:space="0" w:color="auto"/>
                    <w:bottom w:val="none" w:sz="0" w:space="0" w:color="auto"/>
                    <w:right w:val="none" w:sz="0" w:space="0" w:color="auto"/>
                  </w:divBdr>
                </w:div>
                <w:div w:id="1246188928">
                  <w:marLeft w:val="0"/>
                  <w:marRight w:val="0"/>
                  <w:marTop w:val="0"/>
                  <w:marBottom w:val="0"/>
                  <w:divBdr>
                    <w:top w:val="none" w:sz="0" w:space="0" w:color="auto"/>
                    <w:left w:val="none" w:sz="0" w:space="0" w:color="auto"/>
                    <w:bottom w:val="none" w:sz="0" w:space="0" w:color="auto"/>
                    <w:right w:val="none" w:sz="0" w:space="0" w:color="auto"/>
                  </w:divBdr>
                </w:div>
                <w:div w:id="1285423926">
                  <w:marLeft w:val="0"/>
                  <w:marRight w:val="0"/>
                  <w:marTop w:val="0"/>
                  <w:marBottom w:val="0"/>
                  <w:divBdr>
                    <w:top w:val="none" w:sz="0" w:space="0" w:color="auto"/>
                    <w:left w:val="none" w:sz="0" w:space="0" w:color="auto"/>
                    <w:bottom w:val="none" w:sz="0" w:space="0" w:color="auto"/>
                    <w:right w:val="none" w:sz="0" w:space="0" w:color="auto"/>
                  </w:divBdr>
                </w:div>
                <w:div w:id="1301573600">
                  <w:marLeft w:val="0"/>
                  <w:marRight w:val="0"/>
                  <w:marTop w:val="0"/>
                  <w:marBottom w:val="0"/>
                  <w:divBdr>
                    <w:top w:val="none" w:sz="0" w:space="0" w:color="auto"/>
                    <w:left w:val="none" w:sz="0" w:space="0" w:color="auto"/>
                    <w:bottom w:val="none" w:sz="0" w:space="0" w:color="auto"/>
                    <w:right w:val="none" w:sz="0" w:space="0" w:color="auto"/>
                  </w:divBdr>
                </w:div>
                <w:div w:id="1322538610">
                  <w:marLeft w:val="0"/>
                  <w:marRight w:val="0"/>
                  <w:marTop w:val="0"/>
                  <w:marBottom w:val="0"/>
                  <w:divBdr>
                    <w:top w:val="none" w:sz="0" w:space="0" w:color="auto"/>
                    <w:left w:val="none" w:sz="0" w:space="0" w:color="auto"/>
                    <w:bottom w:val="none" w:sz="0" w:space="0" w:color="auto"/>
                    <w:right w:val="none" w:sz="0" w:space="0" w:color="auto"/>
                  </w:divBdr>
                </w:div>
                <w:div w:id="1387417690">
                  <w:marLeft w:val="0"/>
                  <w:marRight w:val="0"/>
                  <w:marTop w:val="0"/>
                  <w:marBottom w:val="0"/>
                  <w:divBdr>
                    <w:top w:val="none" w:sz="0" w:space="0" w:color="auto"/>
                    <w:left w:val="none" w:sz="0" w:space="0" w:color="auto"/>
                    <w:bottom w:val="none" w:sz="0" w:space="0" w:color="auto"/>
                    <w:right w:val="none" w:sz="0" w:space="0" w:color="auto"/>
                  </w:divBdr>
                </w:div>
                <w:div w:id="1429231941">
                  <w:marLeft w:val="0"/>
                  <w:marRight w:val="0"/>
                  <w:marTop w:val="0"/>
                  <w:marBottom w:val="0"/>
                  <w:divBdr>
                    <w:top w:val="none" w:sz="0" w:space="0" w:color="auto"/>
                    <w:left w:val="none" w:sz="0" w:space="0" w:color="auto"/>
                    <w:bottom w:val="none" w:sz="0" w:space="0" w:color="auto"/>
                    <w:right w:val="none" w:sz="0" w:space="0" w:color="auto"/>
                  </w:divBdr>
                </w:div>
                <w:div w:id="1456213113">
                  <w:marLeft w:val="0"/>
                  <w:marRight w:val="0"/>
                  <w:marTop w:val="0"/>
                  <w:marBottom w:val="0"/>
                  <w:divBdr>
                    <w:top w:val="none" w:sz="0" w:space="0" w:color="auto"/>
                    <w:left w:val="none" w:sz="0" w:space="0" w:color="auto"/>
                    <w:bottom w:val="none" w:sz="0" w:space="0" w:color="auto"/>
                    <w:right w:val="none" w:sz="0" w:space="0" w:color="auto"/>
                  </w:divBdr>
                </w:div>
                <w:div w:id="1497645932">
                  <w:marLeft w:val="0"/>
                  <w:marRight w:val="0"/>
                  <w:marTop w:val="0"/>
                  <w:marBottom w:val="0"/>
                  <w:divBdr>
                    <w:top w:val="none" w:sz="0" w:space="0" w:color="auto"/>
                    <w:left w:val="none" w:sz="0" w:space="0" w:color="auto"/>
                    <w:bottom w:val="none" w:sz="0" w:space="0" w:color="auto"/>
                    <w:right w:val="none" w:sz="0" w:space="0" w:color="auto"/>
                  </w:divBdr>
                </w:div>
                <w:div w:id="1515996963">
                  <w:marLeft w:val="0"/>
                  <w:marRight w:val="0"/>
                  <w:marTop w:val="0"/>
                  <w:marBottom w:val="0"/>
                  <w:divBdr>
                    <w:top w:val="none" w:sz="0" w:space="0" w:color="auto"/>
                    <w:left w:val="none" w:sz="0" w:space="0" w:color="auto"/>
                    <w:bottom w:val="none" w:sz="0" w:space="0" w:color="auto"/>
                    <w:right w:val="none" w:sz="0" w:space="0" w:color="auto"/>
                  </w:divBdr>
                </w:div>
                <w:div w:id="1520117562">
                  <w:marLeft w:val="0"/>
                  <w:marRight w:val="0"/>
                  <w:marTop w:val="0"/>
                  <w:marBottom w:val="0"/>
                  <w:divBdr>
                    <w:top w:val="none" w:sz="0" w:space="0" w:color="auto"/>
                    <w:left w:val="none" w:sz="0" w:space="0" w:color="auto"/>
                    <w:bottom w:val="none" w:sz="0" w:space="0" w:color="auto"/>
                    <w:right w:val="none" w:sz="0" w:space="0" w:color="auto"/>
                  </w:divBdr>
                </w:div>
                <w:div w:id="1718696081">
                  <w:marLeft w:val="0"/>
                  <w:marRight w:val="0"/>
                  <w:marTop w:val="0"/>
                  <w:marBottom w:val="0"/>
                  <w:divBdr>
                    <w:top w:val="none" w:sz="0" w:space="0" w:color="auto"/>
                    <w:left w:val="none" w:sz="0" w:space="0" w:color="auto"/>
                    <w:bottom w:val="none" w:sz="0" w:space="0" w:color="auto"/>
                    <w:right w:val="none" w:sz="0" w:space="0" w:color="auto"/>
                  </w:divBdr>
                </w:div>
                <w:div w:id="1728652301">
                  <w:marLeft w:val="0"/>
                  <w:marRight w:val="0"/>
                  <w:marTop w:val="0"/>
                  <w:marBottom w:val="0"/>
                  <w:divBdr>
                    <w:top w:val="none" w:sz="0" w:space="0" w:color="auto"/>
                    <w:left w:val="none" w:sz="0" w:space="0" w:color="auto"/>
                    <w:bottom w:val="none" w:sz="0" w:space="0" w:color="auto"/>
                    <w:right w:val="none" w:sz="0" w:space="0" w:color="auto"/>
                  </w:divBdr>
                </w:div>
                <w:div w:id="1736538614">
                  <w:marLeft w:val="0"/>
                  <w:marRight w:val="0"/>
                  <w:marTop w:val="0"/>
                  <w:marBottom w:val="0"/>
                  <w:divBdr>
                    <w:top w:val="none" w:sz="0" w:space="0" w:color="auto"/>
                    <w:left w:val="none" w:sz="0" w:space="0" w:color="auto"/>
                    <w:bottom w:val="none" w:sz="0" w:space="0" w:color="auto"/>
                    <w:right w:val="none" w:sz="0" w:space="0" w:color="auto"/>
                  </w:divBdr>
                </w:div>
                <w:div w:id="1783189935">
                  <w:marLeft w:val="0"/>
                  <w:marRight w:val="0"/>
                  <w:marTop w:val="0"/>
                  <w:marBottom w:val="0"/>
                  <w:divBdr>
                    <w:top w:val="none" w:sz="0" w:space="0" w:color="auto"/>
                    <w:left w:val="none" w:sz="0" w:space="0" w:color="auto"/>
                    <w:bottom w:val="none" w:sz="0" w:space="0" w:color="auto"/>
                    <w:right w:val="none" w:sz="0" w:space="0" w:color="auto"/>
                  </w:divBdr>
                </w:div>
                <w:div w:id="1794128387">
                  <w:marLeft w:val="0"/>
                  <w:marRight w:val="0"/>
                  <w:marTop w:val="0"/>
                  <w:marBottom w:val="0"/>
                  <w:divBdr>
                    <w:top w:val="none" w:sz="0" w:space="0" w:color="auto"/>
                    <w:left w:val="none" w:sz="0" w:space="0" w:color="auto"/>
                    <w:bottom w:val="none" w:sz="0" w:space="0" w:color="auto"/>
                    <w:right w:val="none" w:sz="0" w:space="0" w:color="auto"/>
                  </w:divBdr>
                </w:div>
                <w:div w:id="1816678026">
                  <w:marLeft w:val="0"/>
                  <w:marRight w:val="0"/>
                  <w:marTop w:val="0"/>
                  <w:marBottom w:val="0"/>
                  <w:divBdr>
                    <w:top w:val="none" w:sz="0" w:space="0" w:color="auto"/>
                    <w:left w:val="none" w:sz="0" w:space="0" w:color="auto"/>
                    <w:bottom w:val="none" w:sz="0" w:space="0" w:color="auto"/>
                    <w:right w:val="none" w:sz="0" w:space="0" w:color="auto"/>
                  </w:divBdr>
                </w:div>
                <w:div w:id="1830560744">
                  <w:marLeft w:val="0"/>
                  <w:marRight w:val="0"/>
                  <w:marTop w:val="0"/>
                  <w:marBottom w:val="0"/>
                  <w:divBdr>
                    <w:top w:val="none" w:sz="0" w:space="0" w:color="auto"/>
                    <w:left w:val="none" w:sz="0" w:space="0" w:color="auto"/>
                    <w:bottom w:val="none" w:sz="0" w:space="0" w:color="auto"/>
                    <w:right w:val="none" w:sz="0" w:space="0" w:color="auto"/>
                  </w:divBdr>
                </w:div>
                <w:div w:id="1849638230">
                  <w:marLeft w:val="0"/>
                  <w:marRight w:val="0"/>
                  <w:marTop w:val="0"/>
                  <w:marBottom w:val="0"/>
                  <w:divBdr>
                    <w:top w:val="none" w:sz="0" w:space="0" w:color="auto"/>
                    <w:left w:val="none" w:sz="0" w:space="0" w:color="auto"/>
                    <w:bottom w:val="none" w:sz="0" w:space="0" w:color="auto"/>
                    <w:right w:val="none" w:sz="0" w:space="0" w:color="auto"/>
                  </w:divBdr>
                </w:div>
                <w:div w:id="1857690573">
                  <w:marLeft w:val="0"/>
                  <w:marRight w:val="0"/>
                  <w:marTop w:val="0"/>
                  <w:marBottom w:val="0"/>
                  <w:divBdr>
                    <w:top w:val="none" w:sz="0" w:space="0" w:color="auto"/>
                    <w:left w:val="none" w:sz="0" w:space="0" w:color="auto"/>
                    <w:bottom w:val="none" w:sz="0" w:space="0" w:color="auto"/>
                    <w:right w:val="none" w:sz="0" w:space="0" w:color="auto"/>
                  </w:divBdr>
                </w:div>
                <w:div w:id="1940984655">
                  <w:marLeft w:val="0"/>
                  <w:marRight w:val="0"/>
                  <w:marTop w:val="0"/>
                  <w:marBottom w:val="0"/>
                  <w:divBdr>
                    <w:top w:val="none" w:sz="0" w:space="0" w:color="auto"/>
                    <w:left w:val="none" w:sz="0" w:space="0" w:color="auto"/>
                    <w:bottom w:val="none" w:sz="0" w:space="0" w:color="auto"/>
                    <w:right w:val="none" w:sz="0" w:space="0" w:color="auto"/>
                  </w:divBdr>
                </w:div>
                <w:div w:id="1991518907">
                  <w:marLeft w:val="0"/>
                  <w:marRight w:val="0"/>
                  <w:marTop w:val="0"/>
                  <w:marBottom w:val="0"/>
                  <w:divBdr>
                    <w:top w:val="none" w:sz="0" w:space="0" w:color="auto"/>
                    <w:left w:val="none" w:sz="0" w:space="0" w:color="auto"/>
                    <w:bottom w:val="none" w:sz="0" w:space="0" w:color="auto"/>
                    <w:right w:val="none" w:sz="0" w:space="0" w:color="auto"/>
                  </w:divBdr>
                </w:div>
                <w:div w:id="2062633714">
                  <w:marLeft w:val="0"/>
                  <w:marRight w:val="0"/>
                  <w:marTop w:val="0"/>
                  <w:marBottom w:val="0"/>
                  <w:divBdr>
                    <w:top w:val="none" w:sz="0" w:space="0" w:color="auto"/>
                    <w:left w:val="none" w:sz="0" w:space="0" w:color="auto"/>
                    <w:bottom w:val="none" w:sz="0" w:space="0" w:color="auto"/>
                    <w:right w:val="none" w:sz="0" w:space="0" w:color="auto"/>
                  </w:divBdr>
                </w:div>
                <w:div w:id="213964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0523">
          <w:marLeft w:val="0"/>
          <w:marRight w:val="0"/>
          <w:marTop w:val="0"/>
          <w:marBottom w:val="0"/>
          <w:divBdr>
            <w:top w:val="none" w:sz="0" w:space="0" w:color="auto"/>
            <w:left w:val="none" w:sz="0" w:space="0" w:color="auto"/>
            <w:bottom w:val="none" w:sz="0" w:space="0" w:color="auto"/>
            <w:right w:val="none" w:sz="0" w:space="0" w:color="auto"/>
          </w:divBdr>
          <w:divsChild>
            <w:div w:id="812059117">
              <w:marLeft w:val="0"/>
              <w:marRight w:val="0"/>
              <w:marTop w:val="0"/>
              <w:marBottom w:val="0"/>
              <w:divBdr>
                <w:top w:val="none" w:sz="0" w:space="0" w:color="auto"/>
                <w:left w:val="none" w:sz="0" w:space="0" w:color="auto"/>
                <w:bottom w:val="none" w:sz="0" w:space="0" w:color="auto"/>
                <w:right w:val="none" w:sz="0" w:space="0" w:color="auto"/>
              </w:divBdr>
              <w:divsChild>
                <w:div w:id="86729845">
                  <w:marLeft w:val="0"/>
                  <w:marRight w:val="0"/>
                  <w:marTop w:val="0"/>
                  <w:marBottom w:val="0"/>
                  <w:divBdr>
                    <w:top w:val="none" w:sz="0" w:space="0" w:color="auto"/>
                    <w:left w:val="none" w:sz="0" w:space="0" w:color="auto"/>
                    <w:bottom w:val="none" w:sz="0" w:space="0" w:color="auto"/>
                    <w:right w:val="none" w:sz="0" w:space="0" w:color="auto"/>
                  </w:divBdr>
                </w:div>
                <w:div w:id="128331220">
                  <w:marLeft w:val="0"/>
                  <w:marRight w:val="0"/>
                  <w:marTop w:val="0"/>
                  <w:marBottom w:val="0"/>
                  <w:divBdr>
                    <w:top w:val="none" w:sz="0" w:space="0" w:color="auto"/>
                    <w:left w:val="none" w:sz="0" w:space="0" w:color="auto"/>
                    <w:bottom w:val="none" w:sz="0" w:space="0" w:color="auto"/>
                    <w:right w:val="none" w:sz="0" w:space="0" w:color="auto"/>
                  </w:divBdr>
                </w:div>
                <w:div w:id="156652542">
                  <w:marLeft w:val="0"/>
                  <w:marRight w:val="0"/>
                  <w:marTop w:val="0"/>
                  <w:marBottom w:val="0"/>
                  <w:divBdr>
                    <w:top w:val="none" w:sz="0" w:space="0" w:color="auto"/>
                    <w:left w:val="none" w:sz="0" w:space="0" w:color="auto"/>
                    <w:bottom w:val="none" w:sz="0" w:space="0" w:color="auto"/>
                    <w:right w:val="none" w:sz="0" w:space="0" w:color="auto"/>
                  </w:divBdr>
                </w:div>
                <w:div w:id="172846095">
                  <w:marLeft w:val="0"/>
                  <w:marRight w:val="0"/>
                  <w:marTop w:val="0"/>
                  <w:marBottom w:val="0"/>
                  <w:divBdr>
                    <w:top w:val="none" w:sz="0" w:space="0" w:color="auto"/>
                    <w:left w:val="none" w:sz="0" w:space="0" w:color="auto"/>
                    <w:bottom w:val="none" w:sz="0" w:space="0" w:color="auto"/>
                    <w:right w:val="none" w:sz="0" w:space="0" w:color="auto"/>
                  </w:divBdr>
                </w:div>
                <w:div w:id="195236195">
                  <w:marLeft w:val="0"/>
                  <w:marRight w:val="0"/>
                  <w:marTop w:val="0"/>
                  <w:marBottom w:val="0"/>
                  <w:divBdr>
                    <w:top w:val="none" w:sz="0" w:space="0" w:color="auto"/>
                    <w:left w:val="none" w:sz="0" w:space="0" w:color="auto"/>
                    <w:bottom w:val="none" w:sz="0" w:space="0" w:color="auto"/>
                    <w:right w:val="none" w:sz="0" w:space="0" w:color="auto"/>
                  </w:divBdr>
                </w:div>
                <w:div w:id="197667829">
                  <w:marLeft w:val="0"/>
                  <w:marRight w:val="0"/>
                  <w:marTop w:val="0"/>
                  <w:marBottom w:val="0"/>
                  <w:divBdr>
                    <w:top w:val="none" w:sz="0" w:space="0" w:color="auto"/>
                    <w:left w:val="none" w:sz="0" w:space="0" w:color="auto"/>
                    <w:bottom w:val="none" w:sz="0" w:space="0" w:color="auto"/>
                    <w:right w:val="none" w:sz="0" w:space="0" w:color="auto"/>
                  </w:divBdr>
                </w:div>
                <w:div w:id="242644505">
                  <w:marLeft w:val="0"/>
                  <w:marRight w:val="0"/>
                  <w:marTop w:val="0"/>
                  <w:marBottom w:val="0"/>
                  <w:divBdr>
                    <w:top w:val="none" w:sz="0" w:space="0" w:color="auto"/>
                    <w:left w:val="none" w:sz="0" w:space="0" w:color="auto"/>
                    <w:bottom w:val="none" w:sz="0" w:space="0" w:color="auto"/>
                    <w:right w:val="none" w:sz="0" w:space="0" w:color="auto"/>
                  </w:divBdr>
                </w:div>
                <w:div w:id="243296841">
                  <w:marLeft w:val="0"/>
                  <w:marRight w:val="0"/>
                  <w:marTop w:val="0"/>
                  <w:marBottom w:val="0"/>
                  <w:divBdr>
                    <w:top w:val="none" w:sz="0" w:space="0" w:color="auto"/>
                    <w:left w:val="none" w:sz="0" w:space="0" w:color="auto"/>
                    <w:bottom w:val="none" w:sz="0" w:space="0" w:color="auto"/>
                    <w:right w:val="none" w:sz="0" w:space="0" w:color="auto"/>
                  </w:divBdr>
                </w:div>
                <w:div w:id="315182129">
                  <w:marLeft w:val="0"/>
                  <w:marRight w:val="0"/>
                  <w:marTop w:val="0"/>
                  <w:marBottom w:val="0"/>
                  <w:divBdr>
                    <w:top w:val="none" w:sz="0" w:space="0" w:color="auto"/>
                    <w:left w:val="none" w:sz="0" w:space="0" w:color="auto"/>
                    <w:bottom w:val="none" w:sz="0" w:space="0" w:color="auto"/>
                    <w:right w:val="none" w:sz="0" w:space="0" w:color="auto"/>
                  </w:divBdr>
                </w:div>
                <w:div w:id="315576618">
                  <w:marLeft w:val="0"/>
                  <w:marRight w:val="0"/>
                  <w:marTop w:val="0"/>
                  <w:marBottom w:val="0"/>
                  <w:divBdr>
                    <w:top w:val="none" w:sz="0" w:space="0" w:color="auto"/>
                    <w:left w:val="none" w:sz="0" w:space="0" w:color="auto"/>
                    <w:bottom w:val="none" w:sz="0" w:space="0" w:color="auto"/>
                    <w:right w:val="none" w:sz="0" w:space="0" w:color="auto"/>
                  </w:divBdr>
                </w:div>
                <w:div w:id="321010090">
                  <w:marLeft w:val="0"/>
                  <w:marRight w:val="0"/>
                  <w:marTop w:val="0"/>
                  <w:marBottom w:val="0"/>
                  <w:divBdr>
                    <w:top w:val="none" w:sz="0" w:space="0" w:color="auto"/>
                    <w:left w:val="none" w:sz="0" w:space="0" w:color="auto"/>
                    <w:bottom w:val="none" w:sz="0" w:space="0" w:color="auto"/>
                    <w:right w:val="none" w:sz="0" w:space="0" w:color="auto"/>
                  </w:divBdr>
                </w:div>
                <w:div w:id="372775580">
                  <w:marLeft w:val="0"/>
                  <w:marRight w:val="0"/>
                  <w:marTop w:val="0"/>
                  <w:marBottom w:val="0"/>
                  <w:divBdr>
                    <w:top w:val="none" w:sz="0" w:space="0" w:color="auto"/>
                    <w:left w:val="none" w:sz="0" w:space="0" w:color="auto"/>
                    <w:bottom w:val="none" w:sz="0" w:space="0" w:color="auto"/>
                    <w:right w:val="none" w:sz="0" w:space="0" w:color="auto"/>
                  </w:divBdr>
                </w:div>
                <w:div w:id="383725170">
                  <w:marLeft w:val="0"/>
                  <w:marRight w:val="0"/>
                  <w:marTop w:val="0"/>
                  <w:marBottom w:val="0"/>
                  <w:divBdr>
                    <w:top w:val="none" w:sz="0" w:space="0" w:color="auto"/>
                    <w:left w:val="none" w:sz="0" w:space="0" w:color="auto"/>
                    <w:bottom w:val="none" w:sz="0" w:space="0" w:color="auto"/>
                    <w:right w:val="none" w:sz="0" w:space="0" w:color="auto"/>
                  </w:divBdr>
                </w:div>
                <w:div w:id="436604280">
                  <w:marLeft w:val="0"/>
                  <w:marRight w:val="0"/>
                  <w:marTop w:val="0"/>
                  <w:marBottom w:val="0"/>
                  <w:divBdr>
                    <w:top w:val="none" w:sz="0" w:space="0" w:color="auto"/>
                    <w:left w:val="none" w:sz="0" w:space="0" w:color="auto"/>
                    <w:bottom w:val="none" w:sz="0" w:space="0" w:color="auto"/>
                    <w:right w:val="none" w:sz="0" w:space="0" w:color="auto"/>
                  </w:divBdr>
                </w:div>
                <w:div w:id="453137650">
                  <w:marLeft w:val="0"/>
                  <w:marRight w:val="0"/>
                  <w:marTop w:val="0"/>
                  <w:marBottom w:val="0"/>
                  <w:divBdr>
                    <w:top w:val="none" w:sz="0" w:space="0" w:color="auto"/>
                    <w:left w:val="none" w:sz="0" w:space="0" w:color="auto"/>
                    <w:bottom w:val="none" w:sz="0" w:space="0" w:color="auto"/>
                    <w:right w:val="none" w:sz="0" w:space="0" w:color="auto"/>
                  </w:divBdr>
                </w:div>
                <w:div w:id="514272670">
                  <w:marLeft w:val="0"/>
                  <w:marRight w:val="0"/>
                  <w:marTop w:val="0"/>
                  <w:marBottom w:val="0"/>
                  <w:divBdr>
                    <w:top w:val="none" w:sz="0" w:space="0" w:color="auto"/>
                    <w:left w:val="none" w:sz="0" w:space="0" w:color="auto"/>
                    <w:bottom w:val="none" w:sz="0" w:space="0" w:color="auto"/>
                    <w:right w:val="none" w:sz="0" w:space="0" w:color="auto"/>
                  </w:divBdr>
                </w:div>
                <w:div w:id="536814715">
                  <w:marLeft w:val="0"/>
                  <w:marRight w:val="0"/>
                  <w:marTop w:val="0"/>
                  <w:marBottom w:val="0"/>
                  <w:divBdr>
                    <w:top w:val="none" w:sz="0" w:space="0" w:color="auto"/>
                    <w:left w:val="none" w:sz="0" w:space="0" w:color="auto"/>
                    <w:bottom w:val="none" w:sz="0" w:space="0" w:color="auto"/>
                    <w:right w:val="none" w:sz="0" w:space="0" w:color="auto"/>
                  </w:divBdr>
                </w:div>
                <w:div w:id="618071309">
                  <w:marLeft w:val="0"/>
                  <w:marRight w:val="0"/>
                  <w:marTop w:val="0"/>
                  <w:marBottom w:val="0"/>
                  <w:divBdr>
                    <w:top w:val="none" w:sz="0" w:space="0" w:color="auto"/>
                    <w:left w:val="none" w:sz="0" w:space="0" w:color="auto"/>
                    <w:bottom w:val="none" w:sz="0" w:space="0" w:color="auto"/>
                    <w:right w:val="none" w:sz="0" w:space="0" w:color="auto"/>
                  </w:divBdr>
                </w:div>
                <w:div w:id="694354636">
                  <w:marLeft w:val="0"/>
                  <w:marRight w:val="0"/>
                  <w:marTop w:val="0"/>
                  <w:marBottom w:val="0"/>
                  <w:divBdr>
                    <w:top w:val="none" w:sz="0" w:space="0" w:color="auto"/>
                    <w:left w:val="none" w:sz="0" w:space="0" w:color="auto"/>
                    <w:bottom w:val="none" w:sz="0" w:space="0" w:color="auto"/>
                    <w:right w:val="none" w:sz="0" w:space="0" w:color="auto"/>
                  </w:divBdr>
                </w:div>
                <w:div w:id="736057075">
                  <w:marLeft w:val="0"/>
                  <w:marRight w:val="0"/>
                  <w:marTop w:val="0"/>
                  <w:marBottom w:val="0"/>
                  <w:divBdr>
                    <w:top w:val="none" w:sz="0" w:space="0" w:color="auto"/>
                    <w:left w:val="none" w:sz="0" w:space="0" w:color="auto"/>
                    <w:bottom w:val="none" w:sz="0" w:space="0" w:color="auto"/>
                    <w:right w:val="none" w:sz="0" w:space="0" w:color="auto"/>
                  </w:divBdr>
                </w:div>
                <w:div w:id="756444478">
                  <w:marLeft w:val="0"/>
                  <w:marRight w:val="0"/>
                  <w:marTop w:val="0"/>
                  <w:marBottom w:val="0"/>
                  <w:divBdr>
                    <w:top w:val="none" w:sz="0" w:space="0" w:color="auto"/>
                    <w:left w:val="none" w:sz="0" w:space="0" w:color="auto"/>
                    <w:bottom w:val="none" w:sz="0" w:space="0" w:color="auto"/>
                    <w:right w:val="none" w:sz="0" w:space="0" w:color="auto"/>
                  </w:divBdr>
                </w:div>
                <w:div w:id="765881430">
                  <w:marLeft w:val="0"/>
                  <w:marRight w:val="0"/>
                  <w:marTop w:val="0"/>
                  <w:marBottom w:val="0"/>
                  <w:divBdr>
                    <w:top w:val="none" w:sz="0" w:space="0" w:color="auto"/>
                    <w:left w:val="none" w:sz="0" w:space="0" w:color="auto"/>
                    <w:bottom w:val="none" w:sz="0" w:space="0" w:color="auto"/>
                    <w:right w:val="none" w:sz="0" w:space="0" w:color="auto"/>
                  </w:divBdr>
                </w:div>
                <w:div w:id="792745466">
                  <w:marLeft w:val="0"/>
                  <w:marRight w:val="0"/>
                  <w:marTop w:val="0"/>
                  <w:marBottom w:val="0"/>
                  <w:divBdr>
                    <w:top w:val="none" w:sz="0" w:space="0" w:color="auto"/>
                    <w:left w:val="none" w:sz="0" w:space="0" w:color="auto"/>
                    <w:bottom w:val="none" w:sz="0" w:space="0" w:color="auto"/>
                    <w:right w:val="none" w:sz="0" w:space="0" w:color="auto"/>
                  </w:divBdr>
                </w:div>
                <w:div w:id="800273551">
                  <w:marLeft w:val="0"/>
                  <w:marRight w:val="0"/>
                  <w:marTop w:val="0"/>
                  <w:marBottom w:val="0"/>
                  <w:divBdr>
                    <w:top w:val="none" w:sz="0" w:space="0" w:color="auto"/>
                    <w:left w:val="none" w:sz="0" w:space="0" w:color="auto"/>
                    <w:bottom w:val="none" w:sz="0" w:space="0" w:color="auto"/>
                    <w:right w:val="none" w:sz="0" w:space="0" w:color="auto"/>
                  </w:divBdr>
                </w:div>
                <w:div w:id="873005921">
                  <w:marLeft w:val="0"/>
                  <w:marRight w:val="0"/>
                  <w:marTop w:val="0"/>
                  <w:marBottom w:val="0"/>
                  <w:divBdr>
                    <w:top w:val="none" w:sz="0" w:space="0" w:color="auto"/>
                    <w:left w:val="none" w:sz="0" w:space="0" w:color="auto"/>
                    <w:bottom w:val="none" w:sz="0" w:space="0" w:color="auto"/>
                    <w:right w:val="none" w:sz="0" w:space="0" w:color="auto"/>
                  </w:divBdr>
                </w:div>
                <w:div w:id="911358139">
                  <w:marLeft w:val="0"/>
                  <w:marRight w:val="0"/>
                  <w:marTop w:val="0"/>
                  <w:marBottom w:val="0"/>
                  <w:divBdr>
                    <w:top w:val="none" w:sz="0" w:space="0" w:color="auto"/>
                    <w:left w:val="none" w:sz="0" w:space="0" w:color="auto"/>
                    <w:bottom w:val="none" w:sz="0" w:space="0" w:color="auto"/>
                    <w:right w:val="none" w:sz="0" w:space="0" w:color="auto"/>
                  </w:divBdr>
                </w:div>
                <w:div w:id="968897410">
                  <w:marLeft w:val="0"/>
                  <w:marRight w:val="0"/>
                  <w:marTop w:val="0"/>
                  <w:marBottom w:val="0"/>
                  <w:divBdr>
                    <w:top w:val="none" w:sz="0" w:space="0" w:color="auto"/>
                    <w:left w:val="none" w:sz="0" w:space="0" w:color="auto"/>
                    <w:bottom w:val="none" w:sz="0" w:space="0" w:color="auto"/>
                    <w:right w:val="none" w:sz="0" w:space="0" w:color="auto"/>
                  </w:divBdr>
                </w:div>
                <w:div w:id="990982349">
                  <w:marLeft w:val="0"/>
                  <w:marRight w:val="0"/>
                  <w:marTop w:val="0"/>
                  <w:marBottom w:val="0"/>
                  <w:divBdr>
                    <w:top w:val="none" w:sz="0" w:space="0" w:color="auto"/>
                    <w:left w:val="none" w:sz="0" w:space="0" w:color="auto"/>
                    <w:bottom w:val="none" w:sz="0" w:space="0" w:color="auto"/>
                    <w:right w:val="none" w:sz="0" w:space="0" w:color="auto"/>
                  </w:divBdr>
                </w:div>
                <w:div w:id="1053381842">
                  <w:marLeft w:val="0"/>
                  <w:marRight w:val="0"/>
                  <w:marTop w:val="0"/>
                  <w:marBottom w:val="0"/>
                  <w:divBdr>
                    <w:top w:val="none" w:sz="0" w:space="0" w:color="auto"/>
                    <w:left w:val="none" w:sz="0" w:space="0" w:color="auto"/>
                    <w:bottom w:val="none" w:sz="0" w:space="0" w:color="auto"/>
                    <w:right w:val="none" w:sz="0" w:space="0" w:color="auto"/>
                  </w:divBdr>
                </w:div>
                <w:div w:id="1093939871">
                  <w:marLeft w:val="0"/>
                  <w:marRight w:val="0"/>
                  <w:marTop w:val="0"/>
                  <w:marBottom w:val="0"/>
                  <w:divBdr>
                    <w:top w:val="none" w:sz="0" w:space="0" w:color="auto"/>
                    <w:left w:val="none" w:sz="0" w:space="0" w:color="auto"/>
                    <w:bottom w:val="none" w:sz="0" w:space="0" w:color="auto"/>
                    <w:right w:val="none" w:sz="0" w:space="0" w:color="auto"/>
                  </w:divBdr>
                </w:div>
                <w:div w:id="1131898088">
                  <w:marLeft w:val="0"/>
                  <w:marRight w:val="0"/>
                  <w:marTop w:val="0"/>
                  <w:marBottom w:val="0"/>
                  <w:divBdr>
                    <w:top w:val="none" w:sz="0" w:space="0" w:color="auto"/>
                    <w:left w:val="none" w:sz="0" w:space="0" w:color="auto"/>
                    <w:bottom w:val="none" w:sz="0" w:space="0" w:color="auto"/>
                    <w:right w:val="none" w:sz="0" w:space="0" w:color="auto"/>
                  </w:divBdr>
                </w:div>
                <w:div w:id="1146513249">
                  <w:marLeft w:val="0"/>
                  <w:marRight w:val="0"/>
                  <w:marTop w:val="0"/>
                  <w:marBottom w:val="0"/>
                  <w:divBdr>
                    <w:top w:val="none" w:sz="0" w:space="0" w:color="auto"/>
                    <w:left w:val="none" w:sz="0" w:space="0" w:color="auto"/>
                    <w:bottom w:val="none" w:sz="0" w:space="0" w:color="auto"/>
                    <w:right w:val="none" w:sz="0" w:space="0" w:color="auto"/>
                  </w:divBdr>
                </w:div>
                <w:div w:id="1216888582">
                  <w:marLeft w:val="0"/>
                  <w:marRight w:val="0"/>
                  <w:marTop w:val="0"/>
                  <w:marBottom w:val="0"/>
                  <w:divBdr>
                    <w:top w:val="none" w:sz="0" w:space="0" w:color="auto"/>
                    <w:left w:val="none" w:sz="0" w:space="0" w:color="auto"/>
                    <w:bottom w:val="none" w:sz="0" w:space="0" w:color="auto"/>
                    <w:right w:val="none" w:sz="0" w:space="0" w:color="auto"/>
                  </w:divBdr>
                </w:div>
                <w:div w:id="1255750539">
                  <w:marLeft w:val="0"/>
                  <w:marRight w:val="0"/>
                  <w:marTop w:val="0"/>
                  <w:marBottom w:val="0"/>
                  <w:divBdr>
                    <w:top w:val="none" w:sz="0" w:space="0" w:color="auto"/>
                    <w:left w:val="none" w:sz="0" w:space="0" w:color="auto"/>
                    <w:bottom w:val="none" w:sz="0" w:space="0" w:color="auto"/>
                    <w:right w:val="none" w:sz="0" w:space="0" w:color="auto"/>
                  </w:divBdr>
                </w:div>
                <w:div w:id="1280255580">
                  <w:marLeft w:val="0"/>
                  <w:marRight w:val="0"/>
                  <w:marTop w:val="0"/>
                  <w:marBottom w:val="0"/>
                  <w:divBdr>
                    <w:top w:val="none" w:sz="0" w:space="0" w:color="auto"/>
                    <w:left w:val="none" w:sz="0" w:space="0" w:color="auto"/>
                    <w:bottom w:val="none" w:sz="0" w:space="0" w:color="auto"/>
                    <w:right w:val="none" w:sz="0" w:space="0" w:color="auto"/>
                  </w:divBdr>
                </w:div>
                <w:div w:id="1310209003">
                  <w:marLeft w:val="0"/>
                  <w:marRight w:val="0"/>
                  <w:marTop w:val="0"/>
                  <w:marBottom w:val="0"/>
                  <w:divBdr>
                    <w:top w:val="none" w:sz="0" w:space="0" w:color="auto"/>
                    <w:left w:val="none" w:sz="0" w:space="0" w:color="auto"/>
                    <w:bottom w:val="none" w:sz="0" w:space="0" w:color="auto"/>
                    <w:right w:val="none" w:sz="0" w:space="0" w:color="auto"/>
                  </w:divBdr>
                </w:div>
                <w:div w:id="1323192032">
                  <w:marLeft w:val="0"/>
                  <w:marRight w:val="0"/>
                  <w:marTop w:val="0"/>
                  <w:marBottom w:val="0"/>
                  <w:divBdr>
                    <w:top w:val="none" w:sz="0" w:space="0" w:color="auto"/>
                    <w:left w:val="none" w:sz="0" w:space="0" w:color="auto"/>
                    <w:bottom w:val="none" w:sz="0" w:space="0" w:color="auto"/>
                    <w:right w:val="none" w:sz="0" w:space="0" w:color="auto"/>
                  </w:divBdr>
                </w:div>
                <w:div w:id="1384331879">
                  <w:marLeft w:val="0"/>
                  <w:marRight w:val="0"/>
                  <w:marTop w:val="0"/>
                  <w:marBottom w:val="0"/>
                  <w:divBdr>
                    <w:top w:val="none" w:sz="0" w:space="0" w:color="auto"/>
                    <w:left w:val="none" w:sz="0" w:space="0" w:color="auto"/>
                    <w:bottom w:val="none" w:sz="0" w:space="0" w:color="auto"/>
                    <w:right w:val="none" w:sz="0" w:space="0" w:color="auto"/>
                  </w:divBdr>
                </w:div>
                <w:div w:id="1385180242">
                  <w:marLeft w:val="0"/>
                  <w:marRight w:val="0"/>
                  <w:marTop w:val="0"/>
                  <w:marBottom w:val="0"/>
                  <w:divBdr>
                    <w:top w:val="none" w:sz="0" w:space="0" w:color="auto"/>
                    <w:left w:val="none" w:sz="0" w:space="0" w:color="auto"/>
                    <w:bottom w:val="none" w:sz="0" w:space="0" w:color="auto"/>
                    <w:right w:val="none" w:sz="0" w:space="0" w:color="auto"/>
                  </w:divBdr>
                </w:div>
                <w:div w:id="1400252562">
                  <w:marLeft w:val="0"/>
                  <w:marRight w:val="0"/>
                  <w:marTop w:val="0"/>
                  <w:marBottom w:val="0"/>
                  <w:divBdr>
                    <w:top w:val="none" w:sz="0" w:space="0" w:color="auto"/>
                    <w:left w:val="none" w:sz="0" w:space="0" w:color="auto"/>
                    <w:bottom w:val="none" w:sz="0" w:space="0" w:color="auto"/>
                    <w:right w:val="none" w:sz="0" w:space="0" w:color="auto"/>
                  </w:divBdr>
                </w:div>
                <w:div w:id="1427917397">
                  <w:marLeft w:val="0"/>
                  <w:marRight w:val="0"/>
                  <w:marTop w:val="0"/>
                  <w:marBottom w:val="0"/>
                  <w:divBdr>
                    <w:top w:val="none" w:sz="0" w:space="0" w:color="auto"/>
                    <w:left w:val="none" w:sz="0" w:space="0" w:color="auto"/>
                    <w:bottom w:val="none" w:sz="0" w:space="0" w:color="auto"/>
                    <w:right w:val="none" w:sz="0" w:space="0" w:color="auto"/>
                  </w:divBdr>
                </w:div>
                <w:div w:id="1438911048">
                  <w:marLeft w:val="0"/>
                  <w:marRight w:val="0"/>
                  <w:marTop w:val="0"/>
                  <w:marBottom w:val="0"/>
                  <w:divBdr>
                    <w:top w:val="none" w:sz="0" w:space="0" w:color="auto"/>
                    <w:left w:val="none" w:sz="0" w:space="0" w:color="auto"/>
                    <w:bottom w:val="none" w:sz="0" w:space="0" w:color="auto"/>
                    <w:right w:val="none" w:sz="0" w:space="0" w:color="auto"/>
                  </w:divBdr>
                </w:div>
                <w:div w:id="1461144421">
                  <w:marLeft w:val="0"/>
                  <w:marRight w:val="0"/>
                  <w:marTop w:val="0"/>
                  <w:marBottom w:val="0"/>
                  <w:divBdr>
                    <w:top w:val="none" w:sz="0" w:space="0" w:color="auto"/>
                    <w:left w:val="none" w:sz="0" w:space="0" w:color="auto"/>
                    <w:bottom w:val="none" w:sz="0" w:space="0" w:color="auto"/>
                    <w:right w:val="none" w:sz="0" w:space="0" w:color="auto"/>
                  </w:divBdr>
                </w:div>
                <w:div w:id="1487358703">
                  <w:marLeft w:val="0"/>
                  <w:marRight w:val="0"/>
                  <w:marTop w:val="0"/>
                  <w:marBottom w:val="0"/>
                  <w:divBdr>
                    <w:top w:val="none" w:sz="0" w:space="0" w:color="auto"/>
                    <w:left w:val="none" w:sz="0" w:space="0" w:color="auto"/>
                    <w:bottom w:val="none" w:sz="0" w:space="0" w:color="auto"/>
                    <w:right w:val="none" w:sz="0" w:space="0" w:color="auto"/>
                  </w:divBdr>
                </w:div>
                <w:div w:id="1561863963">
                  <w:marLeft w:val="0"/>
                  <w:marRight w:val="0"/>
                  <w:marTop w:val="0"/>
                  <w:marBottom w:val="0"/>
                  <w:divBdr>
                    <w:top w:val="none" w:sz="0" w:space="0" w:color="auto"/>
                    <w:left w:val="none" w:sz="0" w:space="0" w:color="auto"/>
                    <w:bottom w:val="none" w:sz="0" w:space="0" w:color="auto"/>
                    <w:right w:val="none" w:sz="0" w:space="0" w:color="auto"/>
                  </w:divBdr>
                </w:div>
                <w:div w:id="1580092116">
                  <w:marLeft w:val="0"/>
                  <w:marRight w:val="0"/>
                  <w:marTop w:val="0"/>
                  <w:marBottom w:val="0"/>
                  <w:divBdr>
                    <w:top w:val="none" w:sz="0" w:space="0" w:color="auto"/>
                    <w:left w:val="none" w:sz="0" w:space="0" w:color="auto"/>
                    <w:bottom w:val="none" w:sz="0" w:space="0" w:color="auto"/>
                    <w:right w:val="none" w:sz="0" w:space="0" w:color="auto"/>
                  </w:divBdr>
                </w:div>
                <w:div w:id="1641838567">
                  <w:marLeft w:val="0"/>
                  <w:marRight w:val="0"/>
                  <w:marTop w:val="0"/>
                  <w:marBottom w:val="0"/>
                  <w:divBdr>
                    <w:top w:val="none" w:sz="0" w:space="0" w:color="auto"/>
                    <w:left w:val="none" w:sz="0" w:space="0" w:color="auto"/>
                    <w:bottom w:val="none" w:sz="0" w:space="0" w:color="auto"/>
                    <w:right w:val="none" w:sz="0" w:space="0" w:color="auto"/>
                  </w:divBdr>
                </w:div>
                <w:div w:id="1644235184">
                  <w:marLeft w:val="0"/>
                  <w:marRight w:val="0"/>
                  <w:marTop w:val="0"/>
                  <w:marBottom w:val="0"/>
                  <w:divBdr>
                    <w:top w:val="none" w:sz="0" w:space="0" w:color="auto"/>
                    <w:left w:val="none" w:sz="0" w:space="0" w:color="auto"/>
                    <w:bottom w:val="none" w:sz="0" w:space="0" w:color="auto"/>
                    <w:right w:val="none" w:sz="0" w:space="0" w:color="auto"/>
                  </w:divBdr>
                </w:div>
                <w:div w:id="1692410019">
                  <w:marLeft w:val="0"/>
                  <w:marRight w:val="0"/>
                  <w:marTop w:val="0"/>
                  <w:marBottom w:val="0"/>
                  <w:divBdr>
                    <w:top w:val="none" w:sz="0" w:space="0" w:color="auto"/>
                    <w:left w:val="none" w:sz="0" w:space="0" w:color="auto"/>
                    <w:bottom w:val="none" w:sz="0" w:space="0" w:color="auto"/>
                    <w:right w:val="none" w:sz="0" w:space="0" w:color="auto"/>
                  </w:divBdr>
                </w:div>
                <w:div w:id="1778912503">
                  <w:marLeft w:val="0"/>
                  <w:marRight w:val="0"/>
                  <w:marTop w:val="0"/>
                  <w:marBottom w:val="0"/>
                  <w:divBdr>
                    <w:top w:val="none" w:sz="0" w:space="0" w:color="auto"/>
                    <w:left w:val="none" w:sz="0" w:space="0" w:color="auto"/>
                    <w:bottom w:val="none" w:sz="0" w:space="0" w:color="auto"/>
                    <w:right w:val="none" w:sz="0" w:space="0" w:color="auto"/>
                  </w:divBdr>
                </w:div>
                <w:div w:id="1875071237">
                  <w:marLeft w:val="0"/>
                  <w:marRight w:val="0"/>
                  <w:marTop w:val="0"/>
                  <w:marBottom w:val="0"/>
                  <w:divBdr>
                    <w:top w:val="none" w:sz="0" w:space="0" w:color="auto"/>
                    <w:left w:val="none" w:sz="0" w:space="0" w:color="auto"/>
                    <w:bottom w:val="none" w:sz="0" w:space="0" w:color="auto"/>
                    <w:right w:val="none" w:sz="0" w:space="0" w:color="auto"/>
                  </w:divBdr>
                </w:div>
                <w:div w:id="1902212188">
                  <w:marLeft w:val="0"/>
                  <w:marRight w:val="0"/>
                  <w:marTop w:val="0"/>
                  <w:marBottom w:val="0"/>
                  <w:divBdr>
                    <w:top w:val="none" w:sz="0" w:space="0" w:color="auto"/>
                    <w:left w:val="none" w:sz="0" w:space="0" w:color="auto"/>
                    <w:bottom w:val="none" w:sz="0" w:space="0" w:color="auto"/>
                    <w:right w:val="none" w:sz="0" w:space="0" w:color="auto"/>
                  </w:divBdr>
                </w:div>
                <w:div w:id="1902669956">
                  <w:marLeft w:val="0"/>
                  <w:marRight w:val="0"/>
                  <w:marTop w:val="0"/>
                  <w:marBottom w:val="0"/>
                  <w:divBdr>
                    <w:top w:val="none" w:sz="0" w:space="0" w:color="auto"/>
                    <w:left w:val="none" w:sz="0" w:space="0" w:color="auto"/>
                    <w:bottom w:val="none" w:sz="0" w:space="0" w:color="auto"/>
                    <w:right w:val="none" w:sz="0" w:space="0" w:color="auto"/>
                  </w:divBdr>
                </w:div>
                <w:div w:id="1957710995">
                  <w:marLeft w:val="0"/>
                  <w:marRight w:val="0"/>
                  <w:marTop w:val="0"/>
                  <w:marBottom w:val="0"/>
                  <w:divBdr>
                    <w:top w:val="none" w:sz="0" w:space="0" w:color="auto"/>
                    <w:left w:val="none" w:sz="0" w:space="0" w:color="auto"/>
                    <w:bottom w:val="none" w:sz="0" w:space="0" w:color="auto"/>
                    <w:right w:val="none" w:sz="0" w:space="0" w:color="auto"/>
                  </w:divBdr>
                </w:div>
                <w:div w:id="1991711631">
                  <w:marLeft w:val="0"/>
                  <w:marRight w:val="0"/>
                  <w:marTop w:val="0"/>
                  <w:marBottom w:val="0"/>
                  <w:divBdr>
                    <w:top w:val="none" w:sz="0" w:space="0" w:color="auto"/>
                    <w:left w:val="none" w:sz="0" w:space="0" w:color="auto"/>
                    <w:bottom w:val="none" w:sz="0" w:space="0" w:color="auto"/>
                    <w:right w:val="none" w:sz="0" w:space="0" w:color="auto"/>
                  </w:divBdr>
                </w:div>
                <w:div w:id="2032994029">
                  <w:marLeft w:val="0"/>
                  <w:marRight w:val="0"/>
                  <w:marTop w:val="0"/>
                  <w:marBottom w:val="0"/>
                  <w:divBdr>
                    <w:top w:val="none" w:sz="0" w:space="0" w:color="auto"/>
                    <w:left w:val="none" w:sz="0" w:space="0" w:color="auto"/>
                    <w:bottom w:val="none" w:sz="0" w:space="0" w:color="auto"/>
                    <w:right w:val="none" w:sz="0" w:space="0" w:color="auto"/>
                  </w:divBdr>
                </w:div>
                <w:div w:id="214461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5062">
          <w:marLeft w:val="0"/>
          <w:marRight w:val="0"/>
          <w:marTop w:val="0"/>
          <w:marBottom w:val="0"/>
          <w:divBdr>
            <w:top w:val="none" w:sz="0" w:space="0" w:color="auto"/>
            <w:left w:val="none" w:sz="0" w:space="0" w:color="auto"/>
            <w:bottom w:val="none" w:sz="0" w:space="0" w:color="auto"/>
            <w:right w:val="none" w:sz="0" w:space="0" w:color="auto"/>
          </w:divBdr>
          <w:divsChild>
            <w:div w:id="684599649">
              <w:marLeft w:val="0"/>
              <w:marRight w:val="0"/>
              <w:marTop w:val="0"/>
              <w:marBottom w:val="0"/>
              <w:divBdr>
                <w:top w:val="none" w:sz="0" w:space="0" w:color="auto"/>
                <w:left w:val="none" w:sz="0" w:space="0" w:color="auto"/>
                <w:bottom w:val="none" w:sz="0" w:space="0" w:color="auto"/>
                <w:right w:val="none" w:sz="0" w:space="0" w:color="auto"/>
              </w:divBdr>
              <w:divsChild>
                <w:div w:id="817058">
                  <w:marLeft w:val="0"/>
                  <w:marRight w:val="0"/>
                  <w:marTop w:val="0"/>
                  <w:marBottom w:val="0"/>
                  <w:divBdr>
                    <w:top w:val="none" w:sz="0" w:space="0" w:color="auto"/>
                    <w:left w:val="none" w:sz="0" w:space="0" w:color="auto"/>
                    <w:bottom w:val="none" w:sz="0" w:space="0" w:color="auto"/>
                    <w:right w:val="none" w:sz="0" w:space="0" w:color="auto"/>
                  </w:divBdr>
                </w:div>
                <w:div w:id="1249091">
                  <w:marLeft w:val="0"/>
                  <w:marRight w:val="0"/>
                  <w:marTop w:val="0"/>
                  <w:marBottom w:val="0"/>
                  <w:divBdr>
                    <w:top w:val="none" w:sz="0" w:space="0" w:color="auto"/>
                    <w:left w:val="none" w:sz="0" w:space="0" w:color="auto"/>
                    <w:bottom w:val="none" w:sz="0" w:space="0" w:color="auto"/>
                    <w:right w:val="none" w:sz="0" w:space="0" w:color="auto"/>
                  </w:divBdr>
                </w:div>
                <w:div w:id="49230379">
                  <w:marLeft w:val="0"/>
                  <w:marRight w:val="0"/>
                  <w:marTop w:val="0"/>
                  <w:marBottom w:val="0"/>
                  <w:divBdr>
                    <w:top w:val="none" w:sz="0" w:space="0" w:color="auto"/>
                    <w:left w:val="none" w:sz="0" w:space="0" w:color="auto"/>
                    <w:bottom w:val="none" w:sz="0" w:space="0" w:color="auto"/>
                    <w:right w:val="none" w:sz="0" w:space="0" w:color="auto"/>
                  </w:divBdr>
                </w:div>
                <w:div w:id="110319657">
                  <w:marLeft w:val="0"/>
                  <w:marRight w:val="0"/>
                  <w:marTop w:val="0"/>
                  <w:marBottom w:val="0"/>
                  <w:divBdr>
                    <w:top w:val="none" w:sz="0" w:space="0" w:color="auto"/>
                    <w:left w:val="none" w:sz="0" w:space="0" w:color="auto"/>
                    <w:bottom w:val="none" w:sz="0" w:space="0" w:color="auto"/>
                    <w:right w:val="none" w:sz="0" w:space="0" w:color="auto"/>
                  </w:divBdr>
                </w:div>
                <w:div w:id="117069616">
                  <w:marLeft w:val="0"/>
                  <w:marRight w:val="0"/>
                  <w:marTop w:val="0"/>
                  <w:marBottom w:val="0"/>
                  <w:divBdr>
                    <w:top w:val="none" w:sz="0" w:space="0" w:color="auto"/>
                    <w:left w:val="none" w:sz="0" w:space="0" w:color="auto"/>
                    <w:bottom w:val="none" w:sz="0" w:space="0" w:color="auto"/>
                    <w:right w:val="none" w:sz="0" w:space="0" w:color="auto"/>
                  </w:divBdr>
                </w:div>
                <w:div w:id="142553982">
                  <w:marLeft w:val="0"/>
                  <w:marRight w:val="0"/>
                  <w:marTop w:val="0"/>
                  <w:marBottom w:val="0"/>
                  <w:divBdr>
                    <w:top w:val="none" w:sz="0" w:space="0" w:color="auto"/>
                    <w:left w:val="none" w:sz="0" w:space="0" w:color="auto"/>
                    <w:bottom w:val="none" w:sz="0" w:space="0" w:color="auto"/>
                    <w:right w:val="none" w:sz="0" w:space="0" w:color="auto"/>
                  </w:divBdr>
                </w:div>
                <w:div w:id="225646188">
                  <w:marLeft w:val="0"/>
                  <w:marRight w:val="0"/>
                  <w:marTop w:val="0"/>
                  <w:marBottom w:val="0"/>
                  <w:divBdr>
                    <w:top w:val="none" w:sz="0" w:space="0" w:color="auto"/>
                    <w:left w:val="none" w:sz="0" w:space="0" w:color="auto"/>
                    <w:bottom w:val="none" w:sz="0" w:space="0" w:color="auto"/>
                    <w:right w:val="none" w:sz="0" w:space="0" w:color="auto"/>
                  </w:divBdr>
                </w:div>
                <w:div w:id="229120734">
                  <w:marLeft w:val="0"/>
                  <w:marRight w:val="0"/>
                  <w:marTop w:val="0"/>
                  <w:marBottom w:val="0"/>
                  <w:divBdr>
                    <w:top w:val="none" w:sz="0" w:space="0" w:color="auto"/>
                    <w:left w:val="none" w:sz="0" w:space="0" w:color="auto"/>
                    <w:bottom w:val="none" w:sz="0" w:space="0" w:color="auto"/>
                    <w:right w:val="none" w:sz="0" w:space="0" w:color="auto"/>
                  </w:divBdr>
                </w:div>
                <w:div w:id="272834071">
                  <w:marLeft w:val="0"/>
                  <w:marRight w:val="0"/>
                  <w:marTop w:val="0"/>
                  <w:marBottom w:val="0"/>
                  <w:divBdr>
                    <w:top w:val="none" w:sz="0" w:space="0" w:color="auto"/>
                    <w:left w:val="none" w:sz="0" w:space="0" w:color="auto"/>
                    <w:bottom w:val="none" w:sz="0" w:space="0" w:color="auto"/>
                    <w:right w:val="none" w:sz="0" w:space="0" w:color="auto"/>
                  </w:divBdr>
                </w:div>
                <w:div w:id="281888717">
                  <w:marLeft w:val="0"/>
                  <w:marRight w:val="0"/>
                  <w:marTop w:val="0"/>
                  <w:marBottom w:val="0"/>
                  <w:divBdr>
                    <w:top w:val="none" w:sz="0" w:space="0" w:color="auto"/>
                    <w:left w:val="none" w:sz="0" w:space="0" w:color="auto"/>
                    <w:bottom w:val="none" w:sz="0" w:space="0" w:color="auto"/>
                    <w:right w:val="none" w:sz="0" w:space="0" w:color="auto"/>
                  </w:divBdr>
                </w:div>
                <w:div w:id="296178852">
                  <w:marLeft w:val="0"/>
                  <w:marRight w:val="0"/>
                  <w:marTop w:val="0"/>
                  <w:marBottom w:val="0"/>
                  <w:divBdr>
                    <w:top w:val="none" w:sz="0" w:space="0" w:color="auto"/>
                    <w:left w:val="none" w:sz="0" w:space="0" w:color="auto"/>
                    <w:bottom w:val="none" w:sz="0" w:space="0" w:color="auto"/>
                    <w:right w:val="none" w:sz="0" w:space="0" w:color="auto"/>
                  </w:divBdr>
                </w:div>
                <w:div w:id="299457615">
                  <w:marLeft w:val="0"/>
                  <w:marRight w:val="0"/>
                  <w:marTop w:val="0"/>
                  <w:marBottom w:val="0"/>
                  <w:divBdr>
                    <w:top w:val="none" w:sz="0" w:space="0" w:color="auto"/>
                    <w:left w:val="none" w:sz="0" w:space="0" w:color="auto"/>
                    <w:bottom w:val="none" w:sz="0" w:space="0" w:color="auto"/>
                    <w:right w:val="none" w:sz="0" w:space="0" w:color="auto"/>
                  </w:divBdr>
                </w:div>
                <w:div w:id="357630027">
                  <w:marLeft w:val="0"/>
                  <w:marRight w:val="0"/>
                  <w:marTop w:val="0"/>
                  <w:marBottom w:val="0"/>
                  <w:divBdr>
                    <w:top w:val="none" w:sz="0" w:space="0" w:color="auto"/>
                    <w:left w:val="none" w:sz="0" w:space="0" w:color="auto"/>
                    <w:bottom w:val="none" w:sz="0" w:space="0" w:color="auto"/>
                    <w:right w:val="none" w:sz="0" w:space="0" w:color="auto"/>
                  </w:divBdr>
                </w:div>
                <w:div w:id="404373496">
                  <w:marLeft w:val="0"/>
                  <w:marRight w:val="0"/>
                  <w:marTop w:val="0"/>
                  <w:marBottom w:val="0"/>
                  <w:divBdr>
                    <w:top w:val="none" w:sz="0" w:space="0" w:color="auto"/>
                    <w:left w:val="none" w:sz="0" w:space="0" w:color="auto"/>
                    <w:bottom w:val="none" w:sz="0" w:space="0" w:color="auto"/>
                    <w:right w:val="none" w:sz="0" w:space="0" w:color="auto"/>
                  </w:divBdr>
                </w:div>
                <w:div w:id="409041099">
                  <w:marLeft w:val="0"/>
                  <w:marRight w:val="0"/>
                  <w:marTop w:val="0"/>
                  <w:marBottom w:val="0"/>
                  <w:divBdr>
                    <w:top w:val="none" w:sz="0" w:space="0" w:color="auto"/>
                    <w:left w:val="none" w:sz="0" w:space="0" w:color="auto"/>
                    <w:bottom w:val="none" w:sz="0" w:space="0" w:color="auto"/>
                    <w:right w:val="none" w:sz="0" w:space="0" w:color="auto"/>
                  </w:divBdr>
                </w:div>
                <w:div w:id="420494808">
                  <w:marLeft w:val="0"/>
                  <w:marRight w:val="0"/>
                  <w:marTop w:val="0"/>
                  <w:marBottom w:val="0"/>
                  <w:divBdr>
                    <w:top w:val="none" w:sz="0" w:space="0" w:color="auto"/>
                    <w:left w:val="none" w:sz="0" w:space="0" w:color="auto"/>
                    <w:bottom w:val="none" w:sz="0" w:space="0" w:color="auto"/>
                    <w:right w:val="none" w:sz="0" w:space="0" w:color="auto"/>
                  </w:divBdr>
                </w:div>
                <w:div w:id="454062311">
                  <w:marLeft w:val="0"/>
                  <w:marRight w:val="0"/>
                  <w:marTop w:val="0"/>
                  <w:marBottom w:val="0"/>
                  <w:divBdr>
                    <w:top w:val="none" w:sz="0" w:space="0" w:color="auto"/>
                    <w:left w:val="none" w:sz="0" w:space="0" w:color="auto"/>
                    <w:bottom w:val="none" w:sz="0" w:space="0" w:color="auto"/>
                    <w:right w:val="none" w:sz="0" w:space="0" w:color="auto"/>
                  </w:divBdr>
                </w:div>
                <w:div w:id="456946572">
                  <w:marLeft w:val="0"/>
                  <w:marRight w:val="0"/>
                  <w:marTop w:val="0"/>
                  <w:marBottom w:val="0"/>
                  <w:divBdr>
                    <w:top w:val="none" w:sz="0" w:space="0" w:color="auto"/>
                    <w:left w:val="none" w:sz="0" w:space="0" w:color="auto"/>
                    <w:bottom w:val="none" w:sz="0" w:space="0" w:color="auto"/>
                    <w:right w:val="none" w:sz="0" w:space="0" w:color="auto"/>
                  </w:divBdr>
                </w:div>
                <w:div w:id="485784254">
                  <w:marLeft w:val="0"/>
                  <w:marRight w:val="0"/>
                  <w:marTop w:val="0"/>
                  <w:marBottom w:val="0"/>
                  <w:divBdr>
                    <w:top w:val="none" w:sz="0" w:space="0" w:color="auto"/>
                    <w:left w:val="none" w:sz="0" w:space="0" w:color="auto"/>
                    <w:bottom w:val="none" w:sz="0" w:space="0" w:color="auto"/>
                    <w:right w:val="none" w:sz="0" w:space="0" w:color="auto"/>
                  </w:divBdr>
                </w:div>
                <w:div w:id="596522037">
                  <w:marLeft w:val="0"/>
                  <w:marRight w:val="0"/>
                  <w:marTop w:val="0"/>
                  <w:marBottom w:val="0"/>
                  <w:divBdr>
                    <w:top w:val="none" w:sz="0" w:space="0" w:color="auto"/>
                    <w:left w:val="none" w:sz="0" w:space="0" w:color="auto"/>
                    <w:bottom w:val="none" w:sz="0" w:space="0" w:color="auto"/>
                    <w:right w:val="none" w:sz="0" w:space="0" w:color="auto"/>
                  </w:divBdr>
                </w:div>
                <w:div w:id="660698113">
                  <w:marLeft w:val="0"/>
                  <w:marRight w:val="0"/>
                  <w:marTop w:val="0"/>
                  <w:marBottom w:val="0"/>
                  <w:divBdr>
                    <w:top w:val="none" w:sz="0" w:space="0" w:color="auto"/>
                    <w:left w:val="none" w:sz="0" w:space="0" w:color="auto"/>
                    <w:bottom w:val="none" w:sz="0" w:space="0" w:color="auto"/>
                    <w:right w:val="none" w:sz="0" w:space="0" w:color="auto"/>
                  </w:divBdr>
                </w:div>
                <w:div w:id="680089385">
                  <w:marLeft w:val="0"/>
                  <w:marRight w:val="0"/>
                  <w:marTop w:val="0"/>
                  <w:marBottom w:val="0"/>
                  <w:divBdr>
                    <w:top w:val="none" w:sz="0" w:space="0" w:color="auto"/>
                    <w:left w:val="none" w:sz="0" w:space="0" w:color="auto"/>
                    <w:bottom w:val="none" w:sz="0" w:space="0" w:color="auto"/>
                    <w:right w:val="none" w:sz="0" w:space="0" w:color="auto"/>
                  </w:divBdr>
                </w:div>
                <w:div w:id="724254116">
                  <w:marLeft w:val="0"/>
                  <w:marRight w:val="0"/>
                  <w:marTop w:val="0"/>
                  <w:marBottom w:val="0"/>
                  <w:divBdr>
                    <w:top w:val="none" w:sz="0" w:space="0" w:color="auto"/>
                    <w:left w:val="none" w:sz="0" w:space="0" w:color="auto"/>
                    <w:bottom w:val="none" w:sz="0" w:space="0" w:color="auto"/>
                    <w:right w:val="none" w:sz="0" w:space="0" w:color="auto"/>
                  </w:divBdr>
                </w:div>
                <w:div w:id="771514781">
                  <w:marLeft w:val="0"/>
                  <w:marRight w:val="0"/>
                  <w:marTop w:val="0"/>
                  <w:marBottom w:val="0"/>
                  <w:divBdr>
                    <w:top w:val="none" w:sz="0" w:space="0" w:color="auto"/>
                    <w:left w:val="none" w:sz="0" w:space="0" w:color="auto"/>
                    <w:bottom w:val="none" w:sz="0" w:space="0" w:color="auto"/>
                    <w:right w:val="none" w:sz="0" w:space="0" w:color="auto"/>
                  </w:divBdr>
                </w:div>
                <w:div w:id="877203807">
                  <w:marLeft w:val="0"/>
                  <w:marRight w:val="0"/>
                  <w:marTop w:val="0"/>
                  <w:marBottom w:val="0"/>
                  <w:divBdr>
                    <w:top w:val="none" w:sz="0" w:space="0" w:color="auto"/>
                    <w:left w:val="none" w:sz="0" w:space="0" w:color="auto"/>
                    <w:bottom w:val="none" w:sz="0" w:space="0" w:color="auto"/>
                    <w:right w:val="none" w:sz="0" w:space="0" w:color="auto"/>
                  </w:divBdr>
                </w:div>
                <w:div w:id="907494030">
                  <w:marLeft w:val="0"/>
                  <w:marRight w:val="0"/>
                  <w:marTop w:val="0"/>
                  <w:marBottom w:val="0"/>
                  <w:divBdr>
                    <w:top w:val="none" w:sz="0" w:space="0" w:color="auto"/>
                    <w:left w:val="none" w:sz="0" w:space="0" w:color="auto"/>
                    <w:bottom w:val="none" w:sz="0" w:space="0" w:color="auto"/>
                    <w:right w:val="none" w:sz="0" w:space="0" w:color="auto"/>
                  </w:divBdr>
                </w:div>
                <w:div w:id="908812554">
                  <w:marLeft w:val="0"/>
                  <w:marRight w:val="0"/>
                  <w:marTop w:val="0"/>
                  <w:marBottom w:val="0"/>
                  <w:divBdr>
                    <w:top w:val="none" w:sz="0" w:space="0" w:color="auto"/>
                    <w:left w:val="none" w:sz="0" w:space="0" w:color="auto"/>
                    <w:bottom w:val="none" w:sz="0" w:space="0" w:color="auto"/>
                    <w:right w:val="none" w:sz="0" w:space="0" w:color="auto"/>
                  </w:divBdr>
                </w:div>
                <w:div w:id="913125434">
                  <w:marLeft w:val="0"/>
                  <w:marRight w:val="0"/>
                  <w:marTop w:val="0"/>
                  <w:marBottom w:val="0"/>
                  <w:divBdr>
                    <w:top w:val="none" w:sz="0" w:space="0" w:color="auto"/>
                    <w:left w:val="none" w:sz="0" w:space="0" w:color="auto"/>
                    <w:bottom w:val="none" w:sz="0" w:space="0" w:color="auto"/>
                    <w:right w:val="none" w:sz="0" w:space="0" w:color="auto"/>
                  </w:divBdr>
                </w:div>
                <w:div w:id="922954578">
                  <w:marLeft w:val="0"/>
                  <w:marRight w:val="0"/>
                  <w:marTop w:val="0"/>
                  <w:marBottom w:val="0"/>
                  <w:divBdr>
                    <w:top w:val="none" w:sz="0" w:space="0" w:color="auto"/>
                    <w:left w:val="none" w:sz="0" w:space="0" w:color="auto"/>
                    <w:bottom w:val="none" w:sz="0" w:space="0" w:color="auto"/>
                    <w:right w:val="none" w:sz="0" w:space="0" w:color="auto"/>
                  </w:divBdr>
                </w:div>
                <w:div w:id="935360604">
                  <w:marLeft w:val="0"/>
                  <w:marRight w:val="0"/>
                  <w:marTop w:val="0"/>
                  <w:marBottom w:val="0"/>
                  <w:divBdr>
                    <w:top w:val="none" w:sz="0" w:space="0" w:color="auto"/>
                    <w:left w:val="none" w:sz="0" w:space="0" w:color="auto"/>
                    <w:bottom w:val="none" w:sz="0" w:space="0" w:color="auto"/>
                    <w:right w:val="none" w:sz="0" w:space="0" w:color="auto"/>
                  </w:divBdr>
                </w:div>
                <w:div w:id="1000810411">
                  <w:marLeft w:val="0"/>
                  <w:marRight w:val="0"/>
                  <w:marTop w:val="0"/>
                  <w:marBottom w:val="0"/>
                  <w:divBdr>
                    <w:top w:val="none" w:sz="0" w:space="0" w:color="auto"/>
                    <w:left w:val="none" w:sz="0" w:space="0" w:color="auto"/>
                    <w:bottom w:val="none" w:sz="0" w:space="0" w:color="auto"/>
                    <w:right w:val="none" w:sz="0" w:space="0" w:color="auto"/>
                  </w:divBdr>
                </w:div>
                <w:div w:id="1004237311">
                  <w:marLeft w:val="0"/>
                  <w:marRight w:val="0"/>
                  <w:marTop w:val="0"/>
                  <w:marBottom w:val="0"/>
                  <w:divBdr>
                    <w:top w:val="none" w:sz="0" w:space="0" w:color="auto"/>
                    <w:left w:val="none" w:sz="0" w:space="0" w:color="auto"/>
                    <w:bottom w:val="none" w:sz="0" w:space="0" w:color="auto"/>
                    <w:right w:val="none" w:sz="0" w:space="0" w:color="auto"/>
                  </w:divBdr>
                </w:div>
                <w:div w:id="1026563235">
                  <w:marLeft w:val="0"/>
                  <w:marRight w:val="0"/>
                  <w:marTop w:val="0"/>
                  <w:marBottom w:val="0"/>
                  <w:divBdr>
                    <w:top w:val="none" w:sz="0" w:space="0" w:color="auto"/>
                    <w:left w:val="none" w:sz="0" w:space="0" w:color="auto"/>
                    <w:bottom w:val="none" w:sz="0" w:space="0" w:color="auto"/>
                    <w:right w:val="none" w:sz="0" w:space="0" w:color="auto"/>
                  </w:divBdr>
                </w:div>
                <w:div w:id="1061516410">
                  <w:marLeft w:val="0"/>
                  <w:marRight w:val="0"/>
                  <w:marTop w:val="0"/>
                  <w:marBottom w:val="0"/>
                  <w:divBdr>
                    <w:top w:val="none" w:sz="0" w:space="0" w:color="auto"/>
                    <w:left w:val="none" w:sz="0" w:space="0" w:color="auto"/>
                    <w:bottom w:val="none" w:sz="0" w:space="0" w:color="auto"/>
                    <w:right w:val="none" w:sz="0" w:space="0" w:color="auto"/>
                  </w:divBdr>
                </w:div>
                <w:div w:id="1070737467">
                  <w:marLeft w:val="0"/>
                  <w:marRight w:val="0"/>
                  <w:marTop w:val="0"/>
                  <w:marBottom w:val="0"/>
                  <w:divBdr>
                    <w:top w:val="none" w:sz="0" w:space="0" w:color="auto"/>
                    <w:left w:val="none" w:sz="0" w:space="0" w:color="auto"/>
                    <w:bottom w:val="none" w:sz="0" w:space="0" w:color="auto"/>
                    <w:right w:val="none" w:sz="0" w:space="0" w:color="auto"/>
                  </w:divBdr>
                </w:div>
                <w:div w:id="1086658664">
                  <w:marLeft w:val="0"/>
                  <w:marRight w:val="0"/>
                  <w:marTop w:val="0"/>
                  <w:marBottom w:val="0"/>
                  <w:divBdr>
                    <w:top w:val="none" w:sz="0" w:space="0" w:color="auto"/>
                    <w:left w:val="none" w:sz="0" w:space="0" w:color="auto"/>
                    <w:bottom w:val="none" w:sz="0" w:space="0" w:color="auto"/>
                    <w:right w:val="none" w:sz="0" w:space="0" w:color="auto"/>
                  </w:divBdr>
                </w:div>
                <w:div w:id="1096681442">
                  <w:marLeft w:val="0"/>
                  <w:marRight w:val="0"/>
                  <w:marTop w:val="0"/>
                  <w:marBottom w:val="0"/>
                  <w:divBdr>
                    <w:top w:val="none" w:sz="0" w:space="0" w:color="auto"/>
                    <w:left w:val="none" w:sz="0" w:space="0" w:color="auto"/>
                    <w:bottom w:val="none" w:sz="0" w:space="0" w:color="auto"/>
                    <w:right w:val="none" w:sz="0" w:space="0" w:color="auto"/>
                  </w:divBdr>
                </w:div>
                <w:div w:id="1179345624">
                  <w:marLeft w:val="0"/>
                  <w:marRight w:val="0"/>
                  <w:marTop w:val="0"/>
                  <w:marBottom w:val="0"/>
                  <w:divBdr>
                    <w:top w:val="none" w:sz="0" w:space="0" w:color="auto"/>
                    <w:left w:val="none" w:sz="0" w:space="0" w:color="auto"/>
                    <w:bottom w:val="none" w:sz="0" w:space="0" w:color="auto"/>
                    <w:right w:val="none" w:sz="0" w:space="0" w:color="auto"/>
                  </w:divBdr>
                </w:div>
                <w:div w:id="1217474837">
                  <w:marLeft w:val="0"/>
                  <w:marRight w:val="0"/>
                  <w:marTop w:val="0"/>
                  <w:marBottom w:val="0"/>
                  <w:divBdr>
                    <w:top w:val="none" w:sz="0" w:space="0" w:color="auto"/>
                    <w:left w:val="none" w:sz="0" w:space="0" w:color="auto"/>
                    <w:bottom w:val="none" w:sz="0" w:space="0" w:color="auto"/>
                    <w:right w:val="none" w:sz="0" w:space="0" w:color="auto"/>
                  </w:divBdr>
                </w:div>
                <w:div w:id="1278946599">
                  <w:marLeft w:val="0"/>
                  <w:marRight w:val="0"/>
                  <w:marTop w:val="0"/>
                  <w:marBottom w:val="0"/>
                  <w:divBdr>
                    <w:top w:val="none" w:sz="0" w:space="0" w:color="auto"/>
                    <w:left w:val="none" w:sz="0" w:space="0" w:color="auto"/>
                    <w:bottom w:val="none" w:sz="0" w:space="0" w:color="auto"/>
                    <w:right w:val="none" w:sz="0" w:space="0" w:color="auto"/>
                  </w:divBdr>
                </w:div>
                <w:div w:id="1333097981">
                  <w:marLeft w:val="0"/>
                  <w:marRight w:val="0"/>
                  <w:marTop w:val="0"/>
                  <w:marBottom w:val="0"/>
                  <w:divBdr>
                    <w:top w:val="none" w:sz="0" w:space="0" w:color="auto"/>
                    <w:left w:val="none" w:sz="0" w:space="0" w:color="auto"/>
                    <w:bottom w:val="none" w:sz="0" w:space="0" w:color="auto"/>
                    <w:right w:val="none" w:sz="0" w:space="0" w:color="auto"/>
                  </w:divBdr>
                </w:div>
                <w:div w:id="1366709196">
                  <w:marLeft w:val="0"/>
                  <w:marRight w:val="0"/>
                  <w:marTop w:val="0"/>
                  <w:marBottom w:val="0"/>
                  <w:divBdr>
                    <w:top w:val="none" w:sz="0" w:space="0" w:color="auto"/>
                    <w:left w:val="none" w:sz="0" w:space="0" w:color="auto"/>
                    <w:bottom w:val="none" w:sz="0" w:space="0" w:color="auto"/>
                    <w:right w:val="none" w:sz="0" w:space="0" w:color="auto"/>
                  </w:divBdr>
                </w:div>
                <w:div w:id="1372073605">
                  <w:marLeft w:val="0"/>
                  <w:marRight w:val="0"/>
                  <w:marTop w:val="0"/>
                  <w:marBottom w:val="0"/>
                  <w:divBdr>
                    <w:top w:val="none" w:sz="0" w:space="0" w:color="auto"/>
                    <w:left w:val="none" w:sz="0" w:space="0" w:color="auto"/>
                    <w:bottom w:val="none" w:sz="0" w:space="0" w:color="auto"/>
                    <w:right w:val="none" w:sz="0" w:space="0" w:color="auto"/>
                  </w:divBdr>
                </w:div>
                <w:div w:id="1423841615">
                  <w:marLeft w:val="0"/>
                  <w:marRight w:val="0"/>
                  <w:marTop w:val="0"/>
                  <w:marBottom w:val="0"/>
                  <w:divBdr>
                    <w:top w:val="none" w:sz="0" w:space="0" w:color="auto"/>
                    <w:left w:val="none" w:sz="0" w:space="0" w:color="auto"/>
                    <w:bottom w:val="none" w:sz="0" w:space="0" w:color="auto"/>
                    <w:right w:val="none" w:sz="0" w:space="0" w:color="auto"/>
                  </w:divBdr>
                </w:div>
                <w:div w:id="1434474941">
                  <w:marLeft w:val="0"/>
                  <w:marRight w:val="0"/>
                  <w:marTop w:val="0"/>
                  <w:marBottom w:val="0"/>
                  <w:divBdr>
                    <w:top w:val="none" w:sz="0" w:space="0" w:color="auto"/>
                    <w:left w:val="none" w:sz="0" w:space="0" w:color="auto"/>
                    <w:bottom w:val="none" w:sz="0" w:space="0" w:color="auto"/>
                    <w:right w:val="none" w:sz="0" w:space="0" w:color="auto"/>
                  </w:divBdr>
                </w:div>
                <w:div w:id="1466269463">
                  <w:marLeft w:val="0"/>
                  <w:marRight w:val="0"/>
                  <w:marTop w:val="0"/>
                  <w:marBottom w:val="0"/>
                  <w:divBdr>
                    <w:top w:val="none" w:sz="0" w:space="0" w:color="auto"/>
                    <w:left w:val="none" w:sz="0" w:space="0" w:color="auto"/>
                    <w:bottom w:val="none" w:sz="0" w:space="0" w:color="auto"/>
                    <w:right w:val="none" w:sz="0" w:space="0" w:color="auto"/>
                  </w:divBdr>
                </w:div>
                <w:div w:id="1559364498">
                  <w:marLeft w:val="0"/>
                  <w:marRight w:val="0"/>
                  <w:marTop w:val="0"/>
                  <w:marBottom w:val="0"/>
                  <w:divBdr>
                    <w:top w:val="none" w:sz="0" w:space="0" w:color="auto"/>
                    <w:left w:val="none" w:sz="0" w:space="0" w:color="auto"/>
                    <w:bottom w:val="none" w:sz="0" w:space="0" w:color="auto"/>
                    <w:right w:val="none" w:sz="0" w:space="0" w:color="auto"/>
                  </w:divBdr>
                </w:div>
                <w:div w:id="1561789923">
                  <w:marLeft w:val="0"/>
                  <w:marRight w:val="0"/>
                  <w:marTop w:val="0"/>
                  <w:marBottom w:val="0"/>
                  <w:divBdr>
                    <w:top w:val="none" w:sz="0" w:space="0" w:color="auto"/>
                    <w:left w:val="none" w:sz="0" w:space="0" w:color="auto"/>
                    <w:bottom w:val="none" w:sz="0" w:space="0" w:color="auto"/>
                    <w:right w:val="none" w:sz="0" w:space="0" w:color="auto"/>
                  </w:divBdr>
                </w:div>
                <w:div w:id="1600676164">
                  <w:marLeft w:val="0"/>
                  <w:marRight w:val="0"/>
                  <w:marTop w:val="0"/>
                  <w:marBottom w:val="0"/>
                  <w:divBdr>
                    <w:top w:val="none" w:sz="0" w:space="0" w:color="auto"/>
                    <w:left w:val="none" w:sz="0" w:space="0" w:color="auto"/>
                    <w:bottom w:val="none" w:sz="0" w:space="0" w:color="auto"/>
                    <w:right w:val="none" w:sz="0" w:space="0" w:color="auto"/>
                  </w:divBdr>
                </w:div>
                <w:div w:id="1623000992">
                  <w:marLeft w:val="0"/>
                  <w:marRight w:val="0"/>
                  <w:marTop w:val="0"/>
                  <w:marBottom w:val="0"/>
                  <w:divBdr>
                    <w:top w:val="none" w:sz="0" w:space="0" w:color="auto"/>
                    <w:left w:val="none" w:sz="0" w:space="0" w:color="auto"/>
                    <w:bottom w:val="none" w:sz="0" w:space="0" w:color="auto"/>
                    <w:right w:val="none" w:sz="0" w:space="0" w:color="auto"/>
                  </w:divBdr>
                </w:div>
                <w:div w:id="1651472448">
                  <w:marLeft w:val="0"/>
                  <w:marRight w:val="0"/>
                  <w:marTop w:val="0"/>
                  <w:marBottom w:val="0"/>
                  <w:divBdr>
                    <w:top w:val="none" w:sz="0" w:space="0" w:color="auto"/>
                    <w:left w:val="none" w:sz="0" w:space="0" w:color="auto"/>
                    <w:bottom w:val="none" w:sz="0" w:space="0" w:color="auto"/>
                    <w:right w:val="none" w:sz="0" w:space="0" w:color="auto"/>
                  </w:divBdr>
                </w:div>
                <w:div w:id="1670595557">
                  <w:marLeft w:val="0"/>
                  <w:marRight w:val="0"/>
                  <w:marTop w:val="0"/>
                  <w:marBottom w:val="0"/>
                  <w:divBdr>
                    <w:top w:val="none" w:sz="0" w:space="0" w:color="auto"/>
                    <w:left w:val="none" w:sz="0" w:space="0" w:color="auto"/>
                    <w:bottom w:val="none" w:sz="0" w:space="0" w:color="auto"/>
                    <w:right w:val="none" w:sz="0" w:space="0" w:color="auto"/>
                  </w:divBdr>
                </w:div>
                <w:div w:id="1695376909">
                  <w:marLeft w:val="0"/>
                  <w:marRight w:val="0"/>
                  <w:marTop w:val="0"/>
                  <w:marBottom w:val="0"/>
                  <w:divBdr>
                    <w:top w:val="none" w:sz="0" w:space="0" w:color="auto"/>
                    <w:left w:val="none" w:sz="0" w:space="0" w:color="auto"/>
                    <w:bottom w:val="none" w:sz="0" w:space="0" w:color="auto"/>
                    <w:right w:val="none" w:sz="0" w:space="0" w:color="auto"/>
                  </w:divBdr>
                </w:div>
                <w:div w:id="1704936639">
                  <w:marLeft w:val="0"/>
                  <w:marRight w:val="0"/>
                  <w:marTop w:val="0"/>
                  <w:marBottom w:val="0"/>
                  <w:divBdr>
                    <w:top w:val="none" w:sz="0" w:space="0" w:color="auto"/>
                    <w:left w:val="none" w:sz="0" w:space="0" w:color="auto"/>
                    <w:bottom w:val="none" w:sz="0" w:space="0" w:color="auto"/>
                    <w:right w:val="none" w:sz="0" w:space="0" w:color="auto"/>
                  </w:divBdr>
                </w:div>
                <w:div w:id="1748267108">
                  <w:marLeft w:val="0"/>
                  <w:marRight w:val="0"/>
                  <w:marTop w:val="0"/>
                  <w:marBottom w:val="0"/>
                  <w:divBdr>
                    <w:top w:val="none" w:sz="0" w:space="0" w:color="auto"/>
                    <w:left w:val="none" w:sz="0" w:space="0" w:color="auto"/>
                    <w:bottom w:val="none" w:sz="0" w:space="0" w:color="auto"/>
                    <w:right w:val="none" w:sz="0" w:space="0" w:color="auto"/>
                  </w:divBdr>
                </w:div>
                <w:div w:id="1771782006">
                  <w:marLeft w:val="0"/>
                  <w:marRight w:val="0"/>
                  <w:marTop w:val="0"/>
                  <w:marBottom w:val="0"/>
                  <w:divBdr>
                    <w:top w:val="none" w:sz="0" w:space="0" w:color="auto"/>
                    <w:left w:val="none" w:sz="0" w:space="0" w:color="auto"/>
                    <w:bottom w:val="none" w:sz="0" w:space="0" w:color="auto"/>
                    <w:right w:val="none" w:sz="0" w:space="0" w:color="auto"/>
                  </w:divBdr>
                </w:div>
                <w:div w:id="1801604710">
                  <w:marLeft w:val="0"/>
                  <w:marRight w:val="0"/>
                  <w:marTop w:val="0"/>
                  <w:marBottom w:val="0"/>
                  <w:divBdr>
                    <w:top w:val="none" w:sz="0" w:space="0" w:color="auto"/>
                    <w:left w:val="none" w:sz="0" w:space="0" w:color="auto"/>
                    <w:bottom w:val="none" w:sz="0" w:space="0" w:color="auto"/>
                    <w:right w:val="none" w:sz="0" w:space="0" w:color="auto"/>
                  </w:divBdr>
                </w:div>
                <w:div w:id="1827162619">
                  <w:marLeft w:val="0"/>
                  <w:marRight w:val="0"/>
                  <w:marTop w:val="0"/>
                  <w:marBottom w:val="0"/>
                  <w:divBdr>
                    <w:top w:val="none" w:sz="0" w:space="0" w:color="auto"/>
                    <w:left w:val="none" w:sz="0" w:space="0" w:color="auto"/>
                    <w:bottom w:val="none" w:sz="0" w:space="0" w:color="auto"/>
                    <w:right w:val="none" w:sz="0" w:space="0" w:color="auto"/>
                  </w:divBdr>
                </w:div>
                <w:div w:id="1828981174">
                  <w:marLeft w:val="0"/>
                  <w:marRight w:val="0"/>
                  <w:marTop w:val="0"/>
                  <w:marBottom w:val="0"/>
                  <w:divBdr>
                    <w:top w:val="none" w:sz="0" w:space="0" w:color="auto"/>
                    <w:left w:val="none" w:sz="0" w:space="0" w:color="auto"/>
                    <w:bottom w:val="none" w:sz="0" w:space="0" w:color="auto"/>
                    <w:right w:val="none" w:sz="0" w:space="0" w:color="auto"/>
                  </w:divBdr>
                </w:div>
                <w:div w:id="1835292728">
                  <w:marLeft w:val="0"/>
                  <w:marRight w:val="0"/>
                  <w:marTop w:val="0"/>
                  <w:marBottom w:val="0"/>
                  <w:divBdr>
                    <w:top w:val="none" w:sz="0" w:space="0" w:color="auto"/>
                    <w:left w:val="none" w:sz="0" w:space="0" w:color="auto"/>
                    <w:bottom w:val="none" w:sz="0" w:space="0" w:color="auto"/>
                    <w:right w:val="none" w:sz="0" w:space="0" w:color="auto"/>
                  </w:divBdr>
                </w:div>
                <w:div w:id="1845507668">
                  <w:marLeft w:val="0"/>
                  <w:marRight w:val="0"/>
                  <w:marTop w:val="0"/>
                  <w:marBottom w:val="0"/>
                  <w:divBdr>
                    <w:top w:val="none" w:sz="0" w:space="0" w:color="auto"/>
                    <w:left w:val="none" w:sz="0" w:space="0" w:color="auto"/>
                    <w:bottom w:val="none" w:sz="0" w:space="0" w:color="auto"/>
                    <w:right w:val="none" w:sz="0" w:space="0" w:color="auto"/>
                  </w:divBdr>
                </w:div>
                <w:div w:id="1867719207">
                  <w:marLeft w:val="0"/>
                  <w:marRight w:val="0"/>
                  <w:marTop w:val="0"/>
                  <w:marBottom w:val="0"/>
                  <w:divBdr>
                    <w:top w:val="none" w:sz="0" w:space="0" w:color="auto"/>
                    <w:left w:val="none" w:sz="0" w:space="0" w:color="auto"/>
                    <w:bottom w:val="none" w:sz="0" w:space="0" w:color="auto"/>
                    <w:right w:val="none" w:sz="0" w:space="0" w:color="auto"/>
                  </w:divBdr>
                </w:div>
                <w:div w:id="1892495435">
                  <w:marLeft w:val="0"/>
                  <w:marRight w:val="0"/>
                  <w:marTop w:val="0"/>
                  <w:marBottom w:val="0"/>
                  <w:divBdr>
                    <w:top w:val="none" w:sz="0" w:space="0" w:color="auto"/>
                    <w:left w:val="none" w:sz="0" w:space="0" w:color="auto"/>
                    <w:bottom w:val="none" w:sz="0" w:space="0" w:color="auto"/>
                    <w:right w:val="none" w:sz="0" w:space="0" w:color="auto"/>
                  </w:divBdr>
                </w:div>
                <w:div w:id="1926108399">
                  <w:marLeft w:val="0"/>
                  <w:marRight w:val="0"/>
                  <w:marTop w:val="0"/>
                  <w:marBottom w:val="0"/>
                  <w:divBdr>
                    <w:top w:val="none" w:sz="0" w:space="0" w:color="auto"/>
                    <w:left w:val="none" w:sz="0" w:space="0" w:color="auto"/>
                    <w:bottom w:val="none" w:sz="0" w:space="0" w:color="auto"/>
                    <w:right w:val="none" w:sz="0" w:space="0" w:color="auto"/>
                  </w:divBdr>
                </w:div>
                <w:div w:id="1954821861">
                  <w:marLeft w:val="0"/>
                  <w:marRight w:val="0"/>
                  <w:marTop w:val="0"/>
                  <w:marBottom w:val="0"/>
                  <w:divBdr>
                    <w:top w:val="none" w:sz="0" w:space="0" w:color="auto"/>
                    <w:left w:val="none" w:sz="0" w:space="0" w:color="auto"/>
                    <w:bottom w:val="none" w:sz="0" w:space="0" w:color="auto"/>
                    <w:right w:val="none" w:sz="0" w:space="0" w:color="auto"/>
                  </w:divBdr>
                </w:div>
                <w:div w:id="2008287382">
                  <w:marLeft w:val="0"/>
                  <w:marRight w:val="0"/>
                  <w:marTop w:val="0"/>
                  <w:marBottom w:val="0"/>
                  <w:divBdr>
                    <w:top w:val="none" w:sz="0" w:space="0" w:color="auto"/>
                    <w:left w:val="none" w:sz="0" w:space="0" w:color="auto"/>
                    <w:bottom w:val="none" w:sz="0" w:space="0" w:color="auto"/>
                    <w:right w:val="none" w:sz="0" w:space="0" w:color="auto"/>
                  </w:divBdr>
                </w:div>
                <w:div w:id="2091350185">
                  <w:marLeft w:val="0"/>
                  <w:marRight w:val="0"/>
                  <w:marTop w:val="0"/>
                  <w:marBottom w:val="0"/>
                  <w:divBdr>
                    <w:top w:val="none" w:sz="0" w:space="0" w:color="auto"/>
                    <w:left w:val="none" w:sz="0" w:space="0" w:color="auto"/>
                    <w:bottom w:val="none" w:sz="0" w:space="0" w:color="auto"/>
                    <w:right w:val="none" w:sz="0" w:space="0" w:color="auto"/>
                  </w:divBdr>
                </w:div>
                <w:div w:id="21377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58190">
          <w:marLeft w:val="0"/>
          <w:marRight w:val="0"/>
          <w:marTop w:val="0"/>
          <w:marBottom w:val="0"/>
          <w:divBdr>
            <w:top w:val="none" w:sz="0" w:space="0" w:color="auto"/>
            <w:left w:val="none" w:sz="0" w:space="0" w:color="auto"/>
            <w:bottom w:val="none" w:sz="0" w:space="0" w:color="auto"/>
            <w:right w:val="none" w:sz="0" w:space="0" w:color="auto"/>
          </w:divBdr>
          <w:divsChild>
            <w:div w:id="687293071">
              <w:marLeft w:val="0"/>
              <w:marRight w:val="0"/>
              <w:marTop w:val="0"/>
              <w:marBottom w:val="0"/>
              <w:divBdr>
                <w:top w:val="none" w:sz="0" w:space="0" w:color="auto"/>
                <w:left w:val="none" w:sz="0" w:space="0" w:color="auto"/>
                <w:bottom w:val="none" w:sz="0" w:space="0" w:color="auto"/>
                <w:right w:val="none" w:sz="0" w:space="0" w:color="auto"/>
              </w:divBdr>
              <w:divsChild>
                <w:div w:id="21634752">
                  <w:marLeft w:val="0"/>
                  <w:marRight w:val="0"/>
                  <w:marTop w:val="0"/>
                  <w:marBottom w:val="0"/>
                  <w:divBdr>
                    <w:top w:val="none" w:sz="0" w:space="0" w:color="auto"/>
                    <w:left w:val="none" w:sz="0" w:space="0" w:color="auto"/>
                    <w:bottom w:val="none" w:sz="0" w:space="0" w:color="auto"/>
                    <w:right w:val="none" w:sz="0" w:space="0" w:color="auto"/>
                  </w:divBdr>
                </w:div>
                <w:div w:id="52897045">
                  <w:marLeft w:val="0"/>
                  <w:marRight w:val="0"/>
                  <w:marTop w:val="0"/>
                  <w:marBottom w:val="0"/>
                  <w:divBdr>
                    <w:top w:val="none" w:sz="0" w:space="0" w:color="auto"/>
                    <w:left w:val="none" w:sz="0" w:space="0" w:color="auto"/>
                    <w:bottom w:val="none" w:sz="0" w:space="0" w:color="auto"/>
                    <w:right w:val="none" w:sz="0" w:space="0" w:color="auto"/>
                  </w:divBdr>
                </w:div>
                <w:div w:id="101728278">
                  <w:marLeft w:val="0"/>
                  <w:marRight w:val="0"/>
                  <w:marTop w:val="0"/>
                  <w:marBottom w:val="0"/>
                  <w:divBdr>
                    <w:top w:val="none" w:sz="0" w:space="0" w:color="auto"/>
                    <w:left w:val="none" w:sz="0" w:space="0" w:color="auto"/>
                    <w:bottom w:val="none" w:sz="0" w:space="0" w:color="auto"/>
                    <w:right w:val="none" w:sz="0" w:space="0" w:color="auto"/>
                  </w:divBdr>
                </w:div>
                <w:div w:id="168521248">
                  <w:marLeft w:val="0"/>
                  <w:marRight w:val="0"/>
                  <w:marTop w:val="0"/>
                  <w:marBottom w:val="0"/>
                  <w:divBdr>
                    <w:top w:val="none" w:sz="0" w:space="0" w:color="auto"/>
                    <w:left w:val="none" w:sz="0" w:space="0" w:color="auto"/>
                    <w:bottom w:val="none" w:sz="0" w:space="0" w:color="auto"/>
                    <w:right w:val="none" w:sz="0" w:space="0" w:color="auto"/>
                  </w:divBdr>
                </w:div>
                <w:div w:id="246812742">
                  <w:marLeft w:val="0"/>
                  <w:marRight w:val="0"/>
                  <w:marTop w:val="0"/>
                  <w:marBottom w:val="0"/>
                  <w:divBdr>
                    <w:top w:val="none" w:sz="0" w:space="0" w:color="auto"/>
                    <w:left w:val="none" w:sz="0" w:space="0" w:color="auto"/>
                    <w:bottom w:val="none" w:sz="0" w:space="0" w:color="auto"/>
                    <w:right w:val="none" w:sz="0" w:space="0" w:color="auto"/>
                  </w:divBdr>
                </w:div>
                <w:div w:id="322588841">
                  <w:marLeft w:val="0"/>
                  <w:marRight w:val="0"/>
                  <w:marTop w:val="0"/>
                  <w:marBottom w:val="0"/>
                  <w:divBdr>
                    <w:top w:val="none" w:sz="0" w:space="0" w:color="auto"/>
                    <w:left w:val="none" w:sz="0" w:space="0" w:color="auto"/>
                    <w:bottom w:val="none" w:sz="0" w:space="0" w:color="auto"/>
                    <w:right w:val="none" w:sz="0" w:space="0" w:color="auto"/>
                  </w:divBdr>
                </w:div>
                <w:div w:id="338895114">
                  <w:marLeft w:val="0"/>
                  <w:marRight w:val="0"/>
                  <w:marTop w:val="0"/>
                  <w:marBottom w:val="0"/>
                  <w:divBdr>
                    <w:top w:val="none" w:sz="0" w:space="0" w:color="auto"/>
                    <w:left w:val="none" w:sz="0" w:space="0" w:color="auto"/>
                    <w:bottom w:val="none" w:sz="0" w:space="0" w:color="auto"/>
                    <w:right w:val="none" w:sz="0" w:space="0" w:color="auto"/>
                  </w:divBdr>
                </w:div>
                <w:div w:id="355497134">
                  <w:marLeft w:val="0"/>
                  <w:marRight w:val="0"/>
                  <w:marTop w:val="0"/>
                  <w:marBottom w:val="0"/>
                  <w:divBdr>
                    <w:top w:val="none" w:sz="0" w:space="0" w:color="auto"/>
                    <w:left w:val="none" w:sz="0" w:space="0" w:color="auto"/>
                    <w:bottom w:val="none" w:sz="0" w:space="0" w:color="auto"/>
                    <w:right w:val="none" w:sz="0" w:space="0" w:color="auto"/>
                  </w:divBdr>
                </w:div>
                <w:div w:id="375586834">
                  <w:marLeft w:val="0"/>
                  <w:marRight w:val="0"/>
                  <w:marTop w:val="0"/>
                  <w:marBottom w:val="0"/>
                  <w:divBdr>
                    <w:top w:val="none" w:sz="0" w:space="0" w:color="auto"/>
                    <w:left w:val="none" w:sz="0" w:space="0" w:color="auto"/>
                    <w:bottom w:val="none" w:sz="0" w:space="0" w:color="auto"/>
                    <w:right w:val="none" w:sz="0" w:space="0" w:color="auto"/>
                  </w:divBdr>
                </w:div>
                <w:div w:id="399332114">
                  <w:marLeft w:val="0"/>
                  <w:marRight w:val="0"/>
                  <w:marTop w:val="0"/>
                  <w:marBottom w:val="0"/>
                  <w:divBdr>
                    <w:top w:val="none" w:sz="0" w:space="0" w:color="auto"/>
                    <w:left w:val="none" w:sz="0" w:space="0" w:color="auto"/>
                    <w:bottom w:val="none" w:sz="0" w:space="0" w:color="auto"/>
                    <w:right w:val="none" w:sz="0" w:space="0" w:color="auto"/>
                  </w:divBdr>
                </w:div>
                <w:div w:id="430047888">
                  <w:marLeft w:val="0"/>
                  <w:marRight w:val="0"/>
                  <w:marTop w:val="0"/>
                  <w:marBottom w:val="0"/>
                  <w:divBdr>
                    <w:top w:val="none" w:sz="0" w:space="0" w:color="auto"/>
                    <w:left w:val="none" w:sz="0" w:space="0" w:color="auto"/>
                    <w:bottom w:val="none" w:sz="0" w:space="0" w:color="auto"/>
                    <w:right w:val="none" w:sz="0" w:space="0" w:color="auto"/>
                  </w:divBdr>
                </w:div>
                <w:div w:id="479151915">
                  <w:marLeft w:val="0"/>
                  <w:marRight w:val="0"/>
                  <w:marTop w:val="0"/>
                  <w:marBottom w:val="0"/>
                  <w:divBdr>
                    <w:top w:val="none" w:sz="0" w:space="0" w:color="auto"/>
                    <w:left w:val="none" w:sz="0" w:space="0" w:color="auto"/>
                    <w:bottom w:val="none" w:sz="0" w:space="0" w:color="auto"/>
                    <w:right w:val="none" w:sz="0" w:space="0" w:color="auto"/>
                  </w:divBdr>
                </w:div>
                <w:div w:id="488712971">
                  <w:marLeft w:val="0"/>
                  <w:marRight w:val="0"/>
                  <w:marTop w:val="0"/>
                  <w:marBottom w:val="0"/>
                  <w:divBdr>
                    <w:top w:val="none" w:sz="0" w:space="0" w:color="auto"/>
                    <w:left w:val="none" w:sz="0" w:space="0" w:color="auto"/>
                    <w:bottom w:val="none" w:sz="0" w:space="0" w:color="auto"/>
                    <w:right w:val="none" w:sz="0" w:space="0" w:color="auto"/>
                  </w:divBdr>
                </w:div>
                <w:div w:id="490875637">
                  <w:marLeft w:val="0"/>
                  <w:marRight w:val="0"/>
                  <w:marTop w:val="0"/>
                  <w:marBottom w:val="0"/>
                  <w:divBdr>
                    <w:top w:val="none" w:sz="0" w:space="0" w:color="auto"/>
                    <w:left w:val="none" w:sz="0" w:space="0" w:color="auto"/>
                    <w:bottom w:val="none" w:sz="0" w:space="0" w:color="auto"/>
                    <w:right w:val="none" w:sz="0" w:space="0" w:color="auto"/>
                  </w:divBdr>
                </w:div>
                <w:div w:id="558590347">
                  <w:marLeft w:val="0"/>
                  <w:marRight w:val="0"/>
                  <w:marTop w:val="0"/>
                  <w:marBottom w:val="0"/>
                  <w:divBdr>
                    <w:top w:val="none" w:sz="0" w:space="0" w:color="auto"/>
                    <w:left w:val="none" w:sz="0" w:space="0" w:color="auto"/>
                    <w:bottom w:val="none" w:sz="0" w:space="0" w:color="auto"/>
                    <w:right w:val="none" w:sz="0" w:space="0" w:color="auto"/>
                  </w:divBdr>
                </w:div>
                <w:div w:id="571505373">
                  <w:marLeft w:val="0"/>
                  <w:marRight w:val="0"/>
                  <w:marTop w:val="0"/>
                  <w:marBottom w:val="0"/>
                  <w:divBdr>
                    <w:top w:val="none" w:sz="0" w:space="0" w:color="auto"/>
                    <w:left w:val="none" w:sz="0" w:space="0" w:color="auto"/>
                    <w:bottom w:val="none" w:sz="0" w:space="0" w:color="auto"/>
                    <w:right w:val="none" w:sz="0" w:space="0" w:color="auto"/>
                  </w:divBdr>
                </w:div>
                <w:div w:id="585264346">
                  <w:marLeft w:val="0"/>
                  <w:marRight w:val="0"/>
                  <w:marTop w:val="0"/>
                  <w:marBottom w:val="0"/>
                  <w:divBdr>
                    <w:top w:val="none" w:sz="0" w:space="0" w:color="auto"/>
                    <w:left w:val="none" w:sz="0" w:space="0" w:color="auto"/>
                    <w:bottom w:val="none" w:sz="0" w:space="0" w:color="auto"/>
                    <w:right w:val="none" w:sz="0" w:space="0" w:color="auto"/>
                  </w:divBdr>
                </w:div>
                <w:div w:id="591747439">
                  <w:marLeft w:val="0"/>
                  <w:marRight w:val="0"/>
                  <w:marTop w:val="0"/>
                  <w:marBottom w:val="0"/>
                  <w:divBdr>
                    <w:top w:val="none" w:sz="0" w:space="0" w:color="auto"/>
                    <w:left w:val="none" w:sz="0" w:space="0" w:color="auto"/>
                    <w:bottom w:val="none" w:sz="0" w:space="0" w:color="auto"/>
                    <w:right w:val="none" w:sz="0" w:space="0" w:color="auto"/>
                  </w:divBdr>
                </w:div>
                <w:div w:id="591817920">
                  <w:marLeft w:val="0"/>
                  <w:marRight w:val="0"/>
                  <w:marTop w:val="0"/>
                  <w:marBottom w:val="0"/>
                  <w:divBdr>
                    <w:top w:val="none" w:sz="0" w:space="0" w:color="auto"/>
                    <w:left w:val="none" w:sz="0" w:space="0" w:color="auto"/>
                    <w:bottom w:val="none" w:sz="0" w:space="0" w:color="auto"/>
                    <w:right w:val="none" w:sz="0" w:space="0" w:color="auto"/>
                  </w:divBdr>
                </w:div>
                <w:div w:id="608589230">
                  <w:marLeft w:val="0"/>
                  <w:marRight w:val="0"/>
                  <w:marTop w:val="0"/>
                  <w:marBottom w:val="0"/>
                  <w:divBdr>
                    <w:top w:val="none" w:sz="0" w:space="0" w:color="auto"/>
                    <w:left w:val="none" w:sz="0" w:space="0" w:color="auto"/>
                    <w:bottom w:val="none" w:sz="0" w:space="0" w:color="auto"/>
                    <w:right w:val="none" w:sz="0" w:space="0" w:color="auto"/>
                  </w:divBdr>
                </w:div>
                <w:div w:id="623343776">
                  <w:marLeft w:val="0"/>
                  <w:marRight w:val="0"/>
                  <w:marTop w:val="0"/>
                  <w:marBottom w:val="0"/>
                  <w:divBdr>
                    <w:top w:val="none" w:sz="0" w:space="0" w:color="auto"/>
                    <w:left w:val="none" w:sz="0" w:space="0" w:color="auto"/>
                    <w:bottom w:val="none" w:sz="0" w:space="0" w:color="auto"/>
                    <w:right w:val="none" w:sz="0" w:space="0" w:color="auto"/>
                  </w:divBdr>
                </w:div>
                <w:div w:id="646132327">
                  <w:marLeft w:val="0"/>
                  <w:marRight w:val="0"/>
                  <w:marTop w:val="0"/>
                  <w:marBottom w:val="0"/>
                  <w:divBdr>
                    <w:top w:val="none" w:sz="0" w:space="0" w:color="auto"/>
                    <w:left w:val="none" w:sz="0" w:space="0" w:color="auto"/>
                    <w:bottom w:val="none" w:sz="0" w:space="0" w:color="auto"/>
                    <w:right w:val="none" w:sz="0" w:space="0" w:color="auto"/>
                  </w:divBdr>
                </w:div>
                <w:div w:id="713622548">
                  <w:marLeft w:val="0"/>
                  <w:marRight w:val="0"/>
                  <w:marTop w:val="0"/>
                  <w:marBottom w:val="0"/>
                  <w:divBdr>
                    <w:top w:val="none" w:sz="0" w:space="0" w:color="auto"/>
                    <w:left w:val="none" w:sz="0" w:space="0" w:color="auto"/>
                    <w:bottom w:val="none" w:sz="0" w:space="0" w:color="auto"/>
                    <w:right w:val="none" w:sz="0" w:space="0" w:color="auto"/>
                  </w:divBdr>
                </w:div>
                <w:div w:id="738140752">
                  <w:marLeft w:val="0"/>
                  <w:marRight w:val="0"/>
                  <w:marTop w:val="0"/>
                  <w:marBottom w:val="0"/>
                  <w:divBdr>
                    <w:top w:val="none" w:sz="0" w:space="0" w:color="auto"/>
                    <w:left w:val="none" w:sz="0" w:space="0" w:color="auto"/>
                    <w:bottom w:val="none" w:sz="0" w:space="0" w:color="auto"/>
                    <w:right w:val="none" w:sz="0" w:space="0" w:color="auto"/>
                  </w:divBdr>
                </w:div>
                <w:div w:id="743800009">
                  <w:marLeft w:val="0"/>
                  <w:marRight w:val="0"/>
                  <w:marTop w:val="0"/>
                  <w:marBottom w:val="0"/>
                  <w:divBdr>
                    <w:top w:val="none" w:sz="0" w:space="0" w:color="auto"/>
                    <w:left w:val="none" w:sz="0" w:space="0" w:color="auto"/>
                    <w:bottom w:val="none" w:sz="0" w:space="0" w:color="auto"/>
                    <w:right w:val="none" w:sz="0" w:space="0" w:color="auto"/>
                  </w:divBdr>
                </w:div>
                <w:div w:id="754132118">
                  <w:marLeft w:val="0"/>
                  <w:marRight w:val="0"/>
                  <w:marTop w:val="0"/>
                  <w:marBottom w:val="0"/>
                  <w:divBdr>
                    <w:top w:val="none" w:sz="0" w:space="0" w:color="auto"/>
                    <w:left w:val="none" w:sz="0" w:space="0" w:color="auto"/>
                    <w:bottom w:val="none" w:sz="0" w:space="0" w:color="auto"/>
                    <w:right w:val="none" w:sz="0" w:space="0" w:color="auto"/>
                  </w:divBdr>
                </w:div>
                <w:div w:id="761611005">
                  <w:marLeft w:val="0"/>
                  <w:marRight w:val="0"/>
                  <w:marTop w:val="0"/>
                  <w:marBottom w:val="0"/>
                  <w:divBdr>
                    <w:top w:val="none" w:sz="0" w:space="0" w:color="auto"/>
                    <w:left w:val="none" w:sz="0" w:space="0" w:color="auto"/>
                    <w:bottom w:val="none" w:sz="0" w:space="0" w:color="auto"/>
                    <w:right w:val="none" w:sz="0" w:space="0" w:color="auto"/>
                  </w:divBdr>
                </w:div>
                <w:div w:id="806512961">
                  <w:marLeft w:val="0"/>
                  <w:marRight w:val="0"/>
                  <w:marTop w:val="0"/>
                  <w:marBottom w:val="0"/>
                  <w:divBdr>
                    <w:top w:val="none" w:sz="0" w:space="0" w:color="auto"/>
                    <w:left w:val="none" w:sz="0" w:space="0" w:color="auto"/>
                    <w:bottom w:val="none" w:sz="0" w:space="0" w:color="auto"/>
                    <w:right w:val="none" w:sz="0" w:space="0" w:color="auto"/>
                  </w:divBdr>
                </w:div>
                <w:div w:id="814108224">
                  <w:marLeft w:val="0"/>
                  <w:marRight w:val="0"/>
                  <w:marTop w:val="0"/>
                  <w:marBottom w:val="0"/>
                  <w:divBdr>
                    <w:top w:val="none" w:sz="0" w:space="0" w:color="auto"/>
                    <w:left w:val="none" w:sz="0" w:space="0" w:color="auto"/>
                    <w:bottom w:val="none" w:sz="0" w:space="0" w:color="auto"/>
                    <w:right w:val="none" w:sz="0" w:space="0" w:color="auto"/>
                  </w:divBdr>
                </w:div>
                <w:div w:id="842280761">
                  <w:marLeft w:val="0"/>
                  <w:marRight w:val="0"/>
                  <w:marTop w:val="0"/>
                  <w:marBottom w:val="0"/>
                  <w:divBdr>
                    <w:top w:val="none" w:sz="0" w:space="0" w:color="auto"/>
                    <w:left w:val="none" w:sz="0" w:space="0" w:color="auto"/>
                    <w:bottom w:val="none" w:sz="0" w:space="0" w:color="auto"/>
                    <w:right w:val="none" w:sz="0" w:space="0" w:color="auto"/>
                  </w:divBdr>
                </w:div>
                <w:div w:id="849295961">
                  <w:marLeft w:val="0"/>
                  <w:marRight w:val="0"/>
                  <w:marTop w:val="0"/>
                  <w:marBottom w:val="0"/>
                  <w:divBdr>
                    <w:top w:val="none" w:sz="0" w:space="0" w:color="auto"/>
                    <w:left w:val="none" w:sz="0" w:space="0" w:color="auto"/>
                    <w:bottom w:val="none" w:sz="0" w:space="0" w:color="auto"/>
                    <w:right w:val="none" w:sz="0" w:space="0" w:color="auto"/>
                  </w:divBdr>
                </w:div>
                <w:div w:id="888419713">
                  <w:marLeft w:val="0"/>
                  <w:marRight w:val="0"/>
                  <w:marTop w:val="0"/>
                  <w:marBottom w:val="0"/>
                  <w:divBdr>
                    <w:top w:val="none" w:sz="0" w:space="0" w:color="auto"/>
                    <w:left w:val="none" w:sz="0" w:space="0" w:color="auto"/>
                    <w:bottom w:val="none" w:sz="0" w:space="0" w:color="auto"/>
                    <w:right w:val="none" w:sz="0" w:space="0" w:color="auto"/>
                  </w:divBdr>
                </w:div>
                <w:div w:id="937253945">
                  <w:marLeft w:val="0"/>
                  <w:marRight w:val="0"/>
                  <w:marTop w:val="0"/>
                  <w:marBottom w:val="0"/>
                  <w:divBdr>
                    <w:top w:val="none" w:sz="0" w:space="0" w:color="auto"/>
                    <w:left w:val="none" w:sz="0" w:space="0" w:color="auto"/>
                    <w:bottom w:val="none" w:sz="0" w:space="0" w:color="auto"/>
                    <w:right w:val="none" w:sz="0" w:space="0" w:color="auto"/>
                  </w:divBdr>
                </w:div>
                <w:div w:id="972491008">
                  <w:marLeft w:val="0"/>
                  <w:marRight w:val="0"/>
                  <w:marTop w:val="0"/>
                  <w:marBottom w:val="0"/>
                  <w:divBdr>
                    <w:top w:val="none" w:sz="0" w:space="0" w:color="auto"/>
                    <w:left w:val="none" w:sz="0" w:space="0" w:color="auto"/>
                    <w:bottom w:val="none" w:sz="0" w:space="0" w:color="auto"/>
                    <w:right w:val="none" w:sz="0" w:space="0" w:color="auto"/>
                  </w:divBdr>
                </w:div>
                <w:div w:id="978143475">
                  <w:marLeft w:val="0"/>
                  <w:marRight w:val="0"/>
                  <w:marTop w:val="0"/>
                  <w:marBottom w:val="0"/>
                  <w:divBdr>
                    <w:top w:val="none" w:sz="0" w:space="0" w:color="auto"/>
                    <w:left w:val="none" w:sz="0" w:space="0" w:color="auto"/>
                    <w:bottom w:val="none" w:sz="0" w:space="0" w:color="auto"/>
                    <w:right w:val="none" w:sz="0" w:space="0" w:color="auto"/>
                  </w:divBdr>
                </w:div>
                <w:div w:id="1000306700">
                  <w:marLeft w:val="0"/>
                  <w:marRight w:val="0"/>
                  <w:marTop w:val="0"/>
                  <w:marBottom w:val="0"/>
                  <w:divBdr>
                    <w:top w:val="none" w:sz="0" w:space="0" w:color="auto"/>
                    <w:left w:val="none" w:sz="0" w:space="0" w:color="auto"/>
                    <w:bottom w:val="none" w:sz="0" w:space="0" w:color="auto"/>
                    <w:right w:val="none" w:sz="0" w:space="0" w:color="auto"/>
                  </w:divBdr>
                </w:div>
                <w:div w:id="1040975165">
                  <w:marLeft w:val="0"/>
                  <w:marRight w:val="0"/>
                  <w:marTop w:val="0"/>
                  <w:marBottom w:val="0"/>
                  <w:divBdr>
                    <w:top w:val="none" w:sz="0" w:space="0" w:color="auto"/>
                    <w:left w:val="none" w:sz="0" w:space="0" w:color="auto"/>
                    <w:bottom w:val="none" w:sz="0" w:space="0" w:color="auto"/>
                    <w:right w:val="none" w:sz="0" w:space="0" w:color="auto"/>
                  </w:divBdr>
                </w:div>
                <w:div w:id="1098254172">
                  <w:marLeft w:val="0"/>
                  <w:marRight w:val="0"/>
                  <w:marTop w:val="0"/>
                  <w:marBottom w:val="0"/>
                  <w:divBdr>
                    <w:top w:val="none" w:sz="0" w:space="0" w:color="auto"/>
                    <w:left w:val="none" w:sz="0" w:space="0" w:color="auto"/>
                    <w:bottom w:val="none" w:sz="0" w:space="0" w:color="auto"/>
                    <w:right w:val="none" w:sz="0" w:space="0" w:color="auto"/>
                  </w:divBdr>
                </w:div>
                <w:div w:id="1152795486">
                  <w:marLeft w:val="0"/>
                  <w:marRight w:val="0"/>
                  <w:marTop w:val="0"/>
                  <w:marBottom w:val="0"/>
                  <w:divBdr>
                    <w:top w:val="none" w:sz="0" w:space="0" w:color="auto"/>
                    <w:left w:val="none" w:sz="0" w:space="0" w:color="auto"/>
                    <w:bottom w:val="none" w:sz="0" w:space="0" w:color="auto"/>
                    <w:right w:val="none" w:sz="0" w:space="0" w:color="auto"/>
                  </w:divBdr>
                </w:div>
                <w:div w:id="1173109300">
                  <w:marLeft w:val="0"/>
                  <w:marRight w:val="0"/>
                  <w:marTop w:val="0"/>
                  <w:marBottom w:val="0"/>
                  <w:divBdr>
                    <w:top w:val="none" w:sz="0" w:space="0" w:color="auto"/>
                    <w:left w:val="none" w:sz="0" w:space="0" w:color="auto"/>
                    <w:bottom w:val="none" w:sz="0" w:space="0" w:color="auto"/>
                    <w:right w:val="none" w:sz="0" w:space="0" w:color="auto"/>
                  </w:divBdr>
                </w:div>
                <w:div w:id="1184055878">
                  <w:marLeft w:val="0"/>
                  <w:marRight w:val="0"/>
                  <w:marTop w:val="0"/>
                  <w:marBottom w:val="0"/>
                  <w:divBdr>
                    <w:top w:val="none" w:sz="0" w:space="0" w:color="auto"/>
                    <w:left w:val="none" w:sz="0" w:space="0" w:color="auto"/>
                    <w:bottom w:val="none" w:sz="0" w:space="0" w:color="auto"/>
                    <w:right w:val="none" w:sz="0" w:space="0" w:color="auto"/>
                  </w:divBdr>
                </w:div>
                <w:div w:id="1260480739">
                  <w:marLeft w:val="0"/>
                  <w:marRight w:val="0"/>
                  <w:marTop w:val="0"/>
                  <w:marBottom w:val="0"/>
                  <w:divBdr>
                    <w:top w:val="none" w:sz="0" w:space="0" w:color="auto"/>
                    <w:left w:val="none" w:sz="0" w:space="0" w:color="auto"/>
                    <w:bottom w:val="none" w:sz="0" w:space="0" w:color="auto"/>
                    <w:right w:val="none" w:sz="0" w:space="0" w:color="auto"/>
                  </w:divBdr>
                </w:div>
                <w:div w:id="1284069895">
                  <w:marLeft w:val="0"/>
                  <w:marRight w:val="0"/>
                  <w:marTop w:val="0"/>
                  <w:marBottom w:val="0"/>
                  <w:divBdr>
                    <w:top w:val="none" w:sz="0" w:space="0" w:color="auto"/>
                    <w:left w:val="none" w:sz="0" w:space="0" w:color="auto"/>
                    <w:bottom w:val="none" w:sz="0" w:space="0" w:color="auto"/>
                    <w:right w:val="none" w:sz="0" w:space="0" w:color="auto"/>
                  </w:divBdr>
                </w:div>
                <w:div w:id="1312977643">
                  <w:marLeft w:val="0"/>
                  <w:marRight w:val="0"/>
                  <w:marTop w:val="0"/>
                  <w:marBottom w:val="0"/>
                  <w:divBdr>
                    <w:top w:val="none" w:sz="0" w:space="0" w:color="auto"/>
                    <w:left w:val="none" w:sz="0" w:space="0" w:color="auto"/>
                    <w:bottom w:val="none" w:sz="0" w:space="0" w:color="auto"/>
                    <w:right w:val="none" w:sz="0" w:space="0" w:color="auto"/>
                  </w:divBdr>
                </w:div>
                <w:div w:id="1341664537">
                  <w:marLeft w:val="0"/>
                  <w:marRight w:val="0"/>
                  <w:marTop w:val="0"/>
                  <w:marBottom w:val="0"/>
                  <w:divBdr>
                    <w:top w:val="none" w:sz="0" w:space="0" w:color="auto"/>
                    <w:left w:val="none" w:sz="0" w:space="0" w:color="auto"/>
                    <w:bottom w:val="none" w:sz="0" w:space="0" w:color="auto"/>
                    <w:right w:val="none" w:sz="0" w:space="0" w:color="auto"/>
                  </w:divBdr>
                </w:div>
                <w:div w:id="1412267550">
                  <w:marLeft w:val="0"/>
                  <w:marRight w:val="0"/>
                  <w:marTop w:val="0"/>
                  <w:marBottom w:val="0"/>
                  <w:divBdr>
                    <w:top w:val="none" w:sz="0" w:space="0" w:color="auto"/>
                    <w:left w:val="none" w:sz="0" w:space="0" w:color="auto"/>
                    <w:bottom w:val="none" w:sz="0" w:space="0" w:color="auto"/>
                    <w:right w:val="none" w:sz="0" w:space="0" w:color="auto"/>
                  </w:divBdr>
                </w:div>
                <w:div w:id="1429498547">
                  <w:marLeft w:val="0"/>
                  <w:marRight w:val="0"/>
                  <w:marTop w:val="0"/>
                  <w:marBottom w:val="0"/>
                  <w:divBdr>
                    <w:top w:val="none" w:sz="0" w:space="0" w:color="auto"/>
                    <w:left w:val="none" w:sz="0" w:space="0" w:color="auto"/>
                    <w:bottom w:val="none" w:sz="0" w:space="0" w:color="auto"/>
                    <w:right w:val="none" w:sz="0" w:space="0" w:color="auto"/>
                  </w:divBdr>
                </w:div>
                <w:div w:id="1477525950">
                  <w:marLeft w:val="0"/>
                  <w:marRight w:val="0"/>
                  <w:marTop w:val="0"/>
                  <w:marBottom w:val="0"/>
                  <w:divBdr>
                    <w:top w:val="none" w:sz="0" w:space="0" w:color="auto"/>
                    <w:left w:val="none" w:sz="0" w:space="0" w:color="auto"/>
                    <w:bottom w:val="none" w:sz="0" w:space="0" w:color="auto"/>
                    <w:right w:val="none" w:sz="0" w:space="0" w:color="auto"/>
                  </w:divBdr>
                </w:div>
                <w:div w:id="1498227379">
                  <w:marLeft w:val="0"/>
                  <w:marRight w:val="0"/>
                  <w:marTop w:val="0"/>
                  <w:marBottom w:val="0"/>
                  <w:divBdr>
                    <w:top w:val="none" w:sz="0" w:space="0" w:color="auto"/>
                    <w:left w:val="none" w:sz="0" w:space="0" w:color="auto"/>
                    <w:bottom w:val="none" w:sz="0" w:space="0" w:color="auto"/>
                    <w:right w:val="none" w:sz="0" w:space="0" w:color="auto"/>
                  </w:divBdr>
                </w:div>
                <w:div w:id="1515652919">
                  <w:marLeft w:val="0"/>
                  <w:marRight w:val="0"/>
                  <w:marTop w:val="0"/>
                  <w:marBottom w:val="0"/>
                  <w:divBdr>
                    <w:top w:val="none" w:sz="0" w:space="0" w:color="auto"/>
                    <w:left w:val="none" w:sz="0" w:space="0" w:color="auto"/>
                    <w:bottom w:val="none" w:sz="0" w:space="0" w:color="auto"/>
                    <w:right w:val="none" w:sz="0" w:space="0" w:color="auto"/>
                  </w:divBdr>
                </w:div>
                <w:div w:id="1562134507">
                  <w:marLeft w:val="0"/>
                  <w:marRight w:val="0"/>
                  <w:marTop w:val="0"/>
                  <w:marBottom w:val="0"/>
                  <w:divBdr>
                    <w:top w:val="none" w:sz="0" w:space="0" w:color="auto"/>
                    <w:left w:val="none" w:sz="0" w:space="0" w:color="auto"/>
                    <w:bottom w:val="none" w:sz="0" w:space="0" w:color="auto"/>
                    <w:right w:val="none" w:sz="0" w:space="0" w:color="auto"/>
                  </w:divBdr>
                </w:div>
                <w:div w:id="1581521076">
                  <w:marLeft w:val="0"/>
                  <w:marRight w:val="0"/>
                  <w:marTop w:val="0"/>
                  <w:marBottom w:val="0"/>
                  <w:divBdr>
                    <w:top w:val="none" w:sz="0" w:space="0" w:color="auto"/>
                    <w:left w:val="none" w:sz="0" w:space="0" w:color="auto"/>
                    <w:bottom w:val="none" w:sz="0" w:space="0" w:color="auto"/>
                    <w:right w:val="none" w:sz="0" w:space="0" w:color="auto"/>
                  </w:divBdr>
                </w:div>
                <w:div w:id="1633055587">
                  <w:marLeft w:val="0"/>
                  <w:marRight w:val="0"/>
                  <w:marTop w:val="0"/>
                  <w:marBottom w:val="0"/>
                  <w:divBdr>
                    <w:top w:val="none" w:sz="0" w:space="0" w:color="auto"/>
                    <w:left w:val="none" w:sz="0" w:space="0" w:color="auto"/>
                    <w:bottom w:val="none" w:sz="0" w:space="0" w:color="auto"/>
                    <w:right w:val="none" w:sz="0" w:space="0" w:color="auto"/>
                  </w:divBdr>
                </w:div>
                <w:div w:id="1634407844">
                  <w:marLeft w:val="0"/>
                  <w:marRight w:val="0"/>
                  <w:marTop w:val="0"/>
                  <w:marBottom w:val="0"/>
                  <w:divBdr>
                    <w:top w:val="none" w:sz="0" w:space="0" w:color="auto"/>
                    <w:left w:val="none" w:sz="0" w:space="0" w:color="auto"/>
                    <w:bottom w:val="none" w:sz="0" w:space="0" w:color="auto"/>
                    <w:right w:val="none" w:sz="0" w:space="0" w:color="auto"/>
                  </w:divBdr>
                </w:div>
                <w:div w:id="1682783077">
                  <w:marLeft w:val="0"/>
                  <w:marRight w:val="0"/>
                  <w:marTop w:val="0"/>
                  <w:marBottom w:val="0"/>
                  <w:divBdr>
                    <w:top w:val="none" w:sz="0" w:space="0" w:color="auto"/>
                    <w:left w:val="none" w:sz="0" w:space="0" w:color="auto"/>
                    <w:bottom w:val="none" w:sz="0" w:space="0" w:color="auto"/>
                    <w:right w:val="none" w:sz="0" w:space="0" w:color="auto"/>
                  </w:divBdr>
                </w:div>
                <w:div w:id="1744597279">
                  <w:marLeft w:val="0"/>
                  <w:marRight w:val="0"/>
                  <w:marTop w:val="0"/>
                  <w:marBottom w:val="0"/>
                  <w:divBdr>
                    <w:top w:val="none" w:sz="0" w:space="0" w:color="auto"/>
                    <w:left w:val="none" w:sz="0" w:space="0" w:color="auto"/>
                    <w:bottom w:val="none" w:sz="0" w:space="0" w:color="auto"/>
                    <w:right w:val="none" w:sz="0" w:space="0" w:color="auto"/>
                  </w:divBdr>
                </w:div>
                <w:div w:id="1784420541">
                  <w:marLeft w:val="0"/>
                  <w:marRight w:val="0"/>
                  <w:marTop w:val="0"/>
                  <w:marBottom w:val="0"/>
                  <w:divBdr>
                    <w:top w:val="none" w:sz="0" w:space="0" w:color="auto"/>
                    <w:left w:val="none" w:sz="0" w:space="0" w:color="auto"/>
                    <w:bottom w:val="none" w:sz="0" w:space="0" w:color="auto"/>
                    <w:right w:val="none" w:sz="0" w:space="0" w:color="auto"/>
                  </w:divBdr>
                </w:div>
                <w:div w:id="1831367949">
                  <w:marLeft w:val="0"/>
                  <w:marRight w:val="0"/>
                  <w:marTop w:val="0"/>
                  <w:marBottom w:val="0"/>
                  <w:divBdr>
                    <w:top w:val="none" w:sz="0" w:space="0" w:color="auto"/>
                    <w:left w:val="none" w:sz="0" w:space="0" w:color="auto"/>
                    <w:bottom w:val="none" w:sz="0" w:space="0" w:color="auto"/>
                    <w:right w:val="none" w:sz="0" w:space="0" w:color="auto"/>
                  </w:divBdr>
                </w:div>
                <w:div w:id="1853569929">
                  <w:marLeft w:val="0"/>
                  <w:marRight w:val="0"/>
                  <w:marTop w:val="0"/>
                  <w:marBottom w:val="0"/>
                  <w:divBdr>
                    <w:top w:val="none" w:sz="0" w:space="0" w:color="auto"/>
                    <w:left w:val="none" w:sz="0" w:space="0" w:color="auto"/>
                    <w:bottom w:val="none" w:sz="0" w:space="0" w:color="auto"/>
                    <w:right w:val="none" w:sz="0" w:space="0" w:color="auto"/>
                  </w:divBdr>
                </w:div>
                <w:div w:id="1857038947">
                  <w:marLeft w:val="0"/>
                  <w:marRight w:val="0"/>
                  <w:marTop w:val="0"/>
                  <w:marBottom w:val="0"/>
                  <w:divBdr>
                    <w:top w:val="none" w:sz="0" w:space="0" w:color="auto"/>
                    <w:left w:val="none" w:sz="0" w:space="0" w:color="auto"/>
                    <w:bottom w:val="none" w:sz="0" w:space="0" w:color="auto"/>
                    <w:right w:val="none" w:sz="0" w:space="0" w:color="auto"/>
                  </w:divBdr>
                </w:div>
                <w:div w:id="1882672539">
                  <w:marLeft w:val="0"/>
                  <w:marRight w:val="0"/>
                  <w:marTop w:val="0"/>
                  <w:marBottom w:val="0"/>
                  <w:divBdr>
                    <w:top w:val="none" w:sz="0" w:space="0" w:color="auto"/>
                    <w:left w:val="none" w:sz="0" w:space="0" w:color="auto"/>
                    <w:bottom w:val="none" w:sz="0" w:space="0" w:color="auto"/>
                    <w:right w:val="none" w:sz="0" w:space="0" w:color="auto"/>
                  </w:divBdr>
                </w:div>
                <w:div w:id="1885018084">
                  <w:marLeft w:val="0"/>
                  <w:marRight w:val="0"/>
                  <w:marTop w:val="0"/>
                  <w:marBottom w:val="0"/>
                  <w:divBdr>
                    <w:top w:val="none" w:sz="0" w:space="0" w:color="auto"/>
                    <w:left w:val="none" w:sz="0" w:space="0" w:color="auto"/>
                    <w:bottom w:val="none" w:sz="0" w:space="0" w:color="auto"/>
                    <w:right w:val="none" w:sz="0" w:space="0" w:color="auto"/>
                  </w:divBdr>
                </w:div>
                <w:div w:id="2046444504">
                  <w:marLeft w:val="0"/>
                  <w:marRight w:val="0"/>
                  <w:marTop w:val="0"/>
                  <w:marBottom w:val="0"/>
                  <w:divBdr>
                    <w:top w:val="none" w:sz="0" w:space="0" w:color="auto"/>
                    <w:left w:val="none" w:sz="0" w:space="0" w:color="auto"/>
                    <w:bottom w:val="none" w:sz="0" w:space="0" w:color="auto"/>
                    <w:right w:val="none" w:sz="0" w:space="0" w:color="auto"/>
                  </w:divBdr>
                </w:div>
                <w:div w:id="2070424298">
                  <w:marLeft w:val="0"/>
                  <w:marRight w:val="0"/>
                  <w:marTop w:val="0"/>
                  <w:marBottom w:val="0"/>
                  <w:divBdr>
                    <w:top w:val="none" w:sz="0" w:space="0" w:color="auto"/>
                    <w:left w:val="none" w:sz="0" w:space="0" w:color="auto"/>
                    <w:bottom w:val="none" w:sz="0" w:space="0" w:color="auto"/>
                    <w:right w:val="none" w:sz="0" w:space="0" w:color="auto"/>
                  </w:divBdr>
                </w:div>
                <w:div w:id="2103256558">
                  <w:marLeft w:val="0"/>
                  <w:marRight w:val="0"/>
                  <w:marTop w:val="0"/>
                  <w:marBottom w:val="0"/>
                  <w:divBdr>
                    <w:top w:val="none" w:sz="0" w:space="0" w:color="auto"/>
                    <w:left w:val="none" w:sz="0" w:space="0" w:color="auto"/>
                    <w:bottom w:val="none" w:sz="0" w:space="0" w:color="auto"/>
                    <w:right w:val="none" w:sz="0" w:space="0" w:color="auto"/>
                  </w:divBdr>
                </w:div>
                <w:div w:id="2113936072">
                  <w:marLeft w:val="0"/>
                  <w:marRight w:val="0"/>
                  <w:marTop w:val="0"/>
                  <w:marBottom w:val="0"/>
                  <w:divBdr>
                    <w:top w:val="none" w:sz="0" w:space="0" w:color="auto"/>
                    <w:left w:val="none" w:sz="0" w:space="0" w:color="auto"/>
                    <w:bottom w:val="none" w:sz="0" w:space="0" w:color="auto"/>
                    <w:right w:val="none" w:sz="0" w:space="0" w:color="auto"/>
                  </w:divBdr>
                </w:div>
                <w:div w:id="2133399516">
                  <w:marLeft w:val="0"/>
                  <w:marRight w:val="0"/>
                  <w:marTop w:val="0"/>
                  <w:marBottom w:val="0"/>
                  <w:divBdr>
                    <w:top w:val="none" w:sz="0" w:space="0" w:color="auto"/>
                    <w:left w:val="none" w:sz="0" w:space="0" w:color="auto"/>
                    <w:bottom w:val="none" w:sz="0" w:space="0" w:color="auto"/>
                    <w:right w:val="none" w:sz="0" w:space="0" w:color="auto"/>
                  </w:divBdr>
                </w:div>
                <w:div w:id="21355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8216">
          <w:marLeft w:val="0"/>
          <w:marRight w:val="0"/>
          <w:marTop w:val="0"/>
          <w:marBottom w:val="0"/>
          <w:divBdr>
            <w:top w:val="none" w:sz="0" w:space="0" w:color="auto"/>
            <w:left w:val="none" w:sz="0" w:space="0" w:color="auto"/>
            <w:bottom w:val="none" w:sz="0" w:space="0" w:color="auto"/>
            <w:right w:val="none" w:sz="0" w:space="0" w:color="auto"/>
          </w:divBdr>
          <w:divsChild>
            <w:div w:id="201745401">
              <w:marLeft w:val="0"/>
              <w:marRight w:val="0"/>
              <w:marTop w:val="0"/>
              <w:marBottom w:val="0"/>
              <w:divBdr>
                <w:top w:val="none" w:sz="0" w:space="0" w:color="auto"/>
                <w:left w:val="none" w:sz="0" w:space="0" w:color="auto"/>
                <w:bottom w:val="none" w:sz="0" w:space="0" w:color="auto"/>
                <w:right w:val="none" w:sz="0" w:space="0" w:color="auto"/>
              </w:divBdr>
              <w:divsChild>
                <w:div w:id="18821123">
                  <w:marLeft w:val="0"/>
                  <w:marRight w:val="0"/>
                  <w:marTop w:val="0"/>
                  <w:marBottom w:val="0"/>
                  <w:divBdr>
                    <w:top w:val="none" w:sz="0" w:space="0" w:color="auto"/>
                    <w:left w:val="none" w:sz="0" w:space="0" w:color="auto"/>
                    <w:bottom w:val="none" w:sz="0" w:space="0" w:color="auto"/>
                    <w:right w:val="none" w:sz="0" w:space="0" w:color="auto"/>
                  </w:divBdr>
                </w:div>
                <w:div w:id="21319678">
                  <w:marLeft w:val="0"/>
                  <w:marRight w:val="0"/>
                  <w:marTop w:val="0"/>
                  <w:marBottom w:val="0"/>
                  <w:divBdr>
                    <w:top w:val="none" w:sz="0" w:space="0" w:color="auto"/>
                    <w:left w:val="none" w:sz="0" w:space="0" w:color="auto"/>
                    <w:bottom w:val="none" w:sz="0" w:space="0" w:color="auto"/>
                    <w:right w:val="none" w:sz="0" w:space="0" w:color="auto"/>
                  </w:divBdr>
                </w:div>
                <w:div w:id="39550026">
                  <w:marLeft w:val="0"/>
                  <w:marRight w:val="0"/>
                  <w:marTop w:val="0"/>
                  <w:marBottom w:val="0"/>
                  <w:divBdr>
                    <w:top w:val="none" w:sz="0" w:space="0" w:color="auto"/>
                    <w:left w:val="none" w:sz="0" w:space="0" w:color="auto"/>
                    <w:bottom w:val="none" w:sz="0" w:space="0" w:color="auto"/>
                    <w:right w:val="none" w:sz="0" w:space="0" w:color="auto"/>
                  </w:divBdr>
                </w:div>
                <w:div w:id="70087647">
                  <w:marLeft w:val="0"/>
                  <w:marRight w:val="0"/>
                  <w:marTop w:val="0"/>
                  <w:marBottom w:val="0"/>
                  <w:divBdr>
                    <w:top w:val="none" w:sz="0" w:space="0" w:color="auto"/>
                    <w:left w:val="none" w:sz="0" w:space="0" w:color="auto"/>
                    <w:bottom w:val="none" w:sz="0" w:space="0" w:color="auto"/>
                    <w:right w:val="none" w:sz="0" w:space="0" w:color="auto"/>
                  </w:divBdr>
                </w:div>
                <w:div w:id="101268349">
                  <w:marLeft w:val="0"/>
                  <w:marRight w:val="0"/>
                  <w:marTop w:val="0"/>
                  <w:marBottom w:val="0"/>
                  <w:divBdr>
                    <w:top w:val="none" w:sz="0" w:space="0" w:color="auto"/>
                    <w:left w:val="none" w:sz="0" w:space="0" w:color="auto"/>
                    <w:bottom w:val="none" w:sz="0" w:space="0" w:color="auto"/>
                    <w:right w:val="none" w:sz="0" w:space="0" w:color="auto"/>
                  </w:divBdr>
                </w:div>
                <w:div w:id="101725827">
                  <w:marLeft w:val="0"/>
                  <w:marRight w:val="0"/>
                  <w:marTop w:val="0"/>
                  <w:marBottom w:val="0"/>
                  <w:divBdr>
                    <w:top w:val="none" w:sz="0" w:space="0" w:color="auto"/>
                    <w:left w:val="none" w:sz="0" w:space="0" w:color="auto"/>
                    <w:bottom w:val="none" w:sz="0" w:space="0" w:color="auto"/>
                    <w:right w:val="none" w:sz="0" w:space="0" w:color="auto"/>
                  </w:divBdr>
                </w:div>
                <w:div w:id="102000894">
                  <w:marLeft w:val="0"/>
                  <w:marRight w:val="0"/>
                  <w:marTop w:val="0"/>
                  <w:marBottom w:val="0"/>
                  <w:divBdr>
                    <w:top w:val="none" w:sz="0" w:space="0" w:color="auto"/>
                    <w:left w:val="none" w:sz="0" w:space="0" w:color="auto"/>
                    <w:bottom w:val="none" w:sz="0" w:space="0" w:color="auto"/>
                    <w:right w:val="none" w:sz="0" w:space="0" w:color="auto"/>
                  </w:divBdr>
                </w:div>
                <w:div w:id="103118507">
                  <w:marLeft w:val="0"/>
                  <w:marRight w:val="0"/>
                  <w:marTop w:val="0"/>
                  <w:marBottom w:val="0"/>
                  <w:divBdr>
                    <w:top w:val="none" w:sz="0" w:space="0" w:color="auto"/>
                    <w:left w:val="none" w:sz="0" w:space="0" w:color="auto"/>
                    <w:bottom w:val="none" w:sz="0" w:space="0" w:color="auto"/>
                    <w:right w:val="none" w:sz="0" w:space="0" w:color="auto"/>
                  </w:divBdr>
                </w:div>
                <w:div w:id="202523236">
                  <w:marLeft w:val="0"/>
                  <w:marRight w:val="0"/>
                  <w:marTop w:val="0"/>
                  <w:marBottom w:val="0"/>
                  <w:divBdr>
                    <w:top w:val="none" w:sz="0" w:space="0" w:color="auto"/>
                    <w:left w:val="none" w:sz="0" w:space="0" w:color="auto"/>
                    <w:bottom w:val="none" w:sz="0" w:space="0" w:color="auto"/>
                    <w:right w:val="none" w:sz="0" w:space="0" w:color="auto"/>
                  </w:divBdr>
                </w:div>
                <w:div w:id="235746283">
                  <w:marLeft w:val="0"/>
                  <w:marRight w:val="0"/>
                  <w:marTop w:val="0"/>
                  <w:marBottom w:val="0"/>
                  <w:divBdr>
                    <w:top w:val="none" w:sz="0" w:space="0" w:color="auto"/>
                    <w:left w:val="none" w:sz="0" w:space="0" w:color="auto"/>
                    <w:bottom w:val="none" w:sz="0" w:space="0" w:color="auto"/>
                    <w:right w:val="none" w:sz="0" w:space="0" w:color="auto"/>
                  </w:divBdr>
                </w:div>
                <w:div w:id="239293107">
                  <w:marLeft w:val="0"/>
                  <w:marRight w:val="0"/>
                  <w:marTop w:val="0"/>
                  <w:marBottom w:val="0"/>
                  <w:divBdr>
                    <w:top w:val="none" w:sz="0" w:space="0" w:color="auto"/>
                    <w:left w:val="none" w:sz="0" w:space="0" w:color="auto"/>
                    <w:bottom w:val="none" w:sz="0" w:space="0" w:color="auto"/>
                    <w:right w:val="none" w:sz="0" w:space="0" w:color="auto"/>
                  </w:divBdr>
                </w:div>
                <w:div w:id="326593352">
                  <w:marLeft w:val="0"/>
                  <w:marRight w:val="0"/>
                  <w:marTop w:val="0"/>
                  <w:marBottom w:val="0"/>
                  <w:divBdr>
                    <w:top w:val="none" w:sz="0" w:space="0" w:color="auto"/>
                    <w:left w:val="none" w:sz="0" w:space="0" w:color="auto"/>
                    <w:bottom w:val="none" w:sz="0" w:space="0" w:color="auto"/>
                    <w:right w:val="none" w:sz="0" w:space="0" w:color="auto"/>
                  </w:divBdr>
                </w:div>
                <w:div w:id="381249727">
                  <w:marLeft w:val="0"/>
                  <w:marRight w:val="0"/>
                  <w:marTop w:val="0"/>
                  <w:marBottom w:val="0"/>
                  <w:divBdr>
                    <w:top w:val="none" w:sz="0" w:space="0" w:color="auto"/>
                    <w:left w:val="none" w:sz="0" w:space="0" w:color="auto"/>
                    <w:bottom w:val="none" w:sz="0" w:space="0" w:color="auto"/>
                    <w:right w:val="none" w:sz="0" w:space="0" w:color="auto"/>
                  </w:divBdr>
                </w:div>
                <w:div w:id="437021756">
                  <w:marLeft w:val="0"/>
                  <w:marRight w:val="0"/>
                  <w:marTop w:val="0"/>
                  <w:marBottom w:val="0"/>
                  <w:divBdr>
                    <w:top w:val="none" w:sz="0" w:space="0" w:color="auto"/>
                    <w:left w:val="none" w:sz="0" w:space="0" w:color="auto"/>
                    <w:bottom w:val="none" w:sz="0" w:space="0" w:color="auto"/>
                    <w:right w:val="none" w:sz="0" w:space="0" w:color="auto"/>
                  </w:divBdr>
                </w:div>
                <w:div w:id="462508820">
                  <w:marLeft w:val="0"/>
                  <w:marRight w:val="0"/>
                  <w:marTop w:val="0"/>
                  <w:marBottom w:val="0"/>
                  <w:divBdr>
                    <w:top w:val="none" w:sz="0" w:space="0" w:color="auto"/>
                    <w:left w:val="none" w:sz="0" w:space="0" w:color="auto"/>
                    <w:bottom w:val="none" w:sz="0" w:space="0" w:color="auto"/>
                    <w:right w:val="none" w:sz="0" w:space="0" w:color="auto"/>
                  </w:divBdr>
                </w:div>
                <w:div w:id="463816022">
                  <w:marLeft w:val="0"/>
                  <w:marRight w:val="0"/>
                  <w:marTop w:val="0"/>
                  <w:marBottom w:val="0"/>
                  <w:divBdr>
                    <w:top w:val="none" w:sz="0" w:space="0" w:color="auto"/>
                    <w:left w:val="none" w:sz="0" w:space="0" w:color="auto"/>
                    <w:bottom w:val="none" w:sz="0" w:space="0" w:color="auto"/>
                    <w:right w:val="none" w:sz="0" w:space="0" w:color="auto"/>
                  </w:divBdr>
                </w:div>
                <w:div w:id="466120811">
                  <w:marLeft w:val="0"/>
                  <w:marRight w:val="0"/>
                  <w:marTop w:val="0"/>
                  <w:marBottom w:val="0"/>
                  <w:divBdr>
                    <w:top w:val="none" w:sz="0" w:space="0" w:color="auto"/>
                    <w:left w:val="none" w:sz="0" w:space="0" w:color="auto"/>
                    <w:bottom w:val="none" w:sz="0" w:space="0" w:color="auto"/>
                    <w:right w:val="none" w:sz="0" w:space="0" w:color="auto"/>
                  </w:divBdr>
                </w:div>
                <w:div w:id="494345951">
                  <w:marLeft w:val="0"/>
                  <w:marRight w:val="0"/>
                  <w:marTop w:val="0"/>
                  <w:marBottom w:val="0"/>
                  <w:divBdr>
                    <w:top w:val="none" w:sz="0" w:space="0" w:color="auto"/>
                    <w:left w:val="none" w:sz="0" w:space="0" w:color="auto"/>
                    <w:bottom w:val="none" w:sz="0" w:space="0" w:color="auto"/>
                    <w:right w:val="none" w:sz="0" w:space="0" w:color="auto"/>
                  </w:divBdr>
                </w:div>
                <w:div w:id="541669980">
                  <w:marLeft w:val="0"/>
                  <w:marRight w:val="0"/>
                  <w:marTop w:val="0"/>
                  <w:marBottom w:val="0"/>
                  <w:divBdr>
                    <w:top w:val="none" w:sz="0" w:space="0" w:color="auto"/>
                    <w:left w:val="none" w:sz="0" w:space="0" w:color="auto"/>
                    <w:bottom w:val="none" w:sz="0" w:space="0" w:color="auto"/>
                    <w:right w:val="none" w:sz="0" w:space="0" w:color="auto"/>
                  </w:divBdr>
                </w:div>
                <w:div w:id="608271477">
                  <w:marLeft w:val="0"/>
                  <w:marRight w:val="0"/>
                  <w:marTop w:val="0"/>
                  <w:marBottom w:val="0"/>
                  <w:divBdr>
                    <w:top w:val="none" w:sz="0" w:space="0" w:color="auto"/>
                    <w:left w:val="none" w:sz="0" w:space="0" w:color="auto"/>
                    <w:bottom w:val="none" w:sz="0" w:space="0" w:color="auto"/>
                    <w:right w:val="none" w:sz="0" w:space="0" w:color="auto"/>
                  </w:divBdr>
                </w:div>
                <w:div w:id="750740474">
                  <w:marLeft w:val="0"/>
                  <w:marRight w:val="0"/>
                  <w:marTop w:val="0"/>
                  <w:marBottom w:val="0"/>
                  <w:divBdr>
                    <w:top w:val="none" w:sz="0" w:space="0" w:color="auto"/>
                    <w:left w:val="none" w:sz="0" w:space="0" w:color="auto"/>
                    <w:bottom w:val="none" w:sz="0" w:space="0" w:color="auto"/>
                    <w:right w:val="none" w:sz="0" w:space="0" w:color="auto"/>
                  </w:divBdr>
                </w:div>
                <w:div w:id="768161994">
                  <w:marLeft w:val="0"/>
                  <w:marRight w:val="0"/>
                  <w:marTop w:val="0"/>
                  <w:marBottom w:val="0"/>
                  <w:divBdr>
                    <w:top w:val="none" w:sz="0" w:space="0" w:color="auto"/>
                    <w:left w:val="none" w:sz="0" w:space="0" w:color="auto"/>
                    <w:bottom w:val="none" w:sz="0" w:space="0" w:color="auto"/>
                    <w:right w:val="none" w:sz="0" w:space="0" w:color="auto"/>
                  </w:divBdr>
                </w:div>
                <w:div w:id="768280708">
                  <w:marLeft w:val="0"/>
                  <w:marRight w:val="0"/>
                  <w:marTop w:val="0"/>
                  <w:marBottom w:val="0"/>
                  <w:divBdr>
                    <w:top w:val="none" w:sz="0" w:space="0" w:color="auto"/>
                    <w:left w:val="none" w:sz="0" w:space="0" w:color="auto"/>
                    <w:bottom w:val="none" w:sz="0" w:space="0" w:color="auto"/>
                    <w:right w:val="none" w:sz="0" w:space="0" w:color="auto"/>
                  </w:divBdr>
                </w:div>
                <w:div w:id="782841167">
                  <w:marLeft w:val="0"/>
                  <w:marRight w:val="0"/>
                  <w:marTop w:val="0"/>
                  <w:marBottom w:val="0"/>
                  <w:divBdr>
                    <w:top w:val="none" w:sz="0" w:space="0" w:color="auto"/>
                    <w:left w:val="none" w:sz="0" w:space="0" w:color="auto"/>
                    <w:bottom w:val="none" w:sz="0" w:space="0" w:color="auto"/>
                    <w:right w:val="none" w:sz="0" w:space="0" w:color="auto"/>
                  </w:divBdr>
                </w:div>
                <w:div w:id="861088665">
                  <w:marLeft w:val="0"/>
                  <w:marRight w:val="0"/>
                  <w:marTop w:val="0"/>
                  <w:marBottom w:val="0"/>
                  <w:divBdr>
                    <w:top w:val="none" w:sz="0" w:space="0" w:color="auto"/>
                    <w:left w:val="none" w:sz="0" w:space="0" w:color="auto"/>
                    <w:bottom w:val="none" w:sz="0" w:space="0" w:color="auto"/>
                    <w:right w:val="none" w:sz="0" w:space="0" w:color="auto"/>
                  </w:divBdr>
                </w:div>
                <w:div w:id="874731723">
                  <w:marLeft w:val="0"/>
                  <w:marRight w:val="0"/>
                  <w:marTop w:val="0"/>
                  <w:marBottom w:val="0"/>
                  <w:divBdr>
                    <w:top w:val="none" w:sz="0" w:space="0" w:color="auto"/>
                    <w:left w:val="none" w:sz="0" w:space="0" w:color="auto"/>
                    <w:bottom w:val="none" w:sz="0" w:space="0" w:color="auto"/>
                    <w:right w:val="none" w:sz="0" w:space="0" w:color="auto"/>
                  </w:divBdr>
                </w:div>
                <w:div w:id="892473019">
                  <w:marLeft w:val="0"/>
                  <w:marRight w:val="0"/>
                  <w:marTop w:val="0"/>
                  <w:marBottom w:val="0"/>
                  <w:divBdr>
                    <w:top w:val="none" w:sz="0" w:space="0" w:color="auto"/>
                    <w:left w:val="none" w:sz="0" w:space="0" w:color="auto"/>
                    <w:bottom w:val="none" w:sz="0" w:space="0" w:color="auto"/>
                    <w:right w:val="none" w:sz="0" w:space="0" w:color="auto"/>
                  </w:divBdr>
                </w:div>
                <w:div w:id="900363823">
                  <w:marLeft w:val="0"/>
                  <w:marRight w:val="0"/>
                  <w:marTop w:val="0"/>
                  <w:marBottom w:val="0"/>
                  <w:divBdr>
                    <w:top w:val="none" w:sz="0" w:space="0" w:color="auto"/>
                    <w:left w:val="none" w:sz="0" w:space="0" w:color="auto"/>
                    <w:bottom w:val="none" w:sz="0" w:space="0" w:color="auto"/>
                    <w:right w:val="none" w:sz="0" w:space="0" w:color="auto"/>
                  </w:divBdr>
                </w:div>
                <w:div w:id="1014574160">
                  <w:marLeft w:val="0"/>
                  <w:marRight w:val="0"/>
                  <w:marTop w:val="0"/>
                  <w:marBottom w:val="0"/>
                  <w:divBdr>
                    <w:top w:val="none" w:sz="0" w:space="0" w:color="auto"/>
                    <w:left w:val="none" w:sz="0" w:space="0" w:color="auto"/>
                    <w:bottom w:val="none" w:sz="0" w:space="0" w:color="auto"/>
                    <w:right w:val="none" w:sz="0" w:space="0" w:color="auto"/>
                  </w:divBdr>
                </w:div>
                <w:div w:id="1021861014">
                  <w:marLeft w:val="0"/>
                  <w:marRight w:val="0"/>
                  <w:marTop w:val="0"/>
                  <w:marBottom w:val="0"/>
                  <w:divBdr>
                    <w:top w:val="none" w:sz="0" w:space="0" w:color="auto"/>
                    <w:left w:val="none" w:sz="0" w:space="0" w:color="auto"/>
                    <w:bottom w:val="none" w:sz="0" w:space="0" w:color="auto"/>
                    <w:right w:val="none" w:sz="0" w:space="0" w:color="auto"/>
                  </w:divBdr>
                </w:div>
                <w:div w:id="1043822877">
                  <w:marLeft w:val="0"/>
                  <w:marRight w:val="0"/>
                  <w:marTop w:val="0"/>
                  <w:marBottom w:val="0"/>
                  <w:divBdr>
                    <w:top w:val="none" w:sz="0" w:space="0" w:color="auto"/>
                    <w:left w:val="none" w:sz="0" w:space="0" w:color="auto"/>
                    <w:bottom w:val="none" w:sz="0" w:space="0" w:color="auto"/>
                    <w:right w:val="none" w:sz="0" w:space="0" w:color="auto"/>
                  </w:divBdr>
                </w:div>
                <w:div w:id="1206601628">
                  <w:marLeft w:val="0"/>
                  <w:marRight w:val="0"/>
                  <w:marTop w:val="0"/>
                  <w:marBottom w:val="0"/>
                  <w:divBdr>
                    <w:top w:val="none" w:sz="0" w:space="0" w:color="auto"/>
                    <w:left w:val="none" w:sz="0" w:space="0" w:color="auto"/>
                    <w:bottom w:val="none" w:sz="0" w:space="0" w:color="auto"/>
                    <w:right w:val="none" w:sz="0" w:space="0" w:color="auto"/>
                  </w:divBdr>
                </w:div>
                <w:div w:id="1207570382">
                  <w:marLeft w:val="0"/>
                  <w:marRight w:val="0"/>
                  <w:marTop w:val="0"/>
                  <w:marBottom w:val="0"/>
                  <w:divBdr>
                    <w:top w:val="none" w:sz="0" w:space="0" w:color="auto"/>
                    <w:left w:val="none" w:sz="0" w:space="0" w:color="auto"/>
                    <w:bottom w:val="none" w:sz="0" w:space="0" w:color="auto"/>
                    <w:right w:val="none" w:sz="0" w:space="0" w:color="auto"/>
                  </w:divBdr>
                </w:div>
                <w:div w:id="1227179326">
                  <w:marLeft w:val="0"/>
                  <w:marRight w:val="0"/>
                  <w:marTop w:val="0"/>
                  <w:marBottom w:val="0"/>
                  <w:divBdr>
                    <w:top w:val="none" w:sz="0" w:space="0" w:color="auto"/>
                    <w:left w:val="none" w:sz="0" w:space="0" w:color="auto"/>
                    <w:bottom w:val="none" w:sz="0" w:space="0" w:color="auto"/>
                    <w:right w:val="none" w:sz="0" w:space="0" w:color="auto"/>
                  </w:divBdr>
                </w:div>
                <w:div w:id="1240019949">
                  <w:marLeft w:val="0"/>
                  <w:marRight w:val="0"/>
                  <w:marTop w:val="0"/>
                  <w:marBottom w:val="0"/>
                  <w:divBdr>
                    <w:top w:val="none" w:sz="0" w:space="0" w:color="auto"/>
                    <w:left w:val="none" w:sz="0" w:space="0" w:color="auto"/>
                    <w:bottom w:val="none" w:sz="0" w:space="0" w:color="auto"/>
                    <w:right w:val="none" w:sz="0" w:space="0" w:color="auto"/>
                  </w:divBdr>
                </w:div>
                <w:div w:id="1253202118">
                  <w:marLeft w:val="0"/>
                  <w:marRight w:val="0"/>
                  <w:marTop w:val="0"/>
                  <w:marBottom w:val="0"/>
                  <w:divBdr>
                    <w:top w:val="none" w:sz="0" w:space="0" w:color="auto"/>
                    <w:left w:val="none" w:sz="0" w:space="0" w:color="auto"/>
                    <w:bottom w:val="none" w:sz="0" w:space="0" w:color="auto"/>
                    <w:right w:val="none" w:sz="0" w:space="0" w:color="auto"/>
                  </w:divBdr>
                </w:div>
                <w:div w:id="1377505799">
                  <w:marLeft w:val="0"/>
                  <w:marRight w:val="0"/>
                  <w:marTop w:val="0"/>
                  <w:marBottom w:val="0"/>
                  <w:divBdr>
                    <w:top w:val="none" w:sz="0" w:space="0" w:color="auto"/>
                    <w:left w:val="none" w:sz="0" w:space="0" w:color="auto"/>
                    <w:bottom w:val="none" w:sz="0" w:space="0" w:color="auto"/>
                    <w:right w:val="none" w:sz="0" w:space="0" w:color="auto"/>
                  </w:divBdr>
                </w:div>
                <w:div w:id="1391264878">
                  <w:marLeft w:val="0"/>
                  <w:marRight w:val="0"/>
                  <w:marTop w:val="0"/>
                  <w:marBottom w:val="0"/>
                  <w:divBdr>
                    <w:top w:val="none" w:sz="0" w:space="0" w:color="auto"/>
                    <w:left w:val="none" w:sz="0" w:space="0" w:color="auto"/>
                    <w:bottom w:val="none" w:sz="0" w:space="0" w:color="auto"/>
                    <w:right w:val="none" w:sz="0" w:space="0" w:color="auto"/>
                  </w:divBdr>
                </w:div>
                <w:div w:id="1393890647">
                  <w:marLeft w:val="0"/>
                  <w:marRight w:val="0"/>
                  <w:marTop w:val="0"/>
                  <w:marBottom w:val="0"/>
                  <w:divBdr>
                    <w:top w:val="none" w:sz="0" w:space="0" w:color="auto"/>
                    <w:left w:val="none" w:sz="0" w:space="0" w:color="auto"/>
                    <w:bottom w:val="none" w:sz="0" w:space="0" w:color="auto"/>
                    <w:right w:val="none" w:sz="0" w:space="0" w:color="auto"/>
                  </w:divBdr>
                </w:div>
                <w:div w:id="1399473754">
                  <w:marLeft w:val="0"/>
                  <w:marRight w:val="0"/>
                  <w:marTop w:val="0"/>
                  <w:marBottom w:val="0"/>
                  <w:divBdr>
                    <w:top w:val="none" w:sz="0" w:space="0" w:color="auto"/>
                    <w:left w:val="none" w:sz="0" w:space="0" w:color="auto"/>
                    <w:bottom w:val="none" w:sz="0" w:space="0" w:color="auto"/>
                    <w:right w:val="none" w:sz="0" w:space="0" w:color="auto"/>
                  </w:divBdr>
                </w:div>
                <w:div w:id="1428620363">
                  <w:marLeft w:val="0"/>
                  <w:marRight w:val="0"/>
                  <w:marTop w:val="0"/>
                  <w:marBottom w:val="0"/>
                  <w:divBdr>
                    <w:top w:val="none" w:sz="0" w:space="0" w:color="auto"/>
                    <w:left w:val="none" w:sz="0" w:space="0" w:color="auto"/>
                    <w:bottom w:val="none" w:sz="0" w:space="0" w:color="auto"/>
                    <w:right w:val="none" w:sz="0" w:space="0" w:color="auto"/>
                  </w:divBdr>
                </w:div>
                <w:div w:id="1434131462">
                  <w:marLeft w:val="0"/>
                  <w:marRight w:val="0"/>
                  <w:marTop w:val="0"/>
                  <w:marBottom w:val="0"/>
                  <w:divBdr>
                    <w:top w:val="none" w:sz="0" w:space="0" w:color="auto"/>
                    <w:left w:val="none" w:sz="0" w:space="0" w:color="auto"/>
                    <w:bottom w:val="none" w:sz="0" w:space="0" w:color="auto"/>
                    <w:right w:val="none" w:sz="0" w:space="0" w:color="auto"/>
                  </w:divBdr>
                </w:div>
                <w:div w:id="1440249017">
                  <w:marLeft w:val="0"/>
                  <w:marRight w:val="0"/>
                  <w:marTop w:val="0"/>
                  <w:marBottom w:val="0"/>
                  <w:divBdr>
                    <w:top w:val="none" w:sz="0" w:space="0" w:color="auto"/>
                    <w:left w:val="none" w:sz="0" w:space="0" w:color="auto"/>
                    <w:bottom w:val="none" w:sz="0" w:space="0" w:color="auto"/>
                    <w:right w:val="none" w:sz="0" w:space="0" w:color="auto"/>
                  </w:divBdr>
                </w:div>
                <w:div w:id="1479030069">
                  <w:marLeft w:val="0"/>
                  <w:marRight w:val="0"/>
                  <w:marTop w:val="0"/>
                  <w:marBottom w:val="0"/>
                  <w:divBdr>
                    <w:top w:val="none" w:sz="0" w:space="0" w:color="auto"/>
                    <w:left w:val="none" w:sz="0" w:space="0" w:color="auto"/>
                    <w:bottom w:val="none" w:sz="0" w:space="0" w:color="auto"/>
                    <w:right w:val="none" w:sz="0" w:space="0" w:color="auto"/>
                  </w:divBdr>
                </w:div>
                <w:div w:id="1515992295">
                  <w:marLeft w:val="0"/>
                  <w:marRight w:val="0"/>
                  <w:marTop w:val="0"/>
                  <w:marBottom w:val="0"/>
                  <w:divBdr>
                    <w:top w:val="none" w:sz="0" w:space="0" w:color="auto"/>
                    <w:left w:val="none" w:sz="0" w:space="0" w:color="auto"/>
                    <w:bottom w:val="none" w:sz="0" w:space="0" w:color="auto"/>
                    <w:right w:val="none" w:sz="0" w:space="0" w:color="auto"/>
                  </w:divBdr>
                </w:div>
                <w:div w:id="1558278654">
                  <w:marLeft w:val="0"/>
                  <w:marRight w:val="0"/>
                  <w:marTop w:val="0"/>
                  <w:marBottom w:val="0"/>
                  <w:divBdr>
                    <w:top w:val="none" w:sz="0" w:space="0" w:color="auto"/>
                    <w:left w:val="none" w:sz="0" w:space="0" w:color="auto"/>
                    <w:bottom w:val="none" w:sz="0" w:space="0" w:color="auto"/>
                    <w:right w:val="none" w:sz="0" w:space="0" w:color="auto"/>
                  </w:divBdr>
                </w:div>
                <w:div w:id="1730617261">
                  <w:marLeft w:val="0"/>
                  <w:marRight w:val="0"/>
                  <w:marTop w:val="0"/>
                  <w:marBottom w:val="0"/>
                  <w:divBdr>
                    <w:top w:val="none" w:sz="0" w:space="0" w:color="auto"/>
                    <w:left w:val="none" w:sz="0" w:space="0" w:color="auto"/>
                    <w:bottom w:val="none" w:sz="0" w:space="0" w:color="auto"/>
                    <w:right w:val="none" w:sz="0" w:space="0" w:color="auto"/>
                  </w:divBdr>
                </w:div>
                <w:div w:id="1753745919">
                  <w:marLeft w:val="0"/>
                  <w:marRight w:val="0"/>
                  <w:marTop w:val="0"/>
                  <w:marBottom w:val="0"/>
                  <w:divBdr>
                    <w:top w:val="none" w:sz="0" w:space="0" w:color="auto"/>
                    <w:left w:val="none" w:sz="0" w:space="0" w:color="auto"/>
                    <w:bottom w:val="none" w:sz="0" w:space="0" w:color="auto"/>
                    <w:right w:val="none" w:sz="0" w:space="0" w:color="auto"/>
                  </w:divBdr>
                </w:div>
                <w:div w:id="1796218712">
                  <w:marLeft w:val="0"/>
                  <w:marRight w:val="0"/>
                  <w:marTop w:val="0"/>
                  <w:marBottom w:val="0"/>
                  <w:divBdr>
                    <w:top w:val="none" w:sz="0" w:space="0" w:color="auto"/>
                    <w:left w:val="none" w:sz="0" w:space="0" w:color="auto"/>
                    <w:bottom w:val="none" w:sz="0" w:space="0" w:color="auto"/>
                    <w:right w:val="none" w:sz="0" w:space="0" w:color="auto"/>
                  </w:divBdr>
                </w:div>
                <w:div w:id="1833639861">
                  <w:marLeft w:val="0"/>
                  <w:marRight w:val="0"/>
                  <w:marTop w:val="0"/>
                  <w:marBottom w:val="0"/>
                  <w:divBdr>
                    <w:top w:val="none" w:sz="0" w:space="0" w:color="auto"/>
                    <w:left w:val="none" w:sz="0" w:space="0" w:color="auto"/>
                    <w:bottom w:val="none" w:sz="0" w:space="0" w:color="auto"/>
                    <w:right w:val="none" w:sz="0" w:space="0" w:color="auto"/>
                  </w:divBdr>
                </w:div>
                <w:div w:id="1864519092">
                  <w:marLeft w:val="0"/>
                  <w:marRight w:val="0"/>
                  <w:marTop w:val="0"/>
                  <w:marBottom w:val="0"/>
                  <w:divBdr>
                    <w:top w:val="none" w:sz="0" w:space="0" w:color="auto"/>
                    <w:left w:val="none" w:sz="0" w:space="0" w:color="auto"/>
                    <w:bottom w:val="none" w:sz="0" w:space="0" w:color="auto"/>
                    <w:right w:val="none" w:sz="0" w:space="0" w:color="auto"/>
                  </w:divBdr>
                </w:div>
                <w:div w:id="1993482587">
                  <w:marLeft w:val="0"/>
                  <w:marRight w:val="0"/>
                  <w:marTop w:val="0"/>
                  <w:marBottom w:val="0"/>
                  <w:divBdr>
                    <w:top w:val="none" w:sz="0" w:space="0" w:color="auto"/>
                    <w:left w:val="none" w:sz="0" w:space="0" w:color="auto"/>
                    <w:bottom w:val="none" w:sz="0" w:space="0" w:color="auto"/>
                    <w:right w:val="none" w:sz="0" w:space="0" w:color="auto"/>
                  </w:divBdr>
                </w:div>
                <w:div w:id="2006202196">
                  <w:marLeft w:val="0"/>
                  <w:marRight w:val="0"/>
                  <w:marTop w:val="0"/>
                  <w:marBottom w:val="0"/>
                  <w:divBdr>
                    <w:top w:val="none" w:sz="0" w:space="0" w:color="auto"/>
                    <w:left w:val="none" w:sz="0" w:space="0" w:color="auto"/>
                    <w:bottom w:val="none" w:sz="0" w:space="0" w:color="auto"/>
                    <w:right w:val="none" w:sz="0" w:space="0" w:color="auto"/>
                  </w:divBdr>
                </w:div>
                <w:div w:id="2052264183">
                  <w:marLeft w:val="0"/>
                  <w:marRight w:val="0"/>
                  <w:marTop w:val="0"/>
                  <w:marBottom w:val="0"/>
                  <w:divBdr>
                    <w:top w:val="none" w:sz="0" w:space="0" w:color="auto"/>
                    <w:left w:val="none" w:sz="0" w:space="0" w:color="auto"/>
                    <w:bottom w:val="none" w:sz="0" w:space="0" w:color="auto"/>
                    <w:right w:val="none" w:sz="0" w:space="0" w:color="auto"/>
                  </w:divBdr>
                </w:div>
                <w:div w:id="21202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2576">
          <w:marLeft w:val="0"/>
          <w:marRight w:val="0"/>
          <w:marTop w:val="0"/>
          <w:marBottom w:val="0"/>
          <w:divBdr>
            <w:top w:val="none" w:sz="0" w:space="0" w:color="auto"/>
            <w:left w:val="none" w:sz="0" w:space="0" w:color="auto"/>
            <w:bottom w:val="none" w:sz="0" w:space="0" w:color="auto"/>
            <w:right w:val="none" w:sz="0" w:space="0" w:color="auto"/>
          </w:divBdr>
          <w:divsChild>
            <w:div w:id="1043555014">
              <w:marLeft w:val="0"/>
              <w:marRight w:val="0"/>
              <w:marTop w:val="0"/>
              <w:marBottom w:val="0"/>
              <w:divBdr>
                <w:top w:val="none" w:sz="0" w:space="0" w:color="auto"/>
                <w:left w:val="none" w:sz="0" w:space="0" w:color="auto"/>
                <w:bottom w:val="none" w:sz="0" w:space="0" w:color="auto"/>
                <w:right w:val="none" w:sz="0" w:space="0" w:color="auto"/>
              </w:divBdr>
              <w:divsChild>
                <w:div w:id="115949240">
                  <w:marLeft w:val="0"/>
                  <w:marRight w:val="0"/>
                  <w:marTop w:val="0"/>
                  <w:marBottom w:val="0"/>
                  <w:divBdr>
                    <w:top w:val="none" w:sz="0" w:space="0" w:color="auto"/>
                    <w:left w:val="none" w:sz="0" w:space="0" w:color="auto"/>
                    <w:bottom w:val="none" w:sz="0" w:space="0" w:color="auto"/>
                    <w:right w:val="none" w:sz="0" w:space="0" w:color="auto"/>
                  </w:divBdr>
                </w:div>
                <w:div w:id="116874885">
                  <w:marLeft w:val="0"/>
                  <w:marRight w:val="0"/>
                  <w:marTop w:val="0"/>
                  <w:marBottom w:val="0"/>
                  <w:divBdr>
                    <w:top w:val="none" w:sz="0" w:space="0" w:color="auto"/>
                    <w:left w:val="none" w:sz="0" w:space="0" w:color="auto"/>
                    <w:bottom w:val="none" w:sz="0" w:space="0" w:color="auto"/>
                    <w:right w:val="none" w:sz="0" w:space="0" w:color="auto"/>
                  </w:divBdr>
                </w:div>
                <w:div w:id="119031469">
                  <w:marLeft w:val="0"/>
                  <w:marRight w:val="0"/>
                  <w:marTop w:val="0"/>
                  <w:marBottom w:val="0"/>
                  <w:divBdr>
                    <w:top w:val="none" w:sz="0" w:space="0" w:color="auto"/>
                    <w:left w:val="none" w:sz="0" w:space="0" w:color="auto"/>
                    <w:bottom w:val="none" w:sz="0" w:space="0" w:color="auto"/>
                    <w:right w:val="none" w:sz="0" w:space="0" w:color="auto"/>
                  </w:divBdr>
                </w:div>
                <w:div w:id="147329200">
                  <w:marLeft w:val="0"/>
                  <w:marRight w:val="0"/>
                  <w:marTop w:val="0"/>
                  <w:marBottom w:val="0"/>
                  <w:divBdr>
                    <w:top w:val="none" w:sz="0" w:space="0" w:color="auto"/>
                    <w:left w:val="none" w:sz="0" w:space="0" w:color="auto"/>
                    <w:bottom w:val="none" w:sz="0" w:space="0" w:color="auto"/>
                    <w:right w:val="none" w:sz="0" w:space="0" w:color="auto"/>
                  </w:divBdr>
                </w:div>
                <w:div w:id="161623625">
                  <w:marLeft w:val="0"/>
                  <w:marRight w:val="0"/>
                  <w:marTop w:val="0"/>
                  <w:marBottom w:val="0"/>
                  <w:divBdr>
                    <w:top w:val="none" w:sz="0" w:space="0" w:color="auto"/>
                    <w:left w:val="none" w:sz="0" w:space="0" w:color="auto"/>
                    <w:bottom w:val="none" w:sz="0" w:space="0" w:color="auto"/>
                    <w:right w:val="none" w:sz="0" w:space="0" w:color="auto"/>
                  </w:divBdr>
                </w:div>
                <w:div w:id="200823875">
                  <w:marLeft w:val="0"/>
                  <w:marRight w:val="0"/>
                  <w:marTop w:val="0"/>
                  <w:marBottom w:val="0"/>
                  <w:divBdr>
                    <w:top w:val="none" w:sz="0" w:space="0" w:color="auto"/>
                    <w:left w:val="none" w:sz="0" w:space="0" w:color="auto"/>
                    <w:bottom w:val="none" w:sz="0" w:space="0" w:color="auto"/>
                    <w:right w:val="none" w:sz="0" w:space="0" w:color="auto"/>
                  </w:divBdr>
                </w:div>
                <w:div w:id="254479140">
                  <w:marLeft w:val="0"/>
                  <w:marRight w:val="0"/>
                  <w:marTop w:val="0"/>
                  <w:marBottom w:val="0"/>
                  <w:divBdr>
                    <w:top w:val="none" w:sz="0" w:space="0" w:color="auto"/>
                    <w:left w:val="none" w:sz="0" w:space="0" w:color="auto"/>
                    <w:bottom w:val="none" w:sz="0" w:space="0" w:color="auto"/>
                    <w:right w:val="none" w:sz="0" w:space="0" w:color="auto"/>
                  </w:divBdr>
                </w:div>
                <w:div w:id="265310947">
                  <w:marLeft w:val="0"/>
                  <w:marRight w:val="0"/>
                  <w:marTop w:val="0"/>
                  <w:marBottom w:val="0"/>
                  <w:divBdr>
                    <w:top w:val="none" w:sz="0" w:space="0" w:color="auto"/>
                    <w:left w:val="none" w:sz="0" w:space="0" w:color="auto"/>
                    <w:bottom w:val="none" w:sz="0" w:space="0" w:color="auto"/>
                    <w:right w:val="none" w:sz="0" w:space="0" w:color="auto"/>
                  </w:divBdr>
                </w:div>
                <w:div w:id="309788900">
                  <w:marLeft w:val="0"/>
                  <w:marRight w:val="0"/>
                  <w:marTop w:val="0"/>
                  <w:marBottom w:val="0"/>
                  <w:divBdr>
                    <w:top w:val="none" w:sz="0" w:space="0" w:color="auto"/>
                    <w:left w:val="none" w:sz="0" w:space="0" w:color="auto"/>
                    <w:bottom w:val="none" w:sz="0" w:space="0" w:color="auto"/>
                    <w:right w:val="none" w:sz="0" w:space="0" w:color="auto"/>
                  </w:divBdr>
                </w:div>
                <w:div w:id="323778826">
                  <w:marLeft w:val="0"/>
                  <w:marRight w:val="0"/>
                  <w:marTop w:val="0"/>
                  <w:marBottom w:val="0"/>
                  <w:divBdr>
                    <w:top w:val="none" w:sz="0" w:space="0" w:color="auto"/>
                    <w:left w:val="none" w:sz="0" w:space="0" w:color="auto"/>
                    <w:bottom w:val="none" w:sz="0" w:space="0" w:color="auto"/>
                    <w:right w:val="none" w:sz="0" w:space="0" w:color="auto"/>
                  </w:divBdr>
                </w:div>
                <w:div w:id="344982198">
                  <w:marLeft w:val="0"/>
                  <w:marRight w:val="0"/>
                  <w:marTop w:val="0"/>
                  <w:marBottom w:val="0"/>
                  <w:divBdr>
                    <w:top w:val="none" w:sz="0" w:space="0" w:color="auto"/>
                    <w:left w:val="none" w:sz="0" w:space="0" w:color="auto"/>
                    <w:bottom w:val="none" w:sz="0" w:space="0" w:color="auto"/>
                    <w:right w:val="none" w:sz="0" w:space="0" w:color="auto"/>
                  </w:divBdr>
                </w:div>
                <w:div w:id="350113417">
                  <w:marLeft w:val="0"/>
                  <w:marRight w:val="0"/>
                  <w:marTop w:val="0"/>
                  <w:marBottom w:val="0"/>
                  <w:divBdr>
                    <w:top w:val="none" w:sz="0" w:space="0" w:color="auto"/>
                    <w:left w:val="none" w:sz="0" w:space="0" w:color="auto"/>
                    <w:bottom w:val="none" w:sz="0" w:space="0" w:color="auto"/>
                    <w:right w:val="none" w:sz="0" w:space="0" w:color="auto"/>
                  </w:divBdr>
                </w:div>
                <w:div w:id="379213845">
                  <w:marLeft w:val="0"/>
                  <w:marRight w:val="0"/>
                  <w:marTop w:val="0"/>
                  <w:marBottom w:val="0"/>
                  <w:divBdr>
                    <w:top w:val="none" w:sz="0" w:space="0" w:color="auto"/>
                    <w:left w:val="none" w:sz="0" w:space="0" w:color="auto"/>
                    <w:bottom w:val="none" w:sz="0" w:space="0" w:color="auto"/>
                    <w:right w:val="none" w:sz="0" w:space="0" w:color="auto"/>
                  </w:divBdr>
                </w:div>
                <w:div w:id="398137751">
                  <w:marLeft w:val="0"/>
                  <w:marRight w:val="0"/>
                  <w:marTop w:val="0"/>
                  <w:marBottom w:val="0"/>
                  <w:divBdr>
                    <w:top w:val="none" w:sz="0" w:space="0" w:color="auto"/>
                    <w:left w:val="none" w:sz="0" w:space="0" w:color="auto"/>
                    <w:bottom w:val="none" w:sz="0" w:space="0" w:color="auto"/>
                    <w:right w:val="none" w:sz="0" w:space="0" w:color="auto"/>
                  </w:divBdr>
                </w:div>
                <w:div w:id="455757643">
                  <w:marLeft w:val="0"/>
                  <w:marRight w:val="0"/>
                  <w:marTop w:val="0"/>
                  <w:marBottom w:val="0"/>
                  <w:divBdr>
                    <w:top w:val="none" w:sz="0" w:space="0" w:color="auto"/>
                    <w:left w:val="none" w:sz="0" w:space="0" w:color="auto"/>
                    <w:bottom w:val="none" w:sz="0" w:space="0" w:color="auto"/>
                    <w:right w:val="none" w:sz="0" w:space="0" w:color="auto"/>
                  </w:divBdr>
                </w:div>
                <w:div w:id="481121575">
                  <w:marLeft w:val="0"/>
                  <w:marRight w:val="0"/>
                  <w:marTop w:val="0"/>
                  <w:marBottom w:val="0"/>
                  <w:divBdr>
                    <w:top w:val="none" w:sz="0" w:space="0" w:color="auto"/>
                    <w:left w:val="none" w:sz="0" w:space="0" w:color="auto"/>
                    <w:bottom w:val="none" w:sz="0" w:space="0" w:color="auto"/>
                    <w:right w:val="none" w:sz="0" w:space="0" w:color="auto"/>
                  </w:divBdr>
                </w:div>
                <w:div w:id="584726793">
                  <w:marLeft w:val="0"/>
                  <w:marRight w:val="0"/>
                  <w:marTop w:val="0"/>
                  <w:marBottom w:val="0"/>
                  <w:divBdr>
                    <w:top w:val="none" w:sz="0" w:space="0" w:color="auto"/>
                    <w:left w:val="none" w:sz="0" w:space="0" w:color="auto"/>
                    <w:bottom w:val="none" w:sz="0" w:space="0" w:color="auto"/>
                    <w:right w:val="none" w:sz="0" w:space="0" w:color="auto"/>
                  </w:divBdr>
                </w:div>
                <w:div w:id="643237863">
                  <w:marLeft w:val="0"/>
                  <w:marRight w:val="0"/>
                  <w:marTop w:val="0"/>
                  <w:marBottom w:val="0"/>
                  <w:divBdr>
                    <w:top w:val="none" w:sz="0" w:space="0" w:color="auto"/>
                    <w:left w:val="none" w:sz="0" w:space="0" w:color="auto"/>
                    <w:bottom w:val="none" w:sz="0" w:space="0" w:color="auto"/>
                    <w:right w:val="none" w:sz="0" w:space="0" w:color="auto"/>
                  </w:divBdr>
                </w:div>
                <w:div w:id="657685797">
                  <w:marLeft w:val="0"/>
                  <w:marRight w:val="0"/>
                  <w:marTop w:val="0"/>
                  <w:marBottom w:val="0"/>
                  <w:divBdr>
                    <w:top w:val="none" w:sz="0" w:space="0" w:color="auto"/>
                    <w:left w:val="none" w:sz="0" w:space="0" w:color="auto"/>
                    <w:bottom w:val="none" w:sz="0" w:space="0" w:color="auto"/>
                    <w:right w:val="none" w:sz="0" w:space="0" w:color="auto"/>
                  </w:divBdr>
                </w:div>
                <w:div w:id="664014623">
                  <w:marLeft w:val="0"/>
                  <w:marRight w:val="0"/>
                  <w:marTop w:val="0"/>
                  <w:marBottom w:val="0"/>
                  <w:divBdr>
                    <w:top w:val="none" w:sz="0" w:space="0" w:color="auto"/>
                    <w:left w:val="none" w:sz="0" w:space="0" w:color="auto"/>
                    <w:bottom w:val="none" w:sz="0" w:space="0" w:color="auto"/>
                    <w:right w:val="none" w:sz="0" w:space="0" w:color="auto"/>
                  </w:divBdr>
                </w:div>
                <w:div w:id="739140509">
                  <w:marLeft w:val="0"/>
                  <w:marRight w:val="0"/>
                  <w:marTop w:val="0"/>
                  <w:marBottom w:val="0"/>
                  <w:divBdr>
                    <w:top w:val="none" w:sz="0" w:space="0" w:color="auto"/>
                    <w:left w:val="none" w:sz="0" w:space="0" w:color="auto"/>
                    <w:bottom w:val="none" w:sz="0" w:space="0" w:color="auto"/>
                    <w:right w:val="none" w:sz="0" w:space="0" w:color="auto"/>
                  </w:divBdr>
                </w:div>
                <w:div w:id="750783729">
                  <w:marLeft w:val="0"/>
                  <w:marRight w:val="0"/>
                  <w:marTop w:val="0"/>
                  <w:marBottom w:val="0"/>
                  <w:divBdr>
                    <w:top w:val="none" w:sz="0" w:space="0" w:color="auto"/>
                    <w:left w:val="none" w:sz="0" w:space="0" w:color="auto"/>
                    <w:bottom w:val="none" w:sz="0" w:space="0" w:color="auto"/>
                    <w:right w:val="none" w:sz="0" w:space="0" w:color="auto"/>
                  </w:divBdr>
                </w:div>
                <w:div w:id="804469461">
                  <w:marLeft w:val="0"/>
                  <w:marRight w:val="0"/>
                  <w:marTop w:val="0"/>
                  <w:marBottom w:val="0"/>
                  <w:divBdr>
                    <w:top w:val="none" w:sz="0" w:space="0" w:color="auto"/>
                    <w:left w:val="none" w:sz="0" w:space="0" w:color="auto"/>
                    <w:bottom w:val="none" w:sz="0" w:space="0" w:color="auto"/>
                    <w:right w:val="none" w:sz="0" w:space="0" w:color="auto"/>
                  </w:divBdr>
                </w:div>
                <w:div w:id="805388840">
                  <w:marLeft w:val="0"/>
                  <w:marRight w:val="0"/>
                  <w:marTop w:val="0"/>
                  <w:marBottom w:val="0"/>
                  <w:divBdr>
                    <w:top w:val="none" w:sz="0" w:space="0" w:color="auto"/>
                    <w:left w:val="none" w:sz="0" w:space="0" w:color="auto"/>
                    <w:bottom w:val="none" w:sz="0" w:space="0" w:color="auto"/>
                    <w:right w:val="none" w:sz="0" w:space="0" w:color="auto"/>
                  </w:divBdr>
                </w:div>
                <w:div w:id="809059628">
                  <w:marLeft w:val="0"/>
                  <w:marRight w:val="0"/>
                  <w:marTop w:val="0"/>
                  <w:marBottom w:val="0"/>
                  <w:divBdr>
                    <w:top w:val="none" w:sz="0" w:space="0" w:color="auto"/>
                    <w:left w:val="none" w:sz="0" w:space="0" w:color="auto"/>
                    <w:bottom w:val="none" w:sz="0" w:space="0" w:color="auto"/>
                    <w:right w:val="none" w:sz="0" w:space="0" w:color="auto"/>
                  </w:divBdr>
                </w:div>
                <w:div w:id="817108072">
                  <w:marLeft w:val="0"/>
                  <w:marRight w:val="0"/>
                  <w:marTop w:val="0"/>
                  <w:marBottom w:val="0"/>
                  <w:divBdr>
                    <w:top w:val="none" w:sz="0" w:space="0" w:color="auto"/>
                    <w:left w:val="none" w:sz="0" w:space="0" w:color="auto"/>
                    <w:bottom w:val="none" w:sz="0" w:space="0" w:color="auto"/>
                    <w:right w:val="none" w:sz="0" w:space="0" w:color="auto"/>
                  </w:divBdr>
                </w:div>
                <w:div w:id="856430490">
                  <w:marLeft w:val="0"/>
                  <w:marRight w:val="0"/>
                  <w:marTop w:val="0"/>
                  <w:marBottom w:val="0"/>
                  <w:divBdr>
                    <w:top w:val="none" w:sz="0" w:space="0" w:color="auto"/>
                    <w:left w:val="none" w:sz="0" w:space="0" w:color="auto"/>
                    <w:bottom w:val="none" w:sz="0" w:space="0" w:color="auto"/>
                    <w:right w:val="none" w:sz="0" w:space="0" w:color="auto"/>
                  </w:divBdr>
                </w:div>
                <w:div w:id="945385351">
                  <w:marLeft w:val="0"/>
                  <w:marRight w:val="0"/>
                  <w:marTop w:val="0"/>
                  <w:marBottom w:val="0"/>
                  <w:divBdr>
                    <w:top w:val="none" w:sz="0" w:space="0" w:color="auto"/>
                    <w:left w:val="none" w:sz="0" w:space="0" w:color="auto"/>
                    <w:bottom w:val="none" w:sz="0" w:space="0" w:color="auto"/>
                    <w:right w:val="none" w:sz="0" w:space="0" w:color="auto"/>
                  </w:divBdr>
                </w:div>
                <w:div w:id="986787757">
                  <w:marLeft w:val="0"/>
                  <w:marRight w:val="0"/>
                  <w:marTop w:val="0"/>
                  <w:marBottom w:val="0"/>
                  <w:divBdr>
                    <w:top w:val="none" w:sz="0" w:space="0" w:color="auto"/>
                    <w:left w:val="none" w:sz="0" w:space="0" w:color="auto"/>
                    <w:bottom w:val="none" w:sz="0" w:space="0" w:color="auto"/>
                    <w:right w:val="none" w:sz="0" w:space="0" w:color="auto"/>
                  </w:divBdr>
                </w:div>
                <w:div w:id="1032657850">
                  <w:marLeft w:val="0"/>
                  <w:marRight w:val="0"/>
                  <w:marTop w:val="0"/>
                  <w:marBottom w:val="0"/>
                  <w:divBdr>
                    <w:top w:val="none" w:sz="0" w:space="0" w:color="auto"/>
                    <w:left w:val="none" w:sz="0" w:space="0" w:color="auto"/>
                    <w:bottom w:val="none" w:sz="0" w:space="0" w:color="auto"/>
                    <w:right w:val="none" w:sz="0" w:space="0" w:color="auto"/>
                  </w:divBdr>
                </w:div>
                <w:div w:id="1115559383">
                  <w:marLeft w:val="0"/>
                  <w:marRight w:val="0"/>
                  <w:marTop w:val="0"/>
                  <w:marBottom w:val="0"/>
                  <w:divBdr>
                    <w:top w:val="none" w:sz="0" w:space="0" w:color="auto"/>
                    <w:left w:val="none" w:sz="0" w:space="0" w:color="auto"/>
                    <w:bottom w:val="none" w:sz="0" w:space="0" w:color="auto"/>
                    <w:right w:val="none" w:sz="0" w:space="0" w:color="auto"/>
                  </w:divBdr>
                </w:div>
                <w:div w:id="1130709830">
                  <w:marLeft w:val="0"/>
                  <w:marRight w:val="0"/>
                  <w:marTop w:val="0"/>
                  <w:marBottom w:val="0"/>
                  <w:divBdr>
                    <w:top w:val="none" w:sz="0" w:space="0" w:color="auto"/>
                    <w:left w:val="none" w:sz="0" w:space="0" w:color="auto"/>
                    <w:bottom w:val="none" w:sz="0" w:space="0" w:color="auto"/>
                    <w:right w:val="none" w:sz="0" w:space="0" w:color="auto"/>
                  </w:divBdr>
                </w:div>
                <w:div w:id="1156645620">
                  <w:marLeft w:val="0"/>
                  <w:marRight w:val="0"/>
                  <w:marTop w:val="0"/>
                  <w:marBottom w:val="0"/>
                  <w:divBdr>
                    <w:top w:val="none" w:sz="0" w:space="0" w:color="auto"/>
                    <w:left w:val="none" w:sz="0" w:space="0" w:color="auto"/>
                    <w:bottom w:val="none" w:sz="0" w:space="0" w:color="auto"/>
                    <w:right w:val="none" w:sz="0" w:space="0" w:color="auto"/>
                  </w:divBdr>
                </w:div>
                <w:div w:id="1245146196">
                  <w:marLeft w:val="0"/>
                  <w:marRight w:val="0"/>
                  <w:marTop w:val="0"/>
                  <w:marBottom w:val="0"/>
                  <w:divBdr>
                    <w:top w:val="none" w:sz="0" w:space="0" w:color="auto"/>
                    <w:left w:val="none" w:sz="0" w:space="0" w:color="auto"/>
                    <w:bottom w:val="none" w:sz="0" w:space="0" w:color="auto"/>
                    <w:right w:val="none" w:sz="0" w:space="0" w:color="auto"/>
                  </w:divBdr>
                </w:div>
                <w:div w:id="1317220379">
                  <w:marLeft w:val="0"/>
                  <w:marRight w:val="0"/>
                  <w:marTop w:val="0"/>
                  <w:marBottom w:val="0"/>
                  <w:divBdr>
                    <w:top w:val="none" w:sz="0" w:space="0" w:color="auto"/>
                    <w:left w:val="none" w:sz="0" w:space="0" w:color="auto"/>
                    <w:bottom w:val="none" w:sz="0" w:space="0" w:color="auto"/>
                    <w:right w:val="none" w:sz="0" w:space="0" w:color="auto"/>
                  </w:divBdr>
                </w:div>
                <w:div w:id="1343244319">
                  <w:marLeft w:val="0"/>
                  <w:marRight w:val="0"/>
                  <w:marTop w:val="0"/>
                  <w:marBottom w:val="0"/>
                  <w:divBdr>
                    <w:top w:val="none" w:sz="0" w:space="0" w:color="auto"/>
                    <w:left w:val="none" w:sz="0" w:space="0" w:color="auto"/>
                    <w:bottom w:val="none" w:sz="0" w:space="0" w:color="auto"/>
                    <w:right w:val="none" w:sz="0" w:space="0" w:color="auto"/>
                  </w:divBdr>
                </w:div>
                <w:div w:id="1371690200">
                  <w:marLeft w:val="0"/>
                  <w:marRight w:val="0"/>
                  <w:marTop w:val="0"/>
                  <w:marBottom w:val="0"/>
                  <w:divBdr>
                    <w:top w:val="none" w:sz="0" w:space="0" w:color="auto"/>
                    <w:left w:val="none" w:sz="0" w:space="0" w:color="auto"/>
                    <w:bottom w:val="none" w:sz="0" w:space="0" w:color="auto"/>
                    <w:right w:val="none" w:sz="0" w:space="0" w:color="auto"/>
                  </w:divBdr>
                </w:div>
                <w:div w:id="1449737616">
                  <w:marLeft w:val="0"/>
                  <w:marRight w:val="0"/>
                  <w:marTop w:val="0"/>
                  <w:marBottom w:val="0"/>
                  <w:divBdr>
                    <w:top w:val="none" w:sz="0" w:space="0" w:color="auto"/>
                    <w:left w:val="none" w:sz="0" w:space="0" w:color="auto"/>
                    <w:bottom w:val="none" w:sz="0" w:space="0" w:color="auto"/>
                    <w:right w:val="none" w:sz="0" w:space="0" w:color="auto"/>
                  </w:divBdr>
                </w:div>
                <w:div w:id="1465274687">
                  <w:marLeft w:val="0"/>
                  <w:marRight w:val="0"/>
                  <w:marTop w:val="0"/>
                  <w:marBottom w:val="0"/>
                  <w:divBdr>
                    <w:top w:val="none" w:sz="0" w:space="0" w:color="auto"/>
                    <w:left w:val="none" w:sz="0" w:space="0" w:color="auto"/>
                    <w:bottom w:val="none" w:sz="0" w:space="0" w:color="auto"/>
                    <w:right w:val="none" w:sz="0" w:space="0" w:color="auto"/>
                  </w:divBdr>
                </w:div>
                <w:div w:id="1466777910">
                  <w:marLeft w:val="0"/>
                  <w:marRight w:val="0"/>
                  <w:marTop w:val="0"/>
                  <w:marBottom w:val="0"/>
                  <w:divBdr>
                    <w:top w:val="none" w:sz="0" w:space="0" w:color="auto"/>
                    <w:left w:val="none" w:sz="0" w:space="0" w:color="auto"/>
                    <w:bottom w:val="none" w:sz="0" w:space="0" w:color="auto"/>
                    <w:right w:val="none" w:sz="0" w:space="0" w:color="auto"/>
                  </w:divBdr>
                </w:div>
                <w:div w:id="1479687344">
                  <w:marLeft w:val="0"/>
                  <w:marRight w:val="0"/>
                  <w:marTop w:val="0"/>
                  <w:marBottom w:val="0"/>
                  <w:divBdr>
                    <w:top w:val="none" w:sz="0" w:space="0" w:color="auto"/>
                    <w:left w:val="none" w:sz="0" w:space="0" w:color="auto"/>
                    <w:bottom w:val="none" w:sz="0" w:space="0" w:color="auto"/>
                    <w:right w:val="none" w:sz="0" w:space="0" w:color="auto"/>
                  </w:divBdr>
                </w:div>
                <w:div w:id="1516772205">
                  <w:marLeft w:val="0"/>
                  <w:marRight w:val="0"/>
                  <w:marTop w:val="0"/>
                  <w:marBottom w:val="0"/>
                  <w:divBdr>
                    <w:top w:val="none" w:sz="0" w:space="0" w:color="auto"/>
                    <w:left w:val="none" w:sz="0" w:space="0" w:color="auto"/>
                    <w:bottom w:val="none" w:sz="0" w:space="0" w:color="auto"/>
                    <w:right w:val="none" w:sz="0" w:space="0" w:color="auto"/>
                  </w:divBdr>
                </w:div>
                <w:div w:id="1614245105">
                  <w:marLeft w:val="0"/>
                  <w:marRight w:val="0"/>
                  <w:marTop w:val="0"/>
                  <w:marBottom w:val="0"/>
                  <w:divBdr>
                    <w:top w:val="none" w:sz="0" w:space="0" w:color="auto"/>
                    <w:left w:val="none" w:sz="0" w:space="0" w:color="auto"/>
                    <w:bottom w:val="none" w:sz="0" w:space="0" w:color="auto"/>
                    <w:right w:val="none" w:sz="0" w:space="0" w:color="auto"/>
                  </w:divBdr>
                </w:div>
                <w:div w:id="1616642202">
                  <w:marLeft w:val="0"/>
                  <w:marRight w:val="0"/>
                  <w:marTop w:val="0"/>
                  <w:marBottom w:val="0"/>
                  <w:divBdr>
                    <w:top w:val="none" w:sz="0" w:space="0" w:color="auto"/>
                    <w:left w:val="none" w:sz="0" w:space="0" w:color="auto"/>
                    <w:bottom w:val="none" w:sz="0" w:space="0" w:color="auto"/>
                    <w:right w:val="none" w:sz="0" w:space="0" w:color="auto"/>
                  </w:divBdr>
                </w:div>
                <w:div w:id="1629584627">
                  <w:marLeft w:val="0"/>
                  <w:marRight w:val="0"/>
                  <w:marTop w:val="0"/>
                  <w:marBottom w:val="0"/>
                  <w:divBdr>
                    <w:top w:val="none" w:sz="0" w:space="0" w:color="auto"/>
                    <w:left w:val="none" w:sz="0" w:space="0" w:color="auto"/>
                    <w:bottom w:val="none" w:sz="0" w:space="0" w:color="auto"/>
                    <w:right w:val="none" w:sz="0" w:space="0" w:color="auto"/>
                  </w:divBdr>
                </w:div>
                <w:div w:id="1635670521">
                  <w:marLeft w:val="0"/>
                  <w:marRight w:val="0"/>
                  <w:marTop w:val="0"/>
                  <w:marBottom w:val="0"/>
                  <w:divBdr>
                    <w:top w:val="none" w:sz="0" w:space="0" w:color="auto"/>
                    <w:left w:val="none" w:sz="0" w:space="0" w:color="auto"/>
                    <w:bottom w:val="none" w:sz="0" w:space="0" w:color="auto"/>
                    <w:right w:val="none" w:sz="0" w:space="0" w:color="auto"/>
                  </w:divBdr>
                </w:div>
                <w:div w:id="1650595731">
                  <w:marLeft w:val="0"/>
                  <w:marRight w:val="0"/>
                  <w:marTop w:val="0"/>
                  <w:marBottom w:val="0"/>
                  <w:divBdr>
                    <w:top w:val="none" w:sz="0" w:space="0" w:color="auto"/>
                    <w:left w:val="none" w:sz="0" w:space="0" w:color="auto"/>
                    <w:bottom w:val="none" w:sz="0" w:space="0" w:color="auto"/>
                    <w:right w:val="none" w:sz="0" w:space="0" w:color="auto"/>
                  </w:divBdr>
                </w:div>
                <w:div w:id="1693529654">
                  <w:marLeft w:val="0"/>
                  <w:marRight w:val="0"/>
                  <w:marTop w:val="0"/>
                  <w:marBottom w:val="0"/>
                  <w:divBdr>
                    <w:top w:val="none" w:sz="0" w:space="0" w:color="auto"/>
                    <w:left w:val="none" w:sz="0" w:space="0" w:color="auto"/>
                    <w:bottom w:val="none" w:sz="0" w:space="0" w:color="auto"/>
                    <w:right w:val="none" w:sz="0" w:space="0" w:color="auto"/>
                  </w:divBdr>
                </w:div>
                <w:div w:id="1717506447">
                  <w:marLeft w:val="0"/>
                  <w:marRight w:val="0"/>
                  <w:marTop w:val="0"/>
                  <w:marBottom w:val="0"/>
                  <w:divBdr>
                    <w:top w:val="none" w:sz="0" w:space="0" w:color="auto"/>
                    <w:left w:val="none" w:sz="0" w:space="0" w:color="auto"/>
                    <w:bottom w:val="none" w:sz="0" w:space="0" w:color="auto"/>
                    <w:right w:val="none" w:sz="0" w:space="0" w:color="auto"/>
                  </w:divBdr>
                </w:div>
                <w:div w:id="1895845689">
                  <w:marLeft w:val="0"/>
                  <w:marRight w:val="0"/>
                  <w:marTop w:val="0"/>
                  <w:marBottom w:val="0"/>
                  <w:divBdr>
                    <w:top w:val="none" w:sz="0" w:space="0" w:color="auto"/>
                    <w:left w:val="none" w:sz="0" w:space="0" w:color="auto"/>
                    <w:bottom w:val="none" w:sz="0" w:space="0" w:color="auto"/>
                    <w:right w:val="none" w:sz="0" w:space="0" w:color="auto"/>
                  </w:divBdr>
                </w:div>
                <w:div w:id="1927960227">
                  <w:marLeft w:val="0"/>
                  <w:marRight w:val="0"/>
                  <w:marTop w:val="0"/>
                  <w:marBottom w:val="0"/>
                  <w:divBdr>
                    <w:top w:val="none" w:sz="0" w:space="0" w:color="auto"/>
                    <w:left w:val="none" w:sz="0" w:space="0" w:color="auto"/>
                    <w:bottom w:val="none" w:sz="0" w:space="0" w:color="auto"/>
                    <w:right w:val="none" w:sz="0" w:space="0" w:color="auto"/>
                  </w:divBdr>
                </w:div>
                <w:div w:id="1940983929">
                  <w:marLeft w:val="0"/>
                  <w:marRight w:val="0"/>
                  <w:marTop w:val="0"/>
                  <w:marBottom w:val="0"/>
                  <w:divBdr>
                    <w:top w:val="none" w:sz="0" w:space="0" w:color="auto"/>
                    <w:left w:val="none" w:sz="0" w:space="0" w:color="auto"/>
                    <w:bottom w:val="none" w:sz="0" w:space="0" w:color="auto"/>
                    <w:right w:val="none" w:sz="0" w:space="0" w:color="auto"/>
                  </w:divBdr>
                </w:div>
                <w:div w:id="2009552206">
                  <w:marLeft w:val="0"/>
                  <w:marRight w:val="0"/>
                  <w:marTop w:val="0"/>
                  <w:marBottom w:val="0"/>
                  <w:divBdr>
                    <w:top w:val="none" w:sz="0" w:space="0" w:color="auto"/>
                    <w:left w:val="none" w:sz="0" w:space="0" w:color="auto"/>
                    <w:bottom w:val="none" w:sz="0" w:space="0" w:color="auto"/>
                    <w:right w:val="none" w:sz="0" w:space="0" w:color="auto"/>
                  </w:divBdr>
                </w:div>
                <w:div w:id="2082169774">
                  <w:marLeft w:val="0"/>
                  <w:marRight w:val="0"/>
                  <w:marTop w:val="0"/>
                  <w:marBottom w:val="0"/>
                  <w:divBdr>
                    <w:top w:val="none" w:sz="0" w:space="0" w:color="auto"/>
                    <w:left w:val="none" w:sz="0" w:space="0" w:color="auto"/>
                    <w:bottom w:val="none" w:sz="0" w:space="0" w:color="auto"/>
                    <w:right w:val="none" w:sz="0" w:space="0" w:color="auto"/>
                  </w:divBdr>
                </w:div>
                <w:div w:id="2098286421">
                  <w:marLeft w:val="0"/>
                  <w:marRight w:val="0"/>
                  <w:marTop w:val="0"/>
                  <w:marBottom w:val="0"/>
                  <w:divBdr>
                    <w:top w:val="none" w:sz="0" w:space="0" w:color="auto"/>
                    <w:left w:val="none" w:sz="0" w:space="0" w:color="auto"/>
                    <w:bottom w:val="none" w:sz="0" w:space="0" w:color="auto"/>
                    <w:right w:val="none" w:sz="0" w:space="0" w:color="auto"/>
                  </w:divBdr>
                </w:div>
                <w:div w:id="21057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6067">
          <w:marLeft w:val="0"/>
          <w:marRight w:val="0"/>
          <w:marTop w:val="0"/>
          <w:marBottom w:val="0"/>
          <w:divBdr>
            <w:top w:val="none" w:sz="0" w:space="0" w:color="auto"/>
            <w:left w:val="none" w:sz="0" w:space="0" w:color="auto"/>
            <w:bottom w:val="none" w:sz="0" w:space="0" w:color="auto"/>
            <w:right w:val="none" w:sz="0" w:space="0" w:color="auto"/>
          </w:divBdr>
          <w:divsChild>
            <w:div w:id="1028946842">
              <w:marLeft w:val="0"/>
              <w:marRight w:val="0"/>
              <w:marTop w:val="0"/>
              <w:marBottom w:val="0"/>
              <w:divBdr>
                <w:top w:val="none" w:sz="0" w:space="0" w:color="auto"/>
                <w:left w:val="none" w:sz="0" w:space="0" w:color="auto"/>
                <w:bottom w:val="none" w:sz="0" w:space="0" w:color="auto"/>
                <w:right w:val="none" w:sz="0" w:space="0" w:color="auto"/>
              </w:divBdr>
              <w:divsChild>
                <w:div w:id="1515446">
                  <w:marLeft w:val="0"/>
                  <w:marRight w:val="0"/>
                  <w:marTop w:val="0"/>
                  <w:marBottom w:val="0"/>
                  <w:divBdr>
                    <w:top w:val="none" w:sz="0" w:space="0" w:color="auto"/>
                    <w:left w:val="none" w:sz="0" w:space="0" w:color="auto"/>
                    <w:bottom w:val="none" w:sz="0" w:space="0" w:color="auto"/>
                    <w:right w:val="none" w:sz="0" w:space="0" w:color="auto"/>
                  </w:divBdr>
                </w:div>
                <w:div w:id="39937484">
                  <w:marLeft w:val="0"/>
                  <w:marRight w:val="0"/>
                  <w:marTop w:val="0"/>
                  <w:marBottom w:val="0"/>
                  <w:divBdr>
                    <w:top w:val="none" w:sz="0" w:space="0" w:color="auto"/>
                    <w:left w:val="none" w:sz="0" w:space="0" w:color="auto"/>
                    <w:bottom w:val="none" w:sz="0" w:space="0" w:color="auto"/>
                    <w:right w:val="none" w:sz="0" w:space="0" w:color="auto"/>
                  </w:divBdr>
                </w:div>
                <w:div w:id="96145235">
                  <w:marLeft w:val="0"/>
                  <w:marRight w:val="0"/>
                  <w:marTop w:val="0"/>
                  <w:marBottom w:val="0"/>
                  <w:divBdr>
                    <w:top w:val="none" w:sz="0" w:space="0" w:color="auto"/>
                    <w:left w:val="none" w:sz="0" w:space="0" w:color="auto"/>
                    <w:bottom w:val="none" w:sz="0" w:space="0" w:color="auto"/>
                    <w:right w:val="none" w:sz="0" w:space="0" w:color="auto"/>
                  </w:divBdr>
                </w:div>
                <w:div w:id="116682696">
                  <w:marLeft w:val="0"/>
                  <w:marRight w:val="0"/>
                  <w:marTop w:val="0"/>
                  <w:marBottom w:val="0"/>
                  <w:divBdr>
                    <w:top w:val="none" w:sz="0" w:space="0" w:color="auto"/>
                    <w:left w:val="none" w:sz="0" w:space="0" w:color="auto"/>
                    <w:bottom w:val="none" w:sz="0" w:space="0" w:color="auto"/>
                    <w:right w:val="none" w:sz="0" w:space="0" w:color="auto"/>
                  </w:divBdr>
                </w:div>
                <w:div w:id="129171816">
                  <w:marLeft w:val="0"/>
                  <w:marRight w:val="0"/>
                  <w:marTop w:val="0"/>
                  <w:marBottom w:val="0"/>
                  <w:divBdr>
                    <w:top w:val="none" w:sz="0" w:space="0" w:color="auto"/>
                    <w:left w:val="none" w:sz="0" w:space="0" w:color="auto"/>
                    <w:bottom w:val="none" w:sz="0" w:space="0" w:color="auto"/>
                    <w:right w:val="none" w:sz="0" w:space="0" w:color="auto"/>
                  </w:divBdr>
                </w:div>
                <w:div w:id="132908846">
                  <w:marLeft w:val="0"/>
                  <w:marRight w:val="0"/>
                  <w:marTop w:val="0"/>
                  <w:marBottom w:val="0"/>
                  <w:divBdr>
                    <w:top w:val="none" w:sz="0" w:space="0" w:color="auto"/>
                    <w:left w:val="none" w:sz="0" w:space="0" w:color="auto"/>
                    <w:bottom w:val="none" w:sz="0" w:space="0" w:color="auto"/>
                    <w:right w:val="none" w:sz="0" w:space="0" w:color="auto"/>
                  </w:divBdr>
                </w:div>
                <w:div w:id="143402248">
                  <w:marLeft w:val="0"/>
                  <w:marRight w:val="0"/>
                  <w:marTop w:val="0"/>
                  <w:marBottom w:val="0"/>
                  <w:divBdr>
                    <w:top w:val="none" w:sz="0" w:space="0" w:color="auto"/>
                    <w:left w:val="none" w:sz="0" w:space="0" w:color="auto"/>
                    <w:bottom w:val="none" w:sz="0" w:space="0" w:color="auto"/>
                    <w:right w:val="none" w:sz="0" w:space="0" w:color="auto"/>
                  </w:divBdr>
                </w:div>
                <w:div w:id="156580641">
                  <w:marLeft w:val="0"/>
                  <w:marRight w:val="0"/>
                  <w:marTop w:val="0"/>
                  <w:marBottom w:val="0"/>
                  <w:divBdr>
                    <w:top w:val="none" w:sz="0" w:space="0" w:color="auto"/>
                    <w:left w:val="none" w:sz="0" w:space="0" w:color="auto"/>
                    <w:bottom w:val="none" w:sz="0" w:space="0" w:color="auto"/>
                    <w:right w:val="none" w:sz="0" w:space="0" w:color="auto"/>
                  </w:divBdr>
                </w:div>
                <w:div w:id="167061330">
                  <w:marLeft w:val="0"/>
                  <w:marRight w:val="0"/>
                  <w:marTop w:val="0"/>
                  <w:marBottom w:val="0"/>
                  <w:divBdr>
                    <w:top w:val="none" w:sz="0" w:space="0" w:color="auto"/>
                    <w:left w:val="none" w:sz="0" w:space="0" w:color="auto"/>
                    <w:bottom w:val="none" w:sz="0" w:space="0" w:color="auto"/>
                    <w:right w:val="none" w:sz="0" w:space="0" w:color="auto"/>
                  </w:divBdr>
                </w:div>
                <w:div w:id="199048525">
                  <w:marLeft w:val="0"/>
                  <w:marRight w:val="0"/>
                  <w:marTop w:val="0"/>
                  <w:marBottom w:val="0"/>
                  <w:divBdr>
                    <w:top w:val="none" w:sz="0" w:space="0" w:color="auto"/>
                    <w:left w:val="none" w:sz="0" w:space="0" w:color="auto"/>
                    <w:bottom w:val="none" w:sz="0" w:space="0" w:color="auto"/>
                    <w:right w:val="none" w:sz="0" w:space="0" w:color="auto"/>
                  </w:divBdr>
                </w:div>
                <w:div w:id="217085396">
                  <w:marLeft w:val="0"/>
                  <w:marRight w:val="0"/>
                  <w:marTop w:val="0"/>
                  <w:marBottom w:val="0"/>
                  <w:divBdr>
                    <w:top w:val="none" w:sz="0" w:space="0" w:color="auto"/>
                    <w:left w:val="none" w:sz="0" w:space="0" w:color="auto"/>
                    <w:bottom w:val="none" w:sz="0" w:space="0" w:color="auto"/>
                    <w:right w:val="none" w:sz="0" w:space="0" w:color="auto"/>
                  </w:divBdr>
                </w:div>
                <w:div w:id="256603174">
                  <w:marLeft w:val="0"/>
                  <w:marRight w:val="0"/>
                  <w:marTop w:val="0"/>
                  <w:marBottom w:val="0"/>
                  <w:divBdr>
                    <w:top w:val="none" w:sz="0" w:space="0" w:color="auto"/>
                    <w:left w:val="none" w:sz="0" w:space="0" w:color="auto"/>
                    <w:bottom w:val="none" w:sz="0" w:space="0" w:color="auto"/>
                    <w:right w:val="none" w:sz="0" w:space="0" w:color="auto"/>
                  </w:divBdr>
                </w:div>
                <w:div w:id="295526661">
                  <w:marLeft w:val="0"/>
                  <w:marRight w:val="0"/>
                  <w:marTop w:val="0"/>
                  <w:marBottom w:val="0"/>
                  <w:divBdr>
                    <w:top w:val="none" w:sz="0" w:space="0" w:color="auto"/>
                    <w:left w:val="none" w:sz="0" w:space="0" w:color="auto"/>
                    <w:bottom w:val="none" w:sz="0" w:space="0" w:color="auto"/>
                    <w:right w:val="none" w:sz="0" w:space="0" w:color="auto"/>
                  </w:divBdr>
                </w:div>
                <w:div w:id="340207857">
                  <w:marLeft w:val="0"/>
                  <w:marRight w:val="0"/>
                  <w:marTop w:val="0"/>
                  <w:marBottom w:val="0"/>
                  <w:divBdr>
                    <w:top w:val="none" w:sz="0" w:space="0" w:color="auto"/>
                    <w:left w:val="none" w:sz="0" w:space="0" w:color="auto"/>
                    <w:bottom w:val="none" w:sz="0" w:space="0" w:color="auto"/>
                    <w:right w:val="none" w:sz="0" w:space="0" w:color="auto"/>
                  </w:divBdr>
                </w:div>
                <w:div w:id="374432783">
                  <w:marLeft w:val="0"/>
                  <w:marRight w:val="0"/>
                  <w:marTop w:val="0"/>
                  <w:marBottom w:val="0"/>
                  <w:divBdr>
                    <w:top w:val="none" w:sz="0" w:space="0" w:color="auto"/>
                    <w:left w:val="none" w:sz="0" w:space="0" w:color="auto"/>
                    <w:bottom w:val="none" w:sz="0" w:space="0" w:color="auto"/>
                    <w:right w:val="none" w:sz="0" w:space="0" w:color="auto"/>
                  </w:divBdr>
                </w:div>
                <w:div w:id="430585441">
                  <w:marLeft w:val="0"/>
                  <w:marRight w:val="0"/>
                  <w:marTop w:val="0"/>
                  <w:marBottom w:val="0"/>
                  <w:divBdr>
                    <w:top w:val="none" w:sz="0" w:space="0" w:color="auto"/>
                    <w:left w:val="none" w:sz="0" w:space="0" w:color="auto"/>
                    <w:bottom w:val="none" w:sz="0" w:space="0" w:color="auto"/>
                    <w:right w:val="none" w:sz="0" w:space="0" w:color="auto"/>
                  </w:divBdr>
                </w:div>
                <w:div w:id="430782331">
                  <w:marLeft w:val="0"/>
                  <w:marRight w:val="0"/>
                  <w:marTop w:val="0"/>
                  <w:marBottom w:val="0"/>
                  <w:divBdr>
                    <w:top w:val="none" w:sz="0" w:space="0" w:color="auto"/>
                    <w:left w:val="none" w:sz="0" w:space="0" w:color="auto"/>
                    <w:bottom w:val="none" w:sz="0" w:space="0" w:color="auto"/>
                    <w:right w:val="none" w:sz="0" w:space="0" w:color="auto"/>
                  </w:divBdr>
                </w:div>
                <w:div w:id="554464478">
                  <w:marLeft w:val="0"/>
                  <w:marRight w:val="0"/>
                  <w:marTop w:val="0"/>
                  <w:marBottom w:val="0"/>
                  <w:divBdr>
                    <w:top w:val="none" w:sz="0" w:space="0" w:color="auto"/>
                    <w:left w:val="none" w:sz="0" w:space="0" w:color="auto"/>
                    <w:bottom w:val="none" w:sz="0" w:space="0" w:color="auto"/>
                    <w:right w:val="none" w:sz="0" w:space="0" w:color="auto"/>
                  </w:divBdr>
                </w:div>
                <w:div w:id="589854437">
                  <w:marLeft w:val="0"/>
                  <w:marRight w:val="0"/>
                  <w:marTop w:val="0"/>
                  <w:marBottom w:val="0"/>
                  <w:divBdr>
                    <w:top w:val="none" w:sz="0" w:space="0" w:color="auto"/>
                    <w:left w:val="none" w:sz="0" w:space="0" w:color="auto"/>
                    <w:bottom w:val="none" w:sz="0" w:space="0" w:color="auto"/>
                    <w:right w:val="none" w:sz="0" w:space="0" w:color="auto"/>
                  </w:divBdr>
                </w:div>
                <w:div w:id="619604109">
                  <w:marLeft w:val="0"/>
                  <w:marRight w:val="0"/>
                  <w:marTop w:val="0"/>
                  <w:marBottom w:val="0"/>
                  <w:divBdr>
                    <w:top w:val="none" w:sz="0" w:space="0" w:color="auto"/>
                    <w:left w:val="none" w:sz="0" w:space="0" w:color="auto"/>
                    <w:bottom w:val="none" w:sz="0" w:space="0" w:color="auto"/>
                    <w:right w:val="none" w:sz="0" w:space="0" w:color="auto"/>
                  </w:divBdr>
                </w:div>
                <w:div w:id="665984784">
                  <w:marLeft w:val="0"/>
                  <w:marRight w:val="0"/>
                  <w:marTop w:val="0"/>
                  <w:marBottom w:val="0"/>
                  <w:divBdr>
                    <w:top w:val="none" w:sz="0" w:space="0" w:color="auto"/>
                    <w:left w:val="none" w:sz="0" w:space="0" w:color="auto"/>
                    <w:bottom w:val="none" w:sz="0" w:space="0" w:color="auto"/>
                    <w:right w:val="none" w:sz="0" w:space="0" w:color="auto"/>
                  </w:divBdr>
                </w:div>
                <w:div w:id="698242675">
                  <w:marLeft w:val="0"/>
                  <w:marRight w:val="0"/>
                  <w:marTop w:val="0"/>
                  <w:marBottom w:val="0"/>
                  <w:divBdr>
                    <w:top w:val="none" w:sz="0" w:space="0" w:color="auto"/>
                    <w:left w:val="none" w:sz="0" w:space="0" w:color="auto"/>
                    <w:bottom w:val="none" w:sz="0" w:space="0" w:color="auto"/>
                    <w:right w:val="none" w:sz="0" w:space="0" w:color="auto"/>
                  </w:divBdr>
                </w:div>
                <w:div w:id="767584374">
                  <w:marLeft w:val="0"/>
                  <w:marRight w:val="0"/>
                  <w:marTop w:val="0"/>
                  <w:marBottom w:val="0"/>
                  <w:divBdr>
                    <w:top w:val="none" w:sz="0" w:space="0" w:color="auto"/>
                    <w:left w:val="none" w:sz="0" w:space="0" w:color="auto"/>
                    <w:bottom w:val="none" w:sz="0" w:space="0" w:color="auto"/>
                    <w:right w:val="none" w:sz="0" w:space="0" w:color="auto"/>
                  </w:divBdr>
                </w:div>
                <w:div w:id="777943194">
                  <w:marLeft w:val="0"/>
                  <w:marRight w:val="0"/>
                  <w:marTop w:val="0"/>
                  <w:marBottom w:val="0"/>
                  <w:divBdr>
                    <w:top w:val="none" w:sz="0" w:space="0" w:color="auto"/>
                    <w:left w:val="none" w:sz="0" w:space="0" w:color="auto"/>
                    <w:bottom w:val="none" w:sz="0" w:space="0" w:color="auto"/>
                    <w:right w:val="none" w:sz="0" w:space="0" w:color="auto"/>
                  </w:divBdr>
                </w:div>
                <w:div w:id="799810658">
                  <w:marLeft w:val="0"/>
                  <w:marRight w:val="0"/>
                  <w:marTop w:val="0"/>
                  <w:marBottom w:val="0"/>
                  <w:divBdr>
                    <w:top w:val="none" w:sz="0" w:space="0" w:color="auto"/>
                    <w:left w:val="none" w:sz="0" w:space="0" w:color="auto"/>
                    <w:bottom w:val="none" w:sz="0" w:space="0" w:color="auto"/>
                    <w:right w:val="none" w:sz="0" w:space="0" w:color="auto"/>
                  </w:divBdr>
                </w:div>
                <w:div w:id="1001859369">
                  <w:marLeft w:val="0"/>
                  <w:marRight w:val="0"/>
                  <w:marTop w:val="0"/>
                  <w:marBottom w:val="0"/>
                  <w:divBdr>
                    <w:top w:val="none" w:sz="0" w:space="0" w:color="auto"/>
                    <w:left w:val="none" w:sz="0" w:space="0" w:color="auto"/>
                    <w:bottom w:val="none" w:sz="0" w:space="0" w:color="auto"/>
                    <w:right w:val="none" w:sz="0" w:space="0" w:color="auto"/>
                  </w:divBdr>
                </w:div>
                <w:div w:id="1111437047">
                  <w:marLeft w:val="0"/>
                  <w:marRight w:val="0"/>
                  <w:marTop w:val="0"/>
                  <w:marBottom w:val="0"/>
                  <w:divBdr>
                    <w:top w:val="none" w:sz="0" w:space="0" w:color="auto"/>
                    <w:left w:val="none" w:sz="0" w:space="0" w:color="auto"/>
                    <w:bottom w:val="none" w:sz="0" w:space="0" w:color="auto"/>
                    <w:right w:val="none" w:sz="0" w:space="0" w:color="auto"/>
                  </w:divBdr>
                </w:div>
                <w:div w:id="1118112013">
                  <w:marLeft w:val="0"/>
                  <w:marRight w:val="0"/>
                  <w:marTop w:val="0"/>
                  <w:marBottom w:val="0"/>
                  <w:divBdr>
                    <w:top w:val="none" w:sz="0" w:space="0" w:color="auto"/>
                    <w:left w:val="none" w:sz="0" w:space="0" w:color="auto"/>
                    <w:bottom w:val="none" w:sz="0" w:space="0" w:color="auto"/>
                    <w:right w:val="none" w:sz="0" w:space="0" w:color="auto"/>
                  </w:divBdr>
                </w:div>
                <w:div w:id="1121343215">
                  <w:marLeft w:val="0"/>
                  <w:marRight w:val="0"/>
                  <w:marTop w:val="0"/>
                  <w:marBottom w:val="0"/>
                  <w:divBdr>
                    <w:top w:val="none" w:sz="0" w:space="0" w:color="auto"/>
                    <w:left w:val="none" w:sz="0" w:space="0" w:color="auto"/>
                    <w:bottom w:val="none" w:sz="0" w:space="0" w:color="auto"/>
                    <w:right w:val="none" w:sz="0" w:space="0" w:color="auto"/>
                  </w:divBdr>
                </w:div>
                <w:div w:id="1155410488">
                  <w:marLeft w:val="0"/>
                  <w:marRight w:val="0"/>
                  <w:marTop w:val="0"/>
                  <w:marBottom w:val="0"/>
                  <w:divBdr>
                    <w:top w:val="none" w:sz="0" w:space="0" w:color="auto"/>
                    <w:left w:val="none" w:sz="0" w:space="0" w:color="auto"/>
                    <w:bottom w:val="none" w:sz="0" w:space="0" w:color="auto"/>
                    <w:right w:val="none" w:sz="0" w:space="0" w:color="auto"/>
                  </w:divBdr>
                </w:div>
                <w:div w:id="1190608388">
                  <w:marLeft w:val="0"/>
                  <w:marRight w:val="0"/>
                  <w:marTop w:val="0"/>
                  <w:marBottom w:val="0"/>
                  <w:divBdr>
                    <w:top w:val="none" w:sz="0" w:space="0" w:color="auto"/>
                    <w:left w:val="none" w:sz="0" w:space="0" w:color="auto"/>
                    <w:bottom w:val="none" w:sz="0" w:space="0" w:color="auto"/>
                    <w:right w:val="none" w:sz="0" w:space="0" w:color="auto"/>
                  </w:divBdr>
                </w:div>
                <w:div w:id="1202744042">
                  <w:marLeft w:val="0"/>
                  <w:marRight w:val="0"/>
                  <w:marTop w:val="0"/>
                  <w:marBottom w:val="0"/>
                  <w:divBdr>
                    <w:top w:val="none" w:sz="0" w:space="0" w:color="auto"/>
                    <w:left w:val="none" w:sz="0" w:space="0" w:color="auto"/>
                    <w:bottom w:val="none" w:sz="0" w:space="0" w:color="auto"/>
                    <w:right w:val="none" w:sz="0" w:space="0" w:color="auto"/>
                  </w:divBdr>
                </w:div>
                <w:div w:id="1241716043">
                  <w:marLeft w:val="0"/>
                  <w:marRight w:val="0"/>
                  <w:marTop w:val="0"/>
                  <w:marBottom w:val="0"/>
                  <w:divBdr>
                    <w:top w:val="none" w:sz="0" w:space="0" w:color="auto"/>
                    <w:left w:val="none" w:sz="0" w:space="0" w:color="auto"/>
                    <w:bottom w:val="none" w:sz="0" w:space="0" w:color="auto"/>
                    <w:right w:val="none" w:sz="0" w:space="0" w:color="auto"/>
                  </w:divBdr>
                </w:div>
                <w:div w:id="1255437567">
                  <w:marLeft w:val="0"/>
                  <w:marRight w:val="0"/>
                  <w:marTop w:val="0"/>
                  <w:marBottom w:val="0"/>
                  <w:divBdr>
                    <w:top w:val="none" w:sz="0" w:space="0" w:color="auto"/>
                    <w:left w:val="none" w:sz="0" w:space="0" w:color="auto"/>
                    <w:bottom w:val="none" w:sz="0" w:space="0" w:color="auto"/>
                    <w:right w:val="none" w:sz="0" w:space="0" w:color="auto"/>
                  </w:divBdr>
                </w:div>
                <w:div w:id="1334213873">
                  <w:marLeft w:val="0"/>
                  <w:marRight w:val="0"/>
                  <w:marTop w:val="0"/>
                  <w:marBottom w:val="0"/>
                  <w:divBdr>
                    <w:top w:val="none" w:sz="0" w:space="0" w:color="auto"/>
                    <w:left w:val="none" w:sz="0" w:space="0" w:color="auto"/>
                    <w:bottom w:val="none" w:sz="0" w:space="0" w:color="auto"/>
                    <w:right w:val="none" w:sz="0" w:space="0" w:color="auto"/>
                  </w:divBdr>
                </w:div>
                <w:div w:id="1343240510">
                  <w:marLeft w:val="0"/>
                  <w:marRight w:val="0"/>
                  <w:marTop w:val="0"/>
                  <w:marBottom w:val="0"/>
                  <w:divBdr>
                    <w:top w:val="none" w:sz="0" w:space="0" w:color="auto"/>
                    <w:left w:val="none" w:sz="0" w:space="0" w:color="auto"/>
                    <w:bottom w:val="none" w:sz="0" w:space="0" w:color="auto"/>
                    <w:right w:val="none" w:sz="0" w:space="0" w:color="auto"/>
                  </w:divBdr>
                </w:div>
                <w:div w:id="1354302543">
                  <w:marLeft w:val="0"/>
                  <w:marRight w:val="0"/>
                  <w:marTop w:val="0"/>
                  <w:marBottom w:val="0"/>
                  <w:divBdr>
                    <w:top w:val="none" w:sz="0" w:space="0" w:color="auto"/>
                    <w:left w:val="none" w:sz="0" w:space="0" w:color="auto"/>
                    <w:bottom w:val="none" w:sz="0" w:space="0" w:color="auto"/>
                    <w:right w:val="none" w:sz="0" w:space="0" w:color="auto"/>
                  </w:divBdr>
                </w:div>
                <w:div w:id="1369112582">
                  <w:marLeft w:val="0"/>
                  <w:marRight w:val="0"/>
                  <w:marTop w:val="0"/>
                  <w:marBottom w:val="0"/>
                  <w:divBdr>
                    <w:top w:val="none" w:sz="0" w:space="0" w:color="auto"/>
                    <w:left w:val="none" w:sz="0" w:space="0" w:color="auto"/>
                    <w:bottom w:val="none" w:sz="0" w:space="0" w:color="auto"/>
                    <w:right w:val="none" w:sz="0" w:space="0" w:color="auto"/>
                  </w:divBdr>
                </w:div>
                <w:div w:id="1382093395">
                  <w:marLeft w:val="0"/>
                  <w:marRight w:val="0"/>
                  <w:marTop w:val="0"/>
                  <w:marBottom w:val="0"/>
                  <w:divBdr>
                    <w:top w:val="none" w:sz="0" w:space="0" w:color="auto"/>
                    <w:left w:val="none" w:sz="0" w:space="0" w:color="auto"/>
                    <w:bottom w:val="none" w:sz="0" w:space="0" w:color="auto"/>
                    <w:right w:val="none" w:sz="0" w:space="0" w:color="auto"/>
                  </w:divBdr>
                </w:div>
                <w:div w:id="1415862771">
                  <w:marLeft w:val="0"/>
                  <w:marRight w:val="0"/>
                  <w:marTop w:val="0"/>
                  <w:marBottom w:val="0"/>
                  <w:divBdr>
                    <w:top w:val="none" w:sz="0" w:space="0" w:color="auto"/>
                    <w:left w:val="none" w:sz="0" w:space="0" w:color="auto"/>
                    <w:bottom w:val="none" w:sz="0" w:space="0" w:color="auto"/>
                    <w:right w:val="none" w:sz="0" w:space="0" w:color="auto"/>
                  </w:divBdr>
                </w:div>
                <w:div w:id="1424185895">
                  <w:marLeft w:val="0"/>
                  <w:marRight w:val="0"/>
                  <w:marTop w:val="0"/>
                  <w:marBottom w:val="0"/>
                  <w:divBdr>
                    <w:top w:val="none" w:sz="0" w:space="0" w:color="auto"/>
                    <w:left w:val="none" w:sz="0" w:space="0" w:color="auto"/>
                    <w:bottom w:val="none" w:sz="0" w:space="0" w:color="auto"/>
                    <w:right w:val="none" w:sz="0" w:space="0" w:color="auto"/>
                  </w:divBdr>
                </w:div>
                <w:div w:id="1437870423">
                  <w:marLeft w:val="0"/>
                  <w:marRight w:val="0"/>
                  <w:marTop w:val="0"/>
                  <w:marBottom w:val="0"/>
                  <w:divBdr>
                    <w:top w:val="none" w:sz="0" w:space="0" w:color="auto"/>
                    <w:left w:val="none" w:sz="0" w:space="0" w:color="auto"/>
                    <w:bottom w:val="none" w:sz="0" w:space="0" w:color="auto"/>
                    <w:right w:val="none" w:sz="0" w:space="0" w:color="auto"/>
                  </w:divBdr>
                </w:div>
                <w:div w:id="1491943513">
                  <w:marLeft w:val="0"/>
                  <w:marRight w:val="0"/>
                  <w:marTop w:val="0"/>
                  <w:marBottom w:val="0"/>
                  <w:divBdr>
                    <w:top w:val="none" w:sz="0" w:space="0" w:color="auto"/>
                    <w:left w:val="none" w:sz="0" w:space="0" w:color="auto"/>
                    <w:bottom w:val="none" w:sz="0" w:space="0" w:color="auto"/>
                    <w:right w:val="none" w:sz="0" w:space="0" w:color="auto"/>
                  </w:divBdr>
                </w:div>
                <w:div w:id="1524318868">
                  <w:marLeft w:val="0"/>
                  <w:marRight w:val="0"/>
                  <w:marTop w:val="0"/>
                  <w:marBottom w:val="0"/>
                  <w:divBdr>
                    <w:top w:val="none" w:sz="0" w:space="0" w:color="auto"/>
                    <w:left w:val="none" w:sz="0" w:space="0" w:color="auto"/>
                    <w:bottom w:val="none" w:sz="0" w:space="0" w:color="auto"/>
                    <w:right w:val="none" w:sz="0" w:space="0" w:color="auto"/>
                  </w:divBdr>
                </w:div>
                <w:div w:id="1551918261">
                  <w:marLeft w:val="0"/>
                  <w:marRight w:val="0"/>
                  <w:marTop w:val="0"/>
                  <w:marBottom w:val="0"/>
                  <w:divBdr>
                    <w:top w:val="none" w:sz="0" w:space="0" w:color="auto"/>
                    <w:left w:val="none" w:sz="0" w:space="0" w:color="auto"/>
                    <w:bottom w:val="none" w:sz="0" w:space="0" w:color="auto"/>
                    <w:right w:val="none" w:sz="0" w:space="0" w:color="auto"/>
                  </w:divBdr>
                </w:div>
                <w:div w:id="1612080455">
                  <w:marLeft w:val="0"/>
                  <w:marRight w:val="0"/>
                  <w:marTop w:val="0"/>
                  <w:marBottom w:val="0"/>
                  <w:divBdr>
                    <w:top w:val="none" w:sz="0" w:space="0" w:color="auto"/>
                    <w:left w:val="none" w:sz="0" w:space="0" w:color="auto"/>
                    <w:bottom w:val="none" w:sz="0" w:space="0" w:color="auto"/>
                    <w:right w:val="none" w:sz="0" w:space="0" w:color="auto"/>
                  </w:divBdr>
                </w:div>
                <w:div w:id="1622222026">
                  <w:marLeft w:val="0"/>
                  <w:marRight w:val="0"/>
                  <w:marTop w:val="0"/>
                  <w:marBottom w:val="0"/>
                  <w:divBdr>
                    <w:top w:val="none" w:sz="0" w:space="0" w:color="auto"/>
                    <w:left w:val="none" w:sz="0" w:space="0" w:color="auto"/>
                    <w:bottom w:val="none" w:sz="0" w:space="0" w:color="auto"/>
                    <w:right w:val="none" w:sz="0" w:space="0" w:color="auto"/>
                  </w:divBdr>
                </w:div>
                <w:div w:id="1722821981">
                  <w:marLeft w:val="0"/>
                  <w:marRight w:val="0"/>
                  <w:marTop w:val="0"/>
                  <w:marBottom w:val="0"/>
                  <w:divBdr>
                    <w:top w:val="none" w:sz="0" w:space="0" w:color="auto"/>
                    <w:left w:val="none" w:sz="0" w:space="0" w:color="auto"/>
                    <w:bottom w:val="none" w:sz="0" w:space="0" w:color="auto"/>
                    <w:right w:val="none" w:sz="0" w:space="0" w:color="auto"/>
                  </w:divBdr>
                </w:div>
                <w:div w:id="1748843450">
                  <w:marLeft w:val="0"/>
                  <w:marRight w:val="0"/>
                  <w:marTop w:val="0"/>
                  <w:marBottom w:val="0"/>
                  <w:divBdr>
                    <w:top w:val="none" w:sz="0" w:space="0" w:color="auto"/>
                    <w:left w:val="none" w:sz="0" w:space="0" w:color="auto"/>
                    <w:bottom w:val="none" w:sz="0" w:space="0" w:color="auto"/>
                    <w:right w:val="none" w:sz="0" w:space="0" w:color="auto"/>
                  </w:divBdr>
                </w:div>
                <w:div w:id="1801803861">
                  <w:marLeft w:val="0"/>
                  <w:marRight w:val="0"/>
                  <w:marTop w:val="0"/>
                  <w:marBottom w:val="0"/>
                  <w:divBdr>
                    <w:top w:val="none" w:sz="0" w:space="0" w:color="auto"/>
                    <w:left w:val="none" w:sz="0" w:space="0" w:color="auto"/>
                    <w:bottom w:val="none" w:sz="0" w:space="0" w:color="auto"/>
                    <w:right w:val="none" w:sz="0" w:space="0" w:color="auto"/>
                  </w:divBdr>
                </w:div>
                <w:div w:id="1819376538">
                  <w:marLeft w:val="0"/>
                  <w:marRight w:val="0"/>
                  <w:marTop w:val="0"/>
                  <w:marBottom w:val="0"/>
                  <w:divBdr>
                    <w:top w:val="none" w:sz="0" w:space="0" w:color="auto"/>
                    <w:left w:val="none" w:sz="0" w:space="0" w:color="auto"/>
                    <w:bottom w:val="none" w:sz="0" w:space="0" w:color="auto"/>
                    <w:right w:val="none" w:sz="0" w:space="0" w:color="auto"/>
                  </w:divBdr>
                </w:div>
                <w:div w:id="1832789128">
                  <w:marLeft w:val="0"/>
                  <w:marRight w:val="0"/>
                  <w:marTop w:val="0"/>
                  <w:marBottom w:val="0"/>
                  <w:divBdr>
                    <w:top w:val="none" w:sz="0" w:space="0" w:color="auto"/>
                    <w:left w:val="none" w:sz="0" w:space="0" w:color="auto"/>
                    <w:bottom w:val="none" w:sz="0" w:space="0" w:color="auto"/>
                    <w:right w:val="none" w:sz="0" w:space="0" w:color="auto"/>
                  </w:divBdr>
                </w:div>
                <w:div w:id="1885941653">
                  <w:marLeft w:val="0"/>
                  <w:marRight w:val="0"/>
                  <w:marTop w:val="0"/>
                  <w:marBottom w:val="0"/>
                  <w:divBdr>
                    <w:top w:val="none" w:sz="0" w:space="0" w:color="auto"/>
                    <w:left w:val="none" w:sz="0" w:space="0" w:color="auto"/>
                    <w:bottom w:val="none" w:sz="0" w:space="0" w:color="auto"/>
                    <w:right w:val="none" w:sz="0" w:space="0" w:color="auto"/>
                  </w:divBdr>
                </w:div>
                <w:div w:id="1895774172">
                  <w:marLeft w:val="0"/>
                  <w:marRight w:val="0"/>
                  <w:marTop w:val="0"/>
                  <w:marBottom w:val="0"/>
                  <w:divBdr>
                    <w:top w:val="none" w:sz="0" w:space="0" w:color="auto"/>
                    <w:left w:val="none" w:sz="0" w:space="0" w:color="auto"/>
                    <w:bottom w:val="none" w:sz="0" w:space="0" w:color="auto"/>
                    <w:right w:val="none" w:sz="0" w:space="0" w:color="auto"/>
                  </w:divBdr>
                </w:div>
                <w:div w:id="1909219338">
                  <w:marLeft w:val="0"/>
                  <w:marRight w:val="0"/>
                  <w:marTop w:val="0"/>
                  <w:marBottom w:val="0"/>
                  <w:divBdr>
                    <w:top w:val="none" w:sz="0" w:space="0" w:color="auto"/>
                    <w:left w:val="none" w:sz="0" w:space="0" w:color="auto"/>
                    <w:bottom w:val="none" w:sz="0" w:space="0" w:color="auto"/>
                    <w:right w:val="none" w:sz="0" w:space="0" w:color="auto"/>
                  </w:divBdr>
                </w:div>
                <w:div w:id="1910113985">
                  <w:marLeft w:val="0"/>
                  <w:marRight w:val="0"/>
                  <w:marTop w:val="0"/>
                  <w:marBottom w:val="0"/>
                  <w:divBdr>
                    <w:top w:val="none" w:sz="0" w:space="0" w:color="auto"/>
                    <w:left w:val="none" w:sz="0" w:space="0" w:color="auto"/>
                    <w:bottom w:val="none" w:sz="0" w:space="0" w:color="auto"/>
                    <w:right w:val="none" w:sz="0" w:space="0" w:color="auto"/>
                  </w:divBdr>
                </w:div>
                <w:div w:id="1990162218">
                  <w:marLeft w:val="0"/>
                  <w:marRight w:val="0"/>
                  <w:marTop w:val="0"/>
                  <w:marBottom w:val="0"/>
                  <w:divBdr>
                    <w:top w:val="none" w:sz="0" w:space="0" w:color="auto"/>
                    <w:left w:val="none" w:sz="0" w:space="0" w:color="auto"/>
                    <w:bottom w:val="none" w:sz="0" w:space="0" w:color="auto"/>
                    <w:right w:val="none" w:sz="0" w:space="0" w:color="auto"/>
                  </w:divBdr>
                </w:div>
                <w:div w:id="2033678900">
                  <w:marLeft w:val="0"/>
                  <w:marRight w:val="0"/>
                  <w:marTop w:val="0"/>
                  <w:marBottom w:val="0"/>
                  <w:divBdr>
                    <w:top w:val="none" w:sz="0" w:space="0" w:color="auto"/>
                    <w:left w:val="none" w:sz="0" w:space="0" w:color="auto"/>
                    <w:bottom w:val="none" w:sz="0" w:space="0" w:color="auto"/>
                    <w:right w:val="none" w:sz="0" w:space="0" w:color="auto"/>
                  </w:divBdr>
                </w:div>
                <w:div w:id="2070765726">
                  <w:marLeft w:val="0"/>
                  <w:marRight w:val="0"/>
                  <w:marTop w:val="0"/>
                  <w:marBottom w:val="0"/>
                  <w:divBdr>
                    <w:top w:val="none" w:sz="0" w:space="0" w:color="auto"/>
                    <w:left w:val="none" w:sz="0" w:space="0" w:color="auto"/>
                    <w:bottom w:val="none" w:sz="0" w:space="0" w:color="auto"/>
                    <w:right w:val="none" w:sz="0" w:space="0" w:color="auto"/>
                  </w:divBdr>
                </w:div>
                <w:div w:id="2122140166">
                  <w:marLeft w:val="0"/>
                  <w:marRight w:val="0"/>
                  <w:marTop w:val="0"/>
                  <w:marBottom w:val="0"/>
                  <w:divBdr>
                    <w:top w:val="none" w:sz="0" w:space="0" w:color="auto"/>
                    <w:left w:val="none" w:sz="0" w:space="0" w:color="auto"/>
                    <w:bottom w:val="none" w:sz="0" w:space="0" w:color="auto"/>
                    <w:right w:val="none" w:sz="0" w:space="0" w:color="auto"/>
                  </w:divBdr>
                </w:div>
                <w:div w:id="2134129524">
                  <w:marLeft w:val="0"/>
                  <w:marRight w:val="0"/>
                  <w:marTop w:val="0"/>
                  <w:marBottom w:val="0"/>
                  <w:divBdr>
                    <w:top w:val="none" w:sz="0" w:space="0" w:color="auto"/>
                    <w:left w:val="none" w:sz="0" w:space="0" w:color="auto"/>
                    <w:bottom w:val="none" w:sz="0" w:space="0" w:color="auto"/>
                    <w:right w:val="none" w:sz="0" w:space="0" w:color="auto"/>
                  </w:divBdr>
                </w:div>
                <w:div w:id="214126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50500">
      <w:bodyDiv w:val="1"/>
      <w:marLeft w:val="0"/>
      <w:marRight w:val="0"/>
      <w:marTop w:val="0"/>
      <w:marBottom w:val="0"/>
      <w:divBdr>
        <w:top w:val="none" w:sz="0" w:space="0" w:color="auto"/>
        <w:left w:val="none" w:sz="0" w:space="0" w:color="auto"/>
        <w:bottom w:val="none" w:sz="0" w:space="0" w:color="auto"/>
        <w:right w:val="none" w:sz="0" w:space="0" w:color="auto"/>
      </w:divBdr>
      <w:divsChild>
        <w:div w:id="5443212">
          <w:marLeft w:val="0"/>
          <w:marRight w:val="0"/>
          <w:marTop w:val="0"/>
          <w:marBottom w:val="0"/>
          <w:divBdr>
            <w:top w:val="none" w:sz="0" w:space="0" w:color="auto"/>
            <w:left w:val="none" w:sz="0" w:space="0" w:color="auto"/>
            <w:bottom w:val="none" w:sz="0" w:space="0" w:color="auto"/>
            <w:right w:val="none" w:sz="0" w:space="0" w:color="auto"/>
          </w:divBdr>
        </w:div>
        <w:div w:id="7030966">
          <w:marLeft w:val="0"/>
          <w:marRight w:val="0"/>
          <w:marTop w:val="0"/>
          <w:marBottom w:val="0"/>
          <w:divBdr>
            <w:top w:val="none" w:sz="0" w:space="0" w:color="auto"/>
            <w:left w:val="none" w:sz="0" w:space="0" w:color="auto"/>
            <w:bottom w:val="none" w:sz="0" w:space="0" w:color="auto"/>
            <w:right w:val="none" w:sz="0" w:space="0" w:color="auto"/>
          </w:divBdr>
        </w:div>
        <w:div w:id="30229649">
          <w:marLeft w:val="0"/>
          <w:marRight w:val="0"/>
          <w:marTop w:val="0"/>
          <w:marBottom w:val="0"/>
          <w:divBdr>
            <w:top w:val="none" w:sz="0" w:space="0" w:color="auto"/>
            <w:left w:val="none" w:sz="0" w:space="0" w:color="auto"/>
            <w:bottom w:val="none" w:sz="0" w:space="0" w:color="auto"/>
            <w:right w:val="none" w:sz="0" w:space="0" w:color="auto"/>
          </w:divBdr>
        </w:div>
        <w:div w:id="60369718">
          <w:marLeft w:val="0"/>
          <w:marRight w:val="0"/>
          <w:marTop w:val="0"/>
          <w:marBottom w:val="0"/>
          <w:divBdr>
            <w:top w:val="none" w:sz="0" w:space="0" w:color="auto"/>
            <w:left w:val="none" w:sz="0" w:space="0" w:color="auto"/>
            <w:bottom w:val="none" w:sz="0" w:space="0" w:color="auto"/>
            <w:right w:val="none" w:sz="0" w:space="0" w:color="auto"/>
          </w:divBdr>
        </w:div>
        <w:div w:id="74788268">
          <w:marLeft w:val="0"/>
          <w:marRight w:val="0"/>
          <w:marTop w:val="0"/>
          <w:marBottom w:val="0"/>
          <w:divBdr>
            <w:top w:val="none" w:sz="0" w:space="0" w:color="auto"/>
            <w:left w:val="none" w:sz="0" w:space="0" w:color="auto"/>
            <w:bottom w:val="none" w:sz="0" w:space="0" w:color="auto"/>
            <w:right w:val="none" w:sz="0" w:space="0" w:color="auto"/>
          </w:divBdr>
        </w:div>
        <w:div w:id="76441081">
          <w:marLeft w:val="0"/>
          <w:marRight w:val="0"/>
          <w:marTop w:val="0"/>
          <w:marBottom w:val="0"/>
          <w:divBdr>
            <w:top w:val="none" w:sz="0" w:space="0" w:color="auto"/>
            <w:left w:val="none" w:sz="0" w:space="0" w:color="auto"/>
            <w:bottom w:val="none" w:sz="0" w:space="0" w:color="auto"/>
            <w:right w:val="none" w:sz="0" w:space="0" w:color="auto"/>
          </w:divBdr>
        </w:div>
        <w:div w:id="83842290">
          <w:marLeft w:val="0"/>
          <w:marRight w:val="0"/>
          <w:marTop w:val="0"/>
          <w:marBottom w:val="0"/>
          <w:divBdr>
            <w:top w:val="none" w:sz="0" w:space="0" w:color="auto"/>
            <w:left w:val="none" w:sz="0" w:space="0" w:color="auto"/>
            <w:bottom w:val="none" w:sz="0" w:space="0" w:color="auto"/>
            <w:right w:val="none" w:sz="0" w:space="0" w:color="auto"/>
          </w:divBdr>
        </w:div>
        <w:div w:id="100998747">
          <w:marLeft w:val="0"/>
          <w:marRight w:val="0"/>
          <w:marTop w:val="0"/>
          <w:marBottom w:val="0"/>
          <w:divBdr>
            <w:top w:val="none" w:sz="0" w:space="0" w:color="auto"/>
            <w:left w:val="none" w:sz="0" w:space="0" w:color="auto"/>
            <w:bottom w:val="none" w:sz="0" w:space="0" w:color="auto"/>
            <w:right w:val="none" w:sz="0" w:space="0" w:color="auto"/>
          </w:divBdr>
        </w:div>
        <w:div w:id="103038016">
          <w:marLeft w:val="0"/>
          <w:marRight w:val="0"/>
          <w:marTop w:val="0"/>
          <w:marBottom w:val="0"/>
          <w:divBdr>
            <w:top w:val="none" w:sz="0" w:space="0" w:color="auto"/>
            <w:left w:val="none" w:sz="0" w:space="0" w:color="auto"/>
            <w:bottom w:val="none" w:sz="0" w:space="0" w:color="auto"/>
            <w:right w:val="none" w:sz="0" w:space="0" w:color="auto"/>
          </w:divBdr>
        </w:div>
        <w:div w:id="111217308">
          <w:marLeft w:val="0"/>
          <w:marRight w:val="0"/>
          <w:marTop w:val="0"/>
          <w:marBottom w:val="0"/>
          <w:divBdr>
            <w:top w:val="none" w:sz="0" w:space="0" w:color="auto"/>
            <w:left w:val="none" w:sz="0" w:space="0" w:color="auto"/>
            <w:bottom w:val="none" w:sz="0" w:space="0" w:color="auto"/>
            <w:right w:val="none" w:sz="0" w:space="0" w:color="auto"/>
          </w:divBdr>
        </w:div>
        <w:div w:id="116409197">
          <w:marLeft w:val="0"/>
          <w:marRight w:val="0"/>
          <w:marTop w:val="0"/>
          <w:marBottom w:val="0"/>
          <w:divBdr>
            <w:top w:val="none" w:sz="0" w:space="0" w:color="auto"/>
            <w:left w:val="none" w:sz="0" w:space="0" w:color="auto"/>
            <w:bottom w:val="none" w:sz="0" w:space="0" w:color="auto"/>
            <w:right w:val="none" w:sz="0" w:space="0" w:color="auto"/>
          </w:divBdr>
        </w:div>
        <w:div w:id="122382330">
          <w:marLeft w:val="0"/>
          <w:marRight w:val="0"/>
          <w:marTop w:val="0"/>
          <w:marBottom w:val="0"/>
          <w:divBdr>
            <w:top w:val="none" w:sz="0" w:space="0" w:color="auto"/>
            <w:left w:val="none" w:sz="0" w:space="0" w:color="auto"/>
            <w:bottom w:val="none" w:sz="0" w:space="0" w:color="auto"/>
            <w:right w:val="none" w:sz="0" w:space="0" w:color="auto"/>
          </w:divBdr>
        </w:div>
        <w:div w:id="134761437">
          <w:marLeft w:val="0"/>
          <w:marRight w:val="0"/>
          <w:marTop w:val="0"/>
          <w:marBottom w:val="0"/>
          <w:divBdr>
            <w:top w:val="none" w:sz="0" w:space="0" w:color="auto"/>
            <w:left w:val="none" w:sz="0" w:space="0" w:color="auto"/>
            <w:bottom w:val="none" w:sz="0" w:space="0" w:color="auto"/>
            <w:right w:val="none" w:sz="0" w:space="0" w:color="auto"/>
          </w:divBdr>
        </w:div>
        <w:div w:id="135226871">
          <w:marLeft w:val="0"/>
          <w:marRight w:val="0"/>
          <w:marTop w:val="0"/>
          <w:marBottom w:val="0"/>
          <w:divBdr>
            <w:top w:val="none" w:sz="0" w:space="0" w:color="auto"/>
            <w:left w:val="none" w:sz="0" w:space="0" w:color="auto"/>
            <w:bottom w:val="none" w:sz="0" w:space="0" w:color="auto"/>
            <w:right w:val="none" w:sz="0" w:space="0" w:color="auto"/>
          </w:divBdr>
        </w:div>
        <w:div w:id="145980135">
          <w:marLeft w:val="0"/>
          <w:marRight w:val="0"/>
          <w:marTop w:val="0"/>
          <w:marBottom w:val="0"/>
          <w:divBdr>
            <w:top w:val="none" w:sz="0" w:space="0" w:color="auto"/>
            <w:left w:val="none" w:sz="0" w:space="0" w:color="auto"/>
            <w:bottom w:val="none" w:sz="0" w:space="0" w:color="auto"/>
            <w:right w:val="none" w:sz="0" w:space="0" w:color="auto"/>
          </w:divBdr>
        </w:div>
        <w:div w:id="147405198">
          <w:marLeft w:val="0"/>
          <w:marRight w:val="0"/>
          <w:marTop w:val="0"/>
          <w:marBottom w:val="0"/>
          <w:divBdr>
            <w:top w:val="none" w:sz="0" w:space="0" w:color="auto"/>
            <w:left w:val="none" w:sz="0" w:space="0" w:color="auto"/>
            <w:bottom w:val="none" w:sz="0" w:space="0" w:color="auto"/>
            <w:right w:val="none" w:sz="0" w:space="0" w:color="auto"/>
          </w:divBdr>
        </w:div>
        <w:div w:id="159465829">
          <w:marLeft w:val="0"/>
          <w:marRight w:val="0"/>
          <w:marTop w:val="0"/>
          <w:marBottom w:val="0"/>
          <w:divBdr>
            <w:top w:val="none" w:sz="0" w:space="0" w:color="auto"/>
            <w:left w:val="none" w:sz="0" w:space="0" w:color="auto"/>
            <w:bottom w:val="none" w:sz="0" w:space="0" w:color="auto"/>
            <w:right w:val="none" w:sz="0" w:space="0" w:color="auto"/>
          </w:divBdr>
        </w:div>
        <w:div w:id="159780432">
          <w:marLeft w:val="0"/>
          <w:marRight w:val="0"/>
          <w:marTop w:val="0"/>
          <w:marBottom w:val="0"/>
          <w:divBdr>
            <w:top w:val="none" w:sz="0" w:space="0" w:color="auto"/>
            <w:left w:val="none" w:sz="0" w:space="0" w:color="auto"/>
            <w:bottom w:val="none" w:sz="0" w:space="0" w:color="auto"/>
            <w:right w:val="none" w:sz="0" w:space="0" w:color="auto"/>
          </w:divBdr>
        </w:div>
        <w:div w:id="160895945">
          <w:marLeft w:val="0"/>
          <w:marRight w:val="0"/>
          <w:marTop w:val="0"/>
          <w:marBottom w:val="0"/>
          <w:divBdr>
            <w:top w:val="none" w:sz="0" w:space="0" w:color="auto"/>
            <w:left w:val="none" w:sz="0" w:space="0" w:color="auto"/>
            <w:bottom w:val="none" w:sz="0" w:space="0" w:color="auto"/>
            <w:right w:val="none" w:sz="0" w:space="0" w:color="auto"/>
          </w:divBdr>
        </w:div>
        <w:div w:id="189421645">
          <w:marLeft w:val="0"/>
          <w:marRight w:val="0"/>
          <w:marTop w:val="0"/>
          <w:marBottom w:val="0"/>
          <w:divBdr>
            <w:top w:val="none" w:sz="0" w:space="0" w:color="auto"/>
            <w:left w:val="none" w:sz="0" w:space="0" w:color="auto"/>
            <w:bottom w:val="none" w:sz="0" w:space="0" w:color="auto"/>
            <w:right w:val="none" w:sz="0" w:space="0" w:color="auto"/>
          </w:divBdr>
        </w:div>
        <w:div w:id="217471809">
          <w:marLeft w:val="0"/>
          <w:marRight w:val="0"/>
          <w:marTop w:val="0"/>
          <w:marBottom w:val="0"/>
          <w:divBdr>
            <w:top w:val="none" w:sz="0" w:space="0" w:color="auto"/>
            <w:left w:val="none" w:sz="0" w:space="0" w:color="auto"/>
            <w:bottom w:val="none" w:sz="0" w:space="0" w:color="auto"/>
            <w:right w:val="none" w:sz="0" w:space="0" w:color="auto"/>
          </w:divBdr>
        </w:div>
        <w:div w:id="224025539">
          <w:marLeft w:val="0"/>
          <w:marRight w:val="0"/>
          <w:marTop w:val="0"/>
          <w:marBottom w:val="0"/>
          <w:divBdr>
            <w:top w:val="none" w:sz="0" w:space="0" w:color="auto"/>
            <w:left w:val="none" w:sz="0" w:space="0" w:color="auto"/>
            <w:bottom w:val="none" w:sz="0" w:space="0" w:color="auto"/>
            <w:right w:val="none" w:sz="0" w:space="0" w:color="auto"/>
          </w:divBdr>
        </w:div>
        <w:div w:id="266229807">
          <w:marLeft w:val="0"/>
          <w:marRight w:val="0"/>
          <w:marTop w:val="0"/>
          <w:marBottom w:val="0"/>
          <w:divBdr>
            <w:top w:val="none" w:sz="0" w:space="0" w:color="auto"/>
            <w:left w:val="none" w:sz="0" w:space="0" w:color="auto"/>
            <w:bottom w:val="none" w:sz="0" w:space="0" w:color="auto"/>
            <w:right w:val="none" w:sz="0" w:space="0" w:color="auto"/>
          </w:divBdr>
        </w:div>
        <w:div w:id="267389699">
          <w:marLeft w:val="0"/>
          <w:marRight w:val="0"/>
          <w:marTop w:val="0"/>
          <w:marBottom w:val="0"/>
          <w:divBdr>
            <w:top w:val="none" w:sz="0" w:space="0" w:color="auto"/>
            <w:left w:val="none" w:sz="0" w:space="0" w:color="auto"/>
            <w:bottom w:val="none" w:sz="0" w:space="0" w:color="auto"/>
            <w:right w:val="none" w:sz="0" w:space="0" w:color="auto"/>
          </w:divBdr>
        </w:div>
        <w:div w:id="279773654">
          <w:marLeft w:val="0"/>
          <w:marRight w:val="0"/>
          <w:marTop w:val="0"/>
          <w:marBottom w:val="0"/>
          <w:divBdr>
            <w:top w:val="none" w:sz="0" w:space="0" w:color="auto"/>
            <w:left w:val="none" w:sz="0" w:space="0" w:color="auto"/>
            <w:bottom w:val="none" w:sz="0" w:space="0" w:color="auto"/>
            <w:right w:val="none" w:sz="0" w:space="0" w:color="auto"/>
          </w:divBdr>
        </w:div>
        <w:div w:id="307369198">
          <w:marLeft w:val="0"/>
          <w:marRight w:val="0"/>
          <w:marTop w:val="0"/>
          <w:marBottom w:val="0"/>
          <w:divBdr>
            <w:top w:val="none" w:sz="0" w:space="0" w:color="auto"/>
            <w:left w:val="none" w:sz="0" w:space="0" w:color="auto"/>
            <w:bottom w:val="none" w:sz="0" w:space="0" w:color="auto"/>
            <w:right w:val="none" w:sz="0" w:space="0" w:color="auto"/>
          </w:divBdr>
        </w:div>
        <w:div w:id="307440664">
          <w:marLeft w:val="0"/>
          <w:marRight w:val="0"/>
          <w:marTop w:val="0"/>
          <w:marBottom w:val="0"/>
          <w:divBdr>
            <w:top w:val="none" w:sz="0" w:space="0" w:color="auto"/>
            <w:left w:val="none" w:sz="0" w:space="0" w:color="auto"/>
            <w:bottom w:val="none" w:sz="0" w:space="0" w:color="auto"/>
            <w:right w:val="none" w:sz="0" w:space="0" w:color="auto"/>
          </w:divBdr>
        </w:div>
        <w:div w:id="315188871">
          <w:marLeft w:val="0"/>
          <w:marRight w:val="0"/>
          <w:marTop w:val="0"/>
          <w:marBottom w:val="0"/>
          <w:divBdr>
            <w:top w:val="none" w:sz="0" w:space="0" w:color="auto"/>
            <w:left w:val="none" w:sz="0" w:space="0" w:color="auto"/>
            <w:bottom w:val="none" w:sz="0" w:space="0" w:color="auto"/>
            <w:right w:val="none" w:sz="0" w:space="0" w:color="auto"/>
          </w:divBdr>
        </w:div>
        <w:div w:id="323778416">
          <w:marLeft w:val="0"/>
          <w:marRight w:val="0"/>
          <w:marTop w:val="0"/>
          <w:marBottom w:val="0"/>
          <w:divBdr>
            <w:top w:val="none" w:sz="0" w:space="0" w:color="auto"/>
            <w:left w:val="none" w:sz="0" w:space="0" w:color="auto"/>
            <w:bottom w:val="none" w:sz="0" w:space="0" w:color="auto"/>
            <w:right w:val="none" w:sz="0" w:space="0" w:color="auto"/>
          </w:divBdr>
        </w:div>
        <w:div w:id="350567646">
          <w:marLeft w:val="0"/>
          <w:marRight w:val="0"/>
          <w:marTop w:val="0"/>
          <w:marBottom w:val="0"/>
          <w:divBdr>
            <w:top w:val="none" w:sz="0" w:space="0" w:color="auto"/>
            <w:left w:val="none" w:sz="0" w:space="0" w:color="auto"/>
            <w:bottom w:val="none" w:sz="0" w:space="0" w:color="auto"/>
            <w:right w:val="none" w:sz="0" w:space="0" w:color="auto"/>
          </w:divBdr>
        </w:div>
        <w:div w:id="378092066">
          <w:marLeft w:val="0"/>
          <w:marRight w:val="0"/>
          <w:marTop w:val="0"/>
          <w:marBottom w:val="0"/>
          <w:divBdr>
            <w:top w:val="none" w:sz="0" w:space="0" w:color="auto"/>
            <w:left w:val="none" w:sz="0" w:space="0" w:color="auto"/>
            <w:bottom w:val="none" w:sz="0" w:space="0" w:color="auto"/>
            <w:right w:val="none" w:sz="0" w:space="0" w:color="auto"/>
          </w:divBdr>
        </w:div>
        <w:div w:id="393625936">
          <w:marLeft w:val="0"/>
          <w:marRight w:val="0"/>
          <w:marTop w:val="0"/>
          <w:marBottom w:val="0"/>
          <w:divBdr>
            <w:top w:val="none" w:sz="0" w:space="0" w:color="auto"/>
            <w:left w:val="none" w:sz="0" w:space="0" w:color="auto"/>
            <w:bottom w:val="none" w:sz="0" w:space="0" w:color="auto"/>
            <w:right w:val="none" w:sz="0" w:space="0" w:color="auto"/>
          </w:divBdr>
        </w:div>
        <w:div w:id="394159320">
          <w:marLeft w:val="0"/>
          <w:marRight w:val="0"/>
          <w:marTop w:val="0"/>
          <w:marBottom w:val="0"/>
          <w:divBdr>
            <w:top w:val="none" w:sz="0" w:space="0" w:color="auto"/>
            <w:left w:val="none" w:sz="0" w:space="0" w:color="auto"/>
            <w:bottom w:val="none" w:sz="0" w:space="0" w:color="auto"/>
            <w:right w:val="none" w:sz="0" w:space="0" w:color="auto"/>
          </w:divBdr>
        </w:div>
        <w:div w:id="407508689">
          <w:marLeft w:val="0"/>
          <w:marRight w:val="0"/>
          <w:marTop w:val="0"/>
          <w:marBottom w:val="0"/>
          <w:divBdr>
            <w:top w:val="none" w:sz="0" w:space="0" w:color="auto"/>
            <w:left w:val="none" w:sz="0" w:space="0" w:color="auto"/>
            <w:bottom w:val="none" w:sz="0" w:space="0" w:color="auto"/>
            <w:right w:val="none" w:sz="0" w:space="0" w:color="auto"/>
          </w:divBdr>
        </w:div>
        <w:div w:id="408776765">
          <w:marLeft w:val="0"/>
          <w:marRight w:val="0"/>
          <w:marTop w:val="0"/>
          <w:marBottom w:val="0"/>
          <w:divBdr>
            <w:top w:val="none" w:sz="0" w:space="0" w:color="auto"/>
            <w:left w:val="none" w:sz="0" w:space="0" w:color="auto"/>
            <w:bottom w:val="none" w:sz="0" w:space="0" w:color="auto"/>
            <w:right w:val="none" w:sz="0" w:space="0" w:color="auto"/>
          </w:divBdr>
        </w:div>
        <w:div w:id="427310503">
          <w:marLeft w:val="0"/>
          <w:marRight w:val="0"/>
          <w:marTop w:val="0"/>
          <w:marBottom w:val="0"/>
          <w:divBdr>
            <w:top w:val="none" w:sz="0" w:space="0" w:color="auto"/>
            <w:left w:val="none" w:sz="0" w:space="0" w:color="auto"/>
            <w:bottom w:val="none" w:sz="0" w:space="0" w:color="auto"/>
            <w:right w:val="none" w:sz="0" w:space="0" w:color="auto"/>
          </w:divBdr>
        </w:div>
        <w:div w:id="439684077">
          <w:marLeft w:val="0"/>
          <w:marRight w:val="0"/>
          <w:marTop w:val="0"/>
          <w:marBottom w:val="0"/>
          <w:divBdr>
            <w:top w:val="none" w:sz="0" w:space="0" w:color="auto"/>
            <w:left w:val="none" w:sz="0" w:space="0" w:color="auto"/>
            <w:bottom w:val="none" w:sz="0" w:space="0" w:color="auto"/>
            <w:right w:val="none" w:sz="0" w:space="0" w:color="auto"/>
          </w:divBdr>
        </w:div>
        <w:div w:id="448203315">
          <w:marLeft w:val="0"/>
          <w:marRight w:val="0"/>
          <w:marTop w:val="0"/>
          <w:marBottom w:val="0"/>
          <w:divBdr>
            <w:top w:val="none" w:sz="0" w:space="0" w:color="auto"/>
            <w:left w:val="none" w:sz="0" w:space="0" w:color="auto"/>
            <w:bottom w:val="none" w:sz="0" w:space="0" w:color="auto"/>
            <w:right w:val="none" w:sz="0" w:space="0" w:color="auto"/>
          </w:divBdr>
        </w:div>
        <w:div w:id="451748131">
          <w:marLeft w:val="0"/>
          <w:marRight w:val="0"/>
          <w:marTop w:val="0"/>
          <w:marBottom w:val="0"/>
          <w:divBdr>
            <w:top w:val="none" w:sz="0" w:space="0" w:color="auto"/>
            <w:left w:val="none" w:sz="0" w:space="0" w:color="auto"/>
            <w:bottom w:val="none" w:sz="0" w:space="0" w:color="auto"/>
            <w:right w:val="none" w:sz="0" w:space="0" w:color="auto"/>
          </w:divBdr>
        </w:div>
        <w:div w:id="499858720">
          <w:marLeft w:val="0"/>
          <w:marRight w:val="0"/>
          <w:marTop w:val="0"/>
          <w:marBottom w:val="0"/>
          <w:divBdr>
            <w:top w:val="none" w:sz="0" w:space="0" w:color="auto"/>
            <w:left w:val="none" w:sz="0" w:space="0" w:color="auto"/>
            <w:bottom w:val="none" w:sz="0" w:space="0" w:color="auto"/>
            <w:right w:val="none" w:sz="0" w:space="0" w:color="auto"/>
          </w:divBdr>
        </w:div>
        <w:div w:id="502748381">
          <w:marLeft w:val="0"/>
          <w:marRight w:val="0"/>
          <w:marTop w:val="0"/>
          <w:marBottom w:val="0"/>
          <w:divBdr>
            <w:top w:val="none" w:sz="0" w:space="0" w:color="auto"/>
            <w:left w:val="none" w:sz="0" w:space="0" w:color="auto"/>
            <w:bottom w:val="none" w:sz="0" w:space="0" w:color="auto"/>
            <w:right w:val="none" w:sz="0" w:space="0" w:color="auto"/>
          </w:divBdr>
        </w:div>
        <w:div w:id="505825804">
          <w:marLeft w:val="0"/>
          <w:marRight w:val="0"/>
          <w:marTop w:val="0"/>
          <w:marBottom w:val="0"/>
          <w:divBdr>
            <w:top w:val="none" w:sz="0" w:space="0" w:color="auto"/>
            <w:left w:val="none" w:sz="0" w:space="0" w:color="auto"/>
            <w:bottom w:val="none" w:sz="0" w:space="0" w:color="auto"/>
            <w:right w:val="none" w:sz="0" w:space="0" w:color="auto"/>
          </w:divBdr>
        </w:div>
        <w:div w:id="510073429">
          <w:marLeft w:val="0"/>
          <w:marRight w:val="0"/>
          <w:marTop w:val="0"/>
          <w:marBottom w:val="0"/>
          <w:divBdr>
            <w:top w:val="none" w:sz="0" w:space="0" w:color="auto"/>
            <w:left w:val="none" w:sz="0" w:space="0" w:color="auto"/>
            <w:bottom w:val="none" w:sz="0" w:space="0" w:color="auto"/>
            <w:right w:val="none" w:sz="0" w:space="0" w:color="auto"/>
          </w:divBdr>
        </w:div>
        <w:div w:id="527714995">
          <w:marLeft w:val="0"/>
          <w:marRight w:val="0"/>
          <w:marTop w:val="0"/>
          <w:marBottom w:val="0"/>
          <w:divBdr>
            <w:top w:val="none" w:sz="0" w:space="0" w:color="auto"/>
            <w:left w:val="none" w:sz="0" w:space="0" w:color="auto"/>
            <w:bottom w:val="none" w:sz="0" w:space="0" w:color="auto"/>
            <w:right w:val="none" w:sz="0" w:space="0" w:color="auto"/>
          </w:divBdr>
        </w:div>
        <w:div w:id="531652835">
          <w:marLeft w:val="0"/>
          <w:marRight w:val="0"/>
          <w:marTop w:val="0"/>
          <w:marBottom w:val="0"/>
          <w:divBdr>
            <w:top w:val="none" w:sz="0" w:space="0" w:color="auto"/>
            <w:left w:val="none" w:sz="0" w:space="0" w:color="auto"/>
            <w:bottom w:val="none" w:sz="0" w:space="0" w:color="auto"/>
            <w:right w:val="none" w:sz="0" w:space="0" w:color="auto"/>
          </w:divBdr>
        </w:div>
        <w:div w:id="533690416">
          <w:marLeft w:val="0"/>
          <w:marRight w:val="0"/>
          <w:marTop w:val="0"/>
          <w:marBottom w:val="0"/>
          <w:divBdr>
            <w:top w:val="none" w:sz="0" w:space="0" w:color="auto"/>
            <w:left w:val="none" w:sz="0" w:space="0" w:color="auto"/>
            <w:bottom w:val="none" w:sz="0" w:space="0" w:color="auto"/>
            <w:right w:val="none" w:sz="0" w:space="0" w:color="auto"/>
          </w:divBdr>
        </w:div>
        <w:div w:id="567232143">
          <w:marLeft w:val="0"/>
          <w:marRight w:val="0"/>
          <w:marTop w:val="0"/>
          <w:marBottom w:val="0"/>
          <w:divBdr>
            <w:top w:val="none" w:sz="0" w:space="0" w:color="auto"/>
            <w:left w:val="none" w:sz="0" w:space="0" w:color="auto"/>
            <w:bottom w:val="none" w:sz="0" w:space="0" w:color="auto"/>
            <w:right w:val="none" w:sz="0" w:space="0" w:color="auto"/>
          </w:divBdr>
        </w:div>
        <w:div w:id="574434754">
          <w:marLeft w:val="0"/>
          <w:marRight w:val="0"/>
          <w:marTop w:val="0"/>
          <w:marBottom w:val="0"/>
          <w:divBdr>
            <w:top w:val="none" w:sz="0" w:space="0" w:color="auto"/>
            <w:left w:val="none" w:sz="0" w:space="0" w:color="auto"/>
            <w:bottom w:val="none" w:sz="0" w:space="0" w:color="auto"/>
            <w:right w:val="none" w:sz="0" w:space="0" w:color="auto"/>
          </w:divBdr>
        </w:div>
        <w:div w:id="574511463">
          <w:marLeft w:val="0"/>
          <w:marRight w:val="0"/>
          <w:marTop w:val="0"/>
          <w:marBottom w:val="0"/>
          <w:divBdr>
            <w:top w:val="none" w:sz="0" w:space="0" w:color="auto"/>
            <w:left w:val="none" w:sz="0" w:space="0" w:color="auto"/>
            <w:bottom w:val="none" w:sz="0" w:space="0" w:color="auto"/>
            <w:right w:val="none" w:sz="0" w:space="0" w:color="auto"/>
          </w:divBdr>
        </w:div>
        <w:div w:id="586764497">
          <w:marLeft w:val="0"/>
          <w:marRight w:val="0"/>
          <w:marTop w:val="0"/>
          <w:marBottom w:val="0"/>
          <w:divBdr>
            <w:top w:val="none" w:sz="0" w:space="0" w:color="auto"/>
            <w:left w:val="none" w:sz="0" w:space="0" w:color="auto"/>
            <w:bottom w:val="none" w:sz="0" w:space="0" w:color="auto"/>
            <w:right w:val="none" w:sz="0" w:space="0" w:color="auto"/>
          </w:divBdr>
        </w:div>
        <w:div w:id="599870992">
          <w:marLeft w:val="0"/>
          <w:marRight w:val="0"/>
          <w:marTop w:val="0"/>
          <w:marBottom w:val="0"/>
          <w:divBdr>
            <w:top w:val="none" w:sz="0" w:space="0" w:color="auto"/>
            <w:left w:val="none" w:sz="0" w:space="0" w:color="auto"/>
            <w:bottom w:val="none" w:sz="0" w:space="0" w:color="auto"/>
            <w:right w:val="none" w:sz="0" w:space="0" w:color="auto"/>
          </w:divBdr>
        </w:div>
        <w:div w:id="612252065">
          <w:marLeft w:val="0"/>
          <w:marRight w:val="0"/>
          <w:marTop w:val="0"/>
          <w:marBottom w:val="0"/>
          <w:divBdr>
            <w:top w:val="none" w:sz="0" w:space="0" w:color="auto"/>
            <w:left w:val="none" w:sz="0" w:space="0" w:color="auto"/>
            <w:bottom w:val="none" w:sz="0" w:space="0" w:color="auto"/>
            <w:right w:val="none" w:sz="0" w:space="0" w:color="auto"/>
          </w:divBdr>
        </w:div>
        <w:div w:id="616789172">
          <w:marLeft w:val="0"/>
          <w:marRight w:val="0"/>
          <w:marTop w:val="0"/>
          <w:marBottom w:val="0"/>
          <w:divBdr>
            <w:top w:val="none" w:sz="0" w:space="0" w:color="auto"/>
            <w:left w:val="none" w:sz="0" w:space="0" w:color="auto"/>
            <w:bottom w:val="none" w:sz="0" w:space="0" w:color="auto"/>
            <w:right w:val="none" w:sz="0" w:space="0" w:color="auto"/>
          </w:divBdr>
        </w:div>
        <w:div w:id="623466359">
          <w:marLeft w:val="0"/>
          <w:marRight w:val="0"/>
          <w:marTop w:val="0"/>
          <w:marBottom w:val="0"/>
          <w:divBdr>
            <w:top w:val="none" w:sz="0" w:space="0" w:color="auto"/>
            <w:left w:val="none" w:sz="0" w:space="0" w:color="auto"/>
            <w:bottom w:val="none" w:sz="0" w:space="0" w:color="auto"/>
            <w:right w:val="none" w:sz="0" w:space="0" w:color="auto"/>
          </w:divBdr>
        </w:div>
        <w:div w:id="632906868">
          <w:marLeft w:val="0"/>
          <w:marRight w:val="0"/>
          <w:marTop w:val="0"/>
          <w:marBottom w:val="0"/>
          <w:divBdr>
            <w:top w:val="none" w:sz="0" w:space="0" w:color="auto"/>
            <w:left w:val="none" w:sz="0" w:space="0" w:color="auto"/>
            <w:bottom w:val="none" w:sz="0" w:space="0" w:color="auto"/>
            <w:right w:val="none" w:sz="0" w:space="0" w:color="auto"/>
          </w:divBdr>
        </w:div>
        <w:div w:id="642121849">
          <w:marLeft w:val="0"/>
          <w:marRight w:val="0"/>
          <w:marTop w:val="0"/>
          <w:marBottom w:val="0"/>
          <w:divBdr>
            <w:top w:val="none" w:sz="0" w:space="0" w:color="auto"/>
            <w:left w:val="none" w:sz="0" w:space="0" w:color="auto"/>
            <w:bottom w:val="none" w:sz="0" w:space="0" w:color="auto"/>
            <w:right w:val="none" w:sz="0" w:space="0" w:color="auto"/>
          </w:divBdr>
        </w:div>
        <w:div w:id="648947293">
          <w:marLeft w:val="0"/>
          <w:marRight w:val="0"/>
          <w:marTop w:val="0"/>
          <w:marBottom w:val="0"/>
          <w:divBdr>
            <w:top w:val="none" w:sz="0" w:space="0" w:color="auto"/>
            <w:left w:val="none" w:sz="0" w:space="0" w:color="auto"/>
            <w:bottom w:val="none" w:sz="0" w:space="0" w:color="auto"/>
            <w:right w:val="none" w:sz="0" w:space="0" w:color="auto"/>
          </w:divBdr>
        </w:div>
        <w:div w:id="675569986">
          <w:marLeft w:val="0"/>
          <w:marRight w:val="0"/>
          <w:marTop w:val="0"/>
          <w:marBottom w:val="0"/>
          <w:divBdr>
            <w:top w:val="none" w:sz="0" w:space="0" w:color="auto"/>
            <w:left w:val="none" w:sz="0" w:space="0" w:color="auto"/>
            <w:bottom w:val="none" w:sz="0" w:space="0" w:color="auto"/>
            <w:right w:val="none" w:sz="0" w:space="0" w:color="auto"/>
          </w:divBdr>
        </w:div>
        <w:div w:id="679937639">
          <w:marLeft w:val="0"/>
          <w:marRight w:val="0"/>
          <w:marTop w:val="0"/>
          <w:marBottom w:val="0"/>
          <w:divBdr>
            <w:top w:val="none" w:sz="0" w:space="0" w:color="auto"/>
            <w:left w:val="none" w:sz="0" w:space="0" w:color="auto"/>
            <w:bottom w:val="none" w:sz="0" w:space="0" w:color="auto"/>
            <w:right w:val="none" w:sz="0" w:space="0" w:color="auto"/>
          </w:divBdr>
        </w:div>
        <w:div w:id="691763270">
          <w:marLeft w:val="0"/>
          <w:marRight w:val="0"/>
          <w:marTop w:val="0"/>
          <w:marBottom w:val="0"/>
          <w:divBdr>
            <w:top w:val="none" w:sz="0" w:space="0" w:color="auto"/>
            <w:left w:val="none" w:sz="0" w:space="0" w:color="auto"/>
            <w:bottom w:val="none" w:sz="0" w:space="0" w:color="auto"/>
            <w:right w:val="none" w:sz="0" w:space="0" w:color="auto"/>
          </w:divBdr>
        </w:div>
        <w:div w:id="702828900">
          <w:marLeft w:val="0"/>
          <w:marRight w:val="0"/>
          <w:marTop w:val="0"/>
          <w:marBottom w:val="0"/>
          <w:divBdr>
            <w:top w:val="none" w:sz="0" w:space="0" w:color="auto"/>
            <w:left w:val="none" w:sz="0" w:space="0" w:color="auto"/>
            <w:bottom w:val="none" w:sz="0" w:space="0" w:color="auto"/>
            <w:right w:val="none" w:sz="0" w:space="0" w:color="auto"/>
          </w:divBdr>
        </w:div>
        <w:div w:id="704406808">
          <w:marLeft w:val="0"/>
          <w:marRight w:val="0"/>
          <w:marTop w:val="0"/>
          <w:marBottom w:val="0"/>
          <w:divBdr>
            <w:top w:val="none" w:sz="0" w:space="0" w:color="auto"/>
            <w:left w:val="none" w:sz="0" w:space="0" w:color="auto"/>
            <w:bottom w:val="none" w:sz="0" w:space="0" w:color="auto"/>
            <w:right w:val="none" w:sz="0" w:space="0" w:color="auto"/>
          </w:divBdr>
        </w:div>
        <w:div w:id="732237358">
          <w:marLeft w:val="0"/>
          <w:marRight w:val="0"/>
          <w:marTop w:val="0"/>
          <w:marBottom w:val="0"/>
          <w:divBdr>
            <w:top w:val="none" w:sz="0" w:space="0" w:color="auto"/>
            <w:left w:val="none" w:sz="0" w:space="0" w:color="auto"/>
            <w:bottom w:val="none" w:sz="0" w:space="0" w:color="auto"/>
            <w:right w:val="none" w:sz="0" w:space="0" w:color="auto"/>
          </w:divBdr>
        </w:div>
        <w:div w:id="734743657">
          <w:marLeft w:val="0"/>
          <w:marRight w:val="0"/>
          <w:marTop w:val="0"/>
          <w:marBottom w:val="0"/>
          <w:divBdr>
            <w:top w:val="none" w:sz="0" w:space="0" w:color="auto"/>
            <w:left w:val="none" w:sz="0" w:space="0" w:color="auto"/>
            <w:bottom w:val="none" w:sz="0" w:space="0" w:color="auto"/>
            <w:right w:val="none" w:sz="0" w:space="0" w:color="auto"/>
          </w:divBdr>
        </w:div>
        <w:div w:id="746616523">
          <w:marLeft w:val="0"/>
          <w:marRight w:val="0"/>
          <w:marTop w:val="0"/>
          <w:marBottom w:val="0"/>
          <w:divBdr>
            <w:top w:val="none" w:sz="0" w:space="0" w:color="auto"/>
            <w:left w:val="none" w:sz="0" w:space="0" w:color="auto"/>
            <w:bottom w:val="none" w:sz="0" w:space="0" w:color="auto"/>
            <w:right w:val="none" w:sz="0" w:space="0" w:color="auto"/>
          </w:divBdr>
        </w:div>
        <w:div w:id="763838472">
          <w:marLeft w:val="0"/>
          <w:marRight w:val="0"/>
          <w:marTop w:val="0"/>
          <w:marBottom w:val="0"/>
          <w:divBdr>
            <w:top w:val="none" w:sz="0" w:space="0" w:color="auto"/>
            <w:left w:val="none" w:sz="0" w:space="0" w:color="auto"/>
            <w:bottom w:val="none" w:sz="0" w:space="0" w:color="auto"/>
            <w:right w:val="none" w:sz="0" w:space="0" w:color="auto"/>
          </w:divBdr>
        </w:div>
        <w:div w:id="770659020">
          <w:marLeft w:val="0"/>
          <w:marRight w:val="0"/>
          <w:marTop w:val="0"/>
          <w:marBottom w:val="0"/>
          <w:divBdr>
            <w:top w:val="none" w:sz="0" w:space="0" w:color="auto"/>
            <w:left w:val="none" w:sz="0" w:space="0" w:color="auto"/>
            <w:bottom w:val="none" w:sz="0" w:space="0" w:color="auto"/>
            <w:right w:val="none" w:sz="0" w:space="0" w:color="auto"/>
          </w:divBdr>
        </w:div>
        <w:div w:id="792594540">
          <w:marLeft w:val="0"/>
          <w:marRight w:val="0"/>
          <w:marTop w:val="0"/>
          <w:marBottom w:val="0"/>
          <w:divBdr>
            <w:top w:val="none" w:sz="0" w:space="0" w:color="auto"/>
            <w:left w:val="none" w:sz="0" w:space="0" w:color="auto"/>
            <w:bottom w:val="none" w:sz="0" w:space="0" w:color="auto"/>
            <w:right w:val="none" w:sz="0" w:space="0" w:color="auto"/>
          </w:divBdr>
        </w:div>
        <w:div w:id="797913792">
          <w:marLeft w:val="0"/>
          <w:marRight w:val="0"/>
          <w:marTop w:val="0"/>
          <w:marBottom w:val="0"/>
          <w:divBdr>
            <w:top w:val="none" w:sz="0" w:space="0" w:color="auto"/>
            <w:left w:val="none" w:sz="0" w:space="0" w:color="auto"/>
            <w:bottom w:val="none" w:sz="0" w:space="0" w:color="auto"/>
            <w:right w:val="none" w:sz="0" w:space="0" w:color="auto"/>
          </w:divBdr>
        </w:div>
        <w:div w:id="801925437">
          <w:marLeft w:val="0"/>
          <w:marRight w:val="0"/>
          <w:marTop w:val="0"/>
          <w:marBottom w:val="0"/>
          <w:divBdr>
            <w:top w:val="none" w:sz="0" w:space="0" w:color="auto"/>
            <w:left w:val="none" w:sz="0" w:space="0" w:color="auto"/>
            <w:bottom w:val="none" w:sz="0" w:space="0" w:color="auto"/>
            <w:right w:val="none" w:sz="0" w:space="0" w:color="auto"/>
          </w:divBdr>
        </w:div>
        <w:div w:id="815417477">
          <w:marLeft w:val="0"/>
          <w:marRight w:val="0"/>
          <w:marTop w:val="0"/>
          <w:marBottom w:val="0"/>
          <w:divBdr>
            <w:top w:val="none" w:sz="0" w:space="0" w:color="auto"/>
            <w:left w:val="none" w:sz="0" w:space="0" w:color="auto"/>
            <w:bottom w:val="none" w:sz="0" w:space="0" w:color="auto"/>
            <w:right w:val="none" w:sz="0" w:space="0" w:color="auto"/>
          </w:divBdr>
        </w:div>
        <w:div w:id="822623710">
          <w:marLeft w:val="0"/>
          <w:marRight w:val="0"/>
          <w:marTop w:val="0"/>
          <w:marBottom w:val="0"/>
          <w:divBdr>
            <w:top w:val="none" w:sz="0" w:space="0" w:color="auto"/>
            <w:left w:val="none" w:sz="0" w:space="0" w:color="auto"/>
            <w:bottom w:val="none" w:sz="0" w:space="0" w:color="auto"/>
            <w:right w:val="none" w:sz="0" w:space="0" w:color="auto"/>
          </w:divBdr>
        </w:div>
        <w:div w:id="824201701">
          <w:marLeft w:val="0"/>
          <w:marRight w:val="0"/>
          <w:marTop w:val="0"/>
          <w:marBottom w:val="0"/>
          <w:divBdr>
            <w:top w:val="none" w:sz="0" w:space="0" w:color="auto"/>
            <w:left w:val="none" w:sz="0" w:space="0" w:color="auto"/>
            <w:bottom w:val="none" w:sz="0" w:space="0" w:color="auto"/>
            <w:right w:val="none" w:sz="0" w:space="0" w:color="auto"/>
          </w:divBdr>
        </w:div>
        <w:div w:id="839735209">
          <w:marLeft w:val="0"/>
          <w:marRight w:val="0"/>
          <w:marTop w:val="0"/>
          <w:marBottom w:val="0"/>
          <w:divBdr>
            <w:top w:val="none" w:sz="0" w:space="0" w:color="auto"/>
            <w:left w:val="none" w:sz="0" w:space="0" w:color="auto"/>
            <w:bottom w:val="none" w:sz="0" w:space="0" w:color="auto"/>
            <w:right w:val="none" w:sz="0" w:space="0" w:color="auto"/>
          </w:divBdr>
        </w:div>
        <w:div w:id="843011000">
          <w:marLeft w:val="0"/>
          <w:marRight w:val="0"/>
          <w:marTop w:val="0"/>
          <w:marBottom w:val="0"/>
          <w:divBdr>
            <w:top w:val="none" w:sz="0" w:space="0" w:color="auto"/>
            <w:left w:val="none" w:sz="0" w:space="0" w:color="auto"/>
            <w:bottom w:val="none" w:sz="0" w:space="0" w:color="auto"/>
            <w:right w:val="none" w:sz="0" w:space="0" w:color="auto"/>
          </w:divBdr>
        </w:div>
        <w:div w:id="847669651">
          <w:marLeft w:val="0"/>
          <w:marRight w:val="0"/>
          <w:marTop w:val="0"/>
          <w:marBottom w:val="0"/>
          <w:divBdr>
            <w:top w:val="none" w:sz="0" w:space="0" w:color="auto"/>
            <w:left w:val="none" w:sz="0" w:space="0" w:color="auto"/>
            <w:bottom w:val="none" w:sz="0" w:space="0" w:color="auto"/>
            <w:right w:val="none" w:sz="0" w:space="0" w:color="auto"/>
          </w:divBdr>
        </w:div>
        <w:div w:id="878905572">
          <w:marLeft w:val="0"/>
          <w:marRight w:val="0"/>
          <w:marTop w:val="0"/>
          <w:marBottom w:val="0"/>
          <w:divBdr>
            <w:top w:val="none" w:sz="0" w:space="0" w:color="auto"/>
            <w:left w:val="none" w:sz="0" w:space="0" w:color="auto"/>
            <w:bottom w:val="none" w:sz="0" w:space="0" w:color="auto"/>
            <w:right w:val="none" w:sz="0" w:space="0" w:color="auto"/>
          </w:divBdr>
        </w:div>
        <w:div w:id="880824946">
          <w:marLeft w:val="0"/>
          <w:marRight w:val="0"/>
          <w:marTop w:val="0"/>
          <w:marBottom w:val="0"/>
          <w:divBdr>
            <w:top w:val="none" w:sz="0" w:space="0" w:color="auto"/>
            <w:left w:val="none" w:sz="0" w:space="0" w:color="auto"/>
            <w:bottom w:val="none" w:sz="0" w:space="0" w:color="auto"/>
            <w:right w:val="none" w:sz="0" w:space="0" w:color="auto"/>
          </w:divBdr>
        </w:div>
        <w:div w:id="902721030">
          <w:marLeft w:val="0"/>
          <w:marRight w:val="0"/>
          <w:marTop w:val="0"/>
          <w:marBottom w:val="0"/>
          <w:divBdr>
            <w:top w:val="none" w:sz="0" w:space="0" w:color="auto"/>
            <w:left w:val="none" w:sz="0" w:space="0" w:color="auto"/>
            <w:bottom w:val="none" w:sz="0" w:space="0" w:color="auto"/>
            <w:right w:val="none" w:sz="0" w:space="0" w:color="auto"/>
          </w:divBdr>
        </w:div>
        <w:div w:id="911546115">
          <w:marLeft w:val="0"/>
          <w:marRight w:val="0"/>
          <w:marTop w:val="0"/>
          <w:marBottom w:val="0"/>
          <w:divBdr>
            <w:top w:val="none" w:sz="0" w:space="0" w:color="auto"/>
            <w:left w:val="none" w:sz="0" w:space="0" w:color="auto"/>
            <w:bottom w:val="none" w:sz="0" w:space="0" w:color="auto"/>
            <w:right w:val="none" w:sz="0" w:space="0" w:color="auto"/>
          </w:divBdr>
        </w:div>
        <w:div w:id="915941693">
          <w:marLeft w:val="0"/>
          <w:marRight w:val="0"/>
          <w:marTop w:val="0"/>
          <w:marBottom w:val="0"/>
          <w:divBdr>
            <w:top w:val="none" w:sz="0" w:space="0" w:color="auto"/>
            <w:left w:val="none" w:sz="0" w:space="0" w:color="auto"/>
            <w:bottom w:val="none" w:sz="0" w:space="0" w:color="auto"/>
            <w:right w:val="none" w:sz="0" w:space="0" w:color="auto"/>
          </w:divBdr>
        </w:div>
        <w:div w:id="917252065">
          <w:marLeft w:val="0"/>
          <w:marRight w:val="0"/>
          <w:marTop w:val="0"/>
          <w:marBottom w:val="0"/>
          <w:divBdr>
            <w:top w:val="none" w:sz="0" w:space="0" w:color="auto"/>
            <w:left w:val="none" w:sz="0" w:space="0" w:color="auto"/>
            <w:bottom w:val="none" w:sz="0" w:space="0" w:color="auto"/>
            <w:right w:val="none" w:sz="0" w:space="0" w:color="auto"/>
          </w:divBdr>
        </w:div>
        <w:div w:id="976880742">
          <w:marLeft w:val="0"/>
          <w:marRight w:val="0"/>
          <w:marTop w:val="0"/>
          <w:marBottom w:val="0"/>
          <w:divBdr>
            <w:top w:val="none" w:sz="0" w:space="0" w:color="auto"/>
            <w:left w:val="none" w:sz="0" w:space="0" w:color="auto"/>
            <w:bottom w:val="none" w:sz="0" w:space="0" w:color="auto"/>
            <w:right w:val="none" w:sz="0" w:space="0" w:color="auto"/>
          </w:divBdr>
        </w:div>
        <w:div w:id="1010135985">
          <w:marLeft w:val="0"/>
          <w:marRight w:val="0"/>
          <w:marTop w:val="0"/>
          <w:marBottom w:val="0"/>
          <w:divBdr>
            <w:top w:val="none" w:sz="0" w:space="0" w:color="auto"/>
            <w:left w:val="none" w:sz="0" w:space="0" w:color="auto"/>
            <w:bottom w:val="none" w:sz="0" w:space="0" w:color="auto"/>
            <w:right w:val="none" w:sz="0" w:space="0" w:color="auto"/>
          </w:divBdr>
        </w:div>
        <w:div w:id="1020933675">
          <w:marLeft w:val="0"/>
          <w:marRight w:val="0"/>
          <w:marTop w:val="0"/>
          <w:marBottom w:val="0"/>
          <w:divBdr>
            <w:top w:val="none" w:sz="0" w:space="0" w:color="auto"/>
            <w:left w:val="none" w:sz="0" w:space="0" w:color="auto"/>
            <w:bottom w:val="none" w:sz="0" w:space="0" w:color="auto"/>
            <w:right w:val="none" w:sz="0" w:space="0" w:color="auto"/>
          </w:divBdr>
        </w:div>
        <w:div w:id="1026366634">
          <w:marLeft w:val="0"/>
          <w:marRight w:val="0"/>
          <w:marTop w:val="0"/>
          <w:marBottom w:val="0"/>
          <w:divBdr>
            <w:top w:val="none" w:sz="0" w:space="0" w:color="auto"/>
            <w:left w:val="none" w:sz="0" w:space="0" w:color="auto"/>
            <w:bottom w:val="none" w:sz="0" w:space="0" w:color="auto"/>
            <w:right w:val="none" w:sz="0" w:space="0" w:color="auto"/>
          </w:divBdr>
        </w:div>
        <w:div w:id="1027365455">
          <w:marLeft w:val="0"/>
          <w:marRight w:val="0"/>
          <w:marTop w:val="0"/>
          <w:marBottom w:val="0"/>
          <w:divBdr>
            <w:top w:val="none" w:sz="0" w:space="0" w:color="auto"/>
            <w:left w:val="none" w:sz="0" w:space="0" w:color="auto"/>
            <w:bottom w:val="none" w:sz="0" w:space="0" w:color="auto"/>
            <w:right w:val="none" w:sz="0" w:space="0" w:color="auto"/>
          </w:divBdr>
        </w:div>
        <w:div w:id="1027367848">
          <w:marLeft w:val="0"/>
          <w:marRight w:val="0"/>
          <w:marTop w:val="0"/>
          <w:marBottom w:val="0"/>
          <w:divBdr>
            <w:top w:val="none" w:sz="0" w:space="0" w:color="auto"/>
            <w:left w:val="none" w:sz="0" w:space="0" w:color="auto"/>
            <w:bottom w:val="none" w:sz="0" w:space="0" w:color="auto"/>
            <w:right w:val="none" w:sz="0" w:space="0" w:color="auto"/>
          </w:divBdr>
        </w:div>
        <w:div w:id="1033534074">
          <w:marLeft w:val="0"/>
          <w:marRight w:val="0"/>
          <w:marTop w:val="0"/>
          <w:marBottom w:val="0"/>
          <w:divBdr>
            <w:top w:val="none" w:sz="0" w:space="0" w:color="auto"/>
            <w:left w:val="none" w:sz="0" w:space="0" w:color="auto"/>
            <w:bottom w:val="none" w:sz="0" w:space="0" w:color="auto"/>
            <w:right w:val="none" w:sz="0" w:space="0" w:color="auto"/>
          </w:divBdr>
        </w:div>
        <w:div w:id="1074935437">
          <w:marLeft w:val="0"/>
          <w:marRight w:val="0"/>
          <w:marTop w:val="0"/>
          <w:marBottom w:val="0"/>
          <w:divBdr>
            <w:top w:val="none" w:sz="0" w:space="0" w:color="auto"/>
            <w:left w:val="none" w:sz="0" w:space="0" w:color="auto"/>
            <w:bottom w:val="none" w:sz="0" w:space="0" w:color="auto"/>
            <w:right w:val="none" w:sz="0" w:space="0" w:color="auto"/>
          </w:divBdr>
        </w:div>
        <w:div w:id="1078020806">
          <w:marLeft w:val="0"/>
          <w:marRight w:val="0"/>
          <w:marTop w:val="0"/>
          <w:marBottom w:val="0"/>
          <w:divBdr>
            <w:top w:val="none" w:sz="0" w:space="0" w:color="auto"/>
            <w:left w:val="none" w:sz="0" w:space="0" w:color="auto"/>
            <w:bottom w:val="none" w:sz="0" w:space="0" w:color="auto"/>
            <w:right w:val="none" w:sz="0" w:space="0" w:color="auto"/>
          </w:divBdr>
        </w:div>
        <w:div w:id="1101144320">
          <w:marLeft w:val="0"/>
          <w:marRight w:val="0"/>
          <w:marTop w:val="0"/>
          <w:marBottom w:val="0"/>
          <w:divBdr>
            <w:top w:val="none" w:sz="0" w:space="0" w:color="auto"/>
            <w:left w:val="none" w:sz="0" w:space="0" w:color="auto"/>
            <w:bottom w:val="none" w:sz="0" w:space="0" w:color="auto"/>
            <w:right w:val="none" w:sz="0" w:space="0" w:color="auto"/>
          </w:divBdr>
        </w:div>
        <w:div w:id="1119568544">
          <w:marLeft w:val="0"/>
          <w:marRight w:val="0"/>
          <w:marTop w:val="0"/>
          <w:marBottom w:val="0"/>
          <w:divBdr>
            <w:top w:val="none" w:sz="0" w:space="0" w:color="auto"/>
            <w:left w:val="none" w:sz="0" w:space="0" w:color="auto"/>
            <w:bottom w:val="none" w:sz="0" w:space="0" w:color="auto"/>
            <w:right w:val="none" w:sz="0" w:space="0" w:color="auto"/>
          </w:divBdr>
        </w:div>
        <w:div w:id="1124344829">
          <w:marLeft w:val="0"/>
          <w:marRight w:val="0"/>
          <w:marTop w:val="0"/>
          <w:marBottom w:val="0"/>
          <w:divBdr>
            <w:top w:val="none" w:sz="0" w:space="0" w:color="auto"/>
            <w:left w:val="none" w:sz="0" w:space="0" w:color="auto"/>
            <w:bottom w:val="none" w:sz="0" w:space="0" w:color="auto"/>
            <w:right w:val="none" w:sz="0" w:space="0" w:color="auto"/>
          </w:divBdr>
        </w:div>
        <w:div w:id="1133060566">
          <w:marLeft w:val="0"/>
          <w:marRight w:val="0"/>
          <w:marTop w:val="0"/>
          <w:marBottom w:val="0"/>
          <w:divBdr>
            <w:top w:val="none" w:sz="0" w:space="0" w:color="auto"/>
            <w:left w:val="none" w:sz="0" w:space="0" w:color="auto"/>
            <w:bottom w:val="none" w:sz="0" w:space="0" w:color="auto"/>
            <w:right w:val="none" w:sz="0" w:space="0" w:color="auto"/>
          </w:divBdr>
        </w:div>
        <w:div w:id="1141918488">
          <w:marLeft w:val="0"/>
          <w:marRight w:val="0"/>
          <w:marTop w:val="0"/>
          <w:marBottom w:val="0"/>
          <w:divBdr>
            <w:top w:val="none" w:sz="0" w:space="0" w:color="auto"/>
            <w:left w:val="none" w:sz="0" w:space="0" w:color="auto"/>
            <w:bottom w:val="none" w:sz="0" w:space="0" w:color="auto"/>
            <w:right w:val="none" w:sz="0" w:space="0" w:color="auto"/>
          </w:divBdr>
        </w:div>
        <w:div w:id="1151289739">
          <w:marLeft w:val="0"/>
          <w:marRight w:val="0"/>
          <w:marTop w:val="0"/>
          <w:marBottom w:val="0"/>
          <w:divBdr>
            <w:top w:val="none" w:sz="0" w:space="0" w:color="auto"/>
            <w:left w:val="none" w:sz="0" w:space="0" w:color="auto"/>
            <w:bottom w:val="none" w:sz="0" w:space="0" w:color="auto"/>
            <w:right w:val="none" w:sz="0" w:space="0" w:color="auto"/>
          </w:divBdr>
        </w:div>
        <w:div w:id="1157306638">
          <w:marLeft w:val="0"/>
          <w:marRight w:val="0"/>
          <w:marTop w:val="0"/>
          <w:marBottom w:val="0"/>
          <w:divBdr>
            <w:top w:val="none" w:sz="0" w:space="0" w:color="auto"/>
            <w:left w:val="none" w:sz="0" w:space="0" w:color="auto"/>
            <w:bottom w:val="none" w:sz="0" w:space="0" w:color="auto"/>
            <w:right w:val="none" w:sz="0" w:space="0" w:color="auto"/>
          </w:divBdr>
        </w:div>
        <w:div w:id="1160387378">
          <w:marLeft w:val="0"/>
          <w:marRight w:val="0"/>
          <w:marTop w:val="0"/>
          <w:marBottom w:val="0"/>
          <w:divBdr>
            <w:top w:val="none" w:sz="0" w:space="0" w:color="auto"/>
            <w:left w:val="none" w:sz="0" w:space="0" w:color="auto"/>
            <w:bottom w:val="none" w:sz="0" w:space="0" w:color="auto"/>
            <w:right w:val="none" w:sz="0" w:space="0" w:color="auto"/>
          </w:divBdr>
        </w:div>
        <w:div w:id="1172915713">
          <w:marLeft w:val="0"/>
          <w:marRight w:val="0"/>
          <w:marTop w:val="0"/>
          <w:marBottom w:val="0"/>
          <w:divBdr>
            <w:top w:val="none" w:sz="0" w:space="0" w:color="auto"/>
            <w:left w:val="none" w:sz="0" w:space="0" w:color="auto"/>
            <w:bottom w:val="none" w:sz="0" w:space="0" w:color="auto"/>
            <w:right w:val="none" w:sz="0" w:space="0" w:color="auto"/>
          </w:divBdr>
        </w:div>
        <w:div w:id="1175916747">
          <w:marLeft w:val="0"/>
          <w:marRight w:val="0"/>
          <w:marTop w:val="0"/>
          <w:marBottom w:val="0"/>
          <w:divBdr>
            <w:top w:val="none" w:sz="0" w:space="0" w:color="auto"/>
            <w:left w:val="none" w:sz="0" w:space="0" w:color="auto"/>
            <w:bottom w:val="none" w:sz="0" w:space="0" w:color="auto"/>
            <w:right w:val="none" w:sz="0" w:space="0" w:color="auto"/>
          </w:divBdr>
        </w:div>
        <w:div w:id="1176462123">
          <w:marLeft w:val="0"/>
          <w:marRight w:val="0"/>
          <w:marTop w:val="0"/>
          <w:marBottom w:val="0"/>
          <w:divBdr>
            <w:top w:val="none" w:sz="0" w:space="0" w:color="auto"/>
            <w:left w:val="none" w:sz="0" w:space="0" w:color="auto"/>
            <w:bottom w:val="none" w:sz="0" w:space="0" w:color="auto"/>
            <w:right w:val="none" w:sz="0" w:space="0" w:color="auto"/>
          </w:divBdr>
        </w:div>
        <w:div w:id="1196846663">
          <w:marLeft w:val="0"/>
          <w:marRight w:val="0"/>
          <w:marTop w:val="0"/>
          <w:marBottom w:val="0"/>
          <w:divBdr>
            <w:top w:val="none" w:sz="0" w:space="0" w:color="auto"/>
            <w:left w:val="none" w:sz="0" w:space="0" w:color="auto"/>
            <w:bottom w:val="none" w:sz="0" w:space="0" w:color="auto"/>
            <w:right w:val="none" w:sz="0" w:space="0" w:color="auto"/>
          </w:divBdr>
        </w:div>
        <w:div w:id="1225607504">
          <w:marLeft w:val="0"/>
          <w:marRight w:val="0"/>
          <w:marTop w:val="0"/>
          <w:marBottom w:val="0"/>
          <w:divBdr>
            <w:top w:val="none" w:sz="0" w:space="0" w:color="auto"/>
            <w:left w:val="none" w:sz="0" w:space="0" w:color="auto"/>
            <w:bottom w:val="none" w:sz="0" w:space="0" w:color="auto"/>
            <w:right w:val="none" w:sz="0" w:space="0" w:color="auto"/>
          </w:divBdr>
        </w:div>
        <w:div w:id="1225675050">
          <w:marLeft w:val="0"/>
          <w:marRight w:val="0"/>
          <w:marTop w:val="0"/>
          <w:marBottom w:val="0"/>
          <w:divBdr>
            <w:top w:val="none" w:sz="0" w:space="0" w:color="auto"/>
            <w:left w:val="none" w:sz="0" w:space="0" w:color="auto"/>
            <w:bottom w:val="none" w:sz="0" w:space="0" w:color="auto"/>
            <w:right w:val="none" w:sz="0" w:space="0" w:color="auto"/>
          </w:divBdr>
        </w:div>
        <w:div w:id="1238784683">
          <w:marLeft w:val="0"/>
          <w:marRight w:val="0"/>
          <w:marTop w:val="0"/>
          <w:marBottom w:val="0"/>
          <w:divBdr>
            <w:top w:val="none" w:sz="0" w:space="0" w:color="auto"/>
            <w:left w:val="none" w:sz="0" w:space="0" w:color="auto"/>
            <w:bottom w:val="none" w:sz="0" w:space="0" w:color="auto"/>
            <w:right w:val="none" w:sz="0" w:space="0" w:color="auto"/>
          </w:divBdr>
        </w:div>
        <w:div w:id="1245922063">
          <w:marLeft w:val="0"/>
          <w:marRight w:val="0"/>
          <w:marTop w:val="0"/>
          <w:marBottom w:val="0"/>
          <w:divBdr>
            <w:top w:val="none" w:sz="0" w:space="0" w:color="auto"/>
            <w:left w:val="none" w:sz="0" w:space="0" w:color="auto"/>
            <w:bottom w:val="none" w:sz="0" w:space="0" w:color="auto"/>
            <w:right w:val="none" w:sz="0" w:space="0" w:color="auto"/>
          </w:divBdr>
        </w:div>
        <w:div w:id="1254239099">
          <w:marLeft w:val="0"/>
          <w:marRight w:val="0"/>
          <w:marTop w:val="0"/>
          <w:marBottom w:val="0"/>
          <w:divBdr>
            <w:top w:val="none" w:sz="0" w:space="0" w:color="auto"/>
            <w:left w:val="none" w:sz="0" w:space="0" w:color="auto"/>
            <w:bottom w:val="none" w:sz="0" w:space="0" w:color="auto"/>
            <w:right w:val="none" w:sz="0" w:space="0" w:color="auto"/>
          </w:divBdr>
        </w:div>
        <w:div w:id="1296713846">
          <w:marLeft w:val="0"/>
          <w:marRight w:val="0"/>
          <w:marTop w:val="0"/>
          <w:marBottom w:val="0"/>
          <w:divBdr>
            <w:top w:val="none" w:sz="0" w:space="0" w:color="auto"/>
            <w:left w:val="none" w:sz="0" w:space="0" w:color="auto"/>
            <w:bottom w:val="none" w:sz="0" w:space="0" w:color="auto"/>
            <w:right w:val="none" w:sz="0" w:space="0" w:color="auto"/>
          </w:divBdr>
        </w:div>
        <w:div w:id="1311012517">
          <w:marLeft w:val="0"/>
          <w:marRight w:val="0"/>
          <w:marTop w:val="0"/>
          <w:marBottom w:val="0"/>
          <w:divBdr>
            <w:top w:val="none" w:sz="0" w:space="0" w:color="auto"/>
            <w:left w:val="none" w:sz="0" w:space="0" w:color="auto"/>
            <w:bottom w:val="none" w:sz="0" w:space="0" w:color="auto"/>
            <w:right w:val="none" w:sz="0" w:space="0" w:color="auto"/>
          </w:divBdr>
        </w:div>
        <w:div w:id="1319771053">
          <w:marLeft w:val="0"/>
          <w:marRight w:val="0"/>
          <w:marTop w:val="0"/>
          <w:marBottom w:val="0"/>
          <w:divBdr>
            <w:top w:val="none" w:sz="0" w:space="0" w:color="auto"/>
            <w:left w:val="none" w:sz="0" w:space="0" w:color="auto"/>
            <w:bottom w:val="none" w:sz="0" w:space="0" w:color="auto"/>
            <w:right w:val="none" w:sz="0" w:space="0" w:color="auto"/>
          </w:divBdr>
        </w:div>
        <w:div w:id="1330870878">
          <w:marLeft w:val="0"/>
          <w:marRight w:val="0"/>
          <w:marTop w:val="0"/>
          <w:marBottom w:val="0"/>
          <w:divBdr>
            <w:top w:val="none" w:sz="0" w:space="0" w:color="auto"/>
            <w:left w:val="none" w:sz="0" w:space="0" w:color="auto"/>
            <w:bottom w:val="none" w:sz="0" w:space="0" w:color="auto"/>
            <w:right w:val="none" w:sz="0" w:space="0" w:color="auto"/>
          </w:divBdr>
        </w:div>
        <w:div w:id="1347756557">
          <w:marLeft w:val="0"/>
          <w:marRight w:val="0"/>
          <w:marTop w:val="0"/>
          <w:marBottom w:val="0"/>
          <w:divBdr>
            <w:top w:val="none" w:sz="0" w:space="0" w:color="auto"/>
            <w:left w:val="none" w:sz="0" w:space="0" w:color="auto"/>
            <w:bottom w:val="none" w:sz="0" w:space="0" w:color="auto"/>
            <w:right w:val="none" w:sz="0" w:space="0" w:color="auto"/>
          </w:divBdr>
        </w:div>
        <w:div w:id="1353144948">
          <w:marLeft w:val="0"/>
          <w:marRight w:val="0"/>
          <w:marTop w:val="0"/>
          <w:marBottom w:val="0"/>
          <w:divBdr>
            <w:top w:val="none" w:sz="0" w:space="0" w:color="auto"/>
            <w:left w:val="none" w:sz="0" w:space="0" w:color="auto"/>
            <w:bottom w:val="none" w:sz="0" w:space="0" w:color="auto"/>
            <w:right w:val="none" w:sz="0" w:space="0" w:color="auto"/>
          </w:divBdr>
        </w:div>
        <w:div w:id="1357535990">
          <w:marLeft w:val="0"/>
          <w:marRight w:val="0"/>
          <w:marTop w:val="0"/>
          <w:marBottom w:val="0"/>
          <w:divBdr>
            <w:top w:val="none" w:sz="0" w:space="0" w:color="auto"/>
            <w:left w:val="none" w:sz="0" w:space="0" w:color="auto"/>
            <w:bottom w:val="none" w:sz="0" w:space="0" w:color="auto"/>
            <w:right w:val="none" w:sz="0" w:space="0" w:color="auto"/>
          </w:divBdr>
        </w:div>
        <w:div w:id="1369526872">
          <w:marLeft w:val="0"/>
          <w:marRight w:val="0"/>
          <w:marTop w:val="0"/>
          <w:marBottom w:val="0"/>
          <w:divBdr>
            <w:top w:val="none" w:sz="0" w:space="0" w:color="auto"/>
            <w:left w:val="none" w:sz="0" w:space="0" w:color="auto"/>
            <w:bottom w:val="none" w:sz="0" w:space="0" w:color="auto"/>
            <w:right w:val="none" w:sz="0" w:space="0" w:color="auto"/>
          </w:divBdr>
        </w:div>
        <w:div w:id="1387071273">
          <w:marLeft w:val="0"/>
          <w:marRight w:val="0"/>
          <w:marTop w:val="0"/>
          <w:marBottom w:val="0"/>
          <w:divBdr>
            <w:top w:val="none" w:sz="0" w:space="0" w:color="auto"/>
            <w:left w:val="none" w:sz="0" w:space="0" w:color="auto"/>
            <w:bottom w:val="none" w:sz="0" w:space="0" w:color="auto"/>
            <w:right w:val="none" w:sz="0" w:space="0" w:color="auto"/>
          </w:divBdr>
        </w:div>
        <w:div w:id="1387531163">
          <w:marLeft w:val="0"/>
          <w:marRight w:val="0"/>
          <w:marTop w:val="0"/>
          <w:marBottom w:val="0"/>
          <w:divBdr>
            <w:top w:val="none" w:sz="0" w:space="0" w:color="auto"/>
            <w:left w:val="none" w:sz="0" w:space="0" w:color="auto"/>
            <w:bottom w:val="none" w:sz="0" w:space="0" w:color="auto"/>
            <w:right w:val="none" w:sz="0" w:space="0" w:color="auto"/>
          </w:divBdr>
        </w:div>
        <w:div w:id="1395617878">
          <w:marLeft w:val="0"/>
          <w:marRight w:val="0"/>
          <w:marTop w:val="0"/>
          <w:marBottom w:val="0"/>
          <w:divBdr>
            <w:top w:val="none" w:sz="0" w:space="0" w:color="auto"/>
            <w:left w:val="none" w:sz="0" w:space="0" w:color="auto"/>
            <w:bottom w:val="none" w:sz="0" w:space="0" w:color="auto"/>
            <w:right w:val="none" w:sz="0" w:space="0" w:color="auto"/>
          </w:divBdr>
        </w:div>
        <w:div w:id="1402826103">
          <w:marLeft w:val="0"/>
          <w:marRight w:val="0"/>
          <w:marTop w:val="0"/>
          <w:marBottom w:val="0"/>
          <w:divBdr>
            <w:top w:val="none" w:sz="0" w:space="0" w:color="auto"/>
            <w:left w:val="none" w:sz="0" w:space="0" w:color="auto"/>
            <w:bottom w:val="none" w:sz="0" w:space="0" w:color="auto"/>
            <w:right w:val="none" w:sz="0" w:space="0" w:color="auto"/>
          </w:divBdr>
        </w:div>
        <w:div w:id="1413502175">
          <w:marLeft w:val="0"/>
          <w:marRight w:val="0"/>
          <w:marTop w:val="0"/>
          <w:marBottom w:val="0"/>
          <w:divBdr>
            <w:top w:val="none" w:sz="0" w:space="0" w:color="auto"/>
            <w:left w:val="none" w:sz="0" w:space="0" w:color="auto"/>
            <w:bottom w:val="none" w:sz="0" w:space="0" w:color="auto"/>
            <w:right w:val="none" w:sz="0" w:space="0" w:color="auto"/>
          </w:divBdr>
        </w:div>
        <w:div w:id="1420521790">
          <w:marLeft w:val="0"/>
          <w:marRight w:val="0"/>
          <w:marTop w:val="0"/>
          <w:marBottom w:val="0"/>
          <w:divBdr>
            <w:top w:val="none" w:sz="0" w:space="0" w:color="auto"/>
            <w:left w:val="none" w:sz="0" w:space="0" w:color="auto"/>
            <w:bottom w:val="none" w:sz="0" w:space="0" w:color="auto"/>
            <w:right w:val="none" w:sz="0" w:space="0" w:color="auto"/>
          </w:divBdr>
        </w:div>
        <w:div w:id="1435057302">
          <w:marLeft w:val="0"/>
          <w:marRight w:val="0"/>
          <w:marTop w:val="0"/>
          <w:marBottom w:val="0"/>
          <w:divBdr>
            <w:top w:val="none" w:sz="0" w:space="0" w:color="auto"/>
            <w:left w:val="none" w:sz="0" w:space="0" w:color="auto"/>
            <w:bottom w:val="none" w:sz="0" w:space="0" w:color="auto"/>
            <w:right w:val="none" w:sz="0" w:space="0" w:color="auto"/>
          </w:divBdr>
        </w:div>
        <w:div w:id="1466241722">
          <w:marLeft w:val="0"/>
          <w:marRight w:val="0"/>
          <w:marTop w:val="0"/>
          <w:marBottom w:val="0"/>
          <w:divBdr>
            <w:top w:val="none" w:sz="0" w:space="0" w:color="auto"/>
            <w:left w:val="none" w:sz="0" w:space="0" w:color="auto"/>
            <w:bottom w:val="none" w:sz="0" w:space="0" w:color="auto"/>
            <w:right w:val="none" w:sz="0" w:space="0" w:color="auto"/>
          </w:divBdr>
        </w:div>
        <w:div w:id="1475026008">
          <w:marLeft w:val="0"/>
          <w:marRight w:val="0"/>
          <w:marTop w:val="0"/>
          <w:marBottom w:val="0"/>
          <w:divBdr>
            <w:top w:val="none" w:sz="0" w:space="0" w:color="auto"/>
            <w:left w:val="none" w:sz="0" w:space="0" w:color="auto"/>
            <w:bottom w:val="none" w:sz="0" w:space="0" w:color="auto"/>
            <w:right w:val="none" w:sz="0" w:space="0" w:color="auto"/>
          </w:divBdr>
        </w:div>
        <w:div w:id="1475223708">
          <w:marLeft w:val="0"/>
          <w:marRight w:val="0"/>
          <w:marTop w:val="0"/>
          <w:marBottom w:val="0"/>
          <w:divBdr>
            <w:top w:val="none" w:sz="0" w:space="0" w:color="auto"/>
            <w:left w:val="none" w:sz="0" w:space="0" w:color="auto"/>
            <w:bottom w:val="none" w:sz="0" w:space="0" w:color="auto"/>
            <w:right w:val="none" w:sz="0" w:space="0" w:color="auto"/>
          </w:divBdr>
        </w:div>
        <w:div w:id="1483162165">
          <w:marLeft w:val="0"/>
          <w:marRight w:val="0"/>
          <w:marTop w:val="0"/>
          <w:marBottom w:val="0"/>
          <w:divBdr>
            <w:top w:val="none" w:sz="0" w:space="0" w:color="auto"/>
            <w:left w:val="none" w:sz="0" w:space="0" w:color="auto"/>
            <w:bottom w:val="none" w:sz="0" w:space="0" w:color="auto"/>
            <w:right w:val="none" w:sz="0" w:space="0" w:color="auto"/>
          </w:divBdr>
        </w:div>
        <w:div w:id="1488548203">
          <w:marLeft w:val="0"/>
          <w:marRight w:val="0"/>
          <w:marTop w:val="0"/>
          <w:marBottom w:val="0"/>
          <w:divBdr>
            <w:top w:val="none" w:sz="0" w:space="0" w:color="auto"/>
            <w:left w:val="none" w:sz="0" w:space="0" w:color="auto"/>
            <w:bottom w:val="none" w:sz="0" w:space="0" w:color="auto"/>
            <w:right w:val="none" w:sz="0" w:space="0" w:color="auto"/>
          </w:divBdr>
        </w:div>
        <w:div w:id="1507938741">
          <w:marLeft w:val="0"/>
          <w:marRight w:val="0"/>
          <w:marTop w:val="0"/>
          <w:marBottom w:val="0"/>
          <w:divBdr>
            <w:top w:val="none" w:sz="0" w:space="0" w:color="auto"/>
            <w:left w:val="none" w:sz="0" w:space="0" w:color="auto"/>
            <w:bottom w:val="none" w:sz="0" w:space="0" w:color="auto"/>
            <w:right w:val="none" w:sz="0" w:space="0" w:color="auto"/>
          </w:divBdr>
        </w:div>
        <w:div w:id="1509979351">
          <w:marLeft w:val="0"/>
          <w:marRight w:val="0"/>
          <w:marTop w:val="0"/>
          <w:marBottom w:val="0"/>
          <w:divBdr>
            <w:top w:val="none" w:sz="0" w:space="0" w:color="auto"/>
            <w:left w:val="none" w:sz="0" w:space="0" w:color="auto"/>
            <w:bottom w:val="none" w:sz="0" w:space="0" w:color="auto"/>
            <w:right w:val="none" w:sz="0" w:space="0" w:color="auto"/>
          </w:divBdr>
        </w:div>
        <w:div w:id="1542134467">
          <w:marLeft w:val="0"/>
          <w:marRight w:val="0"/>
          <w:marTop w:val="0"/>
          <w:marBottom w:val="0"/>
          <w:divBdr>
            <w:top w:val="none" w:sz="0" w:space="0" w:color="auto"/>
            <w:left w:val="none" w:sz="0" w:space="0" w:color="auto"/>
            <w:bottom w:val="none" w:sz="0" w:space="0" w:color="auto"/>
            <w:right w:val="none" w:sz="0" w:space="0" w:color="auto"/>
          </w:divBdr>
        </w:div>
        <w:div w:id="1552495651">
          <w:marLeft w:val="0"/>
          <w:marRight w:val="0"/>
          <w:marTop w:val="0"/>
          <w:marBottom w:val="0"/>
          <w:divBdr>
            <w:top w:val="none" w:sz="0" w:space="0" w:color="auto"/>
            <w:left w:val="none" w:sz="0" w:space="0" w:color="auto"/>
            <w:bottom w:val="none" w:sz="0" w:space="0" w:color="auto"/>
            <w:right w:val="none" w:sz="0" w:space="0" w:color="auto"/>
          </w:divBdr>
        </w:div>
        <w:div w:id="1556894752">
          <w:marLeft w:val="0"/>
          <w:marRight w:val="0"/>
          <w:marTop w:val="0"/>
          <w:marBottom w:val="0"/>
          <w:divBdr>
            <w:top w:val="none" w:sz="0" w:space="0" w:color="auto"/>
            <w:left w:val="none" w:sz="0" w:space="0" w:color="auto"/>
            <w:bottom w:val="none" w:sz="0" w:space="0" w:color="auto"/>
            <w:right w:val="none" w:sz="0" w:space="0" w:color="auto"/>
          </w:divBdr>
        </w:div>
        <w:div w:id="1581136494">
          <w:marLeft w:val="0"/>
          <w:marRight w:val="0"/>
          <w:marTop w:val="0"/>
          <w:marBottom w:val="0"/>
          <w:divBdr>
            <w:top w:val="none" w:sz="0" w:space="0" w:color="auto"/>
            <w:left w:val="none" w:sz="0" w:space="0" w:color="auto"/>
            <w:bottom w:val="none" w:sz="0" w:space="0" w:color="auto"/>
            <w:right w:val="none" w:sz="0" w:space="0" w:color="auto"/>
          </w:divBdr>
        </w:div>
        <w:div w:id="1587302090">
          <w:marLeft w:val="0"/>
          <w:marRight w:val="0"/>
          <w:marTop w:val="0"/>
          <w:marBottom w:val="0"/>
          <w:divBdr>
            <w:top w:val="none" w:sz="0" w:space="0" w:color="auto"/>
            <w:left w:val="none" w:sz="0" w:space="0" w:color="auto"/>
            <w:bottom w:val="none" w:sz="0" w:space="0" w:color="auto"/>
            <w:right w:val="none" w:sz="0" w:space="0" w:color="auto"/>
          </w:divBdr>
        </w:div>
        <w:div w:id="1608341975">
          <w:marLeft w:val="0"/>
          <w:marRight w:val="0"/>
          <w:marTop w:val="0"/>
          <w:marBottom w:val="0"/>
          <w:divBdr>
            <w:top w:val="none" w:sz="0" w:space="0" w:color="auto"/>
            <w:left w:val="none" w:sz="0" w:space="0" w:color="auto"/>
            <w:bottom w:val="none" w:sz="0" w:space="0" w:color="auto"/>
            <w:right w:val="none" w:sz="0" w:space="0" w:color="auto"/>
          </w:divBdr>
        </w:div>
        <w:div w:id="1674531915">
          <w:marLeft w:val="0"/>
          <w:marRight w:val="0"/>
          <w:marTop w:val="0"/>
          <w:marBottom w:val="0"/>
          <w:divBdr>
            <w:top w:val="none" w:sz="0" w:space="0" w:color="auto"/>
            <w:left w:val="none" w:sz="0" w:space="0" w:color="auto"/>
            <w:bottom w:val="none" w:sz="0" w:space="0" w:color="auto"/>
            <w:right w:val="none" w:sz="0" w:space="0" w:color="auto"/>
          </w:divBdr>
        </w:div>
        <w:div w:id="1686711093">
          <w:marLeft w:val="0"/>
          <w:marRight w:val="0"/>
          <w:marTop w:val="0"/>
          <w:marBottom w:val="0"/>
          <w:divBdr>
            <w:top w:val="none" w:sz="0" w:space="0" w:color="auto"/>
            <w:left w:val="none" w:sz="0" w:space="0" w:color="auto"/>
            <w:bottom w:val="none" w:sz="0" w:space="0" w:color="auto"/>
            <w:right w:val="none" w:sz="0" w:space="0" w:color="auto"/>
          </w:divBdr>
        </w:div>
        <w:div w:id="1687052834">
          <w:marLeft w:val="0"/>
          <w:marRight w:val="0"/>
          <w:marTop w:val="0"/>
          <w:marBottom w:val="0"/>
          <w:divBdr>
            <w:top w:val="none" w:sz="0" w:space="0" w:color="auto"/>
            <w:left w:val="none" w:sz="0" w:space="0" w:color="auto"/>
            <w:bottom w:val="none" w:sz="0" w:space="0" w:color="auto"/>
            <w:right w:val="none" w:sz="0" w:space="0" w:color="auto"/>
          </w:divBdr>
        </w:div>
        <w:div w:id="1687057980">
          <w:marLeft w:val="0"/>
          <w:marRight w:val="0"/>
          <w:marTop w:val="0"/>
          <w:marBottom w:val="0"/>
          <w:divBdr>
            <w:top w:val="none" w:sz="0" w:space="0" w:color="auto"/>
            <w:left w:val="none" w:sz="0" w:space="0" w:color="auto"/>
            <w:bottom w:val="none" w:sz="0" w:space="0" w:color="auto"/>
            <w:right w:val="none" w:sz="0" w:space="0" w:color="auto"/>
          </w:divBdr>
        </w:div>
        <w:div w:id="1690720378">
          <w:marLeft w:val="0"/>
          <w:marRight w:val="0"/>
          <w:marTop w:val="0"/>
          <w:marBottom w:val="0"/>
          <w:divBdr>
            <w:top w:val="none" w:sz="0" w:space="0" w:color="auto"/>
            <w:left w:val="none" w:sz="0" w:space="0" w:color="auto"/>
            <w:bottom w:val="none" w:sz="0" w:space="0" w:color="auto"/>
            <w:right w:val="none" w:sz="0" w:space="0" w:color="auto"/>
          </w:divBdr>
        </w:div>
        <w:div w:id="1736276967">
          <w:marLeft w:val="0"/>
          <w:marRight w:val="0"/>
          <w:marTop w:val="0"/>
          <w:marBottom w:val="0"/>
          <w:divBdr>
            <w:top w:val="none" w:sz="0" w:space="0" w:color="auto"/>
            <w:left w:val="none" w:sz="0" w:space="0" w:color="auto"/>
            <w:bottom w:val="none" w:sz="0" w:space="0" w:color="auto"/>
            <w:right w:val="none" w:sz="0" w:space="0" w:color="auto"/>
          </w:divBdr>
        </w:div>
        <w:div w:id="1737782593">
          <w:marLeft w:val="0"/>
          <w:marRight w:val="0"/>
          <w:marTop w:val="0"/>
          <w:marBottom w:val="0"/>
          <w:divBdr>
            <w:top w:val="none" w:sz="0" w:space="0" w:color="auto"/>
            <w:left w:val="none" w:sz="0" w:space="0" w:color="auto"/>
            <w:bottom w:val="none" w:sz="0" w:space="0" w:color="auto"/>
            <w:right w:val="none" w:sz="0" w:space="0" w:color="auto"/>
          </w:divBdr>
        </w:div>
        <w:div w:id="1740979686">
          <w:marLeft w:val="0"/>
          <w:marRight w:val="0"/>
          <w:marTop w:val="0"/>
          <w:marBottom w:val="0"/>
          <w:divBdr>
            <w:top w:val="none" w:sz="0" w:space="0" w:color="auto"/>
            <w:left w:val="none" w:sz="0" w:space="0" w:color="auto"/>
            <w:bottom w:val="none" w:sz="0" w:space="0" w:color="auto"/>
            <w:right w:val="none" w:sz="0" w:space="0" w:color="auto"/>
          </w:divBdr>
        </w:div>
        <w:div w:id="1748110477">
          <w:marLeft w:val="0"/>
          <w:marRight w:val="0"/>
          <w:marTop w:val="0"/>
          <w:marBottom w:val="0"/>
          <w:divBdr>
            <w:top w:val="none" w:sz="0" w:space="0" w:color="auto"/>
            <w:left w:val="none" w:sz="0" w:space="0" w:color="auto"/>
            <w:bottom w:val="none" w:sz="0" w:space="0" w:color="auto"/>
            <w:right w:val="none" w:sz="0" w:space="0" w:color="auto"/>
          </w:divBdr>
        </w:div>
        <w:div w:id="1749112203">
          <w:marLeft w:val="0"/>
          <w:marRight w:val="0"/>
          <w:marTop w:val="0"/>
          <w:marBottom w:val="0"/>
          <w:divBdr>
            <w:top w:val="none" w:sz="0" w:space="0" w:color="auto"/>
            <w:left w:val="none" w:sz="0" w:space="0" w:color="auto"/>
            <w:bottom w:val="none" w:sz="0" w:space="0" w:color="auto"/>
            <w:right w:val="none" w:sz="0" w:space="0" w:color="auto"/>
          </w:divBdr>
        </w:div>
        <w:div w:id="1749842762">
          <w:marLeft w:val="0"/>
          <w:marRight w:val="0"/>
          <w:marTop w:val="0"/>
          <w:marBottom w:val="0"/>
          <w:divBdr>
            <w:top w:val="none" w:sz="0" w:space="0" w:color="auto"/>
            <w:left w:val="none" w:sz="0" w:space="0" w:color="auto"/>
            <w:bottom w:val="none" w:sz="0" w:space="0" w:color="auto"/>
            <w:right w:val="none" w:sz="0" w:space="0" w:color="auto"/>
          </w:divBdr>
        </w:div>
        <w:div w:id="1754549749">
          <w:marLeft w:val="0"/>
          <w:marRight w:val="0"/>
          <w:marTop w:val="0"/>
          <w:marBottom w:val="0"/>
          <w:divBdr>
            <w:top w:val="none" w:sz="0" w:space="0" w:color="auto"/>
            <w:left w:val="none" w:sz="0" w:space="0" w:color="auto"/>
            <w:bottom w:val="none" w:sz="0" w:space="0" w:color="auto"/>
            <w:right w:val="none" w:sz="0" w:space="0" w:color="auto"/>
          </w:divBdr>
        </w:div>
        <w:div w:id="1763985977">
          <w:marLeft w:val="0"/>
          <w:marRight w:val="0"/>
          <w:marTop w:val="0"/>
          <w:marBottom w:val="0"/>
          <w:divBdr>
            <w:top w:val="none" w:sz="0" w:space="0" w:color="auto"/>
            <w:left w:val="none" w:sz="0" w:space="0" w:color="auto"/>
            <w:bottom w:val="none" w:sz="0" w:space="0" w:color="auto"/>
            <w:right w:val="none" w:sz="0" w:space="0" w:color="auto"/>
          </w:divBdr>
        </w:div>
        <w:div w:id="1771318653">
          <w:marLeft w:val="0"/>
          <w:marRight w:val="0"/>
          <w:marTop w:val="0"/>
          <w:marBottom w:val="0"/>
          <w:divBdr>
            <w:top w:val="none" w:sz="0" w:space="0" w:color="auto"/>
            <w:left w:val="none" w:sz="0" w:space="0" w:color="auto"/>
            <w:bottom w:val="none" w:sz="0" w:space="0" w:color="auto"/>
            <w:right w:val="none" w:sz="0" w:space="0" w:color="auto"/>
          </w:divBdr>
        </w:div>
        <w:div w:id="1775636693">
          <w:marLeft w:val="0"/>
          <w:marRight w:val="0"/>
          <w:marTop w:val="0"/>
          <w:marBottom w:val="0"/>
          <w:divBdr>
            <w:top w:val="none" w:sz="0" w:space="0" w:color="auto"/>
            <w:left w:val="none" w:sz="0" w:space="0" w:color="auto"/>
            <w:bottom w:val="none" w:sz="0" w:space="0" w:color="auto"/>
            <w:right w:val="none" w:sz="0" w:space="0" w:color="auto"/>
          </w:divBdr>
        </w:div>
        <w:div w:id="1779371705">
          <w:marLeft w:val="0"/>
          <w:marRight w:val="0"/>
          <w:marTop w:val="0"/>
          <w:marBottom w:val="0"/>
          <w:divBdr>
            <w:top w:val="none" w:sz="0" w:space="0" w:color="auto"/>
            <w:left w:val="none" w:sz="0" w:space="0" w:color="auto"/>
            <w:bottom w:val="none" w:sz="0" w:space="0" w:color="auto"/>
            <w:right w:val="none" w:sz="0" w:space="0" w:color="auto"/>
          </w:divBdr>
        </w:div>
        <w:div w:id="1786146489">
          <w:marLeft w:val="0"/>
          <w:marRight w:val="0"/>
          <w:marTop w:val="0"/>
          <w:marBottom w:val="0"/>
          <w:divBdr>
            <w:top w:val="none" w:sz="0" w:space="0" w:color="auto"/>
            <w:left w:val="none" w:sz="0" w:space="0" w:color="auto"/>
            <w:bottom w:val="none" w:sz="0" w:space="0" w:color="auto"/>
            <w:right w:val="none" w:sz="0" w:space="0" w:color="auto"/>
          </w:divBdr>
        </w:div>
        <w:div w:id="1788885813">
          <w:marLeft w:val="0"/>
          <w:marRight w:val="0"/>
          <w:marTop w:val="0"/>
          <w:marBottom w:val="0"/>
          <w:divBdr>
            <w:top w:val="none" w:sz="0" w:space="0" w:color="auto"/>
            <w:left w:val="none" w:sz="0" w:space="0" w:color="auto"/>
            <w:bottom w:val="none" w:sz="0" w:space="0" w:color="auto"/>
            <w:right w:val="none" w:sz="0" w:space="0" w:color="auto"/>
          </w:divBdr>
        </w:div>
        <w:div w:id="1797525940">
          <w:marLeft w:val="0"/>
          <w:marRight w:val="0"/>
          <w:marTop w:val="0"/>
          <w:marBottom w:val="0"/>
          <w:divBdr>
            <w:top w:val="none" w:sz="0" w:space="0" w:color="auto"/>
            <w:left w:val="none" w:sz="0" w:space="0" w:color="auto"/>
            <w:bottom w:val="none" w:sz="0" w:space="0" w:color="auto"/>
            <w:right w:val="none" w:sz="0" w:space="0" w:color="auto"/>
          </w:divBdr>
        </w:div>
        <w:div w:id="1799032817">
          <w:marLeft w:val="0"/>
          <w:marRight w:val="0"/>
          <w:marTop w:val="0"/>
          <w:marBottom w:val="0"/>
          <w:divBdr>
            <w:top w:val="none" w:sz="0" w:space="0" w:color="auto"/>
            <w:left w:val="none" w:sz="0" w:space="0" w:color="auto"/>
            <w:bottom w:val="none" w:sz="0" w:space="0" w:color="auto"/>
            <w:right w:val="none" w:sz="0" w:space="0" w:color="auto"/>
          </w:divBdr>
        </w:div>
        <w:div w:id="1801875138">
          <w:marLeft w:val="0"/>
          <w:marRight w:val="0"/>
          <w:marTop w:val="0"/>
          <w:marBottom w:val="0"/>
          <w:divBdr>
            <w:top w:val="none" w:sz="0" w:space="0" w:color="auto"/>
            <w:left w:val="none" w:sz="0" w:space="0" w:color="auto"/>
            <w:bottom w:val="none" w:sz="0" w:space="0" w:color="auto"/>
            <w:right w:val="none" w:sz="0" w:space="0" w:color="auto"/>
          </w:divBdr>
        </w:div>
        <w:div w:id="1810632733">
          <w:marLeft w:val="0"/>
          <w:marRight w:val="0"/>
          <w:marTop w:val="0"/>
          <w:marBottom w:val="0"/>
          <w:divBdr>
            <w:top w:val="none" w:sz="0" w:space="0" w:color="auto"/>
            <w:left w:val="none" w:sz="0" w:space="0" w:color="auto"/>
            <w:bottom w:val="none" w:sz="0" w:space="0" w:color="auto"/>
            <w:right w:val="none" w:sz="0" w:space="0" w:color="auto"/>
          </w:divBdr>
        </w:div>
        <w:div w:id="1818107980">
          <w:marLeft w:val="0"/>
          <w:marRight w:val="0"/>
          <w:marTop w:val="0"/>
          <w:marBottom w:val="0"/>
          <w:divBdr>
            <w:top w:val="none" w:sz="0" w:space="0" w:color="auto"/>
            <w:left w:val="none" w:sz="0" w:space="0" w:color="auto"/>
            <w:bottom w:val="none" w:sz="0" w:space="0" w:color="auto"/>
            <w:right w:val="none" w:sz="0" w:space="0" w:color="auto"/>
          </w:divBdr>
        </w:div>
        <w:div w:id="1822698605">
          <w:marLeft w:val="0"/>
          <w:marRight w:val="0"/>
          <w:marTop w:val="0"/>
          <w:marBottom w:val="0"/>
          <w:divBdr>
            <w:top w:val="none" w:sz="0" w:space="0" w:color="auto"/>
            <w:left w:val="none" w:sz="0" w:space="0" w:color="auto"/>
            <w:bottom w:val="none" w:sz="0" w:space="0" w:color="auto"/>
            <w:right w:val="none" w:sz="0" w:space="0" w:color="auto"/>
          </w:divBdr>
        </w:div>
        <w:div w:id="1823816170">
          <w:marLeft w:val="0"/>
          <w:marRight w:val="0"/>
          <w:marTop w:val="0"/>
          <w:marBottom w:val="0"/>
          <w:divBdr>
            <w:top w:val="none" w:sz="0" w:space="0" w:color="auto"/>
            <w:left w:val="none" w:sz="0" w:space="0" w:color="auto"/>
            <w:bottom w:val="none" w:sz="0" w:space="0" w:color="auto"/>
            <w:right w:val="none" w:sz="0" w:space="0" w:color="auto"/>
          </w:divBdr>
        </w:div>
        <w:div w:id="1824079740">
          <w:marLeft w:val="0"/>
          <w:marRight w:val="0"/>
          <w:marTop w:val="0"/>
          <w:marBottom w:val="0"/>
          <w:divBdr>
            <w:top w:val="none" w:sz="0" w:space="0" w:color="auto"/>
            <w:left w:val="none" w:sz="0" w:space="0" w:color="auto"/>
            <w:bottom w:val="none" w:sz="0" w:space="0" w:color="auto"/>
            <w:right w:val="none" w:sz="0" w:space="0" w:color="auto"/>
          </w:divBdr>
        </w:div>
        <w:div w:id="1830516917">
          <w:marLeft w:val="0"/>
          <w:marRight w:val="0"/>
          <w:marTop w:val="0"/>
          <w:marBottom w:val="0"/>
          <w:divBdr>
            <w:top w:val="none" w:sz="0" w:space="0" w:color="auto"/>
            <w:left w:val="none" w:sz="0" w:space="0" w:color="auto"/>
            <w:bottom w:val="none" w:sz="0" w:space="0" w:color="auto"/>
            <w:right w:val="none" w:sz="0" w:space="0" w:color="auto"/>
          </w:divBdr>
        </w:div>
        <w:div w:id="1842089117">
          <w:marLeft w:val="0"/>
          <w:marRight w:val="0"/>
          <w:marTop w:val="0"/>
          <w:marBottom w:val="0"/>
          <w:divBdr>
            <w:top w:val="none" w:sz="0" w:space="0" w:color="auto"/>
            <w:left w:val="none" w:sz="0" w:space="0" w:color="auto"/>
            <w:bottom w:val="none" w:sz="0" w:space="0" w:color="auto"/>
            <w:right w:val="none" w:sz="0" w:space="0" w:color="auto"/>
          </w:divBdr>
        </w:div>
        <w:div w:id="1857961157">
          <w:marLeft w:val="0"/>
          <w:marRight w:val="0"/>
          <w:marTop w:val="0"/>
          <w:marBottom w:val="0"/>
          <w:divBdr>
            <w:top w:val="none" w:sz="0" w:space="0" w:color="auto"/>
            <w:left w:val="none" w:sz="0" w:space="0" w:color="auto"/>
            <w:bottom w:val="none" w:sz="0" w:space="0" w:color="auto"/>
            <w:right w:val="none" w:sz="0" w:space="0" w:color="auto"/>
          </w:divBdr>
        </w:div>
        <w:div w:id="1858738331">
          <w:marLeft w:val="0"/>
          <w:marRight w:val="0"/>
          <w:marTop w:val="0"/>
          <w:marBottom w:val="0"/>
          <w:divBdr>
            <w:top w:val="none" w:sz="0" w:space="0" w:color="auto"/>
            <w:left w:val="none" w:sz="0" w:space="0" w:color="auto"/>
            <w:bottom w:val="none" w:sz="0" w:space="0" w:color="auto"/>
            <w:right w:val="none" w:sz="0" w:space="0" w:color="auto"/>
          </w:divBdr>
        </w:div>
        <w:div w:id="1875269153">
          <w:marLeft w:val="0"/>
          <w:marRight w:val="0"/>
          <w:marTop w:val="0"/>
          <w:marBottom w:val="0"/>
          <w:divBdr>
            <w:top w:val="none" w:sz="0" w:space="0" w:color="auto"/>
            <w:left w:val="none" w:sz="0" w:space="0" w:color="auto"/>
            <w:bottom w:val="none" w:sz="0" w:space="0" w:color="auto"/>
            <w:right w:val="none" w:sz="0" w:space="0" w:color="auto"/>
          </w:divBdr>
        </w:div>
        <w:div w:id="1889294885">
          <w:marLeft w:val="0"/>
          <w:marRight w:val="0"/>
          <w:marTop w:val="0"/>
          <w:marBottom w:val="0"/>
          <w:divBdr>
            <w:top w:val="none" w:sz="0" w:space="0" w:color="auto"/>
            <w:left w:val="none" w:sz="0" w:space="0" w:color="auto"/>
            <w:bottom w:val="none" w:sz="0" w:space="0" w:color="auto"/>
            <w:right w:val="none" w:sz="0" w:space="0" w:color="auto"/>
          </w:divBdr>
        </w:div>
        <w:div w:id="1910920943">
          <w:marLeft w:val="0"/>
          <w:marRight w:val="0"/>
          <w:marTop w:val="0"/>
          <w:marBottom w:val="0"/>
          <w:divBdr>
            <w:top w:val="none" w:sz="0" w:space="0" w:color="auto"/>
            <w:left w:val="none" w:sz="0" w:space="0" w:color="auto"/>
            <w:bottom w:val="none" w:sz="0" w:space="0" w:color="auto"/>
            <w:right w:val="none" w:sz="0" w:space="0" w:color="auto"/>
          </w:divBdr>
        </w:div>
        <w:div w:id="1925530165">
          <w:marLeft w:val="0"/>
          <w:marRight w:val="0"/>
          <w:marTop w:val="0"/>
          <w:marBottom w:val="0"/>
          <w:divBdr>
            <w:top w:val="none" w:sz="0" w:space="0" w:color="auto"/>
            <w:left w:val="none" w:sz="0" w:space="0" w:color="auto"/>
            <w:bottom w:val="none" w:sz="0" w:space="0" w:color="auto"/>
            <w:right w:val="none" w:sz="0" w:space="0" w:color="auto"/>
          </w:divBdr>
        </w:div>
        <w:div w:id="1925844624">
          <w:marLeft w:val="0"/>
          <w:marRight w:val="0"/>
          <w:marTop w:val="0"/>
          <w:marBottom w:val="0"/>
          <w:divBdr>
            <w:top w:val="none" w:sz="0" w:space="0" w:color="auto"/>
            <w:left w:val="none" w:sz="0" w:space="0" w:color="auto"/>
            <w:bottom w:val="none" w:sz="0" w:space="0" w:color="auto"/>
            <w:right w:val="none" w:sz="0" w:space="0" w:color="auto"/>
          </w:divBdr>
        </w:div>
        <w:div w:id="1934632926">
          <w:marLeft w:val="0"/>
          <w:marRight w:val="0"/>
          <w:marTop w:val="0"/>
          <w:marBottom w:val="0"/>
          <w:divBdr>
            <w:top w:val="none" w:sz="0" w:space="0" w:color="auto"/>
            <w:left w:val="none" w:sz="0" w:space="0" w:color="auto"/>
            <w:bottom w:val="none" w:sz="0" w:space="0" w:color="auto"/>
            <w:right w:val="none" w:sz="0" w:space="0" w:color="auto"/>
          </w:divBdr>
        </w:div>
        <w:div w:id="1948001420">
          <w:marLeft w:val="0"/>
          <w:marRight w:val="0"/>
          <w:marTop w:val="0"/>
          <w:marBottom w:val="0"/>
          <w:divBdr>
            <w:top w:val="none" w:sz="0" w:space="0" w:color="auto"/>
            <w:left w:val="none" w:sz="0" w:space="0" w:color="auto"/>
            <w:bottom w:val="none" w:sz="0" w:space="0" w:color="auto"/>
            <w:right w:val="none" w:sz="0" w:space="0" w:color="auto"/>
          </w:divBdr>
        </w:div>
        <w:div w:id="1980917693">
          <w:marLeft w:val="0"/>
          <w:marRight w:val="0"/>
          <w:marTop w:val="0"/>
          <w:marBottom w:val="0"/>
          <w:divBdr>
            <w:top w:val="none" w:sz="0" w:space="0" w:color="auto"/>
            <w:left w:val="none" w:sz="0" w:space="0" w:color="auto"/>
            <w:bottom w:val="none" w:sz="0" w:space="0" w:color="auto"/>
            <w:right w:val="none" w:sz="0" w:space="0" w:color="auto"/>
          </w:divBdr>
        </w:div>
        <w:div w:id="1989898608">
          <w:marLeft w:val="0"/>
          <w:marRight w:val="0"/>
          <w:marTop w:val="0"/>
          <w:marBottom w:val="0"/>
          <w:divBdr>
            <w:top w:val="none" w:sz="0" w:space="0" w:color="auto"/>
            <w:left w:val="none" w:sz="0" w:space="0" w:color="auto"/>
            <w:bottom w:val="none" w:sz="0" w:space="0" w:color="auto"/>
            <w:right w:val="none" w:sz="0" w:space="0" w:color="auto"/>
          </w:divBdr>
        </w:div>
        <w:div w:id="2000886473">
          <w:marLeft w:val="0"/>
          <w:marRight w:val="0"/>
          <w:marTop w:val="0"/>
          <w:marBottom w:val="0"/>
          <w:divBdr>
            <w:top w:val="none" w:sz="0" w:space="0" w:color="auto"/>
            <w:left w:val="none" w:sz="0" w:space="0" w:color="auto"/>
            <w:bottom w:val="none" w:sz="0" w:space="0" w:color="auto"/>
            <w:right w:val="none" w:sz="0" w:space="0" w:color="auto"/>
          </w:divBdr>
        </w:div>
        <w:div w:id="2026201616">
          <w:marLeft w:val="0"/>
          <w:marRight w:val="0"/>
          <w:marTop w:val="0"/>
          <w:marBottom w:val="0"/>
          <w:divBdr>
            <w:top w:val="none" w:sz="0" w:space="0" w:color="auto"/>
            <w:left w:val="none" w:sz="0" w:space="0" w:color="auto"/>
            <w:bottom w:val="none" w:sz="0" w:space="0" w:color="auto"/>
            <w:right w:val="none" w:sz="0" w:space="0" w:color="auto"/>
          </w:divBdr>
        </w:div>
        <w:div w:id="2029483198">
          <w:marLeft w:val="0"/>
          <w:marRight w:val="0"/>
          <w:marTop w:val="0"/>
          <w:marBottom w:val="0"/>
          <w:divBdr>
            <w:top w:val="none" w:sz="0" w:space="0" w:color="auto"/>
            <w:left w:val="none" w:sz="0" w:space="0" w:color="auto"/>
            <w:bottom w:val="none" w:sz="0" w:space="0" w:color="auto"/>
            <w:right w:val="none" w:sz="0" w:space="0" w:color="auto"/>
          </w:divBdr>
        </w:div>
        <w:div w:id="2067222317">
          <w:marLeft w:val="0"/>
          <w:marRight w:val="0"/>
          <w:marTop w:val="0"/>
          <w:marBottom w:val="0"/>
          <w:divBdr>
            <w:top w:val="none" w:sz="0" w:space="0" w:color="auto"/>
            <w:left w:val="none" w:sz="0" w:space="0" w:color="auto"/>
            <w:bottom w:val="none" w:sz="0" w:space="0" w:color="auto"/>
            <w:right w:val="none" w:sz="0" w:space="0" w:color="auto"/>
          </w:divBdr>
        </w:div>
        <w:div w:id="2088382062">
          <w:marLeft w:val="0"/>
          <w:marRight w:val="0"/>
          <w:marTop w:val="0"/>
          <w:marBottom w:val="0"/>
          <w:divBdr>
            <w:top w:val="none" w:sz="0" w:space="0" w:color="auto"/>
            <w:left w:val="none" w:sz="0" w:space="0" w:color="auto"/>
            <w:bottom w:val="none" w:sz="0" w:space="0" w:color="auto"/>
            <w:right w:val="none" w:sz="0" w:space="0" w:color="auto"/>
          </w:divBdr>
        </w:div>
        <w:div w:id="2103530618">
          <w:marLeft w:val="0"/>
          <w:marRight w:val="0"/>
          <w:marTop w:val="0"/>
          <w:marBottom w:val="0"/>
          <w:divBdr>
            <w:top w:val="none" w:sz="0" w:space="0" w:color="auto"/>
            <w:left w:val="none" w:sz="0" w:space="0" w:color="auto"/>
            <w:bottom w:val="none" w:sz="0" w:space="0" w:color="auto"/>
            <w:right w:val="none" w:sz="0" w:space="0" w:color="auto"/>
          </w:divBdr>
        </w:div>
        <w:div w:id="2108387279">
          <w:marLeft w:val="0"/>
          <w:marRight w:val="0"/>
          <w:marTop w:val="0"/>
          <w:marBottom w:val="0"/>
          <w:divBdr>
            <w:top w:val="none" w:sz="0" w:space="0" w:color="auto"/>
            <w:left w:val="none" w:sz="0" w:space="0" w:color="auto"/>
            <w:bottom w:val="none" w:sz="0" w:space="0" w:color="auto"/>
            <w:right w:val="none" w:sz="0" w:space="0" w:color="auto"/>
          </w:divBdr>
        </w:div>
        <w:div w:id="2123260824">
          <w:marLeft w:val="0"/>
          <w:marRight w:val="0"/>
          <w:marTop w:val="0"/>
          <w:marBottom w:val="0"/>
          <w:divBdr>
            <w:top w:val="none" w:sz="0" w:space="0" w:color="auto"/>
            <w:left w:val="none" w:sz="0" w:space="0" w:color="auto"/>
            <w:bottom w:val="none" w:sz="0" w:space="0" w:color="auto"/>
            <w:right w:val="none" w:sz="0" w:space="0" w:color="auto"/>
          </w:divBdr>
        </w:div>
        <w:div w:id="2125270338">
          <w:marLeft w:val="0"/>
          <w:marRight w:val="0"/>
          <w:marTop w:val="0"/>
          <w:marBottom w:val="0"/>
          <w:divBdr>
            <w:top w:val="none" w:sz="0" w:space="0" w:color="auto"/>
            <w:left w:val="none" w:sz="0" w:space="0" w:color="auto"/>
            <w:bottom w:val="none" w:sz="0" w:space="0" w:color="auto"/>
            <w:right w:val="none" w:sz="0" w:space="0" w:color="auto"/>
          </w:divBdr>
        </w:div>
        <w:div w:id="2142576678">
          <w:marLeft w:val="0"/>
          <w:marRight w:val="0"/>
          <w:marTop w:val="0"/>
          <w:marBottom w:val="0"/>
          <w:divBdr>
            <w:top w:val="none" w:sz="0" w:space="0" w:color="auto"/>
            <w:left w:val="none" w:sz="0" w:space="0" w:color="auto"/>
            <w:bottom w:val="none" w:sz="0" w:space="0" w:color="auto"/>
            <w:right w:val="none" w:sz="0" w:space="0" w:color="auto"/>
          </w:divBdr>
        </w:div>
        <w:div w:id="2145462146">
          <w:marLeft w:val="0"/>
          <w:marRight w:val="0"/>
          <w:marTop w:val="0"/>
          <w:marBottom w:val="0"/>
          <w:divBdr>
            <w:top w:val="none" w:sz="0" w:space="0" w:color="auto"/>
            <w:left w:val="none" w:sz="0" w:space="0" w:color="auto"/>
            <w:bottom w:val="none" w:sz="0" w:space="0" w:color="auto"/>
            <w:right w:val="none" w:sz="0" w:space="0" w:color="auto"/>
          </w:divBdr>
        </w:div>
      </w:divsChild>
    </w:div>
    <w:div w:id="281544313">
      <w:bodyDiv w:val="1"/>
      <w:marLeft w:val="0"/>
      <w:marRight w:val="0"/>
      <w:marTop w:val="0"/>
      <w:marBottom w:val="0"/>
      <w:divBdr>
        <w:top w:val="none" w:sz="0" w:space="0" w:color="auto"/>
        <w:left w:val="none" w:sz="0" w:space="0" w:color="auto"/>
        <w:bottom w:val="none" w:sz="0" w:space="0" w:color="auto"/>
        <w:right w:val="none" w:sz="0" w:space="0" w:color="auto"/>
      </w:divBdr>
      <w:divsChild>
        <w:div w:id="333800465">
          <w:marLeft w:val="0"/>
          <w:marRight w:val="0"/>
          <w:marTop w:val="0"/>
          <w:marBottom w:val="0"/>
          <w:divBdr>
            <w:top w:val="none" w:sz="0" w:space="0" w:color="auto"/>
            <w:left w:val="none" w:sz="0" w:space="0" w:color="auto"/>
            <w:bottom w:val="none" w:sz="0" w:space="0" w:color="auto"/>
            <w:right w:val="none" w:sz="0" w:space="0" w:color="auto"/>
          </w:divBdr>
        </w:div>
        <w:div w:id="755253162">
          <w:marLeft w:val="0"/>
          <w:marRight w:val="0"/>
          <w:marTop w:val="0"/>
          <w:marBottom w:val="0"/>
          <w:divBdr>
            <w:top w:val="none" w:sz="0" w:space="0" w:color="auto"/>
            <w:left w:val="none" w:sz="0" w:space="0" w:color="auto"/>
            <w:bottom w:val="none" w:sz="0" w:space="0" w:color="auto"/>
            <w:right w:val="none" w:sz="0" w:space="0" w:color="auto"/>
          </w:divBdr>
        </w:div>
        <w:div w:id="802696673">
          <w:marLeft w:val="0"/>
          <w:marRight w:val="0"/>
          <w:marTop w:val="0"/>
          <w:marBottom w:val="0"/>
          <w:divBdr>
            <w:top w:val="none" w:sz="0" w:space="0" w:color="auto"/>
            <w:left w:val="none" w:sz="0" w:space="0" w:color="auto"/>
            <w:bottom w:val="none" w:sz="0" w:space="0" w:color="auto"/>
            <w:right w:val="none" w:sz="0" w:space="0" w:color="auto"/>
          </w:divBdr>
        </w:div>
        <w:div w:id="992753211">
          <w:marLeft w:val="0"/>
          <w:marRight w:val="0"/>
          <w:marTop w:val="0"/>
          <w:marBottom w:val="0"/>
          <w:divBdr>
            <w:top w:val="none" w:sz="0" w:space="0" w:color="auto"/>
            <w:left w:val="none" w:sz="0" w:space="0" w:color="auto"/>
            <w:bottom w:val="none" w:sz="0" w:space="0" w:color="auto"/>
            <w:right w:val="none" w:sz="0" w:space="0" w:color="auto"/>
          </w:divBdr>
        </w:div>
        <w:div w:id="1861116446">
          <w:marLeft w:val="0"/>
          <w:marRight w:val="0"/>
          <w:marTop w:val="0"/>
          <w:marBottom w:val="0"/>
          <w:divBdr>
            <w:top w:val="none" w:sz="0" w:space="0" w:color="auto"/>
            <w:left w:val="none" w:sz="0" w:space="0" w:color="auto"/>
            <w:bottom w:val="none" w:sz="0" w:space="0" w:color="auto"/>
            <w:right w:val="none" w:sz="0" w:space="0" w:color="auto"/>
          </w:divBdr>
        </w:div>
      </w:divsChild>
    </w:div>
    <w:div w:id="282464001">
      <w:bodyDiv w:val="1"/>
      <w:marLeft w:val="0"/>
      <w:marRight w:val="0"/>
      <w:marTop w:val="0"/>
      <w:marBottom w:val="0"/>
      <w:divBdr>
        <w:top w:val="none" w:sz="0" w:space="0" w:color="auto"/>
        <w:left w:val="none" w:sz="0" w:space="0" w:color="auto"/>
        <w:bottom w:val="none" w:sz="0" w:space="0" w:color="auto"/>
        <w:right w:val="none" w:sz="0" w:space="0" w:color="auto"/>
      </w:divBdr>
      <w:divsChild>
        <w:div w:id="294794022">
          <w:marLeft w:val="0"/>
          <w:marRight w:val="0"/>
          <w:marTop w:val="0"/>
          <w:marBottom w:val="0"/>
          <w:divBdr>
            <w:top w:val="none" w:sz="0" w:space="0" w:color="auto"/>
            <w:left w:val="none" w:sz="0" w:space="0" w:color="auto"/>
            <w:bottom w:val="none" w:sz="0" w:space="0" w:color="auto"/>
            <w:right w:val="none" w:sz="0" w:space="0" w:color="auto"/>
          </w:divBdr>
        </w:div>
        <w:div w:id="500241723">
          <w:marLeft w:val="0"/>
          <w:marRight w:val="0"/>
          <w:marTop w:val="0"/>
          <w:marBottom w:val="0"/>
          <w:divBdr>
            <w:top w:val="none" w:sz="0" w:space="0" w:color="auto"/>
            <w:left w:val="none" w:sz="0" w:space="0" w:color="auto"/>
            <w:bottom w:val="none" w:sz="0" w:space="0" w:color="auto"/>
            <w:right w:val="none" w:sz="0" w:space="0" w:color="auto"/>
          </w:divBdr>
        </w:div>
        <w:div w:id="638386239">
          <w:marLeft w:val="0"/>
          <w:marRight w:val="0"/>
          <w:marTop w:val="0"/>
          <w:marBottom w:val="0"/>
          <w:divBdr>
            <w:top w:val="none" w:sz="0" w:space="0" w:color="auto"/>
            <w:left w:val="none" w:sz="0" w:space="0" w:color="auto"/>
            <w:bottom w:val="none" w:sz="0" w:space="0" w:color="auto"/>
            <w:right w:val="none" w:sz="0" w:space="0" w:color="auto"/>
          </w:divBdr>
        </w:div>
        <w:div w:id="793255659">
          <w:marLeft w:val="0"/>
          <w:marRight w:val="0"/>
          <w:marTop w:val="0"/>
          <w:marBottom w:val="0"/>
          <w:divBdr>
            <w:top w:val="none" w:sz="0" w:space="0" w:color="auto"/>
            <w:left w:val="none" w:sz="0" w:space="0" w:color="auto"/>
            <w:bottom w:val="none" w:sz="0" w:space="0" w:color="auto"/>
            <w:right w:val="none" w:sz="0" w:space="0" w:color="auto"/>
          </w:divBdr>
        </w:div>
        <w:div w:id="1383403175">
          <w:marLeft w:val="0"/>
          <w:marRight w:val="0"/>
          <w:marTop w:val="0"/>
          <w:marBottom w:val="0"/>
          <w:divBdr>
            <w:top w:val="none" w:sz="0" w:space="0" w:color="auto"/>
            <w:left w:val="none" w:sz="0" w:space="0" w:color="auto"/>
            <w:bottom w:val="none" w:sz="0" w:space="0" w:color="auto"/>
            <w:right w:val="none" w:sz="0" w:space="0" w:color="auto"/>
          </w:divBdr>
        </w:div>
        <w:div w:id="2076049505">
          <w:marLeft w:val="0"/>
          <w:marRight w:val="0"/>
          <w:marTop w:val="0"/>
          <w:marBottom w:val="0"/>
          <w:divBdr>
            <w:top w:val="none" w:sz="0" w:space="0" w:color="auto"/>
            <w:left w:val="none" w:sz="0" w:space="0" w:color="auto"/>
            <w:bottom w:val="none" w:sz="0" w:space="0" w:color="auto"/>
            <w:right w:val="none" w:sz="0" w:space="0" w:color="auto"/>
          </w:divBdr>
        </w:div>
      </w:divsChild>
    </w:div>
    <w:div w:id="290795324">
      <w:bodyDiv w:val="1"/>
      <w:marLeft w:val="0"/>
      <w:marRight w:val="0"/>
      <w:marTop w:val="0"/>
      <w:marBottom w:val="0"/>
      <w:divBdr>
        <w:top w:val="none" w:sz="0" w:space="0" w:color="auto"/>
        <w:left w:val="none" w:sz="0" w:space="0" w:color="auto"/>
        <w:bottom w:val="none" w:sz="0" w:space="0" w:color="auto"/>
        <w:right w:val="none" w:sz="0" w:space="0" w:color="auto"/>
      </w:divBdr>
      <w:divsChild>
        <w:div w:id="6947554">
          <w:marLeft w:val="0"/>
          <w:marRight w:val="0"/>
          <w:marTop w:val="0"/>
          <w:marBottom w:val="0"/>
          <w:divBdr>
            <w:top w:val="none" w:sz="0" w:space="0" w:color="auto"/>
            <w:left w:val="none" w:sz="0" w:space="0" w:color="auto"/>
            <w:bottom w:val="none" w:sz="0" w:space="0" w:color="auto"/>
            <w:right w:val="none" w:sz="0" w:space="0" w:color="auto"/>
          </w:divBdr>
        </w:div>
        <w:div w:id="13121574">
          <w:marLeft w:val="0"/>
          <w:marRight w:val="0"/>
          <w:marTop w:val="0"/>
          <w:marBottom w:val="0"/>
          <w:divBdr>
            <w:top w:val="none" w:sz="0" w:space="0" w:color="auto"/>
            <w:left w:val="none" w:sz="0" w:space="0" w:color="auto"/>
            <w:bottom w:val="none" w:sz="0" w:space="0" w:color="auto"/>
            <w:right w:val="none" w:sz="0" w:space="0" w:color="auto"/>
          </w:divBdr>
        </w:div>
        <w:div w:id="77674406">
          <w:marLeft w:val="0"/>
          <w:marRight w:val="0"/>
          <w:marTop w:val="0"/>
          <w:marBottom w:val="0"/>
          <w:divBdr>
            <w:top w:val="none" w:sz="0" w:space="0" w:color="auto"/>
            <w:left w:val="none" w:sz="0" w:space="0" w:color="auto"/>
            <w:bottom w:val="none" w:sz="0" w:space="0" w:color="auto"/>
            <w:right w:val="none" w:sz="0" w:space="0" w:color="auto"/>
          </w:divBdr>
        </w:div>
        <w:div w:id="87973499">
          <w:marLeft w:val="0"/>
          <w:marRight w:val="0"/>
          <w:marTop w:val="0"/>
          <w:marBottom w:val="0"/>
          <w:divBdr>
            <w:top w:val="none" w:sz="0" w:space="0" w:color="auto"/>
            <w:left w:val="none" w:sz="0" w:space="0" w:color="auto"/>
            <w:bottom w:val="none" w:sz="0" w:space="0" w:color="auto"/>
            <w:right w:val="none" w:sz="0" w:space="0" w:color="auto"/>
          </w:divBdr>
        </w:div>
        <w:div w:id="342323628">
          <w:marLeft w:val="0"/>
          <w:marRight w:val="0"/>
          <w:marTop w:val="0"/>
          <w:marBottom w:val="0"/>
          <w:divBdr>
            <w:top w:val="none" w:sz="0" w:space="0" w:color="auto"/>
            <w:left w:val="none" w:sz="0" w:space="0" w:color="auto"/>
            <w:bottom w:val="none" w:sz="0" w:space="0" w:color="auto"/>
            <w:right w:val="none" w:sz="0" w:space="0" w:color="auto"/>
          </w:divBdr>
        </w:div>
        <w:div w:id="520820988">
          <w:marLeft w:val="0"/>
          <w:marRight w:val="0"/>
          <w:marTop w:val="0"/>
          <w:marBottom w:val="0"/>
          <w:divBdr>
            <w:top w:val="none" w:sz="0" w:space="0" w:color="auto"/>
            <w:left w:val="none" w:sz="0" w:space="0" w:color="auto"/>
            <w:bottom w:val="none" w:sz="0" w:space="0" w:color="auto"/>
            <w:right w:val="none" w:sz="0" w:space="0" w:color="auto"/>
          </w:divBdr>
        </w:div>
        <w:div w:id="855728256">
          <w:marLeft w:val="0"/>
          <w:marRight w:val="0"/>
          <w:marTop w:val="0"/>
          <w:marBottom w:val="0"/>
          <w:divBdr>
            <w:top w:val="none" w:sz="0" w:space="0" w:color="auto"/>
            <w:left w:val="none" w:sz="0" w:space="0" w:color="auto"/>
            <w:bottom w:val="none" w:sz="0" w:space="0" w:color="auto"/>
            <w:right w:val="none" w:sz="0" w:space="0" w:color="auto"/>
          </w:divBdr>
        </w:div>
        <w:div w:id="867569688">
          <w:marLeft w:val="0"/>
          <w:marRight w:val="0"/>
          <w:marTop w:val="0"/>
          <w:marBottom w:val="0"/>
          <w:divBdr>
            <w:top w:val="none" w:sz="0" w:space="0" w:color="auto"/>
            <w:left w:val="none" w:sz="0" w:space="0" w:color="auto"/>
            <w:bottom w:val="none" w:sz="0" w:space="0" w:color="auto"/>
            <w:right w:val="none" w:sz="0" w:space="0" w:color="auto"/>
          </w:divBdr>
        </w:div>
        <w:div w:id="889607377">
          <w:marLeft w:val="0"/>
          <w:marRight w:val="0"/>
          <w:marTop w:val="0"/>
          <w:marBottom w:val="0"/>
          <w:divBdr>
            <w:top w:val="none" w:sz="0" w:space="0" w:color="auto"/>
            <w:left w:val="none" w:sz="0" w:space="0" w:color="auto"/>
            <w:bottom w:val="none" w:sz="0" w:space="0" w:color="auto"/>
            <w:right w:val="none" w:sz="0" w:space="0" w:color="auto"/>
          </w:divBdr>
        </w:div>
        <w:div w:id="1152989986">
          <w:marLeft w:val="0"/>
          <w:marRight w:val="0"/>
          <w:marTop w:val="0"/>
          <w:marBottom w:val="0"/>
          <w:divBdr>
            <w:top w:val="none" w:sz="0" w:space="0" w:color="auto"/>
            <w:left w:val="none" w:sz="0" w:space="0" w:color="auto"/>
            <w:bottom w:val="none" w:sz="0" w:space="0" w:color="auto"/>
            <w:right w:val="none" w:sz="0" w:space="0" w:color="auto"/>
          </w:divBdr>
        </w:div>
        <w:div w:id="1200246035">
          <w:marLeft w:val="0"/>
          <w:marRight w:val="0"/>
          <w:marTop w:val="0"/>
          <w:marBottom w:val="0"/>
          <w:divBdr>
            <w:top w:val="none" w:sz="0" w:space="0" w:color="auto"/>
            <w:left w:val="none" w:sz="0" w:space="0" w:color="auto"/>
            <w:bottom w:val="none" w:sz="0" w:space="0" w:color="auto"/>
            <w:right w:val="none" w:sz="0" w:space="0" w:color="auto"/>
          </w:divBdr>
        </w:div>
        <w:div w:id="1730154532">
          <w:marLeft w:val="0"/>
          <w:marRight w:val="0"/>
          <w:marTop w:val="0"/>
          <w:marBottom w:val="0"/>
          <w:divBdr>
            <w:top w:val="none" w:sz="0" w:space="0" w:color="auto"/>
            <w:left w:val="none" w:sz="0" w:space="0" w:color="auto"/>
            <w:bottom w:val="none" w:sz="0" w:space="0" w:color="auto"/>
            <w:right w:val="none" w:sz="0" w:space="0" w:color="auto"/>
          </w:divBdr>
        </w:div>
        <w:div w:id="2034839093">
          <w:marLeft w:val="0"/>
          <w:marRight w:val="0"/>
          <w:marTop w:val="0"/>
          <w:marBottom w:val="0"/>
          <w:divBdr>
            <w:top w:val="none" w:sz="0" w:space="0" w:color="auto"/>
            <w:left w:val="none" w:sz="0" w:space="0" w:color="auto"/>
            <w:bottom w:val="none" w:sz="0" w:space="0" w:color="auto"/>
            <w:right w:val="none" w:sz="0" w:space="0" w:color="auto"/>
          </w:divBdr>
        </w:div>
      </w:divsChild>
    </w:div>
    <w:div w:id="295527628">
      <w:bodyDiv w:val="1"/>
      <w:marLeft w:val="0"/>
      <w:marRight w:val="0"/>
      <w:marTop w:val="0"/>
      <w:marBottom w:val="0"/>
      <w:divBdr>
        <w:top w:val="none" w:sz="0" w:space="0" w:color="auto"/>
        <w:left w:val="none" w:sz="0" w:space="0" w:color="auto"/>
        <w:bottom w:val="none" w:sz="0" w:space="0" w:color="auto"/>
        <w:right w:val="none" w:sz="0" w:space="0" w:color="auto"/>
      </w:divBdr>
      <w:divsChild>
        <w:div w:id="90971620">
          <w:marLeft w:val="0"/>
          <w:marRight w:val="0"/>
          <w:marTop w:val="0"/>
          <w:marBottom w:val="0"/>
          <w:divBdr>
            <w:top w:val="none" w:sz="0" w:space="0" w:color="auto"/>
            <w:left w:val="none" w:sz="0" w:space="0" w:color="auto"/>
            <w:bottom w:val="none" w:sz="0" w:space="0" w:color="auto"/>
            <w:right w:val="none" w:sz="0" w:space="0" w:color="auto"/>
          </w:divBdr>
        </w:div>
        <w:div w:id="159002597">
          <w:marLeft w:val="0"/>
          <w:marRight w:val="0"/>
          <w:marTop w:val="0"/>
          <w:marBottom w:val="0"/>
          <w:divBdr>
            <w:top w:val="none" w:sz="0" w:space="0" w:color="auto"/>
            <w:left w:val="none" w:sz="0" w:space="0" w:color="auto"/>
            <w:bottom w:val="none" w:sz="0" w:space="0" w:color="auto"/>
            <w:right w:val="none" w:sz="0" w:space="0" w:color="auto"/>
          </w:divBdr>
        </w:div>
        <w:div w:id="239487855">
          <w:marLeft w:val="0"/>
          <w:marRight w:val="0"/>
          <w:marTop w:val="0"/>
          <w:marBottom w:val="0"/>
          <w:divBdr>
            <w:top w:val="none" w:sz="0" w:space="0" w:color="auto"/>
            <w:left w:val="none" w:sz="0" w:space="0" w:color="auto"/>
            <w:bottom w:val="none" w:sz="0" w:space="0" w:color="auto"/>
            <w:right w:val="none" w:sz="0" w:space="0" w:color="auto"/>
          </w:divBdr>
        </w:div>
        <w:div w:id="260337018">
          <w:marLeft w:val="0"/>
          <w:marRight w:val="0"/>
          <w:marTop w:val="0"/>
          <w:marBottom w:val="0"/>
          <w:divBdr>
            <w:top w:val="none" w:sz="0" w:space="0" w:color="auto"/>
            <w:left w:val="none" w:sz="0" w:space="0" w:color="auto"/>
            <w:bottom w:val="none" w:sz="0" w:space="0" w:color="auto"/>
            <w:right w:val="none" w:sz="0" w:space="0" w:color="auto"/>
          </w:divBdr>
        </w:div>
        <w:div w:id="805317909">
          <w:marLeft w:val="0"/>
          <w:marRight w:val="0"/>
          <w:marTop w:val="0"/>
          <w:marBottom w:val="0"/>
          <w:divBdr>
            <w:top w:val="none" w:sz="0" w:space="0" w:color="auto"/>
            <w:left w:val="none" w:sz="0" w:space="0" w:color="auto"/>
            <w:bottom w:val="none" w:sz="0" w:space="0" w:color="auto"/>
            <w:right w:val="none" w:sz="0" w:space="0" w:color="auto"/>
          </w:divBdr>
        </w:div>
        <w:div w:id="839587852">
          <w:marLeft w:val="0"/>
          <w:marRight w:val="0"/>
          <w:marTop w:val="0"/>
          <w:marBottom w:val="0"/>
          <w:divBdr>
            <w:top w:val="none" w:sz="0" w:space="0" w:color="auto"/>
            <w:left w:val="none" w:sz="0" w:space="0" w:color="auto"/>
            <w:bottom w:val="none" w:sz="0" w:space="0" w:color="auto"/>
            <w:right w:val="none" w:sz="0" w:space="0" w:color="auto"/>
          </w:divBdr>
        </w:div>
        <w:div w:id="1063406886">
          <w:marLeft w:val="0"/>
          <w:marRight w:val="0"/>
          <w:marTop w:val="0"/>
          <w:marBottom w:val="0"/>
          <w:divBdr>
            <w:top w:val="none" w:sz="0" w:space="0" w:color="auto"/>
            <w:left w:val="none" w:sz="0" w:space="0" w:color="auto"/>
            <w:bottom w:val="none" w:sz="0" w:space="0" w:color="auto"/>
            <w:right w:val="none" w:sz="0" w:space="0" w:color="auto"/>
          </w:divBdr>
        </w:div>
        <w:div w:id="1114520099">
          <w:marLeft w:val="0"/>
          <w:marRight w:val="0"/>
          <w:marTop w:val="0"/>
          <w:marBottom w:val="0"/>
          <w:divBdr>
            <w:top w:val="none" w:sz="0" w:space="0" w:color="auto"/>
            <w:left w:val="none" w:sz="0" w:space="0" w:color="auto"/>
            <w:bottom w:val="none" w:sz="0" w:space="0" w:color="auto"/>
            <w:right w:val="none" w:sz="0" w:space="0" w:color="auto"/>
          </w:divBdr>
        </w:div>
        <w:div w:id="1264534622">
          <w:marLeft w:val="0"/>
          <w:marRight w:val="0"/>
          <w:marTop w:val="0"/>
          <w:marBottom w:val="0"/>
          <w:divBdr>
            <w:top w:val="none" w:sz="0" w:space="0" w:color="auto"/>
            <w:left w:val="none" w:sz="0" w:space="0" w:color="auto"/>
            <w:bottom w:val="none" w:sz="0" w:space="0" w:color="auto"/>
            <w:right w:val="none" w:sz="0" w:space="0" w:color="auto"/>
          </w:divBdr>
        </w:div>
        <w:div w:id="1298605295">
          <w:marLeft w:val="0"/>
          <w:marRight w:val="0"/>
          <w:marTop w:val="0"/>
          <w:marBottom w:val="0"/>
          <w:divBdr>
            <w:top w:val="none" w:sz="0" w:space="0" w:color="auto"/>
            <w:left w:val="none" w:sz="0" w:space="0" w:color="auto"/>
            <w:bottom w:val="none" w:sz="0" w:space="0" w:color="auto"/>
            <w:right w:val="none" w:sz="0" w:space="0" w:color="auto"/>
          </w:divBdr>
        </w:div>
        <w:div w:id="1442188857">
          <w:marLeft w:val="0"/>
          <w:marRight w:val="0"/>
          <w:marTop w:val="0"/>
          <w:marBottom w:val="0"/>
          <w:divBdr>
            <w:top w:val="none" w:sz="0" w:space="0" w:color="auto"/>
            <w:left w:val="none" w:sz="0" w:space="0" w:color="auto"/>
            <w:bottom w:val="none" w:sz="0" w:space="0" w:color="auto"/>
            <w:right w:val="none" w:sz="0" w:space="0" w:color="auto"/>
          </w:divBdr>
        </w:div>
        <w:div w:id="1554347572">
          <w:marLeft w:val="0"/>
          <w:marRight w:val="0"/>
          <w:marTop w:val="0"/>
          <w:marBottom w:val="0"/>
          <w:divBdr>
            <w:top w:val="none" w:sz="0" w:space="0" w:color="auto"/>
            <w:left w:val="none" w:sz="0" w:space="0" w:color="auto"/>
            <w:bottom w:val="none" w:sz="0" w:space="0" w:color="auto"/>
            <w:right w:val="none" w:sz="0" w:space="0" w:color="auto"/>
          </w:divBdr>
        </w:div>
        <w:div w:id="1672220590">
          <w:marLeft w:val="0"/>
          <w:marRight w:val="0"/>
          <w:marTop w:val="0"/>
          <w:marBottom w:val="0"/>
          <w:divBdr>
            <w:top w:val="none" w:sz="0" w:space="0" w:color="auto"/>
            <w:left w:val="none" w:sz="0" w:space="0" w:color="auto"/>
            <w:bottom w:val="none" w:sz="0" w:space="0" w:color="auto"/>
            <w:right w:val="none" w:sz="0" w:space="0" w:color="auto"/>
          </w:divBdr>
        </w:div>
        <w:div w:id="1710757310">
          <w:marLeft w:val="0"/>
          <w:marRight w:val="0"/>
          <w:marTop w:val="0"/>
          <w:marBottom w:val="0"/>
          <w:divBdr>
            <w:top w:val="none" w:sz="0" w:space="0" w:color="auto"/>
            <w:left w:val="none" w:sz="0" w:space="0" w:color="auto"/>
            <w:bottom w:val="none" w:sz="0" w:space="0" w:color="auto"/>
            <w:right w:val="none" w:sz="0" w:space="0" w:color="auto"/>
          </w:divBdr>
        </w:div>
        <w:div w:id="1785539822">
          <w:marLeft w:val="0"/>
          <w:marRight w:val="0"/>
          <w:marTop w:val="0"/>
          <w:marBottom w:val="0"/>
          <w:divBdr>
            <w:top w:val="none" w:sz="0" w:space="0" w:color="auto"/>
            <w:left w:val="none" w:sz="0" w:space="0" w:color="auto"/>
            <w:bottom w:val="none" w:sz="0" w:space="0" w:color="auto"/>
            <w:right w:val="none" w:sz="0" w:space="0" w:color="auto"/>
          </w:divBdr>
        </w:div>
        <w:div w:id="1787844296">
          <w:marLeft w:val="0"/>
          <w:marRight w:val="0"/>
          <w:marTop w:val="0"/>
          <w:marBottom w:val="0"/>
          <w:divBdr>
            <w:top w:val="none" w:sz="0" w:space="0" w:color="auto"/>
            <w:left w:val="none" w:sz="0" w:space="0" w:color="auto"/>
            <w:bottom w:val="none" w:sz="0" w:space="0" w:color="auto"/>
            <w:right w:val="none" w:sz="0" w:space="0" w:color="auto"/>
          </w:divBdr>
        </w:div>
        <w:div w:id="1792625802">
          <w:marLeft w:val="0"/>
          <w:marRight w:val="0"/>
          <w:marTop w:val="0"/>
          <w:marBottom w:val="0"/>
          <w:divBdr>
            <w:top w:val="none" w:sz="0" w:space="0" w:color="auto"/>
            <w:left w:val="none" w:sz="0" w:space="0" w:color="auto"/>
            <w:bottom w:val="none" w:sz="0" w:space="0" w:color="auto"/>
            <w:right w:val="none" w:sz="0" w:space="0" w:color="auto"/>
          </w:divBdr>
        </w:div>
        <w:div w:id="1922718586">
          <w:marLeft w:val="0"/>
          <w:marRight w:val="0"/>
          <w:marTop w:val="0"/>
          <w:marBottom w:val="0"/>
          <w:divBdr>
            <w:top w:val="none" w:sz="0" w:space="0" w:color="auto"/>
            <w:left w:val="none" w:sz="0" w:space="0" w:color="auto"/>
            <w:bottom w:val="none" w:sz="0" w:space="0" w:color="auto"/>
            <w:right w:val="none" w:sz="0" w:space="0" w:color="auto"/>
          </w:divBdr>
        </w:div>
        <w:div w:id="2090884705">
          <w:marLeft w:val="0"/>
          <w:marRight w:val="0"/>
          <w:marTop w:val="0"/>
          <w:marBottom w:val="0"/>
          <w:divBdr>
            <w:top w:val="none" w:sz="0" w:space="0" w:color="auto"/>
            <w:left w:val="none" w:sz="0" w:space="0" w:color="auto"/>
            <w:bottom w:val="none" w:sz="0" w:space="0" w:color="auto"/>
            <w:right w:val="none" w:sz="0" w:space="0" w:color="auto"/>
          </w:divBdr>
        </w:div>
      </w:divsChild>
    </w:div>
    <w:div w:id="296381409">
      <w:bodyDiv w:val="1"/>
      <w:marLeft w:val="0"/>
      <w:marRight w:val="0"/>
      <w:marTop w:val="0"/>
      <w:marBottom w:val="0"/>
      <w:divBdr>
        <w:top w:val="none" w:sz="0" w:space="0" w:color="auto"/>
        <w:left w:val="none" w:sz="0" w:space="0" w:color="auto"/>
        <w:bottom w:val="none" w:sz="0" w:space="0" w:color="auto"/>
        <w:right w:val="none" w:sz="0" w:space="0" w:color="auto"/>
      </w:divBdr>
    </w:div>
    <w:div w:id="302127760">
      <w:bodyDiv w:val="1"/>
      <w:marLeft w:val="0"/>
      <w:marRight w:val="0"/>
      <w:marTop w:val="0"/>
      <w:marBottom w:val="0"/>
      <w:divBdr>
        <w:top w:val="none" w:sz="0" w:space="0" w:color="auto"/>
        <w:left w:val="none" w:sz="0" w:space="0" w:color="auto"/>
        <w:bottom w:val="none" w:sz="0" w:space="0" w:color="auto"/>
        <w:right w:val="none" w:sz="0" w:space="0" w:color="auto"/>
      </w:divBdr>
      <w:divsChild>
        <w:div w:id="340207696">
          <w:marLeft w:val="0"/>
          <w:marRight w:val="0"/>
          <w:marTop w:val="0"/>
          <w:marBottom w:val="0"/>
          <w:divBdr>
            <w:top w:val="none" w:sz="0" w:space="0" w:color="auto"/>
            <w:left w:val="none" w:sz="0" w:space="0" w:color="auto"/>
            <w:bottom w:val="none" w:sz="0" w:space="0" w:color="auto"/>
            <w:right w:val="none" w:sz="0" w:space="0" w:color="auto"/>
          </w:divBdr>
          <w:divsChild>
            <w:div w:id="1875999540">
              <w:marLeft w:val="0"/>
              <w:marRight w:val="0"/>
              <w:marTop w:val="0"/>
              <w:marBottom w:val="0"/>
              <w:divBdr>
                <w:top w:val="none" w:sz="0" w:space="0" w:color="auto"/>
                <w:left w:val="none" w:sz="0" w:space="0" w:color="auto"/>
                <w:bottom w:val="none" w:sz="0" w:space="0" w:color="auto"/>
                <w:right w:val="none" w:sz="0" w:space="0" w:color="auto"/>
              </w:divBdr>
              <w:divsChild>
                <w:div w:id="22950847">
                  <w:marLeft w:val="0"/>
                  <w:marRight w:val="0"/>
                  <w:marTop w:val="0"/>
                  <w:marBottom w:val="0"/>
                  <w:divBdr>
                    <w:top w:val="none" w:sz="0" w:space="0" w:color="auto"/>
                    <w:left w:val="none" w:sz="0" w:space="0" w:color="auto"/>
                    <w:bottom w:val="none" w:sz="0" w:space="0" w:color="auto"/>
                    <w:right w:val="none" w:sz="0" w:space="0" w:color="auto"/>
                  </w:divBdr>
                </w:div>
                <w:div w:id="104662833">
                  <w:marLeft w:val="0"/>
                  <w:marRight w:val="0"/>
                  <w:marTop w:val="0"/>
                  <w:marBottom w:val="0"/>
                  <w:divBdr>
                    <w:top w:val="none" w:sz="0" w:space="0" w:color="auto"/>
                    <w:left w:val="none" w:sz="0" w:space="0" w:color="auto"/>
                    <w:bottom w:val="none" w:sz="0" w:space="0" w:color="auto"/>
                    <w:right w:val="none" w:sz="0" w:space="0" w:color="auto"/>
                  </w:divBdr>
                </w:div>
                <w:div w:id="105344809">
                  <w:marLeft w:val="0"/>
                  <w:marRight w:val="0"/>
                  <w:marTop w:val="0"/>
                  <w:marBottom w:val="0"/>
                  <w:divBdr>
                    <w:top w:val="none" w:sz="0" w:space="0" w:color="auto"/>
                    <w:left w:val="none" w:sz="0" w:space="0" w:color="auto"/>
                    <w:bottom w:val="none" w:sz="0" w:space="0" w:color="auto"/>
                    <w:right w:val="none" w:sz="0" w:space="0" w:color="auto"/>
                  </w:divBdr>
                </w:div>
                <w:div w:id="141240638">
                  <w:marLeft w:val="0"/>
                  <w:marRight w:val="0"/>
                  <w:marTop w:val="0"/>
                  <w:marBottom w:val="0"/>
                  <w:divBdr>
                    <w:top w:val="none" w:sz="0" w:space="0" w:color="auto"/>
                    <w:left w:val="none" w:sz="0" w:space="0" w:color="auto"/>
                    <w:bottom w:val="none" w:sz="0" w:space="0" w:color="auto"/>
                    <w:right w:val="none" w:sz="0" w:space="0" w:color="auto"/>
                  </w:divBdr>
                </w:div>
                <w:div w:id="195776339">
                  <w:marLeft w:val="0"/>
                  <w:marRight w:val="0"/>
                  <w:marTop w:val="0"/>
                  <w:marBottom w:val="0"/>
                  <w:divBdr>
                    <w:top w:val="none" w:sz="0" w:space="0" w:color="auto"/>
                    <w:left w:val="none" w:sz="0" w:space="0" w:color="auto"/>
                    <w:bottom w:val="none" w:sz="0" w:space="0" w:color="auto"/>
                    <w:right w:val="none" w:sz="0" w:space="0" w:color="auto"/>
                  </w:divBdr>
                </w:div>
                <w:div w:id="291790794">
                  <w:marLeft w:val="0"/>
                  <w:marRight w:val="0"/>
                  <w:marTop w:val="0"/>
                  <w:marBottom w:val="0"/>
                  <w:divBdr>
                    <w:top w:val="none" w:sz="0" w:space="0" w:color="auto"/>
                    <w:left w:val="none" w:sz="0" w:space="0" w:color="auto"/>
                    <w:bottom w:val="none" w:sz="0" w:space="0" w:color="auto"/>
                    <w:right w:val="none" w:sz="0" w:space="0" w:color="auto"/>
                  </w:divBdr>
                </w:div>
                <w:div w:id="321079734">
                  <w:marLeft w:val="0"/>
                  <w:marRight w:val="0"/>
                  <w:marTop w:val="0"/>
                  <w:marBottom w:val="0"/>
                  <w:divBdr>
                    <w:top w:val="none" w:sz="0" w:space="0" w:color="auto"/>
                    <w:left w:val="none" w:sz="0" w:space="0" w:color="auto"/>
                    <w:bottom w:val="none" w:sz="0" w:space="0" w:color="auto"/>
                    <w:right w:val="none" w:sz="0" w:space="0" w:color="auto"/>
                  </w:divBdr>
                </w:div>
                <w:div w:id="341322864">
                  <w:marLeft w:val="0"/>
                  <w:marRight w:val="0"/>
                  <w:marTop w:val="0"/>
                  <w:marBottom w:val="0"/>
                  <w:divBdr>
                    <w:top w:val="none" w:sz="0" w:space="0" w:color="auto"/>
                    <w:left w:val="none" w:sz="0" w:space="0" w:color="auto"/>
                    <w:bottom w:val="none" w:sz="0" w:space="0" w:color="auto"/>
                    <w:right w:val="none" w:sz="0" w:space="0" w:color="auto"/>
                  </w:divBdr>
                </w:div>
                <w:div w:id="349916846">
                  <w:marLeft w:val="0"/>
                  <w:marRight w:val="0"/>
                  <w:marTop w:val="0"/>
                  <w:marBottom w:val="0"/>
                  <w:divBdr>
                    <w:top w:val="none" w:sz="0" w:space="0" w:color="auto"/>
                    <w:left w:val="none" w:sz="0" w:space="0" w:color="auto"/>
                    <w:bottom w:val="none" w:sz="0" w:space="0" w:color="auto"/>
                    <w:right w:val="none" w:sz="0" w:space="0" w:color="auto"/>
                  </w:divBdr>
                </w:div>
                <w:div w:id="372580097">
                  <w:marLeft w:val="0"/>
                  <w:marRight w:val="0"/>
                  <w:marTop w:val="0"/>
                  <w:marBottom w:val="0"/>
                  <w:divBdr>
                    <w:top w:val="none" w:sz="0" w:space="0" w:color="auto"/>
                    <w:left w:val="none" w:sz="0" w:space="0" w:color="auto"/>
                    <w:bottom w:val="none" w:sz="0" w:space="0" w:color="auto"/>
                    <w:right w:val="none" w:sz="0" w:space="0" w:color="auto"/>
                  </w:divBdr>
                </w:div>
                <w:div w:id="374240390">
                  <w:marLeft w:val="0"/>
                  <w:marRight w:val="0"/>
                  <w:marTop w:val="0"/>
                  <w:marBottom w:val="0"/>
                  <w:divBdr>
                    <w:top w:val="none" w:sz="0" w:space="0" w:color="auto"/>
                    <w:left w:val="none" w:sz="0" w:space="0" w:color="auto"/>
                    <w:bottom w:val="none" w:sz="0" w:space="0" w:color="auto"/>
                    <w:right w:val="none" w:sz="0" w:space="0" w:color="auto"/>
                  </w:divBdr>
                </w:div>
                <w:div w:id="401483827">
                  <w:marLeft w:val="0"/>
                  <w:marRight w:val="0"/>
                  <w:marTop w:val="0"/>
                  <w:marBottom w:val="0"/>
                  <w:divBdr>
                    <w:top w:val="none" w:sz="0" w:space="0" w:color="auto"/>
                    <w:left w:val="none" w:sz="0" w:space="0" w:color="auto"/>
                    <w:bottom w:val="none" w:sz="0" w:space="0" w:color="auto"/>
                    <w:right w:val="none" w:sz="0" w:space="0" w:color="auto"/>
                  </w:divBdr>
                </w:div>
                <w:div w:id="431247066">
                  <w:marLeft w:val="0"/>
                  <w:marRight w:val="0"/>
                  <w:marTop w:val="0"/>
                  <w:marBottom w:val="0"/>
                  <w:divBdr>
                    <w:top w:val="none" w:sz="0" w:space="0" w:color="auto"/>
                    <w:left w:val="none" w:sz="0" w:space="0" w:color="auto"/>
                    <w:bottom w:val="none" w:sz="0" w:space="0" w:color="auto"/>
                    <w:right w:val="none" w:sz="0" w:space="0" w:color="auto"/>
                  </w:divBdr>
                </w:div>
                <w:div w:id="465125443">
                  <w:marLeft w:val="0"/>
                  <w:marRight w:val="0"/>
                  <w:marTop w:val="0"/>
                  <w:marBottom w:val="0"/>
                  <w:divBdr>
                    <w:top w:val="none" w:sz="0" w:space="0" w:color="auto"/>
                    <w:left w:val="none" w:sz="0" w:space="0" w:color="auto"/>
                    <w:bottom w:val="none" w:sz="0" w:space="0" w:color="auto"/>
                    <w:right w:val="none" w:sz="0" w:space="0" w:color="auto"/>
                  </w:divBdr>
                </w:div>
                <w:div w:id="503863632">
                  <w:marLeft w:val="0"/>
                  <w:marRight w:val="0"/>
                  <w:marTop w:val="0"/>
                  <w:marBottom w:val="0"/>
                  <w:divBdr>
                    <w:top w:val="none" w:sz="0" w:space="0" w:color="auto"/>
                    <w:left w:val="none" w:sz="0" w:space="0" w:color="auto"/>
                    <w:bottom w:val="none" w:sz="0" w:space="0" w:color="auto"/>
                    <w:right w:val="none" w:sz="0" w:space="0" w:color="auto"/>
                  </w:divBdr>
                </w:div>
                <w:div w:id="521869449">
                  <w:marLeft w:val="0"/>
                  <w:marRight w:val="0"/>
                  <w:marTop w:val="0"/>
                  <w:marBottom w:val="0"/>
                  <w:divBdr>
                    <w:top w:val="none" w:sz="0" w:space="0" w:color="auto"/>
                    <w:left w:val="none" w:sz="0" w:space="0" w:color="auto"/>
                    <w:bottom w:val="none" w:sz="0" w:space="0" w:color="auto"/>
                    <w:right w:val="none" w:sz="0" w:space="0" w:color="auto"/>
                  </w:divBdr>
                </w:div>
                <w:div w:id="526873825">
                  <w:marLeft w:val="0"/>
                  <w:marRight w:val="0"/>
                  <w:marTop w:val="0"/>
                  <w:marBottom w:val="0"/>
                  <w:divBdr>
                    <w:top w:val="none" w:sz="0" w:space="0" w:color="auto"/>
                    <w:left w:val="none" w:sz="0" w:space="0" w:color="auto"/>
                    <w:bottom w:val="none" w:sz="0" w:space="0" w:color="auto"/>
                    <w:right w:val="none" w:sz="0" w:space="0" w:color="auto"/>
                  </w:divBdr>
                </w:div>
                <w:div w:id="527834779">
                  <w:marLeft w:val="0"/>
                  <w:marRight w:val="0"/>
                  <w:marTop w:val="0"/>
                  <w:marBottom w:val="0"/>
                  <w:divBdr>
                    <w:top w:val="none" w:sz="0" w:space="0" w:color="auto"/>
                    <w:left w:val="none" w:sz="0" w:space="0" w:color="auto"/>
                    <w:bottom w:val="none" w:sz="0" w:space="0" w:color="auto"/>
                    <w:right w:val="none" w:sz="0" w:space="0" w:color="auto"/>
                  </w:divBdr>
                </w:div>
                <w:div w:id="544174883">
                  <w:marLeft w:val="0"/>
                  <w:marRight w:val="0"/>
                  <w:marTop w:val="0"/>
                  <w:marBottom w:val="0"/>
                  <w:divBdr>
                    <w:top w:val="none" w:sz="0" w:space="0" w:color="auto"/>
                    <w:left w:val="none" w:sz="0" w:space="0" w:color="auto"/>
                    <w:bottom w:val="none" w:sz="0" w:space="0" w:color="auto"/>
                    <w:right w:val="none" w:sz="0" w:space="0" w:color="auto"/>
                  </w:divBdr>
                </w:div>
                <w:div w:id="544413622">
                  <w:marLeft w:val="0"/>
                  <w:marRight w:val="0"/>
                  <w:marTop w:val="0"/>
                  <w:marBottom w:val="0"/>
                  <w:divBdr>
                    <w:top w:val="none" w:sz="0" w:space="0" w:color="auto"/>
                    <w:left w:val="none" w:sz="0" w:space="0" w:color="auto"/>
                    <w:bottom w:val="none" w:sz="0" w:space="0" w:color="auto"/>
                    <w:right w:val="none" w:sz="0" w:space="0" w:color="auto"/>
                  </w:divBdr>
                </w:div>
                <w:div w:id="550920648">
                  <w:marLeft w:val="0"/>
                  <w:marRight w:val="0"/>
                  <w:marTop w:val="0"/>
                  <w:marBottom w:val="0"/>
                  <w:divBdr>
                    <w:top w:val="none" w:sz="0" w:space="0" w:color="auto"/>
                    <w:left w:val="none" w:sz="0" w:space="0" w:color="auto"/>
                    <w:bottom w:val="none" w:sz="0" w:space="0" w:color="auto"/>
                    <w:right w:val="none" w:sz="0" w:space="0" w:color="auto"/>
                  </w:divBdr>
                </w:div>
                <w:div w:id="568003305">
                  <w:marLeft w:val="0"/>
                  <w:marRight w:val="0"/>
                  <w:marTop w:val="0"/>
                  <w:marBottom w:val="0"/>
                  <w:divBdr>
                    <w:top w:val="none" w:sz="0" w:space="0" w:color="auto"/>
                    <w:left w:val="none" w:sz="0" w:space="0" w:color="auto"/>
                    <w:bottom w:val="none" w:sz="0" w:space="0" w:color="auto"/>
                    <w:right w:val="none" w:sz="0" w:space="0" w:color="auto"/>
                  </w:divBdr>
                </w:div>
                <w:div w:id="591551976">
                  <w:marLeft w:val="0"/>
                  <w:marRight w:val="0"/>
                  <w:marTop w:val="0"/>
                  <w:marBottom w:val="0"/>
                  <w:divBdr>
                    <w:top w:val="none" w:sz="0" w:space="0" w:color="auto"/>
                    <w:left w:val="none" w:sz="0" w:space="0" w:color="auto"/>
                    <w:bottom w:val="none" w:sz="0" w:space="0" w:color="auto"/>
                    <w:right w:val="none" w:sz="0" w:space="0" w:color="auto"/>
                  </w:divBdr>
                </w:div>
                <w:div w:id="644091855">
                  <w:marLeft w:val="0"/>
                  <w:marRight w:val="0"/>
                  <w:marTop w:val="0"/>
                  <w:marBottom w:val="0"/>
                  <w:divBdr>
                    <w:top w:val="none" w:sz="0" w:space="0" w:color="auto"/>
                    <w:left w:val="none" w:sz="0" w:space="0" w:color="auto"/>
                    <w:bottom w:val="none" w:sz="0" w:space="0" w:color="auto"/>
                    <w:right w:val="none" w:sz="0" w:space="0" w:color="auto"/>
                  </w:divBdr>
                </w:div>
                <w:div w:id="649482795">
                  <w:marLeft w:val="0"/>
                  <w:marRight w:val="0"/>
                  <w:marTop w:val="0"/>
                  <w:marBottom w:val="0"/>
                  <w:divBdr>
                    <w:top w:val="none" w:sz="0" w:space="0" w:color="auto"/>
                    <w:left w:val="none" w:sz="0" w:space="0" w:color="auto"/>
                    <w:bottom w:val="none" w:sz="0" w:space="0" w:color="auto"/>
                    <w:right w:val="none" w:sz="0" w:space="0" w:color="auto"/>
                  </w:divBdr>
                </w:div>
                <w:div w:id="690761132">
                  <w:marLeft w:val="0"/>
                  <w:marRight w:val="0"/>
                  <w:marTop w:val="0"/>
                  <w:marBottom w:val="0"/>
                  <w:divBdr>
                    <w:top w:val="none" w:sz="0" w:space="0" w:color="auto"/>
                    <w:left w:val="none" w:sz="0" w:space="0" w:color="auto"/>
                    <w:bottom w:val="none" w:sz="0" w:space="0" w:color="auto"/>
                    <w:right w:val="none" w:sz="0" w:space="0" w:color="auto"/>
                  </w:divBdr>
                </w:div>
                <w:div w:id="783884678">
                  <w:marLeft w:val="0"/>
                  <w:marRight w:val="0"/>
                  <w:marTop w:val="0"/>
                  <w:marBottom w:val="0"/>
                  <w:divBdr>
                    <w:top w:val="none" w:sz="0" w:space="0" w:color="auto"/>
                    <w:left w:val="none" w:sz="0" w:space="0" w:color="auto"/>
                    <w:bottom w:val="none" w:sz="0" w:space="0" w:color="auto"/>
                    <w:right w:val="none" w:sz="0" w:space="0" w:color="auto"/>
                  </w:divBdr>
                </w:div>
                <w:div w:id="789014918">
                  <w:marLeft w:val="0"/>
                  <w:marRight w:val="0"/>
                  <w:marTop w:val="0"/>
                  <w:marBottom w:val="0"/>
                  <w:divBdr>
                    <w:top w:val="none" w:sz="0" w:space="0" w:color="auto"/>
                    <w:left w:val="none" w:sz="0" w:space="0" w:color="auto"/>
                    <w:bottom w:val="none" w:sz="0" w:space="0" w:color="auto"/>
                    <w:right w:val="none" w:sz="0" w:space="0" w:color="auto"/>
                  </w:divBdr>
                </w:div>
                <w:div w:id="833884105">
                  <w:marLeft w:val="0"/>
                  <w:marRight w:val="0"/>
                  <w:marTop w:val="0"/>
                  <w:marBottom w:val="0"/>
                  <w:divBdr>
                    <w:top w:val="none" w:sz="0" w:space="0" w:color="auto"/>
                    <w:left w:val="none" w:sz="0" w:space="0" w:color="auto"/>
                    <w:bottom w:val="none" w:sz="0" w:space="0" w:color="auto"/>
                    <w:right w:val="none" w:sz="0" w:space="0" w:color="auto"/>
                  </w:divBdr>
                </w:div>
                <w:div w:id="910773985">
                  <w:marLeft w:val="0"/>
                  <w:marRight w:val="0"/>
                  <w:marTop w:val="0"/>
                  <w:marBottom w:val="0"/>
                  <w:divBdr>
                    <w:top w:val="none" w:sz="0" w:space="0" w:color="auto"/>
                    <w:left w:val="none" w:sz="0" w:space="0" w:color="auto"/>
                    <w:bottom w:val="none" w:sz="0" w:space="0" w:color="auto"/>
                    <w:right w:val="none" w:sz="0" w:space="0" w:color="auto"/>
                  </w:divBdr>
                </w:div>
                <w:div w:id="925840403">
                  <w:marLeft w:val="0"/>
                  <w:marRight w:val="0"/>
                  <w:marTop w:val="0"/>
                  <w:marBottom w:val="0"/>
                  <w:divBdr>
                    <w:top w:val="none" w:sz="0" w:space="0" w:color="auto"/>
                    <w:left w:val="none" w:sz="0" w:space="0" w:color="auto"/>
                    <w:bottom w:val="none" w:sz="0" w:space="0" w:color="auto"/>
                    <w:right w:val="none" w:sz="0" w:space="0" w:color="auto"/>
                  </w:divBdr>
                </w:div>
                <w:div w:id="949317994">
                  <w:marLeft w:val="0"/>
                  <w:marRight w:val="0"/>
                  <w:marTop w:val="0"/>
                  <w:marBottom w:val="0"/>
                  <w:divBdr>
                    <w:top w:val="none" w:sz="0" w:space="0" w:color="auto"/>
                    <w:left w:val="none" w:sz="0" w:space="0" w:color="auto"/>
                    <w:bottom w:val="none" w:sz="0" w:space="0" w:color="auto"/>
                    <w:right w:val="none" w:sz="0" w:space="0" w:color="auto"/>
                  </w:divBdr>
                </w:div>
                <w:div w:id="1082137827">
                  <w:marLeft w:val="0"/>
                  <w:marRight w:val="0"/>
                  <w:marTop w:val="0"/>
                  <w:marBottom w:val="0"/>
                  <w:divBdr>
                    <w:top w:val="none" w:sz="0" w:space="0" w:color="auto"/>
                    <w:left w:val="none" w:sz="0" w:space="0" w:color="auto"/>
                    <w:bottom w:val="none" w:sz="0" w:space="0" w:color="auto"/>
                    <w:right w:val="none" w:sz="0" w:space="0" w:color="auto"/>
                  </w:divBdr>
                </w:div>
                <w:div w:id="1137264983">
                  <w:marLeft w:val="0"/>
                  <w:marRight w:val="0"/>
                  <w:marTop w:val="0"/>
                  <w:marBottom w:val="0"/>
                  <w:divBdr>
                    <w:top w:val="none" w:sz="0" w:space="0" w:color="auto"/>
                    <w:left w:val="none" w:sz="0" w:space="0" w:color="auto"/>
                    <w:bottom w:val="none" w:sz="0" w:space="0" w:color="auto"/>
                    <w:right w:val="none" w:sz="0" w:space="0" w:color="auto"/>
                  </w:divBdr>
                </w:div>
                <w:div w:id="1286277353">
                  <w:marLeft w:val="0"/>
                  <w:marRight w:val="0"/>
                  <w:marTop w:val="0"/>
                  <w:marBottom w:val="0"/>
                  <w:divBdr>
                    <w:top w:val="none" w:sz="0" w:space="0" w:color="auto"/>
                    <w:left w:val="none" w:sz="0" w:space="0" w:color="auto"/>
                    <w:bottom w:val="none" w:sz="0" w:space="0" w:color="auto"/>
                    <w:right w:val="none" w:sz="0" w:space="0" w:color="auto"/>
                  </w:divBdr>
                </w:div>
                <w:div w:id="1302737151">
                  <w:marLeft w:val="0"/>
                  <w:marRight w:val="0"/>
                  <w:marTop w:val="0"/>
                  <w:marBottom w:val="0"/>
                  <w:divBdr>
                    <w:top w:val="none" w:sz="0" w:space="0" w:color="auto"/>
                    <w:left w:val="none" w:sz="0" w:space="0" w:color="auto"/>
                    <w:bottom w:val="none" w:sz="0" w:space="0" w:color="auto"/>
                    <w:right w:val="none" w:sz="0" w:space="0" w:color="auto"/>
                  </w:divBdr>
                </w:div>
                <w:div w:id="1303315989">
                  <w:marLeft w:val="0"/>
                  <w:marRight w:val="0"/>
                  <w:marTop w:val="0"/>
                  <w:marBottom w:val="0"/>
                  <w:divBdr>
                    <w:top w:val="none" w:sz="0" w:space="0" w:color="auto"/>
                    <w:left w:val="none" w:sz="0" w:space="0" w:color="auto"/>
                    <w:bottom w:val="none" w:sz="0" w:space="0" w:color="auto"/>
                    <w:right w:val="none" w:sz="0" w:space="0" w:color="auto"/>
                  </w:divBdr>
                </w:div>
                <w:div w:id="1360625246">
                  <w:marLeft w:val="0"/>
                  <w:marRight w:val="0"/>
                  <w:marTop w:val="0"/>
                  <w:marBottom w:val="0"/>
                  <w:divBdr>
                    <w:top w:val="none" w:sz="0" w:space="0" w:color="auto"/>
                    <w:left w:val="none" w:sz="0" w:space="0" w:color="auto"/>
                    <w:bottom w:val="none" w:sz="0" w:space="0" w:color="auto"/>
                    <w:right w:val="none" w:sz="0" w:space="0" w:color="auto"/>
                  </w:divBdr>
                </w:div>
                <w:div w:id="1384989902">
                  <w:marLeft w:val="0"/>
                  <w:marRight w:val="0"/>
                  <w:marTop w:val="0"/>
                  <w:marBottom w:val="0"/>
                  <w:divBdr>
                    <w:top w:val="none" w:sz="0" w:space="0" w:color="auto"/>
                    <w:left w:val="none" w:sz="0" w:space="0" w:color="auto"/>
                    <w:bottom w:val="none" w:sz="0" w:space="0" w:color="auto"/>
                    <w:right w:val="none" w:sz="0" w:space="0" w:color="auto"/>
                  </w:divBdr>
                </w:div>
                <w:div w:id="1400397786">
                  <w:marLeft w:val="0"/>
                  <w:marRight w:val="0"/>
                  <w:marTop w:val="0"/>
                  <w:marBottom w:val="0"/>
                  <w:divBdr>
                    <w:top w:val="none" w:sz="0" w:space="0" w:color="auto"/>
                    <w:left w:val="none" w:sz="0" w:space="0" w:color="auto"/>
                    <w:bottom w:val="none" w:sz="0" w:space="0" w:color="auto"/>
                    <w:right w:val="none" w:sz="0" w:space="0" w:color="auto"/>
                  </w:divBdr>
                </w:div>
                <w:div w:id="1412579586">
                  <w:marLeft w:val="0"/>
                  <w:marRight w:val="0"/>
                  <w:marTop w:val="0"/>
                  <w:marBottom w:val="0"/>
                  <w:divBdr>
                    <w:top w:val="none" w:sz="0" w:space="0" w:color="auto"/>
                    <w:left w:val="none" w:sz="0" w:space="0" w:color="auto"/>
                    <w:bottom w:val="none" w:sz="0" w:space="0" w:color="auto"/>
                    <w:right w:val="none" w:sz="0" w:space="0" w:color="auto"/>
                  </w:divBdr>
                </w:div>
                <w:div w:id="1422533412">
                  <w:marLeft w:val="0"/>
                  <w:marRight w:val="0"/>
                  <w:marTop w:val="0"/>
                  <w:marBottom w:val="0"/>
                  <w:divBdr>
                    <w:top w:val="none" w:sz="0" w:space="0" w:color="auto"/>
                    <w:left w:val="none" w:sz="0" w:space="0" w:color="auto"/>
                    <w:bottom w:val="none" w:sz="0" w:space="0" w:color="auto"/>
                    <w:right w:val="none" w:sz="0" w:space="0" w:color="auto"/>
                  </w:divBdr>
                </w:div>
                <w:div w:id="1504277798">
                  <w:marLeft w:val="0"/>
                  <w:marRight w:val="0"/>
                  <w:marTop w:val="0"/>
                  <w:marBottom w:val="0"/>
                  <w:divBdr>
                    <w:top w:val="none" w:sz="0" w:space="0" w:color="auto"/>
                    <w:left w:val="none" w:sz="0" w:space="0" w:color="auto"/>
                    <w:bottom w:val="none" w:sz="0" w:space="0" w:color="auto"/>
                    <w:right w:val="none" w:sz="0" w:space="0" w:color="auto"/>
                  </w:divBdr>
                </w:div>
                <w:div w:id="1507940397">
                  <w:marLeft w:val="0"/>
                  <w:marRight w:val="0"/>
                  <w:marTop w:val="0"/>
                  <w:marBottom w:val="0"/>
                  <w:divBdr>
                    <w:top w:val="none" w:sz="0" w:space="0" w:color="auto"/>
                    <w:left w:val="none" w:sz="0" w:space="0" w:color="auto"/>
                    <w:bottom w:val="none" w:sz="0" w:space="0" w:color="auto"/>
                    <w:right w:val="none" w:sz="0" w:space="0" w:color="auto"/>
                  </w:divBdr>
                </w:div>
                <w:div w:id="1542402156">
                  <w:marLeft w:val="0"/>
                  <w:marRight w:val="0"/>
                  <w:marTop w:val="0"/>
                  <w:marBottom w:val="0"/>
                  <w:divBdr>
                    <w:top w:val="none" w:sz="0" w:space="0" w:color="auto"/>
                    <w:left w:val="none" w:sz="0" w:space="0" w:color="auto"/>
                    <w:bottom w:val="none" w:sz="0" w:space="0" w:color="auto"/>
                    <w:right w:val="none" w:sz="0" w:space="0" w:color="auto"/>
                  </w:divBdr>
                </w:div>
                <w:div w:id="1619792789">
                  <w:marLeft w:val="0"/>
                  <w:marRight w:val="0"/>
                  <w:marTop w:val="0"/>
                  <w:marBottom w:val="0"/>
                  <w:divBdr>
                    <w:top w:val="none" w:sz="0" w:space="0" w:color="auto"/>
                    <w:left w:val="none" w:sz="0" w:space="0" w:color="auto"/>
                    <w:bottom w:val="none" w:sz="0" w:space="0" w:color="auto"/>
                    <w:right w:val="none" w:sz="0" w:space="0" w:color="auto"/>
                  </w:divBdr>
                </w:div>
                <w:div w:id="1620450920">
                  <w:marLeft w:val="0"/>
                  <w:marRight w:val="0"/>
                  <w:marTop w:val="0"/>
                  <w:marBottom w:val="0"/>
                  <w:divBdr>
                    <w:top w:val="none" w:sz="0" w:space="0" w:color="auto"/>
                    <w:left w:val="none" w:sz="0" w:space="0" w:color="auto"/>
                    <w:bottom w:val="none" w:sz="0" w:space="0" w:color="auto"/>
                    <w:right w:val="none" w:sz="0" w:space="0" w:color="auto"/>
                  </w:divBdr>
                </w:div>
                <w:div w:id="1644500789">
                  <w:marLeft w:val="0"/>
                  <w:marRight w:val="0"/>
                  <w:marTop w:val="0"/>
                  <w:marBottom w:val="0"/>
                  <w:divBdr>
                    <w:top w:val="none" w:sz="0" w:space="0" w:color="auto"/>
                    <w:left w:val="none" w:sz="0" w:space="0" w:color="auto"/>
                    <w:bottom w:val="none" w:sz="0" w:space="0" w:color="auto"/>
                    <w:right w:val="none" w:sz="0" w:space="0" w:color="auto"/>
                  </w:divBdr>
                </w:div>
                <w:div w:id="1695493202">
                  <w:marLeft w:val="0"/>
                  <w:marRight w:val="0"/>
                  <w:marTop w:val="0"/>
                  <w:marBottom w:val="0"/>
                  <w:divBdr>
                    <w:top w:val="none" w:sz="0" w:space="0" w:color="auto"/>
                    <w:left w:val="none" w:sz="0" w:space="0" w:color="auto"/>
                    <w:bottom w:val="none" w:sz="0" w:space="0" w:color="auto"/>
                    <w:right w:val="none" w:sz="0" w:space="0" w:color="auto"/>
                  </w:divBdr>
                </w:div>
                <w:div w:id="1717926286">
                  <w:marLeft w:val="0"/>
                  <w:marRight w:val="0"/>
                  <w:marTop w:val="0"/>
                  <w:marBottom w:val="0"/>
                  <w:divBdr>
                    <w:top w:val="none" w:sz="0" w:space="0" w:color="auto"/>
                    <w:left w:val="none" w:sz="0" w:space="0" w:color="auto"/>
                    <w:bottom w:val="none" w:sz="0" w:space="0" w:color="auto"/>
                    <w:right w:val="none" w:sz="0" w:space="0" w:color="auto"/>
                  </w:divBdr>
                </w:div>
                <w:div w:id="1729526395">
                  <w:marLeft w:val="0"/>
                  <w:marRight w:val="0"/>
                  <w:marTop w:val="0"/>
                  <w:marBottom w:val="0"/>
                  <w:divBdr>
                    <w:top w:val="none" w:sz="0" w:space="0" w:color="auto"/>
                    <w:left w:val="none" w:sz="0" w:space="0" w:color="auto"/>
                    <w:bottom w:val="none" w:sz="0" w:space="0" w:color="auto"/>
                    <w:right w:val="none" w:sz="0" w:space="0" w:color="auto"/>
                  </w:divBdr>
                </w:div>
                <w:div w:id="1802920047">
                  <w:marLeft w:val="0"/>
                  <w:marRight w:val="0"/>
                  <w:marTop w:val="0"/>
                  <w:marBottom w:val="0"/>
                  <w:divBdr>
                    <w:top w:val="none" w:sz="0" w:space="0" w:color="auto"/>
                    <w:left w:val="none" w:sz="0" w:space="0" w:color="auto"/>
                    <w:bottom w:val="none" w:sz="0" w:space="0" w:color="auto"/>
                    <w:right w:val="none" w:sz="0" w:space="0" w:color="auto"/>
                  </w:divBdr>
                </w:div>
                <w:div w:id="1805350220">
                  <w:marLeft w:val="0"/>
                  <w:marRight w:val="0"/>
                  <w:marTop w:val="0"/>
                  <w:marBottom w:val="0"/>
                  <w:divBdr>
                    <w:top w:val="none" w:sz="0" w:space="0" w:color="auto"/>
                    <w:left w:val="none" w:sz="0" w:space="0" w:color="auto"/>
                    <w:bottom w:val="none" w:sz="0" w:space="0" w:color="auto"/>
                    <w:right w:val="none" w:sz="0" w:space="0" w:color="auto"/>
                  </w:divBdr>
                </w:div>
                <w:div w:id="1867719685">
                  <w:marLeft w:val="0"/>
                  <w:marRight w:val="0"/>
                  <w:marTop w:val="0"/>
                  <w:marBottom w:val="0"/>
                  <w:divBdr>
                    <w:top w:val="none" w:sz="0" w:space="0" w:color="auto"/>
                    <w:left w:val="none" w:sz="0" w:space="0" w:color="auto"/>
                    <w:bottom w:val="none" w:sz="0" w:space="0" w:color="auto"/>
                    <w:right w:val="none" w:sz="0" w:space="0" w:color="auto"/>
                  </w:divBdr>
                </w:div>
                <w:div w:id="1873690859">
                  <w:marLeft w:val="0"/>
                  <w:marRight w:val="0"/>
                  <w:marTop w:val="0"/>
                  <w:marBottom w:val="0"/>
                  <w:divBdr>
                    <w:top w:val="none" w:sz="0" w:space="0" w:color="auto"/>
                    <w:left w:val="none" w:sz="0" w:space="0" w:color="auto"/>
                    <w:bottom w:val="none" w:sz="0" w:space="0" w:color="auto"/>
                    <w:right w:val="none" w:sz="0" w:space="0" w:color="auto"/>
                  </w:divBdr>
                </w:div>
                <w:div w:id="1936212056">
                  <w:marLeft w:val="0"/>
                  <w:marRight w:val="0"/>
                  <w:marTop w:val="0"/>
                  <w:marBottom w:val="0"/>
                  <w:divBdr>
                    <w:top w:val="none" w:sz="0" w:space="0" w:color="auto"/>
                    <w:left w:val="none" w:sz="0" w:space="0" w:color="auto"/>
                    <w:bottom w:val="none" w:sz="0" w:space="0" w:color="auto"/>
                    <w:right w:val="none" w:sz="0" w:space="0" w:color="auto"/>
                  </w:divBdr>
                </w:div>
                <w:div w:id="1946838978">
                  <w:marLeft w:val="0"/>
                  <w:marRight w:val="0"/>
                  <w:marTop w:val="0"/>
                  <w:marBottom w:val="0"/>
                  <w:divBdr>
                    <w:top w:val="none" w:sz="0" w:space="0" w:color="auto"/>
                    <w:left w:val="none" w:sz="0" w:space="0" w:color="auto"/>
                    <w:bottom w:val="none" w:sz="0" w:space="0" w:color="auto"/>
                    <w:right w:val="none" w:sz="0" w:space="0" w:color="auto"/>
                  </w:divBdr>
                </w:div>
                <w:div w:id="1978025656">
                  <w:marLeft w:val="0"/>
                  <w:marRight w:val="0"/>
                  <w:marTop w:val="0"/>
                  <w:marBottom w:val="0"/>
                  <w:divBdr>
                    <w:top w:val="none" w:sz="0" w:space="0" w:color="auto"/>
                    <w:left w:val="none" w:sz="0" w:space="0" w:color="auto"/>
                    <w:bottom w:val="none" w:sz="0" w:space="0" w:color="auto"/>
                    <w:right w:val="none" w:sz="0" w:space="0" w:color="auto"/>
                  </w:divBdr>
                </w:div>
                <w:div w:id="2080520229">
                  <w:marLeft w:val="0"/>
                  <w:marRight w:val="0"/>
                  <w:marTop w:val="0"/>
                  <w:marBottom w:val="0"/>
                  <w:divBdr>
                    <w:top w:val="none" w:sz="0" w:space="0" w:color="auto"/>
                    <w:left w:val="none" w:sz="0" w:space="0" w:color="auto"/>
                    <w:bottom w:val="none" w:sz="0" w:space="0" w:color="auto"/>
                    <w:right w:val="none" w:sz="0" w:space="0" w:color="auto"/>
                  </w:divBdr>
                </w:div>
                <w:div w:id="2085949281">
                  <w:marLeft w:val="0"/>
                  <w:marRight w:val="0"/>
                  <w:marTop w:val="0"/>
                  <w:marBottom w:val="0"/>
                  <w:divBdr>
                    <w:top w:val="none" w:sz="0" w:space="0" w:color="auto"/>
                    <w:left w:val="none" w:sz="0" w:space="0" w:color="auto"/>
                    <w:bottom w:val="none" w:sz="0" w:space="0" w:color="auto"/>
                    <w:right w:val="none" w:sz="0" w:space="0" w:color="auto"/>
                  </w:divBdr>
                </w:div>
                <w:div w:id="21169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468">
          <w:marLeft w:val="0"/>
          <w:marRight w:val="0"/>
          <w:marTop w:val="0"/>
          <w:marBottom w:val="0"/>
          <w:divBdr>
            <w:top w:val="none" w:sz="0" w:space="0" w:color="auto"/>
            <w:left w:val="none" w:sz="0" w:space="0" w:color="auto"/>
            <w:bottom w:val="none" w:sz="0" w:space="0" w:color="auto"/>
            <w:right w:val="none" w:sz="0" w:space="0" w:color="auto"/>
          </w:divBdr>
          <w:divsChild>
            <w:div w:id="331297202">
              <w:marLeft w:val="0"/>
              <w:marRight w:val="0"/>
              <w:marTop w:val="0"/>
              <w:marBottom w:val="0"/>
              <w:divBdr>
                <w:top w:val="none" w:sz="0" w:space="0" w:color="auto"/>
                <w:left w:val="none" w:sz="0" w:space="0" w:color="auto"/>
                <w:bottom w:val="none" w:sz="0" w:space="0" w:color="auto"/>
                <w:right w:val="none" w:sz="0" w:space="0" w:color="auto"/>
              </w:divBdr>
              <w:divsChild>
                <w:div w:id="59059477">
                  <w:marLeft w:val="0"/>
                  <w:marRight w:val="0"/>
                  <w:marTop w:val="0"/>
                  <w:marBottom w:val="0"/>
                  <w:divBdr>
                    <w:top w:val="none" w:sz="0" w:space="0" w:color="auto"/>
                    <w:left w:val="none" w:sz="0" w:space="0" w:color="auto"/>
                    <w:bottom w:val="none" w:sz="0" w:space="0" w:color="auto"/>
                    <w:right w:val="none" w:sz="0" w:space="0" w:color="auto"/>
                  </w:divBdr>
                </w:div>
                <w:div w:id="65805631">
                  <w:marLeft w:val="0"/>
                  <w:marRight w:val="0"/>
                  <w:marTop w:val="0"/>
                  <w:marBottom w:val="0"/>
                  <w:divBdr>
                    <w:top w:val="none" w:sz="0" w:space="0" w:color="auto"/>
                    <w:left w:val="none" w:sz="0" w:space="0" w:color="auto"/>
                    <w:bottom w:val="none" w:sz="0" w:space="0" w:color="auto"/>
                    <w:right w:val="none" w:sz="0" w:space="0" w:color="auto"/>
                  </w:divBdr>
                </w:div>
                <w:div w:id="78185055">
                  <w:marLeft w:val="0"/>
                  <w:marRight w:val="0"/>
                  <w:marTop w:val="0"/>
                  <w:marBottom w:val="0"/>
                  <w:divBdr>
                    <w:top w:val="none" w:sz="0" w:space="0" w:color="auto"/>
                    <w:left w:val="none" w:sz="0" w:space="0" w:color="auto"/>
                    <w:bottom w:val="none" w:sz="0" w:space="0" w:color="auto"/>
                    <w:right w:val="none" w:sz="0" w:space="0" w:color="auto"/>
                  </w:divBdr>
                </w:div>
                <w:div w:id="114295733">
                  <w:marLeft w:val="0"/>
                  <w:marRight w:val="0"/>
                  <w:marTop w:val="0"/>
                  <w:marBottom w:val="0"/>
                  <w:divBdr>
                    <w:top w:val="none" w:sz="0" w:space="0" w:color="auto"/>
                    <w:left w:val="none" w:sz="0" w:space="0" w:color="auto"/>
                    <w:bottom w:val="none" w:sz="0" w:space="0" w:color="auto"/>
                    <w:right w:val="none" w:sz="0" w:space="0" w:color="auto"/>
                  </w:divBdr>
                </w:div>
                <w:div w:id="153184685">
                  <w:marLeft w:val="0"/>
                  <w:marRight w:val="0"/>
                  <w:marTop w:val="0"/>
                  <w:marBottom w:val="0"/>
                  <w:divBdr>
                    <w:top w:val="none" w:sz="0" w:space="0" w:color="auto"/>
                    <w:left w:val="none" w:sz="0" w:space="0" w:color="auto"/>
                    <w:bottom w:val="none" w:sz="0" w:space="0" w:color="auto"/>
                    <w:right w:val="none" w:sz="0" w:space="0" w:color="auto"/>
                  </w:divBdr>
                </w:div>
                <w:div w:id="201022922">
                  <w:marLeft w:val="0"/>
                  <w:marRight w:val="0"/>
                  <w:marTop w:val="0"/>
                  <w:marBottom w:val="0"/>
                  <w:divBdr>
                    <w:top w:val="none" w:sz="0" w:space="0" w:color="auto"/>
                    <w:left w:val="none" w:sz="0" w:space="0" w:color="auto"/>
                    <w:bottom w:val="none" w:sz="0" w:space="0" w:color="auto"/>
                    <w:right w:val="none" w:sz="0" w:space="0" w:color="auto"/>
                  </w:divBdr>
                </w:div>
                <w:div w:id="279455154">
                  <w:marLeft w:val="0"/>
                  <w:marRight w:val="0"/>
                  <w:marTop w:val="0"/>
                  <w:marBottom w:val="0"/>
                  <w:divBdr>
                    <w:top w:val="none" w:sz="0" w:space="0" w:color="auto"/>
                    <w:left w:val="none" w:sz="0" w:space="0" w:color="auto"/>
                    <w:bottom w:val="none" w:sz="0" w:space="0" w:color="auto"/>
                    <w:right w:val="none" w:sz="0" w:space="0" w:color="auto"/>
                  </w:divBdr>
                </w:div>
                <w:div w:id="288317485">
                  <w:marLeft w:val="0"/>
                  <w:marRight w:val="0"/>
                  <w:marTop w:val="0"/>
                  <w:marBottom w:val="0"/>
                  <w:divBdr>
                    <w:top w:val="none" w:sz="0" w:space="0" w:color="auto"/>
                    <w:left w:val="none" w:sz="0" w:space="0" w:color="auto"/>
                    <w:bottom w:val="none" w:sz="0" w:space="0" w:color="auto"/>
                    <w:right w:val="none" w:sz="0" w:space="0" w:color="auto"/>
                  </w:divBdr>
                </w:div>
                <w:div w:id="344669731">
                  <w:marLeft w:val="0"/>
                  <w:marRight w:val="0"/>
                  <w:marTop w:val="0"/>
                  <w:marBottom w:val="0"/>
                  <w:divBdr>
                    <w:top w:val="none" w:sz="0" w:space="0" w:color="auto"/>
                    <w:left w:val="none" w:sz="0" w:space="0" w:color="auto"/>
                    <w:bottom w:val="none" w:sz="0" w:space="0" w:color="auto"/>
                    <w:right w:val="none" w:sz="0" w:space="0" w:color="auto"/>
                  </w:divBdr>
                </w:div>
                <w:div w:id="355540149">
                  <w:marLeft w:val="0"/>
                  <w:marRight w:val="0"/>
                  <w:marTop w:val="0"/>
                  <w:marBottom w:val="0"/>
                  <w:divBdr>
                    <w:top w:val="none" w:sz="0" w:space="0" w:color="auto"/>
                    <w:left w:val="none" w:sz="0" w:space="0" w:color="auto"/>
                    <w:bottom w:val="none" w:sz="0" w:space="0" w:color="auto"/>
                    <w:right w:val="none" w:sz="0" w:space="0" w:color="auto"/>
                  </w:divBdr>
                </w:div>
                <w:div w:id="363867077">
                  <w:marLeft w:val="0"/>
                  <w:marRight w:val="0"/>
                  <w:marTop w:val="0"/>
                  <w:marBottom w:val="0"/>
                  <w:divBdr>
                    <w:top w:val="none" w:sz="0" w:space="0" w:color="auto"/>
                    <w:left w:val="none" w:sz="0" w:space="0" w:color="auto"/>
                    <w:bottom w:val="none" w:sz="0" w:space="0" w:color="auto"/>
                    <w:right w:val="none" w:sz="0" w:space="0" w:color="auto"/>
                  </w:divBdr>
                </w:div>
                <w:div w:id="395516489">
                  <w:marLeft w:val="0"/>
                  <w:marRight w:val="0"/>
                  <w:marTop w:val="0"/>
                  <w:marBottom w:val="0"/>
                  <w:divBdr>
                    <w:top w:val="none" w:sz="0" w:space="0" w:color="auto"/>
                    <w:left w:val="none" w:sz="0" w:space="0" w:color="auto"/>
                    <w:bottom w:val="none" w:sz="0" w:space="0" w:color="auto"/>
                    <w:right w:val="none" w:sz="0" w:space="0" w:color="auto"/>
                  </w:divBdr>
                </w:div>
                <w:div w:id="451822474">
                  <w:marLeft w:val="0"/>
                  <w:marRight w:val="0"/>
                  <w:marTop w:val="0"/>
                  <w:marBottom w:val="0"/>
                  <w:divBdr>
                    <w:top w:val="none" w:sz="0" w:space="0" w:color="auto"/>
                    <w:left w:val="none" w:sz="0" w:space="0" w:color="auto"/>
                    <w:bottom w:val="none" w:sz="0" w:space="0" w:color="auto"/>
                    <w:right w:val="none" w:sz="0" w:space="0" w:color="auto"/>
                  </w:divBdr>
                </w:div>
                <w:div w:id="460458783">
                  <w:marLeft w:val="0"/>
                  <w:marRight w:val="0"/>
                  <w:marTop w:val="0"/>
                  <w:marBottom w:val="0"/>
                  <w:divBdr>
                    <w:top w:val="none" w:sz="0" w:space="0" w:color="auto"/>
                    <w:left w:val="none" w:sz="0" w:space="0" w:color="auto"/>
                    <w:bottom w:val="none" w:sz="0" w:space="0" w:color="auto"/>
                    <w:right w:val="none" w:sz="0" w:space="0" w:color="auto"/>
                  </w:divBdr>
                </w:div>
                <w:div w:id="465393764">
                  <w:marLeft w:val="0"/>
                  <w:marRight w:val="0"/>
                  <w:marTop w:val="0"/>
                  <w:marBottom w:val="0"/>
                  <w:divBdr>
                    <w:top w:val="none" w:sz="0" w:space="0" w:color="auto"/>
                    <w:left w:val="none" w:sz="0" w:space="0" w:color="auto"/>
                    <w:bottom w:val="none" w:sz="0" w:space="0" w:color="auto"/>
                    <w:right w:val="none" w:sz="0" w:space="0" w:color="auto"/>
                  </w:divBdr>
                </w:div>
                <w:div w:id="564146113">
                  <w:marLeft w:val="0"/>
                  <w:marRight w:val="0"/>
                  <w:marTop w:val="0"/>
                  <w:marBottom w:val="0"/>
                  <w:divBdr>
                    <w:top w:val="none" w:sz="0" w:space="0" w:color="auto"/>
                    <w:left w:val="none" w:sz="0" w:space="0" w:color="auto"/>
                    <w:bottom w:val="none" w:sz="0" w:space="0" w:color="auto"/>
                    <w:right w:val="none" w:sz="0" w:space="0" w:color="auto"/>
                  </w:divBdr>
                </w:div>
                <w:div w:id="565188993">
                  <w:marLeft w:val="0"/>
                  <w:marRight w:val="0"/>
                  <w:marTop w:val="0"/>
                  <w:marBottom w:val="0"/>
                  <w:divBdr>
                    <w:top w:val="none" w:sz="0" w:space="0" w:color="auto"/>
                    <w:left w:val="none" w:sz="0" w:space="0" w:color="auto"/>
                    <w:bottom w:val="none" w:sz="0" w:space="0" w:color="auto"/>
                    <w:right w:val="none" w:sz="0" w:space="0" w:color="auto"/>
                  </w:divBdr>
                </w:div>
                <w:div w:id="604307690">
                  <w:marLeft w:val="0"/>
                  <w:marRight w:val="0"/>
                  <w:marTop w:val="0"/>
                  <w:marBottom w:val="0"/>
                  <w:divBdr>
                    <w:top w:val="none" w:sz="0" w:space="0" w:color="auto"/>
                    <w:left w:val="none" w:sz="0" w:space="0" w:color="auto"/>
                    <w:bottom w:val="none" w:sz="0" w:space="0" w:color="auto"/>
                    <w:right w:val="none" w:sz="0" w:space="0" w:color="auto"/>
                  </w:divBdr>
                </w:div>
                <w:div w:id="630285275">
                  <w:marLeft w:val="0"/>
                  <w:marRight w:val="0"/>
                  <w:marTop w:val="0"/>
                  <w:marBottom w:val="0"/>
                  <w:divBdr>
                    <w:top w:val="none" w:sz="0" w:space="0" w:color="auto"/>
                    <w:left w:val="none" w:sz="0" w:space="0" w:color="auto"/>
                    <w:bottom w:val="none" w:sz="0" w:space="0" w:color="auto"/>
                    <w:right w:val="none" w:sz="0" w:space="0" w:color="auto"/>
                  </w:divBdr>
                </w:div>
                <w:div w:id="648631785">
                  <w:marLeft w:val="0"/>
                  <w:marRight w:val="0"/>
                  <w:marTop w:val="0"/>
                  <w:marBottom w:val="0"/>
                  <w:divBdr>
                    <w:top w:val="none" w:sz="0" w:space="0" w:color="auto"/>
                    <w:left w:val="none" w:sz="0" w:space="0" w:color="auto"/>
                    <w:bottom w:val="none" w:sz="0" w:space="0" w:color="auto"/>
                    <w:right w:val="none" w:sz="0" w:space="0" w:color="auto"/>
                  </w:divBdr>
                </w:div>
                <w:div w:id="655035208">
                  <w:marLeft w:val="0"/>
                  <w:marRight w:val="0"/>
                  <w:marTop w:val="0"/>
                  <w:marBottom w:val="0"/>
                  <w:divBdr>
                    <w:top w:val="none" w:sz="0" w:space="0" w:color="auto"/>
                    <w:left w:val="none" w:sz="0" w:space="0" w:color="auto"/>
                    <w:bottom w:val="none" w:sz="0" w:space="0" w:color="auto"/>
                    <w:right w:val="none" w:sz="0" w:space="0" w:color="auto"/>
                  </w:divBdr>
                </w:div>
                <w:div w:id="655884812">
                  <w:marLeft w:val="0"/>
                  <w:marRight w:val="0"/>
                  <w:marTop w:val="0"/>
                  <w:marBottom w:val="0"/>
                  <w:divBdr>
                    <w:top w:val="none" w:sz="0" w:space="0" w:color="auto"/>
                    <w:left w:val="none" w:sz="0" w:space="0" w:color="auto"/>
                    <w:bottom w:val="none" w:sz="0" w:space="0" w:color="auto"/>
                    <w:right w:val="none" w:sz="0" w:space="0" w:color="auto"/>
                  </w:divBdr>
                </w:div>
                <w:div w:id="714306762">
                  <w:marLeft w:val="0"/>
                  <w:marRight w:val="0"/>
                  <w:marTop w:val="0"/>
                  <w:marBottom w:val="0"/>
                  <w:divBdr>
                    <w:top w:val="none" w:sz="0" w:space="0" w:color="auto"/>
                    <w:left w:val="none" w:sz="0" w:space="0" w:color="auto"/>
                    <w:bottom w:val="none" w:sz="0" w:space="0" w:color="auto"/>
                    <w:right w:val="none" w:sz="0" w:space="0" w:color="auto"/>
                  </w:divBdr>
                </w:div>
                <w:div w:id="750196009">
                  <w:marLeft w:val="0"/>
                  <w:marRight w:val="0"/>
                  <w:marTop w:val="0"/>
                  <w:marBottom w:val="0"/>
                  <w:divBdr>
                    <w:top w:val="none" w:sz="0" w:space="0" w:color="auto"/>
                    <w:left w:val="none" w:sz="0" w:space="0" w:color="auto"/>
                    <w:bottom w:val="none" w:sz="0" w:space="0" w:color="auto"/>
                    <w:right w:val="none" w:sz="0" w:space="0" w:color="auto"/>
                  </w:divBdr>
                </w:div>
                <w:div w:id="874584977">
                  <w:marLeft w:val="0"/>
                  <w:marRight w:val="0"/>
                  <w:marTop w:val="0"/>
                  <w:marBottom w:val="0"/>
                  <w:divBdr>
                    <w:top w:val="none" w:sz="0" w:space="0" w:color="auto"/>
                    <w:left w:val="none" w:sz="0" w:space="0" w:color="auto"/>
                    <w:bottom w:val="none" w:sz="0" w:space="0" w:color="auto"/>
                    <w:right w:val="none" w:sz="0" w:space="0" w:color="auto"/>
                  </w:divBdr>
                </w:div>
                <w:div w:id="889464333">
                  <w:marLeft w:val="0"/>
                  <w:marRight w:val="0"/>
                  <w:marTop w:val="0"/>
                  <w:marBottom w:val="0"/>
                  <w:divBdr>
                    <w:top w:val="none" w:sz="0" w:space="0" w:color="auto"/>
                    <w:left w:val="none" w:sz="0" w:space="0" w:color="auto"/>
                    <w:bottom w:val="none" w:sz="0" w:space="0" w:color="auto"/>
                    <w:right w:val="none" w:sz="0" w:space="0" w:color="auto"/>
                  </w:divBdr>
                </w:div>
                <w:div w:id="917983711">
                  <w:marLeft w:val="0"/>
                  <w:marRight w:val="0"/>
                  <w:marTop w:val="0"/>
                  <w:marBottom w:val="0"/>
                  <w:divBdr>
                    <w:top w:val="none" w:sz="0" w:space="0" w:color="auto"/>
                    <w:left w:val="none" w:sz="0" w:space="0" w:color="auto"/>
                    <w:bottom w:val="none" w:sz="0" w:space="0" w:color="auto"/>
                    <w:right w:val="none" w:sz="0" w:space="0" w:color="auto"/>
                  </w:divBdr>
                </w:div>
                <w:div w:id="970667622">
                  <w:marLeft w:val="0"/>
                  <w:marRight w:val="0"/>
                  <w:marTop w:val="0"/>
                  <w:marBottom w:val="0"/>
                  <w:divBdr>
                    <w:top w:val="none" w:sz="0" w:space="0" w:color="auto"/>
                    <w:left w:val="none" w:sz="0" w:space="0" w:color="auto"/>
                    <w:bottom w:val="none" w:sz="0" w:space="0" w:color="auto"/>
                    <w:right w:val="none" w:sz="0" w:space="0" w:color="auto"/>
                  </w:divBdr>
                </w:div>
                <w:div w:id="1004475856">
                  <w:marLeft w:val="0"/>
                  <w:marRight w:val="0"/>
                  <w:marTop w:val="0"/>
                  <w:marBottom w:val="0"/>
                  <w:divBdr>
                    <w:top w:val="none" w:sz="0" w:space="0" w:color="auto"/>
                    <w:left w:val="none" w:sz="0" w:space="0" w:color="auto"/>
                    <w:bottom w:val="none" w:sz="0" w:space="0" w:color="auto"/>
                    <w:right w:val="none" w:sz="0" w:space="0" w:color="auto"/>
                  </w:divBdr>
                </w:div>
                <w:div w:id="1005474747">
                  <w:marLeft w:val="0"/>
                  <w:marRight w:val="0"/>
                  <w:marTop w:val="0"/>
                  <w:marBottom w:val="0"/>
                  <w:divBdr>
                    <w:top w:val="none" w:sz="0" w:space="0" w:color="auto"/>
                    <w:left w:val="none" w:sz="0" w:space="0" w:color="auto"/>
                    <w:bottom w:val="none" w:sz="0" w:space="0" w:color="auto"/>
                    <w:right w:val="none" w:sz="0" w:space="0" w:color="auto"/>
                  </w:divBdr>
                </w:div>
                <w:div w:id="1112747619">
                  <w:marLeft w:val="0"/>
                  <w:marRight w:val="0"/>
                  <w:marTop w:val="0"/>
                  <w:marBottom w:val="0"/>
                  <w:divBdr>
                    <w:top w:val="none" w:sz="0" w:space="0" w:color="auto"/>
                    <w:left w:val="none" w:sz="0" w:space="0" w:color="auto"/>
                    <w:bottom w:val="none" w:sz="0" w:space="0" w:color="auto"/>
                    <w:right w:val="none" w:sz="0" w:space="0" w:color="auto"/>
                  </w:divBdr>
                </w:div>
                <w:div w:id="1116288975">
                  <w:marLeft w:val="0"/>
                  <w:marRight w:val="0"/>
                  <w:marTop w:val="0"/>
                  <w:marBottom w:val="0"/>
                  <w:divBdr>
                    <w:top w:val="none" w:sz="0" w:space="0" w:color="auto"/>
                    <w:left w:val="none" w:sz="0" w:space="0" w:color="auto"/>
                    <w:bottom w:val="none" w:sz="0" w:space="0" w:color="auto"/>
                    <w:right w:val="none" w:sz="0" w:space="0" w:color="auto"/>
                  </w:divBdr>
                </w:div>
                <w:div w:id="1127312369">
                  <w:marLeft w:val="0"/>
                  <w:marRight w:val="0"/>
                  <w:marTop w:val="0"/>
                  <w:marBottom w:val="0"/>
                  <w:divBdr>
                    <w:top w:val="none" w:sz="0" w:space="0" w:color="auto"/>
                    <w:left w:val="none" w:sz="0" w:space="0" w:color="auto"/>
                    <w:bottom w:val="none" w:sz="0" w:space="0" w:color="auto"/>
                    <w:right w:val="none" w:sz="0" w:space="0" w:color="auto"/>
                  </w:divBdr>
                </w:div>
                <w:div w:id="1171213525">
                  <w:marLeft w:val="0"/>
                  <w:marRight w:val="0"/>
                  <w:marTop w:val="0"/>
                  <w:marBottom w:val="0"/>
                  <w:divBdr>
                    <w:top w:val="none" w:sz="0" w:space="0" w:color="auto"/>
                    <w:left w:val="none" w:sz="0" w:space="0" w:color="auto"/>
                    <w:bottom w:val="none" w:sz="0" w:space="0" w:color="auto"/>
                    <w:right w:val="none" w:sz="0" w:space="0" w:color="auto"/>
                  </w:divBdr>
                </w:div>
                <w:div w:id="1258640631">
                  <w:marLeft w:val="0"/>
                  <w:marRight w:val="0"/>
                  <w:marTop w:val="0"/>
                  <w:marBottom w:val="0"/>
                  <w:divBdr>
                    <w:top w:val="none" w:sz="0" w:space="0" w:color="auto"/>
                    <w:left w:val="none" w:sz="0" w:space="0" w:color="auto"/>
                    <w:bottom w:val="none" w:sz="0" w:space="0" w:color="auto"/>
                    <w:right w:val="none" w:sz="0" w:space="0" w:color="auto"/>
                  </w:divBdr>
                </w:div>
                <w:div w:id="1446659282">
                  <w:marLeft w:val="0"/>
                  <w:marRight w:val="0"/>
                  <w:marTop w:val="0"/>
                  <w:marBottom w:val="0"/>
                  <w:divBdr>
                    <w:top w:val="none" w:sz="0" w:space="0" w:color="auto"/>
                    <w:left w:val="none" w:sz="0" w:space="0" w:color="auto"/>
                    <w:bottom w:val="none" w:sz="0" w:space="0" w:color="auto"/>
                    <w:right w:val="none" w:sz="0" w:space="0" w:color="auto"/>
                  </w:divBdr>
                </w:div>
                <w:div w:id="1507284846">
                  <w:marLeft w:val="0"/>
                  <w:marRight w:val="0"/>
                  <w:marTop w:val="0"/>
                  <w:marBottom w:val="0"/>
                  <w:divBdr>
                    <w:top w:val="none" w:sz="0" w:space="0" w:color="auto"/>
                    <w:left w:val="none" w:sz="0" w:space="0" w:color="auto"/>
                    <w:bottom w:val="none" w:sz="0" w:space="0" w:color="auto"/>
                    <w:right w:val="none" w:sz="0" w:space="0" w:color="auto"/>
                  </w:divBdr>
                </w:div>
                <w:div w:id="1510872706">
                  <w:marLeft w:val="0"/>
                  <w:marRight w:val="0"/>
                  <w:marTop w:val="0"/>
                  <w:marBottom w:val="0"/>
                  <w:divBdr>
                    <w:top w:val="none" w:sz="0" w:space="0" w:color="auto"/>
                    <w:left w:val="none" w:sz="0" w:space="0" w:color="auto"/>
                    <w:bottom w:val="none" w:sz="0" w:space="0" w:color="auto"/>
                    <w:right w:val="none" w:sz="0" w:space="0" w:color="auto"/>
                  </w:divBdr>
                </w:div>
                <w:div w:id="1563297192">
                  <w:marLeft w:val="0"/>
                  <w:marRight w:val="0"/>
                  <w:marTop w:val="0"/>
                  <w:marBottom w:val="0"/>
                  <w:divBdr>
                    <w:top w:val="none" w:sz="0" w:space="0" w:color="auto"/>
                    <w:left w:val="none" w:sz="0" w:space="0" w:color="auto"/>
                    <w:bottom w:val="none" w:sz="0" w:space="0" w:color="auto"/>
                    <w:right w:val="none" w:sz="0" w:space="0" w:color="auto"/>
                  </w:divBdr>
                </w:div>
                <w:div w:id="1566140417">
                  <w:marLeft w:val="0"/>
                  <w:marRight w:val="0"/>
                  <w:marTop w:val="0"/>
                  <w:marBottom w:val="0"/>
                  <w:divBdr>
                    <w:top w:val="none" w:sz="0" w:space="0" w:color="auto"/>
                    <w:left w:val="none" w:sz="0" w:space="0" w:color="auto"/>
                    <w:bottom w:val="none" w:sz="0" w:space="0" w:color="auto"/>
                    <w:right w:val="none" w:sz="0" w:space="0" w:color="auto"/>
                  </w:divBdr>
                </w:div>
                <w:div w:id="1579824625">
                  <w:marLeft w:val="0"/>
                  <w:marRight w:val="0"/>
                  <w:marTop w:val="0"/>
                  <w:marBottom w:val="0"/>
                  <w:divBdr>
                    <w:top w:val="none" w:sz="0" w:space="0" w:color="auto"/>
                    <w:left w:val="none" w:sz="0" w:space="0" w:color="auto"/>
                    <w:bottom w:val="none" w:sz="0" w:space="0" w:color="auto"/>
                    <w:right w:val="none" w:sz="0" w:space="0" w:color="auto"/>
                  </w:divBdr>
                </w:div>
                <w:div w:id="1580944218">
                  <w:marLeft w:val="0"/>
                  <w:marRight w:val="0"/>
                  <w:marTop w:val="0"/>
                  <w:marBottom w:val="0"/>
                  <w:divBdr>
                    <w:top w:val="none" w:sz="0" w:space="0" w:color="auto"/>
                    <w:left w:val="none" w:sz="0" w:space="0" w:color="auto"/>
                    <w:bottom w:val="none" w:sz="0" w:space="0" w:color="auto"/>
                    <w:right w:val="none" w:sz="0" w:space="0" w:color="auto"/>
                  </w:divBdr>
                </w:div>
                <w:div w:id="1624530813">
                  <w:marLeft w:val="0"/>
                  <w:marRight w:val="0"/>
                  <w:marTop w:val="0"/>
                  <w:marBottom w:val="0"/>
                  <w:divBdr>
                    <w:top w:val="none" w:sz="0" w:space="0" w:color="auto"/>
                    <w:left w:val="none" w:sz="0" w:space="0" w:color="auto"/>
                    <w:bottom w:val="none" w:sz="0" w:space="0" w:color="auto"/>
                    <w:right w:val="none" w:sz="0" w:space="0" w:color="auto"/>
                  </w:divBdr>
                </w:div>
                <w:div w:id="1673950684">
                  <w:marLeft w:val="0"/>
                  <w:marRight w:val="0"/>
                  <w:marTop w:val="0"/>
                  <w:marBottom w:val="0"/>
                  <w:divBdr>
                    <w:top w:val="none" w:sz="0" w:space="0" w:color="auto"/>
                    <w:left w:val="none" w:sz="0" w:space="0" w:color="auto"/>
                    <w:bottom w:val="none" w:sz="0" w:space="0" w:color="auto"/>
                    <w:right w:val="none" w:sz="0" w:space="0" w:color="auto"/>
                  </w:divBdr>
                </w:div>
                <w:div w:id="1707753692">
                  <w:marLeft w:val="0"/>
                  <w:marRight w:val="0"/>
                  <w:marTop w:val="0"/>
                  <w:marBottom w:val="0"/>
                  <w:divBdr>
                    <w:top w:val="none" w:sz="0" w:space="0" w:color="auto"/>
                    <w:left w:val="none" w:sz="0" w:space="0" w:color="auto"/>
                    <w:bottom w:val="none" w:sz="0" w:space="0" w:color="auto"/>
                    <w:right w:val="none" w:sz="0" w:space="0" w:color="auto"/>
                  </w:divBdr>
                </w:div>
                <w:div w:id="1754350763">
                  <w:marLeft w:val="0"/>
                  <w:marRight w:val="0"/>
                  <w:marTop w:val="0"/>
                  <w:marBottom w:val="0"/>
                  <w:divBdr>
                    <w:top w:val="none" w:sz="0" w:space="0" w:color="auto"/>
                    <w:left w:val="none" w:sz="0" w:space="0" w:color="auto"/>
                    <w:bottom w:val="none" w:sz="0" w:space="0" w:color="auto"/>
                    <w:right w:val="none" w:sz="0" w:space="0" w:color="auto"/>
                  </w:divBdr>
                </w:div>
                <w:div w:id="1800100658">
                  <w:marLeft w:val="0"/>
                  <w:marRight w:val="0"/>
                  <w:marTop w:val="0"/>
                  <w:marBottom w:val="0"/>
                  <w:divBdr>
                    <w:top w:val="none" w:sz="0" w:space="0" w:color="auto"/>
                    <w:left w:val="none" w:sz="0" w:space="0" w:color="auto"/>
                    <w:bottom w:val="none" w:sz="0" w:space="0" w:color="auto"/>
                    <w:right w:val="none" w:sz="0" w:space="0" w:color="auto"/>
                  </w:divBdr>
                </w:div>
                <w:div w:id="1821769737">
                  <w:marLeft w:val="0"/>
                  <w:marRight w:val="0"/>
                  <w:marTop w:val="0"/>
                  <w:marBottom w:val="0"/>
                  <w:divBdr>
                    <w:top w:val="none" w:sz="0" w:space="0" w:color="auto"/>
                    <w:left w:val="none" w:sz="0" w:space="0" w:color="auto"/>
                    <w:bottom w:val="none" w:sz="0" w:space="0" w:color="auto"/>
                    <w:right w:val="none" w:sz="0" w:space="0" w:color="auto"/>
                  </w:divBdr>
                </w:div>
                <w:div w:id="1843396881">
                  <w:marLeft w:val="0"/>
                  <w:marRight w:val="0"/>
                  <w:marTop w:val="0"/>
                  <w:marBottom w:val="0"/>
                  <w:divBdr>
                    <w:top w:val="none" w:sz="0" w:space="0" w:color="auto"/>
                    <w:left w:val="none" w:sz="0" w:space="0" w:color="auto"/>
                    <w:bottom w:val="none" w:sz="0" w:space="0" w:color="auto"/>
                    <w:right w:val="none" w:sz="0" w:space="0" w:color="auto"/>
                  </w:divBdr>
                </w:div>
                <w:div w:id="1854876868">
                  <w:marLeft w:val="0"/>
                  <w:marRight w:val="0"/>
                  <w:marTop w:val="0"/>
                  <w:marBottom w:val="0"/>
                  <w:divBdr>
                    <w:top w:val="none" w:sz="0" w:space="0" w:color="auto"/>
                    <w:left w:val="none" w:sz="0" w:space="0" w:color="auto"/>
                    <w:bottom w:val="none" w:sz="0" w:space="0" w:color="auto"/>
                    <w:right w:val="none" w:sz="0" w:space="0" w:color="auto"/>
                  </w:divBdr>
                </w:div>
                <w:div w:id="1862549987">
                  <w:marLeft w:val="0"/>
                  <w:marRight w:val="0"/>
                  <w:marTop w:val="0"/>
                  <w:marBottom w:val="0"/>
                  <w:divBdr>
                    <w:top w:val="none" w:sz="0" w:space="0" w:color="auto"/>
                    <w:left w:val="none" w:sz="0" w:space="0" w:color="auto"/>
                    <w:bottom w:val="none" w:sz="0" w:space="0" w:color="auto"/>
                    <w:right w:val="none" w:sz="0" w:space="0" w:color="auto"/>
                  </w:divBdr>
                </w:div>
                <w:div w:id="2006778402">
                  <w:marLeft w:val="0"/>
                  <w:marRight w:val="0"/>
                  <w:marTop w:val="0"/>
                  <w:marBottom w:val="0"/>
                  <w:divBdr>
                    <w:top w:val="none" w:sz="0" w:space="0" w:color="auto"/>
                    <w:left w:val="none" w:sz="0" w:space="0" w:color="auto"/>
                    <w:bottom w:val="none" w:sz="0" w:space="0" w:color="auto"/>
                    <w:right w:val="none" w:sz="0" w:space="0" w:color="auto"/>
                  </w:divBdr>
                </w:div>
                <w:div w:id="2045517163">
                  <w:marLeft w:val="0"/>
                  <w:marRight w:val="0"/>
                  <w:marTop w:val="0"/>
                  <w:marBottom w:val="0"/>
                  <w:divBdr>
                    <w:top w:val="none" w:sz="0" w:space="0" w:color="auto"/>
                    <w:left w:val="none" w:sz="0" w:space="0" w:color="auto"/>
                    <w:bottom w:val="none" w:sz="0" w:space="0" w:color="auto"/>
                    <w:right w:val="none" w:sz="0" w:space="0" w:color="auto"/>
                  </w:divBdr>
                </w:div>
                <w:div w:id="2086950461">
                  <w:marLeft w:val="0"/>
                  <w:marRight w:val="0"/>
                  <w:marTop w:val="0"/>
                  <w:marBottom w:val="0"/>
                  <w:divBdr>
                    <w:top w:val="none" w:sz="0" w:space="0" w:color="auto"/>
                    <w:left w:val="none" w:sz="0" w:space="0" w:color="auto"/>
                    <w:bottom w:val="none" w:sz="0" w:space="0" w:color="auto"/>
                    <w:right w:val="none" w:sz="0" w:space="0" w:color="auto"/>
                  </w:divBdr>
                </w:div>
                <w:div w:id="2093352700">
                  <w:marLeft w:val="0"/>
                  <w:marRight w:val="0"/>
                  <w:marTop w:val="0"/>
                  <w:marBottom w:val="0"/>
                  <w:divBdr>
                    <w:top w:val="none" w:sz="0" w:space="0" w:color="auto"/>
                    <w:left w:val="none" w:sz="0" w:space="0" w:color="auto"/>
                    <w:bottom w:val="none" w:sz="0" w:space="0" w:color="auto"/>
                    <w:right w:val="none" w:sz="0" w:space="0" w:color="auto"/>
                  </w:divBdr>
                </w:div>
                <w:div w:id="21237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37819">
          <w:marLeft w:val="0"/>
          <w:marRight w:val="0"/>
          <w:marTop w:val="0"/>
          <w:marBottom w:val="0"/>
          <w:divBdr>
            <w:top w:val="none" w:sz="0" w:space="0" w:color="auto"/>
            <w:left w:val="none" w:sz="0" w:space="0" w:color="auto"/>
            <w:bottom w:val="none" w:sz="0" w:space="0" w:color="auto"/>
            <w:right w:val="none" w:sz="0" w:space="0" w:color="auto"/>
          </w:divBdr>
          <w:divsChild>
            <w:div w:id="1792898984">
              <w:marLeft w:val="0"/>
              <w:marRight w:val="0"/>
              <w:marTop w:val="0"/>
              <w:marBottom w:val="0"/>
              <w:divBdr>
                <w:top w:val="none" w:sz="0" w:space="0" w:color="auto"/>
                <w:left w:val="none" w:sz="0" w:space="0" w:color="auto"/>
                <w:bottom w:val="none" w:sz="0" w:space="0" w:color="auto"/>
                <w:right w:val="none" w:sz="0" w:space="0" w:color="auto"/>
              </w:divBdr>
              <w:divsChild>
                <w:div w:id="54400753">
                  <w:marLeft w:val="0"/>
                  <w:marRight w:val="0"/>
                  <w:marTop w:val="0"/>
                  <w:marBottom w:val="0"/>
                  <w:divBdr>
                    <w:top w:val="none" w:sz="0" w:space="0" w:color="auto"/>
                    <w:left w:val="none" w:sz="0" w:space="0" w:color="auto"/>
                    <w:bottom w:val="none" w:sz="0" w:space="0" w:color="auto"/>
                    <w:right w:val="none" w:sz="0" w:space="0" w:color="auto"/>
                  </w:divBdr>
                </w:div>
                <w:div w:id="112333006">
                  <w:marLeft w:val="0"/>
                  <w:marRight w:val="0"/>
                  <w:marTop w:val="0"/>
                  <w:marBottom w:val="0"/>
                  <w:divBdr>
                    <w:top w:val="none" w:sz="0" w:space="0" w:color="auto"/>
                    <w:left w:val="none" w:sz="0" w:space="0" w:color="auto"/>
                    <w:bottom w:val="none" w:sz="0" w:space="0" w:color="auto"/>
                    <w:right w:val="none" w:sz="0" w:space="0" w:color="auto"/>
                  </w:divBdr>
                </w:div>
                <w:div w:id="118303667">
                  <w:marLeft w:val="0"/>
                  <w:marRight w:val="0"/>
                  <w:marTop w:val="0"/>
                  <w:marBottom w:val="0"/>
                  <w:divBdr>
                    <w:top w:val="none" w:sz="0" w:space="0" w:color="auto"/>
                    <w:left w:val="none" w:sz="0" w:space="0" w:color="auto"/>
                    <w:bottom w:val="none" w:sz="0" w:space="0" w:color="auto"/>
                    <w:right w:val="none" w:sz="0" w:space="0" w:color="auto"/>
                  </w:divBdr>
                </w:div>
                <w:div w:id="137232424">
                  <w:marLeft w:val="0"/>
                  <w:marRight w:val="0"/>
                  <w:marTop w:val="0"/>
                  <w:marBottom w:val="0"/>
                  <w:divBdr>
                    <w:top w:val="none" w:sz="0" w:space="0" w:color="auto"/>
                    <w:left w:val="none" w:sz="0" w:space="0" w:color="auto"/>
                    <w:bottom w:val="none" w:sz="0" w:space="0" w:color="auto"/>
                    <w:right w:val="none" w:sz="0" w:space="0" w:color="auto"/>
                  </w:divBdr>
                </w:div>
                <w:div w:id="255671122">
                  <w:marLeft w:val="0"/>
                  <w:marRight w:val="0"/>
                  <w:marTop w:val="0"/>
                  <w:marBottom w:val="0"/>
                  <w:divBdr>
                    <w:top w:val="none" w:sz="0" w:space="0" w:color="auto"/>
                    <w:left w:val="none" w:sz="0" w:space="0" w:color="auto"/>
                    <w:bottom w:val="none" w:sz="0" w:space="0" w:color="auto"/>
                    <w:right w:val="none" w:sz="0" w:space="0" w:color="auto"/>
                  </w:divBdr>
                </w:div>
                <w:div w:id="276714236">
                  <w:marLeft w:val="0"/>
                  <w:marRight w:val="0"/>
                  <w:marTop w:val="0"/>
                  <w:marBottom w:val="0"/>
                  <w:divBdr>
                    <w:top w:val="none" w:sz="0" w:space="0" w:color="auto"/>
                    <w:left w:val="none" w:sz="0" w:space="0" w:color="auto"/>
                    <w:bottom w:val="none" w:sz="0" w:space="0" w:color="auto"/>
                    <w:right w:val="none" w:sz="0" w:space="0" w:color="auto"/>
                  </w:divBdr>
                </w:div>
                <w:div w:id="277953233">
                  <w:marLeft w:val="0"/>
                  <w:marRight w:val="0"/>
                  <w:marTop w:val="0"/>
                  <w:marBottom w:val="0"/>
                  <w:divBdr>
                    <w:top w:val="none" w:sz="0" w:space="0" w:color="auto"/>
                    <w:left w:val="none" w:sz="0" w:space="0" w:color="auto"/>
                    <w:bottom w:val="none" w:sz="0" w:space="0" w:color="auto"/>
                    <w:right w:val="none" w:sz="0" w:space="0" w:color="auto"/>
                  </w:divBdr>
                </w:div>
                <w:div w:id="286354365">
                  <w:marLeft w:val="0"/>
                  <w:marRight w:val="0"/>
                  <w:marTop w:val="0"/>
                  <w:marBottom w:val="0"/>
                  <w:divBdr>
                    <w:top w:val="none" w:sz="0" w:space="0" w:color="auto"/>
                    <w:left w:val="none" w:sz="0" w:space="0" w:color="auto"/>
                    <w:bottom w:val="none" w:sz="0" w:space="0" w:color="auto"/>
                    <w:right w:val="none" w:sz="0" w:space="0" w:color="auto"/>
                  </w:divBdr>
                </w:div>
                <w:div w:id="293095656">
                  <w:marLeft w:val="0"/>
                  <w:marRight w:val="0"/>
                  <w:marTop w:val="0"/>
                  <w:marBottom w:val="0"/>
                  <w:divBdr>
                    <w:top w:val="none" w:sz="0" w:space="0" w:color="auto"/>
                    <w:left w:val="none" w:sz="0" w:space="0" w:color="auto"/>
                    <w:bottom w:val="none" w:sz="0" w:space="0" w:color="auto"/>
                    <w:right w:val="none" w:sz="0" w:space="0" w:color="auto"/>
                  </w:divBdr>
                </w:div>
                <w:div w:id="369188772">
                  <w:marLeft w:val="0"/>
                  <w:marRight w:val="0"/>
                  <w:marTop w:val="0"/>
                  <w:marBottom w:val="0"/>
                  <w:divBdr>
                    <w:top w:val="none" w:sz="0" w:space="0" w:color="auto"/>
                    <w:left w:val="none" w:sz="0" w:space="0" w:color="auto"/>
                    <w:bottom w:val="none" w:sz="0" w:space="0" w:color="auto"/>
                    <w:right w:val="none" w:sz="0" w:space="0" w:color="auto"/>
                  </w:divBdr>
                </w:div>
                <w:div w:id="377121856">
                  <w:marLeft w:val="0"/>
                  <w:marRight w:val="0"/>
                  <w:marTop w:val="0"/>
                  <w:marBottom w:val="0"/>
                  <w:divBdr>
                    <w:top w:val="none" w:sz="0" w:space="0" w:color="auto"/>
                    <w:left w:val="none" w:sz="0" w:space="0" w:color="auto"/>
                    <w:bottom w:val="none" w:sz="0" w:space="0" w:color="auto"/>
                    <w:right w:val="none" w:sz="0" w:space="0" w:color="auto"/>
                  </w:divBdr>
                </w:div>
                <w:div w:id="401222038">
                  <w:marLeft w:val="0"/>
                  <w:marRight w:val="0"/>
                  <w:marTop w:val="0"/>
                  <w:marBottom w:val="0"/>
                  <w:divBdr>
                    <w:top w:val="none" w:sz="0" w:space="0" w:color="auto"/>
                    <w:left w:val="none" w:sz="0" w:space="0" w:color="auto"/>
                    <w:bottom w:val="none" w:sz="0" w:space="0" w:color="auto"/>
                    <w:right w:val="none" w:sz="0" w:space="0" w:color="auto"/>
                  </w:divBdr>
                </w:div>
                <w:div w:id="499009137">
                  <w:marLeft w:val="0"/>
                  <w:marRight w:val="0"/>
                  <w:marTop w:val="0"/>
                  <w:marBottom w:val="0"/>
                  <w:divBdr>
                    <w:top w:val="none" w:sz="0" w:space="0" w:color="auto"/>
                    <w:left w:val="none" w:sz="0" w:space="0" w:color="auto"/>
                    <w:bottom w:val="none" w:sz="0" w:space="0" w:color="auto"/>
                    <w:right w:val="none" w:sz="0" w:space="0" w:color="auto"/>
                  </w:divBdr>
                </w:div>
                <w:div w:id="522089902">
                  <w:marLeft w:val="0"/>
                  <w:marRight w:val="0"/>
                  <w:marTop w:val="0"/>
                  <w:marBottom w:val="0"/>
                  <w:divBdr>
                    <w:top w:val="none" w:sz="0" w:space="0" w:color="auto"/>
                    <w:left w:val="none" w:sz="0" w:space="0" w:color="auto"/>
                    <w:bottom w:val="none" w:sz="0" w:space="0" w:color="auto"/>
                    <w:right w:val="none" w:sz="0" w:space="0" w:color="auto"/>
                  </w:divBdr>
                </w:div>
                <w:div w:id="537593027">
                  <w:marLeft w:val="0"/>
                  <w:marRight w:val="0"/>
                  <w:marTop w:val="0"/>
                  <w:marBottom w:val="0"/>
                  <w:divBdr>
                    <w:top w:val="none" w:sz="0" w:space="0" w:color="auto"/>
                    <w:left w:val="none" w:sz="0" w:space="0" w:color="auto"/>
                    <w:bottom w:val="none" w:sz="0" w:space="0" w:color="auto"/>
                    <w:right w:val="none" w:sz="0" w:space="0" w:color="auto"/>
                  </w:divBdr>
                </w:div>
                <w:div w:id="660698267">
                  <w:marLeft w:val="0"/>
                  <w:marRight w:val="0"/>
                  <w:marTop w:val="0"/>
                  <w:marBottom w:val="0"/>
                  <w:divBdr>
                    <w:top w:val="none" w:sz="0" w:space="0" w:color="auto"/>
                    <w:left w:val="none" w:sz="0" w:space="0" w:color="auto"/>
                    <w:bottom w:val="none" w:sz="0" w:space="0" w:color="auto"/>
                    <w:right w:val="none" w:sz="0" w:space="0" w:color="auto"/>
                  </w:divBdr>
                </w:div>
                <w:div w:id="704331649">
                  <w:marLeft w:val="0"/>
                  <w:marRight w:val="0"/>
                  <w:marTop w:val="0"/>
                  <w:marBottom w:val="0"/>
                  <w:divBdr>
                    <w:top w:val="none" w:sz="0" w:space="0" w:color="auto"/>
                    <w:left w:val="none" w:sz="0" w:space="0" w:color="auto"/>
                    <w:bottom w:val="none" w:sz="0" w:space="0" w:color="auto"/>
                    <w:right w:val="none" w:sz="0" w:space="0" w:color="auto"/>
                  </w:divBdr>
                </w:div>
                <w:div w:id="705373559">
                  <w:marLeft w:val="0"/>
                  <w:marRight w:val="0"/>
                  <w:marTop w:val="0"/>
                  <w:marBottom w:val="0"/>
                  <w:divBdr>
                    <w:top w:val="none" w:sz="0" w:space="0" w:color="auto"/>
                    <w:left w:val="none" w:sz="0" w:space="0" w:color="auto"/>
                    <w:bottom w:val="none" w:sz="0" w:space="0" w:color="auto"/>
                    <w:right w:val="none" w:sz="0" w:space="0" w:color="auto"/>
                  </w:divBdr>
                </w:div>
                <w:div w:id="750390665">
                  <w:marLeft w:val="0"/>
                  <w:marRight w:val="0"/>
                  <w:marTop w:val="0"/>
                  <w:marBottom w:val="0"/>
                  <w:divBdr>
                    <w:top w:val="none" w:sz="0" w:space="0" w:color="auto"/>
                    <w:left w:val="none" w:sz="0" w:space="0" w:color="auto"/>
                    <w:bottom w:val="none" w:sz="0" w:space="0" w:color="auto"/>
                    <w:right w:val="none" w:sz="0" w:space="0" w:color="auto"/>
                  </w:divBdr>
                </w:div>
                <w:div w:id="822354975">
                  <w:marLeft w:val="0"/>
                  <w:marRight w:val="0"/>
                  <w:marTop w:val="0"/>
                  <w:marBottom w:val="0"/>
                  <w:divBdr>
                    <w:top w:val="none" w:sz="0" w:space="0" w:color="auto"/>
                    <w:left w:val="none" w:sz="0" w:space="0" w:color="auto"/>
                    <w:bottom w:val="none" w:sz="0" w:space="0" w:color="auto"/>
                    <w:right w:val="none" w:sz="0" w:space="0" w:color="auto"/>
                  </w:divBdr>
                </w:div>
                <w:div w:id="825051816">
                  <w:marLeft w:val="0"/>
                  <w:marRight w:val="0"/>
                  <w:marTop w:val="0"/>
                  <w:marBottom w:val="0"/>
                  <w:divBdr>
                    <w:top w:val="none" w:sz="0" w:space="0" w:color="auto"/>
                    <w:left w:val="none" w:sz="0" w:space="0" w:color="auto"/>
                    <w:bottom w:val="none" w:sz="0" w:space="0" w:color="auto"/>
                    <w:right w:val="none" w:sz="0" w:space="0" w:color="auto"/>
                  </w:divBdr>
                </w:div>
                <w:div w:id="836116805">
                  <w:marLeft w:val="0"/>
                  <w:marRight w:val="0"/>
                  <w:marTop w:val="0"/>
                  <w:marBottom w:val="0"/>
                  <w:divBdr>
                    <w:top w:val="none" w:sz="0" w:space="0" w:color="auto"/>
                    <w:left w:val="none" w:sz="0" w:space="0" w:color="auto"/>
                    <w:bottom w:val="none" w:sz="0" w:space="0" w:color="auto"/>
                    <w:right w:val="none" w:sz="0" w:space="0" w:color="auto"/>
                  </w:divBdr>
                </w:div>
                <w:div w:id="872570318">
                  <w:marLeft w:val="0"/>
                  <w:marRight w:val="0"/>
                  <w:marTop w:val="0"/>
                  <w:marBottom w:val="0"/>
                  <w:divBdr>
                    <w:top w:val="none" w:sz="0" w:space="0" w:color="auto"/>
                    <w:left w:val="none" w:sz="0" w:space="0" w:color="auto"/>
                    <w:bottom w:val="none" w:sz="0" w:space="0" w:color="auto"/>
                    <w:right w:val="none" w:sz="0" w:space="0" w:color="auto"/>
                  </w:divBdr>
                </w:div>
                <w:div w:id="1000081384">
                  <w:marLeft w:val="0"/>
                  <w:marRight w:val="0"/>
                  <w:marTop w:val="0"/>
                  <w:marBottom w:val="0"/>
                  <w:divBdr>
                    <w:top w:val="none" w:sz="0" w:space="0" w:color="auto"/>
                    <w:left w:val="none" w:sz="0" w:space="0" w:color="auto"/>
                    <w:bottom w:val="none" w:sz="0" w:space="0" w:color="auto"/>
                    <w:right w:val="none" w:sz="0" w:space="0" w:color="auto"/>
                  </w:divBdr>
                </w:div>
                <w:div w:id="1005010953">
                  <w:marLeft w:val="0"/>
                  <w:marRight w:val="0"/>
                  <w:marTop w:val="0"/>
                  <w:marBottom w:val="0"/>
                  <w:divBdr>
                    <w:top w:val="none" w:sz="0" w:space="0" w:color="auto"/>
                    <w:left w:val="none" w:sz="0" w:space="0" w:color="auto"/>
                    <w:bottom w:val="none" w:sz="0" w:space="0" w:color="auto"/>
                    <w:right w:val="none" w:sz="0" w:space="0" w:color="auto"/>
                  </w:divBdr>
                </w:div>
                <w:div w:id="1035548183">
                  <w:marLeft w:val="0"/>
                  <w:marRight w:val="0"/>
                  <w:marTop w:val="0"/>
                  <w:marBottom w:val="0"/>
                  <w:divBdr>
                    <w:top w:val="none" w:sz="0" w:space="0" w:color="auto"/>
                    <w:left w:val="none" w:sz="0" w:space="0" w:color="auto"/>
                    <w:bottom w:val="none" w:sz="0" w:space="0" w:color="auto"/>
                    <w:right w:val="none" w:sz="0" w:space="0" w:color="auto"/>
                  </w:divBdr>
                </w:div>
                <w:div w:id="1066875734">
                  <w:marLeft w:val="0"/>
                  <w:marRight w:val="0"/>
                  <w:marTop w:val="0"/>
                  <w:marBottom w:val="0"/>
                  <w:divBdr>
                    <w:top w:val="none" w:sz="0" w:space="0" w:color="auto"/>
                    <w:left w:val="none" w:sz="0" w:space="0" w:color="auto"/>
                    <w:bottom w:val="none" w:sz="0" w:space="0" w:color="auto"/>
                    <w:right w:val="none" w:sz="0" w:space="0" w:color="auto"/>
                  </w:divBdr>
                </w:div>
                <w:div w:id="1106121040">
                  <w:marLeft w:val="0"/>
                  <w:marRight w:val="0"/>
                  <w:marTop w:val="0"/>
                  <w:marBottom w:val="0"/>
                  <w:divBdr>
                    <w:top w:val="none" w:sz="0" w:space="0" w:color="auto"/>
                    <w:left w:val="none" w:sz="0" w:space="0" w:color="auto"/>
                    <w:bottom w:val="none" w:sz="0" w:space="0" w:color="auto"/>
                    <w:right w:val="none" w:sz="0" w:space="0" w:color="auto"/>
                  </w:divBdr>
                </w:div>
                <w:div w:id="1110901105">
                  <w:marLeft w:val="0"/>
                  <w:marRight w:val="0"/>
                  <w:marTop w:val="0"/>
                  <w:marBottom w:val="0"/>
                  <w:divBdr>
                    <w:top w:val="none" w:sz="0" w:space="0" w:color="auto"/>
                    <w:left w:val="none" w:sz="0" w:space="0" w:color="auto"/>
                    <w:bottom w:val="none" w:sz="0" w:space="0" w:color="auto"/>
                    <w:right w:val="none" w:sz="0" w:space="0" w:color="auto"/>
                  </w:divBdr>
                </w:div>
                <w:div w:id="1121068853">
                  <w:marLeft w:val="0"/>
                  <w:marRight w:val="0"/>
                  <w:marTop w:val="0"/>
                  <w:marBottom w:val="0"/>
                  <w:divBdr>
                    <w:top w:val="none" w:sz="0" w:space="0" w:color="auto"/>
                    <w:left w:val="none" w:sz="0" w:space="0" w:color="auto"/>
                    <w:bottom w:val="none" w:sz="0" w:space="0" w:color="auto"/>
                    <w:right w:val="none" w:sz="0" w:space="0" w:color="auto"/>
                  </w:divBdr>
                </w:div>
                <w:div w:id="1163081517">
                  <w:marLeft w:val="0"/>
                  <w:marRight w:val="0"/>
                  <w:marTop w:val="0"/>
                  <w:marBottom w:val="0"/>
                  <w:divBdr>
                    <w:top w:val="none" w:sz="0" w:space="0" w:color="auto"/>
                    <w:left w:val="none" w:sz="0" w:space="0" w:color="auto"/>
                    <w:bottom w:val="none" w:sz="0" w:space="0" w:color="auto"/>
                    <w:right w:val="none" w:sz="0" w:space="0" w:color="auto"/>
                  </w:divBdr>
                </w:div>
                <w:div w:id="1189182270">
                  <w:marLeft w:val="0"/>
                  <w:marRight w:val="0"/>
                  <w:marTop w:val="0"/>
                  <w:marBottom w:val="0"/>
                  <w:divBdr>
                    <w:top w:val="none" w:sz="0" w:space="0" w:color="auto"/>
                    <w:left w:val="none" w:sz="0" w:space="0" w:color="auto"/>
                    <w:bottom w:val="none" w:sz="0" w:space="0" w:color="auto"/>
                    <w:right w:val="none" w:sz="0" w:space="0" w:color="auto"/>
                  </w:divBdr>
                </w:div>
                <w:div w:id="1224758087">
                  <w:marLeft w:val="0"/>
                  <w:marRight w:val="0"/>
                  <w:marTop w:val="0"/>
                  <w:marBottom w:val="0"/>
                  <w:divBdr>
                    <w:top w:val="none" w:sz="0" w:space="0" w:color="auto"/>
                    <w:left w:val="none" w:sz="0" w:space="0" w:color="auto"/>
                    <w:bottom w:val="none" w:sz="0" w:space="0" w:color="auto"/>
                    <w:right w:val="none" w:sz="0" w:space="0" w:color="auto"/>
                  </w:divBdr>
                </w:div>
                <w:div w:id="1233586477">
                  <w:marLeft w:val="0"/>
                  <w:marRight w:val="0"/>
                  <w:marTop w:val="0"/>
                  <w:marBottom w:val="0"/>
                  <w:divBdr>
                    <w:top w:val="none" w:sz="0" w:space="0" w:color="auto"/>
                    <w:left w:val="none" w:sz="0" w:space="0" w:color="auto"/>
                    <w:bottom w:val="none" w:sz="0" w:space="0" w:color="auto"/>
                    <w:right w:val="none" w:sz="0" w:space="0" w:color="auto"/>
                  </w:divBdr>
                </w:div>
                <w:div w:id="1257136801">
                  <w:marLeft w:val="0"/>
                  <w:marRight w:val="0"/>
                  <w:marTop w:val="0"/>
                  <w:marBottom w:val="0"/>
                  <w:divBdr>
                    <w:top w:val="none" w:sz="0" w:space="0" w:color="auto"/>
                    <w:left w:val="none" w:sz="0" w:space="0" w:color="auto"/>
                    <w:bottom w:val="none" w:sz="0" w:space="0" w:color="auto"/>
                    <w:right w:val="none" w:sz="0" w:space="0" w:color="auto"/>
                  </w:divBdr>
                </w:div>
                <w:div w:id="1283489534">
                  <w:marLeft w:val="0"/>
                  <w:marRight w:val="0"/>
                  <w:marTop w:val="0"/>
                  <w:marBottom w:val="0"/>
                  <w:divBdr>
                    <w:top w:val="none" w:sz="0" w:space="0" w:color="auto"/>
                    <w:left w:val="none" w:sz="0" w:space="0" w:color="auto"/>
                    <w:bottom w:val="none" w:sz="0" w:space="0" w:color="auto"/>
                    <w:right w:val="none" w:sz="0" w:space="0" w:color="auto"/>
                  </w:divBdr>
                </w:div>
                <w:div w:id="1284119236">
                  <w:marLeft w:val="0"/>
                  <w:marRight w:val="0"/>
                  <w:marTop w:val="0"/>
                  <w:marBottom w:val="0"/>
                  <w:divBdr>
                    <w:top w:val="none" w:sz="0" w:space="0" w:color="auto"/>
                    <w:left w:val="none" w:sz="0" w:space="0" w:color="auto"/>
                    <w:bottom w:val="none" w:sz="0" w:space="0" w:color="auto"/>
                    <w:right w:val="none" w:sz="0" w:space="0" w:color="auto"/>
                  </w:divBdr>
                </w:div>
                <w:div w:id="1305280723">
                  <w:marLeft w:val="0"/>
                  <w:marRight w:val="0"/>
                  <w:marTop w:val="0"/>
                  <w:marBottom w:val="0"/>
                  <w:divBdr>
                    <w:top w:val="none" w:sz="0" w:space="0" w:color="auto"/>
                    <w:left w:val="none" w:sz="0" w:space="0" w:color="auto"/>
                    <w:bottom w:val="none" w:sz="0" w:space="0" w:color="auto"/>
                    <w:right w:val="none" w:sz="0" w:space="0" w:color="auto"/>
                  </w:divBdr>
                </w:div>
                <w:div w:id="1320839247">
                  <w:marLeft w:val="0"/>
                  <w:marRight w:val="0"/>
                  <w:marTop w:val="0"/>
                  <w:marBottom w:val="0"/>
                  <w:divBdr>
                    <w:top w:val="none" w:sz="0" w:space="0" w:color="auto"/>
                    <w:left w:val="none" w:sz="0" w:space="0" w:color="auto"/>
                    <w:bottom w:val="none" w:sz="0" w:space="0" w:color="auto"/>
                    <w:right w:val="none" w:sz="0" w:space="0" w:color="auto"/>
                  </w:divBdr>
                </w:div>
                <w:div w:id="1364819594">
                  <w:marLeft w:val="0"/>
                  <w:marRight w:val="0"/>
                  <w:marTop w:val="0"/>
                  <w:marBottom w:val="0"/>
                  <w:divBdr>
                    <w:top w:val="none" w:sz="0" w:space="0" w:color="auto"/>
                    <w:left w:val="none" w:sz="0" w:space="0" w:color="auto"/>
                    <w:bottom w:val="none" w:sz="0" w:space="0" w:color="auto"/>
                    <w:right w:val="none" w:sz="0" w:space="0" w:color="auto"/>
                  </w:divBdr>
                </w:div>
                <w:div w:id="1388650798">
                  <w:marLeft w:val="0"/>
                  <w:marRight w:val="0"/>
                  <w:marTop w:val="0"/>
                  <w:marBottom w:val="0"/>
                  <w:divBdr>
                    <w:top w:val="none" w:sz="0" w:space="0" w:color="auto"/>
                    <w:left w:val="none" w:sz="0" w:space="0" w:color="auto"/>
                    <w:bottom w:val="none" w:sz="0" w:space="0" w:color="auto"/>
                    <w:right w:val="none" w:sz="0" w:space="0" w:color="auto"/>
                  </w:divBdr>
                </w:div>
                <w:div w:id="1396121091">
                  <w:marLeft w:val="0"/>
                  <w:marRight w:val="0"/>
                  <w:marTop w:val="0"/>
                  <w:marBottom w:val="0"/>
                  <w:divBdr>
                    <w:top w:val="none" w:sz="0" w:space="0" w:color="auto"/>
                    <w:left w:val="none" w:sz="0" w:space="0" w:color="auto"/>
                    <w:bottom w:val="none" w:sz="0" w:space="0" w:color="auto"/>
                    <w:right w:val="none" w:sz="0" w:space="0" w:color="auto"/>
                  </w:divBdr>
                </w:div>
                <w:div w:id="1466502620">
                  <w:marLeft w:val="0"/>
                  <w:marRight w:val="0"/>
                  <w:marTop w:val="0"/>
                  <w:marBottom w:val="0"/>
                  <w:divBdr>
                    <w:top w:val="none" w:sz="0" w:space="0" w:color="auto"/>
                    <w:left w:val="none" w:sz="0" w:space="0" w:color="auto"/>
                    <w:bottom w:val="none" w:sz="0" w:space="0" w:color="auto"/>
                    <w:right w:val="none" w:sz="0" w:space="0" w:color="auto"/>
                  </w:divBdr>
                </w:div>
                <w:div w:id="1467890505">
                  <w:marLeft w:val="0"/>
                  <w:marRight w:val="0"/>
                  <w:marTop w:val="0"/>
                  <w:marBottom w:val="0"/>
                  <w:divBdr>
                    <w:top w:val="none" w:sz="0" w:space="0" w:color="auto"/>
                    <w:left w:val="none" w:sz="0" w:space="0" w:color="auto"/>
                    <w:bottom w:val="none" w:sz="0" w:space="0" w:color="auto"/>
                    <w:right w:val="none" w:sz="0" w:space="0" w:color="auto"/>
                  </w:divBdr>
                </w:div>
                <w:div w:id="1475029394">
                  <w:marLeft w:val="0"/>
                  <w:marRight w:val="0"/>
                  <w:marTop w:val="0"/>
                  <w:marBottom w:val="0"/>
                  <w:divBdr>
                    <w:top w:val="none" w:sz="0" w:space="0" w:color="auto"/>
                    <w:left w:val="none" w:sz="0" w:space="0" w:color="auto"/>
                    <w:bottom w:val="none" w:sz="0" w:space="0" w:color="auto"/>
                    <w:right w:val="none" w:sz="0" w:space="0" w:color="auto"/>
                  </w:divBdr>
                </w:div>
                <w:div w:id="1567374737">
                  <w:marLeft w:val="0"/>
                  <w:marRight w:val="0"/>
                  <w:marTop w:val="0"/>
                  <w:marBottom w:val="0"/>
                  <w:divBdr>
                    <w:top w:val="none" w:sz="0" w:space="0" w:color="auto"/>
                    <w:left w:val="none" w:sz="0" w:space="0" w:color="auto"/>
                    <w:bottom w:val="none" w:sz="0" w:space="0" w:color="auto"/>
                    <w:right w:val="none" w:sz="0" w:space="0" w:color="auto"/>
                  </w:divBdr>
                </w:div>
                <w:div w:id="1596354835">
                  <w:marLeft w:val="0"/>
                  <w:marRight w:val="0"/>
                  <w:marTop w:val="0"/>
                  <w:marBottom w:val="0"/>
                  <w:divBdr>
                    <w:top w:val="none" w:sz="0" w:space="0" w:color="auto"/>
                    <w:left w:val="none" w:sz="0" w:space="0" w:color="auto"/>
                    <w:bottom w:val="none" w:sz="0" w:space="0" w:color="auto"/>
                    <w:right w:val="none" w:sz="0" w:space="0" w:color="auto"/>
                  </w:divBdr>
                </w:div>
                <w:div w:id="1625580296">
                  <w:marLeft w:val="0"/>
                  <w:marRight w:val="0"/>
                  <w:marTop w:val="0"/>
                  <w:marBottom w:val="0"/>
                  <w:divBdr>
                    <w:top w:val="none" w:sz="0" w:space="0" w:color="auto"/>
                    <w:left w:val="none" w:sz="0" w:space="0" w:color="auto"/>
                    <w:bottom w:val="none" w:sz="0" w:space="0" w:color="auto"/>
                    <w:right w:val="none" w:sz="0" w:space="0" w:color="auto"/>
                  </w:divBdr>
                </w:div>
                <w:div w:id="1669626512">
                  <w:marLeft w:val="0"/>
                  <w:marRight w:val="0"/>
                  <w:marTop w:val="0"/>
                  <w:marBottom w:val="0"/>
                  <w:divBdr>
                    <w:top w:val="none" w:sz="0" w:space="0" w:color="auto"/>
                    <w:left w:val="none" w:sz="0" w:space="0" w:color="auto"/>
                    <w:bottom w:val="none" w:sz="0" w:space="0" w:color="auto"/>
                    <w:right w:val="none" w:sz="0" w:space="0" w:color="auto"/>
                  </w:divBdr>
                </w:div>
                <w:div w:id="1682773802">
                  <w:marLeft w:val="0"/>
                  <w:marRight w:val="0"/>
                  <w:marTop w:val="0"/>
                  <w:marBottom w:val="0"/>
                  <w:divBdr>
                    <w:top w:val="none" w:sz="0" w:space="0" w:color="auto"/>
                    <w:left w:val="none" w:sz="0" w:space="0" w:color="auto"/>
                    <w:bottom w:val="none" w:sz="0" w:space="0" w:color="auto"/>
                    <w:right w:val="none" w:sz="0" w:space="0" w:color="auto"/>
                  </w:divBdr>
                </w:div>
                <w:div w:id="1756976353">
                  <w:marLeft w:val="0"/>
                  <w:marRight w:val="0"/>
                  <w:marTop w:val="0"/>
                  <w:marBottom w:val="0"/>
                  <w:divBdr>
                    <w:top w:val="none" w:sz="0" w:space="0" w:color="auto"/>
                    <w:left w:val="none" w:sz="0" w:space="0" w:color="auto"/>
                    <w:bottom w:val="none" w:sz="0" w:space="0" w:color="auto"/>
                    <w:right w:val="none" w:sz="0" w:space="0" w:color="auto"/>
                  </w:divBdr>
                </w:div>
                <w:div w:id="1826819210">
                  <w:marLeft w:val="0"/>
                  <w:marRight w:val="0"/>
                  <w:marTop w:val="0"/>
                  <w:marBottom w:val="0"/>
                  <w:divBdr>
                    <w:top w:val="none" w:sz="0" w:space="0" w:color="auto"/>
                    <w:left w:val="none" w:sz="0" w:space="0" w:color="auto"/>
                    <w:bottom w:val="none" w:sz="0" w:space="0" w:color="auto"/>
                    <w:right w:val="none" w:sz="0" w:space="0" w:color="auto"/>
                  </w:divBdr>
                </w:div>
                <w:div w:id="1829861377">
                  <w:marLeft w:val="0"/>
                  <w:marRight w:val="0"/>
                  <w:marTop w:val="0"/>
                  <w:marBottom w:val="0"/>
                  <w:divBdr>
                    <w:top w:val="none" w:sz="0" w:space="0" w:color="auto"/>
                    <w:left w:val="none" w:sz="0" w:space="0" w:color="auto"/>
                    <w:bottom w:val="none" w:sz="0" w:space="0" w:color="auto"/>
                    <w:right w:val="none" w:sz="0" w:space="0" w:color="auto"/>
                  </w:divBdr>
                </w:div>
                <w:div w:id="1831559270">
                  <w:marLeft w:val="0"/>
                  <w:marRight w:val="0"/>
                  <w:marTop w:val="0"/>
                  <w:marBottom w:val="0"/>
                  <w:divBdr>
                    <w:top w:val="none" w:sz="0" w:space="0" w:color="auto"/>
                    <w:left w:val="none" w:sz="0" w:space="0" w:color="auto"/>
                    <w:bottom w:val="none" w:sz="0" w:space="0" w:color="auto"/>
                    <w:right w:val="none" w:sz="0" w:space="0" w:color="auto"/>
                  </w:divBdr>
                </w:div>
                <w:div w:id="1868369979">
                  <w:marLeft w:val="0"/>
                  <w:marRight w:val="0"/>
                  <w:marTop w:val="0"/>
                  <w:marBottom w:val="0"/>
                  <w:divBdr>
                    <w:top w:val="none" w:sz="0" w:space="0" w:color="auto"/>
                    <w:left w:val="none" w:sz="0" w:space="0" w:color="auto"/>
                    <w:bottom w:val="none" w:sz="0" w:space="0" w:color="auto"/>
                    <w:right w:val="none" w:sz="0" w:space="0" w:color="auto"/>
                  </w:divBdr>
                </w:div>
                <w:div w:id="1961185815">
                  <w:marLeft w:val="0"/>
                  <w:marRight w:val="0"/>
                  <w:marTop w:val="0"/>
                  <w:marBottom w:val="0"/>
                  <w:divBdr>
                    <w:top w:val="none" w:sz="0" w:space="0" w:color="auto"/>
                    <w:left w:val="none" w:sz="0" w:space="0" w:color="auto"/>
                    <w:bottom w:val="none" w:sz="0" w:space="0" w:color="auto"/>
                    <w:right w:val="none" w:sz="0" w:space="0" w:color="auto"/>
                  </w:divBdr>
                </w:div>
                <w:div w:id="2008633139">
                  <w:marLeft w:val="0"/>
                  <w:marRight w:val="0"/>
                  <w:marTop w:val="0"/>
                  <w:marBottom w:val="0"/>
                  <w:divBdr>
                    <w:top w:val="none" w:sz="0" w:space="0" w:color="auto"/>
                    <w:left w:val="none" w:sz="0" w:space="0" w:color="auto"/>
                    <w:bottom w:val="none" w:sz="0" w:space="0" w:color="auto"/>
                    <w:right w:val="none" w:sz="0" w:space="0" w:color="auto"/>
                  </w:divBdr>
                </w:div>
                <w:div w:id="2009556033">
                  <w:marLeft w:val="0"/>
                  <w:marRight w:val="0"/>
                  <w:marTop w:val="0"/>
                  <w:marBottom w:val="0"/>
                  <w:divBdr>
                    <w:top w:val="none" w:sz="0" w:space="0" w:color="auto"/>
                    <w:left w:val="none" w:sz="0" w:space="0" w:color="auto"/>
                    <w:bottom w:val="none" w:sz="0" w:space="0" w:color="auto"/>
                    <w:right w:val="none" w:sz="0" w:space="0" w:color="auto"/>
                  </w:divBdr>
                </w:div>
                <w:div w:id="2046716309">
                  <w:marLeft w:val="0"/>
                  <w:marRight w:val="0"/>
                  <w:marTop w:val="0"/>
                  <w:marBottom w:val="0"/>
                  <w:divBdr>
                    <w:top w:val="none" w:sz="0" w:space="0" w:color="auto"/>
                    <w:left w:val="none" w:sz="0" w:space="0" w:color="auto"/>
                    <w:bottom w:val="none" w:sz="0" w:space="0" w:color="auto"/>
                    <w:right w:val="none" w:sz="0" w:space="0" w:color="auto"/>
                  </w:divBdr>
                </w:div>
                <w:div w:id="2051757818">
                  <w:marLeft w:val="0"/>
                  <w:marRight w:val="0"/>
                  <w:marTop w:val="0"/>
                  <w:marBottom w:val="0"/>
                  <w:divBdr>
                    <w:top w:val="none" w:sz="0" w:space="0" w:color="auto"/>
                    <w:left w:val="none" w:sz="0" w:space="0" w:color="auto"/>
                    <w:bottom w:val="none" w:sz="0" w:space="0" w:color="auto"/>
                    <w:right w:val="none" w:sz="0" w:space="0" w:color="auto"/>
                  </w:divBdr>
                </w:div>
                <w:div w:id="2079400864">
                  <w:marLeft w:val="0"/>
                  <w:marRight w:val="0"/>
                  <w:marTop w:val="0"/>
                  <w:marBottom w:val="0"/>
                  <w:divBdr>
                    <w:top w:val="none" w:sz="0" w:space="0" w:color="auto"/>
                    <w:left w:val="none" w:sz="0" w:space="0" w:color="auto"/>
                    <w:bottom w:val="none" w:sz="0" w:space="0" w:color="auto"/>
                    <w:right w:val="none" w:sz="0" w:space="0" w:color="auto"/>
                  </w:divBdr>
                </w:div>
                <w:div w:id="2091534207">
                  <w:marLeft w:val="0"/>
                  <w:marRight w:val="0"/>
                  <w:marTop w:val="0"/>
                  <w:marBottom w:val="0"/>
                  <w:divBdr>
                    <w:top w:val="none" w:sz="0" w:space="0" w:color="auto"/>
                    <w:left w:val="none" w:sz="0" w:space="0" w:color="auto"/>
                    <w:bottom w:val="none" w:sz="0" w:space="0" w:color="auto"/>
                    <w:right w:val="none" w:sz="0" w:space="0" w:color="auto"/>
                  </w:divBdr>
                </w:div>
                <w:div w:id="2099978914">
                  <w:marLeft w:val="0"/>
                  <w:marRight w:val="0"/>
                  <w:marTop w:val="0"/>
                  <w:marBottom w:val="0"/>
                  <w:divBdr>
                    <w:top w:val="none" w:sz="0" w:space="0" w:color="auto"/>
                    <w:left w:val="none" w:sz="0" w:space="0" w:color="auto"/>
                    <w:bottom w:val="none" w:sz="0" w:space="0" w:color="auto"/>
                    <w:right w:val="none" w:sz="0" w:space="0" w:color="auto"/>
                  </w:divBdr>
                </w:div>
                <w:div w:id="21106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5635">
          <w:marLeft w:val="0"/>
          <w:marRight w:val="0"/>
          <w:marTop w:val="0"/>
          <w:marBottom w:val="0"/>
          <w:divBdr>
            <w:top w:val="none" w:sz="0" w:space="0" w:color="auto"/>
            <w:left w:val="none" w:sz="0" w:space="0" w:color="auto"/>
            <w:bottom w:val="none" w:sz="0" w:space="0" w:color="auto"/>
            <w:right w:val="none" w:sz="0" w:space="0" w:color="auto"/>
          </w:divBdr>
          <w:divsChild>
            <w:div w:id="2037388268">
              <w:marLeft w:val="0"/>
              <w:marRight w:val="0"/>
              <w:marTop w:val="0"/>
              <w:marBottom w:val="0"/>
              <w:divBdr>
                <w:top w:val="none" w:sz="0" w:space="0" w:color="auto"/>
                <w:left w:val="none" w:sz="0" w:space="0" w:color="auto"/>
                <w:bottom w:val="none" w:sz="0" w:space="0" w:color="auto"/>
                <w:right w:val="none" w:sz="0" w:space="0" w:color="auto"/>
              </w:divBdr>
              <w:divsChild>
                <w:div w:id="10306710">
                  <w:marLeft w:val="0"/>
                  <w:marRight w:val="0"/>
                  <w:marTop w:val="0"/>
                  <w:marBottom w:val="0"/>
                  <w:divBdr>
                    <w:top w:val="none" w:sz="0" w:space="0" w:color="auto"/>
                    <w:left w:val="none" w:sz="0" w:space="0" w:color="auto"/>
                    <w:bottom w:val="none" w:sz="0" w:space="0" w:color="auto"/>
                    <w:right w:val="none" w:sz="0" w:space="0" w:color="auto"/>
                  </w:divBdr>
                </w:div>
                <w:div w:id="76249303">
                  <w:marLeft w:val="0"/>
                  <w:marRight w:val="0"/>
                  <w:marTop w:val="0"/>
                  <w:marBottom w:val="0"/>
                  <w:divBdr>
                    <w:top w:val="none" w:sz="0" w:space="0" w:color="auto"/>
                    <w:left w:val="none" w:sz="0" w:space="0" w:color="auto"/>
                    <w:bottom w:val="none" w:sz="0" w:space="0" w:color="auto"/>
                    <w:right w:val="none" w:sz="0" w:space="0" w:color="auto"/>
                  </w:divBdr>
                </w:div>
                <w:div w:id="84965767">
                  <w:marLeft w:val="0"/>
                  <w:marRight w:val="0"/>
                  <w:marTop w:val="0"/>
                  <w:marBottom w:val="0"/>
                  <w:divBdr>
                    <w:top w:val="none" w:sz="0" w:space="0" w:color="auto"/>
                    <w:left w:val="none" w:sz="0" w:space="0" w:color="auto"/>
                    <w:bottom w:val="none" w:sz="0" w:space="0" w:color="auto"/>
                    <w:right w:val="none" w:sz="0" w:space="0" w:color="auto"/>
                  </w:divBdr>
                </w:div>
                <w:div w:id="172385055">
                  <w:marLeft w:val="0"/>
                  <w:marRight w:val="0"/>
                  <w:marTop w:val="0"/>
                  <w:marBottom w:val="0"/>
                  <w:divBdr>
                    <w:top w:val="none" w:sz="0" w:space="0" w:color="auto"/>
                    <w:left w:val="none" w:sz="0" w:space="0" w:color="auto"/>
                    <w:bottom w:val="none" w:sz="0" w:space="0" w:color="auto"/>
                    <w:right w:val="none" w:sz="0" w:space="0" w:color="auto"/>
                  </w:divBdr>
                </w:div>
                <w:div w:id="189878634">
                  <w:marLeft w:val="0"/>
                  <w:marRight w:val="0"/>
                  <w:marTop w:val="0"/>
                  <w:marBottom w:val="0"/>
                  <w:divBdr>
                    <w:top w:val="none" w:sz="0" w:space="0" w:color="auto"/>
                    <w:left w:val="none" w:sz="0" w:space="0" w:color="auto"/>
                    <w:bottom w:val="none" w:sz="0" w:space="0" w:color="auto"/>
                    <w:right w:val="none" w:sz="0" w:space="0" w:color="auto"/>
                  </w:divBdr>
                </w:div>
                <w:div w:id="198711788">
                  <w:marLeft w:val="0"/>
                  <w:marRight w:val="0"/>
                  <w:marTop w:val="0"/>
                  <w:marBottom w:val="0"/>
                  <w:divBdr>
                    <w:top w:val="none" w:sz="0" w:space="0" w:color="auto"/>
                    <w:left w:val="none" w:sz="0" w:space="0" w:color="auto"/>
                    <w:bottom w:val="none" w:sz="0" w:space="0" w:color="auto"/>
                    <w:right w:val="none" w:sz="0" w:space="0" w:color="auto"/>
                  </w:divBdr>
                </w:div>
                <w:div w:id="304704744">
                  <w:marLeft w:val="0"/>
                  <w:marRight w:val="0"/>
                  <w:marTop w:val="0"/>
                  <w:marBottom w:val="0"/>
                  <w:divBdr>
                    <w:top w:val="none" w:sz="0" w:space="0" w:color="auto"/>
                    <w:left w:val="none" w:sz="0" w:space="0" w:color="auto"/>
                    <w:bottom w:val="none" w:sz="0" w:space="0" w:color="auto"/>
                    <w:right w:val="none" w:sz="0" w:space="0" w:color="auto"/>
                  </w:divBdr>
                </w:div>
                <w:div w:id="342585839">
                  <w:marLeft w:val="0"/>
                  <w:marRight w:val="0"/>
                  <w:marTop w:val="0"/>
                  <w:marBottom w:val="0"/>
                  <w:divBdr>
                    <w:top w:val="none" w:sz="0" w:space="0" w:color="auto"/>
                    <w:left w:val="none" w:sz="0" w:space="0" w:color="auto"/>
                    <w:bottom w:val="none" w:sz="0" w:space="0" w:color="auto"/>
                    <w:right w:val="none" w:sz="0" w:space="0" w:color="auto"/>
                  </w:divBdr>
                </w:div>
                <w:div w:id="420372088">
                  <w:marLeft w:val="0"/>
                  <w:marRight w:val="0"/>
                  <w:marTop w:val="0"/>
                  <w:marBottom w:val="0"/>
                  <w:divBdr>
                    <w:top w:val="none" w:sz="0" w:space="0" w:color="auto"/>
                    <w:left w:val="none" w:sz="0" w:space="0" w:color="auto"/>
                    <w:bottom w:val="none" w:sz="0" w:space="0" w:color="auto"/>
                    <w:right w:val="none" w:sz="0" w:space="0" w:color="auto"/>
                  </w:divBdr>
                </w:div>
                <w:div w:id="427889879">
                  <w:marLeft w:val="0"/>
                  <w:marRight w:val="0"/>
                  <w:marTop w:val="0"/>
                  <w:marBottom w:val="0"/>
                  <w:divBdr>
                    <w:top w:val="none" w:sz="0" w:space="0" w:color="auto"/>
                    <w:left w:val="none" w:sz="0" w:space="0" w:color="auto"/>
                    <w:bottom w:val="none" w:sz="0" w:space="0" w:color="auto"/>
                    <w:right w:val="none" w:sz="0" w:space="0" w:color="auto"/>
                  </w:divBdr>
                </w:div>
                <w:div w:id="430784928">
                  <w:marLeft w:val="0"/>
                  <w:marRight w:val="0"/>
                  <w:marTop w:val="0"/>
                  <w:marBottom w:val="0"/>
                  <w:divBdr>
                    <w:top w:val="none" w:sz="0" w:space="0" w:color="auto"/>
                    <w:left w:val="none" w:sz="0" w:space="0" w:color="auto"/>
                    <w:bottom w:val="none" w:sz="0" w:space="0" w:color="auto"/>
                    <w:right w:val="none" w:sz="0" w:space="0" w:color="auto"/>
                  </w:divBdr>
                </w:div>
                <w:div w:id="533159685">
                  <w:marLeft w:val="0"/>
                  <w:marRight w:val="0"/>
                  <w:marTop w:val="0"/>
                  <w:marBottom w:val="0"/>
                  <w:divBdr>
                    <w:top w:val="none" w:sz="0" w:space="0" w:color="auto"/>
                    <w:left w:val="none" w:sz="0" w:space="0" w:color="auto"/>
                    <w:bottom w:val="none" w:sz="0" w:space="0" w:color="auto"/>
                    <w:right w:val="none" w:sz="0" w:space="0" w:color="auto"/>
                  </w:divBdr>
                </w:div>
                <w:div w:id="614140220">
                  <w:marLeft w:val="0"/>
                  <w:marRight w:val="0"/>
                  <w:marTop w:val="0"/>
                  <w:marBottom w:val="0"/>
                  <w:divBdr>
                    <w:top w:val="none" w:sz="0" w:space="0" w:color="auto"/>
                    <w:left w:val="none" w:sz="0" w:space="0" w:color="auto"/>
                    <w:bottom w:val="none" w:sz="0" w:space="0" w:color="auto"/>
                    <w:right w:val="none" w:sz="0" w:space="0" w:color="auto"/>
                  </w:divBdr>
                </w:div>
                <w:div w:id="621693567">
                  <w:marLeft w:val="0"/>
                  <w:marRight w:val="0"/>
                  <w:marTop w:val="0"/>
                  <w:marBottom w:val="0"/>
                  <w:divBdr>
                    <w:top w:val="none" w:sz="0" w:space="0" w:color="auto"/>
                    <w:left w:val="none" w:sz="0" w:space="0" w:color="auto"/>
                    <w:bottom w:val="none" w:sz="0" w:space="0" w:color="auto"/>
                    <w:right w:val="none" w:sz="0" w:space="0" w:color="auto"/>
                  </w:divBdr>
                </w:div>
                <w:div w:id="643388395">
                  <w:marLeft w:val="0"/>
                  <w:marRight w:val="0"/>
                  <w:marTop w:val="0"/>
                  <w:marBottom w:val="0"/>
                  <w:divBdr>
                    <w:top w:val="none" w:sz="0" w:space="0" w:color="auto"/>
                    <w:left w:val="none" w:sz="0" w:space="0" w:color="auto"/>
                    <w:bottom w:val="none" w:sz="0" w:space="0" w:color="auto"/>
                    <w:right w:val="none" w:sz="0" w:space="0" w:color="auto"/>
                  </w:divBdr>
                </w:div>
                <w:div w:id="645671444">
                  <w:marLeft w:val="0"/>
                  <w:marRight w:val="0"/>
                  <w:marTop w:val="0"/>
                  <w:marBottom w:val="0"/>
                  <w:divBdr>
                    <w:top w:val="none" w:sz="0" w:space="0" w:color="auto"/>
                    <w:left w:val="none" w:sz="0" w:space="0" w:color="auto"/>
                    <w:bottom w:val="none" w:sz="0" w:space="0" w:color="auto"/>
                    <w:right w:val="none" w:sz="0" w:space="0" w:color="auto"/>
                  </w:divBdr>
                </w:div>
                <w:div w:id="670833727">
                  <w:marLeft w:val="0"/>
                  <w:marRight w:val="0"/>
                  <w:marTop w:val="0"/>
                  <w:marBottom w:val="0"/>
                  <w:divBdr>
                    <w:top w:val="none" w:sz="0" w:space="0" w:color="auto"/>
                    <w:left w:val="none" w:sz="0" w:space="0" w:color="auto"/>
                    <w:bottom w:val="none" w:sz="0" w:space="0" w:color="auto"/>
                    <w:right w:val="none" w:sz="0" w:space="0" w:color="auto"/>
                  </w:divBdr>
                </w:div>
                <w:div w:id="693073794">
                  <w:marLeft w:val="0"/>
                  <w:marRight w:val="0"/>
                  <w:marTop w:val="0"/>
                  <w:marBottom w:val="0"/>
                  <w:divBdr>
                    <w:top w:val="none" w:sz="0" w:space="0" w:color="auto"/>
                    <w:left w:val="none" w:sz="0" w:space="0" w:color="auto"/>
                    <w:bottom w:val="none" w:sz="0" w:space="0" w:color="auto"/>
                    <w:right w:val="none" w:sz="0" w:space="0" w:color="auto"/>
                  </w:divBdr>
                </w:div>
                <w:div w:id="822358183">
                  <w:marLeft w:val="0"/>
                  <w:marRight w:val="0"/>
                  <w:marTop w:val="0"/>
                  <w:marBottom w:val="0"/>
                  <w:divBdr>
                    <w:top w:val="none" w:sz="0" w:space="0" w:color="auto"/>
                    <w:left w:val="none" w:sz="0" w:space="0" w:color="auto"/>
                    <w:bottom w:val="none" w:sz="0" w:space="0" w:color="auto"/>
                    <w:right w:val="none" w:sz="0" w:space="0" w:color="auto"/>
                  </w:divBdr>
                </w:div>
                <w:div w:id="826871163">
                  <w:marLeft w:val="0"/>
                  <w:marRight w:val="0"/>
                  <w:marTop w:val="0"/>
                  <w:marBottom w:val="0"/>
                  <w:divBdr>
                    <w:top w:val="none" w:sz="0" w:space="0" w:color="auto"/>
                    <w:left w:val="none" w:sz="0" w:space="0" w:color="auto"/>
                    <w:bottom w:val="none" w:sz="0" w:space="0" w:color="auto"/>
                    <w:right w:val="none" w:sz="0" w:space="0" w:color="auto"/>
                  </w:divBdr>
                </w:div>
                <w:div w:id="906917794">
                  <w:marLeft w:val="0"/>
                  <w:marRight w:val="0"/>
                  <w:marTop w:val="0"/>
                  <w:marBottom w:val="0"/>
                  <w:divBdr>
                    <w:top w:val="none" w:sz="0" w:space="0" w:color="auto"/>
                    <w:left w:val="none" w:sz="0" w:space="0" w:color="auto"/>
                    <w:bottom w:val="none" w:sz="0" w:space="0" w:color="auto"/>
                    <w:right w:val="none" w:sz="0" w:space="0" w:color="auto"/>
                  </w:divBdr>
                </w:div>
                <w:div w:id="922181643">
                  <w:marLeft w:val="0"/>
                  <w:marRight w:val="0"/>
                  <w:marTop w:val="0"/>
                  <w:marBottom w:val="0"/>
                  <w:divBdr>
                    <w:top w:val="none" w:sz="0" w:space="0" w:color="auto"/>
                    <w:left w:val="none" w:sz="0" w:space="0" w:color="auto"/>
                    <w:bottom w:val="none" w:sz="0" w:space="0" w:color="auto"/>
                    <w:right w:val="none" w:sz="0" w:space="0" w:color="auto"/>
                  </w:divBdr>
                </w:div>
                <w:div w:id="996031677">
                  <w:marLeft w:val="0"/>
                  <w:marRight w:val="0"/>
                  <w:marTop w:val="0"/>
                  <w:marBottom w:val="0"/>
                  <w:divBdr>
                    <w:top w:val="none" w:sz="0" w:space="0" w:color="auto"/>
                    <w:left w:val="none" w:sz="0" w:space="0" w:color="auto"/>
                    <w:bottom w:val="none" w:sz="0" w:space="0" w:color="auto"/>
                    <w:right w:val="none" w:sz="0" w:space="0" w:color="auto"/>
                  </w:divBdr>
                </w:div>
                <w:div w:id="997805766">
                  <w:marLeft w:val="0"/>
                  <w:marRight w:val="0"/>
                  <w:marTop w:val="0"/>
                  <w:marBottom w:val="0"/>
                  <w:divBdr>
                    <w:top w:val="none" w:sz="0" w:space="0" w:color="auto"/>
                    <w:left w:val="none" w:sz="0" w:space="0" w:color="auto"/>
                    <w:bottom w:val="none" w:sz="0" w:space="0" w:color="auto"/>
                    <w:right w:val="none" w:sz="0" w:space="0" w:color="auto"/>
                  </w:divBdr>
                </w:div>
                <w:div w:id="1073577528">
                  <w:marLeft w:val="0"/>
                  <w:marRight w:val="0"/>
                  <w:marTop w:val="0"/>
                  <w:marBottom w:val="0"/>
                  <w:divBdr>
                    <w:top w:val="none" w:sz="0" w:space="0" w:color="auto"/>
                    <w:left w:val="none" w:sz="0" w:space="0" w:color="auto"/>
                    <w:bottom w:val="none" w:sz="0" w:space="0" w:color="auto"/>
                    <w:right w:val="none" w:sz="0" w:space="0" w:color="auto"/>
                  </w:divBdr>
                </w:div>
                <w:div w:id="1079601788">
                  <w:marLeft w:val="0"/>
                  <w:marRight w:val="0"/>
                  <w:marTop w:val="0"/>
                  <w:marBottom w:val="0"/>
                  <w:divBdr>
                    <w:top w:val="none" w:sz="0" w:space="0" w:color="auto"/>
                    <w:left w:val="none" w:sz="0" w:space="0" w:color="auto"/>
                    <w:bottom w:val="none" w:sz="0" w:space="0" w:color="auto"/>
                    <w:right w:val="none" w:sz="0" w:space="0" w:color="auto"/>
                  </w:divBdr>
                </w:div>
                <w:div w:id="1109080038">
                  <w:marLeft w:val="0"/>
                  <w:marRight w:val="0"/>
                  <w:marTop w:val="0"/>
                  <w:marBottom w:val="0"/>
                  <w:divBdr>
                    <w:top w:val="none" w:sz="0" w:space="0" w:color="auto"/>
                    <w:left w:val="none" w:sz="0" w:space="0" w:color="auto"/>
                    <w:bottom w:val="none" w:sz="0" w:space="0" w:color="auto"/>
                    <w:right w:val="none" w:sz="0" w:space="0" w:color="auto"/>
                  </w:divBdr>
                </w:div>
                <w:div w:id="1115638351">
                  <w:marLeft w:val="0"/>
                  <w:marRight w:val="0"/>
                  <w:marTop w:val="0"/>
                  <w:marBottom w:val="0"/>
                  <w:divBdr>
                    <w:top w:val="none" w:sz="0" w:space="0" w:color="auto"/>
                    <w:left w:val="none" w:sz="0" w:space="0" w:color="auto"/>
                    <w:bottom w:val="none" w:sz="0" w:space="0" w:color="auto"/>
                    <w:right w:val="none" w:sz="0" w:space="0" w:color="auto"/>
                  </w:divBdr>
                </w:div>
                <w:div w:id="1121919920">
                  <w:marLeft w:val="0"/>
                  <w:marRight w:val="0"/>
                  <w:marTop w:val="0"/>
                  <w:marBottom w:val="0"/>
                  <w:divBdr>
                    <w:top w:val="none" w:sz="0" w:space="0" w:color="auto"/>
                    <w:left w:val="none" w:sz="0" w:space="0" w:color="auto"/>
                    <w:bottom w:val="none" w:sz="0" w:space="0" w:color="auto"/>
                    <w:right w:val="none" w:sz="0" w:space="0" w:color="auto"/>
                  </w:divBdr>
                </w:div>
                <w:div w:id="1183932977">
                  <w:marLeft w:val="0"/>
                  <w:marRight w:val="0"/>
                  <w:marTop w:val="0"/>
                  <w:marBottom w:val="0"/>
                  <w:divBdr>
                    <w:top w:val="none" w:sz="0" w:space="0" w:color="auto"/>
                    <w:left w:val="none" w:sz="0" w:space="0" w:color="auto"/>
                    <w:bottom w:val="none" w:sz="0" w:space="0" w:color="auto"/>
                    <w:right w:val="none" w:sz="0" w:space="0" w:color="auto"/>
                  </w:divBdr>
                </w:div>
                <w:div w:id="1209149227">
                  <w:marLeft w:val="0"/>
                  <w:marRight w:val="0"/>
                  <w:marTop w:val="0"/>
                  <w:marBottom w:val="0"/>
                  <w:divBdr>
                    <w:top w:val="none" w:sz="0" w:space="0" w:color="auto"/>
                    <w:left w:val="none" w:sz="0" w:space="0" w:color="auto"/>
                    <w:bottom w:val="none" w:sz="0" w:space="0" w:color="auto"/>
                    <w:right w:val="none" w:sz="0" w:space="0" w:color="auto"/>
                  </w:divBdr>
                </w:div>
                <w:div w:id="1244530805">
                  <w:marLeft w:val="0"/>
                  <w:marRight w:val="0"/>
                  <w:marTop w:val="0"/>
                  <w:marBottom w:val="0"/>
                  <w:divBdr>
                    <w:top w:val="none" w:sz="0" w:space="0" w:color="auto"/>
                    <w:left w:val="none" w:sz="0" w:space="0" w:color="auto"/>
                    <w:bottom w:val="none" w:sz="0" w:space="0" w:color="auto"/>
                    <w:right w:val="none" w:sz="0" w:space="0" w:color="auto"/>
                  </w:divBdr>
                </w:div>
                <w:div w:id="1253465866">
                  <w:marLeft w:val="0"/>
                  <w:marRight w:val="0"/>
                  <w:marTop w:val="0"/>
                  <w:marBottom w:val="0"/>
                  <w:divBdr>
                    <w:top w:val="none" w:sz="0" w:space="0" w:color="auto"/>
                    <w:left w:val="none" w:sz="0" w:space="0" w:color="auto"/>
                    <w:bottom w:val="none" w:sz="0" w:space="0" w:color="auto"/>
                    <w:right w:val="none" w:sz="0" w:space="0" w:color="auto"/>
                  </w:divBdr>
                </w:div>
                <w:div w:id="1306936700">
                  <w:marLeft w:val="0"/>
                  <w:marRight w:val="0"/>
                  <w:marTop w:val="0"/>
                  <w:marBottom w:val="0"/>
                  <w:divBdr>
                    <w:top w:val="none" w:sz="0" w:space="0" w:color="auto"/>
                    <w:left w:val="none" w:sz="0" w:space="0" w:color="auto"/>
                    <w:bottom w:val="none" w:sz="0" w:space="0" w:color="auto"/>
                    <w:right w:val="none" w:sz="0" w:space="0" w:color="auto"/>
                  </w:divBdr>
                </w:div>
                <w:div w:id="1357461714">
                  <w:marLeft w:val="0"/>
                  <w:marRight w:val="0"/>
                  <w:marTop w:val="0"/>
                  <w:marBottom w:val="0"/>
                  <w:divBdr>
                    <w:top w:val="none" w:sz="0" w:space="0" w:color="auto"/>
                    <w:left w:val="none" w:sz="0" w:space="0" w:color="auto"/>
                    <w:bottom w:val="none" w:sz="0" w:space="0" w:color="auto"/>
                    <w:right w:val="none" w:sz="0" w:space="0" w:color="auto"/>
                  </w:divBdr>
                </w:div>
                <w:div w:id="1357803201">
                  <w:marLeft w:val="0"/>
                  <w:marRight w:val="0"/>
                  <w:marTop w:val="0"/>
                  <w:marBottom w:val="0"/>
                  <w:divBdr>
                    <w:top w:val="none" w:sz="0" w:space="0" w:color="auto"/>
                    <w:left w:val="none" w:sz="0" w:space="0" w:color="auto"/>
                    <w:bottom w:val="none" w:sz="0" w:space="0" w:color="auto"/>
                    <w:right w:val="none" w:sz="0" w:space="0" w:color="auto"/>
                  </w:divBdr>
                </w:div>
                <w:div w:id="1358313727">
                  <w:marLeft w:val="0"/>
                  <w:marRight w:val="0"/>
                  <w:marTop w:val="0"/>
                  <w:marBottom w:val="0"/>
                  <w:divBdr>
                    <w:top w:val="none" w:sz="0" w:space="0" w:color="auto"/>
                    <w:left w:val="none" w:sz="0" w:space="0" w:color="auto"/>
                    <w:bottom w:val="none" w:sz="0" w:space="0" w:color="auto"/>
                    <w:right w:val="none" w:sz="0" w:space="0" w:color="auto"/>
                  </w:divBdr>
                </w:div>
                <w:div w:id="1401438174">
                  <w:marLeft w:val="0"/>
                  <w:marRight w:val="0"/>
                  <w:marTop w:val="0"/>
                  <w:marBottom w:val="0"/>
                  <w:divBdr>
                    <w:top w:val="none" w:sz="0" w:space="0" w:color="auto"/>
                    <w:left w:val="none" w:sz="0" w:space="0" w:color="auto"/>
                    <w:bottom w:val="none" w:sz="0" w:space="0" w:color="auto"/>
                    <w:right w:val="none" w:sz="0" w:space="0" w:color="auto"/>
                  </w:divBdr>
                </w:div>
                <w:div w:id="1443724800">
                  <w:marLeft w:val="0"/>
                  <w:marRight w:val="0"/>
                  <w:marTop w:val="0"/>
                  <w:marBottom w:val="0"/>
                  <w:divBdr>
                    <w:top w:val="none" w:sz="0" w:space="0" w:color="auto"/>
                    <w:left w:val="none" w:sz="0" w:space="0" w:color="auto"/>
                    <w:bottom w:val="none" w:sz="0" w:space="0" w:color="auto"/>
                    <w:right w:val="none" w:sz="0" w:space="0" w:color="auto"/>
                  </w:divBdr>
                </w:div>
                <w:div w:id="1523393905">
                  <w:marLeft w:val="0"/>
                  <w:marRight w:val="0"/>
                  <w:marTop w:val="0"/>
                  <w:marBottom w:val="0"/>
                  <w:divBdr>
                    <w:top w:val="none" w:sz="0" w:space="0" w:color="auto"/>
                    <w:left w:val="none" w:sz="0" w:space="0" w:color="auto"/>
                    <w:bottom w:val="none" w:sz="0" w:space="0" w:color="auto"/>
                    <w:right w:val="none" w:sz="0" w:space="0" w:color="auto"/>
                  </w:divBdr>
                </w:div>
                <w:div w:id="1577400772">
                  <w:marLeft w:val="0"/>
                  <w:marRight w:val="0"/>
                  <w:marTop w:val="0"/>
                  <w:marBottom w:val="0"/>
                  <w:divBdr>
                    <w:top w:val="none" w:sz="0" w:space="0" w:color="auto"/>
                    <w:left w:val="none" w:sz="0" w:space="0" w:color="auto"/>
                    <w:bottom w:val="none" w:sz="0" w:space="0" w:color="auto"/>
                    <w:right w:val="none" w:sz="0" w:space="0" w:color="auto"/>
                  </w:divBdr>
                </w:div>
                <w:div w:id="1584530546">
                  <w:marLeft w:val="0"/>
                  <w:marRight w:val="0"/>
                  <w:marTop w:val="0"/>
                  <w:marBottom w:val="0"/>
                  <w:divBdr>
                    <w:top w:val="none" w:sz="0" w:space="0" w:color="auto"/>
                    <w:left w:val="none" w:sz="0" w:space="0" w:color="auto"/>
                    <w:bottom w:val="none" w:sz="0" w:space="0" w:color="auto"/>
                    <w:right w:val="none" w:sz="0" w:space="0" w:color="auto"/>
                  </w:divBdr>
                </w:div>
                <w:div w:id="1674187794">
                  <w:marLeft w:val="0"/>
                  <w:marRight w:val="0"/>
                  <w:marTop w:val="0"/>
                  <w:marBottom w:val="0"/>
                  <w:divBdr>
                    <w:top w:val="none" w:sz="0" w:space="0" w:color="auto"/>
                    <w:left w:val="none" w:sz="0" w:space="0" w:color="auto"/>
                    <w:bottom w:val="none" w:sz="0" w:space="0" w:color="auto"/>
                    <w:right w:val="none" w:sz="0" w:space="0" w:color="auto"/>
                  </w:divBdr>
                </w:div>
                <w:div w:id="1755467454">
                  <w:marLeft w:val="0"/>
                  <w:marRight w:val="0"/>
                  <w:marTop w:val="0"/>
                  <w:marBottom w:val="0"/>
                  <w:divBdr>
                    <w:top w:val="none" w:sz="0" w:space="0" w:color="auto"/>
                    <w:left w:val="none" w:sz="0" w:space="0" w:color="auto"/>
                    <w:bottom w:val="none" w:sz="0" w:space="0" w:color="auto"/>
                    <w:right w:val="none" w:sz="0" w:space="0" w:color="auto"/>
                  </w:divBdr>
                </w:div>
                <w:div w:id="1845976385">
                  <w:marLeft w:val="0"/>
                  <w:marRight w:val="0"/>
                  <w:marTop w:val="0"/>
                  <w:marBottom w:val="0"/>
                  <w:divBdr>
                    <w:top w:val="none" w:sz="0" w:space="0" w:color="auto"/>
                    <w:left w:val="none" w:sz="0" w:space="0" w:color="auto"/>
                    <w:bottom w:val="none" w:sz="0" w:space="0" w:color="auto"/>
                    <w:right w:val="none" w:sz="0" w:space="0" w:color="auto"/>
                  </w:divBdr>
                </w:div>
                <w:div w:id="1922988385">
                  <w:marLeft w:val="0"/>
                  <w:marRight w:val="0"/>
                  <w:marTop w:val="0"/>
                  <w:marBottom w:val="0"/>
                  <w:divBdr>
                    <w:top w:val="none" w:sz="0" w:space="0" w:color="auto"/>
                    <w:left w:val="none" w:sz="0" w:space="0" w:color="auto"/>
                    <w:bottom w:val="none" w:sz="0" w:space="0" w:color="auto"/>
                    <w:right w:val="none" w:sz="0" w:space="0" w:color="auto"/>
                  </w:divBdr>
                </w:div>
                <w:div w:id="1930770248">
                  <w:marLeft w:val="0"/>
                  <w:marRight w:val="0"/>
                  <w:marTop w:val="0"/>
                  <w:marBottom w:val="0"/>
                  <w:divBdr>
                    <w:top w:val="none" w:sz="0" w:space="0" w:color="auto"/>
                    <w:left w:val="none" w:sz="0" w:space="0" w:color="auto"/>
                    <w:bottom w:val="none" w:sz="0" w:space="0" w:color="auto"/>
                    <w:right w:val="none" w:sz="0" w:space="0" w:color="auto"/>
                  </w:divBdr>
                </w:div>
                <w:div w:id="1980644638">
                  <w:marLeft w:val="0"/>
                  <w:marRight w:val="0"/>
                  <w:marTop w:val="0"/>
                  <w:marBottom w:val="0"/>
                  <w:divBdr>
                    <w:top w:val="none" w:sz="0" w:space="0" w:color="auto"/>
                    <w:left w:val="none" w:sz="0" w:space="0" w:color="auto"/>
                    <w:bottom w:val="none" w:sz="0" w:space="0" w:color="auto"/>
                    <w:right w:val="none" w:sz="0" w:space="0" w:color="auto"/>
                  </w:divBdr>
                </w:div>
                <w:div w:id="2036612886">
                  <w:marLeft w:val="0"/>
                  <w:marRight w:val="0"/>
                  <w:marTop w:val="0"/>
                  <w:marBottom w:val="0"/>
                  <w:divBdr>
                    <w:top w:val="none" w:sz="0" w:space="0" w:color="auto"/>
                    <w:left w:val="none" w:sz="0" w:space="0" w:color="auto"/>
                    <w:bottom w:val="none" w:sz="0" w:space="0" w:color="auto"/>
                    <w:right w:val="none" w:sz="0" w:space="0" w:color="auto"/>
                  </w:divBdr>
                </w:div>
                <w:div w:id="2045014814">
                  <w:marLeft w:val="0"/>
                  <w:marRight w:val="0"/>
                  <w:marTop w:val="0"/>
                  <w:marBottom w:val="0"/>
                  <w:divBdr>
                    <w:top w:val="none" w:sz="0" w:space="0" w:color="auto"/>
                    <w:left w:val="none" w:sz="0" w:space="0" w:color="auto"/>
                    <w:bottom w:val="none" w:sz="0" w:space="0" w:color="auto"/>
                    <w:right w:val="none" w:sz="0" w:space="0" w:color="auto"/>
                  </w:divBdr>
                </w:div>
                <w:div w:id="2063629085">
                  <w:marLeft w:val="0"/>
                  <w:marRight w:val="0"/>
                  <w:marTop w:val="0"/>
                  <w:marBottom w:val="0"/>
                  <w:divBdr>
                    <w:top w:val="none" w:sz="0" w:space="0" w:color="auto"/>
                    <w:left w:val="none" w:sz="0" w:space="0" w:color="auto"/>
                    <w:bottom w:val="none" w:sz="0" w:space="0" w:color="auto"/>
                    <w:right w:val="none" w:sz="0" w:space="0" w:color="auto"/>
                  </w:divBdr>
                </w:div>
                <w:div w:id="2093159932">
                  <w:marLeft w:val="0"/>
                  <w:marRight w:val="0"/>
                  <w:marTop w:val="0"/>
                  <w:marBottom w:val="0"/>
                  <w:divBdr>
                    <w:top w:val="none" w:sz="0" w:space="0" w:color="auto"/>
                    <w:left w:val="none" w:sz="0" w:space="0" w:color="auto"/>
                    <w:bottom w:val="none" w:sz="0" w:space="0" w:color="auto"/>
                    <w:right w:val="none" w:sz="0" w:space="0" w:color="auto"/>
                  </w:divBdr>
                </w:div>
                <w:div w:id="213478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561956">
          <w:marLeft w:val="0"/>
          <w:marRight w:val="0"/>
          <w:marTop w:val="0"/>
          <w:marBottom w:val="0"/>
          <w:divBdr>
            <w:top w:val="none" w:sz="0" w:space="0" w:color="auto"/>
            <w:left w:val="none" w:sz="0" w:space="0" w:color="auto"/>
            <w:bottom w:val="none" w:sz="0" w:space="0" w:color="auto"/>
            <w:right w:val="none" w:sz="0" w:space="0" w:color="auto"/>
          </w:divBdr>
          <w:divsChild>
            <w:div w:id="1264268104">
              <w:marLeft w:val="0"/>
              <w:marRight w:val="0"/>
              <w:marTop w:val="0"/>
              <w:marBottom w:val="0"/>
              <w:divBdr>
                <w:top w:val="none" w:sz="0" w:space="0" w:color="auto"/>
                <w:left w:val="none" w:sz="0" w:space="0" w:color="auto"/>
                <w:bottom w:val="none" w:sz="0" w:space="0" w:color="auto"/>
                <w:right w:val="none" w:sz="0" w:space="0" w:color="auto"/>
              </w:divBdr>
              <w:divsChild>
                <w:div w:id="44574741">
                  <w:marLeft w:val="0"/>
                  <w:marRight w:val="0"/>
                  <w:marTop w:val="0"/>
                  <w:marBottom w:val="0"/>
                  <w:divBdr>
                    <w:top w:val="none" w:sz="0" w:space="0" w:color="auto"/>
                    <w:left w:val="none" w:sz="0" w:space="0" w:color="auto"/>
                    <w:bottom w:val="none" w:sz="0" w:space="0" w:color="auto"/>
                    <w:right w:val="none" w:sz="0" w:space="0" w:color="auto"/>
                  </w:divBdr>
                </w:div>
                <w:div w:id="127283407">
                  <w:marLeft w:val="0"/>
                  <w:marRight w:val="0"/>
                  <w:marTop w:val="0"/>
                  <w:marBottom w:val="0"/>
                  <w:divBdr>
                    <w:top w:val="none" w:sz="0" w:space="0" w:color="auto"/>
                    <w:left w:val="none" w:sz="0" w:space="0" w:color="auto"/>
                    <w:bottom w:val="none" w:sz="0" w:space="0" w:color="auto"/>
                    <w:right w:val="none" w:sz="0" w:space="0" w:color="auto"/>
                  </w:divBdr>
                </w:div>
                <w:div w:id="143396799">
                  <w:marLeft w:val="0"/>
                  <w:marRight w:val="0"/>
                  <w:marTop w:val="0"/>
                  <w:marBottom w:val="0"/>
                  <w:divBdr>
                    <w:top w:val="none" w:sz="0" w:space="0" w:color="auto"/>
                    <w:left w:val="none" w:sz="0" w:space="0" w:color="auto"/>
                    <w:bottom w:val="none" w:sz="0" w:space="0" w:color="auto"/>
                    <w:right w:val="none" w:sz="0" w:space="0" w:color="auto"/>
                  </w:divBdr>
                </w:div>
                <w:div w:id="144055539">
                  <w:marLeft w:val="0"/>
                  <w:marRight w:val="0"/>
                  <w:marTop w:val="0"/>
                  <w:marBottom w:val="0"/>
                  <w:divBdr>
                    <w:top w:val="none" w:sz="0" w:space="0" w:color="auto"/>
                    <w:left w:val="none" w:sz="0" w:space="0" w:color="auto"/>
                    <w:bottom w:val="none" w:sz="0" w:space="0" w:color="auto"/>
                    <w:right w:val="none" w:sz="0" w:space="0" w:color="auto"/>
                  </w:divBdr>
                </w:div>
                <w:div w:id="254411089">
                  <w:marLeft w:val="0"/>
                  <w:marRight w:val="0"/>
                  <w:marTop w:val="0"/>
                  <w:marBottom w:val="0"/>
                  <w:divBdr>
                    <w:top w:val="none" w:sz="0" w:space="0" w:color="auto"/>
                    <w:left w:val="none" w:sz="0" w:space="0" w:color="auto"/>
                    <w:bottom w:val="none" w:sz="0" w:space="0" w:color="auto"/>
                    <w:right w:val="none" w:sz="0" w:space="0" w:color="auto"/>
                  </w:divBdr>
                </w:div>
                <w:div w:id="308367759">
                  <w:marLeft w:val="0"/>
                  <w:marRight w:val="0"/>
                  <w:marTop w:val="0"/>
                  <w:marBottom w:val="0"/>
                  <w:divBdr>
                    <w:top w:val="none" w:sz="0" w:space="0" w:color="auto"/>
                    <w:left w:val="none" w:sz="0" w:space="0" w:color="auto"/>
                    <w:bottom w:val="none" w:sz="0" w:space="0" w:color="auto"/>
                    <w:right w:val="none" w:sz="0" w:space="0" w:color="auto"/>
                  </w:divBdr>
                </w:div>
                <w:div w:id="331881880">
                  <w:marLeft w:val="0"/>
                  <w:marRight w:val="0"/>
                  <w:marTop w:val="0"/>
                  <w:marBottom w:val="0"/>
                  <w:divBdr>
                    <w:top w:val="none" w:sz="0" w:space="0" w:color="auto"/>
                    <w:left w:val="none" w:sz="0" w:space="0" w:color="auto"/>
                    <w:bottom w:val="none" w:sz="0" w:space="0" w:color="auto"/>
                    <w:right w:val="none" w:sz="0" w:space="0" w:color="auto"/>
                  </w:divBdr>
                </w:div>
                <w:div w:id="341857232">
                  <w:marLeft w:val="0"/>
                  <w:marRight w:val="0"/>
                  <w:marTop w:val="0"/>
                  <w:marBottom w:val="0"/>
                  <w:divBdr>
                    <w:top w:val="none" w:sz="0" w:space="0" w:color="auto"/>
                    <w:left w:val="none" w:sz="0" w:space="0" w:color="auto"/>
                    <w:bottom w:val="none" w:sz="0" w:space="0" w:color="auto"/>
                    <w:right w:val="none" w:sz="0" w:space="0" w:color="auto"/>
                  </w:divBdr>
                </w:div>
                <w:div w:id="396634779">
                  <w:marLeft w:val="0"/>
                  <w:marRight w:val="0"/>
                  <w:marTop w:val="0"/>
                  <w:marBottom w:val="0"/>
                  <w:divBdr>
                    <w:top w:val="none" w:sz="0" w:space="0" w:color="auto"/>
                    <w:left w:val="none" w:sz="0" w:space="0" w:color="auto"/>
                    <w:bottom w:val="none" w:sz="0" w:space="0" w:color="auto"/>
                    <w:right w:val="none" w:sz="0" w:space="0" w:color="auto"/>
                  </w:divBdr>
                </w:div>
                <w:div w:id="428937965">
                  <w:marLeft w:val="0"/>
                  <w:marRight w:val="0"/>
                  <w:marTop w:val="0"/>
                  <w:marBottom w:val="0"/>
                  <w:divBdr>
                    <w:top w:val="none" w:sz="0" w:space="0" w:color="auto"/>
                    <w:left w:val="none" w:sz="0" w:space="0" w:color="auto"/>
                    <w:bottom w:val="none" w:sz="0" w:space="0" w:color="auto"/>
                    <w:right w:val="none" w:sz="0" w:space="0" w:color="auto"/>
                  </w:divBdr>
                </w:div>
                <w:div w:id="434446199">
                  <w:marLeft w:val="0"/>
                  <w:marRight w:val="0"/>
                  <w:marTop w:val="0"/>
                  <w:marBottom w:val="0"/>
                  <w:divBdr>
                    <w:top w:val="none" w:sz="0" w:space="0" w:color="auto"/>
                    <w:left w:val="none" w:sz="0" w:space="0" w:color="auto"/>
                    <w:bottom w:val="none" w:sz="0" w:space="0" w:color="auto"/>
                    <w:right w:val="none" w:sz="0" w:space="0" w:color="auto"/>
                  </w:divBdr>
                </w:div>
                <w:div w:id="435178173">
                  <w:marLeft w:val="0"/>
                  <w:marRight w:val="0"/>
                  <w:marTop w:val="0"/>
                  <w:marBottom w:val="0"/>
                  <w:divBdr>
                    <w:top w:val="none" w:sz="0" w:space="0" w:color="auto"/>
                    <w:left w:val="none" w:sz="0" w:space="0" w:color="auto"/>
                    <w:bottom w:val="none" w:sz="0" w:space="0" w:color="auto"/>
                    <w:right w:val="none" w:sz="0" w:space="0" w:color="auto"/>
                  </w:divBdr>
                </w:div>
                <w:div w:id="442843460">
                  <w:marLeft w:val="0"/>
                  <w:marRight w:val="0"/>
                  <w:marTop w:val="0"/>
                  <w:marBottom w:val="0"/>
                  <w:divBdr>
                    <w:top w:val="none" w:sz="0" w:space="0" w:color="auto"/>
                    <w:left w:val="none" w:sz="0" w:space="0" w:color="auto"/>
                    <w:bottom w:val="none" w:sz="0" w:space="0" w:color="auto"/>
                    <w:right w:val="none" w:sz="0" w:space="0" w:color="auto"/>
                  </w:divBdr>
                </w:div>
                <w:div w:id="461074850">
                  <w:marLeft w:val="0"/>
                  <w:marRight w:val="0"/>
                  <w:marTop w:val="0"/>
                  <w:marBottom w:val="0"/>
                  <w:divBdr>
                    <w:top w:val="none" w:sz="0" w:space="0" w:color="auto"/>
                    <w:left w:val="none" w:sz="0" w:space="0" w:color="auto"/>
                    <w:bottom w:val="none" w:sz="0" w:space="0" w:color="auto"/>
                    <w:right w:val="none" w:sz="0" w:space="0" w:color="auto"/>
                  </w:divBdr>
                </w:div>
                <w:div w:id="466700906">
                  <w:marLeft w:val="0"/>
                  <w:marRight w:val="0"/>
                  <w:marTop w:val="0"/>
                  <w:marBottom w:val="0"/>
                  <w:divBdr>
                    <w:top w:val="none" w:sz="0" w:space="0" w:color="auto"/>
                    <w:left w:val="none" w:sz="0" w:space="0" w:color="auto"/>
                    <w:bottom w:val="none" w:sz="0" w:space="0" w:color="auto"/>
                    <w:right w:val="none" w:sz="0" w:space="0" w:color="auto"/>
                  </w:divBdr>
                </w:div>
                <w:div w:id="500120394">
                  <w:marLeft w:val="0"/>
                  <w:marRight w:val="0"/>
                  <w:marTop w:val="0"/>
                  <w:marBottom w:val="0"/>
                  <w:divBdr>
                    <w:top w:val="none" w:sz="0" w:space="0" w:color="auto"/>
                    <w:left w:val="none" w:sz="0" w:space="0" w:color="auto"/>
                    <w:bottom w:val="none" w:sz="0" w:space="0" w:color="auto"/>
                    <w:right w:val="none" w:sz="0" w:space="0" w:color="auto"/>
                  </w:divBdr>
                </w:div>
                <w:div w:id="618611813">
                  <w:marLeft w:val="0"/>
                  <w:marRight w:val="0"/>
                  <w:marTop w:val="0"/>
                  <w:marBottom w:val="0"/>
                  <w:divBdr>
                    <w:top w:val="none" w:sz="0" w:space="0" w:color="auto"/>
                    <w:left w:val="none" w:sz="0" w:space="0" w:color="auto"/>
                    <w:bottom w:val="none" w:sz="0" w:space="0" w:color="auto"/>
                    <w:right w:val="none" w:sz="0" w:space="0" w:color="auto"/>
                  </w:divBdr>
                </w:div>
                <w:div w:id="634220554">
                  <w:marLeft w:val="0"/>
                  <w:marRight w:val="0"/>
                  <w:marTop w:val="0"/>
                  <w:marBottom w:val="0"/>
                  <w:divBdr>
                    <w:top w:val="none" w:sz="0" w:space="0" w:color="auto"/>
                    <w:left w:val="none" w:sz="0" w:space="0" w:color="auto"/>
                    <w:bottom w:val="none" w:sz="0" w:space="0" w:color="auto"/>
                    <w:right w:val="none" w:sz="0" w:space="0" w:color="auto"/>
                  </w:divBdr>
                </w:div>
                <w:div w:id="659117940">
                  <w:marLeft w:val="0"/>
                  <w:marRight w:val="0"/>
                  <w:marTop w:val="0"/>
                  <w:marBottom w:val="0"/>
                  <w:divBdr>
                    <w:top w:val="none" w:sz="0" w:space="0" w:color="auto"/>
                    <w:left w:val="none" w:sz="0" w:space="0" w:color="auto"/>
                    <w:bottom w:val="none" w:sz="0" w:space="0" w:color="auto"/>
                    <w:right w:val="none" w:sz="0" w:space="0" w:color="auto"/>
                  </w:divBdr>
                </w:div>
                <w:div w:id="696347912">
                  <w:marLeft w:val="0"/>
                  <w:marRight w:val="0"/>
                  <w:marTop w:val="0"/>
                  <w:marBottom w:val="0"/>
                  <w:divBdr>
                    <w:top w:val="none" w:sz="0" w:space="0" w:color="auto"/>
                    <w:left w:val="none" w:sz="0" w:space="0" w:color="auto"/>
                    <w:bottom w:val="none" w:sz="0" w:space="0" w:color="auto"/>
                    <w:right w:val="none" w:sz="0" w:space="0" w:color="auto"/>
                  </w:divBdr>
                </w:div>
                <w:div w:id="747582907">
                  <w:marLeft w:val="0"/>
                  <w:marRight w:val="0"/>
                  <w:marTop w:val="0"/>
                  <w:marBottom w:val="0"/>
                  <w:divBdr>
                    <w:top w:val="none" w:sz="0" w:space="0" w:color="auto"/>
                    <w:left w:val="none" w:sz="0" w:space="0" w:color="auto"/>
                    <w:bottom w:val="none" w:sz="0" w:space="0" w:color="auto"/>
                    <w:right w:val="none" w:sz="0" w:space="0" w:color="auto"/>
                  </w:divBdr>
                </w:div>
                <w:div w:id="799030132">
                  <w:marLeft w:val="0"/>
                  <w:marRight w:val="0"/>
                  <w:marTop w:val="0"/>
                  <w:marBottom w:val="0"/>
                  <w:divBdr>
                    <w:top w:val="none" w:sz="0" w:space="0" w:color="auto"/>
                    <w:left w:val="none" w:sz="0" w:space="0" w:color="auto"/>
                    <w:bottom w:val="none" w:sz="0" w:space="0" w:color="auto"/>
                    <w:right w:val="none" w:sz="0" w:space="0" w:color="auto"/>
                  </w:divBdr>
                </w:div>
                <w:div w:id="807940458">
                  <w:marLeft w:val="0"/>
                  <w:marRight w:val="0"/>
                  <w:marTop w:val="0"/>
                  <w:marBottom w:val="0"/>
                  <w:divBdr>
                    <w:top w:val="none" w:sz="0" w:space="0" w:color="auto"/>
                    <w:left w:val="none" w:sz="0" w:space="0" w:color="auto"/>
                    <w:bottom w:val="none" w:sz="0" w:space="0" w:color="auto"/>
                    <w:right w:val="none" w:sz="0" w:space="0" w:color="auto"/>
                  </w:divBdr>
                </w:div>
                <w:div w:id="831261651">
                  <w:marLeft w:val="0"/>
                  <w:marRight w:val="0"/>
                  <w:marTop w:val="0"/>
                  <w:marBottom w:val="0"/>
                  <w:divBdr>
                    <w:top w:val="none" w:sz="0" w:space="0" w:color="auto"/>
                    <w:left w:val="none" w:sz="0" w:space="0" w:color="auto"/>
                    <w:bottom w:val="none" w:sz="0" w:space="0" w:color="auto"/>
                    <w:right w:val="none" w:sz="0" w:space="0" w:color="auto"/>
                  </w:divBdr>
                </w:div>
                <w:div w:id="844783443">
                  <w:marLeft w:val="0"/>
                  <w:marRight w:val="0"/>
                  <w:marTop w:val="0"/>
                  <w:marBottom w:val="0"/>
                  <w:divBdr>
                    <w:top w:val="none" w:sz="0" w:space="0" w:color="auto"/>
                    <w:left w:val="none" w:sz="0" w:space="0" w:color="auto"/>
                    <w:bottom w:val="none" w:sz="0" w:space="0" w:color="auto"/>
                    <w:right w:val="none" w:sz="0" w:space="0" w:color="auto"/>
                  </w:divBdr>
                </w:div>
                <w:div w:id="887187119">
                  <w:marLeft w:val="0"/>
                  <w:marRight w:val="0"/>
                  <w:marTop w:val="0"/>
                  <w:marBottom w:val="0"/>
                  <w:divBdr>
                    <w:top w:val="none" w:sz="0" w:space="0" w:color="auto"/>
                    <w:left w:val="none" w:sz="0" w:space="0" w:color="auto"/>
                    <w:bottom w:val="none" w:sz="0" w:space="0" w:color="auto"/>
                    <w:right w:val="none" w:sz="0" w:space="0" w:color="auto"/>
                  </w:divBdr>
                </w:div>
                <w:div w:id="899754408">
                  <w:marLeft w:val="0"/>
                  <w:marRight w:val="0"/>
                  <w:marTop w:val="0"/>
                  <w:marBottom w:val="0"/>
                  <w:divBdr>
                    <w:top w:val="none" w:sz="0" w:space="0" w:color="auto"/>
                    <w:left w:val="none" w:sz="0" w:space="0" w:color="auto"/>
                    <w:bottom w:val="none" w:sz="0" w:space="0" w:color="auto"/>
                    <w:right w:val="none" w:sz="0" w:space="0" w:color="auto"/>
                  </w:divBdr>
                </w:div>
                <w:div w:id="1038165660">
                  <w:marLeft w:val="0"/>
                  <w:marRight w:val="0"/>
                  <w:marTop w:val="0"/>
                  <w:marBottom w:val="0"/>
                  <w:divBdr>
                    <w:top w:val="none" w:sz="0" w:space="0" w:color="auto"/>
                    <w:left w:val="none" w:sz="0" w:space="0" w:color="auto"/>
                    <w:bottom w:val="none" w:sz="0" w:space="0" w:color="auto"/>
                    <w:right w:val="none" w:sz="0" w:space="0" w:color="auto"/>
                  </w:divBdr>
                </w:div>
                <w:div w:id="1039814632">
                  <w:marLeft w:val="0"/>
                  <w:marRight w:val="0"/>
                  <w:marTop w:val="0"/>
                  <w:marBottom w:val="0"/>
                  <w:divBdr>
                    <w:top w:val="none" w:sz="0" w:space="0" w:color="auto"/>
                    <w:left w:val="none" w:sz="0" w:space="0" w:color="auto"/>
                    <w:bottom w:val="none" w:sz="0" w:space="0" w:color="auto"/>
                    <w:right w:val="none" w:sz="0" w:space="0" w:color="auto"/>
                  </w:divBdr>
                </w:div>
                <w:div w:id="1049374525">
                  <w:marLeft w:val="0"/>
                  <w:marRight w:val="0"/>
                  <w:marTop w:val="0"/>
                  <w:marBottom w:val="0"/>
                  <w:divBdr>
                    <w:top w:val="none" w:sz="0" w:space="0" w:color="auto"/>
                    <w:left w:val="none" w:sz="0" w:space="0" w:color="auto"/>
                    <w:bottom w:val="none" w:sz="0" w:space="0" w:color="auto"/>
                    <w:right w:val="none" w:sz="0" w:space="0" w:color="auto"/>
                  </w:divBdr>
                </w:div>
                <w:div w:id="1060442876">
                  <w:marLeft w:val="0"/>
                  <w:marRight w:val="0"/>
                  <w:marTop w:val="0"/>
                  <w:marBottom w:val="0"/>
                  <w:divBdr>
                    <w:top w:val="none" w:sz="0" w:space="0" w:color="auto"/>
                    <w:left w:val="none" w:sz="0" w:space="0" w:color="auto"/>
                    <w:bottom w:val="none" w:sz="0" w:space="0" w:color="auto"/>
                    <w:right w:val="none" w:sz="0" w:space="0" w:color="auto"/>
                  </w:divBdr>
                </w:div>
                <w:div w:id="1080907222">
                  <w:marLeft w:val="0"/>
                  <w:marRight w:val="0"/>
                  <w:marTop w:val="0"/>
                  <w:marBottom w:val="0"/>
                  <w:divBdr>
                    <w:top w:val="none" w:sz="0" w:space="0" w:color="auto"/>
                    <w:left w:val="none" w:sz="0" w:space="0" w:color="auto"/>
                    <w:bottom w:val="none" w:sz="0" w:space="0" w:color="auto"/>
                    <w:right w:val="none" w:sz="0" w:space="0" w:color="auto"/>
                  </w:divBdr>
                </w:div>
                <w:div w:id="1175728086">
                  <w:marLeft w:val="0"/>
                  <w:marRight w:val="0"/>
                  <w:marTop w:val="0"/>
                  <w:marBottom w:val="0"/>
                  <w:divBdr>
                    <w:top w:val="none" w:sz="0" w:space="0" w:color="auto"/>
                    <w:left w:val="none" w:sz="0" w:space="0" w:color="auto"/>
                    <w:bottom w:val="none" w:sz="0" w:space="0" w:color="auto"/>
                    <w:right w:val="none" w:sz="0" w:space="0" w:color="auto"/>
                  </w:divBdr>
                </w:div>
                <w:div w:id="1180970812">
                  <w:marLeft w:val="0"/>
                  <w:marRight w:val="0"/>
                  <w:marTop w:val="0"/>
                  <w:marBottom w:val="0"/>
                  <w:divBdr>
                    <w:top w:val="none" w:sz="0" w:space="0" w:color="auto"/>
                    <w:left w:val="none" w:sz="0" w:space="0" w:color="auto"/>
                    <w:bottom w:val="none" w:sz="0" w:space="0" w:color="auto"/>
                    <w:right w:val="none" w:sz="0" w:space="0" w:color="auto"/>
                  </w:divBdr>
                </w:div>
                <w:div w:id="1219509403">
                  <w:marLeft w:val="0"/>
                  <w:marRight w:val="0"/>
                  <w:marTop w:val="0"/>
                  <w:marBottom w:val="0"/>
                  <w:divBdr>
                    <w:top w:val="none" w:sz="0" w:space="0" w:color="auto"/>
                    <w:left w:val="none" w:sz="0" w:space="0" w:color="auto"/>
                    <w:bottom w:val="none" w:sz="0" w:space="0" w:color="auto"/>
                    <w:right w:val="none" w:sz="0" w:space="0" w:color="auto"/>
                  </w:divBdr>
                </w:div>
                <w:div w:id="1265453888">
                  <w:marLeft w:val="0"/>
                  <w:marRight w:val="0"/>
                  <w:marTop w:val="0"/>
                  <w:marBottom w:val="0"/>
                  <w:divBdr>
                    <w:top w:val="none" w:sz="0" w:space="0" w:color="auto"/>
                    <w:left w:val="none" w:sz="0" w:space="0" w:color="auto"/>
                    <w:bottom w:val="none" w:sz="0" w:space="0" w:color="auto"/>
                    <w:right w:val="none" w:sz="0" w:space="0" w:color="auto"/>
                  </w:divBdr>
                </w:div>
                <w:div w:id="1330643169">
                  <w:marLeft w:val="0"/>
                  <w:marRight w:val="0"/>
                  <w:marTop w:val="0"/>
                  <w:marBottom w:val="0"/>
                  <w:divBdr>
                    <w:top w:val="none" w:sz="0" w:space="0" w:color="auto"/>
                    <w:left w:val="none" w:sz="0" w:space="0" w:color="auto"/>
                    <w:bottom w:val="none" w:sz="0" w:space="0" w:color="auto"/>
                    <w:right w:val="none" w:sz="0" w:space="0" w:color="auto"/>
                  </w:divBdr>
                </w:div>
                <w:div w:id="1337491382">
                  <w:marLeft w:val="0"/>
                  <w:marRight w:val="0"/>
                  <w:marTop w:val="0"/>
                  <w:marBottom w:val="0"/>
                  <w:divBdr>
                    <w:top w:val="none" w:sz="0" w:space="0" w:color="auto"/>
                    <w:left w:val="none" w:sz="0" w:space="0" w:color="auto"/>
                    <w:bottom w:val="none" w:sz="0" w:space="0" w:color="auto"/>
                    <w:right w:val="none" w:sz="0" w:space="0" w:color="auto"/>
                  </w:divBdr>
                </w:div>
                <w:div w:id="1385566521">
                  <w:marLeft w:val="0"/>
                  <w:marRight w:val="0"/>
                  <w:marTop w:val="0"/>
                  <w:marBottom w:val="0"/>
                  <w:divBdr>
                    <w:top w:val="none" w:sz="0" w:space="0" w:color="auto"/>
                    <w:left w:val="none" w:sz="0" w:space="0" w:color="auto"/>
                    <w:bottom w:val="none" w:sz="0" w:space="0" w:color="auto"/>
                    <w:right w:val="none" w:sz="0" w:space="0" w:color="auto"/>
                  </w:divBdr>
                </w:div>
                <w:div w:id="1397584602">
                  <w:marLeft w:val="0"/>
                  <w:marRight w:val="0"/>
                  <w:marTop w:val="0"/>
                  <w:marBottom w:val="0"/>
                  <w:divBdr>
                    <w:top w:val="none" w:sz="0" w:space="0" w:color="auto"/>
                    <w:left w:val="none" w:sz="0" w:space="0" w:color="auto"/>
                    <w:bottom w:val="none" w:sz="0" w:space="0" w:color="auto"/>
                    <w:right w:val="none" w:sz="0" w:space="0" w:color="auto"/>
                  </w:divBdr>
                </w:div>
                <w:div w:id="1410689253">
                  <w:marLeft w:val="0"/>
                  <w:marRight w:val="0"/>
                  <w:marTop w:val="0"/>
                  <w:marBottom w:val="0"/>
                  <w:divBdr>
                    <w:top w:val="none" w:sz="0" w:space="0" w:color="auto"/>
                    <w:left w:val="none" w:sz="0" w:space="0" w:color="auto"/>
                    <w:bottom w:val="none" w:sz="0" w:space="0" w:color="auto"/>
                    <w:right w:val="none" w:sz="0" w:space="0" w:color="auto"/>
                  </w:divBdr>
                </w:div>
                <w:div w:id="1415862928">
                  <w:marLeft w:val="0"/>
                  <w:marRight w:val="0"/>
                  <w:marTop w:val="0"/>
                  <w:marBottom w:val="0"/>
                  <w:divBdr>
                    <w:top w:val="none" w:sz="0" w:space="0" w:color="auto"/>
                    <w:left w:val="none" w:sz="0" w:space="0" w:color="auto"/>
                    <w:bottom w:val="none" w:sz="0" w:space="0" w:color="auto"/>
                    <w:right w:val="none" w:sz="0" w:space="0" w:color="auto"/>
                  </w:divBdr>
                </w:div>
                <w:div w:id="1445731464">
                  <w:marLeft w:val="0"/>
                  <w:marRight w:val="0"/>
                  <w:marTop w:val="0"/>
                  <w:marBottom w:val="0"/>
                  <w:divBdr>
                    <w:top w:val="none" w:sz="0" w:space="0" w:color="auto"/>
                    <w:left w:val="none" w:sz="0" w:space="0" w:color="auto"/>
                    <w:bottom w:val="none" w:sz="0" w:space="0" w:color="auto"/>
                    <w:right w:val="none" w:sz="0" w:space="0" w:color="auto"/>
                  </w:divBdr>
                </w:div>
                <w:div w:id="1499273449">
                  <w:marLeft w:val="0"/>
                  <w:marRight w:val="0"/>
                  <w:marTop w:val="0"/>
                  <w:marBottom w:val="0"/>
                  <w:divBdr>
                    <w:top w:val="none" w:sz="0" w:space="0" w:color="auto"/>
                    <w:left w:val="none" w:sz="0" w:space="0" w:color="auto"/>
                    <w:bottom w:val="none" w:sz="0" w:space="0" w:color="auto"/>
                    <w:right w:val="none" w:sz="0" w:space="0" w:color="auto"/>
                  </w:divBdr>
                </w:div>
                <w:div w:id="1537699884">
                  <w:marLeft w:val="0"/>
                  <w:marRight w:val="0"/>
                  <w:marTop w:val="0"/>
                  <w:marBottom w:val="0"/>
                  <w:divBdr>
                    <w:top w:val="none" w:sz="0" w:space="0" w:color="auto"/>
                    <w:left w:val="none" w:sz="0" w:space="0" w:color="auto"/>
                    <w:bottom w:val="none" w:sz="0" w:space="0" w:color="auto"/>
                    <w:right w:val="none" w:sz="0" w:space="0" w:color="auto"/>
                  </w:divBdr>
                </w:div>
                <w:div w:id="1599563635">
                  <w:marLeft w:val="0"/>
                  <w:marRight w:val="0"/>
                  <w:marTop w:val="0"/>
                  <w:marBottom w:val="0"/>
                  <w:divBdr>
                    <w:top w:val="none" w:sz="0" w:space="0" w:color="auto"/>
                    <w:left w:val="none" w:sz="0" w:space="0" w:color="auto"/>
                    <w:bottom w:val="none" w:sz="0" w:space="0" w:color="auto"/>
                    <w:right w:val="none" w:sz="0" w:space="0" w:color="auto"/>
                  </w:divBdr>
                </w:div>
                <w:div w:id="1642540644">
                  <w:marLeft w:val="0"/>
                  <w:marRight w:val="0"/>
                  <w:marTop w:val="0"/>
                  <w:marBottom w:val="0"/>
                  <w:divBdr>
                    <w:top w:val="none" w:sz="0" w:space="0" w:color="auto"/>
                    <w:left w:val="none" w:sz="0" w:space="0" w:color="auto"/>
                    <w:bottom w:val="none" w:sz="0" w:space="0" w:color="auto"/>
                    <w:right w:val="none" w:sz="0" w:space="0" w:color="auto"/>
                  </w:divBdr>
                </w:div>
                <w:div w:id="1656643751">
                  <w:marLeft w:val="0"/>
                  <w:marRight w:val="0"/>
                  <w:marTop w:val="0"/>
                  <w:marBottom w:val="0"/>
                  <w:divBdr>
                    <w:top w:val="none" w:sz="0" w:space="0" w:color="auto"/>
                    <w:left w:val="none" w:sz="0" w:space="0" w:color="auto"/>
                    <w:bottom w:val="none" w:sz="0" w:space="0" w:color="auto"/>
                    <w:right w:val="none" w:sz="0" w:space="0" w:color="auto"/>
                  </w:divBdr>
                </w:div>
                <w:div w:id="1682970495">
                  <w:marLeft w:val="0"/>
                  <w:marRight w:val="0"/>
                  <w:marTop w:val="0"/>
                  <w:marBottom w:val="0"/>
                  <w:divBdr>
                    <w:top w:val="none" w:sz="0" w:space="0" w:color="auto"/>
                    <w:left w:val="none" w:sz="0" w:space="0" w:color="auto"/>
                    <w:bottom w:val="none" w:sz="0" w:space="0" w:color="auto"/>
                    <w:right w:val="none" w:sz="0" w:space="0" w:color="auto"/>
                  </w:divBdr>
                </w:div>
                <w:div w:id="1693536515">
                  <w:marLeft w:val="0"/>
                  <w:marRight w:val="0"/>
                  <w:marTop w:val="0"/>
                  <w:marBottom w:val="0"/>
                  <w:divBdr>
                    <w:top w:val="none" w:sz="0" w:space="0" w:color="auto"/>
                    <w:left w:val="none" w:sz="0" w:space="0" w:color="auto"/>
                    <w:bottom w:val="none" w:sz="0" w:space="0" w:color="auto"/>
                    <w:right w:val="none" w:sz="0" w:space="0" w:color="auto"/>
                  </w:divBdr>
                </w:div>
                <w:div w:id="1697611635">
                  <w:marLeft w:val="0"/>
                  <w:marRight w:val="0"/>
                  <w:marTop w:val="0"/>
                  <w:marBottom w:val="0"/>
                  <w:divBdr>
                    <w:top w:val="none" w:sz="0" w:space="0" w:color="auto"/>
                    <w:left w:val="none" w:sz="0" w:space="0" w:color="auto"/>
                    <w:bottom w:val="none" w:sz="0" w:space="0" w:color="auto"/>
                    <w:right w:val="none" w:sz="0" w:space="0" w:color="auto"/>
                  </w:divBdr>
                </w:div>
                <w:div w:id="1715036870">
                  <w:marLeft w:val="0"/>
                  <w:marRight w:val="0"/>
                  <w:marTop w:val="0"/>
                  <w:marBottom w:val="0"/>
                  <w:divBdr>
                    <w:top w:val="none" w:sz="0" w:space="0" w:color="auto"/>
                    <w:left w:val="none" w:sz="0" w:space="0" w:color="auto"/>
                    <w:bottom w:val="none" w:sz="0" w:space="0" w:color="auto"/>
                    <w:right w:val="none" w:sz="0" w:space="0" w:color="auto"/>
                  </w:divBdr>
                </w:div>
                <w:div w:id="1789859600">
                  <w:marLeft w:val="0"/>
                  <w:marRight w:val="0"/>
                  <w:marTop w:val="0"/>
                  <w:marBottom w:val="0"/>
                  <w:divBdr>
                    <w:top w:val="none" w:sz="0" w:space="0" w:color="auto"/>
                    <w:left w:val="none" w:sz="0" w:space="0" w:color="auto"/>
                    <w:bottom w:val="none" w:sz="0" w:space="0" w:color="auto"/>
                    <w:right w:val="none" w:sz="0" w:space="0" w:color="auto"/>
                  </w:divBdr>
                </w:div>
                <w:div w:id="1813526010">
                  <w:marLeft w:val="0"/>
                  <w:marRight w:val="0"/>
                  <w:marTop w:val="0"/>
                  <w:marBottom w:val="0"/>
                  <w:divBdr>
                    <w:top w:val="none" w:sz="0" w:space="0" w:color="auto"/>
                    <w:left w:val="none" w:sz="0" w:space="0" w:color="auto"/>
                    <w:bottom w:val="none" w:sz="0" w:space="0" w:color="auto"/>
                    <w:right w:val="none" w:sz="0" w:space="0" w:color="auto"/>
                  </w:divBdr>
                </w:div>
                <w:div w:id="1839995810">
                  <w:marLeft w:val="0"/>
                  <w:marRight w:val="0"/>
                  <w:marTop w:val="0"/>
                  <w:marBottom w:val="0"/>
                  <w:divBdr>
                    <w:top w:val="none" w:sz="0" w:space="0" w:color="auto"/>
                    <w:left w:val="none" w:sz="0" w:space="0" w:color="auto"/>
                    <w:bottom w:val="none" w:sz="0" w:space="0" w:color="auto"/>
                    <w:right w:val="none" w:sz="0" w:space="0" w:color="auto"/>
                  </w:divBdr>
                </w:div>
                <w:div w:id="1857763857">
                  <w:marLeft w:val="0"/>
                  <w:marRight w:val="0"/>
                  <w:marTop w:val="0"/>
                  <w:marBottom w:val="0"/>
                  <w:divBdr>
                    <w:top w:val="none" w:sz="0" w:space="0" w:color="auto"/>
                    <w:left w:val="none" w:sz="0" w:space="0" w:color="auto"/>
                    <w:bottom w:val="none" w:sz="0" w:space="0" w:color="auto"/>
                    <w:right w:val="none" w:sz="0" w:space="0" w:color="auto"/>
                  </w:divBdr>
                </w:div>
                <w:div w:id="1965312414">
                  <w:marLeft w:val="0"/>
                  <w:marRight w:val="0"/>
                  <w:marTop w:val="0"/>
                  <w:marBottom w:val="0"/>
                  <w:divBdr>
                    <w:top w:val="none" w:sz="0" w:space="0" w:color="auto"/>
                    <w:left w:val="none" w:sz="0" w:space="0" w:color="auto"/>
                    <w:bottom w:val="none" w:sz="0" w:space="0" w:color="auto"/>
                    <w:right w:val="none" w:sz="0" w:space="0" w:color="auto"/>
                  </w:divBdr>
                </w:div>
                <w:div w:id="2003697809">
                  <w:marLeft w:val="0"/>
                  <w:marRight w:val="0"/>
                  <w:marTop w:val="0"/>
                  <w:marBottom w:val="0"/>
                  <w:divBdr>
                    <w:top w:val="none" w:sz="0" w:space="0" w:color="auto"/>
                    <w:left w:val="none" w:sz="0" w:space="0" w:color="auto"/>
                    <w:bottom w:val="none" w:sz="0" w:space="0" w:color="auto"/>
                    <w:right w:val="none" w:sz="0" w:space="0" w:color="auto"/>
                  </w:divBdr>
                </w:div>
                <w:div w:id="2118745909">
                  <w:marLeft w:val="0"/>
                  <w:marRight w:val="0"/>
                  <w:marTop w:val="0"/>
                  <w:marBottom w:val="0"/>
                  <w:divBdr>
                    <w:top w:val="none" w:sz="0" w:space="0" w:color="auto"/>
                    <w:left w:val="none" w:sz="0" w:space="0" w:color="auto"/>
                    <w:bottom w:val="none" w:sz="0" w:space="0" w:color="auto"/>
                    <w:right w:val="none" w:sz="0" w:space="0" w:color="auto"/>
                  </w:divBdr>
                </w:div>
                <w:div w:id="214037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92306">
      <w:bodyDiv w:val="1"/>
      <w:marLeft w:val="0"/>
      <w:marRight w:val="0"/>
      <w:marTop w:val="0"/>
      <w:marBottom w:val="0"/>
      <w:divBdr>
        <w:top w:val="none" w:sz="0" w:space="0" w:color="auto"/>
        <w:left w:val="none" w:sz="0" w:space="0" w:color="auto"/>
        <w:bottom w:val="none" w:sz="0" w:space="0" w:color="auto"/>
        <w:right w:val="none" w:sz="0" w:space="0" w:color="auto"/>
      </w:divBdr>
    </w:div>
    <w:div w:id="320619471">
      <w:bodyDiv w:val="1"/>
      <w:marLeft w:val="0"/>
      <w:marRight w:val="0"/>
      <w:marTop w:val="0"/>
      <w:marBottom w:val="0"/>
      <w:divBdr>
        <w:top w:val="none" w:sz="0" w:space="0" w:color="auto"/>
        <w:left w:val="none" w:sz="0" w:space="0" w:color="auto"/>
        <w:bottom w:val="none" w:sz="0" w:space="0" w:color="auto"/>
        <w:right w:val="none" w:sz="0" w:space="0" w:color="auto"/>
      </w:divBdr>
    </w:div>
    <w:div w:id="324092274">
      <w:bodyDiv w:val="1"/>
      <w:marLeft w:val="0"/>
      <w:marRight w:val="0"/>
      <w:marTop w:val="0"/>
      <w:marBottom w:val="0"/>
      <w:divBdr>
        <w:top w:val="none" w:sz="0" w:space="0" w:color="auto"/>
        <w:left w:val="none" w:sz="0" w:space="0" w:color="auto"/>
        <w:bottom w:val="none" w:sz="0" w:space="0" w:color="auto"/>
        <w:right w:val="none" w:sz="0" w:space="0" w:color="auto"/>
      </w:divBdr>
    </w:div>
    <w:div w:id="345180860">
      <w:bodyDiv w:val="1"/>
      <w:marLeft w:val="0"/>
      <w:marRight w:val="0"/>
      <w:marTop w:val="0"/>
      <w:marBottom w:val="0"/>
      <w:divBdr>
        <w:top w:val="none" w:sz="0" w:space="0" w:color="auto"/>
        <w:left w:val="none" w:sz="0" w:space="0" w:color="auto"/>
        <w:bottom w:val="none" w:sz="0" w:space="0" w:color="auto"/>
        <w:right w:val="none" w:sz="0" w:space="0" w:color="auto"/>
      </w:divBdr>
    </w:div>
    <w:div w:id="347755264">
      <w:bodyDiv w:val="1"/>
      <w:marLeft w:val="0"/>
      <w:marRight w:val="0"/>
      <w:marTop w:val="0"/>
      <w:marBottom w:val="0"/>
      <w:divBdr>
        <w:top w:val="none" w:sz="0" w:space="0" w:color="auto"/>
        <w:left w:val="none" w:sz="0" w:space="0" w:color="auto"/>
        <w:bottom w:val="none" w:sz="0" w:space="0" w:color="auto"/>
        <w:right w:val="none" w:sz="0" w:space="0" w:color="auto"/>
      </w:divBdr>
    </w:div>
    <w:div w:id="348214318">
      <w:bodyDiv w:val="1"/>
      <w:marLeft w:val="0"/>
      <w:marRight w:val="0"/>
      <w:marTop w:val="0"/>
      <w:marBottom w:val="0"/>
      <w:divBdr>
        <w:top w:val="none" w:sz="0" w:space="0" w:color="auto"/>
        <w:left w:val="none" w:sz="0" w:space="0" w:color="auto"/>
        <w:bottom w:val="none" w:sz="0" w:space="0" w:color="auto"/>
        <w:right w:val="none" w:sz="0" w:space="0" w:color="auto"/>
      </w:divBdr>
      <w:divsChild>
        <w:div w:id="203830755">
          <w:marLeft w:val="0"/>
          <w:marRight w:val="0"/>
          <w:marTop w:val="0"/>
          <w:marBottom w:val="0"/>
          <w:divBdr>
            <w:top w:val="none" w:sz="0" w:space="0" w:color="auto"/>
            <w:left w:val="none" w:sz="0" w:space="0" w:color="auto"/>
            <w:bottom w:val="none" w:sz="0" w:space="0" w:color="auto"/>
            <w:right w:val="none" w:sz="0" w:space="0" w:color="auto"/>
          </w:divBdr>
        </w:div>
        <w:div w:id="514803107">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584483529">
          <w:marLeft w:val="0"/>
          <w:marRight w:val="0"/>
          <w:marTop w:val="0"/>
          <w:marBottom w:val="0"/>
          <w:divBdr>
            <w:top w:val="none" w:sz="0" w:space="0" w:color="auto"/>
            <w:left w:val="none" w:sz="0" w:space="0" w:color="auto"/>
            <w:bottom w:val="none" w:sz="0" w:space="0" w:color="auto"/>
            <w:right w:val="none" w:sz="0" w:space="0" w:color="auto"/>
          </w:divBdr>
        </w:div>
        <w:div w:id="1745638757">
          <w:marLeft w:val="0"/>
          <w:marRight w:val="0"/>
          <w:marTop w:val="0"/>
          <w:marBottom w:val="0"/>
          <w:divBdr>
            <w:top w:val="none" w:sz="0" w:space="0" w:color="auto"/>
            <w:left w:val="none" w:sz="0" w:space="0" w:color="auto"/>
            <w:bottom w:val="none" w:sz="0" w:space="0" w:color="auto"/>
            <w:right w:val="none" w:sz="0" w:space="0" w:color="auto"/>
          </w:divBdr>
        </w:div>
      </w:divsChild>
    </w:div>
    <w:div w:id="353119094">
      <w:bodyDiv w:val="1"/>
      <w:marLeft w:val="0"/>
      <w:marRight w:val="0"/>
      <w:marTop w:val="0"/>
      <w:marBottom w:val="0"/>
      <w:divBdr>
        <w:top w:val="none" w:sz="0" w:space="0" w:color="auto"/>
        <w:left w:val="none" w:sz="0" w:space="0" w:color="auto"/>
        <w:bottom w:val="none" w:sz="0" w:space="0" w:color="auto"/>
        <w:right w:val="none" w:sz="0" w:space="0" w:color="auto"/>
      </w:divBdr>
      <w:divsChild>
        <w:div w:id="743183168">
          <w:marLeft w:val="893"/>
          <w:marRight w:val="0"/>
          <w:marTop w:val="125"/>
          <w:marBottom w:val="0"/>
          <w:divBdr>
            <w:top w:val="none" w:sz="0" w:space="0" w:color="auto"/>
            <w:left w:val="none" w:sz="0" w:space="0" w:color="auto"/>
            <w:bottom w:val="none" w:sz="0" w:space="0" w:color="auto"/>
            <w:right w:val="none" w:sz="0" w:space="0" w:color="auto"/>
          </w:divBdr>
        </w:div>
      </w:divsChild>
    </w:div>
    <w:div w:id="367219599">
      <w:bodyDiv w:val="1"/>
      <w:marLeft w:val="0"/>
      <w:marRight w:val="0"/>
      <w:marTop w:val="0"/>
      <w:marBottom w:val="0"/>
      <w:divBdr>
        <w:top w:val="none" w:sz="0" w:space="0" w:color="auto"/>
        <w:left w:val="none" w:sz="0" w:space="0" w:color="auto"/>
        <w:bottom w:val="none" w:sz="0" w:space="0" w:color="auto"/>
        <w:right w:val="none" w:sz="0" w:space="0" w:color="auto"/>
      </w:divBdr>
      <w:divsChild>
        <w:div w:id="250243028">
          <w:marLeft w:val="0"/>
          <w:marRight w:val="0"/>
          <w:marTop w:val="0"/>
          <w:marBottom w:val="0"/>
          <w:divBdr>
            <w:top w:val="none" w:sz="0" w:space="0" w:color="auto"/>
            <w:left w:val="none" w:sz="0" w:space="0" w:color="auto"/>
            <w:bottom w:val="none" w:sz="0" w:space="0" w:color="auto"/>
            <w:right w:val="none" w:sz="0" w:space="0" w:color="auto"/>
          </w:divBdr>
        </w:div>
        <w:div w:id="343435886">
          <w:marLeft w:val="0"/>
          <w:marRight w:val="0"/>
          <w:marTop w:val="0"/>
          <w:marBottom w:val="0"/>
          <w:divBdr>
            <w:top w:val="none" w:sz="0" w:space="0" w:color="auto"/>
            <w:left w:val="none" w:sz="0" w:space="0" w:color="auto"/>
            <w:bottom w:val="none" w:sz="0" w:space="0" w:color="auto"/>
            <w:right w:val="none" w:sz="0" w:space="0" w:color="auto"/>
          </w:divBdr>
        </w:div>
        <w:div w:id="344527397">
          <w:marLeft w:val="0"/>
          <w:marRight w:val="0"/>
          <w:marTop w:val="0"/>
          <w:marBottom w:val="0"/>
          <w:divBdr>
            <w:top w:val="none" w:sz="0" w:space="0" w:color="auto"/>
            <w:left w:val="none" w:sz="0" w:space="0" w:color="auto"/>
            <w:bottom w:val="none" w:sz="0" w:space="0" w:color="auto"/>
            <w:right w:val="none" w:sz="0" w:space="0" w:color="auto"/>
          </w:divBdr>
        </w:div>
        <w:div w:id="347875306">
          <w:marLeft w:val="0"/>
          <w:marRight w:val="0"/>
          <w:marTop w:val="0"/>
          <w:marBottom w:val="0"/>
          <w:divBdr>
            <w:top w:val="none" w:sz="0" w:space="0" w:color="auto"/>
            <w:left w:val="none" w:sz="0" w:space="0" w:color="auto"/>
            <w:bottom w:val="none" w:sz="0" w:space="0" w:color="auto"/>
            <w:right w:val="none" w:sz="0" w:space="0" w:color="auto"/>
          </w:divBdr>
        </w:div>
        <w:div w:id="361441888">
          <w:marLeft w:val="0"/>
          <w:marRight w:val="0"/>
          <w:marTop w:val="0"/>
          <w:marBottom w:val="0"/>
          <w:divBdr>
            <w:top w:val="none" w:sz="0" w:space="0" w:color="auto"/>
            <w:left w:val="none" w:sz="0" w:space="0" w:color="auto"/>
            <w:bottom w:val="none" w:sz="0" w:space="0" w:color="auto"/>
            <w:right w:val="none" w:sz="0" w:space="0" w:color="auto"/>
          </w:divBdr>
        </w:div>
        <w:div w:id="366682430">
          <w:marLeft w:val="0"/>
          <w:marRight w:val="0"/>
          <w:marTop w:val="0"/>
          <w:marBottom w:val="0"/>
          <w:divBdr>
            <w:top w:val="none" w:sz="0" w:space="0" w:color="auto"/>
            <w:left w:val="none" w:sz="0" w:space="0" w:color="auto"/>
            <w:bottom w:val="none" w:sz="0" w:space="0" w:color="auto"/>
            <w:right w:val="none" w:sz="0" w:space="0" w:color="auto"/>
          </w:divBdr>
        </w:div>
        <w:div w:id="458455363">
          <w:marLeft w:val="0"/>
          <w:marRight w:val="0"/>
          <w:marTop w:val="0"/>
          <w:marBottom w:val="0"/>
          <w:divBdr>
            <w:top w:val="none" w:sz="0" w:space="0" w:color="auto"/>
            <w:left w:val="none" w:sz="0" w:space="0" w:color="auto"/>
            <w:bottom w:val="none" w:sz="0" w:space="0" w:color="auto"/>
            <w:right w:val="none" w:sz="0" w:space="0" w:color="auto"/>
          </w:divBdr>
        </w:div>
        <w:div w:id="553546670">
          <w:marLeft w:val="0"/>
          <w:marRight w:val="0"/>
          <w:marTop w:val="0"/>
          <w:marBottom w:val="0"/>
          <w:divBdr>
            <w:top w:val="none" w:sz="0" w:space="0" w:color="auto"/>
            <w:left w:val="none" w:sz="0" w:space="0" w:color="auto"/>
            <w:bottom w:val="none" w:sz="0" w:space="0" w:color="auto"/>
            <w:right w:val="none" w:sz="0" w:space="0" w:color="auto"/>
          </w:divBdr>
        </w:div>
        <w:div w:id="562066073">
          <w:marLeft w:val="0"/>
          <w:marRight w:val="0"/>
          <w:marTop w:val="0"/>
          <w:marBottom w:val="0"/>
          <w:divBdr>
            <w:top w:val="none" w:sz="0" w:space="0" w:color="auto"/>
            <w:left w:val="none" w:sz="0" w:space="0" w:color="auto"/>
            <w:bottom w:val="none" w:sz="0" w:space="0" w:color="auto"/>
            <w:right w:val="none" w:sz="0" w:space="0" w:color="auto"/>
          </w:divBdr>
        </w:div>
        <w:div w:id="590313907">
          <w:marLeft w:val="0"/>
          <w:marRight w:val="0"/>
          <w:marTop w:val="0"/>
          <w:marBottom w:val="0"/>
          <w:divBdr>
            <w:top w:val="none" w:sz="0" w:space="0" w:color="auto"/>
            <w:left w:val="none" w:sz="0" w:space="0" w:color="auto"/>
            <w:bottom w:val="none" w:sz="0" w:space="0" w:color="auto"/>
            <w:right w:val="none" w:sz="0" w:space="0" w:color="auto"/>
          </w:divBdr>
        </w:div>
        <w:div w:id="599409522">
          <w:marLeft w:val="0"/>
          <w:marRight w:val="0"/>
          <w:marTop w:val="0"/>
          <w:marBottom w:val="0"/>
          <w:divBdr>
            <w:top w:val="none" w:sz="0" w:space="0" w:color="auto"/>
            <w:left w:val="none" w:sz="0" w:space="0" w:color="auto"/>
            <w:bottom w:val="none" w:sz="0" w:space="0" w:color="auto"/>
            <w:right w:val="none" w:sz="0" w:space="0" w:color="auto"/>
          </w:divBdr>
        </w:div>
        <w:div w:id="677585218">
          <w:marLeft w:val="0"/>
          <w:marRight w:val="0"/>
          <w:marTop w:val="0"/>
          <w:marBottom w:val="0"/>
          <w:divBdr>
            <w:top w:val="none" w:sz="0" w:space="0" w:color="auto"/>
            <w:left w:val="none" w:sz="0" w:space="0" w:color="auto"/>
            <w:bottom w:val="none" w:sz="0" w:space="0" w:color="auto"/>
            <w:right w:val="none" w:sz="0" w:space="0" w:color="auto"/>
          </w:divBdr>
        </w:div>
        <w:div w:id="751118865">
          <w:marLeft w:val="0"/>
          <w:marRight w:val="0"/>
          <w:marTop w:val="0"/>
          <w:marBottom w:val="0"/>
          <w:divBdr>
            <w:top w:val="none" w:sz="0" w:space="0" w:color="auto"/>
            <w:left w:val="none" w:sz="0" w:space="0" w:color="auto"/>
            <w:bottom w:val="none" w:sz="0" w:space="0" w:color="auto"/>
            <w:right w:val="none" w:sz="0" w:space="0" w:color="auto"/>
          </w:divBdr>
        </w:div>
        <w:div w:id="788669069">
          <w:marLeft w:val="0"/>
          <w:marRight w:val="0"/>
          <w:marTop w:val="0"/>
          <w:marBottom w:val="0"/>
          <w:divBdr>
            <w:top w:val="none" w:sz="0" w:space="0" w:color="auto"/>
            <w:left w:val="none" w:sz="0" w:space="0" w:color="auto"/>
            <w:bottom w:val="none" w:sz="0" w:space="0" w:color="auto"/>
            <w:right w:val="none" w:sz="0" w:space="0" w:color="auto"/>
          </w:divBdr>
        </w:div>
        <w:div w:id="1062799154">
          <w:marLeft w:val="0"/>
          <w:marRight w:val="0"/>
          <w:marTop w:val="0"/>
          <w:marBottom w:val="0"/>
          <w:divBdr>
            <w:top w:val="none" w:sz="0" w:space="0" w:color="auto"/>
            <w:left w:val="none" w:sz="0" w:space="0" w:color="auto"/>
            <w:bottom w:val="none" w:sz="0" w:space="0" w:color="auto"/>
            <w:right w:val="none" w:sz="0" w:space="0" w:color="auto"/>
          </w:divBdr>
        </w:div>
        <w:div w:id="1065378653">
          <w:marLeft w:val="0"/>
          <w:marRight w:val="0"/>
          <w:marTop w:val="0"/>
          <w:marBottom w:val="0"/>
          <w:divBdr>
            <w:top w:val="none" w:sz="0" w:space="0" w:color="auto"/>
            <w:left w:val="none" w:sz="0" w:space="0" w:color="auto"/>
            <w:bottom w:val="none" w:sz="0" w:space="0" w:color="auto"/>
            <w:right w:val="none" w:sz="0" w:space="0" w:color="auto"/>
          </w:divBdr>
        </w:div>
        <w:div w:id="1108967083">
          <w:marLeft w:val="0"/>
          <w:marRight w:val="0"/>
          <w:marTop w:val="0"/>
          <w:marBottom w:val="0"/>
          <w:divBdr>
            <w:top w:val="none" w:sz="0" w:space="0" w:color="auto"/>
            <w:left w:val="none" w:sz="0" w:space="0" w:color="auto"/>
            <w:bottom w:val="none" w:sz="0" w:space="0" w:color="auto"/>
            <w:right w:val="none" w:sz="0" w:space="0" w:color="auto"/>
          </w:divBdr>
        </w:div>
        <w:div w:id="1145245718">
          <w:marLeft w:val="0"/>
          <w:marRight w:val="0"/>
          <w:marTop w:val="0"/>
          <w:marBottom w:val="0"/>
          <w:divBdr>
            <w:top w:val="none" w:sz="0" w:space="0" w:color="auto"/>
            <w:left w:val="none" w:sz="0" w:space="0" w:color="auto"/>
            <w:bottom w:val="none" w:sz="0" w:space="0" w:color="auto"/>
            <w:right w:val="none" w:sz="0" w:space="0" w:color="auto"/>
          </w:divBdr>
        </w:div>
        <w:div w:id="1219974087">
          <w:marLeft w:val="0"/>
          <w:marRight w:val="0"/>
          <w:marTop w:val="0"/>
          <w:marBottom w:val="0"/>
          <w:divBdr>
            <w:top w:val="none" w:sz="0" w:space="0" w:color="auto"/>
            <w:left w:val="none" w:sz="0" w:space="0" w:color="auto"/>
            <w:bottom w:val="none" w:sz="0" w:space="0" w:color="auto"/>
            <w:right w:val="none" w:sz="0" w:space="0" w:color="auto"/>
          </w:divBdr>
        </w:div>
        <w:div w:id="1227764465">
          <w:marLeft w:val="0"/>
          <w:marRight w:val="0"/>
          <w:marTop w:val="0"/>
          <w:marBottom w:val="0"/>
          <w:divBdr>
            <w:top w:val="none" w:sz="0" w:space="0" w:color="auto"/>
            <w:left w:val="none" w:sz="0" w:space="0" w:color="auto"/>
            <w:bottom w:val="none" w:sz="0" w:space="0" w:color="auto"/>
            <w:right w:val="none" w:sz="0" w:space="0" w:color="auto"/>
          </w:divBdr>
        </w:div>
        <w:div w:id="1259367900">
          <w:marLeft w:val="0"/>
          <w:marRight w:val="0"/>
          <w:marTop w:val="0"/>
          <w:marBottom w:val="0"/>
          <w:divBdr>
            <w:top w:val="none" w:sz="0" w:space="0" w:color="auto"/>
            <w:left w:val="none" w:sz="0" w:space="0" w:color="auto"/>
            <w:bottom w:val="none" w:sz="0" w:space="0" w:color="auto"/>
            <w:right w:val="none" w:sz="0" w:space="0" w:color="auto"/>
          </w:divBdr>
        </w:div>
        <w:div w:id="1278563476">
          <w:marLeft w:val="0"/>
          <w:marRight w:val="0"/>
          <w:marTop w:val="0"/>
          <w:marBottom w:val="0"/>
          <w:divBdr>
            <w:top w:val="none" w:sz="0" w:space="0" w:color="auto"/>
            <w:left w:val="none" w:sz="0" w:space="0" w:color="auto"/>
            <w:bottom w:val="none" w:sz="0" w:space="0" w:color="auto"/>
            <w:right w:val="none" w:sz="0" w:space="0" w:color="auto"/>
          </w:divBdr>
        </w:div>
        <w:div w:id="1426150586">
          <w:marLeft w:val="0"/>
          <w:marRight w:val="0"/>
          <w:marTop w:val="0"/>
          <w:marBottom w:val="0"/>
          <w:divBdr>
            <w:top w:val="none" w:sz="0" w:space="0" w:color="auto"/>
            <w:left w:val="none" w:sz="0" w:space="0" w:color="auto"/>
            <w:bottom w:val="none" w:sz="0" w:space="0" w:color="auto"/>
            <w:right w:val="none" w:sz="0" w:space="0" w:color="auto"/>
          </w:divBdr>
        </w:div>
        <w:div w:id="1488476436">
          <w:marLeft w:val="0"/>
          <w:marRight w:val="0"/>
          <w:marTop w:val="0"/>
          <w:marBottom w:val="0"/>
          <w:divBdr>
            <w:top w:val="none" w:sz="0" w:space="0" w:color="auto"/>
            <w:left w:val="none" w:sz="0" w:space="0" w:color="auto"/>
            <w:bottom w:val="none" w:sz="0" w:space="0" w:color="auto"/>
            <w:right w:val="none" w:sz="0" w:space="0" w:color="auto"/>
          </w:divBdr>
        </w:div>
        <w:div w:id="1517033430">
          <w:marLeft w:val="0"/>
          <w:marRight w:val="0"/>
          <w:marTop w:val="0"/>
          <w:marBottom w:val="0"/>
          <w:divBdr>
            <w:top w:val="none" w:sz="0" w:space="0" w:color="auto"/>
            <w:left w:val="none" w:sz="0" w:space="0" w:color="auto"/>
            <w:bottom w:val="none" w:sz="0" w:space="0" w:color="auto"/>
            <w:right w:val="none" w:sz="0" w:space="0" w:color="auto"/>
          </w:divBdr>
        </w:div>
        <w:div w:id="1620528272">
          <w:marLeft w:val="0"/>
          <w:marRight w:val="0"/>
          <w:marTop w:val="0"/>
          <w:marBottom w:val="0"/>
          <w:divBdr>
            <w:top w:val="none" w:sz="0" w:space="0" w:color="auto"/>
            <w:left w:val="none" w:sz="0" w:space="0" w:color="auto"/>
            <w:bottom w:val="none" w:sz="0" w:space="0" w:color="auto"/>
            <w:right w:val="none" w:sz="0" w:space="0" w:color="auto"/>
          </w:divBdr>
        </w:div>
        <w:div w:id="1627851660">
          <w:marLeft w:val="0"/>
          <w:marRight w:val="0"/>
          <w:marTop w:val="0"/>
          <w:marBottom w:val="0"/>
          <w:divBdr>
            <w:top w:val="none" w:sz="0" w:space="0" w:color="auto"/>
            <w:left w:val="none" w:sz="0" w:space="0" w:color="auto"/>
            <w:bottom w:val="none" w:sz="0" w:space="0" w:color="auto"/>
            <w:right w:val="none" w:sz="0" w:space="0" w:color="auto"/>
          </w:divBdr>
        </w:div>
        <w:div w:id="1669480091">
          <w:marLeft w:val="0"/>
          <w:marRight w:val="0"/>
          <w:marTop w:val="0"/>
          <w:marBottom w:val="0"/>
          <w:divBdr>
            <w:top w:val="none" w:sz="0" w:space="0" w:color="auto"/>
            <w:left w:val="none" w:sz="0" w:space="0" w:color="auto"/>
            <w:bottom w:val="none" w:sz="0" w:space="0" w:color="auto"/>
            <w:right w:val="none" w:sz="0" w:space="0" w:color="auto"/>
          </w:divBdr>
        </w:div>
        <w:div w:id="1686323523">
          <w:marLeft w:val="0"/>
          <w:marRight w:val="0"/>
          <w:marTop w:val="0"/>
          <w:marBottom w:val="0"/>
          <w:divBdr>
            <w:top w:val="none" w:sz="0" w:space="0" w:color="auto"/>
            <w:left w:val="none" w:sz="0" w:space="0" w:color="auto"/>
            <w:bottom w:val="none" w:sz="0" w:space="0" w:color="auto"/>
            <w:right w:val="none" w:sz="0" w:space="0" w:color="auto"/>
          </w:divBdr>
        </w:div>
        <w:div w:id="1726681821">
          <w:marLeft w:val="0"/>
          <w:marRight w:val="0"/>
          <w:marTop w:val="0"/>
          <w:marBottom w:val="0"/>
          <w:divBdr>
            <w:top w:val="none" w:sz="0" w:space="0" w:color="auto"/>
            <w:left w:val="none" w:sz="0" w:space="0" w:color="auto"/>
            <w:bottom w:val="none" w:sz="0" w:space="0" w:color="auto"/>
            <w:right w:val="none" w:sz="0" w:space="0" w:color="auto"/>
          </w:divBdr>
        </w:div>
        <w:div w:id="1749420108">
          <w:marLeft w:val="0"/>
          <w:marRight w:val="0"/>
          <w:marTop w:val="0"/>
          <w:marBottom w:val="0"/>
          <w:divBdr>
            <w:top w:val="none" w:sz="0" w:space="0" w:color="auto"/>
            <w:left w:val="none" w:sz="0" w:space="0" w:color="auto"/>
            <w:bottom w:val="none" w:sz="0" w:space="0" w:color="auto"/>
            <w:right w:val="none" w:sz="0" w:space="0" w:color="auto"/>
          </w:divBdr>
        </w:div>
        <w:div w:id="1876429125">
          <w:marLeft w:val="0"/>
          <w:marRight w:val="0"/>
          <w:marTop w:val="0"/>
          <w:marBottom w:val="0"/>
          <w:divBdr>
            <w:top w:val="none" w:sz="0" w:space="0" w:color="auto"/>
            <w:left w:val="none" w:sz="0" w:space="0" w:color="auto"/>
            <w:bottom w:val="none" w:sz="0" w:space="0" w:color="auto"/>
            <w:right w:val="none" w:sz="0" w:space="0" w:color="auto"/>
          </w:divBdr>
        </w:div>
        <w:div w:id="1899045498">
          <w:marLeft w:val="0"/>
          <w:marRight w:val="0"/>
          <w:marTop w:val="0"/>
          <w:marBottom w:val="0"/>
          <w:divBdr>
            <w:top w:val="none" w:sz="0" w:space="0" w:color="auto"/>
            <w:left w:val="none" w:sz="0" w:space="0" w:color="auto"/>
            <w:bottom w:val="none" w:sz="0" w:space="0" w:color="auto"/>
            <w:right w:val="none" w:sz="0" w:space="0" w:color="auto"/>
          </w:divBdr>
        </w:div>
        <w:div w:id="1907642397">
          <w:marLeft w:val="0"/>
          <w:marRight w:val="0"/>
          <w:marTop w:val="0"/>
          <w:marBottom w:val="0"/>
          <w:divBdr>
            <w:top w:val="none" w:sz="0" w:space="0" w:color="auto"/>
            <w:left w:val="none" w:sz="0" w:space="0" w:color="auto"/>
            <w:bottom w:val="none" w:sz="0" w:space="0" w:color="auto"/>
            <w:right w:val="none" w:sz="0" w:space="0" w:color="auto"/>
          </w:divBdr>
        </w:div>
        <w:div w:id="1923945705">
          <w:marLeft w:val="0"/>
          <w:marRight w:val="0"/>
          <w:marTop w:val="0"/>
          <w:marBottom w:val="0"/>
          <w:divBdr>
            <w:top w:val="none" w:sz="0" w:space="0" w:color="auto"/>
            <w:left w:val="none" w:sz="0" w:space="0" w:color="auto"/>
            <w:bottom w:val="none" w:sz="0" w:space="0" w:color="auto"/>
            <w:right w:val="none" w:sz="0" w:space="0" w:color="auto"/>
          </w:divBdr>
        </w:div>
        <w:div w:id="2041516735">
          <w:marLeft w:val="0"/>
          <w:marRight w:val="0"/>
          <w:marTop w:val="0"/>
          <w:marBottom w:val="0"/>
          <w:divBdr>
            <w:top w:val="none" w:sz="0" w:space="0" w:color="auto"/>
            <w:left w:val="none" w:sz="0" w:space="0" w:color="auto"/>
            <w:bottom w:val="none" w:sz="0" w:space="0" w:color="auto"/>
            <w:right w:val="none" w:sz="0" w:space="0" w:color="auto"/>
          </w:divBdr>
        </w:div>
        <w:div w:id="2043243993">
          <w:marLeft w:val="0"/>
          <w:marRight w:val="0"/>
          <w:marTop w:val="0"/>
          <w:marBottom w:val="0"/>
          <w:divBdr>
            <w:top w:val="none" w:sz="0" w:space="0" w:color="auto"/>
            <w:left w:val="none" w:sz="0" w:space="0" w:color="auto"/>
            <w:bottom w:val="none" w:sz="0" w:space="0" w:color="auto"/>
            <w:right w:val="none" w:sz="0" w:space="0" w:color="auto"/>
          </w:divBdr>
        </w:div>
        <w:div w:id="2052684136">
          <w:marLeft w:val="0"/>
          <w:marRight w:val="0"/>
          <w:marTop w:val="0"/>
          <w:marBottom w:val="0"/>
          <w:divBdr>
            <w:top w:val="none" w:sz="0" w:space="0" w:color="auto"/>
            <w:left w:val="none" w:sz="0" w:space="0" w:color="auto"/>
            <w:bottom w:val="none" w:sz="0" w:space="0" w:color="auto"/>
            <w:right w:val="none" w:sz="0" w:space="0" w:color="auto"/>
          </w:divBdr>
        </w:div>
        <w:div w:id="2063670095">
          <w:marLeft w:val="0"/>
          <w:marRight w:val="0"/>
          <w:marTop w:val="0"/>
          <w:marBottom w:val="0"/>
          <w:divBdr>
            <w:top w:val="none" w:sz="0" w:space="0" w:color="auto"/>
            <w:left w:val="none" w:sz="0" w:space="0" w:color="auto"/>
            <w:bottom w:val="none" w:sz="0" w:space="0" w:color="auto"/>
            <w:right w:val="none" w:sz="0" w:space="0" w:color="auto"/>
          </w:divBdr>
        </w:div>
        <w:div w:id="2116561786">
          <w:marLeft w:val="0"/>
          <w:marRight w:val="0"/>
          <w:marTop w:val="0"/>
          <w:marBottom w:val="0"/>
          <w:divBdr>
            <w:top w:val="none" w:sz="0" w:space="0" w:color="auto"/>
            <w:left w:val="none" w:sz="0" w:space="0" w:color="auto"/>
            <w:bottom w:val="none" w:sz="0" w:space="0" w:color="auto"/>
            <w:right w:val="none" w:sz="0" w:space="0" w:color="auto"/>
          </w:divBdr>
        </w:div>
      </w:divsChild>
    </w:div>
    <w:div w:id="369576249">
      <w:bodyDiv w:val="1"/>
      <w:marLeft w:val="0"/>
      <w:marRight w:val="0"/>
      <w:marTop w:val="0"/>
      <w:marBottom w:val="0"/>
      <w:divBdr>
        <w:top w:val="none" w:sz="0" w:space="0" w:color="auto"/>
        <w:left w:val="none" w:sz="0" w:space="0" w:color="auto"/>
        <w:bottom w:val="none" w:sz="0" w:space="0" w:color="auto"/>
        <w:right w:val="none" w:sz="0" w:space="0" w:color="auto"/>
      </w:divBdr>
      <w:divsChild>
        <w:div w:id="132261078">
          <w:marLeft w:val="0"/>
          <w:marRight w:val="0"/>
          <w:marTop w:val="0"/>
          <w:marBottom w:val="0"/>
          <w:divBdr>
            <w:top w:val="none" w:sz="0" w:space="0" w:color="auto"/>
            <w:left w:val="none" w:sz="0" w:space="0" w:color="auto"/>
            <w:bottom w:val="none" w:sz="0" w:space="0" w:color="auto"/>
            <w:right w:val="none" w:sz="0" w:space="0" w:color="auto"/>
          </w:divBdr>
        </w:div>
        <w:div w:id="178933508">
          <w:marLeft w:val="0"/>
          <w:marRight w:val="0"/>
          <w:marTop w:val="0"/>
          <w:marBottom w:val="0"/>
          <w:divBdr>
            <w:top w:val="none" w:sz="0" w:space="0" w:color="auto"/>
            <w:left w:val="none" w:sz="0" w:space="0" w:color="auto"/>
            <w:bottom w:val="none" w:sz="0" w:space="0" w:color="auto"/>
            <w:right w:val="none" w:sz="0" w:space="0" w:color="auto"/>
          </w:divBdr>
        </w:div>
        <w:div w:id="232156695">
          <w:marLeft w:val="0"/>
          <w:marRight w:val="0"/>
          <w:marTop w:val="0"/>
          <w:marBottom w:val="0"/>
          <w:divBdr>
            <w:top w:val="none" w:sz="0" w:space="0" w:color="auto"/>
            <w:left w:val="none" w:sz="0" w:space="0" w:color="auto"/>
            <w:bottom w:val="none" w:sz="0" w:space="0" w:color="auto"/>
            <w:right w:val="none" w:sz="0" w:space="0" w:color="auto"/>
          </w:divBdr>
        </w:div>
        <w:div w:id="500051359">
          <w:marLeft w:val="0"/>
          <w:marRight w:val="0"/>
          <w:marTop w:val="0"/>
          <w:marBottom w:val="0"/>
          <w:divBdr>
            <w:top w:val="none" w:sz="0" w:space="0" w:color="auto"/>
            <w:left w:val="none" w:sz="0" w:space="0" w:color="auto"/>
            <w:bottom w:val="none" w:sz="0" w:space="0" w:color="auto"/>
            <w:right w:val="none" w:sz="0" w:space="0" w:color="auto"/>
          </w:divBdr>
        </w:div>
        <w:div w:id="587152407">
          <w:marLeft w:val="0"/>
          <w:marRight w:val="0"/>
          <w:marTop w:val="0"/>
          <w:marBottom w:val="0"/>
          <w:divBdr>
            <w:top w:val="none" w:sz="0" w:space="0" w:color="auto"/>
            <w:left w:val="none" w:sz="0" w:space="0" w:color="auto"/>
            <w:bottom w:val="none" w:sz="0" w:space="0" w:color="auto"/>
            <w:right w:val="none" w:sz="0" w:space="0" w:color="auto"/>
          </w:divBdr>
        </w:div>
        <w:div w:id="822041570">
          <w:marLeft w:val="0"/>
          <w:marRight w:val="0"/>
          <w:marTop w:val="0"/>
          <w:marBottom w:val="0"/>
          <w:divBdr>
            <w:top w:val="none" w:sz="0" w:space="0" w:color="auto"/>
            <w:left w:val="none" w:sz="0" w:space="0" w:color="auto"/>
            <w:bottom w:val="none" w:sz="0" w:space="0" w:color="auto"/>
            <w:right w:val="none" w:sz="0" w:space="0" w:color="auto"/>
          </w:divBdr>
        </w:div>
        <w:div w:id="869563314">
          <w:marLeft w:val="0"/>
          <w:marRight w:val="0"/>
          <w:marTop w:val="0"/>
          <w:marBottom w:val="0"/>
          <w:divBdr>
            <w:top w:val="none" w:sz="0" w:space="0" w:color="auto"/>
            <w:left w:val="none" w:sz="0" w:space="0" w:color="auto"/>
            <w:bottom w:val="none" w:sz="0" w:space="0" w:color="auto"/>
            <w:right w:val="none" w:sz="0" w:space="0" w:color="auto"/>
          </w:divBdr>
        </w:div>
        <w:div w:id="1257785547">
          <w:marLeft w:val="0"/>
          <w:marRight w:val="0"/>
          <w:marTop w:val="0"/>
          <w:marBottom w:val="0"/>
          <w:divBdr>
            <w:top w:val="none" w:sz="0" w:space="0" w:color="auto"/>
            <w:left w:val="none" w:sz="0" w:space="0" w:color="auto"/>
            <w:bottom w:val="none" w:sz="0" w:space="0" w:color="auto"/>
            <w:right w:val="none" w:sz="0" w:space="0" w:color="auto"/>
          </w:divBdr>
        </w:div>
        <w:div w:id="1259170721">
          <w:marLeft w:val="0"/>
          <w:marRight w:val="0"/>
          <w:marTop w:val="0"/>
          <w:marBottom w:val="0"/>
          <w:divBdr>
            <w:top w:val="none" w:sz="0" w:space="0" w:color="auto"/>
            <w:left w:val="none" w:sz="0" w:space="0" w:color="auto"/>
            <w:bottom w:val="none" w:sz="0" w:space="0" w:color="auto"/>
            <w:right w:val="none" w:sz="0" w:space="0" w:color="auto"/>
          </w:divBdr>
        </w:div>
        <w:div w:id="1284070409">
          <w:marLeft w:val="0"/>
          <w:marRight w:val="0"/>
          <w:marTop w:val="0"/>
          <w:marBottom w:val="0"/>
          <w:divBdr>
            <w:top w:val="none" w:sz="0" w:space="0" w:color="auto"/>
            <w:left w:val="none" w:sz="0" w:space="0" w:color="auto"/>
            <w:bottom w:val="none" w:sz="0" w:space="0" w:color="auto"/>
            <w:right w:val="none" w:sz="0" w:space="0" w:color="auto"/>
          </w:divBdr>
        </w:div>
        <w:div w:id="1528107027">
          <w:marLeft w:val="0"/>
          <w:marRight w:val="0"/>
          <w:marTop w:val="0"/>
          <w:marBottom w:val="0"/>
          <w:divBdr>
            <w:top w:val="none" w:sz="0" w:space="0" w:color="auto"/>
            <w:left w:val="none" w:sz="0" w:space="0" w:color="auto"/>
            <w:bottom w:val="none" w:sz="0" w:space="0" w:color="auto"/>
            <w:right w:val="none" w:sz="0" w:space="0" w:color="auto"/>
          </w:divBdr>
        </w:div>
        <w:div w:id="1580601799">
          <w:marLeft w:val="0"/>
          <w:marRight w:val="0"/>
          <w:marTop w:val="0"/>
          <w:marBottom w:val="0"/>
          <w:divBdr>
            <w:top w:val="none" w:sz="0" w:space="0" w:color="auto"/>
            <w:left w:val="none" w:sz="0" w:space="0" w:color="auto"/>
            <w:bottom w:val="none" w:sz="0" w:space="0" w:color="auto"/>
            <w:right w:val="none" w:sz="0" w:space="0" w:color="auto"/>
          </w:divBdr>
        </w:div>
        <w:div w:id="2078430588">
          <w:marLeft w:val="0"/>
          <w:marRight w:val="0"/>
          <w:marTop w:val="0"/>
          <w:marBottom w:val="0"/>
          <w:divBdr>
            <w:top w:val="none" w:sz="0" w:space="0" w:color="auto"/>
            <w:left w:val="none" w:sz="0" w:space="0" w:color="auto"/>
            <w:bottom w:val="none" w:sz="0" w:space="0" w:color="auto"/>
            <w:right w:val="none" w:sz="0" w:space="0" w:color="auto"/>
          </w:divBdr>
        </w:div>
      </w:divsChild>
    </w:div>
    <w:div w:id="381755325">
      <w:bodyDiv w:val="1"/>
      <w:marLeft w:val="0"/>
      <w:marRight w:val="0"/>
      <w:marTop w:val="0"/>
      <w:marBottom w:val="0"/>
      <w:divBdr>
        <w:top w:val="none" w:sz="0" w:space="0" w:color="auto"/>
        <w:left w:val="none" w:sz="0" w:space="0" w:color="auto"/>
        <w:bottom w:val="none" w:sz="0" w:space="0" w:color="auto"/>
        <w:right w:val="none" w:sz="0" w:space="0" w:color="auto"/>
      </w:divBdr>
      <w:divsChild>
        <w:div w:id="144593281">
          <w:marLeft w:val="0"/>
          <w:marRight w:val="0"/>
          <w:marTop w:val="0"/>
          <w:marBottom w:val="0"/>
          <w:divBdr>
            <w:top w:val="none" w:sz="0" w:space="0" w:color="auto"/>
            <w:left w:val="none" w:sz="0" w:space="0" w:color="auto"/>
            <w:bottom w:val="none" w:sz="0" w:space="0" w:color="auto"/>
            <w:right w:val="none" w:sz="0" w:space="0" w:color="auto"/>
          </w:divBdr>
        </w:div>
        <w:div w:id="331379162">
          <w:marLeft w:val="0"/>
          <w:marRight w:val="0"/>
          <w:marTop w:val="0"/>
          <w:marBottom w:val="0"/>
          <w:divBdr>
            <w:top w:val="none" w:sz="0" w:space="0" w:color="auto"/>
            <w:left w:val="none" w:sz="0" w:space="0" w:color="auto"/>
            <w:bottom w:val="none" w:sz="0" w:space="0" w:color="auto"/>
            <w:right w:val="none" w:sz="0" w:space="0" w:color="auto"/>
          </w:divBdr>
        </w:div>
        <w:div w:id="337269942">
          <w:marLeft w:val="0"/>
          <w:marRight w:val="0"/>
          <w:marTop w:val="0"/>
          <w:marBottom w:val="0"/>
          <w:divBdr>
            <w:top w:val="none" w:sz="0" w:space="0" w:color="auto"/>
            <w:left w:val="none" w:sz="0" w:space="0" w:color="auto"/>
            <w:bottom w:val="none" w:sz="0" w:space="0" w:color="auto"/>
            <w:right w:val="none" w:sz="0" w:space="0" w:color="auto"/>
          </w:divBdr>
        </w:div>
        <w:div w:id="823862021">
          <w:marLeft w:val="0"/>
          <w:marRight w:val="0"/>
          <w:marTop w:val="0"/>
          <w:marBottom w:val="0"/>
          <w:divBdr>
            <w:top w:val="none" w:sz="0" w:space="0" w:color="auto"/>
            <w:left w:val="none" w:sz="0" w:space="0" w:color="auto"/>
            <w:bottom w:val="none" w:sz="0" w:space="0" w:color="auto"/>
            <w:right w:val="none" w:sz="0" w:space="0" w:color="auto"/>
          </w:divBdr>
        </w:div>
        <w:div w:id="1148747719">
          <w:marLeft w:val="0"/>
          <w:marRight w:val="0"/>
          <w:marTop w:val="0"/>
          <w:marBottom w:val="0"/>
          <w:divBdr>
            <w:top w:val="none" w:sz="0" w:space="0" w:color="auto"/>
            <w:left w:val="none" w:sz="0" w:space="0" w:color="auto"/>
            <w:bottom w:val="none" w:sz="0" w:space="0" w:color="auto"/>
            <w:right w:val="none" w:sz="0" w:space="0" w:color="auto"/>
          </w:divBdr>
        </w:div>
        <w:div w:id="1243178117">
          <w:marLeft w:val="0"/>
          <w:marRight w:val="0"/>
          <w:marTop w:val="0"/>
          <w:marBottom w:val="0"/>
          <w:divBdr>
            <w:top w:val="none" w:sz="0" w:space="0" w:color="auto"/>
            <w:left w:val="none" w:sz="0" w:space="0" w:color="auto"/>
            <w:bottom w:val="none" w:sz="0" w:space="0" w:color="auto"/>
            <w:right w:val="none" w:sz="0" w:space="0" w:color="auto"/>
          </w:divBdr>
        </w:div>
        <w:div w:id="1246308649">
          <w:marLeft w:val="0"/>
          <w:marRight w:val="0"/>
          <w:marTop w:val="0"/>
          <w:marBottom w:val="0"/>
          <w:divBdr>
            <w:top w:val="none" w:sz="0" w:space="0" w:color="auto"/>
            <w:left w:val="none" w:sz="0" w:space="0" w:color="auto"/>
            <w:bottom w:val="none" w:sz="0" w:space="0" w:color="auto"/>
            <w:right w:val="none" w:sz="0" w:space="0" w:color="auto"/>
          </w:divBdr>
        </w:div>
        <w:div w:id="1609773860">
          <w:marLeft w:val="0"/>
          <w:marRight w:val="0"/>
          <w:marTop w:val="0"/>
          <w:marBottom w:val="0"/>
          <w:divBdr>
            <w:top w:val="none" w:sz="0" w:space="0" w:color="auto"/>
            <w:left w:val="none" w:sz="0" w:space="0" w:color="auto"/>
            <w:bottom w:val="none" w:sz="0" w:space="0" w:color="auto"/>
            <w:right w:val="none" w:sz="0" w:space="0" w:color="auto"/>
          </w:divBdr>
        </w:div>
        <w:div w:id="1656176964">
          <w:marLeft w:val="0"/>
          <w:marRight w:val="0"/>
          <w:marTop w:val="0"/>
          <w:marBottom w:val="0"/>
          <w:divBdr>
            <w:top w:val="none" w:sz="0" w:space="0" w:color="auto"/>
            <w:left w:val="none" w:sz="0" w:space="0" w:color="auto"/>
            <w:bottom w:val="none" w:sz="0" w:space="0" w:color="auto"/>
            <w:right w:val="none" w:sz="0" w:space="0" w:color="auto"/>
          </w:divBdr>
        </w:div>
        <w:div w:id="1812165771">
          <w:marLeft w:val="0"/>
          <w:marRight w:val="0"/>
          <w:marTop w:val="0"/>
          <w:marBottom w:val="0"/>
          <w:divBdr>
            <w:top w:val="none" w:sz="0" w:space="0" w:color="auto"/>
            <w:left w:val="none" w:sz="0" w:space="0" w:color="auto"/>
            <w:bottom w:val="none" w:sz="0" w:space="0" w:color="auto"/>
            <w:right w:val="none" w:sz="0" w:space="0" w:color="auto"/>
          </w:divBdr>
        </w:div>
        <w:div w:id="1833792660">
          <w:marLeft w:val="0"/>
          <w:marRight w:val="0"/>
          <w:marTop w:val="0"/>
          <w:marBottom w:val="0"/>
          <w:divBdr>
            <w:top w:val="none" w:sz="0" w:space="0" w:color="auto"/>
            <w:left w:val="none" w:sz="0" w:space="0" w:color="auto"/>
            <w:bottom w:val="none" w:sz="0" w:space="0" w:color="auto"/>
            <w:right w:val="none" w:sz="0" w:space="0" w:color="auto"/>
          </w:divBdr>
        </w:div>
        <w:div w:id="1859538999">
          <w:marLeft w:val="0"/>
          <w:marRight w:val="0"/>
          <w:marTop w:val="0"/>
          <w:marBottom w:val="0"/>
          <w:divBdr>
            <w:top w:val="none" w:sz="0" w:space="0" w:color="auto"/>
            <w:left w:val="none" w:sz="0" w:space="0" w:color="auto"/>
            <w:bottom w:val="none" w:sz="0" w:space="0" w:color="auto"/>
            <w:right w:val="none" w:sz="0" w:space="0" w:color="auto"/>
          </w:divBdr>
        </w:div>
        <w:div w:id="1976792831">
          <w:marLeft w:val="0"/>
          <w:marRight w:val="0"/>
          <w:marTop w:val="0"/>
          <w:marBottom w:val="0"/>
          <w:divBdr>
            <w:top w:val="none" w:sz="0" w:space="0" w:color="auto"/>
            <w:left w:val="none" w:sz="0" w:space="0" w:color="auto"/>
            <w:bottom w:val="none" w:sz="0" w:space="0" w:color="auto"/>
            <w:right w:val="none" w:sz="0" w:space="0" w:color="auto"/>
          </w:divBdr>
        </w:div>
        <w:div w:id="2020227989">
          <w:marLeft w:val="0"/>
          <w:marRight w:val="0"/>
          <w:marTop w:val="0"/>
          <w:marBottom w:val="0"/>
          <w:divBdr>
            <w:top w:val="none" w:sz="0" w:space="0" w:color="auto"/>
            <w:left w:val="none" w:sz="0" w:space="0" w:color="auto"/>
            <w:bottom w:val="none" w:sz="0" w:space="0" w:color="auto"/>
            <w:right w:val="none" w:sz="0" w:space="0" w:color="auto"/>
          </w:divBdr>
        </w:div>
        <w:div w:id="2042052174">
          <w:marLeft w:val="0"/>
          <w:marRight w:val="0"/>
          <w:marTop w:val="0"/>
          <w:marBottom w:val="0"/>
          <w:divBdr>
            <w:top w:val="none" w:sz="0" w:space="0" w:color="auto"/>
            <w:left w:val="none" w:sz="0" w:space="0" w:color="auto"/>
            <w:bottom w:val="none" w:sz="0" w:space="0" w:color="auto"/>
            <w:right w:val="none" w:sz="0" w:space="0" w:color="auto"/>
          </w:divBdr>
        </w:div>
        <w:div w:id="2051301436">
          <w:marLeft w:val="0"/>
          <w:marRight w:val="0"/>
          <w:marTop w:val="0"/>
          <w:marBottom w:val="0"/>
          <w:divBdr>
            <w:top w:val="none" w:sz="0" w:space="0" w:color="auto"/>
            <w:left w:val="none" w:sz="0" w:space="0" w:color="auto"/>
            <w:bottom w:val="none" w:sz="0" w:space="0" w:color="auto"/>
            <w:right w:val="none" w:sz="0" w:space="0" w:color="auto"/>
          </w:divBdr>
        </w:div>
      </w:divsChild>
    </w:div>
    <w:div w:id="385420129">
      <w:bodyDiv w:val="1"/>
      <w:marLeft w:val="0"/>
      <w:marRight w:val="0"/>
      <w:marTop w:val="0"/>
      <w:marBottom w:val="0"/>
      <w:divBdr>
        <w:top w:val="none" w:sz="0" w:space="0" w:color="auto"/>
        <w:left w:val="none" w:sz="0" w:space="0" w:color="auto"/>
        <w:bottom w:val="none" w:sz="0" w:space="0" w:color="auto"/>
        <w:right w:val="none" w:sz="0" w:space="0" w:color="auto"/>
      </w:divBdr>
      <w:divsChild>
        <w:div w:id="15741087">
          <w:marLeft w:val="0"/>
          <w:marRight w:val="0"/>
          <w:marTop w:val="0"/>
          <w:marBottom w:val="0"/>
          <w:divBdr>
            <w:top w:val="none" w:sz="0" w:space="0" w:color="auto"/>
            <w:left w:val="none" w:sz="0" w:space="0" w:color="auto"/>
            <w:bottom w:val="none" w:sz="0" w:space="0" w:color="auto"/>
            <w:right w:val="none" w:sz="0" w:space="0" w:color="auto"/>
          </w:divBdr>
        </w:div>
        <w:div w:id="24140541">
          <w:marLeft w:val="0"/>
          <w:marRight w:val="0"/>
          <w:marTop w:val="0"/>
          <w:marBottom w:val="0"/>
          <w:divBdr>
            <w:top w:val="none" w:sz="0" w:space="0" w:color="auto"/>
            <w:left w:val="none" w:sz="0" w:space="0" w:color="auto"/>
            <w:bottom w:val="none" w:sz="0" w:space="0" w:color="auto"/>
            <w:right w:val="none" w:sz="0" w:space="0" w:color="auto"/>
          </w:divBdr>
        </w:div>
        <w:div w:id="38163372">
          <w:marLeft w:val="0"/>
          <w:marRight w:val="0"/>
          <w:marTop w:val="0"/>
          <w:marBottom w:val="0"/>
          <w:divBdr>
            <w:top w:val="none" w:sz="0" w:space="0" w:color="auto"/>
            <w:left w:val="none" w:sz="0" w:space="0" w:color="auto"/>
            <w:bottom w:val="none" w:sz="0" w:space="0" w:color="auto"/>
            <w:right w:val="none" w:sz="0" w:space="0" w:color="auto"/>
          </w:divBdr>
        </w:div>
        <w:div w:id="42681190">
          <w:marLeft w:val="0"/>
          <w:marRight w:val="0"/>
          <w:marTop w:val="0"/>
          <w:marBottom w:val="0"/>
          <w:divBdr>
            <w:top w:val="none" w:sz="0" w:space="0" w:color="auto"/>
            <w:left w:val="none" w:sz="0" w:space="0" w:color="auto"/>
            <w:bottom w:val="none" w:sz="0" w:space="0" w:color="auto"/>
            <w:right w:val="none" w:sz="0" w:space="0" w:color="auto"/>
          </w:divBdr>
        </w:div>
        <w:div w:id="65810924">
          <w:marLeft w:val="0"/>
          <w:marRight w:val="0"/>
          <w:marTop w:val="0"/>
          <w:marBottom w:val="0"/>
          <w:divBdr>
            <w:top w:val="none" w:sz="0" w:space="0" w:color="auto"/>
            <w:left w:val="none" w:sz="0" w:space="0" w:color="auto"/>
            <w:bottom w:val="none" w:sz="0" w:space="0" w:color="auto"/>
            <w:right w:val="none" w:sz="0" w:space="0" w:color="auto"/>
          </w:divBdr>
        </w:div>
        <w:div w:id="70930166">
          <w:marLeft w:val="0"/>
          <w:marRight w:val="0"/>
          <w:marTop w:val="0"/>
          <w:marBottom w:val="0"/>
          <w:divBdr>
            <w:top w:val="none" w:sz="0" w:space="0" w:color="auto"/>
            <w:left w:val="none" w:sz="0" w:space="0" w:color="auto"/>
            <w:bottom w:val="none" w:sz="0" w:space="0" w:color="auto"/>
            <w:right w:val="none" w:sz="0" w:space="0" w:color="auto"/>
          </w:divBdr>
        </w:div>
        <w:div w:id="95911733">
          <w:marLeft w:val="0"/>
          <w:marRight w:val="0"/>
          <w:marTop w:val="0"/>
          <w:marBottom w:val="0"/>
          <w:divBdr>
            <w:top w:val="none" w:sz="0" w:space="0" w:color="auto"/>
            <w:left w:val="none" w:sz="0" w:space="0" w:color="auto"/>
            <w:bottom w:val="none" w:sz="0" w:space="0" w:color="auto"/>
            <w:right w:val="none" w:sz="0" w:space="0" w:color="auto"/>
          </w:divBdr>
        </w:div>
        <w:div w:id="98263251">
          <w:marLeft w:val="0"/>
          <w:marRight w:val="0"/>
          <w:marTop w:val="0"/>
          <w:marBottom w:val="0"/>
          <w:divBdr>
            <w:top w:val="none" w:sz="0" w:space="0" w:color="auto"/>
            <w:left w:val="none" w:sz="0" w:space="0" w:color="auto"/>
            <w:bottom w:val="none" w:sz="0" w:space="0" w:color="auto"/>
            <w:right w:val="none" w:sz="0" w:space="0" w:color="auto"/>
          </w:divBdr>
        </w:div>
        <w:div w:id="208691887">
          <w:marLeft w:val="0"/>
          <w:marRight w:val="0"/>
          <w:marTop w:val="0"/>
          <w:marBottom w:val="0"/>
          <w:divBdr>
            <w:top w:val="none" w:sz="0" w:space="0" w:color="auto"/>
            <w:left w:val="none" w:sz="0" w:space="0" w:color="auto"/>
            <w:bottom w:val="none" w:sz="0" w:space="0" w:color="auto"/>
            <w:right w:val="none" w:sz="0" w:space="0" w:color="auto"/>
          </w:divBdr>
        </w:div>
        <w:div w:id="263343175">
          <w:marLeft w:val="0"/>
          <w:marRight w:val="0"/>
          <w:marTop w:val="0"/>
          <w:marBottom w:val="0"/>
          <w:divBdr>
            <w:top w:val="none" w:sz="0" w:space="0" w:color="auto"/>
            <w:left w:val="none" w:sz="0" w:space="0" w:color="auto"/>
            <w:bottom w:val="none" w:sz="0" w:space="0" w:color="auto"/>
            <w:right w:val="none" w:sz="0" w:space="0" w:color="auto"/>
          </w:divBdr>
        </w:div>
        <w:div w:id="275916792">
          <w:marLeft w:val="0"/>
          <w:marRight w:val="0"/>
          <w:marTop w:val="0"/>
          <w:marBottom w:val="0"/>
          <w:divBdr>
            <w:top w:val="none" w:sz="0" w:space="0" w:color="auto"/>
            <w:left w:val="none" w:sz="0" w:space="0" w:color="auto"/>
            <w:bottom w:val="none" w:sz="0" w:space="0" w:color="auto"/>
            <w:right w:val="none" w:sz="0" w:space="0" w:color="auto"/>
          </w:divBdr>
        </w:div>
        <w:div w:id="303707403">
          <w:marLeft w:val="0"/>
          <w:marRight w:val="0"/>
          <w:marTop w:val="0"/>
          <w:marBottom w:val="0"/>
          <w:divBdr>
            <w:top w:val="none" w:sz="0" w:space="0" w:color="auto"/>
            <w:left w:val="none" w:sz="0" w:space="0" w:color="auto"/>
            <w:bottom w:val="none" w:sz="0" w:space="0" w:color="auto"/>
            <w:right w:val="none" w:sz="0" w:space="0" w:color="auto"/>
          </w:divBdr>
        </w:div>
        <w:div w:id="395931002">
          <w:marLeft w:val="0"/>
          <w:marRight w:val="0"/>
          <w:marTop w:val="0"/>
          <w:marBottom w:val="0"/>
          <w:divBdr>
            <w:top w:val="none" w:sz="0" w:space="0" w:color="auto"/>
            <w:left w:val="none" w:sz="0" w:space="0" w:color="auto"/>
            <w:bottom w:val="none" w:sz="0" w:space="0" w:color="auto"/>
            <w:right w:val="none" w:sz="0" w:space="0" w:color="auto"/>
          </w:divBdr>
        </w:div>
        <w:div w:id="420370736">
          <w:marLeft w:val="0"/>
          <w:marRight w:val="0"/>
          <w:marTop w:val="0"/>
          <w:marBottom w:val="0"/>
          <w:divBdr>
            <w:top w:val="none" w:sz="0" w:space="0" w:color="auto"/>
            <w:left w:val="none" w:sz="0" w:space="0" w:color="auto"/>
            <w:bottom w:val="none" w:sz="0" w:space="0" w:color="auto"/>
            <w:right w:val="none" w:sz="0" w:space="0" w:color="auto"/>
          </w:divBdr>
        </w:div>
        <w:div w:id="526257360">
          <w:marLeft w:val="0"/>
          <w:marRight w:val="0"/>
          <w:marTop w:val="0"/>
          <w:marBottom w:val="0"/>
          <w:divBdr>
            <w:top w:val="none" w:sz="0" w:space="0" w:color="auto"/>
            <w:left w:val="none" w:sz="0" w:space="0" w:color="auto"/>
            <w:bottom w:val="none" w:sz="0" w:space="0" w:color="auto"/>
            <w:right w:val="none" w:sz="0" w:space="0" w:color="auto"/>
          </w:divBdr>
        </w:div>
        <w:div w:id="532160174">
          <w:marLeft w:val="0"/>
          <w:marRight w:val="0"/>
          <w:marTop w:val="0"/>
          <w:marBottom w:val="0"/>
          <w:divBdr>
            <w:top w:val="none" w:sz="0" w:space="0" w:color="auto"/>
            <w:left w:val="none" w:sz="0" w:space="0" w:color="auto"/>
            <w:bottom w:val="none" w:sz="0" w:space="0" w:color="auto"/>
            <w:right w:val="none" w:sz="0" w:space="0" w:color="auto"/>
          </w:divBdr>
        </w:div>
        <w:div w:id="672882043">
          <w:marLeft w:val="0"/>
          <w:marRight w:val="0"/>
          <w:marTop w:val="0"/>
          <w:marBottom w:val="0"/>
          <w:divBdr>
            <w:top w:val="none" w:sz="0" w:space="0" w:color="auto"/>
            <w:left w:val="none" w:sz="0" w:space="0" w:color="auto"/>
            <w:bottom w:val="none" w:sz="0" w:space="0" w:color="auto"/>
            <w:right w:val="none" w:sz="0" w:space="0" w:color="auto"/>
          </w:divBdr>
        </w:div>
        <w:div w:id="704215944">
          <w:marLeft w:val="0"/>
          <w:marRight w:val="0"/>
          <w:marTop w:val="0"/>
          <w:marBottom w:val="0"/>
          <w:divBdr>
            <w:top w:val="none" w:sz="0" w:space="0" w:color="auto"/>
            <w:left w:val="none" w:sz="0" w:space="0" w:color="auto"/>
            <w:bottom w:val="none" w:sz="0" w:space="0" w:color="auto"/>
            <w:right w:val="none" w:sz="0" w:space="0" w:color="auto"/>
          </w:divBdr>
        </w:div>
        <w:div w:id="745956226">
          <w:marLeft w:val="0"/>
          <w:marRight w:val="0"/>
          <w:marTop w:val="0"/>
          <w:marBottom w:val="0"/>
          <w:divBdr>
            <w:top w:val="none" w:sz="0" w:space="0" w:color="auto"/>
            <w:left w:val="none" w:sz="0" w:space="0" w:color="auto"/>
            <w:bottom w:val="none" w:sz="0" w:space="0" w:color="auto"/>
            <w:right w:val="none" w:sz="0" w:space="0" w:color="auto"/>
          </w:divBdr>
        </w:div>
        <w:div w:id="770470188">
          <w:marLeft w:val="0"/>
          <w:marRight w:val="0"/>
          <w:marTop w:val="0"/>
          <w:marBottom w:val="0"/>
          <w:divBdr>
            <w:top w:val="none" w:sz="0" w:space="0" w:color="auto"/>
            <w:left w:val="none" w:sz="0" w:space="0" w:color="auto"/>
            <w:bottom w:val="none" w:sz="0" w:space="0" w:color="auto"/>
            <w:right w:val="none" w:sz="0" w:space="0" w:color="auto"/>
          </w:divBdr>
        </w:div>
        <w:div w:id="812648086">
          <w:marLeft w:val="0"/>
          <w:marRight w:val="0"/>
          <w:marTop w:val="0"/>
          <w:marBottom w:val="0"/>
          <w:divBdr>
            <w:top w:val="none" w:sz="0" w:space="0" w:color="auto"/>
            <w:left w:val="none" w:sz="0" w:space="0" w:color="auto"/>
            <w:bottom w:val="none" w:sz="0" w:space="0" w:color="auto"/>
            <w:right w:val="none" w:sz="0" w:space="0" w:color="auto"/>
          </w:divBdr>
        </w:div>
        <w:div w:id="813714417">
          <w:marLeft w:val="0"/>
          <w:marRight w:val="0"/>
          <w:marTop w:val="0"/>
          <w:marBottom w:val="0"/>
          <w:divBdr>
            <w:top w:val="none" w:sz="0" w:space="0" w:color="auto"/>
            <w:left w:val="none" w:sz="0" w:space="0" w:color="auto"/>
            <w:bottom w:val="none" w:sz="0" w:space="0" w:color="auto"/>
            <w:right w:val="none" w:sz="0" w:space="0" w:color="auto"/>
          </w:divBdr>
        </w:div>
        <w:div w:id="839154955">
          <w:marLeft w:val="0"/>
          <w:marRight w:val="0"/>
          <w:marTop w:val="0"/>
          <w:marBottom w:val="0"/>
          <w:divBdr>
            <w:top w:val="none" w:sz="0" w:space="0" w:color="auto"/>
            <w:left w:val="none" w:sz="0" w:space="0" w:color="auto"/>
            <w:bottom w:val="none" w:sz="0" w:space="0" w:color="auto"/>
            <w:right w:val="none" w:sz="0" w:space="0" w:color="auto"/>
          </w:divBdr>
        </w:div>
        <w:div w:id="861896199">
          <w:marLeft w:val="0"/>
          <w:marRight w:val="0"/>
          <w:marTop w:val="0"/>
          <w:marBottom w:val="0"/>
          <w:divBdr>
            <w:top w:val="none" w:sz="0" w:space="0" w:color="auto"/>
            <w:left w:val="none" w:sz="0" w:space="0" w:color="auto"/>
            <w:bottom w:val="none" w:sz="0" w:space="0" w:color="auto"/>
            <w:right w:val="none" w:sz="0" w:space="0" w:color="auto"/>
          </w:divBdr>
        </w:div>
        <w:div w:id="920067611">
          <w:marLeft w:val="0"/>
          <w:marRight w:val="0"/>
          <w:marTop w:val="0"/>
          <w:marBottom w:val="0"/>
          <w:divBdr>
            <w:top w:val="none" w:sz="0" w:space="0" w:color="auto"/>
            <w:left w:val="none" w:sz="0" w:space="0" w:color="auto"/>
            <w:bottom w:val="none" w:sz="0" w:space="0" w:color="auto"/>
            <w:right w:val="none" w:sz="0" w:space="0" w:color="auto"/>
          </w:divBdr>
        </w:div>
        <w:div w:id="1034689951">
          <w:marLeft w:val="0"/>
          <w:marRight w:val="0"/>
          <w:marTop w:val="0"/>
          <w:marBottom w:val="0"/>
          <w:divBdr>
            <w:top w:val="none" w:sz="0" w:space="0" w:color="auto"/>
            <w:left w:val="none" w:sz="0" w:space="0" w:color="auto"/>
            <w:bottom w:val="none" w:sz="0" w:space="0" w:color="auto"/>
            <w:right w:val="none" w:sz="0" w:space="0" w:color="auto"/>
          </w:divBdr>
        </w:div>
        <w:div w:id="1039554510">
          <w:marLeft w:val="0"/>
          <w:marRight w:val="0"/>
          <w:marTop w:val="0"/>
          <w:marBottom w:val="0"/>
          <w:divBdr>
            <w:top w:val="none" w:sz="0" w:space="0" w:color="auto"/>
            <w:left w:val="none" w:sz="0" w:space="0" w:color="auto"/>
            <w:bottom w:val="none" w:sz="0" w:space="0" w:color="auto"/>
            <w:right w:val="none" w:sz="0" w:space="0" w:color="auto"/>
          </w:divBdr>
        </w:div>
        <w:div w:id="1104379815">
          <w:marLeft w:val="0"/>
          <w:marRight w:val="0"/>
          <w:marTop w:val="0"/>
          <w:marBottom w:val="0"/>
          <w:divBdr>
            <w:top w:val="none" w:sz="0" w:space="0" w:color="auto"/>
            <w:left w:val="none" w:sz="0" w:space="0" w:color="auto"/>
            <w:bottom w:val="none" w:sz="0" w:space="0" w:color="auto"/>
            <w:right w:val="none" w:sz="0" w:space="0" w:color="auto"/>
          </w:divBdr>
        </w:div>
        <w:div w:id="1156842306">
          <w:marLeft w:val="0"/>
          <w:marRight w:val="0"/>
          <w:marTop w:val="0"/>
          <w:marBottom w:val="0"/>
          <w:divBdr>
            <w:top w:val="none" w:sz="0" w:space="0" w:color="auto"/>
            <w:left w:val="none" w:sz="0" w:space="0" w:color="auto"/>
            <w:bottom w:val="none" w:sz="0" w:space="0" w:color="auto"/>
            <w:right w:val="none" w:sz="0" w:space="0" w:color="auto"/>
          </w:divBdr>
        </w:div>
        <w:div w:id="1222837003">
          <w:marLeft w:val="0"/>
          <w:marRight w:val="0"/>
          <w:marTop w:val="0"/>
          <w:marBottom w:val="0"/>
          <w:divBdr>
            <w:top w:val="none" w:sz="0" w:space="0" w:color="auto"/>
            <w:left w:val="none" w:sz="0" w:space="0" w:color="auto"/>
            <w:bottom w:val="none" w:sz="0" w:space="0" w:color="auto"/>
            <w:right w:val="none" w:sz="0" w:space="0" w:color="auto"/>
          </w:divBdr>
        </w:div>
        <w:div w:id="1244222519">
          <w:marLeft w:val="0"/>
          <w:marRight w:val="0"/>
          <w:marTop w:val="0"/>
          <w:marBottom w:val="0"/>
          <w:divBdr>
            <w:top w:val="none" w:sz="0" w:space="0" w:color="auto"/>
            <w:left w:val="none" w:sz="0" w:space="0" w:color="auto"/>
            <w:bottom w:val="none" w:sz="0" w:space="0" w:color="auto"/>
            <w:right w:val="none" w:sz="0" w:space="0" w:color="auto"/>
          </w:divBdr>
        </w:div>
        <w:div w:id="1280722180">
          <w:marLeft w:val="0"/>
          <w:marRight w:val="0"/>
          <w:marTop w:val="0"/>
          <w:marBottom w:val="0"/>
          <w:divBdr>
            <w:top w:val="none" w:sz="0" w:space="0" w:color="auto"/>
            <w:left w:val="none" w:sz="0" w:space="0" w:color="auto"/>
            <w:bottom w:val="none" w:sz="0" w:space="0" w:color="auto"/>
            <w:right w:val="none" w:sz="0" w:space="0" w:color="auto"/>
          </w:divBdr>
        </w:div>
        <w:div w:id="1304389166">
          <w:marLeft w:val="0"/>
          <w:marRight w:val="0"/>
          <w:marTop w:val="0"/>
          <w:marBottom w:val="0"/>
          <w:divBdr>
            <w:top w:val="none" w:sz="0" w:space="0" w:color="auto"/>
            <w:left w:val="none" w:sz="0" w:space="0" w:color="auto"/>
            <w:bottom w:val="none" w:sz="0" w:space="0" w:color="auto"/>
            <w:right w:val="none" w:sz="0" w:space="0" w:color="auto"/>
          </w:divBdr>
        </w:div>
        <w:div w:id="1408267918">
          <w:marLeft w:val="0"/>
          <w:marRight w:val="0"/>
          <w:marTop w:val="0"/>
          <w:marBottom w:val="0"/>
          <w:divBdr>
            <w:top w:val="none" w:sz="0" w:space="0" w:color="auto"/>
            <w:left w:val="none" w:sz="0" w:space="0" w:color="auto"/>
            <w:bottom w:val="none" w:sz="0" w:space="0" w:color="auto"/>
            <w:right w:val="none" w:sz="0" w:space="0" w:color="auto"/>
          </w:divBdr>
        </w:div>
        <w:div w:id="1476097603">
          <w:marLeft w:val="0"/>
          <w:marRight w:val="0"/>
          <w:marTop w:val="0"/>
          <w:marBottom w:val="0"/>
          <w:divBdr>
            <w:top w:val="none" w:sz="0" w:space="0" w:color="auto"/>
            <w:left w:val="none" w:sz="0" w:space="0" w:color="auto"/>
            <w:bottom w:val="none" w:sz="0" w:space="0" w:color="auto"/>
            <w:right w:val="none" w:sz="0" w:space="0" w:color="auto"/>
          </w:divBdr>
        </w:div>
        <w:div w:id="1519004561">
          <w:marLeft w:val="0"/>
          <w:marRight w:val="0"/>
          <w:marTop w:val="0"/>
          <w:marBottom w:val="0"/>
          <w:divBdr>
            <w:top w:val="none" w:sz="0" w:space="0" w:color="auto"/>
            <w:left w:val="none" w:sz="0" w:space="0" w:color="auto"/>
            <w:bottom w:val="none" w:sz="0" w:space="0" w:color="auto"/>
            <w:right w:val="none" w:sz="0" w:space="0" w:color="auto"/>
          </w:divBdr>
        </w:div>
        <w:div w:id="1563297781">
          <w:marLeft w:val="0"/>
          <w:marRight w:val="0"/>
          <w:marTop w:val="0"/>
          <w:marBottom w:val="0"/>
          <w:divBdr>
            <w:top w:val="none" w:sz="0" w:space="0" w:color="auto"/>
            <w:left w:val="none" w:sz="0" w:space="0" w:color="auto"/>
            <w:bottom w:val="none" w:sz="0" w:space="0" w:color="auto"/>
            <w:right w:val="none" w:sz="0" w:space="0" w:color="auto"/>
          </w:divBdr>
        </w:div>
        <w:div w:id="1592078604">
          <w:marLeft w:val="0"/>
          <w:marRight w:val="0"/>
          <w:marTop w:val="0"/>
          <w:marBottom w:val="0"/>
          <w:divBdr>
            <w:top w:val="none" w:sz="0" w:space="0" w:color="auto"/>
            <w:left w:val="none" w:sz="0" w:space="0" w:color="auto"/>
            <w:bottom w:val="none" w:sz="0" w:space="0" w:color="auto"/>
            <w:right w:val="none" w:sz="0" w:space="0" w:color="auto"/>
          </w:divBdr>
        </w:div>
        <w:div w:id="1640572063">
          <w:marLeft w:val="0"/>
          <w:marRight w:val="0"/>
          <w:marTop w:val="0"/>
          <w:marBottom w:val="0"/>
          <w:divBdr>
            <w:top w:val="none" w:sz="0" w:space="0" w:color="auto"/>
            <w:left w:val="none" w:sz="0" w:space="0" w:color="auto"/>
            <w:bottom w:val="none" w:sz="0" w:space="0" w:color="auto"/>
            <w:right w:val="none" w:sz="0" w:space="0" w:color="auto"/>
          </w:divBdr>
        </w:div>
        <w:div w:id="1656832970">
          <w:marLeft w:val="0"/>
          <w:marRight w:val="0"/>
          <w:marTop w:val="0"/>
          <w:marBottom w:val="0"/>
          <w:divBdr>
            <w:top w:val="none" w:sz="0" w:space="0" w:color="auto"/>
            <w:left w:val="none" w:sz="0" w:space="0" w:color="auto"/>
            <w:bottom w:val="none" w:sz="0" w:space="0" w:color="auto"/>
            <w:right w:val="none" w:sz="0" w:space="0" w:color="auto"/>
          </w:divBdr>
        </w:div>
        <w:div w:id="1667202353">
          <w:marLeft w:val="0"/>
          <w:marRight w:val="0"/>
          <w:marTop w:val="0"/>
          <w:marBottom w:val="0"/>
          <w:divBdr>
            <w:top w:val="none" w:sz="0" w:space="0" w:color="auto"/>
            <w:left w:val="none" w:sz="0" w:space="0" w:color="auto"/>
            <w:bottom w:val="none" w:sz="0" w:space="0" w:color="auto"/>
            <w:right w:val="none" w:sz="0" w:space="0" w:color="auto"/>
          </w:divBdr>
        </w:div>
        <w:div w:id="1834372091">
          <w:marLeft w:val="0"/>
          <w:marRight w:val="0"/>
          <w:marTop w:val="0"/>
          <w:marBottom w:val="0"/>
          <w:divBdr>
            <w:top w:val="none" w:sz="0" w:space="0" w:color="auto"/>
            <w:left w:val="none" w:sz="0" w:space="0" w:color="auto"/>
            <w:bottom w:val="none" w:sz="0" w:space="0" w:color="auto"/>
            <w:right w:val="none" w:sz="0" w:space="0" w:color="auto"/>
          </w:divBdr>
        </w:div>
        <w:div w:id="1962373610">
          <w:marLeft w:val="0"/>
          <w:marRight w:val="0"/>
          <w:marTop w:val="0"/>
          <w:marBottom w:val="0"/>
          <w:divBdr>
            <w:top w:val="none" w:sz="0" w:space="0" w:color="auto"/>
            <w:left w:val="none" w:sz="0" w:space="0" w:color="auto"/>
            <w:bottom w:val="none" w:sz="0" w:space="0" w:color="auto"/>
            <w:right w:val="none" w:sz="0" w:space="0" w:color="auto"/>
          </w:divBdr>
        </w:div>
        <w:div w:id="1989438355">
          <w:marLeft w:val="0"/>
          <w:marRight w:val="0"/>
          <w:marTop w:val="0"/>
          <w:marBottom w:val="0"/>
          <w:divBdr>
            <w:top w:val="none" w:sz="0" w:space="0" w:color="auto"/>
            <w:left w:val="none" w:sz="0" w:space="0" w:color="auto"/>
            <w:bottom w:val="none" w:sz="0" w:space="0" w:color="auto"/>
            <w:right w:val="none" w:sz="0" w:space="0" w:color="auto"/>
          </w:divBdr>
        </w:div>
        <w:div w:id="2015305885">
          <w:marLeft w:val="0"/>
          <w:marRight w:val="0"/>
          <w:marTop w:val="0"/>
          <w:marBottom w:val="0"/>
          <w:divBdr>
            <w:top w:val="none" w:sz="0" w:space="0" w:color="auto"/>
            <w:left w:val="none" w:sz="0" w:space="0" w:color="auto"/>
            <w:bottom w:val="none" w:sz="0" w:space="0" w:color="auto"/>
            <w:right w:val="none" w:sz="0" w:space="0" w:color="auto"/>
          </w:divBdr>
        </w:div>
        <w:div w:id="2106921549">
          <w:marLeft w:val="0"/>
          <w:marRight w:val="0"/>
          <w:marTop w:val="0"/>
          <w:marBottom w:val="0"/>
          <w:divBdr>
            <w:top w:val="none" w:sz="0" w:space="0" w:color="auto"/>
            <w:left w:val="none" w:sz="0" w:space="0" w:color="auto"/>
            <w:bottom w:val="none" w:sz="0" w:space="0" w:color="auto"/>
            <w:right w:val="none" w:sz="0" w:space="0" w:color="auto"/>
          </w:divBdr>
        </w:div>
      </w:divsChild>
    </w:div>
    <w:div w:id="387727849">
      <w:bodyDiv w:val="1"/>
      <w:marLeft w:val="0"/>
      <w:marRight w:val="0"/>
      <w:marTop w:val="0"/>
      <w:marBottom w:val="0"/>
      <w:divBdr>
        <w:top w:val="none" w:sz="0" w:space="0" w:color="auto"/>
        <w:left w:val="none" w:sz="0" w:space="0" w:color="auto"/>
        <w:bottom w:val="none" w:sz="0" w:space="0" w:color="auto"/>
        <w:right w:val="none" w:sz="0" w:space="0" w:color="auto"/>
      </w:divBdr>
      <w:divsChild>
        <w:div w:id="249387198">
          <w:marLeft w:val="0"/>
          <w:marRight w:val="0"/>
          <w:marTop w:val="0"/>
          <w:marBottom w:val="0"/>
          <w:divBdr>
            <w:top w:val="none" w:sz="0" w:space="0" w:color="auto"/>
            <w:left w:val="none" w:sz="0" w:space="0" w:color="auto"/>
            <w:bottom w:val="none" w:sz="0" w:space="0" w:color="auto"/>
            <w:right w:val="none" w:sz="0" w:space="0" w:color="auto"/>
          </w:divBdr>
          <w:divsChild>
            <w:div w:id="1240751825">
              <w:marLeft w:val="0"/>
              <w:marRight w:val="0"/>
              <w:marTop w:val="0"/>
              <w:marBottom w:val="0"/>
              <w:divBdr>
                <w:top w:val="none" w:sz="0" w:space="0" w:color="auto"/>
                <w:left w:val="none" w:sz="0" w:space="0" w:color="auto"/>
                <w:bottom w:val="none" w:sz="0" w:space="0" w:color="auto"/>
                <w:right w:val="none" w:sz="0" w:space="0" w:color="auto"/>
              </w:divBdr>
              <w:divsChild>
                <w:div w:id="302391723">
                  <w:marLeft w:val="0"/>
                  <w:marRight w:val="0"/>
                  <w:marTop w:val="0"/>
                  <w:marBottom w:val="0"/>
                  <w:divBdr>
                    <w:top w:val="none" w:sz="0" w:space="0" w:color="auto"/>
                    <w:left w:val="none" w:sz="0" w:space="0" w:color="auto"/>
                    <w:bottom w:val="none" w:sz="0" w:space="0" w:color="auto"/>
                    <w:right w:val="none" w:sz="0" w:space="0" w:color="auto"/>
                  </w:divBdr>
                </w:div>
                <w:div w:id="416246230">
                  <w:marLeft w:val="0"/>
                  <w:marRight w:val="0"/>
                  <w:marTop w:val="0"/>
                  <w:marBottom w:val="0"/>
                  <w:divBdr>
                    <w:top w:val="none" w:sz="0" w:space="0" w:color="auto"/>
                    <w:left w:val="none" w:sz="0" w:space="0" w:color="auto"/>
                    <w:bottom w:val="none" w:sz="0" w:space="0" w:color="auto"/>
                    <w:right w:val="none" w:sz="0" w:space="0" w:color="auto"/>
                  </w:divBdr>
                </w:div>
                <w:div w:id="520095825">
                  <w:marLeft w:val="0"/>
                  <w:marRight w:val="0"/>
                  <w:marTop w:val="0"/>
                  <w:marBottom w:val="0"/>
                  <w:divBdr>
                    <w:top w:val="none" w:sz="0" w:space="0" w:color="auto"/>
                    <w:left w:val="none" w:sz="0" w:space="0" w:color="auto"/>
                    <w:bottom w:val="none" w:sz="0" w:space="0" w:color="auto"/>
                    <w:right w:val="none" w:sz="0" w:space="0" w:color="auto"/>
                  </w:divBdr>
                </w:div>
                <w:div w:id="663897487">
                  <w:marLeft w:val="0"/>
                  <w:marRight w:val="0"/>
                  <w:marTop w:val="0"/>
                  <w:marBottom w:val="0"/>
                  <w:divBdr>
                    <w:top w:val="none" w:sz="0" w:space="0" w:color="auto"/>
                    <w:left w:val="none" w:sz="0" w:space="0" w:color="auto"/>
                    <w:bottom w:val="none" w:sz="0" w:space="0" w:color="auto"/>
                    <w:right w:val="none" w:sz="0" w:space="0" w:color="auto"/>
                  </w:divBdr>
                </w:div>
                <w:div w:id="766772223">
                  <w:marLeft w:val="0"/>
                  <w:marRight w:val="0"/>
                  <w:marTop w:val="0"/>
                  <w:marBottom w:val="0"/>
                  <w:divBdr>
                    <w:top w:val="none" w:sz="0" w:space="0" w:color="auto"/>
                    <w:left w:val="none" w:sz="0" w:space="0" w:color="auto"/>
                    <w:bottom w:val="none" w:sz="0" w:space="0" w:color="auto"/>
                    <w:right w:val="none" w:sz="0" w:space="0" w:color="auto"/>
                  </w:divBdr>
                </w:div>
                <w:div w:id="934898851">
                  <w:marLeft w:val="0"/>
                  <w:marRight w:val="0"/>
                  <w:marTop w:val="0"/>
                  <w:marBottom w:val="0"/>
                  <w:divBdr>
                    <w:top w:val="none" w:sz="0" w:space="0" w:color="auto"/>
                    <w:left w:val="none" w:sz="0" w:space="0" w:color="auto"/>
                    <w:bottom w:val="none" w:sz="0" w:space="0" w:color="auto"/>
                    <w:right w:val="none" w:sz="0" w:space="0" w:color="auto"/>
                  </w:divBdr>
                </w:div>
                <w:div w:id="1052655486">
                  <w:marLeft w:val="0"/>
                  <w:marRight w:val="0"/>
                  <w:marTop w:val="0"/>
                  <w:marBottom w:val="0"/>
                  <w:divBdr>
                    <w:top w:val="none" w:sz="0" w:space="0" w:color="auto"/>
                    <w:left w:val="none" w:sz="0" w:space="0" w:color="auto"/>
                    <w:bottom w:val="none" w:sz="0" w:space="0" w:color="auto"/>
                    <w:right w:val="none" w:sz="0" w:space="0" w:color="auto"/>
                  </w:divBdr>
                </w:div>
                <w:div w:id="1074934355">
                  <w:marLeft w:val="0"/>
                  <w:marRight w:val="0"/>
                  <w:marTop w:val="0"/>
                  <w:marBottom w:val="0"/>
                  <w:divBdr>
                    <w:top w:val="none" w:sz="0" w:space="0" w:color="auto"/>
                    <w:left w:val="none" w:sz="0" w:space="0" w:color="auto"/>
                    <w:bottom w:val="none" w:sz="0" w:space="0" w:color="auto"/>
                    <w:right w:val="none" w:sz="0" w:space="0" w:color="auto"/>
                  </w:divBdr>
                </w:div>
                <w:div w:id="1150244915">
                  <w:marLeft w:val="0"/>
                  <w:marRight w:val="0"/>
                  <w:marTop w:val="0"/>
                  <w:marBottom w:val="0"/>
                  <w:divBdr>
                    <w:top w:val="none" w:sz="0" w:space="0" w:color="auto"/>
                    <w:left w:val="none" w:sz="0" w:space="0" w:color="auto"/>
                    <w:bottom w:val="none" w:sz="0" w:space="0" w:color="auto"/>
                    <w:right w:val="none" w:sz="0" w:space="0" w:color="auto"/>
                  </w:divBdr>
                </w:div>
                <w:div w:id="1172137860">
                  <w:marLeft w:val="0"/>
                  <w:marRight w:val="0"/>
                  <w:marTop w:val="0"/>
                  <w:marBottom w:val="0"/>
                  <w:divBdr>
                    <w:top w:val="none" w:sz="0" w:space="0" w:color="auto"/>
                    <w:left w:val="none" w:sz="0" w:space="0" w:color="auto"/>
                    <w:bottom w:val="none" w:sz="0" w:space="0" w:color="auto"/>
                    <w:right w:val="none" w:sz="0" w:space="0" w:color="auto"/>
                  </w:divBdr>
                </w:div>
                <w:div w:id="1182822296">
                  <w:marLeft w:val="0"/>
                  <w:marRight w:val="0"/>
                  <w:marTop w:val="0"/>
                  <w:marBottom w:val="0"/>
                  <w:divBdr>
                    <w:top w:val="none" w:sz="0" w:space="0" w:color="auto"/>
                    <w:left w:val="none" w:sz="0" w:space="0" w:color="auto"/>
                    <w:bottom w:val="none" w:sz="0" w:space="0" w:color="auto"/>
                    <w:right w:val="none" w:sz="0" w:space="0" w:color="auto"/>
                  </w:divBdr>
                </w:div>
                <w:div w:id="1229069662">
                  <w:marLeft w:val="0"/>
                  <w:marRight w:val="0"/>
                  <w:marTop w:val="0"/>
                  <w:marBottom w:val="0"/>
                  <w:divBdr>
                    <w:top w:val="none" w:sz="0" w:space="0" w:color="auto"/>
                    <w:left w:val="none" w:sz="0" w:space="0" w:color="auto"/>
                    <w:bottom w:val="none" w:sz="0" w:space="0" w:color="auto"/>
                    <w:right w:val="none" w:sz="0" w:space="0" w:color="auto"/>
                  </w:divBdr>
                </w:div>
                <w:div w:id="1294096278">
                  <w:marLeft w:val="0"/>
                  <w:marRight w:val="0"/>
                  <w:marTop w:val="0"/>
                  <w:marBottom w:val="0"/>
                  <w:divBdr>
                    <w:top w:val="none" w:sz="0" w:space="0" w:color="auto"/>
                    <w:left w:val="none" w:sz="0" w:space="0" w:color="auto"/>
                    <w:bottom w:val="none" w:sz="0" w:space="0" w:color="auto"/>
                    <w:right w:val="none" w:sz="0" w:space="0" w:color="auto"/>
                  </w:divBdr>
                </w:div>
                <w:div w:id="1388067512">
                  <w:marLeft w:val="0"/>
                  <w:marRight w:val="0"/>
                  <w:marTop w:val="0"/>
                  <w:marBottom w:val="0"/>
                  <w:divBdr>
                    <w:top w:val="none" w:sz="0" w:space="0" w:color="auto"/>
                    <w:left w:val="none" w:sz="0" w:space="0" w:color="auto"/>
                    <w:bottom w:val="none" w:sz="0" w:space="0" w:color="auto"/>
                    <w:right w:val="none" w:sz="0" w:space="0" w:color="auto"/>
                  </w:divBdr>
                </w:div>
                <w:div w:id="1488743728">
                  <w:marLeft w:val="0"/>
                  <w:marRight w:val="0"/>
                  <w:marTop w:val="0"/>
                  <w:marBottom w:val="0"/>
                  <w:divBdr>
                    <w:top w:val="none" w:sz="0" w:space="0" w:color="auto"/>
                    <w:left w:val="none" w:sz="0" w:space="0" w:color="auto"/>
                    <w:bottom w:val="none" w:sz="0" w:space="0" w:color="auto"/>
                    <w:right w:val="none" w:sz="0" w:space="0" w:color="auto"/>
                  </w:divBdr>
                </w:div>
                <w:div w:id="1503662998">
                  <w:marLeft w:val="0"/>
                  <w:marRight w:val="0"/>
                  <w:marTop w:val="0"/>
                  <w:marBottom w:val="0"/>
                  <w:divBdr>
                    <w:top w:val="none" w:sz="0" w:space="0" w:color="auto"/>
                    <w:left w:val="none" w:sz="0" w:space="0" w:color="auto"/>
                    <w:bottom w:val="none" w:sz="0" w:space="0" w:color="auto"/>
                    <w:right w:val="none" w:sz="0" w:space="0" w:color="auto"/>
                  </w:divBdr>
                </w:div>
                <w:div w:id="1514563916">
                  <w:marLeft w:val="0"/>
                  <w:marRight w:val="0"/>
                  <w:marTop w:val="0"/>
                  <w:marBottom w:val="0"/>
                  <w:divBdr>
                    <w:top w:val="none" w:sz="0" w:space="0" w:color="auto"/>
                    <w:left w:val="none" w:sz="0" w:space="0" w:color="auto"/>
                    <w:bottom w:val="none" w:sz="0" w:space="0" w:color="auto"/>
                    <w:right w:val="none" w:sz="0" w:space="0" w:color="auto"/>
                  </w:divBdr>
                </w:div>
                <w:div w:id="1567107734">
                  <w:marLeft w:val="0"/>
                  <w:marRight w:val="0"/>
                  <w:marTop w:val="0"/>
                  <w:marBottom w:val="0"/>
                  <w:divBdr>
                    <w:top w:val="none" w:sz="0" w:space="0" w:color="auto"/>
                    <w:left w:val="none" w:sz="0" w:space="0" w:color="auto"/>
                    <w:bottom w:val="none" w:sz="0" w:space="0" w:color="auto"/>
                    <w:right w:val="none" w:sz="0" w:space="0" w:color="auto"/>
                  </w:divBdr>
                </w:div>
                <w:div w:id="1777552181">
                  <w:marLeft w:val="0"/>
                  <w:marRight w:val="0"/>
                  <w:marTop w:val="0"/>
                  <w:marBottom w:val="0"/>
                  <w:divBdr>
                    <w:top w:val="none" w:sz="0" w:space="0" w:color="auto"/>
                    <w:left w:val="none" w:sz="0" w:space="0" w:color="auto"/>
                    <w:bottom w:val="none" w:sz="0" w:space="0" w:color="auto"/>
                    <w:right w:val="none" w:sz="0" w:space="0" w:color="auto"/>
                  </w:divBdr>
                </w:div>
                <w:div w:id="20921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5763">
          <w:marLeft w:val="0"/>
          <w:marRight w:val="0"/>
          <w:marTop w:val="0"/>
          <w:marBottom w:val="0"/>
          <w:divBdr>
            <w:top w:val="none" w:sz="0" w:space="0" w:color="auto"/>
            <w:left w:val="none" w:sz="0" w:space="0" w:color="auto"/>
            <w:bottom w:val="none" w:sz="0" w:space="0" w:color="auto"/>
            <w:right w:val="none" w:sz="0" w:space="0" w:color="auto"/>
          </w:divBdr>
          <w:divsChild>
            <w:div w:id="1081374413">
              <w:marLeft w:val="0"/>
              <w:marRight w:val="0"/>
              <w:marTop w:val="0"/>
              <w:marBottom w:val="0"/>
              <w:divBdr>
                <w:top w:val="none" w:sz="0" w:space="0" w:color="auto"/>
                <w:left w:val="none" w:sz="0" w:space="0" w:color="auto"/>
                <w:bottom w:val="none" w:sz="0" w:space="0" w:color="auto"/>
                <w:right w:val="none" w:sz="0" w:space="0" w:color="auto"/>
              </w:divBdr>
              <w:divsChild>
                <w:div w:id="69278865">
                  <w:marLeft w:val="0"/>
                  <w:marRight w:val="0"/>
                  <w:marTop w:val="0"/>
                  <w:marBottom w:val="0"/>
                  <w:divBdr>
                    <w:top w:val="none" w:sz="0" w:space="0" w:color="auto"/>
                    <w:left w:val="none" w:sz="0" w:space="0" w:color="auto"/>
                    <w:bottom w:val="none" w:sz="0" w:space="0" w:color="auto"/>
                    <w:right w:val="none" w:sz="0" w:space="0" w:color="auto"/>
                  </w:divBdr>
                </w:div>
                <w:div w:id="84353110">
                  <w:marLeft w:val="0"/>
                  <w:marRight w:val="0"/>
                  <w:marTop w:val="0"/>
                  <w:marBottom w:val="0"/>
                  <w:divBdr>
                    <w:top w:val="none" w:sz="0" w:space="0" w:color="auto"/>
                    <w:left w:val="none" w:sz="0" w:space="0" w:color="auto"/>
                    <w:bottom w:val="none" w:sz="0" w:space="0" w:color="auto"/>
                    <w:right w:val="none" w:sz="0" w:space="0" w:color="auto"/>
                  </w:divBdr>
                </w:div>
                <w:div w:id="229318269">
                  <w:marLeft w:val="0"/>
                  <w:marRight w:val="0"/>
                  <w:marTop w:val="0"/>
                  <w:marBottom w:val="0"/>
                  <w:divBdr>
                    <w:top w:val="none" w:sz="0" w:space="0" w:color="auto"/>
                    <w:left w:val="none" w:sz="0" w:space="0" w:color="auto"/>
                    <w:bottom w:val="none" w:sz="0" w:space="0" w:color="auto"/>
                    <w:right w:val="none" w:sz="0" w:space="0" w:color="auto"/>
                  </w:divBdr>
                </w:div>
                <w:div w:id="262878870">
                  <w:marLeft w:val="0"/>
                  <w:marRight w:val="0"/>
                  <w:marTop w:val="0"/>
                  <w:marBottom w:val="0"/>
                  <w:divBdr>
                    <w:top w:val="none" w:sz="0" w:space="0" w:color="auto"/>
                    <w:left w:val="none" w:sz="0" w:space="0" w:color="auto"/>
                    <w:bottom w:val="none" w:sz="0" w:space="0" w:color="auto"/>
                    <w:right w:val="none" w:sz="0" w:space="0" w:color="auto"/>
                  </w:divBdr>
                </w:div>
                <w:div w:id="285936870">
                  <w:marLeft w:val="0"/>
                  <w:marRight w:val="0"/>
                  <w:marTop w:val="0"/>
                  <w:marBottom w:val="0"/>
                  <w:divBdr>
                    <w:top w:val="none" w:sz="0" w:space="0" w:color="auto"/>
                    <w:left w:val="none" w:sz="0" w:space="0" w:color="auto"/>
                    <w:bottom w:val="none" w:sz="0" w:space="0" w:color="auto"/>
                    <w:right w:val="none" w:sz="0" w:space="0" w:color="auto"/>
                  </w:divBdr>
                </w:div>
                <w:div w:id="286663439">
                  <w:marLeft w:val="0"/>
                  <w:marRight w:val="0"/>
                  <w:marTop w:val="0"/>
                  <w:marBottom w:val="0"/>
                  <w:divBdr>
                    <w:top w:val="none" w:sz="0" w:space="0" w:color="auto"/>
                    <w:left w:val="none" w:sz="0" w:space="0" w:color="auto"/>
                    <w:bottom w:val="none" w:sz="0" w:space="0" w:color="auto"/>
                    <w:right w:val="none" w:sz="0" w:space="0" w:color="auto"/>
                  </w:divBdr>
                </w:div>
                <w:div w:id="357589043">
                  <w:marLeft w:val="0"/>
                  <w:marRight w:val="0"/>
                  <w:marTop w:val="0"/>
                  <w:marBottom w:val="0"/>
                  <w:divBdr>
                    <w:top w:val="none" w:sz="0" w:space="0" w:color="auto"/>
                    <w:left w:val="none" w:sz="0" w:space="0" w:color="auto"/>
                    <w:bottom w:val="none" w:sz="0" w:space="0" w:color="auto"/>
                    <w:right w:val="none" w:sz="0" w:space="0" w:color="auto"/>
                  </w:divBdr>
                </w:div>
                <w:div w:id="392851493">
                  <w:marLeft w:val="0"/>
                  <w:marRight w:val="0"/>
                  <w:marTop w:val="0"/>
                  <w:marBottom w:val="0"/>
                  <w:divBdr>
                    <w:top w:val="none" w:sz="0" w:space="0" w:color="auto"/>
                    <w:left w:val="none" w:sz="0" w:space="0" w:color="auto"/>
                    <w:bottom w:val="none" w:sz="0" w:space="0" w:color="auto"/>
                    <w:right w:val="none" w:sz="0" w:space="0" w:color="auto"/>
                  </w:divBdr>
                </w:div>
                <w:div w:id="416483801">
                  <w:marLeft w:val="0"/>
                  <w:marRight w:val="0"/>
                  <w:marTop w:val="0"/>
                  <w:marBottom w:val="0"/>
                  <w:divBdr>
                    <w:top w:val="none" w:sz="0" w:space="0" w:color="auto"/>
                    <w:left w:val="none" w:sz="0" w:space="0" w:color="auto"/>
                    <w:bottom w:val="none" w:sz="0" w:space="0" w:color="auto"/>
                    <w:right w:val="none" w:sz="0" w:space="0" w:color="auto"/>
                  </w:divBdr>
                </w:div>
                <w:div w:id="439186219">
                  <w:marLeft w:val="0"/>
                  <w:marRight w:val="0"/>
                  <w:marTop w:val="0"/>
                  <w:marBottom w:val="0"/>
                  <w:divBdr>
                    <w:top w:val="none" w:sz="0" w:space="0" w:color="auto"/>
                    <w:left w:val="none" w:sz="0" w:space="0" w:color="auto"/>
                    <w:bottom w:val="none" w:sz="0" w:space="0" w:color="auto"/>
                    <w:right w:val="none" w:sz="0" w:space="0" w:color="auto"/>
                  </w:divBdr>
                </w:div>
                <w:div w:id="445976112">
                  <w:marLeft w:val="0"/>
                  <w:marRight w:val="0"/>
                  <w:marTop w:val="0"/>
                  <w:marBottom w:val="0"/>
                  <w:divBdr>
                    <w:top w:val="none" w:sz="0" w:space="0" w:color="auto"/>
                    <w:left w:val="none" w:sz="0" w:space="0" w:color="auto"/>
                    <w:bottom w:val="none" w:sz="0" w:space="0" w:color="auto"/>
                    <w:right w:val="none" w:sz="0" w:space="0" w:color="auto"/>
                  </w:divBdr>
                </w:div>
                <w:div w:id="517694013">
                  <w:marLeft w:val="0"/>
                  <w:marRight w:val="0"/>
                  <w:marTop w:val="0"/>
                  <w:marBottom w:val="0"/>
                  <w:divBdr>
                    <w:top w:val="none" w:sz="0" w:space="0" w:color="auto"/>
                    <w:left w:val="none" w:sz="0" w:space="0" w:color="auto"/>
                    <w:bottom w:val="none" w:sz="0" w:space="0" w:color="auto"/>
                    <w:right w:val="none" w:sz="0" w:space="0" w:color="auto"/>
                  </w:divBdr>
                </w:div>
                <w:div w:id="541358407">
                  <w:marLeft w:val="0"/>
                  <w:marRight w:val="0"/>
                  <w:marTop w:val="0"/>
                  <w:marBottom w:val="0"/>
                  <w:divBdr>
                    <w:top w:val="none" w:sz="0" w:space="0" w:color="auto"/>
                    <w:left w:val="none" w:sz="0" w:space="0" w:color="auto"/>
                    <w:bottom w:val="none" w:sz="0" w:space="0" w:color="auto"/>
                    <w:right w:val="none" w:sz="0" w:space="0" w:color="auto"/>
                  </w:divBdr>
                </w:div>
                <w:div w:id="600645915">
                  <w:marLeft w:val="0"/>
                  <w:marRight w:val="0"/>
                  <w:marTop w:val="0"/>
                  <w:marBottom w:val="0"/>
                  <w:divBdr>
                    <w:top w:val="none" w:sz="0" w:space="0" w:color="auto"/>
                    <w:left w:val="none" w:sz="0" w:space="0" w:color="auto"/>
                    <w:bottom w:val="none" w:sz="0" w:space="0" w:color="auto"/>
                    <w:right w:val="none" w:sz="0" w:space="0" w:color="auto"/>
                  </w:divBdr>
                </w:div>
                <w:div w:id="608046345">
                  <w:marLeft w:val="0"/>
                  <w:marRight w:val="0"/>
                  <w:marTop w:val="0"/>
                  <w:marBottom w:val="0"/>
                  <w:divBdr>
                    <w:top w:val="none" w:sz="0" w:space="0" w:color="auto"/>
                    <w:left w:val="none" w:sz="0" w:space="0" w:color="auto"/>
                    <w:bottom w:val="none" w:sz="0" w:space="0" w:color="auto"/>
                    <w:right w:val="none" w:sz="0" w:space="0" w:color="auto"/>
                  </w:divBdr>
                </w:div>
                <w:div w:id="639576400">
                  <w:marLeft w:val="0"/>
                  <w:marRight w:val="0"/>
                  <w:marTop w:val="0"/>
                  <w:marBottom w:val="0"/>
                  <w:divBdr>
                    <w:top w:val="none" w:sz="0" w:space="0" w:color="auto"/>
                    <w:left w:val="none" w:sz="0" w:space="0" w:color="auto"/>
                    <w:bottom w:val="none" w:sz="0" w:space="0" w:color="auto"/>
                    <w:right w:val="none" w:sz="0" w:space="0" w:color="auto"/>
                  </w:divBdr>
                </w:div>
                <w:div w:id="645667706">
                  <w:marLeft w:val="0"/>
                  <w:marRight w:val="0"/>
                  <w:marTop w:val="0"/>
                  <w:marBottom w:val="0"/>
                  <w:divBdr>
                    <w:top w:val="none" w:sz="0" w:space="0" w:color="auto"/>
                    <w:left w:val="none" w:sz="0" w:space="0" w:color="auto"/>
                    <w:bottom w:val="none" w:sz="0" w:space="0" w:color="auto"/>
                    <w:right w:val="none" w:sz="0" w:space="0" w:color="auto"/>
                  </w:divBdr>
                </w:div>
                <w:div w:id="765685785">
                  <w:marLeft w:val="0"/>
                  <w:marRight w:val="0"/>
                  <w:marTop w:val="0"/>
                  <w:marBottom w:val="0"/>
                  <w:divBdr>
                    <w:top w:val="none" w:sz="0" w:space="0" w:color="auto"/>
                    <w:left w:val="none" w:sz="0" w:space="0" w:color="auto"/>
                    <w:bottom w:val="none" w:sz="0" w:space="0" w:color="auto"/>
                    <w:right w:val="none" w:sz="0" w:space="0" w:color="auto"/>
                  </w:divBdr>
                </w:div>
                <w:div w:id="797995111">
                  <w:marLeft w:val="0"/>
                  <w:marRight w:val="0"/>
                  <w:marTop w:val="0"/>
                  <w:marBottom w:val="0"/>
                  <w:divBdr>
                    <w:top w:val="none" w:sz="0" w:space="0" w:color="auto"/>
                    <w:left w:val="none" w:sz="0" w:space="0" w:color="auto"/>
                    <w:bottom w:val="none" w:sz="0" w:space="0" w:color="auto"/>
                    <w:right w:val="none" w:sz="0" w:space="0" w:color="auto"/>
                  </w:divBdr>
                </w:div>
                <w:div w:id="803733865">
                  <w:marLeft w:val="0"/>
                  <w:marRight w:val="0"/>
                  <w:marTop w:val="0"/>
                  <w:marBottom w:val="0"/>
                  <w:divBdr>
                    <w:top w:val="none" w:sz="0" w:space="0" w:color="auto"/>
                    <w:left w:val="none" w:sz="0" w:space="0" w:color="auto"/>
                    <w:bottom w:val="none" w:sz="0" w:space="0" w:color="auto"/>
                    <w:right w:val="none" w:sz="0" w:space="0" w:color="auto"/>
                  </w:divBdr>
                </w:div>
                <w:div w:id="815612975">
                  <w:marLeft w:val="0"/>
                  <w:marRight w:val="0"/>
                  <w:marTop w:val="0"/>
                  <w:marBottom w:val="0"/>
                  <w:divBdr>
                    <w:top w:val="none" w:sz="0" w:space="0" w:color="auto"/>
                    <w:left w:val="none" w:sz="0" w:space="0" w:color="auto"/>
                    <w:bottom w:val="none" w:sz="0" w:space="0" w:color="auto"/>
                    <w:right w:val="none" w:sz="0" w:space="0" w:color="auto"/>
                  </w:divBdr>
                </w:div>
                <w:div w:id="831915747">
                  <w:marLeft w:val="0"/>
                  <w:marRight w:val="0"/>
                  <w:marTop w:val="0"/>
                  <w:marBottom w:val="0"/>
                  <w:divBdr>
                    <w:top w:val="none" w:sz="0" w:space="0" w:color="auto"/>
                    <w:left w:val="none" w:sz="0" w:space="0" w:color="auto"/>
                    <w:bottom w:val="none" w:sz="0" w:space="0" w:color="auto"/>
                    <w:right w:val="none" w:sz="0" w:space="0" w:color="auto"/>
                  </w:divBdr>
                </w:div>
                <w:div w:id="930163378">
                  <w:marLeft w:val="0"/>
                  <w:marRight w:val="0"/>
                  <w:marTop w:val="0"/>
                  <w:marBottom w:val="0"/>
                  <w:divBdr>
                    <w:top w:val="none" w:sz="0" w:space="0" w:color="auto"/>
                    <w:left w:val="none" w:sz="0" w:space="0" w:color="auto"/>
                    <w:bottom w:val="none" w:sz="0" w:space="0" w:color="auto"/>
                    <w:right w:val="none" w:sz="0" w:space="0" w:color="auto"/>
                  </w:divBdr>
                </w:div>
                <w:div w:id="956563863">
                  <w:marLeft w:val="0"/>
                  <w:marRight w:val="0"/>
                  <w:marTop w:val="0"/>
                  <w:marBottom w:val="0"/>
                  <w:divBdr>
                    <w:top w:val="none" w:sz="0" w:space="0" w:color="auto"/>
                    <w:left w:val="none" w:sz="0" w:space="0" w:color="auto"/>
                    <w:bottom w:val="none" w:sz="0" w:space="0" w:color="auto"/>
                    <w:right w:val="none" w:sz="0" w:space="0" w:color="auto"/>
                  </w:divBdr>
                </w:div>
                <w:div w:id="1069185721">
                  <w:marLeft w:val="0"/>
                  <w:marRight w:val="0"/>
                  <w:marTop w:val="0"/>
                  <w:marBottom w:val="0"/>
                  <w:divBdr>
                    <w:top w:val="none" w:sz="0" w:space="0" w:color="auto"/>
                    <w:left w:val="none" w:sz="0" w:space="0" w:color="auto"/>
                    <w:bottom w:val="none" w:sz="0" w:space="0" w:color="auto"/>
                    <w:right w:val="none" w:sz="0" w:space="0" w:color="auto"/>
                  </w:divBdr>
                </w:div>
                <w:div w:id="1126238076">
                  <w:marLeft w:val="0"/>
                  <w:marRight w:val="0"/>
                  <w:marTop w:val="0"/>
                  <w:marBottom w:val="0"/>
                  <w:divBdr>
                    <w:top w:val="none" w:sz="0" w:space="0" w:color="auto"/>
                    <w:left w:val="none" w:sz="0" w:space="0" w:color="auto"/>
                    <w:bottom w:val="none" w:sz="0" w:space="0" w:color="auto"/>
                    <w:right w:val="none" w:sz="0" w:space="0" w:color="auto"/>
                  </w:divBdr>
                </w:div>
                <w:div w:id="1210998364">
                  <w:marLeft w:val="0"/>
                  <w:marRight w:val="0"/>
                  <w:marTop w:val="0"/>
                  <w:marBottom w:val="0"/>
                  <w:divBdr>
                    <w:top w:val="none" w:sz="0" w:space="0" w:color="auto"/>
                    <w:left w:val="none" w:sz="0" w:space="0" w:color="auto"/>
                    <w:bottom w:val="none" w:sz="0" w:space="0" w:color="auto"/>
                    <w:right w:val="none" w:sz="0" w:space="0" w:color="auto"/>
                  </w:divBdr>
                </w:div>
                <w:div w:id="1331786338">
                  <w:marLeft w:val="0"/>
                  <w:marRight w:val="0"/>
                  <w:marTop w:val="0"/>
                  <w:marBottom w:val="0"/>
                  <w:divBdr>
                    <w:top w:val="none" w:sz="0" w:space="0" w:color="auto"/>
                    <w:left w:val="none" w:sz="0" w:space="0" w:color="auto"/>
                    <w:bottom w:val="none" w:sz="0" w:space="0" w:color="auto"/>
                    <w:right w:val="none" w:sz="0" w:space="0" w:color="auto"/>
                  </w:divBdr>
                </w:div>
                <w:div w:id="1354380460">
                  <w:marLeft w:val="0"/>
                  <w:marRight w:val="0"/>
                  <w:marTop w:val="0"/>
                  <w:marBottom w:val="0"/>
                  <w:divBdr>
                    <w:top w:val="none" w:sz="0" w:space="0" w:color="auto"/>
                    <w:left w:val="none" w:sz="0" w:space="0" w:color="auto"/>
                    <w:bottom w:val="none" w:sz="0" w:space="0" w:color="auto"/>
                    <w:right w:val="none" w:sz="0" w:space="0" w:color="auto"/>
                  </w:divBdr>
                </w:div>
                <w:div w:id="1437747923">
                  <w:marLeft w:val="0"/>
                  <w:marRight w:val="0"/>
                  <w:marTop w:val="0"/>
                  <w:marBottom w:val="0"/>
                  <w:divBdr>
                    <w:top w:val="none" w:sz="0" w:space="0" w:color="auto"/>
                    <w:left w:val="none" w:sz="0" w:space="0" w:color="auto"/>
                    <w:bottom w:val="none" w:sz="0" w:space="0" w:color="auto"/>
                    <w:right w:val="none" w:sz="0" w:space="0" w:color="auto"/>
                  </w:divBdr>
                </w:div>
                <w:div w:id="1445886769">
                  <w:marLeft w:val="0"/>
                  <w:marRight w:val="0"/>
                  <w:marTop w:val="0"/>
                  <w:marBottom w:val="0"/>
                  <w:divBdr>
                    <w:top w:val="none" w:sz="0" w:space="0" w:color="auto"/>
                    <w:left w:val="none" w:sz="0" w:space="0" w:color="auto"/>
                    <w:bottom w:val="none" w:sz="0" w:space="0" w:color="auto"/>
                    <w:right w:val="none" w:sz="0" w:space="0" w:color="auto"/>
                  </w:divBdr>
                </w:div>
                <w:div w:id="1458331087">
                  <w:marLeft w:val="0"/>
                  <w:marRight w:val="0"/>
                  <w:marTop w:val="0"/>
                  <w:marBottom w:val="0"/>
                  <w:divBdr>
                    <w:top w:val="none" w:sz="0" w:space="0" w:color="auto"/>
                    <w:left w:val="none" w:sz="0" w:space="0" w:color="auto"/>
                    <w:bottom w:val="none" w:sz="0" w:space="0" w:color="auto"/>
                    <w:right w:val="none" w:sz="0" w:space="0" w:color="auto"/>
                  </w:divBdr>
                </w:div>
                <w:div w:id="1476213612">
                  <w:marLeft w:val="0"/>
                  <w:marRight w:val="0"/>
                  <w:marTop w:val="0"/>
                  <w:marBottom w:val="0"/>
                  <w:divBdr>
                    <w:top w:val="none" w:sz="0" w:space="0" w:color="auto"/>
                    <w:left w:val="none" w:sz="0" w:space="0" w:color="auto"/>
                    <w:bottom w:val="none" w:sz="0" w:space="0" w:color="auto"/>
                    <w:right w:val="none" w:sz="0" w:space="0" w:color="auto"/>
                  </w:divBdr>
                </w:div>
                <w:div w:id="1483308197">
                  <w:marLeft w:val="0"/>
                  <w:marRight w:val="0"/>
                  <w:marTop w:val="0"/>
                  <w:marBottom w:val="0"/>
                  <w:divBdr>
                    <w:top w:val="none" w:sz="0" w:space="0" w:color="auto"/>
                    <w:left w:val="none" w:sz="0" w:space="0" w:color="auto"/>
                    <w:bottom w:val="none" w:sz="0" w:space="0" w:color="auto"/>
                    <w:right w:val="none" w:sz="0" w:space="0" w:color="auto"/>
                  </w:divBdr>
                </w:div>
                <w:div w:id="1533806603">
                  <w:marLeft w:val="0"/>
                  <w:marRight w:val="0"/>
                  <w:marTop w:val="0"/>
                  <w:marBottom w:val="0"/>
                  <w:divBdr>
                    <w:top w:val="none" w:sz="0" w:space="0" w:color="auto"/>
                    <w:left w:val="none" w:sz="0" w:space="0" w:color="auto"/>
                    <w:bottom w:val="none" w:sz="0" w:space="0" w:color="auto"/>
                    <w:right w:val="none" w:sz="0" w:space="0" w:color="auto"/>
                  </w:divBdr>
                </w:div>
                <w:div w:id="1597396900">
                  <w:marLeft w:val="0"/>
                  <w:marRight w:val="0"/>
                  <w:marTop w:val="0"/>
                  <w:marBottom w:val="0"/>
                  <w:divBdr>
                    <w:top w:val="none" w:sz="0" w:space="0" w:color="auto"/>
                    <w:left w:val="none" w:sz="0" w:space="0" w:color="auto"/>
                    <w:bottom w:val="none" w:sz="0" w:space="0" w:color="auto"/>
                    <w:right w:val="none" w:sz="0" w:space="0" w:color="auto"/>
                  </w:divBdr>
                </w:div>
                <w:div w:id="1625040447">
                  <w:marLeft w:val="0"/>
                  <w:marRight w:val="0"/>
                  <w:marTop w:val="0"/>
                  <w:marBottom w:val="0"/>
                  <w:divBdr>
                    <w:top w:val="none" w:sz="0" w:space="0" w:color="auto"/>
                    <w:left w:val="none" w:sz="0" w:space="0" w:color="auto"/>
                    <w:bottom w:val="none" w:sz="0" w:space="0" w:color="auto"/>
                    <w:right w:val="none" w:sz="0" w:space="0" w:color="auto"/>
                  </w:divBdr>
                </w:div>
                <w:div w:id="1626472570">
                  <w:marLeft w:val="0"/>
                  <w:marRight w:val="0"/>
                  <w:marTop w:val="0"/>
                  <w:marBottom w:val="0"/>
                  <w:divBdr>
                    <w:top w:val="none" w:sz="0" w:space="0" w:color="auto"/>
                    <w:left w:val="none" w:sz="0" w:space="0" w:color="auto"/>
                    <w:bottom w:val="none" w:sz="0" w:space="0" w:color="auto"/>
                    <w:right w:val="none" w:sz="0" w:space="0" w:color="auto"/>
                  </w:divBdr>
                </w:div>
                <w:div w:id="1748569496">
                  <w:marLeft w:val="0"/>
                  <w:marRight w:val="0"/>
                  <w:marTop w:val="0"/>
                  <w:marBottom w:val="0"/>
                  <w:divBdr>
                    <w:top w:val="none" w:sz="0" w:space="0" w:color="auto"/>
                    <w:left w:val="none" w:sz="0" w:space="0" w:color="auto"/>
                    <w:bottom w:val="none" w:sz="0" w:space="0" w:color="auto"/>
                    <w:right w:val="none" w:sz="0" w:space="0" w:color="auto"/>
                  </w:divBdr>
                </w:div>
                <w:div w:id="1926571985">
                  <w:marLeft w:val="0"/>
                  <w:marRight w:val="0"/>
                  <w:marTop w:val="0"/>
                  <w:marBottom w:val="0"/>
                  <w:divBdr>
                    <w:top w:val="none" w:sz="0" w:space="0" w:color="auto"/>
                    <w:left w:val="none" w:sz="0" w:space="0" w:color="auto"/>
                    <w:bottom w:val="none" w:sz="0" w:space="0" w:color="auto"/>
                    <w:right w:val="none" w:sz="0" w:space="0" w:color="auto"/>
                  </w:divBdr>
                </w:div>
                <w:div w:id="2050060607">
                  <w:marLeft w:val="0"/>
                  <w:marRight w:val="0"/>
                  <w:marTop w:val="0"/>
                  <w:marBottom w:val="0"/>
                  <w:divBdr>
                    <w:top w:val="none" w:sz="0" w:space="0" w:color="auto"/>
                    <w:left w:val="none" w:sz="0" w:space="0" w:color="auto"/>
                    <w:bottom w:val="none" w:sz="0" w:space="0" w:color="auto"/>
                    <w:right w:val="none" w:sz="0" w:space="0" w:color="auto"/>
                  </w:divBdr>
                </w:div>
                <w:div w:id="20994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38018">
      <w:bodyDiv w:val="1"/>
      <w:marLeft w:val="0"/>
      <w:marRight w:val="0"/>
      <w:marTop w:val="0"/>
      <w:marBottom w:val="0"/>
      <w:divBdr>
        <w:top w:val="none" w:sz="0" w:space="0" w:color="auto"/>
        <w:left w:val="none" w:sz="0" w:space="0" w:color="auto"/>
        <w:bottom w:val="none" w:sz="0" w:space="0" w:color="auto"/>
        <w:right w:val="none" w:sz="0" w:space="0" w:color="auto"/>
      </w:divBdr>
      <w:divsChild>
        <w:div w:id="1666787942">
          <w:marLeft w:val="547"/>
          <w:marRight w:val="0"/>
          <w:marTop w:val="77"/>
          <w:marBottom w:val="0"/>
          <w:divBdr>
            <w:top w:val="none" w:sz="0" w:space="0" w:color="auto"/>
            <w:left w:val="none" w:sz="0" w:space="0" w:color="auto"/>
            <w:bottom w:val="none" w:sz="0" w:space="0" w:color="auto"/>
            <w:right w:val="none" w:sz="0" w:space="0" w:color="auto"/>
          </w:divBdr>
        </w:div>
      </w:divsChild>
    </w:div>
    <w:div w:id="402485270">
      <w:bodyDiv w:val="1"/>
      <w:marLeft w:val="0"/>
      <w:marRight w:val="0"/>
      <w:marTop w:val="0"/>
      <w:marBottom w:val="0"/>
      <w:divBdr>
        <w:top w:val="none" w:sz="0" w:space="0" w:color="auto"/>
        <w:left w:val="none" w:sz="0" w:space="0" w:color="auto"/>
        <w:bottom w:val="none" w:sz="0" w:space="0" w:color="auto"/>
        <w:right w:val="none" w:sz="0" w:space="0" w:color="auto"/>
      </w:divBdr>
    </w:div>
    <w:div w:id="405954100">
      <w:bodyDiv w:val="1"/>
      <w:marLeft w:val="0"/>
      <w:marRight w:val="0"/>
      <w:marTop w:val="0"/>
      <w:marBottom w:val="0"/>
      <w:divBdr>
        <w:top w:val="none" w:sz="0" w:space="0" w:color="auto"/>
        <w:left w:val="none" w:sz="0" w:space="0" w:color="auto"/>
        <w:bottom w:val="none" w:sz="0" w:space="0" w:color="auto"/>
        <w:right w:val="none" w:sz="0" w:space="0" w:color="auto"/>
      </w:divBdr>
    </w:div>
    <w:div w:id="406609691">
      <w:bodyDiv w:val="1"/>
      <w:marLeft w:val="0"/>
      <w:marRight w:val="0"/>
      <w:marTop w:val="0"/>
      <w:marBottom w:val="0"/>
      <w:divBdr>
        <w:top w:val="none" w:sz="0" w:space="0" w:color="auto"/>
        <w:left w:val="none" w:sz="0" w:space="0" w:color="auto"/>
        <w:bottom w:val="none" w:sz="0" w:space="0" w:color="auto"/>
        <w:right w:val="none" w:sz="0" w:space="0" w:color="auto"/>
      </w:divBdr>
    </w:div>
    <w:div w:id="413476490">
      <w:bodyDiv w:val="1"/>
      <w:marLeft w:val="0"/>
      <w:marRight w:val="0"/>
      <w:marTop w:val="0"/>
      <w:marBottom w:val="0"/>
      <w:divBdr>
        <w:top w:val="none" w:sz="0" w:space="0" w:color="auto"/>
        <w:left w:val="none" w:sz="0" w:space="0" w:color="auto"/>
        <w:bottom w:val="none" w:sz="0" w:space="0" w:color="auto"/>
        <w:right w:val="none" w:sz="0" w:space="0" w:color="auto"/>
      </w:divBdr>
    </w:div>
    <w:div w:id="413748817">
      <w:bodyDiv w:val="1"/>
      <w:marLeft w:val="0"/>
      <w:marRight w:val="0"/>
      <w:marTop w:val="0"/>
      <w:marBottom w:val="0"/>
      <w:divBdr>
        <w:top w:val="none" w:sz="0" w:space="0" w:color="auto"/>
        <w:left w:val="none" w:sz="0" w:space="0" w:color="auto"/>
        <w:bottom w:val="none" w:sz="0" w:space="0" w:color="auto"/>
        <w:right w:val="none" w:sz="0" w:space="0" w:color="auto"/>
      </w:divBdr>
      <w:divsChild>
        <w:div w:id="353657416">
          <w:marLeft w:val="0"/>
          <w:marRight w:val="0"/>
          <w:marTop w:val="0"/>
          <w:marBottom w:val="0"/>
          <w:divBdr>
            <w:top w:val="none" w:sz="0" w:space="0" w:color="auto"/>
            <w:left w:val="none" w:sz="0" w:space="0" w:color="auto"/>
            <w:bottom w:val="none" w:sz="0" w:space="0" w:color="auto"/>
            <w:right w:val="none" w:sz="0" w:space="0" w:color="auto"/>
          </w:divBdr>
        </w:div>
        <w:div w:id="1640379175">
          <w:marLeft w:val="0"/>
          <w:marRight w:val="0"/>
          <w:marTop w:val="0"/>
          <w:marBottom w:val="0"/>
          <w:divBdr>
            <w:top w:val="none" w:sz="0" w:space="0" w:color="auto"/>
            <w:left w:val="none" w:sz="0" w:space="0" w:color="auto"/>
            <w:bottom w:val="none" w:sz="0" w:space="0" w:color="auto"/>
            <w:right w:val="none" w:sz="0" w:space="0" w:color="auto"/>
          </w:divBdr>
        </w:div>
        <w:div w:id="1945841691">
          <w:marLeft w:val="0"/>
          <w:marRight w:val="0"/>
          <w:marTop w:val="0"/>
          <w:marBottom w:val="0"/>
          <w:divBdr>
            <w:top w:val="none" w:sz="0" w:space="0" w:color="auto"/>
            <w:left w:val="none" w:sz="0" w:space="0" w:color="auto"/>
            <w:bottom w:val="none" w:sz="0" w:space="0" w:color="auto"/>
            <w:right w:val="none" w:sz="0" w:space="0" w:color="auto"/>
          </w:divBdr>
        </w:div>
        <w:div w:id="2134011844">
          <w:marLeft w:val="0"/>
          <w:marRight w:val="0"/>
          <w:marTop w:val="0"/>
          <w:marBottom w:val="0"/>
          <w:divBdr>
            <w:top w:val="none" w:sz="0" w:space="0" w:color="auto"/>
            <w:left w:val="none" w:sz="0" w:space="0" w:color="auto"/>
            <w:bottom w:val="none" w:sz="0" w:space="0" w:color="auto"/>
            <w:right w:val="none" w:sz="0" w:space="0" w:color="auto"/>
          </w:divBdr>
        </w:div>
      </w:divsChild>
    </w:div>
    <w:div w:id="418983018">
      <w:bodyDiv w:val="1"/>
      <w:marLeft w:val="0"/>
      <w:marRight w:val="0"/>
      <w:marTop w:val="0"/>
      <w:marBottom w:val="0"/>
      <w:divBdr>
        <w:top w:val="none" w:sz="0" w:space="0" w:color="auto"/>
        <w:left w:val="none" w:sz="0" w:space="0" w:color="auto"/>
        <w:bottom w:val="none" w:sz="0" w:space="0" w:color="auto"/>
        <w:right w:val="none" w:sz="0" w:space="0" w:color="auto"/>
      </w:divBdr>
      <w:divsChild>
        <w:div w:id="56057589">
          <w:marLeft w:val="0"/>
          <w:marRight w:val="0"/>
          <w:marTop w:val="0"/>
          <w:marBottom w:val="0"/>
          <w:divBdr>
            <w:top w:val="none" w:sz="0" w:space="0" w:color="auto"/>
            <w:left w:val="none" w:sz="0" w:space="0" w:color="auto"/>
            <w:bottom w:val="none" w:sz="0" w:space="0" w:color="auto"/>
            <w:right w:val="none" w:sz="0" w:space="0" w:color="auto"/>
          </w:divBdr>
        </w:div>
        <w:div w:id="135757781">
          <w:marLeft w:val="0"/>
          <w:marRight w:val="0"/>
          <w:marTop w:val="0"/>
          <w:marBottom w:val="0"/>
          <w:divBdr>
            <w:top w:val="none" w:sz="0" w:space="0" w:color="auto"/>
            <w:left w:val="none" w:sz="0" w:space="0" w:color="auto"/>
            <w:bottom w:val="none" w:sz="0" w:space="0" w:color="auto"/>
            <w:right w:val="none" w:sz="0" w:space="0" w:color="auto"/>
          </w:divBdr>
        </w:div>
        <w:div w:id="139423904">
          <w:marLeft w:val="0"/>
          <w:marRight w:val="0"/>
          <w:marTop w:val="0"/>
          <w:marBottom w:val="0"/>
          <w:divBdr>
            <w:top w:val="none" w:sz="0" w:space="0" w:color="auto"/>
            <w:left w:val="none" w:sz="0" w:space="0" w:color="auto"/>
            <w:bottom w:val="none" w:sz="0" w:space="0" w:color="auto"/>
            <w:right w:val="none" w:sz="0" w:space="0" w:color="auto"/>
          </w:divBdr>
        </w:div>
        <w:div w:id="207618938">
          <w:marLeft w:val="0"/>
          <w:marRight w:val="0"/>
          <w:marTop w:val="0"/>
          <w:marBottom w:val="0"/>
          <w:divBdr>
            <w:top w:val="none" w:sz="0" w:space="0" w:color="auto"/>
            <w:left w:val="none" w:sz="0" w:space="0" w:color="auto"/>
            <w:bottom w:val="none" w:sz="0" w:space="0" w:color="auto"/>
            <w:right w:val="none" w:sz="0" w:space="0" w:color="auto"/>
          </w:divBdr>
        </w:div>
        <w:div w:id="301352441">
          <w:marLeft w:val="0"/>
          <w:marRight w:val="0"/>
          <w:marTop w:val="0"/>
          <w:marBottom w:val="0"/>
          <w:divBdr>
            <w:top w:val="none" w:sz="0" w:space="0" w:color="auto"/>
            <w:left w:val="none" w:sz="0" w:space="0" w:color="auto"/>
            <w:bottom w:val="none" w:sz="0" w:space="0" w:color="auto"/>
            <w:right w:val="none" w:sz="0" w:space="0" w:color="auto"/>
          </w:divBdr>
        </w:div>
        <w:div w:id="450705928">
          <w:marLeft w:val="0"/>
          <w:marRight w:val="0"/>
          <w:marTop w:val="0"/>
          <w:marBottom w:val="0"/>
          <w:divBdr>
            <w:top w:val="none" w:sz="0" w:space="0" w:color="auto"/>
            <w:left w:val="none" w:sz="0" w:space="0" w:color="auto"/>
            <w:bottom w:val="none" w:sz="0" w:space="0" w:color="auto"/>
            <w:right w:val="none" w:sz="0" w:space="0" w:color="auto"/>
          </w:divBdr>
        </w:div>
        <w:div w:id="575867582">
          <w:marLeft w:val="0"/>
          <w:marRight w:val="0"/>
          <w:marTop w:val="0"/>
          <w:marBottom w:val="0"/>
          <w:divBdr>
            <w:top w:val="none" w:sz="0" w:space="0" w:color="auto"/>
            <w:left w:val="none" w:sz="0" w:space="0" w:color="auto"/>
            <w:bottom w:val="none" w:sz="0" w:space="0" w:color="auto"/>
            <w:right w:val="none" w:sz="0" w:space="0" w:color="auto"/>
          </w:divBdr>
        </w:div>
        <w:div w:id="654455661">
          <w:marLeft w:val="0"/>
          <w:marRight w:val="0"/>
          <w:marTop w:val="0"/>
          <w:marBottom w:val="0"/>
          <w:divBdr>
            <w:top w:val="none" w:sz="0" w:space="0" w:color="auto"/>
            <w:left w:val="none" w:sz="0" w:space="0" w:color="auto"/>
            <w:bottom w:val="none" w:sz="0" w:space="0" w:color="auto"/>
            <w:right w:val="none" w:sz="0" w:space="0" w:color="auto"/>
          </w:divBdr>
        </w:div>
        <w:div w:id="1121415214">
          <w:marLeft w:val="0"/>
          <w:marRight w:val="0"/>
          <w:marTop w:val="0"/>
          <w:marBottom w:val="0"/>
          <w:divBdr>
            <w:top w:val="none" w:sz="0" w:space="0" w:color="auto"/>
            <w:left w:val="none" w:sz="0" w:space="0" w:color="auto"/>
            <w:bottom w:val="none" w:sz="0" w:space="0" w:color="auto"/>
            <w:right w:val="none" w:sz="0" w:space="0" w:color="auto"/>
          </w:divBdr>
        </w:div>
        <w:div w:id="1169716042">
          <w:marLeft w:val="0"/>
          <w:marRight w:val="0"/>
          <w:marTop w:val="0"/>
          <w:marBottom w:val="0"/>
          <w:divBdr>
            <w:top w:val="none" w:sz="0" w:space="0" w:color="auto"/>
            <w:left w:val="none" w:sz="0" w:space="0" w:color="auto"/>
            <w:bottom w:val="none" w:sz="0" w:space="0" w:color="auto"/>
            <w:right w:val="none" w:sz="0" w:space="0" w:color="auto"/>
          </w:divBdr>
        </w:div>
        <w:div w:id="1243949846">
          <w:marLeft w:val="0"/>
          <w:marRight w:val="0"/>
          <w:marTop w:val="0"/>
          <w:marBottom w:val="0"/>
          <w:divBdr>
            <w:top w:val="none" w:sz="0" w:space="0" w:color="auto"/>
            <w:left w:val="none" w:sz="0" w:space="0" w:color="auto"/>
            <w:bottom w:val="none" w:sz="0" w:space="0" w:color="auto"/>
            <w:right w:val="none" w:sz="0" w:space="0" w:color="auto"/>
          </w:divBdr>
        </w:div>
        <w:div w:id="1299145665">
          <w:marLeft w:val="0"/>
          <w:marRight w:val="0"/>
          <w:marTop w:val="0"/>
          <w:marBottom w:val="0"/>
          <w:divBdr>
            <w:top w:val="none" w:sz="0" w:space="0" w:color="auto"/>
            <w:left w:val="none" w:sz="0" w:space="0" w:color="auto"/>
            <w:bottom w:val="none" w:sz="0" w:space="0" w:color="auto"/>
            <w:right w:val="none" w:sz="0" w:space="0" w:color="auto"/>
          </w:divBdr>
        </w:div>
        <w:div w:id="1346133972">
          <w:marLeft w:val="0"/>
          <w:marRight w:val="0"/>
          <w:marTop w:val="0"/>
          <w:marBottom w:val="0"/>
          <w:divBdr>
            <w:top w:val="none" w:sz="0" w:space="0" w:color="auto"/>
            <w:left w:val="none" w:sz="0" w:space="0" w:color="auto"/>
            <w:bottom w:val="none" w:sz="0" w:space="0" w:color="auto"/>
            <w:right w:val="none" w:sz="0" w:space="0" w:color="auto"/>
          </w:divBdr>
        </w:div>
        <w:div w:id="1476752235">
          <w:marLeft w:val="0"/>
          <w:marRight w:val="0"/>
          <w:marTop w:val="0"/>
          <w:marBottom w:val="0"/>
          <w:divBdr>
            <w:top w:val="none" w:sz="0" w:space="0" w:color="auto"/>
            <w:left w:val="none" w:sz="0" w:space="0" w:color="auto"/>
            <w:bottom w:val="none" w:sz="0" w:space="0" w:color="auto"/>
            <w:right w:val="none" w:sz="0" w:space="0" w:color="auto"/>
          </w:divBdr>
        </w:div>
        <w:div w:id="1549026799">
          <w:marLeft w:val="0"/>
          <w:marRight w:val="0"/>
          <w:marTop w:val="0"/>
          <w:marBottom w:val="0"/>
          <w:divBdr>
            <w:top w:val="none" w:sz="0" w:space="0" w:color="auto"/>
            <w:left w:val="none" w:sz="0" w:space="0" w:color="auto"/>
            <w:bottom w:val="none" w:sz="0" w:space="0" w:color="auto"/>
            <w:right w:val="none" w:sz="0" w:space="0" w:color="auto"/>
          </w:divBdr>
        </w:div>
        <w:div w:id="1566839799">
          <w:marLeft w:val="0"/>
          <w:marRight w:val="0"/>
          <w:marTop w:val="0"/>
          <w:marBottom w:val="0"/>
          <w:divBdr>
            <w:top w:val="none" w:sz="0" w:space="0" w:color="auto"/>
            <w:left w:val="none" w:sz="0" w:space="0" w:color="auto"/>
            <w:bottom w:val="none" w:sz="0" w:space="0" w:color="auto"/>
            <w:right w:val="none" w:sz="0" w:space="0" w:color="auto"/>
          </w:divBdr>
        </w:div>
        <w:div w:id="1668441449">
          <w:marLeft w:val="0"/>
          <w:marRight w:val="0"/>
          <w:marTop w:val="0"/>
          <w:marBottom w:val="0"/>
          <w:divBdr>
            <w:top w:val="none" w:sz="0" w:space="0" w:color="auto"/>
            <w:left w:val="none" w:sz="0" w:space="0" w:color="auto"/>
            <w:bottom w:val="none" w:sz="0" w:space="0" w:color="auto"/>
            <w:right w:val="none" w:sz="0" w:space="0" w:color="auto"/>
          </w:divBdr>
        </w:div>
        <w:div w:id="1727727868">
          <w:marLeft w:val="0"/>
          <w:marRight w:val="0"/>
          <w:marTop w:val="0"/>
          <w:marBottom w:val="0"/>
          <w:divBdr>
            <w:top w:val="none" w:sz="0" w:space="0" w:color="auto"/>
            <w:left w:val="none" w:sz="0" w:space="0" w:color="auto"/>
            <w:bottom w:val="none" w:sz="0" w:space="0" w:color="auto"/>
            <w:right w:val="none" w:sz="0" w:space="0" w:color="auto"/>
          </w:divBdr>
        </w:div>
        <w:div w:id="1760520513">
          <w:marLeft w:val="0"/>
          <w:marRight w:val="0"/>
          <w:marTop w:val="0"/>
          <w:marBottom w:val="0"/>
          <w:divBdr>
            <w:top w:val="none" w:sz="0" w:space="0" w:color="auto"/>
            <w:left w:val="none" w:sz="0" w:space="0" w:color="auto"/>
            <w:bottom w:val="none" w:sz="0" w:space="0" w:color="auto"/>
            <w:right w:val="none" w:sz="0" w:space="0" w:color="auto"/>
          </w:divBdr>
        </w:div>
        <w:div w:id="1764449924">
          <w:marLeft w:val="0"/>
          <w:marRight w:val="0"/>
          <w:marTop w:val="0"/>
          <w:marBottom w:val="0"/>
          <w:divBdr>
            <w:top w:val="none" w:sz="0" w:space="0" w:color="auto"/>
            <w:left w:val="none" w:sz="0" w:space="0" w:color="auto"/>
            <w:bottom w:val="none" w:sz="0" w:space="0" w:color="auto"/>
            <w:right w:val="none" w:sz="0" w:space="0" w:color="auto"/>
          </w:divBdr>
        </w:div>
        <w:div w:id="1806505208">
          <w:marLeft w:val="0"/>
          <w:marRight w:val="0"/>
          <w:marTop w:val="0"/>
          <w:marBottom w:val="0"/>
          <w:divBdr>
            <w:top w:val="none" w:sz="0" w:space="0" w:color="auto"/>
            <w:left w:val="none" w:sz="0" w:space="0" w:color="auto"/>
            <w:bottom w:val="none" w:sz="0" w:space="0" w:color="auto"/>
            <w:right w:val="none" w:sz="0" w:space="0" w:color="auto"/>
          </w:divBdr>
        </w:div>
        <w:div w:id="1819689860">
          <w:marLeft w:val="0"/>
          <w:marRight w:val="0"/>
          <w:marTop w:val="0"/>
          <w:marBottom w:val="0"/>
          <w:divBdr>
            <w:top w:val="none" w:sz="0" w:space="0" w:color="auto"/>
            <w:left w:val="none" w:sz="0" w:space="0" w:color="auto"/>
            <w:bottom w:val="none" w:sz="0" w:space="0" w:color="auto"/>
            <w:right w:val="none" w:sz="0" w:space="0" w:color="auto"/>
          </w:divBdr>
        </w:div>
        <w:div w:id="1959872069">
          <w:marLeft w:val="0"/>
          <w:marRight w:val="0"/>
          <w:marTop w:val="0"/>
          <w:marBottom w:val="0"/>
          <w:divBdr>
            <w:top w:val="none" w:sz="0" w:space="0" w:color="auto"/>
            <w:left w:val="none" w:sz="0" w:space="0" w:color="auto"/>
            <w:bottom w:val="none" w:sz="0" w:space="0" w:color="auto"/>
            <w:right w:val="none" w:sz="0" w:space="0" w:color="auto"/>
          </w:divBdr>
        </w:div>
        <w:div w:id="2009399862">
          <w:marLeft w:val="0"/>
          <w:marRight w:val="0"/>
          <w:marTop w:val="0"/>
          <w:marBottom w:val="0"/>
          <w:divBdr>
            <w:top w:val="none" w:sz="0" w:space="0" w:color="auto"/>
            <w:left w:val="none" w:sz="0" w:space="0" w:color="auto"/>
            <w:bottom w:val="none" w:sz="0" w:space="0" w:color="auto"/>
            <w:right w:val="none" w:sz="0" w:space="0" w:color="auto"/>
          </w:divBdr>
        </w:div>
        <w:div w:id="2018993762">
          <w:marLeft w:val="0"/>
          <w:marRight w:val="0"/>
          <w:marTop w:val="0"/>
          <w:marBottom w:val="0"/>
          <w:divBdr>
            <w:top w:val="none" w:sz="0" w:space="0" w:color="auto"/>
            <w:left w:val="none" w:sz="0" w:space="0" w:color="auto"/>
            <w:bottom w:val="none" w:sz="0" w:space="0" w:color="auto"/>
            <w:right w:val="none" w:sz="0" w:space="0" w:color="auto"/>
          </w:divBdr>
        </w:div>
        <w:div w:id="2026054731">
          <w:marLeft w:val="0"/>
          <w:marRight w:val="0"/>
          <w:marTop w:val="0"/>
          <w:marBottom w:val="0"/>
          <w:divBdr>
            <w:top w:val="none" w:sz="0" w:space="0" w:color="auto"/>
            <w:left w:val="none" w:sz="0" w:space="0" w:color="auto"/>
            <w:bottom w:val="none" w:sz="0" w:space="0" w:color="auto"/>
            <w:right w:val="none" w:sz="0" w:space="0" w:color="auto"/>
          </w:divBdr>
        </w:div>
        <w:div w:id="2064478923">
          <w:marLeft w:val="0"/>
          <w:marRight w:val="0"/>
          <w:marTop w:val="0"/>
          <w:marBottom w:val="0"/>
          <w:divBdr>
            <w:top w:val="none" w:sz="0" w:space="0" w:color="auto"/>
            <w:left w:val="none" w:sz="0" w:space="0" w:color="auto"/>
            <w:bottom w:val="none" w:sz="0" w:space="0" w:color="auto"/>
            <w:right w:val="none" w:sz="0" w:space="0" w:color="auto"/>
          </w:divBdr>
        </w:div>
        <w:div w:id="2065522664">
          <w:marLeft w:val="0"/>
          <w:marRight w:val="0"/>
          <w:marTop w:val="0"/>
          <w:marBottom w:val="0"/>
          <w:divBdr>
            <w:top w:val="none" w:sz="0" w:space="0" w:color="auto"/>
            <w:left w:val="none" w:sz="0" w:space="0" w:color="auto"/>
            <w:bottom w:val="none" w:sz="0" w:space="0" w:color="auto"/>
            <w:right w:val="none" w:sz="0" w:space="0" w:color="auto"/>
          </w:divBdr>
        </w:div>
        <w:div w:id="2137983076">
          <w:marLeft w:val="0"/>
          <w:marRight w:val="0"/>
          <w:marTop w:val="0"/>
          <w:marBottom w:val="0"/>
          <w:divBdr>
            <w:top w:val="none" w:sz="0" w:space="0" w:color="auto"/>
            <w:left w:val="none" w:sz="0" w:space="0" w:color="auto"/>
            <w:bottom w:val="none" w:sz="0" w:space="0" w:color="auto"/>
            <w:right w:val="none" w:sz="0" w:space="0" w:color="auto"/>
          </w:divBdr>
        </w:div>
      </w:divsChild>
    </w:div>
    <w:div w:id="426200129">
      <w:bodyDiv w:val="1"/>
      <w:marLeft w:val="0"/>
      <w:marRight w:val="0"/>
      <w:marTop w:val="0"/>
      <w:marBottom w:val="0"/>
      <w:divBdr>
        <w:top w:val="none" w:sz="0" w:space="0" w:color="auto"/>
        <w:left w:val="none" w:sz="0" w:space="0" w:color="auto"/>
        <w:bottom w:val="none" w:sz="0" w:space="0" w:color="auto"/>
        <w:right w:val="none" w:sz="0" w:space="0" w:color="auto"/>
      </w:divBdr>
      <w:divsChild>
        <w:div w:id="392168137">
          <w:marLeft w:val="0"/>
          <w:marRight w:val="0"/>
          <w:marTop w:val="0"/>
          <w:marBottom w:val="0"/>
          <w:divBdr>
            <w:top w:val="none" w:sz="0" w:space="0" w:color="auto"/>
            <w:left w:val="none" w:sz="0" w:space="0" w:color="auto"/>
            <w:bottom w:val="none" w:sz="0" w:space="0" w:color="auto"/>
            <w:right w:val="none" w:sz="0" w:space="0" w:color="auto"/>
          </w:divBdr>
        </w:div>
        <w:div w:id="1097213628">
          <w:marLeft w:val="0"/>
          <w:marRight w:val="0"/>
          <w:marTop w:val="0"/>
          <w:marBottom w:val="0"/>
          <w:divBdr>
            <w:top w:val="none" w:sz="0" w:space="0" w:color="auto"/>
            <w:left w:val="none" w:sz="0" w:space="0" w:color="auto"/>
            <w:bottom w:val="none" w:sz="0" w:space="0" w:color="auto"/>
            <w:right w:val="none" w:sz="0" w:space="0" w:color="auto"/>
          </w:divBdr>
        </w:div>
        <w:div w:id="1940943238">
          <w:marLeft w:val="0"/>
          <w:marRight w:val="0"/>
          <w:marTop w:val="0"/>
          <w:marBottom w:val="0"/>
          <w:divBdr>
            <w:top w:val="none" w:sz="0" w:space="0" w:color="auto"/>
            <w:left w:val="none" w:sz="0" w:space="0" w:color="auto"/>
            <w:bottom w:val="none" w:sz="0" w:space="0" w:color="auto"/>
            <w:right w:val="none" w:sz="0" w:space="0" w:color="auto"/>
          </w:divBdr>
        </w:div>
      </w:divsChild>
    </w:div>
    <w:div w:id="433937329">
      <w:bodyDiv w:val="1"/>
      <w:marLeft w:val="0"/>
      <w:marRight w:val="0"/>
      <w:marTop w:val="0"/>
      <w:marBottom w:val="0"/>
      <w:divBdr>
        <w:top w:val="none" w:sz="0" w:space="0" w:color="auto"/>
        <w:left w:val="none" w:sz="0" w:space="0" w:color="auto"/>
        <w:bottom w:val="none" w:sz="0" w:space="0" w:color="auto"/>
        <w:right w:val="none" w:sz="0" w:space="0" w:color="auto"/>
      </w:divBdr>
    </w:div>
    <w:div w:id="435373695">
      <w:bodyDiv w:val="1"/>
      <w:marLeft w:val="0"/>
      <w:marRight w:val="0"/>
      <w:marTop w:val="0"/>
      <w:marBottom w:val="0"/>
      <w:divBdr>
        <w:top w:val="none" w:sz="0" w:space="0" w:color="auto"/>
        <w:left w:val="none" w:sz="0" w:space="0" w:color="auto"/>
        <w:bottom w:val="none" w:sz="0" w:space="0" w:color="auto"/>
        <w:right w:val="none" w:sz="0" w:space="0" w:color="auto"/>
      </w:divBdr>
    </w:div>
    <w:div w:id="458107161">
      <w:bodyDiv w:val="1"/>
      <w:marLeft w:val="0"/>
      <w:marRight w:val="0"/>
      <w:marTop w:val="0"/>
      <w:marBottom w:val="0"/>
      <w:divBdr>
        <w:top w:val="none" w:sz="0" w:space="0" w:color="auto"/>
        <w:left w:val="none" w:sz="0" w:space="0" w:color="auto"/>
        <w:bottom w:val="none" w:sz="0" w:space="0" w:color="auto"/>
        <w:right w:val="none" w:sz="0" w:space="0" w:color="auto"/>
      </w:divBdr>
      <w:divsChild>
        <w:div w:id="781189274">
          <w:marLeft w:val="893"/>
          <w:marRight w:val="0"/>
          <w:marTop w:val="106"/>
          <w:marBottom w:val="0"/>
          <w:divBdr>
            <w:top w:val="none" w:sz="0" w:space="0" w:color="auto"/>
            <w:left w:val="none" w:sz="0" w:space="0" w:color="auto"/>
            <w:bottom w:val="none" w:sz="0" w:space="0" w:color="auto"/>
            <w:right w:val="none" w:sz="0" w:space="0" w:color="auto"/>
          </w:divBdr>
        </w:div>
      </w:divsChild>
    </w:div>
    <w:div w:id="459496350">
      <w:bodyDiv w:val="1"/>
      <w:marLeft w:val="0"/>
      <w:marRight w:val="0"/>
      <w:marTop w:val="0"/>
      <w:marBottom w:val="0"/>
      <w:divBdr>
        <w:top w:val="none" w:sz="0" w:space="0" w:color="auto"/>
        <w:left w:val="none" w:sz="0" w:space="0" w:color="auto"/>
        <w:bottom w:val="none" w:sz="0" w:space="0" w:color="auto"/>
        <w:right w:val="none" w:sz="0" w:space="0" w:color="auto"/>
      </w:divBdr>
      <w:divsChild>
        <w:div w:id="893665392">
          <w:marLeft w:val="0"/>
          <w:marRight w:val="0"/>
          <w:marTop w:val="0"/>
          <w:marBottom w:val="0"/>
          <w:divBdr>
            <w:top w:val="none" w:sz="0" w:space="0" w:color="auto"/>
            <w:left w:val="none" w:sz="0" w:space="0" w:color="auto"/>
            <w:bottom w:val="none" w:sz="0" w:space="0" w:color="auto"/>
            <w:right w:val="none" w:sz="0" w:space="0" w:color="auto"/>
          </w:divBdr>
        </w:div>
        <w:div w:id="1039936975">
          <w:marLeft w:val="0"/>
          <w:marRight w:val="0"/>
          <w:marTop w:val="0"/>
          <w:marBottom w:val="0"/>
          <w:divBdr>
            <w:top w:val="none" w:sz="0" w:space="0" w:color="auto"/>
            <w:left w:val="none" w:sz="0" w:space="0" w:color="auto"/>
            <w:bottom w:val="none" w:sz="0" w:space="0" w:color="auto"/>
            <w:right w:val="none" w:sz="0" w:space="0" w:color="auto"/>
          </w:divBdr>
        </w:div>
        <w:div w:id="1858303613">
          <w:marLeft w:val="0"/>
          <w:marRight w:val="0"/>
          <w:marTop w:val="0"/>
          <w:marBottom w:val="0"/>
          <w:divBdr>
            <w:top w:val="none" w:sz="0" w:space="0" w:color="auto"/>
            <w:left w:val="none" w:sz="0" w:space="0" w:color="auto"/>
            <w:bottom w:val="none" w:sz="0" w:space="0" w:color="auto"/>
            <w:right w:val="none" w:sz="0" w:space="0" w:color="auto"/>
          </w:divBdr>
        </w:div>
        <w:div w:id="1981035652">
          <w:marLeft w:val="0"/>
          <w:marRight w:val="0"/>
          <w:marTop w:val="0"/>
          <w:marBottom w:val="0"/>
          <w:divBdr>
            <w:top w:val="none" w:sz="0" w:space="0" w:color="auto"/>
            <w:left w:val="none" w:sz="0" w:space="0" w:color="auto"/>
            <w:bottom w:val="none" w:sz="0" w:space="0" w:color="auto"/>
            <w:right w:val="none" w:sz="0" w:space="0" w:color="auto"/>
          </w:divBdr>
        </w:div>
      </w:divsChild>
    </w:div>
    <w:div w:id="461653188">
      <w:bodyDiv w:val="1"/>
      <w:marLeft w:val="0"/>
      <w:marRight w:val="0"/>
      <w:marTop w:val="0"/>
      <w:marBottom w:val="0"/>
      <w:divBdr>
        <w:top w:val="none" w:sz="0" w:space="0" w:color="auto"/>
        <w:left w:val="none" w:sz="0" w:space="0" w:color="auto"/>
        <w:bottom w:val="none" w:sz="0" w:space="0" w:color="auto"/>
        <w:right w:val="none" w:sz="0" w:space="0" w:color="auto"/>
      </w:divBdr>
      <w:divsChild>
        <w:div w:id="253512273">
          <w:marLeft w:val="0"/>
          <w:marRight w:val="0"/>
          <w:marTop w:val="0"/>
          <w:marBottom w:val="0"/>
          <w:divBdr>
            <w:top w:val="none" w:sz="0" w:space="0" w:color="auto"/>
            <w:left w:val="none" w:sz="0" w:space="0" w:color="auto"/>
            <w:bottom w:val="none" w:sz="0" w:space="0" w:color="auto"/>
            <w:right w:val="none" w:sz="0" w:space="0" w:color="auto"/>
          </w:divBdr>
        </w:div>
      </w:divsChild>
    </w:div>
    <w:div w:id="466894070">
      <w:bodyDiv w:val="1"/>
      <w:marLeft w:val="0"/>
      <w:marRight w:val="0"/>
      <w:marTop w:val="0"/>
      <w:marBottom w:val="0"/>
      <w:divBdr>
        <w:top w:val="none" w:sz="0" w:space="0" w:color="auto"/>
        <w:left w:val="none" w:sz="0" w:space="0" w:color="auto"/>
        <w:bottom w:val="none" w:sz="0" w:space="0" w:color="auto"/>
        <w:right w:val="none" w:sz="0" w:space="0" w:color="auto"/>
      </w:divBdr>
      <w:divsChild>
        <w:div w:id="275020129">
          <w:marLeft w:val="0"/>
          <w:marRight w:val="0"/>
          <w:marTop w:val="0"/>
          <w:marBottom w:val="0"/>
          <w:divBdr>
            <w:top w:val="none" w:sz="0" w:space="0" w:color="auto"/>
            <w:left w:val="none" w:sz="0" w:space="0" w:color="auto"/>
            <w:bottom w:val="none" w:sz="0" w:space="0" w:color="auto"/>
            <w:right w:val="none" w:sz="0" w:space="0" w:color="auto"/>
          </w:divBdr>
        </w:div>
        <w:div w:id="429131970">
          <w:marLeft w:val="0"/>
          <w:marRight w:val="0"/>
          <w:marTop w:val="0"/>
          <w:marBottom w:val="0"/>
          <w:divBdr>
            <w:top w:val="none" w:sz="0" w:space="0" w:color="auto"/>
            <w:left w:val="none" w:sz="0" w:space="0" w:color="auto"/>
            <w:bottom w:val="none" w:sz="0" w:space="0" w:color="auto"/>
            <w:right w:val="none" w:sz="0" w:space="0" w:color="auto"/>
          </w:divBdr>
        </w:div>
        <w:div w:id="464659869">
          <w:marLeft w:val="0"/>
          <w:marRight w:val="0"/>
          <w:marTop w:val="0"/>
          <w:marBottom w:val="0"/>
          <w:divBdr>
            <w:top w:val="none" w:sz="0" w:space="0" w:color="auto"/>
            <w:left w:val="none" w:sz="0" w:space="0" w:color="auto"/>
            <w:bottom w:val="none" w:sz="0" w:space="0" w:color="auto"/>
            <w:right w:val="none" w:sz="0" w:space="0" w:color="auto"/>
          </w:divBdr>
        </w:div>
        <w:div w:id="492338548">
          <w:marLeft w:val="0"/>
          <w:marRight w:val="0"/>
          <w:marTop w:val="0"/>
          <w:marBottom w:val="0"/>
          <w:divBdr>
            <w:top w:val="none" w:sz="0" w:space="0" w:color="auto"/>
            <w:left w:val="none" w:sz="0" w:space="0" w:color="auto"/>
            <w:bottom w:val="none" w:sz="0" w:space="0" w:color="auto"/>
            <w:right w:val="none" w:sz="0" w:space="0" w:color="auto"/>
          </w:divBdr>
        </w:div>
        <w:div w:id="856895176">
          <w:marLeft w:val="0"/>
          <w:marRight w:val="0"/>
          <w:marTop w:val="0"/>
          <w:marBottom w:val="0"/>
          <w:divBdr>
            <w:top w:val="none" w:sz="0" w:space="0" w:color="auto"/>
            <w:left w:val="none" w:sz="0" w:space="0" w:color="auto"/>
            <w:bottom w:val="none" w:sz="0" w:space="0" w:color="auto"/>
            <w:right w:val="none" w:sz="0" w:space="0" w:color="auto"/>
          </w:divBdr>
        </w:div>
        <w:div w:id="963316735">
          <w:marLeft w:val="0"/>
          <w:marRight w:val="0"/>
          <w:marTop w:val="0"/>
          <w:marBottom w:val="0"/>
          <w:divBdr>
            <w:top w:val="none" w:sz="0" w:space="0" w:color="auto"/>
            <w:left w:val="none" w:sz="0" w:space="0" w:color="auto"/>
            <w:bottom w:val="none" w:sz="0" w:space="0" w:color="auto"/>
            <w:right w:val="none" w:sz="0" w:space="0" w:color="auto"/>
          </w:divBdr>
        </w:div>
        <w:div w:id="1359160196">
          <w:marLeft w:val="0"/>
          <w:marRight w:val="0"/>
          <w:marTop w:val="0"/>
          <w:marBottom w:val="0"/>
          <w:divBdr>
            <w:top w:val="none" w:sz="0" w:space="0" w:color="auto"/>
            <w:left w:val="none" w:sz="0" w:space="0" w:color="auto"/>
            <w:bottom w:val="none" w:sz="0" w:space="0" w:color="auto"/>
            <w:right w:val="none" w:sz="0" w:space="0" w:color="auto"/>
          </w:divBdr>
        </w:div>
        <w:div w:id="1430588209">
          <w:marLeft w:val="0"/>
          <w:marRight w:val="0"/>
          <w:marTop w:val="0"/>
          <w:marBottom w:val="0"/>
          <w:divBdr>
            <w:top w:val="none" w:sz="0" w:space="0" w:color="auto"/>
            <w:left w:val="none" w:sz="0" w:space="0" w:color="auto"/>
            <w:bottom w:val="none" w:sz="0" w:space="0" w:color="auto"/>
            <w:right w:val="none" w:sz="0" w:space="0" w:color="auto"/>
          </w:divBdr>
        </w:div>
        <w:div w:id="1483885459">
          <w:marLeft w:val="0"/>
          <w:marRight w:val="0"/>
          <w:marTop w:val="0"/>
          <w:marBottom w:val="0"/>
          <w:divBdr>
            <w:top w:val="none" w:sz="0" w:space="0" w:color="auto"/>
            <w:left w:val="none" w:sz="0" w:space="0" w:color="auto"/>
            <w:bottom w:val="none" w:sz="0" w:space="0" w:color="auto"/>
            <w:right w:val="none" w:sz="0" w:space="0" w:color="auto"/>
          </w:divBdr>
        </w:div>
        <w:div w:id="1609695284">
          <w:marLeft w:val="0"/>
          <w:marRight w:val="0"/>
          <w:marTop w:val="0"/>
          <w:marBottom w:val="0"/>
          <w:divBdr>
            <w:top w:val="none" w:sz="0" w:space="0" w:color="auto"/>
            <w:left w:val="none" w:sz="0" w:space="0" w:color="auto"/>
            <w:bottom w:val="none" w:sz="0" w:space="0" w:color="auto"/>
            <w:right w:val="none" w:sz="0" w:space="0" w:color="auto"/>
          </w:divBdr>
        </w:div>
        <w:div w:id="1697391255">
          <w:marLeft w:val="0"/>
          <w:marRight w:val="0"/>
          <w:marTop w:val="0"/>
          <w:marBottom w:val="0"/>
          <w:divBdr>
            <w:top w:val="none" w:sz="0" w:space="0" w:color="auto"/>
            <w:left w:val="none" w:sz="0" w:space="0" w:color="auto"/>
            <w:bottom w:val="none" w:sz="0" w:space="0" w:color="auto"/>
            <w:right w:val="none" w:sz="0" w:space="0" w:color="auto"/>
          </w:divBdr>
        </w:div>
        <w:div w:id="1897887753">
          <w:marLeft w:val="0"/>
          <w:marRight w:val="0"/>
          <w:marTop w:val="0"/>
          <w:marBottom w:val="0"/>
          <w:divBdr>
            <w:top w:val="none" w:sz="0" w:space="0" w:color="auto"/>
            <w:left w:val="none" w:sz="0" w:space="0" w:color="auto"/>
            <w:bottom w:val="none" w:sz="0" w:space="0" w:color="auto"/>
            <w:right w:val="none" w:sz="0" w:space="0" w:color="auto"/>
          </w:divBdr>
        </w:div>
        <w:div w:id="2067407763">
          <w:marLeft w:val="0"/>
          <w:marRight w:val="0"/>
          <w:marTop w:val="0"/>
          <w:marBottom w:val="0"/>
          <w:divBdr>
            <w:top w:val="none" w:sz="0" w:space="0" w:color="auto"/>
            <w:left w:val="none" w:sz="0" w:space="0" w:color="auto"/>
            <w:bottom w:val="none" w:sz="0" w:space="0" w:color="auto"/>
            <w:right w:val="none" w:sz="0" w:space="0" w:color="auto"/>
          </w:divBdr>
        </w:div>
      </w:divsChild>
    </w:div>
    <w:div w:id="4674792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668">
          <w:marLeft w:val="0"/>
          <w:marRight w:val="0"/>
          <w:marTop w:val="0"/>
          <w:marBottom w:val="0"/>
          <w:divBdr>
            <w:top w:val="none" w:sz="0" w:space="0" w:color="auto"/>
            <w:left w:val="none" w:sz="0" w:space="0" w:color="auto"/>
            <w:bottom w:val="none" w:sz="0" w:space="0" w:color="auto"/>
            <w:right w:val="none" w:sz="0" w:space="0" w:color="auto"/>
          </w:divBdr>
        </w:div>
      </w:divsChild>
    </w:div>
    <w:div w:id="477185275">
      <w:bodyDiv w:val="1"/>
      <w:marLeft w:val="0"/>
      <w:marRight w:val="0"/>
      <w:marTop w:val="0"/>
      <w:marBottom w:val="0"/>
      <w:divBdr>
        <w:top w:val="none" w:sz="0" w:space="0" w:color="auto"/>
        <w:left w:val="none" w:sz="0" w:space="0" w:color="auto"/>
        <w:bottom w:val="none" w:sz="0" w:space="0" w:color="auto"/>
        <w:right w:val="none" w:sz="0" w:space="0" w:color="auto"/>
      </w:divBdr>
      <w:divsChild>
        <w:div w:id="1804035567">
          <w:marLeft w:val="0"/>
          <w:marRight w:val="0"/>
          <w:marTop w:val="0"/>
          <w:marBottom w:val="0"/>
          <w:divBdr>
            <w:top w:val="none" w:sz="0" w:space="0" w:color="auto"/>
            <w:left w:val="none" w:sz="0" w:space="0" w:color="auto"/>
            <w:bottom w:val="none" w:sz="0" w:space="0" w:color="auto"/>
            <w:right w:val="none" w:sz="0" w:space="0" w:color="auto"/>
          </w:divBdr>
          <w:divsChild>
            <w:div w:id="133258610">
              <w:marLeft w:val="0"/>
              <w:marRight w:val="0"/>
              <w:marTop w:val="0"/>
              <w:marBottom w:val="0"/>
              <w:divBdr>
                <w:top w:val="none" w:sz="0" w:space="0" w:color="auto"/>
                <w:left w:val="none" w:sz="0" w:space="0" w:color="auto"/>
                <w:bottom w:val="none" w:sz="0" w:space="0" w:color="auto"/>
                <w:right w:val="none" w:sz="0" w:space="0" w:color="auto"/>
              </w:divBdr>
            </w:div>
            <w:div w:id="271909837">
              <w:marLeft w:val="0"/>
              <w:marRight w:val="0"/>
              <w:marTop w:val="0"/>
              <w:marBottom w:val="0"/>
              <w:divBdr>
                <w:top w:val="none" w:sz="0" w:space="0" w:color="auto"/>
                <w:left w:val="none" w:sz="0" w:space="0" w:color="auto"/>
                <w:bottom w:val="none" w:sz="0" w:space="0" w:color="auto"/>
                <w:right w:val="none" w:sz="0" w:space="0" w:color="auto"/>
              </w:divBdr>
            </w:div>
            <w:div w:id="284387915">
              <w:marLeft w:val="0"/>
              <w:marRight w:val="0"/>
              <w:marTop w:val="0"/>
              <w:marBottom w:val="0"/>
              <w:divBdr>
                <w:top w:val="none" w:sz="0" w:space="0" w:color="auto"/>
                <w:left w:val="none" w:sz="0" w:space="0" w:color="auto"/>
                <w:bottom w:val="none" w:sz="0" w:space="0" w:color="auto"/>
                <w:right w:val="none" w:sz="0" w:space="0" w:color="auto"/>
              </w:divBdr>
            </w:div>
            <w:div w:id="285552107">
              <w:marLeft w:val="0"/>
              <w:marRight w:val="0"/>
              <w:marTop w:val="0"/>
              <w:marBottom w:val="0"/>
              <w:divBdr>
                <w:top w:val="none" w:sz="0" w:space="0" w:color="auto"/>
                <w:left w:val="none" w:sz="0" w:space="0" w:color="auto"/>
                <w:bottom w:val="none" w:sz="0" w:space="0" w:color="auto"/>
                <w:right w:val="none" w:sz="0" w:space="0" w:color="auto"/>
              </w:divBdr>
            </w:div>
            <w:div w:id="299384966">
              <w:marLeft w:val="0"/>
              <w:marRight w:val="0"/>
              <w:marTop w:val="0"/>
              <w:marBottom w:val="0"/>
              <w:divBdr>
                <w:top w:val="none" w:sz="0" w:space="0" w:color="auto"/>
                <w:left w:val="none" w:sz="0" w:space="0" w:color="auto"/>
                <w:bottom w:val="none" w:sz="0" w:space="0" w:color="auto"/>
                <w:right w:val="none" w:sz="0" w:space="0" w:color="auto"/>
              </w:divBdr>
            </w:div>
            <w:div w:id="390812282">
              <w:marLeft w:val="0"/>
              <w:marRight w:val="0"/>
              <w:marTop w:val="0"/>
              <w:marBottom w:val="0"/>
              <w:divBdr>
                <w:top w:val="none" w:sz="0" w:space="0" w:color="auto"/>
                <w:left w:val="none" w:sz="0" w:space="0" w:color="auto"/>
                <w:bottom w:val="none" w:sz="0" w:space="0" w:color="auto"/>
                <w:right w:val="none" w:sz="0" w:space="0" w:color="auto"/>
              </w:divBdr>
            </w:div>
            <w:div w:id="450318886">
              <w:marLeft w:val="0"/>
              <w:marRight w:val="0"/>
              <w:marTop w:val="0"/>
              <w:marBottom w:val="0"/>
              <w:divBdr>
                <w:top w:val="none" w:sz="0" w:space="0" w:color="auto"/>
                <w:left w:val="none" w:sz="0" w:space="0" w:color="auto"/>
                <w:bottom w:val="none" w:sz="0" w:space="0" w:color="auto"/>
                <w:right w:val="none" w:sz="0" w:space="0" w:color="auto"/>
              </w:divBdr>
            </w:div>
            <w:div w:id="532809478">
              <w:marLeft w:val="0"/>
              <w:marRight w:val="0"/>
              <w:marTop w:val="0"/>
              <w:marBottom w:val="0"/>
              <w:divBdr>
                <w:top w:val="none" w:sz="0" w:space="0" w:color="auto"/>
                <w:left w:val="none" w:sz="0" w:space="0" w:color="auto"/>
                <w:bottom w:val="none" w:sz="0" w:space="0" w:color="auto"/>
                <w:right w:val="none" w:sz="0" w:space="0" w:color="auto"/>
              </w:divBdr>
            </w:div>
            <w:div w:id="535505885">
              <w:marLeft w:val="0"/>
              <w:marRight w:val="0"/>
              <w:marTop w:val="0"/>
              <w:marBottom w:val="0"/>
              <w:divBdr>
                <w:top w:val="none" w:sz="0" w:space="0" w:color="auto"/>
                <w:left w:val="none" w:sz="0" w:space="0" w:color="auto"/>
                <w:bottom w:val="none" w:sz="0" w:space="0" w:color="auto"/>
                <w:right w:val="none" w:sz="0" w:space="0" w:color="auto"/>
              </w:divBdr>
            </w:div>
            <w:div w:id="582226398">
              <w:marLeft w:val="0"/>
              <w:marRight w:val="0"/>
              <w:marTop w:val="0"/>
              <w:marBottom w:val="0"/>
              <w:divBdr>
                <w:top w:val="none" w:sz="0" w:space="0" w:color="auto"/>
                <w:left w:val="none" w:sz="0" w:space="0" w:color="auto"/>
                <w:bottom w:val="none" w:sz="0" w:space="0" w:color="auto"/>
                <w:right w:val="none" w:sz="0" w:space="0" w:color="auto"/>
              </w:divBdr>
            </w:div>
            <w:div w:id="813452864">
              <w:marLeft w:val="0"/>
              <w:marRight w:val="0"/>
              <w:marTop w:val="0"/>
              <w:marBottom w:val="0"/>
              <w:divBdr>
                <w:top w:val="none" w:sz="0" w:space="0" w:color="auto"/>
                <w:left w:val="none" w:sz="0" w:space="0" w:color="auto"/>
                <w:bottom w:val="none" w:sz="0" w:space="0" w:color="auto"/>
                <w:right w:val="none" w:sz="0" w:space="0" w:color="auto"/>
              </w:divBdr>
            </w:div>
            <w:div w:id="930117903">
              <w:marLeft w:val="0"/>
              <w:marRight w:val="0"/>
              <w:marTop w:val="0"/>
              <w:marBottom w:val="0"/>
              <w:divBdr>
                <w:top w:val="none" w:sz="0" w:space="0" w:color="auto"/>
                <w:left w:val="none" w:sz="0" w:space="0" w:color="auto"/>
                <w:bottom w:val="none" w:sz="0" w:space="0" w:color="auto"/>
                <w:right w:val="none" w:sz="0" w:space="0" w:color="auto"/>
              </w:divBdr>
            </w:div>
            <w:div w:id="962881277">
              <w:marLeft w:val="0"/>
              <w:marRight w:val="0"/>
              <w:marTop w:val="0"/>
              <w:marBottom w:val="0"/>
              <w:divBdr>
                <w:top w:val="none" w:sz="0" w:space="0" w:color="auto"/>
                <w:left w:val="none" w:sz="0" w:space="0" w:color="auto"/>
                <w:bottom w:val="none" w:sz="0" w:space="0" w:color="auto"/>
                <w:right w:val="none" w:sz="0" w:space="0" w:color="auto"/>
              </w:divBdr>
            </w:div>
            <w:div w:id="1070885897">
              <w:marLeft w:val="0"/>
              <w:marRight w:val="0"/>
              <w:marTop w:val="0"/>
              <w:marBottom w:val="0"/>
              <w:divBdr>
                <w:top w:val="none" w:sz="0" w:space="0" w:color="auto"/>
                <w:left w:val="none" w:sz="0" w:space="0" w:color="auto"/>
                <w:bottom w:val="none" w:sz="0" w:space="0" w:color="auto"/>
                <w:right w:val="none" w:sz="0" w:space="0" w:color="auto"/>
              </w:divBdr>
            </w:div>
            <w:div w:id="1167285107">
              <w:marLeft w:val="0"/>
              <w:marRight w:val="0"/>
              <w:marTop w:val="0"/>
              <w:marBottom w:val="0"/>
              <w:divBdr>
                <w:top w:val="none" w:sz="0" w:space="0" w:color="auto"/>
                <w:left w:val="none" w:sz="0" w:space="0" w:color="auto"/>
                <w:bottom w:val="none" w:sz="0" w:space="0" w:color="auto"/>
                <w:right w:val="none" w:sz="0" w:space="0" w:color="auto"/>
              </w:divBdr>
            </w:div>
            <w:div w:id="1498226157">
              <w:marLeft w:val="0"/>
              <w:marRight w:val="0"/>
              <w:marTop w:val="0"/>
              <w:marBottom w:val="0"/>
              <w:divBdr>
                <w:top w:val="none" w:sz="0" w:space="0" w:color="auto"/>
                <w:left w:val="none" w:sz="0" w:space="0" w:color="auto"/>
                <w:bottom w:val="none" w:sz="0" w:space="0" w:color="auto"/>
                <w:right w:val="none" w:sz="0" w:space="0" w:color="auto"/>
              </w:divBdr>
            </w:div>
            <w:div w:id="1584534682">
              <w:marLeft w:val="0"/>
              <w:marRight w:val="0"/>
              <w:marTop w:val="0"/>
              <w:marBottom w:val="0"/>
              <w:divBdr>
                <w:top w:val="none" w:sz="0" w:space="0" w:color="auto"/>
                <w:left w:val="none" w:sz="0" w:space="0" w:color="auto"/>
                <w:bottom w:val="none" w:sz="0" w:space="0" w:color="auto"/>
                <w:right w:val="none" w:sz="0" w:space="0" w:color="auto"/>
              </w:divBdr>
            </w:div>
            <w:div w:id="1649480809">
              <w:marLeft w:val="0"/>
              <w:marRight w:val="0"/>
              <w:marTop w:val="0"/>
              <w:marBottom w:val="0"/>
              <w:divBdr>
                <w:top w:val="none" w:sz="0" w:space="0" w:color="auto"/>
                <w:left w:val="none" w:sz="0" w:space="0" w:color="auto"/>
                <w:bottom w:val="none" w:sz="0" w:space="0" w:color="auto"/>
                <w:right w:val="none" w:sz="0" w:space="0" w:color="auto"/>
              </w:divBdr>
            </w:div>
            <w:div w:id="1678658396">
              <w:marLeft w:val="0"/>
              <w:marRight w:val="0"/>
              <w:marTop w:val="0"/>
              <w:marBottom w:val="0"/>
              <w:divBdr>
                <w:top w:val="none" w:sz="0" w:space="0" w:color="auto"/>
                <w:left w:val="none" w:sz="0" w:space="0" w:color="auto"/>
                <w:bottom w:val="none" w:sz="0" w:space="0" w:color="auto"/>
                <w:right w:val="none" w:sz="0" w:space="0" w:color="auto"/>
              </w:divBdr>
            </w:div>
            <w:div w:id="1684866755">
              <w:marLeft w:val="0"/>
              <w:marRight w:val="0"/>
              <w:marTop w:val="0"/>
              <w:marBottom w:val="0"/>
              <w:divBdr>
                <w:top w:val="none" w:sz="0" w:space="0" w:color="auto"/>
                <w:left w:val="none" w:sz="0" w:space="0" w:color="auto"/>
                <w:bottom w:val="none" w:sz="0" w:space="0" w:color="auto"/>
                <w:right w:val="none" w:sz="0" w:space="0" w:color="auto"/>
              </w:divBdr>
            </w:div>
            <w:div w:id="1730569379">
              <w:marLeft w:val="0"/>
              <w:marRight w:val="0"/>
              <w:marTop w:val="0"/>
              <w:marBottom w:val="0"/>
              <w:divBdr>
                <w:top w:val="none" w:sz="0" w:space="0" w:color="auto"/>
                <w:left w:val="none" w:sz="0" w:space="0" w:color="auto"/>
                <w:bottom w:val="none" w:sz="0" w:space="0" w:color="auto"/>
                <w:right w:val="none" w:sz="0" w:space="0" w:color="auto"/>
              </w:divBdr>
            </w:div>
            <w:div w:id="1747611495">
              <w:marLeft w:val="0"/>
              <w:marRight w:val="0"/>
              <w:marTop w:val="0"/>
              <w:marBottom w:val="0"/>
              <w:divBdr>
                <w:top w:val="none" w:sz="0" w:space="0" w:color="auto"/>
                <w:left w:val="none" w:sz="0" w:space="0" w:color="auto"/>
                <w:bottom w:val="none" w:sz="0" w:space="0" w:color="auto"/>
                <w:right w:val="none" w:sz="0" w:space="0" w:color="auto"/>
              </w:divBdr>
            </w:div>
            <w:div w:id="1869294990">
              <w:marLeft w:val="0"/>
              <w:marRight w:val="0"/>
              <w:marTop w:val="0"/>
              <w:marBottom w:val="0"/>
              <w:divBdr>
                <w:top w:val="none" w:sz="0" w:space="0" w:color="auto"/>
                <w:left w:val="none" w:sz="0" w:space="0" w:color="auto"/>
                <w:bottom w:val="none" w:sz="0" w:space="0" w:color="auto"/>
                <w:right w:val="none" w:sz="0" w:space="0" w:color="auto"/>
              </w:divBdr>
            </w:div>
            <w:div w:id="1887260286">
              <w:marLeft w:val="0"/>
              <w:marRight w:val="0"/>
              <w:marTop w:val="0"/>
              <w:marBottom w:val="0"/>
              <w:divBdr>
                <w:top w:val="none" w:sz="0" w:space="0" w:color="auto"/>
                <w:left w:val="none" w:sz="0" w:space="0" w:color="auto"/>
                <w:bottom w:val="none" w:sz="0" w:space="0" w:color="auto"/>
                <w:right w:val="none" w:sz="0" w:space="0" w:color="auto"/>
              </w:divBdr>
            </w:div>
            <w:div w:id="1980650002">
              <w:marLeft w:val="0"/>
              <w:marRight w:val="0"/>
              <w:marTop w:val="0"/>
              <w:marBottom w:val="0"/>
              <w:divBdr>
                <w:top w:val="none" w:sz="0" w:space="0" w:color="auto"/>
                <w:left w:val="none" w:sz="0" w:space="0" w:color="auto"/>
                <w:bottom w:val="none" w:sz="0" w:space="0" w:color="auto"/>
                <w:right w:val="none" w:sz="0" w:space="0" w:color="auto"/>
              </w:divBdr>
            </w:div>
            <w:div w:id="1986931175">
              <w:marLeft w:val="0"/>
              <w:marRight w:val="0"/>
              <w:marTop w:val="0"/>
              <w:marBottom w:val="0"/>
              <w:divBdr>
                <w:top w:val="none" w:sz="0" w:space="0" w:color="auto"/>
                <w:left w:val="none" w:sz="0" w:space="0" w:color="auto"/>
                <w:bottom w:val="none" w:sz="0" w:space="0" w:color="auto"/>
                <w:right w:val="none" w:sz="0" w:space="0" w:color="auto"/>
              </w:divBdr>
            </w:div>
            <w:div w:id="20731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67451">
      <w:bodyDiv w:val="1"/>
      <w:marLeft w:val="0"/>
      <w:marRight w:val="0"/>
      <w:marTop w:val="0"/>
      <w:marBottom w:val="0"/>
      <w:divBdr>
        <w:top w:val="none" w:sz="0" w:space="0" w:color="auto"/>
        <w:left w:val="none" w:sz="0" w:space="0" w:color="auto"/>
        <w:bottom w:val="none" w:sz="0" w:space="0" w:color="auto"/>
        <w:right w:val="none" w:sz="0" w:space="0" w:color="auto"/>
      </w:divBdr>
      <w:divsChild>
        <w:div w:id="33506616">
          <w:marLeft w:val="0"/>
          <w:marRight w:val="0"/>
          <w:marTop w:val="0"/>
          <w:marBottom w:val="0"/>
          <w:divBdr>
            <w:top w:val="none" w:sz="0" w:space="0" w:color="auto"/>
            <w:left w:val="none" w:sz="0" w:space="0" w:color="auto"/>
            <w:bottom w:val="none" w:sz="0" w:space="0" w:color="auto"/>
            <w:right w:val="none" w:sz="0" w:space="0" w:color="auto"/>
          </w:divBdr>
        </w:div>
        <w:div w:id="55864309">
          <w:marLeft w:val="0"/>
          <w:marRight w:val="0"/>
          <w:marTop w:val="0"/>
          <w:marBottom w:val="0"/>
          <w:divBdr>
            <w:top w:val="none" w:sz="0" w:space="0" w:color="auto"/>
            <w:left w:val="none" w:sz="0" w:space="0" w:color="auto"/>
            <w:bottom w:val="none" w:sz="0" w:space="0" w:color="auto"/>
            <w:right w:val="none" w:sz="0" w:space="0" w:color="auto"/>
          </w:divBdr>
        </w:div>
        <w:div w:id="78647838">
          <w:marLeft w:val="0"/>
          <w:marRight w:val="0"/>
          <w:marTop w:val="0"/>
          <w:marBottom w:val="0"/>
          <w:divBdr>
            <w:top w:val="none" w:sz="0" w:space="0" w:color="auto"/>
            <w:left w:val="none" w:sz="0" w:space="0" w:color="auto"/>
            <w:bottom w:val="none" w:sz="0" w:space="0" w:color="auto"/>
            <w:right w:val="none" w:sz="0" w:space="0" w:color="auto"/>
          </w:divBdr>
        </w:div>
        <w:div w:id="452747154">
          <w:marLeft w:val="0"/>
          <w:marRight w:val="0"/>
          <w:marTop w:val="0"/>
          <w:marBottom w:val="0"/>
          <w:divBdr>
            <w:top w:val="none" w:sz="0" w:space="0" w:color="auto"/>
            <w:left w:val="none" w:sz="0" w:space="0" w:color="auto"/>
            <w:bottom w:val="none" w:sz="0" w:space="0" w:color="auto"/>
            <w:right w:val="none" w:sz="0" w:space="0" w:color="auto"/>
          </w:divBdr>
        </w:div>
        <w:div w:id="1051348710">
          <w:marLeft w:val="0"/>
          <w:marRight w:val="0"/>
          <w:marTop w:val="0"/>
          <w:marBottom w:val="0"/>
          <w:divBdr>
            <w:top w:val="none" w:sz="0" w:space="0" w:color="auto"/>
            <w:left w:val="none" w:sz="0" w:space="0" w:color="auto"/>
            <w:bottom w:val="none" w:sz="0" w:space="0" w:color="auto"/>
            <w:right w:val="none" w:sz="0" w:space="0" w:color="auto"/>
          </w:divBdr>
        </w:div>
        <w:div w:id="1749426905">
          <w:marLeft w:val="0"/>
          <w:marRight w:val="0"/>
          <w:marTop w:val="0"/>
          <w:marBottom w:val="0"/>
          <w:divBdr>
            <w:top w:val="none" w:sz="0" w:space="0" w:color="auto"/>
            <w:left w:val="none" w:sz="0" w:space="0" w:color="auto"/>
            <w:bottom w:val="none" w:sz="0" w:space="0" w:color="auto"/>
            <w:right w:val="none" w:sz="0" w:space="0" w:color="auto"/>
          </w:divBdr>
        </w:div>
        <w:div w:id="2115057364">
          <w:marLeft w:val="0"/>
          <w:marRight w:val="0"/>
          <w:marTop w:val="0"/>
          <w:marBottom w:val="0"/>
          <w:divBdr>
            <w:top w:val="none" w:sz="0" w:space="0" w:color="auto"/>
            <w:left w:val="none" w:sz="0" w:space="0" w:color="auto"/>
            <w:bottom w:val="none" w:sz="0" w:space="0" w:color="auto"/>
            <w:right w:val="none" w:sz="0" w:space="0" w:color="auto"/>
          </w:divBdr>
        </w:div>
      </w:divsChild>
    </w:div>
    <w:div w:id="491871244">
      <w:bodyDiv w:val="1"/>
      <w:marLeft w:val="0"/>
      <w:marRight w:val="0"/>
      <w:marTop w:val="0"/>
      <w:marBottom w:val="0"/>
      <w:divBdr>
        <w:top w:val="none" w:sz="0" w:space="0" w:color="auto"/>
        <w:left w:val="none" w:sz="0" w:space="0" w:color="auto"/>
        <w:bottom w:val="none" w:sz="0" w:space="0" w:color="auto"/>
        <w:right w:val="none" w:sz="0" w:space="0" w:color="auto"/>
      </w:divBdr>
      <w:divsChild>
        <w:div w:id="501118391">
          <w:marLeft w:val="893"/>
          <w:marRight w:val="0"/>
          <w:marTop w:val="115"/>
          <w:marBottom w:val="0"/>
          <w:divBdr>
            <w:top w:val="none" w:sz="0" w:space="0" w:color="auto"/>
            <w:left w:val="none" w:sz="0" w:space="0" w:color="auto"/>
            <w:bottom w:val="none" w:sz="0" w:space="0" w:color="auto"/>
            <w:right w:val="none" w:sz="0" w:space="0" w:color="auto"/>
          </w:divBdr>
        </w:div>
      </w:divsChild>
    </w:div>
    <w:div w:id="496195927">
      <w:bodyDiv w:val="1"/>
      <w:marLeft w:val="0"/>
      <w:marRight w:val="0"/>
      <w:marTop w:val="0"/>
      <w:marBottom w:val="0"/>
      <w:divBdr>
        <w:top w:val="none" w:sz="0" w:space="0" w:color="auto"/>
        <w:left w:val="none" w:sz="0" w:space="0" w:color="auto"/>
        <w:bottom w:val="none" w:sz="0" w:space="0" w:color="auto"/>
        <w:right w:val="none" w:sz="0" w:space="0" w:color="auto"/>
      </w:divBdr>
      <w:divsChild>
        <w:div w:id="6637563">
          <w:marLeft w:val="0"/>
          <w:marRight w:val="0"/>
          <w:marTop w:val="0"/>
          <w:marBottom w:val="0"/>
          <w:divBdr>
            <w:top w:val="none" w:sz="0" w:space="0" w:color="auto"/>
            <w:left w:val="none" w:sz="0" w:space="0" w:color="auto"/>
            <w:bottom w:val="none" w:sz="0" w:space="0" w:color="auto"/>
            <w:right w:val="none" w:sz="0" w:space="0" w:color="auto"/>
          </w:divBdr>
        </w:div>
        <w:div w:id="36008279">
          <w:marLeft w:val="0"/>
          <w:marRight w:val="0"/>
          <w:marTop w:val="0"/>
          <w:marBottom w:val="0"/>
          <w:divBdr>
            <w:top w:val="none" w:sz="0" w:space="0" w:color="auto"/>
            <w:left w:val="none" w:sz="0" w:space="0" w:color="auto"/>
            <w:bottom w:val="none" w:sz="0" w:space="0" w:color="auto"/>
            <w:right w:val="none" w:sz="0" w:space="0" w:color="auto"/>
          </w:divBdr>
        </w:div>
        <w:div w:id="80878618">
          <w:marLeft w:val="0"/>
          <w:marRight w:val="0"/>
          <w:marTop w:val="0"/>
          <w:marBottom w:val="0"/>
          <w:divBdr>
            <w:top w:val="none" w:sz="0" w:space="0" w:color="auto"/>
            <w:left w:val="none" w:sz="0" w:space="0" w:color="auto"/>
            <w:bottom w:val="none" w:sz="0" w:space="0" w:color="auto"/>
            <w:right w:val="none" w:sz="0" w:space="0" w:color="auto"/>
          </w:divBdr>
        </w:div>
        <w:div w:id="90663603">
          <w:marLeft w:val="0"/>
          <w:marRight w:val="0"/>
          <w:marTop w:val="0"/>
          <w:marBottom w:val="0"/>
          <w:divBdr>
            <w:top w:val="none" w:sz="0" w:space="0" w:color="auto"/>
            <w:left w:val="none" w:sz="0" w:space="0" w:color="auto"/>
            <w:bottom w:val="none" w:sz="0" w:space="0" w:color="auto"/>
            <w:right w:val="none" w:sz="0" w:space="0" w:color="auto"/>
          </w:divBdr>
        </w:div>
        <w:div w:id="100420976">
          <w:marLeft w:val="0"/>
          <w:marRight w:val="0"/>
          <w:marTop w:val="0"/>
          <w:marBottom w:val="0"/>
          <w:divBdr>
            <w:top w:val="none" w:sz="0" w:space="0" w:color="auto"/>
            <w:left w:val="none" w:sz="0" w:space="0" w:color="auto"/>
            <w:bottom w:val="none" w:sz="0" w:space="0" w:color="auto"/>
            <w:right w:val="none" w:sz="0" w:space="0" w:color="auto"/>
          </w:divBdr>
        </w:div>
        <w:div w:id="108284357">
          <w:marLeft w:val="0"/>
          <w:marRight w:val="0"/>
          <w:marTop w:val="0"/>
          <w:marBottom w:val="0"/>
          <w:divBdr>
            <w:top w:val="none" w:sz="0" w:space="0" w:color="auto"/>
            <w:left w:val="none" w:sz="0" w:space="0" w:color="auto"/>
            <w:bottom w:val="none" w:sz="0" w:space="0" w:color="auto"/>
            <w:right w:val="none" w:sz="0" w:space="0" w:color="auto"/>
          </w:divBdr>
        </w:div>
        <w:div w:id="108404239">
          <w:marLeft w:val="0"/>
          <w:marRight w:val="0"/>
          <w:marTop w:val="0"/>
          <w:marBottom w:val="0"/>
          <w:divBdr>
            <w:top w:val="none" w:sz="0" w:space="0" w:color="auto"/>
            <w:left w:val="none" w:sz="0" w:space="0" w:color="auto"/>
            <w:bottom w:val="none" w:sz="0" w:space="0" w:color="auto"/>
            <w:right w:val="none" w:sz="0" w:space="0" w:color="auto"/>
          </w:divBdr>
        </w:div>
        <w:div w:id="122160025">
          <w:marLeft w:val="0"/>
          <w:marRight w:val="0"/>
          <w:marTop w:val="0"/>
          <w:marBottom w:val="0"/>
          <w:divBdr>
            <w:top w:val="none" w:sz="0" w:space="0" w:color="auto"/>
            <w:left w:val="none" w:sz="0" w:space="0" w:color="auto"/>
            <w:bottom w:val="none" w:sz="0" w:space="0" w:color="auto"/>
            <w:right w:val="none" w:sz="0" w:space="0" w:color="auto"/>
          </w:divBdr>
        </w:div>
        <w:div w:id="139349351">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47088737">
          <w:marLeft w:val="0"/>
          <w:marRight w:val="0"/>
          <w:marTop w:val="0"/>
          <w:marBottom w:val="0"/>
          <w:divBdr>
            <w:top w:val="none" w:sz="0" w:space="0" w:color="auto"/>
            <w:left w:val="none" w:sz="0" w:space="0" w:color="auto"/>
            <w:bottom w:val="none" w:sz="0" w:space="0" w:color="auto"/>
            <w:right w:val="none" w:sz="0" w:space="0" w:color="auto"/>
          </w:divBdr>
        </w:div>
        <w:div w:id="194584732">
          <w:marLeft w:val="0"/>
          <w:marRight w:val="0"/>
          <w:marTop w:val="0"/>
          <w:marBottom w:val="0"/>
          <w:divBdr>
            <w:top w:val="none" w:sz="0" w:space="0" w:color="auto"/>
            <w:left w:val="none" w:sz="0" w:space="0" w:color="auto"/>
            <w:bottom w:val="none" w:sz="0" w:space="0" w:color="auto"/>
            <w:right w:val="none" w:sz="0" w:space="0" w:color="auto"/>
          </w:divBdr>
        </w:div>
        <w:div w:id="277415609">
          <w:marLeft w:val="0"/>
          <w:marRight w:val="0"/>
          <w:marTop w:val="0"/>
          <w:marBottom w:val="0"/>
          <w:divBdr>
            <w:top w:val="none" w:sz="0" w:space="0" w:color="auto"/>
            <w:left w:val="none" w:sz="0" w:space="0" w:color="auto"/>
            <w:bottom w:val="none" w:sz="0" w:space="0" w:color="auto"/>
            <w:right w:val="none" w:sz="0" w:space="0" w:color="auto"/>
          </w:divBdr>
        </w:div>
        <w:div w:id="292058559">
          <w:marLeft w:val="0"/>
          <w:marRight w:val="0"/>
          <w:marTop w:val="0"/>
          <w:marBottom w:val="0"/>
          <w:divBdr>
            <w:top w:val="none" w:sz="0" w:space="0" w:color="auto"/>
            <w:left w:val="none" w:sz="0" w:space="0" w:color="auto"/>
            <w:bottom w:val="none" w:sz="0" w:space="0" w:color="auto"/>
            <w:right w:val="none" w:sz="0" w:space="0" w:color="auto"/>
          </w:divBdr>
        </w:div>
        <w:div w:id="300769751">
          <w:marLeft w:val="0"/>
          <w:marRight w:val="0"/>
          <w:marTop w:val="0"/>
          <w:marBottom w:val="0"/>
          <w:divBdr>
            <w:top w:val="none" w:sz="0" w:space="0" w:color="auto"/>
            <w:left w:val="none" w:sz="0" w:space="0" w:color="auto"/>
            <w:bottom w:val="none" w:sz="0" w:space="0" w:color="auto"/>
            <w:right w:val="none" w:sz="0" w:space="0" w:color="auto"/>
          </w:divBdr>
        </w:div>
        <w:div w:id="401221406">
          <w:marLeft w:val="0"/>
          <w:marRight w:val="0"/>
          <w:marTop w:val="0"/>
          <w:marBottom w:val="0"/>
          <w:divBdr>
            <w:top w:val="none" w:sz="0" w:space="0" w:color="auto"/>
            <w:left w:val="none" w:sz="0" w:space="0" w:color="auto"/>
            <w:bottom w:val="none" w:sz="0" w:space="0" w:color="auto"/>
            <w:right w:val="none" w:sz="0" w:space="0" w:color="auto"/>
          </w:divBdr>
        </w:div>
        <w:div w:id="440762130">
          <w:marLeft w:val="0"/>
          <w:marRight w:val="0"/>
          <w:marTop w:val="0"/>
          <w:marBottom w:val="0"/>
          <w:divBdr>
            <w:top w:val="none" w:sz="0" w:space="0" w:color="auto"/>
            <w:left w:val="none" w:sz="0" w:space="0" w:color="auto"/>
            <w:bottom w:val="none" w:sz="0" w:space="0" w:color="auto"/>
            <w:right w:val="none" w:sz="0" w:space="0" w:color="auto"/>
          </w:divBdr>
        </w:div>
        <w:div w:id="462386265">
          <w:marLeft w:val="0"/>
          <w:marRight w:val="0"/>
          <w:marTop w:val="0"/>
          <w:marBottom w:val="0"/>
          <w:divBdr>
            <w:top w:val="none" w:sz="0" w:space="0" w:color="auto"/>
            <w:left w:val="none" w:sz="0" w:space="0" w:color="auto"/>
            <w:bottom w:val="none" w:sz="0" w:space="0" w:color="auto"/>
            <w:right w:val="none" w:sz="0" w:space="0" w:color="auto"/>
          </w:divBdr>
        </w:div>
        <w:div w:id="475682801">
          <w:marLeft w:val="0"/>
          <w:marRight w:val="0"/>
          <w:marTop w:val="0"/>
          <w:marBottom w:val="0"/>
          <w:divBdr>
            <w:top w:val="none" w:sz="0" w:space="0" w:color="auto"/>
            <w:left w:val="none" w:sz="0" w:space="0" w:color="auto"/>
            <w:bottom w:val="none" w:sz="0" w:space="0" w:color="auto"/>
            <w:right w:val="none" w:sz="0" w:space="0" w:color="auto"/>
          </w:divBdr>
        </w:div>
        <w:div w:id="538396331">
          <w:marLeft w:val="0"/>
          <w:marRight w:val="0"/>
          <w:marTop w:val="0"/>
          <w:marBottom w:val="0"/>
          <w:divBdr>
            <w:top w:val="none" w:sz="0" w:space="0" w:color="auto"/>
            <w:left w:val="none" w:sz="0" w:space="0" w:color="auto"/>
            <w:bottom w:val="none" w:sz="0" w:space="0" w:color="auto"/>
            <w:right w:val="none" w:sz="0" w:space="0" w:color="auto"/>
          </w:divBdr>
        </w:div>
        <w:div w:id="545527424">
          <w:marLeft w:val="0"/>
          <w:marRight w:val="0"/>
          <w:marTop w:val="0"/>
          <w:marBottom w:val="0"/>
          <w:divBdr>
            <w:top w:val="none" w:sz="0" w:space="0" w:color="auto"/>
            <w:left w:val="none" w:sz="0" w:space="0" w:color="auto"/>
            <w:bottom w:val="none" w:sz="0" w:space="0" w:color="auto"/>
            <w:right w:val="none" w:sz="0" w:space="0" w:color="auto"/>
          </w:divBdr>
        </w:div>
        <w:div w:id="553469069">
          <w:marLeft w:val="0"/>
          <w:marRight w:val="0"/>
          <w:marTop w:val="0"/>
          <w:marBottom w:val="0"/>
          <w:divBdr>
            <w:top w:val="none" w:sz="0" w:space="0" w:color="auto"/>
            <w:left w:val="none" w:sz="0" w:space="0" w:color="auto"/>
            <w:bottom w:val="none" w:sz="0" w:space="0" w:color="auto"/>
            <w:right w:val="none" w:sz="0" w:space="0" w:color="auto"/>
          </w:divBdr>
        </w:div>
        <w:div w:id="563444287">
          <w:marLeft w:val="0"/>
          <w:marRight w:val="0"/>
          <w:marTop w:val="0"/>
          <w:marBottom w:val="0"/>
          <w:divBdr>
            <w:top w:val="none" w:sz="0" w:space="0" w:color="auto"/>
            <w:left w:val="none" w:sz="0" w:space="0" w:color="auto"/>
            <w:bottom w:val="none" w:sz="0" w:space="0" w:color="auto"/>
            <w:right w:val="none" w:sz="0" w:space="0" w:color="auto"/>
          </w:divBdr>
        </w:div>
        <w:div w:id="566575620">
          <w:marLeft w:val="0"/>
          <w:marRight w:val="0"/>
          <w:marTop w:val="0"/>
          <w:marBottom w:val="0"/>
          <w:divBdr>
            <w:top w:val="none" w:sz="0" w:space="0" w:color="auto"/>
            <w:left w:val="none" w:sz="0" w:space="0" w:color="auto"/>
            <w:bottom w:val="none" w:sz="0" w:space="0" w:color="auto"/>
            <w:right w:val="none" w:sz="0" w:space="0" w:color="auto"/>
          </w:divBdr>
        </w:div>
        <w:div w:id="587544214">
          <w:marLeft w:val="0"/>
          <w:marRight w:val="0"/>
          <w:marTop w:val="0"/>
          <w:marBottom w:val="0"/>
          <w:divBdr>
            <w:top w:val="none" w:sz="0" w:space="0" w:color="auto"/>
            <w:left w:val="none" w:sz="0" w:space="0" w:color="auto"/>
            <w:bottom w:val="none" w:sz="0" w:space="0" w:color="auto"/>
            <w:right w:val="none" w:sz="0" w:space="0" w:color="auto"/>
          </w:divBdr>
        </w:div>
        <w:div w:id="652295092">
          <w:marLeft w:val="0"/>
          <w:marRight w:val="0"/>
          <w:marTop w:val="0"/>
          <w:marBottom w:val="0"/>
          <w:divBdr>
            <w:top w:val="none" w:sz="0" w:space="0" w:color="auto"/>
            <w:left w:val="none" w:sz="0" w:space="0" w:color="auto"/>
            <w:bottom w:val="none" w:sz="0" w:space="0" w:color="auto"/>
            <w:right w:val="none" w:sz="0" w:space="0" w:color="auto"/>
          </w:divBdr>
        </w:div>
        <w:div w:id="678847219">
          <w:marLeft w:val="0"/>
          <w:marRight w:val="0"/>
          <w:marTop w:val="0"/>
          <w:marBottom w:val="0"/>
          <w:divBdr>
            <w:top w:val="none" w:sz="0" w:space="0" w:color="auto"/>
            <w:left w:val="none" w:sz="0" w:space="0" w:color="auto"/>
            <w:bottom w:val="none" w:sz="0" w:space="0" w:color="auto"/>
            <w:right w:val="none" w:sz="0" w:space="0" w:color="auto"/>
          </w:divBdr>
        </w:div>
        <w:div w:id="682708772">
          <w:marLeft w:val="0"/>
          <w:marRight w:val="0"/>
          <w:marTop w:val="0"/>
          <w:marBottom w:val="0"/>
          <w:divBdr>
            <w:top w:val="none" w:sz="0" w:space="0" w:color="auto"/>
            <w:left w:val="none" w:sz="0" w:space="0" w:color="auto"/>
            <w:bottom w:val="none" w:sz="0" w:space="0" w:color="auto"/>
            <w:right w:val="none" w:sz="0" w:space="0" w:color="auto"/>
          </w:divBdr>
        </w:div>
        <w:div w:id="695543313">
          <w:marLeft w:val="0"/>
          <w:marRight w:val="0"/>
          <w:marTop w:val="0"/>
          <w:marBottom w:val="0"/>
          <w:divBdr>
            <w:top w:val="none" w:sz="0" w:space="0" w:color="auto"/>
            <w:left w:val="none" w:sz="0" w:space="0" w:color="auto"/>
            <w:bottom w:val="none" w:sz="0" w:space="0" w:color="auto"/>
            <w:right w:val="none" w:sz="0" w:space="0" w:color="auto"/>
          </w:divBdr>
        </w:div>
        <w:div w:id="729773212">
          <w:marLeft w:val="0"/>
          <w:marRight w:val="0"/>
          <w:marTop w:val="0"/>
          <w:marBottom w:val="0"/>
          <w:divBdr>
            <w:top w:val="none" w:sz="0" w:space="0" w:color="auto"/>
            <w:left w:val="none" w:sz="0" w:space="0" w:color="auto"/>
            <w:bottom w:val="none" w:sz="0" w:space="0" w:color="auto"/>
            <w:right w:val="none" w:sz="0" w:space="0" w:color="auto"/>
          </w:divBdr>
        </w:div>
        <w:div w:id="740644298">
          <w:marLeft w:val="0"/>
          <w:marRight w:val="0"/>
          <w:marTop w:val="0"/>
          <w:marBottom w:val="0"/>
          <w:divBdr>
            <w:top w:val="none" w:sz="0" w:space="0" w:color="auto"/>
            <w:left w:val="none" w:sz="0" w:space="0" w:color="auto"/>
            <w:bottom w:val="none" w:sz="0" w:space="0" w:color="auto"/>
            <w:right w:val="none" w:sz="0" w:space="0" w:color="auto"/>
          </w:divBdr>
        </w:div>
        <w:div w:id="773090635">
          <w:marLeft w:val="0"/>
          <w:marRight w:val="0"/>
          <w:marTop w:val="0"/>
          <w:marBottom w:val="0"/>
          <w:divBdr>
            <w:top w:val="none" w:sz="0" w:space="0" w:color="auto"/>
            <w:left w:val="none" w:sz="0" w:space="0" w:color="auto"/>
            <w:bottom w:val="none" w:sz="0" w:space="0" w:color="auto"/>
            <w:right w:val="none" w:sz="0" w:space="0" w:color="auto"/>
          </w:divBdr>
        </w:div>
        <w:div w:id="800459247">
          <w:marLeft w:val="0"/>
          <w:marRight w:val="0"/>
          <w:marTop w:val="0"/>
          <w:marBottom w:val="0"/>
          <w:divBdr>
            <w:top w:val="none" w:sz="0" w:space="0" w:color="auto"/>
            <w:left w:val="none" w:sz="0" w:space="0" w:color="auto"/>
            <w:bottom w:val="none" w:sz="0" w:space="0" w:color="auto"/>
            <w:right w:val="none" w:sz="0" w:space="0" w:color="auto"/>
          </w:divBdr>
        </w:div>
        <w:div w:id="803541266">
          <w:marLeft w:val="0"/>
          <w:marRight w:val="0"/>
          <w:marTop w:val="0"/>
          <w:marBottom w:val="0"/>
          <w:divBdr>
            <w:top w:val="none" w:sz="0" w:space="0" w:color="auto"/>
            <w:left w:val="none" w:sz="0" w:space="0" w:color="auto"/>
            <w:bottom w:val="none" w:sz="0" w:space="0" w:color="auto"/>
            <w:right w:val="none" w:sz="0" w:space="0" w:color="auto"/>
          </w:divBdr>
        </w:div>
        <w:div w:id="806509995">
          <w:marLeft w:val="0"/>
          <w:marRight w:val="0"/>
          <w:marTop w:val="0"/>
          <w:marBottom w:val="0"/>
          <w:divBdr>
            <w:top w:val="none" w:sz="0" w:space="0" w:color="auto"/>
            <w:left w:val="none" w:sz="0" w:space="0" w:color="auto"/>
            <w:bottom w:val="none" w:sz="0" w:space="0" w:color="auto"/>
            <w:right w:val="none" w:sz="0" w:space="0" w:color="auto"/>
          </w:divBdr>
        </w:div>
        <w:div w:id="859852818">
          <w:marLeft w:val="0"/>
          <w:marRight w:val="0"/>
          <w:marTop w:val="0"/>
          <w:marBottom w:val="0"/>
          <w:divBdr>
            <w:top w:val="none" w:sz="0" w:space="0" w:color="auto"/>
            <w:left w:val="none" w:sz="0" w:space="0" w:color="auto"/>
            <w:bottom w:val="none" w:sz="0" w:space="0" w:color="auto"/>
            <w:right w:val="none" w:sz="0" w:space="0" w:color="auto"/>
          </w:divBdr>
        </w:div>
        <w:div w:id="867566253">
          <w:marLeft w:val="0"/>
          <w:marRight w:val="0"/>
          <w:marTop w:val="0"/>
          <w:marBottom w:val="0"/>
          <w:divBdr>
            <w:top w:val="none" w:sz="0" w:space="0" w:color="auto"/>
            <w:left w:val="none" w:sz="0" w:space="0" w:color="auto"/>
            <w:bottom w:val="none" w:sz="0" w:space="0" w:color="auto"/>
            <w:right w:val="none" w:sz="0" w:space="0" w:color="auto"/>
          </w:divBdr>
        </w:div>
        <w:div w:id="885337928">
          <w:marLeft w:val="0"/>
          <w:marRight w:val="0"/>
          <w:marTop w:val="0"/>
          <w:marBottom w:val="0"/>
          <w:divBdr>
            <w:top w:val="none" w:sz="0" w:space="0" w:color="auto"/>
            <w:left w:val="none" w:sz="0" w:space="0" w:color="auto"/>
            <w:bottom w:val="none" w:sz="0" w:space="0" w:color="auto"/>
            <w:right w:val="none" w:sz="0" w:space="0" w:color="auto"/>
          </w:divBdr>
        </w:div>
        <w:div w:id="916941318">
          <w:marLeft w:val="0"/>
          <w:marRight w:val="0"/>
          <w:marTop w:val="0"/>
          <w:marBottom w:val="0"/>
          <w:divBdr>
            <w:top w:val="none" w:sz="0" w:space="0" w:color="auto"/>
            <w:left w:val="none" w:sz="0" w:space="0" w:color="auto"/>
            <w:bottom w:val="none" w:sz="0" w:space="0" w:color="auto"/>
            <w:right w:val="none" w:sz="0" w:space="0" w:color="auto"/>
          </w:divBdr>
        </w:div>
        <w:div w:id="938684374">
          <w:marLeft w:val="0"/>
          <w:marRight w:val="0"/>
          <w:marTop w:val="0"/>
          <w:marBottom w:val="0"/>
          <w:divBdr>
            <w:top w:val="none" w:sz="0" w:space="0" w:color="auto"/>
            <w:left w:val="none" w:sz="0" w:space="0" w:color="auto"/>
            <w:bottom w:val="none" w:sz="0" w:space="0" w:color="auto"/>
            <w:right w:val="none" w:sz="0" w:space="0" w:color="auto"/>
          </w:divBdr>
        </w:div>
        <w:div w:id="946278389">
          <w:marLeft w:val="0"/>
          <w:marRight w:val="0"/>
          <w:marTop w:val="0"/>
          <w:marBottom w:val="0"/>
          <w:divBdr>
            <w:top w:val="none" w:sz="0" w:space="0" w:color="auto"/>
            <w:left w:val="none" w:sz="0" w:space="0" w:color="auto"/>
            <w:bottom w:val="none" w:sz="0" w:space="0" w:color="auto"/>
            <w:right w:val="none" w:sz="0" w:space="0" w:color="auto"/>
          </w:divBdr>
        </w:div>
        <w:div w:id="1012486671">
          <w:marLeft w:val="0"/>
          <w:marRight w:val="0"/>
          <w:marTop w:val="0"/>
          <w:marBottom w:val="0"/>
          <w:divBdr>
            <w:top w:val="none" w:sz="0" w:space="0" w:color="auto"/>
            <w:left w:val="none" w:sz="0" w:space="0" w:color="auto"/>
            <w:bottom w:val="none" w:sz="0" w:space="0" w:color="auto"/>
            <w:right w:val="none" w:sz="0" w:space="0" w:color="auto"/>
          </w:divBdr>
        </w:div>
        <w:div w:id="1026253163">
          <w:marLeft w:val="0"/>
          <w:marRight w:val="0"/>
          <w:marTop w:val="0"/>
          <w:marBottom w:val="0"/>
          <w:divBdr>
            <w:top w:val="none" w:sz="0" w:space="0" w:color="auto"/>
            <w:left w:val="none" w:sz="0" w:space="0" w:color="auto"/>
            <w:bottom w:val="none" w:sz="0" w:space="0" w:color="auto"/>
            <w:right w:val="none" w:sz="0" w:space="0" w:color="auto"/>
          </w:divBdr>
        </w:div>
        <w:div w:id="1052927043">
          <w:marLeft w:val="0"/>
          <w:marRight w:val="0"/>
          <w:marTop w:val="0"/>
          <w:marBottom w:val="0"/>
          <w:divBdr>
            <w:top w:val="none" w:sz="0" w:space="0" w:color="auto"/>
            <w:left w:val="none" w:sz="0" w:space="0" w:color="auto"/>
            <w:bottom w:val="none" w:sz="0" w:space="0" w:color="auto"/>
            <w:right w:val="none" w:sz="0" w:space="0" w:color="auto"/>
          </w:divBdr>
        </w:div>
        <w:div w:id="1060250462">
          <w:marLeft w:val="0"/>
          <w:marRight w:val="0"/>
          <w:marTop w:val="0"/>
          <w:marBottom w:val="0"/>
          <w:divBdr>
            <w:top w:val="none" w:sz="0" w:space="0" w:color="auto"/>
            <w:left w:val="none" w:sz="0" w:space="0" w:color="auto"/>
            <w:bottom w:val="none" w:sz="0" w:space="0" w:color="auto"/>
            <w:right w:val="none" w:sz="0" w:space="0" w:color="auto"/>
          </w:divBdr>
        </w:div>
        <w:div w:id="1069616230">
          <w:marLeft w:val="0"/>
          <w:marRight w:val="0"/>
          <w:marTop w:val="0"/>
          <w:marBottom w:val="0"/>
          <w:divBdr>
            <w:top w:val="none" w:sz="0" w:space="0" w:color="auto"/>
            <w:left w:val="none" w:sz="0" w:space="0" w:color="auto"/>
            <w:bottom w:val="none" w:sz="0" w:space="0" w:color="auto"/>
            <w:right w:val="none" w:sz="0" w:space="0" w:color="auto"/>
          </w:divBdr>
        </w:div>
        <w:div w:id="1082332568">
          <w:marLeft w:val="0"/>
          <w:marRight w:val="0"/>
          <w:marTop w:val="0"/>
          <w:marBottom w:val="0"/>
          <w:divBdr>
            <w:top w:val="none" w:sz="0" w:space="0" w:color="auto"/>
            <w:left w:val="none" w:sz="0" w:space="0" w:color="auto"/>
            <w:bottom w:val="none" w:sz="0" w:space="0" w:color="auto"/>
            <w:right w:val="none" w:sz="0" w:space="0" w:color="auto"/>
          </w:divBdr>
        </w:div>
        <w:div w:id="1101489787">
          <w:marLeft w:val="0"/>
          <w:marRight w:val="0"/>
          <w:marTop w:val="0"/>
          <w:marBottom w:val="0"/>
          <w:divBdr>
            <w:top w:val="none" w:sz="0" w:space="0" w:color="auto"/>
            <w:left w:val="none" w:sz="0" w:space="0" w:color="auto"/>
            <w:bottom w:val="none" w:sz="0" w:space="0" w:color="auto"/>
            <w:right w:val="none" w:sz="0" w:space="0" w:color="auto"/>
          </w:divBdr>
        </w:div>
        <w:div w:id="1111704260">
          <w:marLeft w:val="0"/>
          <w:marRight w:val="0"/>
          <w:marTop w:val="0"/>
          <w:marBottom w:val="0"/>
          <w:divBdr>
            <w:top w:val="none" w:sz="0" w:space="0" w:color="auto"/>
            <w:left w:val="none" w:sz="0" w:space="0" w:color="auto"/>
            <w:bottom w:val="none" w:sz="0" w:space="0" w:color="auto"/>
            <w:right w:val="none" w:sz="0" w:space="0" w:color="auto"/>
          </w:divBdr>
        </w:div>
        <w:div w:id="1142845845">
          <w:marLeft w:val="0"/>
          <w:marRight w:val="0"/>
          <w:marTop w:val="0"/>
          <w:marBottom w:val="0"/>
          <w:divBdr>
            <w:top w:val="none" w:sz="0" w:space="0" w:color="auto"/>
            <w:left w:val="none" w:sz="0" w:space="0" w:color="auto"/>
            <w:bottom w:val="none" w:sz="0" w:space="0" w:color="auto"/>
            <w:right w:val="none" w:sz="0" w:space="0" w:color="auto"/>
          </w:divBdr>
        </w:div>
        <w:div w:id="1188107152">
          <w:marLeft w:val="0"/>
          <w:marRight w:val="0"/>
          <w:marTop w:val="0"/>
          <w:marBottom w:val="0"/>
          <w:divBdr>
            <w:top w:val="none" w:sz="0" w:space="0" w:color="auto"/>
            <w:left w:val="none" w:sz="0" w:space="0" w:color="auto"/>
            <w:bottom w:val="none" w:sz="0" w:space="0" w:color="auto"/>
            <w:right w:val="none" w:sz="0" w:space="0" w:color="auto"/>
          </w:divBdr>
        </w:div>
        <w:div w:id="1269508138">
          <w:marLeft w:val="0"/>
          <w:marRight w:val="0"/>
          <w:marTop w:val="0"/>
          <w:marBottom w:val="0"/>
          <w:divBdr>
            <w:top w:val="none" w:sz="0" w:space="0" w:color="auto"/>
            <w:left w:val="none" w:sz="0" w:space="0" w:color="auto"/>
            <w:bottom w:val="none" w:sz="0" w:space="0" w:color="auto"/>
            <w:right w:val="none" w:sz="0" w:space="0" w:color="auto"/>
          </w:divBdr>
        </w:div>
        <w:div w:id="1304315290">
          <w:marLeft w:val="0"/>
          <w:marRight w:val="0"/>
          <w:marTop w:val="0"/>
          <w:marBottom w:val="0"/>
          <w:divBdr>
            <w:top w:val="none" w:sz="0" w:space="0" w:color="auto"/>
            <w:left w:val="none" w:sz="0" w:space="0" w:color="auto"/>
            <w:bottom w:val="none" w:sz="0" w:space="0" w:color="auto"/>
            <w:right w:val="none" w:sz="0" w:space="0" w:color="auto"/>
          </w:divBdr>
        </w:div>
        <w:div w:id="1344016316">
          <w:marLeft w:val="0"/>
          <w:marRight w:val="0"/>
          <w:marTop w:val="0"/>
          <w:marBottom w:val="0"/>
          <w:divBdr>
            <w:top w:val="none" w:sz="0" w:space="0" w:color="auto"/>
            <w:left w:val="none" w:sz="0" w:space="0" w:color="auto"/>
            <w:bottom w:val="none" w:sz="0" w:space="0" w:color="auto"/>
            <w:right w:val="none" w:sz="0" w:space="0" w:color="auto"/>
          </w:divBdr>
        </w:div>
        <w:div w:id="1386686454">
          <w:marLeft w:val="0"/>
          <w:marRight w:val="0"/>
          <w:marTop w:val="0"/>
          <w:marBottom w:val="0"/>
          <w:divBdr>
            <w:top w:val="none" w:sz="0" w:space="0" w:color="auto"/>
            <w:left w:val="none" w:sz="0" w:space="0" w:color="auto"/>
            <w:bottom w:val="none" w:sz="0" w:space="0" w:color="auto"/>
            <w:right w:val="none" w:sz="0" w:space="0" w:color="auto"/>
          </w:divBdr>
        </w:div>
        <w:div w:id="1448961495">
          <w:marLeft w:val="0"/>
          <w:marRight w:val="0"/>
          <w:marTop w:val="0"/>
          <w:marBottom w:val="0"/>
          <w:divBdr>
            <w:top w:val="none" w:sz="0" w:space="0" w:color="auto"/>
            <w:left w:val="none" w:sz="0" w:space="0" w:color="auto"/>
            <w:bottom w:val="none" w:sz="0" w:space="0" w:color="auto"/>
            <w:right w:val="none" w:sz="0" w:space="0" w:color="auto"/>
          </w:divBdr>
        </w:div>
        <w:div w:id="1462066549">
          <w:marLeft w:val="0"/>
          <w:marRight w:val="0"/>
          <w:marTop w:val="0"/>
          <w:marBottom w:val="0"/>
          <w:divBdr>
            <w:top w:val="none" w:sz="0" w:space="0" w:color="auto"/>
            <w:left w:val="none" w:sz="0" w:space="0" w:color="auto"/>
            <w:bottom w:val="none" w:sz="0" w:space="0" w:color="auto"/>
            <w:right w:val="none" w:sz="0" w:space="0" w:color="auto"/>
          </w:divBdr>
        </w:div>
        <w:div w:id="1523468814">
          <w:marLeft w:val="0"/>
          <w:marRight w:val="0"/>
          <w:marTop w:val="0"/>
          <w:marBottom w:val="0"/>
          <w:divBdr>
            <w:top w:val="none" w:sz="0" w:space="0" w:color="auto"/>
            <w:left w:val="none" w:sz="0" w:space="0" w:color="auto"/>
            <w:bottom w:val="none" w:sz="0" w:space="0" w:color="auto"/>
            <w:right w:val="none" w:sz="0" w:space="0" w:color="auto"/>
          </w:divBdr>
        </w:div>
        <w:div w:id="1526674094">
          <w:marLeft w:val="0"/>
          <w:marRight w:val="0"/>
          <w:marTop w:val="0"/>
          <w:marBottom w:val="0"/>
          <w:divBdr>
            <w:top w:val="none" w:sz="0" w:space="0" w:color="auto"/>
            <w:left w:val="none" w:sz="0" w:space="0" w:color="auto"/>
            <w:bottom w:val="none" w:sz="0" w:space="0" w:color="auto"/>
            <w:right w:val="none" w:sz="0" w:space="0" w:color="auto"/>
          </w:divBdr>
        </w:div>
        <w:div w:id="1545872321">
          <w:marLeft w:val="0"/>
          <w:marRight w:val="0"/>
          <w:marTop w:val="0"/>
          <w:marBottom w:val="0"/>
          <w:divBdr>
            <w:top w:val="none" w:sz="0" w:space="0" w:color="auto"/>
            <w:left w:val="none" w:sz="0" w:space="0" w:color="auto"/>
            <w:bottom w:val="none" w:sz="0" w:space="0" w:color="auto"/>
            <w:right w:val="none" w:sz="0" w:space="0" w:color="auto"/>
          </w:divBdr>
        </w:div>
        <w:div w:id="1568761587">
          <w:marLeft w:val="0"/>
          <w:marRight w:val="0"/>
          <w:marTop w:val="0"/>
          <w:marBottom w:val="0"/>
          <w:divBdr>
            <w:top w:val="none" w:sz="0" w:space="0" w:color="auto"/>
            <w:left w:val="none" w:sz="0" w:space="0" w:color="auto"/>
            <w:bottom w:val="none" w:sz="0" w:space="0" w:color="auto"/>
            <w:right w:val="none" w:sz="0" w:space="0" w:color="auto"/>
          </w:divBdr>
        </w:div>
        <w:div w:id="1607420803">
          <w:marLeft w:val="0"/>
          <w:marRight w:val="0"/>
          <w:marTop w:val="0"/>
          <w:marBottom w:val="0"/>
          <w:divBdr>
            <w:top w:val="none" w:sz="0" w:space="0" w:color="auto"/>
            <w:left w:val="none" w:sz="0" w:space="0" w:color="auto"/>
            <w:bottom w:val="none" w:sz="0" w:space="0" w:color="auto"/>
            <w:right w:val="none" w:sz="0" w:space="0" w:color="auto"/>
          </w:divBdr>
        </w:div>
        <w:div w:id="1628510459">
          <w:marLeft w:val="0"/>
          <w:marRight w:val="0"/>
          <w:marTop w:val="0"/>
          <w:marBottom w:val="0"/>
          <w:divBdr>
            <w:top w:val="none" w:sz="0" w:space="0" w:color="auto"/>
            <w:left w:val="none" w:sz="0" w:space="0" w:color="auto"/>
            <w:bottom w:val="none" w:sz="0" w:space="0" w:color="auto"/>
            <w:right w:val="none" w:sz="0" w:space="0" w:color="auto"/>
          </w:divBdr>
        </w:div>
        <w:div w:id="1695961305">
          <w:marLeft w:val="0"/>
          <w:marRight w:val="0"/>
          <w:marTop w:val="0"/>
          <w:marBottom w:val="0"/>
          <w:divBdr>
            <w:top w:val="none" w:sz="0" w:space="0" w:color="auto"/>
            <w:left w:val="none" w:sz="0" w:space="0" w:color="auto"/>
            <w:bottom w:val="none" w:sz="0" w:space="0" w:color="auto"/>
            <w:right w:val="none" w:sz="0" w:space="0" w:color="auto"/>
          </w:divBdr>
        </w:div>
        <w:div w:id="1714692343">
          <w:marLeft w:val="0"/>
          <w:marRight w:val="0"/>
          <w:marTop w:val="0"/>
          <w:marBottom w:val="0"/>
          <w:divBdr>
            <w:top w:val="none" w:sz="0" w:space="0" w:color="auto"/>
            <w:left w:val="none" w:sz="0" w:space="0" w:color="auto"/>
            <w:bottom w:val="none" w:sz="0" w:space="0" w:color="auto"/>
            <w:right w:val="none" w:sz="0" w:space="0" w:color="auto"/>
          </w:divBdr>
        </w:div>
        <w:div w:id="1715543933">
          <w:marLeft w:val="0"/>
          <w:marRight w:val="0"/>
          <w:marTop w:val="0"/>
          <w:marBottom w:val="0"/>
          <w:divBdr>
            <w:top w:val="none" w:sz="0" w:space="0" w:color="auto"/>
            <w:left w:val="none" w:sz="0" w:space="0" w:color="auto"/>
            <w:bottom w:val="none" w:sz="0" w:space="0" w:color="auto"/>
            <w:right w:val="none" w:sz="0" w:space="0" w:color="auto"/>
          </w:divBdr>
        </w:div>
        <w:div w:id="1750998973">
          <w:marLeft w:val="0"/>
          <w:marRight w:val="0"/>
          <w:marTop w:val="0"/>
          <w:marBottom w:val="0"/>
          <w:divBdr>
            <w:top w:val="none" w:sz="0" w:space="0" w:color="auto"/>
            <w:left w:val="none" w:sz="0" w:space="0" w:color="auto"/>
            <w:bottom w:val="none" w:sz="0" w:space="0" w:color="auto"/>
            <w:right w:val="none" w:sz="0" w:space="0" w:color="auto"/>
          </w:divBdr>
        </w:div>
        <w:div w:id="1874418692">
          <w:marLeft w:val="0"/>
          <w:marRight w:val="0"/>
          <w:marTop w:val="0"/>
          <w:marBottom w:val="0"/>
          <w:divBdr>
            <w:top w:val="none" w:sz="0" w:space="0" w:color="auto"/>
            <w:left w:val="none" w:sz="0" w:space="0" w:color="auto"/>
            <w:bottom w:val="none" w:sz="0" w:space="0" w:color="auto"/>
            <w:right w:val="none" w:sz="0" w:space="0" w:color="auto"/>
          </w:divBdr>
        </w:div>
        <w:div w:id="1981576432">
          <w:marLeft w:val="0"/>
          <w:marRight w:val="0"/>
          <w:marTop w:val="0"/>
          <w:marBottom w:val="0"/>
          <w:divBdr>
            <w:top w:val="none" w:sz="0" w:space="0" w:color="auto"/>
            <w:left w:val="none" w:sz="0" w:space="0" w:color="auto"/>
            <w:bottom w:val="none" w:sz="0" w:space="0" w:color="auto"/>
            <w:right w:val="none" w:sz="0" w:space="0" w:color="auto"/>
          </w:divBdr>
        </w:div>
        <w:div w:id="1992177516">
          <w:marLeft w:val="0"/>
          <w:marRight w:val="0"/>
          <w:marTop w:val="0"/>
          <w:marBottom w:val="0"/>
          <w:divBdr>
            <w:top w:val="none" w:sz="0" w:space="0" w:color="auto"/>
            <w:left w:val="none" w:sz="0" w:space="0" w:color="auto"/>
            <w:bottom w:val="none" w:sz="0" w:space="0" w:color="auto"/>
            <w:right w:val="none" w:sz="0" w:space="0" w:color="auto"/>
          </w:divBdr>
        </w:div>
        <w:div w:id="1999338730">
          <w:marLeft w:val="0"/>
          <w:marRight w:val="0"/>
          <w:marTop w:val="0"/>
          <w:marBottom w:val="0"/>
          <w:divBdr>
            <w:top w:val="none" w:sz="0" w:space="0" w:color="auto"/>
            <w:left w:val="none" w:sz="0" w:space="0" w:color="auto"/>
            <w:bottom w:val="none" w:sz="0" w:space="0" w:color="auto"/>
            <w:right w:val="none" w:sz="0" w:space="0" w:color="auto"/>
          </w:divBdr>
        </w:div>
        <w:div w:id="2012830815">
          <w:marLeft w:val="0"/>
          <w:marRight w:val="0"/>
          <w:marTop w:val="0"/>
          <w:marBottom w:val="0"/>
          <w:divBdr>
            <w:top w:val="none" w:sz="0" w:space="0" w:color="auto"/>
            <w:left w:val="none" w:sz="0" w:space="0" w:color="auto"/>
            <w:bottom w:val="none" w:sz="0" w:space="0" w:color="auto"/>
            <w:right w:val="none" w:sz="0" w:space="0" w:color="auto"/>
          </w:divBdr>
        </w:div>
        <w:div w:id="2020573092">
          <w:marLeft w:val="0"/>
          <w:marRight w:val="0"/>
          <w:marTop w:val="0"/>
          <w:marBottom w:val="0"/>
          <w:divBdr>
            <w:top w:val="none" w:sz="0" w:space="0" w:color="auto"/>
            <w:left w:val="none" w:sz="0" w:space="0" w:color="auto"/>
            <w:bottom w:val="none" w:sz="0" w:space="0" w:color="auto"/>
            <w:right w:val="none" w:sz="0" w:space="0" w:color="auto"/>
          </w:divBdr>
        </w:div>
        <w:div w:id="2025202517">
          <w:marLeft w:val="0"/>
          <w:marRight w:val="0"/>
          <w:marTop w:val="0"/>
          <w:marBottom w:val="0"/>
          <w:divBdr>
            <w:top w:val="none" w:sz="0" w:space="0" w:color="auto"/>
            <w:left w:val="none" w:sz="0" w:space="0" w:color="auto"/>
            <w:bottom w:val="none" w:sz="0" w:space="0" w:color="auto"/>
            <w:right w:val="none" w:sz="0" w:space="0" w:color="auto"/>
          </w:divBdr>
        </w:div>
        <w:div w:id="2053992072">
          <w:marLeft w:val="0"/>
          <w:marRight w:val="0"/>
          <w:marTop w:val="0"/>
          <w:marBottom w:val="0"/>
          <w:divBdr>
            <w:top w:val="none" w:sz="0" w:space="0" w:color="auto"/>
            <w:left w:val="none" w:sz="0" w:space="0" w:color="auto"/>
            <w:bottom w:val="none" w:sz="0" w:space="0" w:color="auto"/>
            <w:right w:val="none" w:sz="0" w:space="0" w:color="auto"/>
          </w:divBdr>
        </w:div>
        <w:div w:id="2106607440">
          <w:marLeft w:val="0"/>
          <w:marRight w:val="0"/>
          <w:marTop w:val="0"/>
          <w:marBottom w:val="0"/>
          <w:divBdr>
            <w:top w:val="none" w:sz="0" w:space="0" w:color="auto"/>
            <w:left w:val="none" w:sz="0" w:space="0" w:color="auto"/>
            <w:bottom w:val="none" w:sz="0" w:space="0" w:color="auto"/>
            <w:right w:val="none" w:sz="0" w:space="0" w:color="auto"/>
          </w:divBdr>
        </w:div>
        <w:div w:id="2129083923">
          <w:marLeft w:val="0"/>
          <w:marRight w:val="0"/>
          <w:marTop w:val="0"/>
          <w:marBottom w:val="0"/>
          <w:divBdr>
            <w:top w:val="none" w:sz="0" w:space="0" w:color="auto"/>
            <w:left w:val="none" w:sz="0" w:space="0" w:color="auto"/>
            <w:bottom w:val="none" w:sz="0" w:space="0" w:color="auto"/>
            <w:right w:val="none" w:sz="0" w:space="0" w:color="auto"/>
          </w:divBdr>
        </w:div>
        <w:div w:id="2130777084">
          <w:marLeft w:val="0"/>
          <w:marRight w:val="0"/>
          <w:marTop w:val="0"/>
          <w:marBottom w:val="0"/>
          <w:divBdr>
            <w:top w:val="none" w:sz="0" w:space="0" w:color="auto"/>
            <w:left w:val="none" w:sz="0" w:space="0" w:color="auto"/>
            <w:bottom w:val="none" w:sz="0" w:space="0" w:color="auto"/>
            <w:right w:val="none" w:sz="0" w:space="0" w:color="auto"/>
          </w:divBdr>
        </w:div>
        <w:div w:id="2136867236">
          <w:marLeft w:val="0"/>
          <w:marRight w:val="0"/>
          <w:marTop w:val="0"/>
          <w:marBottom w:val="0"/>
          <w:divBdr>
            <w:top w:val="none" w:sz="0" w:space="0" w:color="auto"/>
            <w:left w:val="none" w:sz="0" w:space="0" w:color="auto"/>
            <w:bottom w:val="none" w:sz="0" w:space="0" w:color="auto"/>
            <w:right w:val="none" w:sz="0" w:space="0" w:color="auto"/>
          </w:divBdr>
        </w:div>
        <w:div w:id="2144230773">
          <w:marLeft w:val="0"/>
          <w:marRight w:val="0"/>
          <w:marTop w:val="0"/>
          <w:marBottom w:val="0"/>
          <w:divBdr>
            <w:top w:val="none" w:sz="0" w:space="0" w:color="auto"/>
            <w:left w:val="none" w:sz="0" w:space="0" w:color="auto"/>
            <w:bottom w:val="none" w:sz="0" w:space="0" w:color="auto"/>
            <w:right w:val="none" w:sz="0" w:space="0" w:color="auto"/>
          </w:divBdr>
        </w:div>
      </w:divsChild>
    </w:div>
    <w:div w:id="510728138">
      <w:bodyDiv w:val="1"/>
      <w:marLeft w:val="0"/>
      <w:marRight w:val="0"/>
      <w:marTop w:val="0"/>
      <w:marBottom w:val="0"/>
      <w:divBdr>
        <w:top w:val="none" w:sz="0" w:space="0" w:color="auto"/>
        <w:left w:val="none" w:sz="0" w:space="0" w:color="auto"/>
        <w:bottom w:val="none" w:sz="0" w:space="0" w:color="auto"/>
        <w:right w:val="none" w:sz="0" w:space="0" w:color="auto"/>
      </w:divBdr>
      <w:divsChild>
        <w:div w:id="28771095">
          <w:marLeft w:val="0"/>
          <w:marRight w:val="0"/>
          <w:marTop w:val="0"/>
          <w:marBottom w:val="0"/>
          <w:divBdr>
            <w:top w:val="none" w:sz="0" w:space="0" w:color="auto"/>
            <w:left w:val="none" w:sz="0" w:space="0" w:color="auto"/>
            <w:bottom w:val="none" w:sz="0" w:space="0" w:color="auto"/>
            <w:right w:val="none" w:sz="0" w:space="0" w:color="auto"/>
          </w:divBdr>
        </w:div>
        <w:div w:id="297339532">
          <w:marLeft w:val="0"/>
          <w:marRight w:val="0"/>
          <w:marTop w:val="0"/>
          <w:marBottom w:val="0"/>
          <w:divBdr>
            <w:top w:val="none" w:sz="0" w:space="0" w:color="auto"/>
            <w:left w:val="none" w:sz="0" w:space="0" w:color="auto"/>
            <w:bottom w:val="none" w:sz="0" w:space="0" w:color="auto"/>
            <w:right w:val="none" w:sz="0" w:space="0" w:color="auto"/>
          </w:divBdr>
        </w:div>
        <w:div w:id="677653608">
          <w:marLeft w:val="0"/>
          <w:marRight w:val="0"/>
          <w:marTop w:val="0"/>
          <w:marBottom w:val="0"/>
          <w:divBdr>
            <w:top w:val="none" w:sz="0" w:space="0" w:color="auto"/>
            <w:left w:val="none" w:sz="0" w:space="0" w:color="auto"/>
            <w:bottom w:val="none" w:sz="0" w:space="0" w:color="auto"/>
            <w:right w:val="none" w:sz="0" w:space="0" w:color="auto"/>
          </w:divBdr>
        </w:div>
        <w:div w:id="904797933">
          <w:marLeft w:val="0"/>
          <w:marRight w:val="0"/>
          <w:marTop w:val="0"/>
          <w:marBottom w:val="0"/>
          <w:divBdr>
            <w:top w:val="none" w:sz="0" w:space="0" w:color="auto"/>
            <w:left w:val="none" w:sz="0" w:space="0" w:color="auto"/>
            <w:bottom w:val="none" w:sz="0" w:space="0" w:color="auto"/>
            <w:right w:val="none" w:sz="0" w:space="0" w:color="auto"/>
          </w:divBdr>
        </w:div>
        <w:div w:id="1546091396">
          <w:marLeft w:val="0"/>
          <w:marRight w:val="0"/>
          <w:marTop w:val="0"/>
          <w:marBottom w:val="0"/>
          <w:divBdr>
            <w:top w:val="none" w:sz="0" w:space="0" w:color="auto"/>
            <w:left w:val="none" w:sz="0" w:space="0" w:color="auto"/>
            <w:bottom w:val="none" w:sz="0" w:space="0" w:color="auto"/>
            <w:right w:val="none" w:sz="0" w:space="0" w:color="auto"/>
          </w:divBdr>
        </w:div>
      </w:divsChild>
    </w:div>
    <w:div w:id="536893180">
      <w:bodyDiv w:val="1"/>
      <w:marLeft w:val="0"/>
      <w:marRight w:val="0"/>
      <w:marTop w:val="0"/>
      <w:marBottom w:val="0"/>
      <w:divBdr>
        <w:top w:val="none" w:sz="0" w:space="0" w:color="auto"/>
        <w:left w:val="none" w:sz="0" w:space="0" w:color="auto"/>
        <w:bottom w:val="none" w:sz="0" w:space="0" w:color="auto"/>
        <w:right w:val="none" w:sz="0" w:space="0" w:color="auto"/>
      </w:divBdr>
      <w:divsChild>
        <w:div w:id="91511191">
          <w:marLeft w:val="0"/>
          <w:marRight w:val="0"/>
          <w:marTop w:val="0"/>
          <w:marBottom w:val="0"/>
          <w:divBdr>
            <w:top w:val="none" w:sz="0" w:space="0" w:color="auto"/>
            <w:left w:val="none" w:sz="0" w:space="0" w:color="auto"/>
            <w:bottom w:val="none" w:sz="0" w:space="0" w:color="auto"/>
            <w:right w:val="none" w:sz="0" w:space="0" w:color="auto"/>
          </w:divBdr>
        </w:div>
        <w:div w:id="664669152">
          <w:marLeft w:val="0"/>
          <w:marRight w:val="0"/>
          <w:marTop w:val="0"/>
          <w:marBottom w:val="0"/>
          <w:divBdr>
            <w:top w:val="none" w:sz="0" w:space="0" w:color="auto"/>
            <w:left w:val="none" w:sz="0" w:space="0" w:color="auto"/>
            <w:bottom w:val="none" w:sz="0" w:space="0" w:color="auto"/>
            <w:right w:val="none" w:sz="0" w:space="0" w:color="auto"/>
          </w:divBdr>
        </w:div>
        <w:div w:id="892696948">
          <w:marLeft w:val="0"/>
          <w:marRight w:val="0"/>
          <w:marTop w:val="0"/>
          <w:marBottom w:val="0"/>
          <w:divBdr>
            <w:top w:val="none" w:sz="0" w:space="0" w:color="auto"/>
            <w:left w:val="none" w:sz="0" w:space="0" w:color="auto"/>
            <w:bottom w:val="none" w:sz="0" w:space="0" w:color="auto"/>
            <w:right w:val="none" w:sz="0" w:space="0" w:color="auto"/>
          </w:divBdr>
        </w:div>
        <w:div w:id="2007395097">
          <w:marLeft w:val="0"/>
          <w:marRight w:val="0"/>
          <w:marTop w:val="0"/>
          <w:marBottom w:val="0"/>
          <w:divBdr>
            <w:top w:val="none" w:sz="0" w:space="0" w:color="auto"/>
            <w:left w:val="none" w:sz="0" w:space="0" w:color="auto"/>
            <w:bottom w:val="none" w:sz="0" w:space="0" w:color="auto"/>
            <w:right w:val="none" w:sz="0" w:space="0" w:color="auto"/>
          </w:divBdr>
        </w:div>
      </w:divsChild>
    </w:div>
    <w:div w:id="537208164">
      <w:bodyDiv w:val="1"/>
      <w:marLeft w:val="0"/>
      <w:marRight w:val="0"/>
      <w:marTop w:val="0"/>
      <w:marBottom w:val="0"/>
      <w:divBdr>
        <w:top w:val="none" w:sz="0" w:space="0" w:color="auto"/>
        <w:left w:val="none" w:sz="0" w:space="0" w:color="auto"/>
        <w:bottom w:val="none" w:sz="0" w:space="0" w:color="auto"/>
        <w:right w:val="none" w:sz="0" w:space="0" w:color="auto"/>
      </w:divBdr>
      <w:divsChild>
        <w:div w:id="489442216">
          <w:marLeft w:val="0"/>
          <w:marRight w:val="0"/>
          <w:marTop w:val="0"/>
          <w:marBottom w:val="0"/>
          <w:divBdr>
            <w:top w:val="none" w:sz="0" w:space="0" w:color="auto"/>
            <w:left w:val="none" w:sz="0" w:space="0" w:color="auto"/>
            <w:bottom w:val="none" w:sz="0" w:space="0" w:color="auto"/>
            <w:right w:val="none" w:sz="0" w:space="0" w:color="auto"/>
          </w:divBdr>
        </w:div>
        <w:div w:id="493229936">
          <w:marLeft w:val="0"/>
          <w:marRight w:val="0"/>
          <w:marTop w:val="0"/>
          <w:marBottom w:val="0"/>
          <w:divBdr>
            <w:top w:val="none" w:sz="0" w:space="0" w:color="auto"/>
            <w:left w:val="none" w:sz="0" w:space="0" w:color="auto"/>
            <w:bottom w:val="none" w:sz="0" w:space="0" w:color="auto"/>
            <w:right w:val="none" w:sz="0" w:space="0" w:color="auto"/>
          </w:divBdr>
        </w:div>
        <w:div w:id="660817909">
          <w:marLeft w:val="0"/>
          <w:marRight w:val="0"/>
          <w:marTop w:val="0"/>
          <w:marBottom w:val="0"/>
          <w:divBdr>
            <w:top w:val="none" w:sz="0" w:space="0" w:color="auto"/>
            <w:left w:val="none" w:sz="0" w:space="0" w:color="auto"/>
            <w:bottom w:val="none" w:sz="0" w:space="0" w:color="auto"/>
            <w:right w:val="none" w:sz="0" w:space="0" w:color="auto"/>
          </w:divBdr>
        </w:div>
        <w:div w:id="712845387">
          <w:marLeft w:val="0"/>
          <w:marRight w:val="0"/>
          <w:marTop w:val="0"/>
          <w:marBottom w:val="0"/>
          <w:divBdr>
            <w:top w:val="none" w:sz="0" w:space="0" w:color="auto"/>
            <w:left w:val="none" w:sz="0" w:space="0" w:color="auto"/>
            <w:bottom w:val="none" w:sz="0" w:space="0" w:color="auto"/>
            <w:right w:val="none" w:sz="0" w:space="0" w:color="auto"/>
          </w:divBdr>
        </w:div>
        <w:div w:id="736903654">
          <w:marLeft w:val="0"/>
          <w:marRight w:val="0"/>
          <w:marTop w:val="0"/>
          <w:marBottom w:val="0"/>
          <w:divBdr>
            <w:top w:val="none" w:sz="0" w:space="0" w:color="auto"/>
            <w:left w:val="none" w:sz="0" w:space="0" w:color="auto"/>
            <w:bottom w:val="none" w:sz="0" w:space="0" w:color="auto"/>
            <w:right w:val="none" w:sz="0" w:space="0" w:color="auto"/>
          </w:divBdr>
        </w:div>
        <w:div w:id="779682594">
          <w:marLeft w:val="0"/>
          <w:marRight w:val="0"/>
          <w:marTop w:val="0"/>
          <w:marBottom w:val="0"/>
          <w:divBdr>
            <w:top w:val="none" w:sz="0" w:space="0" w:color="auto"/>
            <w:left w:val="none" w:sz="0" w:space="0" w:color="auto"/>
            <w:bottom w:val="none" w:sz="0" w:space="0" w:color="auto"/>
            <w:right w:val="none" w:sz="0" w:space="0" w:color="auto"/>
          </w:divBdr>
        </w:div>
        <w:div w:id="797727524">
          <w:marLeft w:val="0"/>
          <w:marRight w:val="0"/>
          <w:marTop w:val="0"/>
          <w:marBottom w:val="0"/>
          <w:divBdr>
            <w:top w:val="none" w:sz="0" w:space="0" w:color="auto"/>
            <w:left w:val="none" w:sz="0" w:space="0" w:color="auto"/>
            <w:bottom w:val="none" w:sz="0" w:space="0" w:color="auto"/>
            <w:right w:val="none" w:sz="0" w:space="0" w:color="auto"/>
          </w:divBdr>
        </w:div>
        <w:div w:id="1081949641">
          <w:marLeft w:val="0"/>
          <w:marRight w:val="0"/>
          <w:marTop w:val="0"/>
          <w:marBottom w:val="0"/>
          <w:divBdr>
            <w:top w:val="none" w:sz="0" w:space="0" w:color="auto"/>
            <w:left w:val="none" w:sz="0" w:space="0" w:color="auto"/>
            <w:bottom w:val="none" w:sz="0" w:space="0" w:color="auto"/>
            <w:right w:val="none" w:sz="0" w:space="0" w:color="auto"/>
          </w:divBdr>
        </w:div>
        <w:div w:id="1184516182">
          <w:marLeft w:val="0"/>
          <w:marRight w:val="0"/>
          <w:marTop w:val="0"/>
          <w:marBottom w:val="0"/>
          <w:divBdr>
            <w:top w:val="none" w:sz="0" w:space="0" w:color="auto"/>
            <w:left w:val="none" w:sz="0" w:space="0" w:color="auto"/>
            <w:bottom w:val="none" w:sz="0" w:space="0" w:color="auto"/>
            <w:right w:val="none" w:sz="0" w:space="0" w:color="auto"/>
          </w:divBdr>
        </w:div>
        <w:div w:id="1348676599">
          <w:marLeft w:val="0"/>
          <w:marRight w:val="0"/>
          <w:marTop w:val="0"/>
          <w:marBottom w:val="0"/>
          <w:divBdr>
            <w:top w:val="none" w:sz="0" w:space="0" w:color="auto"/>
            <w:left w:val="none" w:sz="0" w:space="0" w:color="auto"/>
            <w:bottom w:val="none" w:sz="0" w:space="0" w:color="auto"/>
            <w:right w:val="none" w:sz="0" w:space="0" w:color="auto"/>
          </w:divBdr>
        </w:div>
        <w:div w:id="1728530785">
          <w:marLeft w:val="0"/>
          <w:marRight w:val="0"/>
          <w:marTop w:val="0"/>
          <w:marBottom w:val="0"/>
          <w:divBdr>
            <w:top w:val="none" w:sz="0" w:space="0" w:color="auto"/>
            <w:left w:val="none" w:sz="0" w:space="0" w:color="auto"/>
            <w:bottom w:val="none" w:sz="0" w:space="0" w:color="auto"/>
            <w:right w:val="none" w:sz="0" w:space="0" w:color="auto"/>
          </w:divBdr>
        </w:div>
        <w:div w:id="1932229212">
          <w:marLeft w:val="0"/>
          <w:marRight w:val="0"/>
          <w:marTop w:val="0"/>
          <w:marBottom w:val="0"/>
          <w:divBdr>
            <w:top w:val="none" w:sz="0" w:space="0" w:color="auto"/>
            <w:left w:val="none" w:sz="0" w:space="0" w:color="auto"/>
            <w:bottom w:val="none" w:sz="0" w:space="0" w:color="auto"/>
            <w:right w:val="none" w:sz="0" w:space="0" w:color="auto"/>
          </w:divBdr>
        </w:div>
      </w:divsChild>
    </w:div>
    <w:div w:id="537359951">
      <w:bodyDiv w:val="1"/>
      <w:marLeft w:val="0"/>
      <w:marRight w:val="0"/>
      <w:marTop w:val="0"/>
      <w:marBottom w:val="0"/>
      <w:divBdr>
        <w:top w:val="none" w:sz="0" w:space="0" w:color="auto"/>
        <w:left w:val="none" w:sz="0" w:space="0" w:color="auto"/>
        <w:bottom w:val="none" w:sz="0" w:space="0" w:color="auto"/>
        <w:right w:val="none" w:sz="0" w:space="0" w:color="auto"/>
      </w:divBdr>
    </w:div>
    <w:div w:id="549656364">
      <w:bodyDiv w:val="1"/>
      <w:marLeft w:val="0"/>
      <w:marRight w:val="0"/>
      <w:marTop w:val="0"/>
      <w:marBottom w:val="0"/>
      <w:divBdr>
        <w:top w:val="none" w:sz="0" w:space="0" w:color="auto"/>
        <w:left w:val="none" w:sz="0" w:space="0" w:color="auto"/>
        <w:bottom w:val="none" w:sz="0" w:space="0" w:color="auto"/>
        <w:right w:val="none" w:sz="0" w:space="0" w:color="auto"/>
      </w:divBdr>
      <w:divsChild>
        <w:div w:id="490560472">
          <w:marLeft w:val="893"/>
          <w:marRight w:val="0"/>
          <w:marTop w:val="125"/>
          <w:marBottom w:val="0"/>
          <w:divBdr>
            <w:top w:val="none" w:sz="0" w:space="0" w:color="auto"/>
            <w:left w:val="none" w:sz="0" w:space="0" w:color="auto"/>
            <w:bottom w:val="none" w:sz="0" w:space="0" w:color="auto"/>
            <w:right w:val="none" w:sz="0" w:space="0" w:color="auto"/>
          </w:divBdr>
        </w:div>
      </w:divsChild>
    </w:div>
    <w:div w:id="554851198">
      <w:bodyDiv w:val="1"/>
      <w:marLeft w:val="0"/>
      <w:marRight w:val="0"/>
      <w:marTop w:val="0"/>
      <w:marBottom w:val="0"/>
      <w:divBdr>
        <w:top w:val="none" w:sz="0" w:space="0" w:color="auto"/>
        <w:left w:val="none" w:sz="0" w:space="0" w:color="auto"/>
        <w:bottom w:val="none" w:sz="0" w:space="0" w:color="auto"/>
        <w:right w:val="none" w:sz="0" w:space="0" w:color="auto"/>
      </w:divBdr>
      <w:divsChild>
        <w:div w:id="687217298">
          <w:marLeft w:val="0"/>
          <w:marRight w:val="0"/>
          <w:marTop w:val="0"/>
          <w:marBottom w:val="0"/>
          <w:divBdr>
            <w:top w:val="none" w:sz="0" w:space="0" w:color="auto"/>
            <w:left w:val="none" w:sz="0" w:space="0" w:color="auto"/>
            <w:bottom w:val="none" w:sz="0" w:space="0" w:color="auto"/>
            <w:right w:val="none" w:sz="0" w:space="0" w:color="auto"/>
          </w:divBdr>
        </w:div>
        <w:div w:id="1671442426">
          <w:marLeft w:val="0"/>
          <w:marRight w:val="0"/>
          <w:marTop w:val="0"/>
          <w:marBottom w:val="0"/>
          <w:divBdr>
            <w:top w:val="none" w:sz="0" w:space="0" w:color="auto"/>
            <w:left w:val="none" w:sz="0" w:space="0" w:color="auto"/>
            <w:bottom w:val="none" w:sz="0" w:space="0" w:color="auto"/>
            <w:right w:val="none" w:sz="0" w:space="0" w:color="auto"/>
          </w:divBdr>
        </w:div>
        <w:div w:id="1811046728">
          <w:marLeft w:val="0"/>
          <w:marRight w:val="0"/>
          <w:marTop w:val="0"/>
          <w:marBottom w:val="0"/>
          <w:divBdr>
            <w:top w:val="none" w:sz="0" w:space="0" w:color="auto"/>
            <w:left w:val="none" w:sz="0" w:space="0" w:color="auto"/>
            <w:bottom w:val="none" w:sz="0" w:space="0" w:color="auto"/>
            <w:right w:val="none" w:sz="0" w:space="0" w:color="auto"/>
          </w:divBdr>
        </w:div>
      </w:divsChild>
    </w:div>
    <w:div w:id="555823028">
      <w:bodyDiv w:val="1"/>
      <w:marLeft w:val="0"/>
      <w:marRight w:val="0"/>
      <w:marTop w:val="0"/>
      <w:marBottom w:val="0"/>
      <w:divBdr>
        <w:top w:val="none" w:sz="0" w:space="0" w:color="auto"/>
        <w:left w:val="none" w:sz="0" w:space="0" w:color="auto"/>
        <w:bottom w:val="none" w:sz="0" w:space="0" w:color="auto"/>
        <w:right w:val="none" w:sz="0" w:space="0" w:color="auto"/>
      </w:divBdr>
    </w:div>
    <w:div w:id="559830243">
      <w:bodyDiv w:val="1"/>
      <w:marLeft w:val="0"/>
      <w:marRight w:val="0"/>
      <w:marTop w:val="0"/>
      <w:marBottom w:val="0"/>
      <w:divBdr>
        <w:top w:val="none" w:sz="0" w:space="0" w:color="auto"/>
        <w:left w:val="none" w:sz="0" w:space="0" w:color="auto"/>
        <w:bottom w:val="none" w:sz="0" w:space="0" w:color="auto"/>
        <w:right w:val="none" w:sz="0" w:space="0" w:color="auto"/>
      </w:divBdr>
      <w:divsChild>
        <w:div w:id="728000210">
          <w:marLeft w:val="0"/>
          <w:marRight w:val="0"/>
          <w:marTop w:val="0"/>
          <w:marBottom w:val="0"/>
          <w:divBdr>
            <w:top w:val="none" w:sz="0" w:space="0" w:color="auto"/>
            <w:left w:val="none" w:sz="0" w:space="0" w:color="auto"/>
            <w:bottom w:val="none" w:sz="0" w:space="0" w:color="auto"/>
            <w:right w:val="none" w:sz="0" w:space="0" w:color="auto"/>
          </w:divBdr>
        </w:div>
      </w:divsChild>
    </w:div>
    <w:div w:id="566768509">
      <w:bodyDiv w:val="1"/>
      <w:marLeft w:val="0"/>
      <w:marRight w:val="0"/>
      <w:marTop w:val="0"/>
      <w:marBottom w:val="0"/>
      <w:divBdr>
        <w:top w:val="none" w:sz="0" w:space="0" w:color="auto"/>
        <w:left w:val="none" w:sz="0" w:space="0" w:color="auto"/>
        <w:bottom w:val="none" w:sz="0" w:space="0" w:color="auto"/>
        <w:right w:val="none" w:sz="0" w:space="0" w:color="auto"/>
      </w:divBdr>
      <w:divsChild>
        <w:div w:id="111557213">
          <w:marLeft w:val="0"/>
          <w:marRight w:val="0"/>
          <w:marTop w:val="0"/>
          <w:marBottom w:val="0"/>
          <w:divBdr>
            <w:top w:val="none" w:sz="0" w:space="0" w:color="auto"/>
            <w:left w:val="none" w:sz="0" w:space="0" w:color="auto"/>
            <w:bottom w:val="none" w:sz="0" w:space="0" w:color="auto"/>
            <w:right w:val="none" w:sz="0" w:space="0" w:color="auto"/>
          </w:divBdr>
        </w:div>
        <w:div w:id="1260916447">
          <w:marLeft w:val="0"/>
          <w:marRight w:val="0"/>
          <w:marTop w:val="0"/>
          <w:marBottom w:val="0"/>
          <w:divBdr>
            <w:top w:val="none" w:sz="0" w:space="0" w:color="auto"/>
            <w:left w:val="none" w:sz="0" w:space="0" w:color="auto"/>
            <w:bottom w:val="none" w:sz="0" w:space="0" w:color="auto"/>
            <w:right w:val="none" w:sz="0" w:space="0" w:color="auto"/>
          </w:divBdr>
        </w:div>
        <w:div w:id="1330523575">
          <w:marLeft w:val="0"/>
          <w:marRight w:val="0"/>
          <w:marTop w:val="0"/>
          <w:marBottom w:val="0"/>
          <w:divBdr>
            <w:top w:val="none" w:sz="0" w:space="0" w:color="auto"/>
            <w:left w:val="none" w:sz="0" w:space="0" w:color="auto"/>
            <w:bottom w:val="none" w:sz="0" w:space="0" w:color="auto"/>
            <w:right w:val="none" w:sz="0" w:space="0" w:color="auto"/>
          </w:divBdr>
        </w:div>
      </w:divsChild>
    </w:div>
    <w:div w:id="586155309">
      <w:bodyDiv w:val="1"/>
      <w:marLeft w:val="0"/>
      <w:marRight w:val="0"/>
      <w:marTop w:val="0"/>
      <w:marBottom w:val="0"/>
      <w:divBdr>
        <w:top w:val="none" w:sz="0" w:space="0" w:color="auto"/>
        <w:left w:val="none" w:sz="0" w:space="0" w:color="auto"/>
        <w:bottom w:val="none" w:sz="0" w:space="0" w:color="auto"/>
        <w:right w:val="none" w:sz="0" w:space="0" w:color="auto"/>
      </w:divBdr>
    </w:div>
    <w:div w:id="604115249">
      <w:bodyDiv w:val="1"/>
      <w:marLeft w:val="0"/>
      <w:marRight w:val="0"/>
      <w:marTop w:val="0"/>
      <w:marBottom w:val="0"/>
      <w:divBdr>
        <w:top w:val="none" w:sz="0" w:space="0" w:color="auto"/>
        <w:left w:val="none" w:sz="0" w:space="0" w:color="auto"/>
        <w:bottom w:val="none" w:sz="0" w:space="0" w:color="auto"/>
        <w:right w:val="none" w:sz="0" w:space="0" w:color="auto"/>
      </w:divBdr>
    </w:div>
    <w:div w:id="611520489">
      <w:bodyDiv w:val="1"/>
      <w:marLeft w:val="0"/>
      <w:marRight w:val="0"/>
      <w:marTop w:val="0"/>
      <w:marBottom w:val="0"/>
      <w:divBdr>
        <w:top w:val="none" w:sz="0" w:space="0" w:color="auto"/>
        <w:left w:val="none" w:sz="0" w:space="0" w:color="auto"/>
        <w:bottom w:val="none" w:sz="0" w:space="0" w:color="auto"/>
        <w:right w:val="none" w:sz="0" w:space="0" w:color="auto"/>
      </w:divBdr>
      <w:divsChild>
        <w:div w:id="397381">
          <w:marLeft w:val="0"/>
          <w:marRight w:val="0"/>
          <w:marTop w:val="0"/>
          <w:marBottom w:val="0"/>
          <w:divBdr>
            <w:top w:val="none" w:sz="0" w:space="0" w:color="auto"/>
            <w:left w:val="none" w:sz="0" w:space="0" w:color="auto"/>
            <w:bottom w:val="none" w:sz="0" w:space="0" w:color="auto"/>
            <w:right w:val="none" w:sz="0" w:space="0" w:color="auto"/>
          </w:divBdr>
        </w:div>
        <w:div w:id="208615235">
          <w:marLeft w:val="0"/>
          <w:marRight w:val="0"/>
          <w:marTop w:val="0"/>
          <w:marBottom w:val="0"/>
          <w:divBdr>
            <w:top w:val="none" w:sz="0" w:space="0" w:color="auto"/>
            <w:left w:val="none" w:sz="0" w:space="0" w:color="auto"/>
            <w:bottom w:val="none" w:sz="0" w:space="0" w:color="auto"/>
            <w:right w:val="none" w:sz="0" w:space="0" w:color="auto"/>
          </w:divBdr>
        </w:div>
        <w:div w:id="230896518">
          <w:marLeft w:val="0"/>
          <w:marRight w:val="0"/>
          <w:marTop w:val="0"/>
          <w:marBottom w:val="0"/>
          <w:divBdr>
            <w:top w:val="none" w:sz="0" w:space="0" w:color="auto"/>
            <w:left w:val="none" w:sz="0" w:space="0" w:color="auto"/>
            <w:bottom w:val="none" w:sz="0" w:space="0" w:color="auto"/>
            <w:right w:val="none" w:sz="0" w:space="0" w:color="auto"/>
          </w:divBdr>
        </w:div>
        <w:div w:id="609164437">
          <w:marLeft w:val="0"/>
          <w:marRight w:val="0"/>
          <w:marTop w:val="0"/>
          <w:marBottom w:val="0"/>
          <w:divBdr>
            <w:top w:val="none" w:sz="0" w:space="0" w:color="auto"/>
            <w:left w:val="none" w:sz="0" w:space="0" w:color="auto"/>
            <w:bottom w:val="none" w:sz="0" w:space="0" w:color="auto"/>
            <w:right w:val="none" w:sz="0" w:space="0" w:color="auto"/>
          </w:divBdr>
        </w:div>
        <w:div w:id="735785531">
          <w:marLeft w:val="0"/>
          <w:marRight w:val="0"/>
          <w:marTop w:val="0"/>
          <w:marBottom w:val="0"/>
          <w:divBdr>
            <w:top w:val="none" w:sz="0" w:space="0" w:color="auto"/>
            <w:left w:val="none" w:sz="0" w:space="0" w:color="auto"/>
            <w:bottom w:val="none" w:sz="0" w:space="0" w:color="auto"/>
            <w:right w:val="none" w:sz="0" w:space="0" w:color="auto"/>
          </w:divBdr>
        </w:div>
        <w:div w:id="903757981">
          <w:marLeft w:val="0"/>
          <w:marRight w:val="0"/>
          <w:marTop w:val="0"/>
          <w:marBottom w:val="0"/>
          <w:divBdr>
            <w:top w:val="none" w:sz="0" w:space="0" w:color="auto"/>
            <w:left w:val="none" w:sz="0" w:space="0" w:color="auto"/>
            <w:bottom w:val="none" w:sz="0" w:space="0" w:color="auto"/>
            <w:right w:val="none" w:sz="0" w:space="0" w:color="auto"/>
          </w:divBdr>
        </w:div>
        <w:div w:id="1418944538">
          <w:marLeft w:val="0"/>
          <w:marRight w:val="0"/>
          <w:marTop w:val="0"/>
          <w:marBottom w:val="0"/>
          <w:divBdr>
            <w:top w:val="none" w:sz="0" w:space="0" w:color="auto"/>
            <w:left w:val="none" w:sz="0" w:space="0" w:color="auto"/>
            <w:bottom w:val="none" w:sz="0" w:space="0" w:color="auto"/>
            <w:right w:val="none" w:sz="0" w:space="0" w:color="auto"/>
          </w:divBdr>
        </w:div>
        <w:div w:id="1566211548">
          <w:marLeft w:val="0"/>
          <w:marRight w:val="0"/>
          <w:marTop w:val="0"/>
          <w:marBottom w:val="0"/>
          <w:divBdr>
            <w:top w:val="none" w:sz="0" w:space="0" w:color="auto"/>
            <w:left w:val="none" w:sz="0" w:space="0" w:color="auto"/>
            <w:bottom w:val="none" w:sz="0" w:space="0" w:color="auto"/>
            <w:right w:val="none" w:sz="0" w:space="0" w:color="auto"/>
          </w:divBdr>
        </w:div>
        <w:div w:id="1594624523">
          <w:marLeft w:val="0"/>
          <w:marRight w:val="0"/>
          <w:marTop w:val="0"/>
          <w:marBottom w:val="0"/>
          <w:divBdr>
            <w:top w:val="none" w:sz="0" w:space="0" w:color="auto"/>
            <w:left w:val="none" w:sz="0" w:space="0" w:color="auto"/>
            <w:bottom w:val="none" w:sz="0" w:space="0" w:color="auto"/>
            <w:right w:val="none" w:sz="0" w:space="0" w:color="auto"/>
          </w:divBdr>
        </w:div>
        <w:div w:id="1619407157">
          <w:marLeft w:val="0"/>
          <w:marRight w:val="0"/>
          <w:marTop w:val="0"/>
          <w:marBottom w:val="0"/>
          <w:divBdr>
            <w:top w:val="none" w:sz="0" w:space="0" w:color="auto"/>
            <w:left w:val="none" w:sz="0" w:space="0" w:color="auto"/>
            <w:bottom w:val="none" w:sz="0" w:space="0" w:color="auto"/>
            <w:right w:val="none" w:sz="0" w:space="0" w:color="auto"/>
          </w:divBdr>
        </w:div>
        <w:div w:id="1855800235">
          <w:marLeft w:val="0"/>
          <w:marRight w:val="0"/>
          <w:marTop w:val="0"/>
          <w:marBottom w:val="0"/>
          <w:divBdr>
            <w:top w:val="none" w:sz="0" w:space="0" w:color="auto"/>
            <w:left w:val="none" w:sz="0" w:space="0" w:color="auto"/>
            <w:bottom w:val="none" w:sz="0" w:space="0" w:color="auto"/>
            <w:right w:val="none" w:sz="0" w:space="0" w:color="auto"/>
          </w:divBdr>
        </w:div>
      </w:divsChild>
    </w:div>
    <w:div w:id="618145976">
      <w:bodyDiv w:val="1"/>
      <w:marLeft w:val="0"/>
      <w:marRight w:val="0"/>
      <w:marTop w:val="0"/>
      <w:marBottom w:val="0"/>
      <w:divBdr>
        <w:top w:val="none" w:sz="0" w:space="0" w:color="auto"/>
        <w:left w:val="none" w:sz="0" w:space="0" w:color="auto"/>
        <w:bottom w:val="none" w:sz="0" w:space="0" w:color="auto"/>
        <w:right w:val="none" w:sz="0" w:space="0" w:color="auto"/>
      </w:divBdr>
    </w:div>
    <w:div w:id="630598757">
      <w:bodyDiv w:val="1"/>
      <w:marLeft w:val="0"/>
      <w:marRight w:val="0"/>
      <w:marTop w:val="0"/>
      <w:marBottom w:val="0"/>
      <w:divBdr>
        <w:top w:val="none" w:sz="0" w:space="0" w:color="auto"/>
        <w:left w:val="none" w:sz="0" w:space="0" w:color="auto"/>
        <w:bottom w:val="none" w:sz="0" w:space="0" w:color="auto"/>
        <w:right w:val="none" w:sz="0" w:space="0" w:color="auto"/>
      </w:divBdr>
      <w:divsChild>
        <w:div w:id="426655463">
          <w:marLeft w:val="0"/>
          <w:marRight w:val="0"/>
          <w:marTop w:val="0"/>
          <w:marBottom w:val="0"/>
          <w:divBdr>
            <w:top w:val="none" w:sz="0" w:space="0" w:color="auto"/>
            <w:left w:val="none" w:sz="0" w:space="0" w:color="auto"/>
            <w:bottom w:val="none" w:sz="0" w:space="0" w:color="auto"/>
            <w:right w:val="none" w:sz="0" w:space="0" w:color="auto"/>
          </w:divBdr>
        </w:div>
        <w:div w:id="574778547">
          <w:marLeft w:val="0"/>
          <w:marRight w:val="0"/>
          <w:marTop w:val="0"/>
          <w:marBottom w:val="0"/>
          <w:divBdr>
            <w:top w:val="none" w:sz="0" w:space="0" w:color="auto"/>
            <w:left w:val="none" w:sz="0" w:space="0" w:color="auto"/>
            <w:bottom w:val="none" w:sz="0" w:space="0" w:color="auto"/>
            <w:right w:val="none" w:sz="0" w:space="0" w:color="auto"/>
          </w:divBdr>
        </w:div>
        <w:div w:id="611128479">
          <w:marLeft w:val="0"/>
          <w:marRight w:val="0"/>
          <w:marTop w:val="0"/>
          <w:marBottom w:val="0"/>
          <w:divBdr>
            <w:top w:val="none" w:sz="0" w:space="0" w:color="auto"/>
            <w:left w:val="none" w:sz="0" w:space="0" w:color="auto"/>
            <w:bottom w:val="none" w:sz="0" w:space="0" w:color="auto"/>
            <w:right w:val="none" w:sz="0" w:space="0" w:color="auto"/>
          </w:divBdr>
        </w:div>
        <w:div w:id="622855834">
          <w:marLeft w:val="0"/>
          <w:marRight w:val="0"/>
          <w:marTop w:val="0"/>
          <w:marBottom w:val="0"/>
          <w:divBdr>
            <w:top w:val="none" w:sz="0" w:space="0" w:color="auto"/>
            <w:left w:val="none" w:sz="0" w:space="0" w:color="auto"/>
            <w:bottom w:val="none" w:sz="0" w:space="0" w:color="auto"/>
            <w:right w:val="none" w:sz="0" w:space="0" w:color="auto"/>
          </w:divBdr>
        </w:div>
        <w:div w:id="748426096">
          <w:marLeft w:val="0"/>
          <w:marRight w:val="0"/>
          <w:marTop w:val="0"/>
          <w:marBottom w:val="0"/>
          <w:divBdr>
            <w:top w:val="none" w:sz="0" w:space="0" w:color="auto"/>
            <w:left w:val="none" w:sz="0" w:space="0" w:color="auto"/>
            <w:bottom w:val="none" w:sz="0" w:space="0" w:color="auto"/>
            <w:right w:val="none" w:sz="0" w:space="0" w:color="auto"/>
          </w:divBdr>
        </w:div>
        <w:div w:id="763965122">
          <w:marLeft w:val="0"/>
          <w:marRight w:val="0"/>
          <w:marTop w:val="0"/>
          <w:marBottom w:val="0"/>
          <w:divBdr>
            <w:top w:val="none" w:sz="0" w:space="0" w:color="auto"/>
            <w:left w:val="none" w:sz="0" w:space="0" w:color="auto"/>
            <w:bottom w:val="none" w:sz="0" w:space="0" w:color="auto"/>
            <w:right w:val="none" w:sz="0" w:space="0" w:color="auto"/>
          </w:divBdr>
        </w:div>
        <w:div w:id="855533942">
          <w:marLeft w:val="0"/>
          <w:marRight w:val="0"/>
          <w:marTop w:val="0"/>
          <w:marBottom w:val="0"/>
          <w:divBdr>
            <w:top w:val="none" w:sz="0" w:space="0" w:color="auto"/>
            <w:left w:val="none" w:sz="0" w:space="0" w:color="auto"/>
            <w:bottom w:val="none" w:sz="0" w:space="0" w:color="auto"/>
            <w:right w:val="none" w:sz="0" w:space="0" w:color="auto"/>
          </w:divBdr>
        </w:div>
        <w:div w:id="965310328">
          <w:marLeft w:val="0"/>
          <w:marRight w:val="0"/>
          <w:marTop w:val="0"/>
          <w:marBottom w:val="0"/>
          <w:divBdr>
            <w:top w:val="none" w:sz="0" w:space="0" w:color="auto"/>
            <w:left w:val="none" w:sz="0" w:space="0" w:color="auto"/>
            <w:bottom w:val="none" w:sz="0" w:space="0" w:color="auto"/>
            <w:right w:val="none" w:sz="0" w:space="0" w:color="auto"/>
          </w:divBdr>
        </w:div>
        <w:div w:id="1038504904">
          <w:marLeft w:val="0"/>
          <w:marRight w:val="0"/>
          <w:marTop w:val="0"/>
          <w:marBottom w:val="0"/>
          <w:divBdr>
            <w:top w:val="none" w:sz="0" w:space="0" w:color="auto"/>
            <w:left w:val="none" w:sz="0" w:space="0" w:color="auto"/>
            <w:bottom w:val="none" w:sz="0" w:space="0" w:color="auto"/>
            <w:right w:val="none" w:sz="0" w:space="0" w:color="auto"/>
          </w:divBdr>
        </w:div>
        <w:div w:id="1163276881">
          <w:marLeft w:val="0"/>
          <w:marRight w:val="0"/>
          <w:marTop w:val="0"/>
          <w:marBottom w:val="0"/>
          <w:divBdr>
            <w:top w:val="none" w:sz="0" w:space="0" w:color="auto"/>
            <w:left w:val="none" w:sz="0" w:space="0" w:color="auto"/>
            <w:bottom w:val="none" w:sz="0" w:space="0" w:color="auto"/>
            <w:right w:val="none" w:sz="0" w:space="0" w:color="auto"/>
          </w:divBdr>
        </w:div>
        <w:div w:id="1284266405">
          <w:marLeft w:val="0"/>
          <w:marRight w:val="0"/>
          <w:marTop w:val="0"/>
          <w:marBottom w:val="0"/>
          <w:divBdr>
            <w:top w:val="none" w:sz="0" w:space="0" w:color="auto"/>
            <w:left w:val="none" w:sz="0" w:space="0" w:color="auto"/>
            <w:bottom w:val="none" w:sz="0" w:space="0" w:color="auto"/>
            <w:right w:val="none" w:sz="0" w:space="0" w:color="auto"/>
          </w:divBdr>
        </w:div>
        <w:div w:id="1336150525">
          <w:marLeft w:val="0"/>
          <w:marRight w:val="0"/>
          <w:marTop w:val="0"/>
          <w:marBottom w:val="0"/>
          <w:divBdr>
            <w:top w:val="none" w:sz="0" w:space="0" w:color="auto"/>
            <w:left w:val="none" w:sz="0" w:space="0" w:color="auto"/>
            <w:bottom w:val="none" w:sz="0" w:space="0" w:color="auto"/>
            <w:right w:val="none" w:sz="0" w:space="0" w:color="auto"/>
          </w:divBdr>
        </w:div>
        <w:div w:id="1351949511">
          <w:marLeft w:val="0"/>
          <w:marRight w:val="0"/>
          <w:marTop w:val="0"/>
          <w:marBottom w:val="0"/>
          <w:divBdr>
            <w:top w:val="none" w:sz="0" w:space="0" w:color="auto"/>
            <w:left w:val="none" w:sz="0" w:space="0" w:color="auto"/>
            <w:bottom w:val="none" w:sz="0" w:space="0" w:color="auto"/>
            <w:right w:val="none" w:sz="0" w:space="0" w:color="auto"/>
          </w:divBdr>
        </w:div>
        <w:div w:id="1517890081">
          <w:marLeft w:val="0"/>
          <w:marRight w:val="0"/>
          <w:marTop w:val="0"/>
          <w:marBottom w:val="0"/>
          <w:divBdr>
            <w:top w:val="none" w:sz="0" w:space="0" w:color="auto"/>
            <w:left w:val="none" w:sz="0" w:space="0" w:color="auto"/>
            <w:bottom w:val="none" w:sz="0" w:space="0" w:color="auto"/>
            <w:right w:val="none" w:sz="0" w:space="0" w:color="auto"/>
          </w:divBdr>
        </w:div>
        <w:div w:id="1617517492">
          <w:marLeft w:val="0"/>
          <w:marRight w:val="0"/>
          <w:marTop w:val="0"/>
          <w:marBottom w:val="0"/>
          <w:divBdr>
            <w:top w:val="none" w:sz="0" w:space="0" w:color="auto"/>
            <w:left w:val="none" w:sz="0" w:space="0" w:color="auto"/>
            <w:bottom w:val="none" w:sz="0" w:space="0" w:color="auto"/>
            <w:right w:val="none" w:sz="0" w:space="0" w:color="auto"/>
          </w:divBdr>
        </w:div>
        <w:div w:id="1811022013">
          <w:marLeft w:val="0"/>
          <w:marRight w:val="0"/>
          <w:marTop w:val="0"/>
          <w:marBottom w:val="0"/>
          <w:divBdr>
            <w:top w:val="none" w:sz="0" w:space="0" w:color="auto"/>
            <w:left w:val="none" w:sz="0" w:space="0" w:color="auto"/>
            <w:bottom w:val="none" w:sz="0" w:space="0" w:color="auto"/>
            <w:right w:val="none" w:sz="0" w:space="0" w:color="auto"/>
          </w:divBdr>
        </w:div>
      </w:divsChild>
    </w:div>
    <w:div w:id="633491480">
      <w:bodyDiv w:val="1"/>
      <w:marLeft w:val="0"/>
      <w:marRight w:val="0"/>
      <w:marTop w:val="0"/>
      <w:marBottom w:val="0"/>
      <w:divBdr>
        <w:top w:val="none" w:sz="0" w:space="0" w:color="auto"/>
        <w:left w:val="none" w:sz="0" w:space="0" w:color="auto"/>
        <w:bottom w:val="none" w:sz="0" w:space="0" w:color="auto"/>
        <w:right w:val="none" w:sz="0" w:space="0" w:color="auto"/>
      </w:divBdr>
      <w:divsChild>
        <w:div w:id="21252956">
          <w:marLeft w:val="0"/>
          <w:marRight w:val="0"/>
          <w:marTop w:val="0"/>
          <w:marBottom w:val="0"/>
          <w:divBdr>
            <w:top w:val="none" w:sz="0" w:space="0" w:color="auto"/>
            <w:left w:val="none" w:sz="0" w:space="0" w:color="auto"/>
            <w:bottom w:val="none" w:sz="0" w:space="0" w:color="auto"/>
            <w:right w:val="none" w:sz="0" w:space="0" w:color="auto"/>
          </w:divBdr>
        </w:div>
        <w:div w:id="222759114">
          <w:marLeft w:val="0"/>
          <w:marRight w:val="0"/>
          <w:marTop w:val="0"/>
          <w:marBottom w:val="0"/>
          <w:divBdr>
            <w:top w:val="none" w:sz="0" w:space="0" w:color="auto"/>
            <w:left w:val="none" w:sz="0" w:space="0" w:color="auto"/>
            <w:bottom w:val="none" w:sz="0" w:space="0" w:color="auto"/>
            <w:right w:val="none" w:sz="0" w:space="0" w:color="auto"/>
          </w:divBdr>
        </w:div>
        <w:div w:id="470441442">
          <w:marLeft w:val="0"/>
          <w:marRight w:val="0"/>
          <w:marTop w:val="0"/>
          <w:marBottom w:val="0"/>
          <w:divBdr>
            <w:top w:val="none" w:sz="0" w:space="0" w:color="auto"/>
            <w:left w:val="none" w:sz="0" w:space="0" w:color="auto"/>
            <w:bottom w:val="none" w:sz="0" w:space="0" w:color="auto"/>
            <w:right w:val="none" w:sz="0" w:space="0" w:color="auto"/>
          </w:divBdr>
        </w:div>
        <w:div w:id="1098671946">
          <w:marLeft w:val="0"/>
          <w:marRight w:val="0"/>
          <w:marTop w:val="0"/>
          <w:marBottom w:val="0"/>
          <w:divBdr>
            <w:top w:val="none" w:sz="0" w:space="0" w:color="auto"/>
            <w:left w:val="none" w:sz="0" w:space="0" w:color="auto"/>
            <w:bottom w:val="none" w:sz="0" w:space="0" w:color="auto"/>
            <w:right w:val="none" w:sz="0" w:space="0" w:color="auto"/>
          </w:divBdr>
        </w:div>
        <w:div w:id="1147161815">
          <w:marLeft w:val="0"/>
          <w:marRight w:val="0"/>
          <w:marTop w:val="0"/>
          <w:marBottom w:val="0"/>
          <w:divBdr>
            <w:top w:val="none" w:sz="0" w:space="0" w:color="auto"/>
            <w:left w:val="none" w:sz="0" w:space="0" w:color="auto"/>
            <w:bottom w:val="none" w:sz="0" w:space="0" w:color="auto"/>
            <w:right w:val="none" w:sz="0" w:space="0" w:color="auto"/>
          </w:divBdr>
        </w:div>
        <w:div w:id="2064716641">
          <w:marLeft w:val="0"/>
          <w:marRight w:val="0"/>
          <w:marTop w:val="0"/>
          <w:marBottom w:val="0"/>
          <w:divBdr>
            <w:top w:val="none" w:sz="0" w:space="0" w:color="auto"/>
            <w:left w:val="none" w:sz="0" w:space="0" w:color="auto"/>
            <w:bottom w:val="none" w:sz="0" w:space="0" w:color="auto"/>
            <w:right w:val="none" w:sz="0" w:space="0" w:color="auto"/>
          </w:divBdr>
        </w:div>
      </w:divsChild>
    </w:div>
    <w:div w:id="643894869">
      <w:bodyDiv w:val="1"/>
      <w:marLeft w:val="0"/>
      <w:marRight w:val="0"/>
      <w:marTop w:val="0"/>
      <w:marBottom w:val="0"/>
      <w:divBdr>
        <w:top w:val="none" w:sz="0" w:space="0" w:color="auto"/>
        <w:left w:val="none" w:sz="0" w:space="0" w:color="auto"/>
        <w:bottom w:val="none" w:sz="0" w:space="0" w:color="auto"/>
        <w:right w:val="none" w:sz="0" w:space="0" w:color="auto"/>
      </w:divBdr>
      <w:divsChild>
        <w:div w:id="1816142664">
          <w:marLeft w:val="893"/>
          <w:marRight w:val="0"/>
          <w:marTop w:val="134"/>
          <w:marBottom w:val="0"/>
          <w:divBdr>
            <w:top w:val="none" w:sz="0" w:space="0" w:color="auto"/>
            <w:left w:val="none" w:sz="0" w:space="0" w:color="auto"/>
            <w:bottom w:val="none" w:sz="0" w:space="0" w:color="auto"/>
            <w:right w:val="none" w:sz="0" w:space="0" w:color="auto"/>
          </w:divBdr>
        </w:div>
      </w:divsChild>
    </w:div>
    <w:div w:id="652296318">
      <w:bodyDiv w:val="1"/>
      <w:marLeft w:val="0"/>
      <w:marRight w:val="0"/>
      <w:marTop w:val="0"/>
      <w:marBottom w:val="0"/>
      <w:divBdr>
        <w:top w:val="none" w:sz="0" w:space="0" w:color="auto"/>
        <w:left w:val="none" w:sz="0" w:space="0" w:color="auto"/>
        <w:bottom w:val="none" w:sz="0" w:space="0" w:color="auto"/>
        <w:right w:val="none" w:sz="0" w:space="0" w:color="auto"/>
      </w:divBdr>
      <w:divsChild>
        <w:div w:id="72823295">
          <w:marLeft w:val="0"/>
          <w:marRight w:val="0"/>
          <w:marTop w:val="0"/>
          <w:marBottom w:val="0"/>
          <w:divBdr>
            <w:top w:val="none" w:sz="0" w:space="0" w:color="auto"/>
            <w:left w:val="none" w:sz="0" w:space="0" w:color="auto"/>
            <w:bottom w:val="none" w:sz="0" w:space="0" w:color="auto"/>
            <w:right w:val="none" w:sz="0" w:space="0" w:color="auto"/>
          </w:divBdr>
        </w:div>
        <w:div w:id="239607663">
          <w:marLeft w:val="0"/>
          <w:marRight w:val="0"/>
          <w:marTop w:val="0"/>
          <w:marBottom w:val="0"/>
          <w:divBdr>
            <w:top w:val="none" w:sz="0" w:space="0" w:color="auto"/>
            <w:left w:val="none" w:sz="0" w:space="0" w:color="auto"/>
            <w:bottom w:val="none" w:sz="0" w:space="0" w:color="auto"/>
            <w:right w:val="none" w:sz="0" w:space="0" w:color="auto"/>
          </w:divBdr>
        </w:div>
        <w:div w:id="546725843">
          <w:marLeft w:val="0"/>
          <w:marRight w:val="0"/>
          <w:marTop w:val="0"/>
          <w:marBottom w:val="0"/>
          <w:divBdr>
            <w:top w:val="none" w:sz="0" w:space="0" w:color="auto"/>
            <w:left w:val="none" w:sz="0" w:space="0" w:color="auto"/>
            <w:bottom w:val="none" w:sz="0" w:space="0" w:color="auto"/>
            <w:right w:val="none" w:sz="0" w:space="0" w:color="auto"/>
          </w:divBdr>
        </w:div>
        <w:div w:id="1445536053">
          <w:marLeft w:val="0"/>
          <w:marRight w:val="0"/>
          <w:marTop w:val="0"/>
          <w:marBottom w:val="0"/>
          <w:divBdr>
            <w:top w:val="none" w:sz="0" w:space="0" w:color="auto"/>
            <w:left w:val="none" w:sz="0" w:space="0" w:color="auto"/>
            <w:bottom w:val="none" w:sz="0" w:space="0" w:color="auto"/>
            <w:right w:val="none" w:sz="0" w:space="0" w:color="auto"/>
          </w:divBdr>
        </w:div>
        <w:div w:id="1776173782">
          <w:marLeft w:val="0"/>
          <w:marRight w:val="0"/>
          <w:marTop w:val="0"/>
          <w:marBottom w:val="0"/>
          <w:divBdr>
            <w:top w:val="none" w:sz="0" w:space="0" w:color="auto"/>
            <w:left w:val="none" w:sz="0" w:space="0" w:color="auto"/>
            <w:bottom w:val="none" w:sz="0" w:space="0" w:color="auto"/>
            <w:right w:val="none" w:sz="0" w:space="0" w:color="auto"/>
          </w:divBdr>
        </w:div>
        <w:div w:id="1959216433">
          <w:marLeft w:val="0"/>
          <w:marRight w:val="0"/>
          <w:marTop w:val="0"/>
          <w:marBottom w:val="0"/>
          <w:divBdr>
            <w:top w:val="none" w:sz="0" w:space="0" w:color="auto"/>
            <w:left w:val="none" w:sz="0" w:space="0" w:color="auto"/>
            <w:bottom w:val="none" w:sz="0" w:space="0" w:color="auto"/>
            <w:right w:val="none" w:sz="0" w:space="0" w:color="auto"/>
          </w:divBdr>
        </w:div>
        <w:div w:id="2001079237">
          <w:marLeft w:val="0"/>
          <w:marRight w:val="0"/>
          <w:marTop w:val="0"/>
          <w:marBottom w:val="0"/>
          <w:divBdr>
            <w:top w:val="none" w:sz="0" w:space="0" w:color="auto"/>
            <w:left w:val="none" w:sz="0" w:space="0" w:color="auto"/>
            <w:bottom w:val="none" w:sz="0" w:space="0" w:color="auto"/>
            <w:right w:val="none" w:sz="0" w:space="0" w:color="auto"/>
          </w:divBdr>
        </w:div>
        <w:div w:id="2138377117">
          <w:marLeft w:val="0"/>
          <w:marRight w:val="0"/>
          <w:marTop w:val="0"/>
          <w:marBottom w:val="0"/>
          <w:divBdr>
            <w:top w:val="none" w:sz="0" w:space="0" w:color="auto"/>
            <w:left w:val="none" w:sz="0" w:space="0" w:color="auto"/>
            <w:bottom w:val="none" w:sz="0" w:space="0" w:color="auto"/>
            <w:right w:val="none" w:sz="0" w:space="0" w:color="auto"/>
          </w:divBdr>
        </w:div>
      </w:divsChild>
    </w:div>
    <w:div w:id="653678613">
      <w:bodyDiv w:val="1"/>
      <w:marLeft w:val="0"/>
      <w:marRight w:val="0"/>
      <w:marTop w:val="0"/>
      <w:marBottom w:val="0"/>
      <w:divBdr>
        <w:top w:val="none" w:sz="0" w:space="0" w:color="auto"/>
        <w:left w:val="none" w:sz="0" w:space="0" w:color="auto"/>
        <w:bottom w:val="none" w:sz="0" w:space="0" w:color="auto"/>
        <w:right w:val="none" w:sz="0" w:space="0" w:color="auto"/>
      </w:divBdr>
      <w:divsChild>
        <w:div w:id="17586233">
          <w:marLeft w:val="0"/>
          <w:marRight w:val="0"/>
          <w:marTop w:val="0"/>
          <w:marBottom w:val="0"/>
          <w:divBdr>
            <w:top w:val="none" w:sz="0" w:space="0" w:color="auto"/>
            <w:left w:val="none" w:sz="0" w:space="0" w:color="auto"/>
            <w:bottom w:val="none" w:sz="0" w:space="0" w:color="auto"/>
            <w:right w:val="none" w:sz="0" w:space="0" w:color="auto"/>
          </w:divBdr>
        </w:div>
        <w:div w:id="22560820">
          <w:marLeft w:val="0"/>
          <w:marRight w:val="0"/>
          <w:marTop w:val="0"/>
          <w:marBottom w:val="0"/>
          <w:divBdr>
            <w:top w:val="none" w:sz="0" w:space="0" w:color="auto"/>
            <w:left w:val="none" w:sz="0" w:space="0" w:color="auto"/>
            <w:bottom w:val="none" w:sz="0" w:space="0" w:color="auto"/>
            <w:right w:val="none" w:sz="0" w:space="0" w:color="auto"/>
          </w:divBdr>
        </w:div>
        <w:div w:id="58477915">
          <w:marLeft w:val="0"/>
          <w:marRight w:val="0"/>
          <w:marTop w:val="0"/>
          <w:marBottom w:val="0"/>
          <w:divBdr>
            <w:top w:val="none" w:sz="0" w:space="0" w:color="auto"/>
            <w:left w:val="none" w:sz="0" w:space="0" w:color="auto"/>
            <w:bottom w:val="none" w:sz="0" w:space="0" w:color="auto"/>
            <w:right w:val="none" w:sz="0" w:space="0" w:color="auto"/>
          </w:divBdr>
        </w:div>
        <w:div w:id="77793660">
          <w:marLeft w:val="0"/>
          <w:marRight w:val="0"/>
          <w:marTop w:val="0"/>
          <w:marBottom w:val="0"/>
          <w:divBdr>
            <w:top w:val="none" w:sz="0" w:space="0" w:color="auto"/>
            <w:left w:val="none" w:sz="0" w:space="0" w:color="auto"/>
            <w:bottom w:val="none" w:sz="0" w:space="0" w:color="auto"/>
            <w:right w:val="none" w:sz="0" w:space="0" w:color="auto"/>
          </w:divBdr>
        </w:div>
        <w:div w:id="113253891">
          <w:marLeft w:val="0"/>
          <w:marRight w:val="0"/>
          <w:marTop w:val="0"/>
          <w:marBottom w:val="0"/>
          <w:divBdr>
            <w:top w:val="none" w:sz="0" w:space="0" w:color="auto"/>
            <w:left w:val="none" w:sz="0" w:space="0" w:color="auto"/>
            <w:bottom w:val="none" w:sz="0" w:space="0" w:color="auto"/>
            <w:right w:val="none" w:sz="0" w:space="0" w:color="auto"/>
          </w:divBdr>
        </w:div>
        <w:div w:id="163863368">
          <w:marLeft w:val="0"/>
          <w:marRight w:val="0"/>
          <w:marTop w:val="0"/>
          <w:marBottom w:val="0"/>
          <w:divBdr>
            <w:top w:val="none" w:sz="0" w:space="0" w:color="auto"/>
            <w:left w:val="none" w:sz="0" w:space="0" w:color="auto"/>
            <w:bottom w:val="none" w:sz="0" w:space="0" w:color="auto"/>
            <w:right w:val="none" w:sz="0" w:space="0" w:color="auto"/>
          </w:divBdr>
        </w:div>
        <w:div w:id="169417227">
          <w:marLeft w:val="0"/>
          <w:marRight w:val="0"/>
          <w:marTop w:val="0"/>
          <w:marBottom w:val="0"/>
          <w:divBdr>
            <w:top w:val="none" w:sz="0" w:space="0" w:color="auto"/>
            <w:left w:val="none" w:sz="0" w:space="0" w:color="auto"/>
            <w:bottom w:val="none" w:sz="0" w:space="0" w:color="auto"/>
            <w:right w:val="none" w:sz="0" w:space="0" w:color="auto"/>
          </w:divBdr>
        </w:div>
        <w:div w:id="201288843">
          <w:marLeft w:val="0"/>
          <w:marRight w:val="0"/>
          <w:marTop w:val="0"/>
          <w:marBottom w:val="0"/>
          <w:divBdr>
            <w:top w:val="none" w:sz="0" w:space="0" w:color="auto"/>
            <w:left w:val="none" w:sz="0" w:space="0" w:color="auto"/>
            <w:bottom w:val="none" w:sz="0" w:space="0" w:color="auto"/>
            <w:right w:val="none" w:sz="0" w:space="0" w:color="auto"/>
          </w:divBdr>
        </w:div>
        <w:div w:id="310906957">
          <w:marLeft w:val="0"/>
          <w:marRight w:val="0"/>
          <w:marTop w:val="0"/>
          <w:marBottom w:val="0"/>
          <w:divBdr>
            <w:top w:val="none" w:sz="0" w:space="0" w:color="auto"/>
            <w:left w:val="none" w:sz="0" w:space="0" w:color="auto"/>
            <w:bottom w:val="none" w:sz="0" w:space="0" w:color="auto"/>
            <w:right w:val="none" w:sz="0" w:space="0" w:color="auto"/>
          </w:divBdr>
        </w:div>
        <w:div w:id="374739879">
          <w:marLeft w:val="0"/>
          <w:marRight w:val="0"/>
          <w:marTop w:val="0"/>
          <w:marBottom w:val="0"/>
          <w:divBdr>
            <w:top w:val="none" w:sz="0" w:space="0" w:color="auto"/>
            <w:left w:val="none" w:sz="0" w:space="0" w:color="auto"/>
            <w:bottom w:val="none" w:sz="0" w:space="0" w:color="auto"/>
            <w:right w:val="none" w:sz="0" w:space="0" w:color="auto"/>
          </w:divBdr>
        </w:div>
        <w:div w:id="376054938">
          <w:marLeft w:val="0"/>
          <w:marRight w:val="0"/>
          <w:marTop w:val="0"/>
          <w:marBottom w:val="0"/>
          <w:divBdr>
            <w:top w:val="none" w:sz="0" w:space="0" w:color="auto"/>
            <w:left w:val="none" w:sz="0" w:space="0" w:color="auto"/>
            <w:bottom w:val="none" w:sz="0" w:space="0" w:color="auto"/>
            <w:right w:val="none" w:sz="0" w:space="0" w:color="auto"/>
          </w:divBdr>
        </w:div>
        <w:div w:id="394935848">
          <w:marLeft w:val="0"/>
          <w:marRight w:val="0"/>
          <w:marTop w:val="0"/>
          <w:marBottom w:val="0"/>
          <w:divBdr>
            <w:top w:val="none" w:sz="0" w:space="0" w:color="auto"/>
            <w:left w:val="none" w:sz="0" w:space="0" w:color="auto"/>
            <w:bottom w:val="none" w:sz="0" w:space="0" w:color="auto"/>
            <w:right w:val="none" w:sz="0" w:space="0" w:color="auto"/>
          </w:divBdr>
        </w:div>
        <w:div w:id="408232330">
          <w:marLeft w:val="0"/>
          <w:marRight w:val="0"/>
          <w:marTop w:val="0"/>
          <w:marBottom w:val="0"/>
          <w:divBdr>
            <w:top w:val="none" w:sz="0" w:space="0" w:color="auto"/>
            <w:left w:val="none" w:sz="0" w:space="0" w:color="auto"/>
            <w:bottom w:val="none" w:sz="0" w:space="0" w:color="auto"/>
            <w:right w:val="none" w:sz="0" w:space="0" w:color="auto"/>
          </w:divBdr>
        </w:div>
        <w:div w:id="411779832">
          <w:marLeft w:val="0"/>
          <w:marRight w:val="0"/>
          <w:marTop w:val="0"/>
          <w:marBottom w:val="0"/>
          <w:divBdr>
            <w:top w:val="none" w:sz="0" w:space="0" w:color="auto"/>
            <w:left w:val="none" w:sz="0" w:space="0" w:color="auto"/>
            <w:bottom w:val="none" w:sz="0" w:space="0" w:color="auto"/>
            <w:right w:val="none" w:sz="0" w:space="0" w:color="auto"/>
          </w:divBdr>
        </w:div>
        <w:div w:id="441608003">
          <w:marLeft w:val="0"/>
          <w:marRight w:val="0"/>
          <w:marTop w:val="0"/>
          <w:marBottom w:val="0"/>
          <w:divBdr>
            <w:top w:val="none" w:sz="0" w:space="0" w:color="auto"/>
            <w:left w:val="none" w:sz="0" w:space="0" w:color="auto"/>
            <w:bottom w:val="none" w:sz="0" w:space="0" w:color="auto"/>
            <w:right w:val="none" w:sz="0" w:space="0" w:color="auto"/>
          </w:divBdr>
        </w:div>
        <w:div w:id="453839310">
          <w:marLeft w:val="0"/>
          <w:marRight w:val="0"/>
          <w:marTop w:val="0"/>
          <w:marBottom w:val="0"/>
          <w:divBdr>
            <w:top w:val="none" w:sz="0" w:space="0" w:color="auto"/>
            <w:left w:val="none" w:sz="0" w:space="0" w:color="auto"/>
            <w:bottom w:val="none" w:sz="0" w:space="0" w:color="auto"/>
            <w:right w:val="none" w:sz="0" w:space="0" w:color="auto"/>
          </w:divBdr>
        </w:div>
        <w:div w:id="477307051">
          <w:marLeft w:val="0"/>
          <w:marRight w:val="0"/>
          <w:marTop w:val="0"/>
          <w:marBottom w:val="0"/>
          <w:divBdr>
            <w:top w:val="none" w:sz="0" w:space="0" w:color="auto"/>
            <w:left w:val="none" w:sz="0" w:space="0" w:color="auto"/>
            <w:bottom w:val="none" w:sz="0" w:space="0" w:color="auto"/>
            <w:right w:val="none" w:sz="0" w:space="0" w:color="auto"/>
          </w:divBdr>
        </w:div>
        <w:div w:id="517156968">
          <w:marLeft w:val="0"/>
          <w:marRight w:val="0"/>
          <w:marTop w:val="0"/>
          <w:marBottom w:val="0"/>
          <w:divBdr>
            <w:top w:val="none" w:sz="0" w:space="0" w:color="auto"/>
            <w:left w:val="none" w:sz="0" w:space="0" w:color="auto"/>
            <w:bottom w:val="none" w:sz="0" w:space="0" w:color="auto"/>
            <w:right w:val="none" w:sz="0" w:space="0" w:color="auto"/>
          </w:divBdr>
        </w:div>
        <w:div w:id="544487437">
          <w:marLeft w:val="0"/>
          <w:marRight w:val="0"/>
          <w:marTop w:val="0"/>
          <w:marBottom w:val="0"/>
          <w:divBdr>
            <w:top w:val="none" w:sz="0" w:space="0" w:color="auto"/>
            <w:left w:val="none" w:sz="0" w:space="0" w:color="auto"/>
            <w:bottom w:val="none" w:sz="0" w:space="0" w:color="auto"/>
            <w:right w:val="none" w:sz="0" w:space="0" w:color="auto"/>
          </w:divBdr>
        </w:div>
        <w:div w:id="603851397">
          <w:marLeft w:val="0"/>
          <w:marRight w:val="0"/>
          <w:marTop w:val="0"/>
          <w:marBottom w:val="0"/>
          <w:divBdr>
            <w:top w:val="none" w:sz="0" w:space="0" w:color="auto"/>
            <w:left w:val="none" w:sz="0" w:space="0" w:color="auto"/>
            <w:bottom w:val="none" w:sz="0" w:space="0" w:color="auto"/>
            <w:right w:val="none" w:sz="0" w:space="0" w:color="auto"/>
          </w:divBdr>
        </w:div>
        <w:div w:id="682702982">
          <w:marLeft w:val="0"/>
          <w:marRight w:val="0"/>
          <w:marTop w:val="0"/>
          <w:marBottom w:val="0"/>
          <w:divBdr>
            <w:top w:val="none" w:sz="0" w:space="0" w:color="auto"/>
            <w:left w:val="none" w:sz="0" w:space="0" w:color="auto"/>
            <w:bottom w:val="none" w:sz="0" w:space="0" w:color="auto"/>
            <w:right w:val="none" w:sz="0" w:space="0" w:color="auto"/>
          </w:divBdr>
        </w:div>
        <w:div w:id="685447833">
          <w:marLeft w:val="0"/>
          <w:marRight w:val="0"/>
          <w:marTop w:val="0"/>
          <w:marBottom w:val="0"/>
          <w:divBdr>
            <w:top w:val="none" w:sz="0" w:space="0" w:color="auto"/>
            <w:left w:val="none" w:sz="0" w:space="0" w:color="auto"/>
            <w:bottom w:val="none" w:sz="0" w:space="0" w:color="auto"/>
            <w:right w:val="none" w:sz="0" w:space="0" w:color="auto"/>
          </w:divBdr>
        </w:div>
        <w:div w:id="716977925">
          <w:marLeft w:val="0"/>
          <w:marRight w:val="0"/>
          <w:marTop w:val="0"/>
          <w:marBottom w:val="0"/>
          <w:divBdr>
            <w:top w:val="none" w:sz="0" w:space="0" w:color="auto"/>
            <w:left w:val="none" w:sz="0" w:space="0" w:color="auto"/>
            <w:bottom w:val="none" w:sz="0" w:space="0" w:color="auto"/>
            <w:right w:val="none" w:sz="0" w:space="0" w:color="auto"/>
          </w:divBdr>
        </w:div>
        <w:div w:id="730690761">
          <w:marLeft w:val="0"/>
          <w:marRight w:val="0"/>
          <w:marTop w:val="0"/>
          <w:marBottom w:val="0"/>
          <w:divBdr>
            <w:top w:val="none" w:sz="0" w:space="0" w:color="auto"/>
            <w:left w:val="none" w:sz="0" w:space="0" w:color="auto"/>
            <w:bottom w:val="none" w:sz="0" w:space="0" w:color="auto"/>
            <w:right w:val="none" w:sz="0" w:space="0" w:color="auto"/>
          </w:divBdr>
        </w:div>
        <w:div w:id="756097681">
          <w:marLeft w:val="0"/>
          <w:marRight w:val="0"/>
          <w:marTop w:val="0"/>
          <w:marBottom w:val="0"/>
          <w:divBdr>
            <w:top w:val="none" w:sz="0" w:space="0" w:color="auto"/>
            <w:left w:val="none" w:sz="0" w:space="0" w:color="auto"/>
            <w:bottom w:val="none" w:sz="0" w:space="0" w:color="auto"/>
            <w:right w:val="none" w:sz="0" w:space="0" w:color="auto"/>
          </w:divBdr>
        </w:div>
        <w:div w:id="794833894">
          <w:marLeft w:val="0"/>
          <w:marRight w:val="0"/>
          <w:marTop w:val="0"/>
          <w:marBottom w:val="0"/>
          <w:divBdr>
            <w:top w:val="none" w:sz="0" w:space="0" w:color="auto"/>
            <w:left w:val="none" w:sz="0" w:space="0" w:color="auto"/>
            <w:bottom w:val="none" w:sz="0" w:space="0" w:color="auto"/>
            <w:right w:val="none" w:sz="0" w:space="0" w:color="auto"/>
          </w:divBdr>
        </w:div>
        <w:div w:id="856625612">
          <w:marLeft w:val="0"/>
          <w:marRight w:val="0"/>
          <w:marTop w:val="0"/>
          <w:marBottom w:val="0"/>
          <w:divBdr>
            <w:top w:val="none" w:sz="0" w:space="0" w:color="auto"/>
            <w:left w:val="none" w:sz="0" w:space="0" w:color="auto"/>
            <w:bottom w:val="none" w:sz="0" w:space="0" w:color="auto"/>
            <w:right w:val="none" w:sz="0" w:space="0" w:color="auto"/>
          </w:divBdr>
        </w:div>
        <w:div w:id="884756515">
          <w:marLeft w:val="0"/>
          <w:marRight w:val="0"/>
          <w:marTop w:val="0"/>
          <w:marBottom w:val="0"/>
          <w:divBdr>
            <w:top w:val="none" w:sz="0" w:space="0" w:color="auto"/>
            <w:left w:val="none" w:sz="0" w:space="0" w:color="auto"/>
            <w:bottom w:val="none" w:sz="0" w:space="0" w:color="auto"/>
            <w:right w:val="none" w:sz="0" w:space="0" w:color="auto"/>
          </w:divBdr>
        </w:div>
        <w:div w:id="900485196">
          <w:marLeft w:val="0"/>
          <w:marRight w:val="0"/>
          <w:marTop w:val="0"/>
          <w:marBottom w:val="0"/>
          <w:divBdr>
            <w:top w:val="none" w:sz="0" w:space="0" w:color="auto"/>
            <w:left w:val="none" w:sz="0" w:space="0" w:color="auto"/>
            <w:bottom w:val="none" w:sz="0" w:space="0" w:color="auto"/>
            <w:right w:val="none" w:sz="0" w:space="0" w:color="auto"/>
          </w:divBdr>
        </w:div>
        <w:div w:id="968776482">
          <w:marLeft w:val="0"/>
          <w:marRight w:val="0"/>
          <w:marTop w:val="0"/>
          <w:marBottom w:val="0"/>
          <w:divBdr>
            <w:top w:val="none" w:sz="0" w:space="0" w:color="auto"/>
            <w:left w:val="none" w:sz="0" w:space="0" w:color="auto"/>
            <w:bottom w:val="none" w:sz="0" w:space="0" w:color="auto"/>
            <w:right w:val="none" w:sz="0" w:space="0" w:color="auto"/>
          </w:divBdr>
        </w:div>
        <w:div w:id="972950001">
          <w:marLeft w:val="0"/>
          <w:marRight w:val="0"/>
          <w:marTop w:val="0"/>
          <w:marBottom w:val="0"/>
          <w:divBdr>
            <w:top w:val="none" w:sz="0" w:space="0" w:color="auto"/>
            <w:left w:val="none" w:sz="0" w:space="0" w:color="auto"/>
            <w:bottom w:val="none" w:sz="0" w:space="0" w:color="auto"/>
            <w:right w:val="none" w:sz="0" w:space="0" w:color="auto"/>
          </w:divBdr>
        </w:div>
        <w:div w:id="980816717">
          <w:marLeft w:val="0"/>
          <w:marRight w:val="0"/>
          <w:marTop w:val="0"/>
          <w:marBottom w:val="0"/>
          <w:divBdr>
            <w:top w:val="none" w:sz="0" w:space="0" w:color="auto"/>
            <w:left w:val="none" w:sz="0" w:space="0" w:color="auto"/>
            <w:bottom w:val="none" w:sz="0" w:space="0" w:color="auto"/>
            <w:right w:val="none" w:sz="0" w:space="0" w:color="auto"/>
          </w:divBdr>
        </w:div>
        <w:div w:id="1039166313">
          <w:marLeft w:val="0"/>
          <w:marRight w:val="0"/>
          <w:marTop w:val="0"/>
          <w:marBottom w:val="0"/>
          <w:divBdr>
            <w:top w:val="none" w:sz="0" w:space="0" w:color="auto"/>
            <w:left w:val="none" w:sz="0" w:space="0" w:color="auto"/>
            <w:bottom w:val="none" w:sz="0" w:space="0" w:color="auto"/>
            <w:right w:val="none" w:sz="0" w:space="0" w:color="auto"/>
          </w:divBdr>
        </w:div>
        <w:div w:id="1056389052">
          <w:marLeft w:val="0"/>
          <w:marRight w:val="0"/>
          <w:marTop w:val="0"/>
          <w:marBottom w:val="0"/>
          <w:divBdr>
            <w:top w:val="none" w:sz="0" w:space="0" w:color="auto"/>
            <w:left w:val="none" w:sz="0" w:space="0" w:color="auto"/>
            <w:bottom w:val="none" w:sz="0" w:space="0" w:color="auto"/>
            <w:right w:val="none" w:sz="0" w:space="0" w:color="auto"/>
          </w:divBdr>
        </w:div>
        <w:div w:id="1065303871">
          <w:marLeft w:val="0"/>
          <w:marRight w:val="0"/>
          <w:marTop w:val="0"/>
          <w:marBottom w:val="0"/>
          <w:divBdr>
            <w:top w:val="none" w:sz="0" w:space="0" w:color="auto"/>
            <w:left w:val="none" w:sz="0" w:space="0" w:color="auto"/>
            <w:bottom w:val="none" w:sz="0" w:space="0" w:color="auto"/>
            <w:right w:val="none" w:sz="0" w:space="0" w:color="auto"/>
          </w:divBdr>
        </w:div>
        <w:div w:id="1071003867">
          <w:marLeft w:val="0"/>
          <w:marRight w:val="0"/>
          <w:marTop w:val="0"/>
          <w:marBottom w:val="0"/>
          <w:divBdr>
            <w:top w:val="none" w:sz="0" w:space="0" w:color="auto"/>
            <w:left w:val="none" w:sz="0" w:space="0" w:color="auto"/>
            <w:bottom w:val="none" w:sz="0" w:space="0" w:color="auto"/>
            <w:right w:val="none" w:sz="0" w:space="0" w:color="auto"/>
          </w:divBdr>
        </w:div>
        <w:div w:id="1086682242">
          <w:marLeft w:val="0"/>
          <w:marRight w:val="0"/>
          <w:marTop w:val="0"/>
          <w:marBottom w:val="0"/>
          <w:divBdr>
            <w:top w:val="none" w:sz="0" w:space="0" w:color="auto"/>
            <w:left w:val="none" w:sz="0" w:space="0" w:color="auto"/>
            <w:bottom w:val="none" w:sz="0" w:space="0" w:color="auto"/>
            <w:right w:val="none" w:sz="0" w:space="0" w:color="auto"/>
          </w:divBdr>
        </w:div>
        <w:div w:id="1095134162">
          <w:marLeft w:val="0"/>
          <w:marRight w:val="0"/>
          <w:marTop w:val="0"/>
          <w:marBottom w:val="0"/>
          <w:divBdr>
            <w:top w:val="none" w:sz="0" w:space="0" w:color="auto"/>
            <w:left w:val="none" w:sz="0" w:space="0" w:color="auto"/>
            <w:bottom w:val="none" w:sz="0" w:space="0" w:color="auto"/>
            <w:right w:val="none" w:sz="0" w:space="0" w:color="auto"/>
          </w:divBdr>
        </w:div>
        <w:div w:id="1130245011">
          <w:marLeft w:val="0"/>
          <w:marRight w:val="0"/>
          <w:marTop w:val="0"/>
          <w:marBottom w:val="0"/>
          <w:divBdr>
            <w:top w:val="none" w:sz="0" w:space="0" w:color="auto"/>
            <w:left w:val="none" w:sz="0" w:space="0" w:color="auto"/>
            <w:bottom w:val="none" w:sz="0" w:space="0" w:color="auto"/>
            <w:right w:val="none" w:sz="0" w:space="0" w:color="auto"/>
          </w:divBdr>
        </w:div>
        <w:div w:id="1140463519">
          <w:marLeft w:val="0"/>
          <w:marRight w:val="0"/>
          <w:marTop w:val="0"/>
          <w:marBottom w:val="0"/>
          <w:divBdr>
            <w:top w:val="none" w:sz="0" w:space="0" w:color="auto"/>
            <w:left w:val="none" w:sz="0" w:space="0" w:color="auto"/>
            <w:bottom w:val="none" w:sz="0" w:space="0" w:color="auto"/>
            <w:right w:val="none" w:sz="0" w:space="0" w:color="auto"/>
          </w:divBdr>
        </w:div>
        <w:div w:id="1147012565">
          <w:marLeft w:val="0"/>
          <w:marRight w:val="0"/>
          <w:marTop w:val="0"/>
          <w:marBottom w:val="0"/>
          <w:divBdr>
            <w:top w:val="none" w:sz="0" w:space="0" w:color="auto"/>
            <w:left w:val="none" w:sz="0" w:space="0" w:color="auto"/>
            <w:bottom w:val="none" w:sz="0" w:space="0" w:color="auto"/>
            <w:right w:val="none" w:sz="0" w:space="0" w:color="auto"/>
          </w:divBdr>
        </w:div>
        <w:div w:id="1149981643">
          <w:marLeft w:val="0"/>
          <w:marRight w:val="0"/>
          <w:marTop w:val="0"/>
          <w:marBottom w:val="0"/>
          <w:divBdr>
            <w:top w:val="none" w:sz="0" w:space="0" w:color="auto"/>
            <w:left w:val="none" w:sz="0" w:space="0" w:color="auto"/>
            <w:bottom w:val="none" w:sz="0" w:space="0" w:color="auto"/>
            <w:right w:val="none" w:sz="0" w:space="0" w:color="auto"/>
          </w:divBdr>
        </w:div>
        <w:div w:id="1165167249">
          <w:marLeft w:val="0"/>
          <w:marRight w:val="0"/>
          <w:marTop w:val="0"/>
          <w:marBottom w:val="0"/>
          <w:divBdr>
            <w:top w:val="none" w:sz="0" w:space="0" w:color="auto"/>
            <w:left w:val="none" w:sz="0" w:space="0" w:color="auto"/>
            <w:bottom w:val="none" w:sz="0" w:space="0" w:color="auto"/>
            <w:right w:val="none" w:sz="0" w:space="0" w:color="auto"/>
          </w:divBdr>
        </w:div>
        <w:div w:id="1176771993">
          <w:marLeft w:val="0"/>
          <w:marRight w:val="0"/>
          <w:marTop w:val="0"/>
          <w:marBottom w:val="0"/>
          <w:divBdr>
            <w:top w:val="none" w:sz="0" w:space="0" w:color="auto"/>
            <w:left w:val="none" w:sz="0" w:space="0" w:color="auto"/>
            <w:bottom w:val="none" w:sz="0" w:space="0" w:color="auto"/>
            <w:right w:val="none" w:sz="0" w:space="0" w:color="auto"/>
          </w:divBdr>
        </w:div>
        <w:div w:id="1193112473">
          <w:marLeft w:val="0"/>
          <w:marRight w:val="0"/>
          <w:marTop w:val="0"/>
          <w:marBottom w:val="0"/>
          <w:divBdr>
            <w:top w:val="none" w:sz="0" w:space="0" w:color="auto"/>
            <w:left w:val="none" w:sz="0" w:space="0" w:color="auto"/>
            <w:bottom w:val="none" w:sz="0" w:space="0" w:color="auto"/>
            <w:right w:val="none" w:sz="0" w:space="0" w:color="auto"/>
          </w:divBdr>
        </w:div>
        <w:div w:id="1221400075">
          <w:marLeft w:val="0"/>
          <w:marRight w:val="0"/>
          <w:marTop w:val="0"/>
          <w:marBottom w:val="0"/>
          <w:divBdr>
            <w:top w:val="none" w:sz="0" w:space="0" w:color="auto"/>
            <w:left w:val="none" w:sz="0" w:space="0" w:color="auto"/>
            <w:bottom w:val="none" w:sz="0" w:space="0" w:color="auto"/>
            <w:right w:val="none" w:sz="0" w:space="0" w:color="auto"/>
          </w:divBdr>
        </w:div>
        <w:div w:id="1229614618">
          <w:marLeft w:val="0"/>
          <w:marRight w:val="0"/>
          <w:marTop w:val="0"/>
          <w:marBottom w:val="0"/>
          <w:divBdr>
            <w:top w:val="none" w:sz="0" w:space="0" w:color="auto"/>
            <w:left w:val="none" w:sz="0" w:space="0" w:color="auto"/>
            <w:bottom w:val="none" w:sz="0" w:space="0" w:color="auto"/>
            <w:right w:val="none" w:sz="0" w:space="0" w:color="auto"/>
          </w:divBdr>
        </w:div>
        <w:div w:id="1237670035">
          <w:marLeft w:val="0"/>
          <w:marRight w:val="0"/>
          <w:marTop w:val="0"/>
          <w:marBottom w:val="0"/>
          <w:divBdr>
            <w:top w:val="none" w:sz="0" w:space="0" w:color="auto"/>
            <w:left w:val="none" w:sz="0" w:space="0" w:color="auto"/>
            <w:bottom w:val="none" w:sz="0" w:space="0" w:color="auto"/>
            <w:right w:val="none" w:sz="0" w:space="0" w:color="auto"/>
          </w:divBdr>
        </w:div>
        <w:div w:id="1264997915">
          <w:marLeft w:val="0"/>
          <w:marRight w:val="0"/>
          <w:marTop w:val="0"/>
          <w:marBottom w:val="0"/>
          <w:divBdr>
            <w:top w:val="none" w:sz="0" w:space="0" w:color="auto"/>
            <w:left w:val="none" w:sz="0" w:space="0" w:color="auto"/>
            <w:bottom w:val="none" w:sz="0" w:space="0" w:color="auto"/>
            <w:right w:val="none" w:sz="0" w:space="0" w:color="auto"/>
          </w:divBdr>
        </w:div>
        <w:div w:id="1335181319">
          <w:marLeft w:val="0"/>
          <w:marRight w:val="0"/>
          <w:marTop w:val="0"/>
          <w:marBottom w:val="0"/>
          <w:divBdr>
            <w:top w:val="none" w:sz="0" w:space="0" w:color="auto"/>
            <w:left w:val="none" w:sz="0" w:space="0" w:color="auto"/>
            <w:bottom w:val="none" w:sz="0" w:space="0" w:color="auto"/>
            <w:right w:val="none" w:sz="0" w:space="0" w:color="auto"/>
          </w:divBdr>
        </w:div>
        <w:div w:id="1340887011">
          <w:marLeft w:val="0"/>
          <w:marRight w:val="0"/>
          <w:marTop w:val="0"/>
          <w:marBottom w:val="0"/>
          <w:divBdr>
            <w:top w:val="none" w:sz="0" w:space="0" w:color="auto"/>
            <w:left w:val="none" w:sz="0" w:space="0" w:color="auto"/>
            <w:bottom w:val="none" w:sz="0" w:space="0" w:color="auto"/>
            <w:right w:val="none" w:sz="0" w:space="0" w:color="auto"/>
          </w:divBdr>
        </w:div>
        <w:div w:id="1452479241">
          <w:marLeft w:val="0"/>
          <w:marRight w:val="0"/>
          <w:marTop w:val="0"/>
          <w:marBottom w:val="0"/>
          <w:divBdr>
            <w:top w:val="none" w:sz="0" w:space="0" w:color="auto"/>
            <w:left w:val="none" w:sz="0" w:space="0" w:color="auto"/>
            <w:bottom w:val="none" w:sz="0" w:space="0" w:color="auto"/>
            <w:right w:val="none" w:sz="0" w:space="0" w:color="auto"/>
          </w:divBdr>
        </w:div>
        <w:div w:id="1454594774">
          <w:marLeft w:val="0"/>
          <w:marRight w:val="0"/>
          <w:marTop w:val="0"/>
          <w:marBottom w:val="0"/>
          <w:divBdr>
            <w:top w:val="none" w:sz="0" w:space="0" w:color="auto"/>
            <w:left w:val="none" w:sz="0" w:space="0" w:color="auto"/>
            <w:bottom w:val="none" w:sz="0" w:space="0" w:color="auto"/>
            <w:right w:val="none" w:sz="0" w:space="0" w:color="auto"/>
          </w:divBdr>
        </w:div>
        <w:div w:id="1492134168">
          <w:marLeft w:val="0"/>
          <w:marRight w:val="0"/>
          <w:marTop w:val="0"/>
          <w:marBottom w:val="0"/>
          <w:divBdr>
            <w:top w:val="none" w:sz="0" w:space="0" w:color="auto"/>
            <w:left w:val="none" w:sz="0" w:space="0" w:color="auto"/>
            <w:bottom w:val="none" w:sz="0" w:space="0" w:color="auto"/>
            <w:right w:val="none" w:sz="0" w:space="0" w:color="auto"/>
          </w:divBdr>
        </w:div>
        <w:div w:id="1503931123">
          <w:marLeft w:val="0"/>
          <w:marRight w:val="0"/>
          <w:marTop w:val="0"/>
          <w:marBottom w:val="0"/>
          <w:divBdr>
            <w:top w:val="none" w:sz="0" w:space="0" w:color="auto"/>
            <w:left w:val="none" w:sz="0" w:space="0" w:color="auto"/>
            <w:bottom w:val="none" w:sz="0" w:space="0" w:color="auto"/>
            <w:right w:val="none" w:sz="0" w:space="0" w:color="auto"/>
          </w:divBdr>
        </w:div>
        <w:div w:id="1519150379">
          <w:marLeft w:val="0"/>
          <w:marRight w:val="0"/>
          <w:marTop w:val="0"/>
          <w:marBottom w:val="0"/>
          <w:divBdr>
            <w:top w:val="none" w:sz="0" w:space="0" w:color="auto"/>
            <w:left w:val="none" w:sz="0" w:space="0" w:color="auto"/>
            <w:bottom w:val="none" w:sz="0" w:space="0" w:color="auto"/>
            <w:right w:val="none" w:sz="0" w:space="0" w:color="auto"/>
          </w:divBdr>
        </w:div>
        <w:div w:id="1519419292">
          <w:marLeft w:val="0"/>
          <w:marRight w:val="0"/>
          <w:marTop w:val="0"/>
          <w:marBottom w:val="0"/>
          <w:divBdr>
            <w:top w:val="none" w:sz="0" w:space="0" w:color="auto"/>
            <w:left w:val="none" w:sz="0" w:space="0" w:color="auto"/>
            <w:bottom w:val="none" w:sz="0" w:space="0" w:color="auto"/>
            <w:right w:val="none" w:sz="0" w:space="0" w:color="auto"/>
          </w:divBdr>
        </w:div>
        <w:div w:id="1551725671">
          <w:marLeft w:val="0"/>
          <w:marRight w:val="0"/>
          <w:marTop w:val="0"/>
          <w:marBottom w:val="0"/>
          <w:divBdr>
            <w:top w:val="none" w:sz="0" w:space="0" w:color="auto"/>
            <w:left w:val="none" w:sz="0" w:space="0" w:color="auto"/>
            <w:bottom w:val="none" w:sz="0" w:space="0" w:color="auto"/>
            <w:right w:val="none" w:sz="0" w:space="0" w:color="auto"/>
          </w:divBdr>
        </w:div>
        <w:div w:id="1571379761">
          <w:marLeft w:val="0"/>
          <w:marRight w:val="0"/>
          <w:marTop w:val="0"/>
          <w:marBottom w:val="0"/>
          <w:divBdr>
            <w:top w:val="none" w:sz="0" w:space="0" w:color="auto"/>
            <w:left w:val="none" w:sz="0" w:space="0" w:color="auto"/>
            <w:bottom w:val="none" w:sz="0" w:space="0" w:color="auto"/>
            <w:right w:val="none" w:sz="0" w:space="0" w:color="auto"/>
          </w:divBdr>
        </w:div>
        <w:div w:id="1574512349">
          <w:marLeft w:val="0"/>
          <w:marRight w:val="0"/>
          <w:marTop w:val="0"/>
          <w:marBottom w:val="0"/>
          <w:divBdr>
            <w:top w:val="none" w:sz="0" w:space="0" w:color="auto"/>
            <w:left w:val="none" w:sz="0" w:space="0" w:color="auto"/>
            <w:bottom w:val="none" w:sz="0" w:space="0" w:color="auto"/>
            <w:right w:val="none" w:sz="0" w:space="0" w:color="auto"/>
          </w:divBdr>
        </w:div>
        <w:div w:id="1576207329">
          <w:marLeft w:val="0"/>
          <w:marRight w:val="0"/>
          <w:marTop w:val="0"/>
          <w:marBottom w:val="0"/>
          <w:divBdr>
            <w:top w:val="none" w:sz="0" w:space="0" w:color="auto"/>
            <w:left w:val="none" w:sz="0" w:space="0" w:color="auto"/>
            <w:bottom w:val="none" w:sz="0" w:space="0" w:color="auto"/>
            <w:right w:val="none" w:sz="0" w:space="0" w:color="auto"/>
          </w:divBdr>
        </w:div>
        <w:div w:id="1600210894">
          <w:marLeft w:val="0"/>
          <w:marRight w:val="0"/>
          <w:marTop w:val="0"/>
          <w:marBottom w:val="0"/>
          <w:divBdr>
            <w:top w:val="none" w:sz="0" w:space="0" w:color="auto"/>
            <w:left w:val="none" w:sz="0" w:space="0" w:color="auto"/>
            <w:bottom w:val="none" w:sz="0" w:space="0" w:color="auto"/>
            <w:right w:val="none" w:sz="0" w:space="0" w:color="auto"/>
          </w:divBdr>
        </w:div>
        <w:div w:id="1621452016">
          <w:marLeft w:val="0"/>
          <w:marRight w:val="0"/>
          <w:marTop w:val="0"/>
          <w:marBottom w:val="0"/>
          <w:divBdr>
            <w:top w:val="none" w:sz="0" w:space="0" w:color="auto"/>
            <w:left w:val="none" w:sz="0" w:space="0" w:color="auto"/>
            <w:bottom w:val="none" w:sz="0" w:space="0" w:color="auto"/>
            <w:right w:val="none" w:sz="0" w:space="0" w:color="auto"/>
          </w:divBdr>
        </w:div>
        <w:div w:id="1692565142">
          <w:marLeft w:val="0"/>
          <w:marRight w:val="0"/>
          <w:marTop w:val="0"/>
          <w:marBottom w:val="0"/>
          <w:divBdr>
            <w:top w:val="none" w:sz="0" w:space="0" w:color="auto"/>
            <w:left w:val="none" w:sz="0" w:space="0" w:color="auto"/>
            <w:bottom w:val="none" w:sz="0" w:space="0" w:color="auto"/>
            <w:right w:val="none" w:sz="0" w:space="0" w:color="auto"/>
          </w:divBdr>
        </w:div>
        <w:div w:id="1754203477">
          <w:marLeft w:val="0"/>
          <w:marRight w:val="0"/>
          <w:marTop w:val="0"/>
          <w:marBottom w:val="0"/>
          <w:divBdr>
            <w:top w:val="none" w:sz="0" w:space="0" w:color="auto"/>
            <w:left w:val="none" w:sz="0" w:space="0" w:color="auto"/>
            <w:bottom w:val="none" w:sz="0" w:space="0" w:color="auto"/>
            <w:right w:val="none" w:sz="0" w:space="0" w:color="auto"/>
          </w:divBdr>
        </w:div>
        <w:div w:id="1802188636">
          <w:marLeft w:val="0"/>
          <w:marRight w:val="0"/>
          <w:marTop w:val="0"/>
          <w:marBottom w:val="0"/>
          <w:divBdr>
            <w:top w:val="none" w:sz="0" w:space="0" w:color="auto"/>
            <w:left w:val="none" w:sz="0" w:space="0" w:color="auto"/>
            <w:bottom w:val="none" w:sz="0" w:space="0" w:color="auto"/>
            <w:right w:val="none" w:sz="0" w:space="0" w:color="auto"/>
          </w:divBdr>
        </w:div>
        <w:div w:id="1804887839">
          <w:marLeft w:val="0"/>
          <w:marRight w:val="0"/>
          <w:marTop w:val="0"/>
          <w:marBottom w:val="0"/>
          <w:divBdr>
            <w:top w:val="none" w:sz="0" w:space="0" w:color="auto"/>
            <w:left w:val="none" w:sz="0" w:space="0" w:color="auto"/>
            <w:bottom w:val="none" w:sz="0" w:space="0" w:color="auto"/>
            <w:right w:val="none" w:sz="0" w:space="0" w:color="auto"/>
          </w:divBdr>
        </w:div>
        <w:div w:id="1807579585">
          <w:marLeft w:val="0"/>
          <w:marRight w:val="0"/>
          <w:marTop w:val="0"/>
          <w:marBottom w:val="0"/>
          <w:divBdr>
            <w:top w:val="none" w:sz="0" w:space="0" w:color="auto"/>
            <w:left w:val="none" w:sz="0" w:space="0" w:color="auto"/>
            <w:bottom w:val="none" w:sz="0" w:space="0" w:color="auto"/>
            <w:right w:val="none" w:sz="0" w:space="0" w:color="auto"/>
          </w:divBdr>
        </w:div>
        <w:div w:id="1829444121">
          <w:marLeft w:val="0"/>
          <w:marRight w:val="0"/>
          <w:marTop w:val="0"/>
          <w:marBottom w:val="0"/>
          <w:divBdr>
            <w:top w:val="none" w:sz="0" w:space="0" w:color="auto"/>
            <w:left w:val="none" w:sz="0" w:space="0" w:color="auto"/>
            <w:bottom w:val="none" w:sz="0" w:space="0" w:color="auto"/>
            <w:right w:val="none" w:sz="0" w:space="0" w:color="auto"/>
          </w:divBdr>
        </w:div>
        <w:div w:id="1850440527">
          <w:marLeft w:val="0"/>
          <w:marRight w:val="0"/>
          <w:marTop w:val="0"/>
          <w:marBottom w:val="0"/>
          <w:divBdr>
            <w:top w:val="none" w:sz="0" w:space="0" w:color="auto"/>
            <w:left w:val="none" w:sz="0" w:space="0" w:color="auto"/>
            <w:bottom w:val="none" w:sz="0" w:space="0" w:color="auto"/>
            <w:right w:val="none" w:sz="0" w:space="0" w:color="auto"/>
          </w:divBdr>
        </w:div>
        <w:div w:id="1948198736">
          <w:marLeft w:val="0"/>
          <w:marRight w:val="0"/>
          <w:marTop w:val="0"/>
          <w:marBottom w:val="0"/>
          <w:divBdr>
            <w:top w:val="none" w:sz="0" w:space="0" w:color="auto"/>
            <w:left w:val="none" w:sz="0" w:space="0" w:color="auto"/>
            <w:bottom w:val="none" w:sz="0" w:space="0" w:color="auto"/>
            <w:right w:val="none" w:sz="0" w:space="0" w:color="auto"/>
          </w:divBdr>
        </w:div>
        <w:div w:id="1956910646">
          <w:marLeft w:val="0"/>
          <w:marRight w:val="0"/>
          <w:marTop w:val="0"/>
          <w:marBottom w:val="0"/>
          <w:divBdr>
            <w:top w:val="none" w:sz="0" w:space="0" w:color="auto"/>
            <w:left w:val="none" w:sz="0" w:space="0" w:color="auto"/>
            <w:bottom w:val="none" w:sz="0" w:space="0" w:color="auto"/>
            <w:right w:val="none" w:sz="0" w:space="0" w:color="auto"/>
          </w:divBdr>
        </w:div>
        <w:div w:id="1991716555">
          <w:marLeft w:val="0"/>
          <w:marRight w:val="0"/>
          <w:marTop w:val="0"/>
          <w:marBottom w:val="0"/>
          <w:divBdr>
            <w:top w:val="none" w:sz="0" w:space="0" w:color="auto"/>
            <w:left w:val="none" w:sz="0" w:space="0" w:color="auto"/>
            <w:bottom w:val="none" w:sz="0" w:space="0" w:color="auto"/>
            <w:right w:val="none" w:sz="0" w:space="0" w:color="auto"/>
          </w:divBdr>
        </w:div>
        <w:div w:id="1998532161">
          <w:marLeft w:val="0"/>
          <w:marRight w:val="0"/>
          <w:marTop w:val="0"/>
          <w:marBottom w:val="0"/>
          <w:divBdr>
            <w:top w:val="none" w:sz="0" w:space="0" w:color="auto"/>
            <w:left w:val="none" w:sz="0" w:space="0" w:color="auto"/>
            <w:bottom w:val="none" w:sz="0" w:space="0" w:color="auto"/>
            <w:right w:val="none" w:sz="0" w:space="0" w:color="auto"/>
          </w:divBdr>
        </w:div>
        <w:div w:id="1998652703">
          <w:marLeft w:val="0"/>
          <w:marRight w:val="0"/>
          <w:marTop w:val="0"/>
          <w:marBottom w:val="0"/>
          <w:divBdr>
            <w:top w:val="none" w:sz="0" w:space="0" w:color="auto"/>
            <w:left w:val="none" w:sz="0" w:space="0" w:color="auto"/>
            <w:bottom w:val="none" w:sz="0" w:space="0" w:color="auto"/>
            <w:right w:val="none" w:sz="0" w:space="0" w:color="auto"/>
          </w:divBdr>
        </w:div>
        <w:div w:id="2107456127">
          <w:marLeft w:val="0"/>
          <w:marRight w:val="0"/>
          <w:marTop w:val="0"/>
          <w:marBottom w:val="0"/>
          <w:divBdr>
            <w:top w:val="none" w:sz="0" w:space="0" w:color="auto"/>
            <w:left w:val="none" w:sz="0" w:space="0" w:color="auto"/>
            <w:bottom w:val="none" w:sz="0" w:space="0" w:color="auto"/>
            <w:right w:val="none" w:sz="0" w:space="0" w:color="auto"/>
          </w:divBdr>
        </w:div>
        <w:div w:id="2144886049">
          <w:marLeft w:val="0"/>
          <w:marRight w:val="0"/>
          <w:marTop w:val="0"/>
          <w:marBottom w:val="0"/>
          <w:divBdr>
            <w:top w:val="none" w:sz="0" w:space="0" w:color="auto"/>
            <w:left w:val="none" w:sz="0" w:space="0" w:color="auto"/>
            <w:bottom w:val="none" w:sz="0" w:space="0" w:color="auto"/>
            <w:right w:val="none" w:sz="0" w:space="0" w:color="auto"/>
          </w:divBdr>
        </w:div>
      </w:divsChild>
    </w:div>
    <w:div w:id="657928775">
      <w:bodyDiv w:val="1"/>
      <w:marLeft w:val="0"/>
      <w:marRight w:val="0"/>
      <w:marTop w:val="0"/>
      <w:marBottom w:val="0"/>
      <w:divBdr>
        <w:top w:val="none" w:sz="0" w:space="0" w:color="auto"/>
        <w:left w:val="none" w:sz="0" w:space="0" w:color="auto"/>
        <w:bottom w:val="none" w:sz="0" w:space="0" w:color="auto"/>
        <w:right w:val="none" w:sz="0" w:space="0" w:color="auto"/>
      </w:divBdr>
    </w:div>
    <w:div w:id="676268853">
      <w:bodyDiv w:val="1"/>
      <w:marLeft w:val="0"/>
      <w:marRight w:val="0"/>
      <w:marTop w:val="0"/>
      <w:marBottom w:val="0"/>
      <w:divBdr>
        <w:top w:val="none" w:sz="0" w:space="0" w:color="auto"/>
        <w:left w:val="none" w:sz="0" w:space="0" w:color="auto"/>
        <w:bottom w:val="none" w:sz="0" w:space="0" w:color="auto"/>
        <w:right w:val="none" w:sz="0" w:space="0" w:color="auto"/>
      </w:divBdr>
      <w:divsChild>
        <w:div w:id="372189943">
          <w:marLeft w:val="0"/>
          <w:marRight w:val="0"/>
          <w:marTop w:val="0"/>
          <w:marBottom w:val="0"/>
          <w:divBdr>
            <w:top w:val="none" w:sz="0" w:space="0" w:color="auto"/>
            <w:left w:val="none" w:sz="0" w:space="0" w:color="auto"/>
            <w:bottom w:val="none" w:sz="0" w:space="0" w:color="auto"/>
            <w:right w:val="none" w:sz="0" w:space="0" w:color="auto"/>
          </w:divBdr>
        </w:div>
        <w:div w:id="650016911">
          <w:marLeft w:val="0"/>
          <w:marRight w:val="0"/>
          <w:marTop w:val="0"/>
          <w:marBottom w:val="0"/>
          <w:divBdr>
            <w:top w:val="none" w:sz="0" w:space="0" w:color="auto"/>
            <w:left w:val="none" w:sz="0" w:space="0" w:color="auto"/>
            <w:bottom w:val="none" w:sz="0" w:space="0" w:color="auto"/>
            <w:right w:val="none" w:sz="0" w:space="0" w:color="auto"/>
          </w:divBdr>
        </w:div>
        <w:div w:id="656956348">
          <w:marLeft w:val="0"/>
          <w:marRight w:val="0"/>
          <w:marTop w:val="0"/>
          <w:marBottom w:val="0"/>
          <w:divBdr>
            <w:top w:val="none" w:sz="0" w:space="0" w:color="auto"/>
            <w:left w:val="none" w:sz="0" w:space="0" w:color="auto"/>
            <w:bottom w:val="none" w:sz="0" w:space="0" w:color="auto"/>
            <w:right w:val="none" w:sz="0" w:space="0" w:color="auto"/>
          </w:divBdr>
        </w:div>
        <w:div w:id="924848594">
          <w:marLeft w:val="0"/>
          <w:marRight w:val="0"/>
          <w:marTop w:val="0"/>
          <w:marBottom w:val="0"/>
          <w:divBdr>
            <w:top w:val="none" w:sz="0" w:space="0" w:color="auto"/>
            <w:left w:val="none" w:sz="0" w:space="0" w:color="auto"/>
            <w:bottom w:val="none" w:sz="0" w:space="0" w:color="auto"/>
            <w:right w:val="none" w:sz="0" w:space="0" w:color="auto"/>
          </w:divBdr>
        </w:div>
        <w:div w:id="1360008026">
          <w:marLeft w:val="0"/>
          <w:marRight w:val="0"/>
          <w:marTop w:val="0"/>
          <w:marBottom w:val="0"/>
          <w:divBdr>
            <w:top w:val="none" w:sz="0" w:space="0" w:color="auto"/>
            <w:left w:val="none" w:sz="0" w:space="0" w:color="auto"/>
            <w:bottom w:val="none" w:sz="0" w:space="0" w:color="auto"/>
            <w:right w:val="none" w:sz="0" w:space="0" w:color="auto"/>
          </w:divBdr>
        </w:div>
        <w:div w:id="1376546242">
          <w:marLeft w:val="0"/>
          <w:marRight w:val="0"/>
          <w:marTop w:val="0"/>
          <w:marBottom w:val="0"/>
          <w:divBdr>
            <w:top w:val="none" w:sz="0" w:space="0" w:color="auto"/>
            <w:left w:val="none" w:sz="0" w:space="0" w:color="auto"/>
            <w:bottom w:val="none" w:sz="0" w:space="0" w:color="auto"/>
            <w:right w:val="none" w:sz="0" w:space="0" w:color="auto"/>
          </w:divBdr>
        </w:div>
        <w:div w:id="1493062523">
          <w:marLeft w:val="0"/>
          <w:marRight w:val="0"/>
          <w:marTop w:val="0"/>
          <w:marBottom w:val="0"/>
          <w:divBdr>
            <w:top w:val="none" w:sz="0" w:space="0" w:color="auto"/>
            <w:left w:val="none" w:sz="0" w:space="0" w:color="auto"/>
            <w:bottom w:val="none" w:sz="0" w:space="0" w:color="auto"/>
            <w:right w:val="none" w:sz="0" w:space="0" w:color="auto"/>
          </w:divBdr>
        </w:div>
        <w:div w:id="1548029415">
          <w:marLeft w:val="0"/>
          <w:marRight w:val="0"/>
          <w:marTop w:val="0"/>
          <w:marBottom w:val="0"/>
          <w:divBdr>
            <w:top w:val="none" w:sz="0" w:space="0" w:color="auto"/>
            <w:left w:val="none" w:sz="0" w:space="0" w:color="auto"/>
            <w:bottom w:val="none" w:sz="0" w:space="0" w:color="auto"/>
            <w:right w:val="none" w:sz="0" w:space="0" w:color="auto"/>
          </w:divBdr>
        </w:div>
        <w:div w:id="1696150031">
          <w:marLeft w:val="0"/>
          <w:marRight w:val="0"/>
          <w:marTop w:val="0"/>
          <w:marBottom w:val="0"/>
          <w:divBdr>
            <w:top w:val="none" w:sz="0" w:space="0" w:color="auto"/>
            <w:left w:val="none" w:sz="0" w:space="0" w:color="auto"/>
            <w:bottom w:val="none" w:sz="0" w:space="0" w:color="auto"/>
            <w:right w:val="none" w:sz="0" w:space="0" w:color="auto"/>
          </w:divBdr>
        </w:div>
        <w:div w:id="1730496138">
          <w:marLeft w:val="0"/>
          <w:marRight w:val="0"/>
          <w:marTop w:val="0"/>
          <w:marBottom w:val="0"/>
          <w:divBdr>
            <w:top w:val="none" w:sz="0" w:space="0" w:color="auto"/>
            <w:left w:val="none" w:sz="0" w:space="0" w:color="auto"/>
            <w:bottom w:val="none" w:sz="0" w:space="0" w:color="auto"/>
            <w:right w:val="none" w:sz="0" w:space="0" w:color="auto"/>
          </w:divBdr>
        </w:div>
        <w:div w:id="1899124885">
          <w:marLeft w:val="0"/>
          <w:marRight w:val="0"/>
          <w:marTop w:val="0"/>
          <w:marBottom w:val="0"/>
          <w:divBdr>
            <w:top w:val="none" w:sz="0" w:space="0" w:color="auto"/>
            <w:left w:val="none" w:sz="0" w:space="0" w:color="auto"/>
            <w:bottom w:val="none" w:sz="0" w:space="0" w:color="auto"/>
            <w:right w:val="none" w:sz="0" w:space="0" w:color="auto"/>
          </w:divBdr>
        </w:div>
      </w:divsChild>
    </w:div>
    <w:div w:id="690380269">
      <w:bodyDiv w:val="1"/>
      <w:marLeft w:val="0"/>
      <w:marRight w:val="0"/>
      <w:marTop w:val="0"/>
      <w:marBottom w:val="0"/>
      <w:divBdr>
        <w:top w:val="none" w:sz="0" w:space="0" w:color="auto"/>
        <w:left w:val="none" w:sz="0" w:space="0" w:color="auto"/>
        <w:bottom w:val="none" w:sz="0" w:space="0" w:color="auto"/>
        <w:right w:val="none" w:sz="0" w:space="0" w:color="auto"/>
      </w:divBdr>
    </w:div>
    <w:div w:id="692878477">
      <w:bodyDiv w:val="1"/>
      <w:marLeft w:val="0"/>
      <w:marRight w:val="0"/>
      <w:marTop w:val="0"/>
      <w:marBottom w:val="0"/>
      <w:divBdr>
        <w:top w:val="none" w:sz="0" w:space="0" w:color="auto"/>
        <w:left w:val="none" w:sz="0" w:space="0" w:color="auto"/>
        <w:bottom w:val="none" w:sz="0" w:space="0" w:color="auto"/>
        <w:right w:val="none" w:sz="0" w:space="0" w:color="auto"/>
      </w:divBdr>
      <w:divsChild>
        <w:div w:id="1149251915">
          <w:marLeft w:val="576"/>
          <w:marRight w:val="0"/>
          <w:marTop w:val="120"/>
          <w:marBottom w:val="0"/>
          <w:divBdr>
            <w:top w:val="none" w:sz="0" w:space="0" w:color="auto"/>
            <w:left w:val="none" w:sz="0" w:space="0" w:color="auto"/>
            <w:bottom w:val="none" w:sz="0" w:space="0" w:color="auto"/>
            <w:right w:val="none" w:sz="0" w:space="0" w:color="auto"/>
          </w:divBdr>
        </w:div>
      </w:divsChild>
    </w:div>
    <w:div w:id="693118089">
      <w:bodyDiv w:val="1"/>
      <w:marLeft w:val="0"/>
      <w:marRight w:val="0"/>
      <w:marTop w:val="0"/>
      <w:marBottom w:val="0"/>
      <w:divBdr>
        <w:top w:val="none" w:sz="0" w:space="0" w:color="auto"/>
        <w:left w:val="none" w:sz="0" w:space="0" w:color="auto"/>
        <w:bottom w:val="none" w:sz="0" w:space="0" w:color="auto"/>
        <w:right w:val="none" w:sz="0" w:space="0" w:color="auto"/>
      </w:divBdr>
    </w:div>
    <w:div w:id="698818346">
      <w:bodyDiv w:val="1"/>
      <w:marLeft w:val="0"/>
      <w:marRight w:val="0"/>
      <w:marTop w:val="0"/>
      <w:marBottom w:val="0"/>
      <w:divBdr>
        <w:top w:val="none" w:sz="0" w:space="0" w:color="auto"/>
        <w:left w:val="none" w:sz="0" w:space="0" w:color="auto"/>
        <w:bottom w:val="none" w:sz="0" w:space="0" w:color="auto"/>
        <w:right w:val="none" w:sz="0" w:space="0" w:color="auto"/>
      </w:divBdr>
      <w:divsChild>
        <w:div w:id="540672315">
          <w:marLeft w:val="0"/>
          <w:marRight w:val="0"/>
          <w:marTop w:val="0"/>
          <w:marBottom w:val="0"/>
          <w:divBdr>
            <w:top w:val="none" w:sz="0" w:space="0" w:color="auto"/>
            <w:left w:val="none" w:sz="0" w:space="0" w:color="auto"/>
            <w:bottom w:val="none" w:sz="0" w:space="0" w:color="auto"/>
            <w:right w:val="none" w:sz="0" w:space="0" w:color="auto"/>
          </w:divBdr>
        </w:div>
        <w:div w:id="626862356">
          <w:marLeft w:val="0"/>
          <w:marRight w:val="0"/>
          <w:marTop w:val="0"/>
          <w:marBottom w:val="0"/>
          <w:divBdr>
            <w:top w:val="none" w:sz="0" w:space="0" w:color="auto"/>
            <w:left w:val="none" w:sz="0" w:space="0" w:color="auto"/>
            <w:bottom w:val="none" w:sz="0" w:space="0" w:color="auto"/>
            <w:right w:val="none" w:sz="0" w:space="0" w:color="auto"/>
          </w:divBdr>
        </w:div>
        <w:div w:id="813765584">
          <w:marLeft w:val="0"/>
          <w:marRight w:val="0"/>
          <w:marTop w:val="0"/>
          <w:marBottom w:val="0"/>
          <w:divBdr>
            <w:top w:val="none" w:sz="0" w:space="0" w:color="auto"/>
            <w:left w:val="none" w:sz="0" w:space="0" w:color="auto"/>
            <w:bottom w:val="none" w:sz="0" w:space="0" w:color="auto"/>
            <w:right w:val="none" w:sz="0" w:space="0" w:color="auto"/>
          </w:divBdr>
        </w:div>
        <w:div w:id="2029596776">
          <w:marLeft w:val="0"/>
          <w:marRight w:val="0"/>
          <w:marTop w:val="0"/>
          <w:marBottom w:val="0"/>
          <w:divBdr>
            <w:top w:val="none" w:sz="0" w:space="0" w:color="auto"/>
            <w:left w:val="none" w:sz="0" w:space="0" w:color="auto"/>
            <w:bottom w:val="none" w:sz="0" w:space="0" w:color="auto"/>
            <w:right w:val="none" w:sz="0" w:space="0" w:color="auto"/>
          </w:divBdr>
        </w:div>
      </w:divsChild>
    </w:div>
    <w:div w:id="703333959">
      <w:bodyDiv w:val="1"/>
      <w:marLeft w:val="0"/>
      <w:marRight w:val="0"/>
      <w:marTop w:val="0"/>
      <w:marBottom w:val="0"/>
      <w:divBdr>
        <w:top w:val="none" w:sz="0" w:space="0" w:color="auto"/>
        <w:left w:val="none" w:sz="0" w:space="0" w:color="auto"/>
        <w:bottom w:val="none" w:sz="0" w:space="0" w:color="auto"/>
        <w:right w:val="none" w:sz="0" w:space="0" w:color="auto"/>
      </w:divBdr>
      <w:divsChild>
        <w:div w:id="85925835">
          <w:marLeft w:val="0"/>
          <w:marRight w:val="0"/>
          <w:marTop w:val="0"/>
          <w:marBottom w:val="0"/>
          <w:divBdr>
            <w:top w:val="none" w:sz="0" w:space="0" w:color="auto"/>
            <w:left w:val="none" w:sz="0" w:space="0" w:color="auto"/>
            <w:bottom w:val="none" w:sz="0" w:space="0" w:color="auto"/>
            <w:right w:val="none" w:sz="0" w:space="0" w:color="auto"/>
          </w:divBdr>
        </w:div>
        <w:div w:id="140006444">
          <w:marLeft w:val="0"/>
          <w:marRight w:val="0"/>
          <w:marTop w:val="0"/>
          <w:marBottom w:val="0"/>
          <w:divBdr>
            <w:top w:val="none" w:sz="0" w:space="0" w:color="auto"/>
            <w:left w:val="none" w:sz="0" w:space="0" w:color="auto"/>
            <w:bottom w:val="none" w:sz="0" w:space="0" w:color="auto"/>
            <w:right w:val="none" w:sz="0" w:space="0" w:color="auto"/>
          </w:divBdr>
        </w:div>
        <w:div w:id="262105553">
          <w:marLeft w:val="0"/>
          <w:marRight w:val="0"/>
          <w:marTop w:val="0"/>
          <w:marBottom w:val="0"/>
          <w:divBdr>
            <w:top w:val="none" w:sz="0" w:space="0" w:color="auto"/>
            <w:left w:val="none" w:sz="0" w:space="0" w:color="auto"/>
            <w:bottom w:val="none" w:sz="0" w:space="0" w:color="auto"/>
            <w:right w:val="none" w:sz="0" w:space="0" w:color="auto"/>
          </w:divBdr>
        </w:div>
        <w:div w:id="268319637">
          <w:marLeft w:val="0"/>
          <w:marRight w:val="0"/>
          <w:marTop w:val="0"/>
          <w:marBottom w:val="0"/>
          <w:divBdr>
            <w:top w:val="none" w:sz="0" w:space="0" w:color="auto"/>
            <w:left w:val="none" w:sz="0" w:space="0" w:color="auto"/>
            <w:bottom w:val="none" w:sz="0" w:space="0" w:color="auto"/>
            <w:right w:val="none" w:sz="0" w:space="0" w:color="auto"/>
          </w:divBdr>
        </w:div>
        <w:div w:id="282537783">
          <w:marLeft w:val="0"/>
          <w:marRight w:val="0"/>
          <w:marTop w:val="0"/>
          <w:marBottom w:val="0"/>
          <w:divBdr>
            <w:top w:val="none" w:sz="0" w:space="0" w:color="auto"/>
            <w:left w:val="none" w:sz="0" w:space="0" w:color="auto"/>
            <w:bottom w:val="none" w:sz="0" w:space="0" w:color="auto"/>
            <w:right w:val="none" w:sz="0" w:space="0" w:color="auto"/>
          </w:divBdr>
        </w:div>
        <w:div w:id="294719505">
          <w:marLeft w:val="0"/>
          <w:marRight w:val="0"/>
          <w:marTop w:val="0"/>
          <w:marBottom w:val="0"/>
          <w:divBdr>
            <w:top w:val="none" w:sz="0" w:space="0" w:color="auto"/>
            <w:left w:val="none" w:sz="0" w:space="0" w:color="auto"/>
            <w:bottom w:val="none" w:sz="0" w:space="0" w:color="auto"/>
            <w:right w:val="none" w:sz="0" w:space="0" w:color="auto"/>
          </w:divBdr>
        </w:div>
        <w:div w:id="325978187">
          <w:marLeft w:val="0"/>
          <w:marRight w:val="0"/>
          <w:marTop w:val="0"/>
          <w:marBottom w:val="0"/>
          <w:divBdr>
            <w:top w:val="none" w:sz="0" w:space="0" w:color="auto"/>
            <w:left w:val="none" w:sz="0" w:space="0" w:color="auto"/>
            <w:bottom w:val="none" w:sz="0" w:space="0" w:color="auto"/>
            <w:right w:val="none" w:sz="0" w:space="0" w:color="auto"/>
          </w:divBdr>
        </w:div>
        <w:div w:id="471875588">
          <w:marLeft w:val="0"/>
          <w:marRight w:val="0"/>
          <w:marTop w:val="0"/>
          <w:marBottom w:val="0"/>
          <w:divBdr>
            <w:top w:val="none" w:sz="0" w:space="0" w:color="auto"/>
            <w:left w:val="none" w:sz="0" w:space="0" w:color="auto"/>
            <w:bottom w:val="none" w:sz="0" w:space="0" w:color="auto"/>
            <w:right w:val="none" w:sz="0" w:space="0" w:color="auto"/>
          </w:divBdr>
        </w:div>
        <w:div w:id="626664402">
          <w:marLeft w:val="0"/>
          <w:marRight w:val="0"/>
          <w:marTop w:val="0"/>
          <w:marBottom w:val="0"/>
          <w:divBdr>
            <w:top w:val="none" w:sz="0" w:space="0" w:color="auto"/>
            <w:left w:val="none" w:sz="0" w:space="0" w:color="auto"/>
            <w:bottom w:val="none" w:sz="0" w:space="0" w:color="auto"/>
            <w:right w:val="none" w:sz="0" w:space="0" w:color="auto"/>
          </w:divBdr>
        </w:div>
        <w:div w:id="725106969">
          <w:marLeft w:val="0"/>
          <w:marRight w:val="0"/>
          <w:marTop w:val="0"/>
          <w:marBottom w:val="0"/>
          <w:divBdr>
            <w:top w:val="none" w:sz="0" w:space="0" w:color="auto"/>
            <w:left w:val="none" w:sz="0" w:space="0" w:color="auto"/>
            <w:bottom w:val="none" w:sz="0" w:space="0" w:color="auto"/>
            <w:right w:val="none" w:sz="0" w:space="0" w:color="auto"/>
          </w:divBdr>
        </w:div>
        <w:div w:id="779570028">
          <w:marLeft w:val="0"/>
          <w:marRight w:val="0"/>
          <w:marTop w:val="0"/>
          <w:marBottom w:val="0"/>
          <w:divBdr>
            <w:top w:val="none" w:sz="0" w:space="0" w:color="auto"/>
            <w:left w:val="none" w:sz="0" w:space="0" w:color="auto"/>
            <w:bottom w:val="none" w:sz="0" w:space="0" w:color="auto"/>
            <w:right w:val="none" w:sz="0" w:space="0" w:color="auto"/>
          </w:divBdr>
        </w:div>
        <w:div w:id="781458418">
          <w:marLeft w:val="0"/>
          <w:marRight w:val="0"/>
          <w:marTop w:val="0"/>
          <w:marBottom w:val="0"/>
          <w:divBdr>
            <w:top w:val="none" w:sz="0" w:space="0" w:color="auto"/>
            <w:left w:val="none" w:sz="0" w:space="0" w:color="auto"/>
            <w:bottom w:val="none" w:sz="0" w:space="0" w:color="auto"/>
            <w:right w:val="none" w:sz="0" w:space="0" w:color="auto"/>
          </w:divBdr>
        </w:div>
        <w:div w:id="819659066">
          <w:marLeft w:val="0"/>
          <w:marRight w:val="0"/>
          <w:marTop w:val="0"/>
          <w:marBottom w:val="0"/>
          <w:divBdr>
            <w:top w:val="none" w:sz="0" w:space="0" w:color="auto"/>
            <w:left w:val="none" w:sz="0" w:space="0" w:color="auto"/>
            <w:bottom w:val="none" w:sz="0" w:space="0" w:color="auto"/>
            <w:right w:val="none" w:sz="0" w:space="0" w:color="auto"/>
          </w:divBdr>
        </w:div>
        <w:div w:id="854928292">
          <w:marLeft w:val="0"/>
          <w:marRight w:val="0"/>
          <w:marTop w:val="0"/>
          <w:marBottom w:val="0"/>
          <w:divBdr>
            <w:top w:val="none" w:sz="0" w:space="0" w:color="auto"/>
            <w:left w:val="none" w:sz="0" w:space="0" w:color="auto"/>
            <w:bottom w:val="none" w:sz="0" w:space="0" w:color="auto"/>
            <w:right w:val="none" w:sz="0" w:space="0" w:color="auto"/>
          </w:divBdr>
        </w:div>
        <w:div w:id="897588149">
          <w:marLeft w:val="0"/>
          <w:marRight w:val="0"/>
          <w:marTop w:val="0"/>
          <w:marBottom w:val="0"/>
          <w:divBdr>
            <w:top w:val="none" w:sz="0" w:space="0" w:color="auto"/>
            <w:left w:val="none" w:sz="0" w:space="0" w:color="auto"/>
            <w:bottom w:val="none" w:sz="0" w:space="0" w:color="auto"/>
            <w:right w:val="none" w:sz="0" w:space="0" w:color="auto"/>
          </w:divBdr>
        </w:div>
        <w:div w:id="906184036">
          <w:marLeft w:val="0"/>
          <w:marRight w:val="0"/>
          <w:marTop w:val="0"/>
          <w:marBottom w:val="0"/>
          <w:divBdr>
            <w:top w:val="none" w:sz="0" w:space="0" w:color="auto"/>
            <w:left w:val="none" w:sz="0" w:space="0" w:color="auto"/>
            <w:bottom w:val="none" w:sz="0" w:space="0" w:color="auto"/>
            <w:right w:val="none" w:sz="0" w:space="0" w:color="auto"/>
          </w:divBdr>
        </w:div>
        <w:div w:id="911696865">
          <w:marLeft w:val="0"/>
          <w:marRight w:val="0"/>
          <w:marTop w:val="0"/>
          <w:marBottom w:val="0"/>
          <w:divBdr>
            <w:top w:val="none" w:sz="0" w:space="0" w:color="auto"/>
            <w:left w:val="none" w:sz="0" w:space="0" w:color="auto"/>
            <w:bottom w:val="none" w:sz="0" w:space="0" w:color="auto"/>
            <w:right w:val="none" w:sz="0" w:space="0" w:color="auto"/>
          </w:divBdr>
        </w:div>
        <w:div w:id="957222884">
          <w:marLeft w:val="0"/>
          <w:marRight w:val="0"/>
          <w:marTop w:val="0"/>
          <w:marBottom w:val="0"/>
          <w:divBdr>
            <w:top w:val="none" w:sz="0" w:space="0" w:color="auto"/>
            <w:left w:val="none" w:sz="0" w:space="0" w:color="auto"/>
            <w:bottom w:val="none" w:sz="0" w:space="0" w:color="auto"/>
            <w:right w:val="none" w:sz="0" w:space="0" w:color="auto"/>
          </w:divBdr>
        </w:div>
        <w:div w:id="1158887184">
          <w:marLeft w:val="0"/>
          <w:marRight w:val="0"/>
          <w:marTop w:val="0"/>
          <w:marBottom w:val="0"/>
          <w:divBdr>
            <w:top w:val="none" w:sz="0" w:space="0" w:color="auto"/>
            <w:left w:val="none" w:sz="0" w:space="0" w:color="auto"/>
            <w:bottom w:val="none" w:sz="0" w:space="0" w:color="auto"/>
            <w:right w:val="none" w:sz="0" w:space="0" w:color="auto"/>
          </w:divBdr>
        </w:div>
        <w:div w:id="1206872196">
          <w:marLeft w:val="0"/>
          <w:marRight w:val="0"/>
          <w:marTop w:val="0"/>
          <w:marBottom w:val="0"/>
          <w:divBdr>
            <w:top w:val="none" w:sz="0" w:space="0" w:color="auto"/>
            <w:left w:val="none" w:sz="0" w:space="0" w:color="auto"/>
            <w:bottom w:val="none" w:sz="0" w:space="0" w:color="auto"/>
            <w:right w:val="none" w:sz="0" w:space="0" w:color="auto"/>
          </w:divBdr>
        </w:div>
        <w:div w:id="1296256430">
          <w:marLeft w:val="0"/>
          <w:marRight w:val="0"/>
          <w:marTop w:val="0"/>
          <w:marBottom w:val="0"/>
          <w:divBdr>
            <w:top w:val="none" w:sz="0" w:space="0" w:color="auto"/>
            <w:left w:val="none" w:sz="0" w:space="0" w:color="auto"/>
            <w:bottom w:val="none" w:sz="0" w:space="0" w:color="auto"/>
            <w:right w:val="none" w:sz="0" w:space="0" w:color="auto"/>
          </w:divBdr>
        </w:div>
        <w:div w:id="1453786673">
          <w:marLeft w:val="0"/>
          <w:marRight w:val="0"/>
          <w:marTop w:val="0"/>
          <w:marBottom w:val="0"/>
          <w:divBdr>
            <w:top w:val="none" w:sz="0" w:space="0" w:color="auto"/>
            <w:left w:val="none" w:sz="0" w:space="0" w:color="auto"/>
            <w:bottom w:val="none" w:sz="0" w:space="0" w:color="auto"/>
            <w:right w:val="none" w:sz="0" w:space="0" w:color="auto"/>
          </w:divBdr>
        </w:div>
        <w:div w:id="1484858092">
          <w:marLeft w:val="0"/>
          <w:marRight w:val="0"/>
          <w:marTop w:val="0"/>
          <w:marBottom w:val="0"/>
          <w:divBdr>
            <w:top w:val="none" w:sz="0" w:space="0" w:color="auto"/>
            <w:left w:val="none" w:sz="0" w:space="0" w:color="auto"/>
            <w:bottom w:val="none" w:sz="0" w:space="0" w:color="auto"/>
            <w:right w:val="none" w:sz="0" w:space="0" w:color="auto"/>
          </w:divBdr>
        </w:div>
        <w:div w:id="1514765586">
          <w:marLeft w:val="0"/>
          <w:marRight w:val="0"/>
          <w:marTop w:val="0"/>
          <w:marBottom w:val="0"/>
          <w:divBdr>
            <w:top w:val="none" w:sz="0" w:space="0" w:color="auto"/>
            <w:left w:val="none" w:sz="0" w:space="0" w:color="auto"/>
            <w:bottom w:val="none" w:sz="0" w:space="0" w:color="auto"/>
            <w:right w:val="none" w:sz="0" w:space="0" w:color="auto"/>
          </w:divBdr>
        </w:div>
        <w:div w:id="1570580757">
          <w:marLeft w:val="0"/>
          <w:marRight w:val="0"/>
          <w:marTop w:val="0"/>
          <w:marBottom w:val="0"/>
          <w:divBdr>
            <w:top w:val="none" w:sz="0" w:space="0" w:color="auto"/>
            <w:left w:val="none" w:sz="0" w:space="0" w:color="auto"/>
            <w:bottom w:val="none" w:sz="0" w:space="0" w:color="auto"/>
            <w:right w:val="none" w:sz="0" w:space="0" w:color="auto"/>
          </w:divBdr>
        </w:div>
        <w:div w:id="1712920679">
          <w:marLeft w:val="0"/>
          <w:marRight w:val="0"/>
          <w:marTop w:val="0"/>
          <w:marBottom w:val="0"/>
          <w:divBdr>
            <w:top w:val="none" w:sz="0" w:space="0" w:color="auto"/>
            <w:left w:val="none" w:sz="0" w:space="0" w:color="auto"/>
            <w:bottom w:val="none" w:sz="0" w:space="0" w:color="auto"/>
            <w:right w:val="none" w:sz="0" w:space="0" w:color="auto"/>
          </w:divBdr>
        </w:div>
        <w:div w:id="1832284228">
          <w:marLeft w:val="0"/>
          <w:marRight w:val="0"/>
          <w:marTop w:val="0"/>
          <w:marBottom w:val="0"/>
          <w:divBdr>
            <w:top w:val="none" w:sz="0" w:space="0" w:color="auto"/>
            <w:left w:val="none" w:sz="0" w:space="0" w:color="auto"/>
            <w:bottom w:val="none" w:sz="0" w:space="0" w:color="auto"/>
            <w:right w:val="none" w:sz="0" w:space="0" w:color="auto"/>
          </w:divBdr>
        </w:div>
        <w:div w:id="1907571886">
          <w:marLeft w:val="0"/>
          <w:marRight w:val="0"/>
          <w:marTop w:val="0"/>
          <w:marBottom w:val="0"/>
          <w:divBdr>
            <w:top w:val="none" w:sz="0" w:space="0" w:color="auto"/>
            <w:left w:val="none" w:sz="0" w:space="0" w:color="auto"/>
            <w:bottom w:val="none" w:sz="0" w:space="0" w:color="auto"/>
            <w:right w:val="none" w:sz="0" w:space="0" w:color="auto"/>
          </w:divBdr>
        </w:div>
        <w:div w:id="1996571746">
          <w:marLeft w:val="0"/>
          <w:marRight w:val="0"/>
          <w:marTop w:val="0"/>
          <w:marBottom w:val="0"/>
          <w:divBdr>
            <w:top w:val="none" w:sz="0" w:space="0" w:color="auto"/>
            <w:left w:val="none" w:sz="0" w:space="0" w:color="auto"/>
            <w:bottom w:val="none" w:sz="0" w:space="0" w:color="auto"/>
            <w:right w:val="none" w:sz="0" w:space="0" w:color="auto"/>
          </w:divBdr>
        </w:div>
        <w:div w:id="2083721165">
          <w:marLeft w:val="0"/>
          <w:marRight w:val="0"/>
          <w:marTop w:val="0"/>
          <w:marBottom w:val="0"/>
          <w:divBdr>
            <w:top w:val="none" w:sz="0" w:space="0" w:color="auto"/>
            <w:left w:val="none" w:sz="0" w:space="0" w:color="auto"/>
            <w:bottom w:val="none" w:sz="0" w:space="0" w:color="auto"/>
            <w:right w:val="none" w:sz="0" w:space="0" w:color="auto"/>
          </w:divBdr>
        </w:div>
        <w:div w:id="2097631679">
          <w:marLeft w:val="0"/>
          <w:marRight w:val="0"/>
          <w:marTop w:val="0"/>
          <w:marBottom w:val="0"/>
          <w:divBdr>
            <w:top w:val="none" w:sz="0" w:space="0" w:color="auto"/>
            <w:left w:val="none" w:sz="0" w:space="0" w:color="auto"/>
            <w:bottom w:val="none" w:sz="0" w:space="0" w:color="auto"/>
            <w:right w:val="none" w:sz="0" w:space="0" w:color="auto"/>
          </w:divBdr>
        </w:div>
      </w:divsChild>
    </w:div>
    <w:div w:id="706100495">
      <w:bodyDiv w:val="1"/>
      <w:marLeft w:val="0"/>
      <w:marRight w:val="0"/>
      <w:marTop w:val="0"/>
      <w:marBottom w:val="0"/>
      <w:divBdr>
        <w:top w:val="none" w:sz="0" w:space="0" w:color="auto"/>
        <w:left w:val="none" w:sz="0" w:space="0" w:color="auto"/>
        <w:bottom w:val="none" w:sz="0" w:space="0" w:color="auto"/>
        <w:right w:val="none" w:sz="0" w:space="0" w:color="auto"/>
      </w:divBdr>
    </w:div>
    <w:div w:id="719598987">
      <w:bodyDiv w:val="1"/>
      <w:marLeft w:val="0"/>
      <w:marRight w:val="0"/>
      <w:marTop w:val="0"/>
      <w:marBottom w:val="0"/>
      <w:divBdr>
        <w:top w:val="none" w:sz="0" w:space="0" w:color="auto"/>
        <w:left w:val="none" w:sz="0" w:space="0" w:color="auto"/>
        <w:bottom w:val="none" w:sz="0" w:space="0" w:color="auto"/>
        <w:right w:val="none" w:sz="0" w:space="0" w:color="auto"/>
      </w:divBdr>
    </w:div>
    <w:div w:id="720904722">
      <w:bodyDiv w:val="1"/>
      <w:marLeft w:val="0"/>
      <w:marRight w:val="0"/>
      <w:marTop w:val="0"/>
      <w:marBottom w:val="0"/>
      <w:divBdr>
        <w:top w:val="none" w:sz="0" w:space="0" w:color="auto"/>
        <w:left w:val="none" w:sz="0" w:space="0" w:color="auto"/>
        <w:bottom w:val="none" w:sz="0" w:space="0" w:color="auto"/>
        <w:right w:val="none" w:sz="0" w:space="0" w:color="auto"/>
      </w:divBdr>
      <w:divsChild>
        <w:div w:id="453409161">
          <w:marLeft w:val="0"/>
          <w:marRight w:val="0"/>
          <w:marTop w:val="0"/>
          <w:marBottom w:val="0"/>
          <w:divBdr>
            <w:top w:val="none" w:sz="0" w:space="0" w:color="auto"/>
            <w:left w:val="none" w:sz="0" w:space="0" w:color="auto"/>
            <w:bottom w:val="none" w:sz="0" w:space="0" w:color="auto"/>
            <w:right w:val="none" w:sz="0" w:space="0" w:color="auto"/>
          </w:divBdr>
        </w:div>
      </w:divsChild>
    </w:div>
    <w:div w:id="731540294">
      <w:bodyDiv w:val="1"/>
      <w:marLeft w:val="0"/>
      <w:marRight w:val="0"/>
      <w:marTop w:val="0"/>
      <w:marBottom w:val="0"/>
      <w:divBdr>
        <w:top w:val="none" w:sz="0" w:space="0" w:color="auto"/>
        <w:left w:val="none" w:sz="0" w:space="0" w:color="auto"/>
        <w:bottom w:val="none" w:sz="0" w:space="0" w:color="auto"/>
        <w:right w:val="none" w:sz="0" w:space="0" w:color="auto"/>
      </w:divBdr>
      <w:divsChild>
        <w:div w:id="687220023">
          <w:marLeft w:val="0"/>
          <w:marRight w:val="0"/>
          <w:marTop w:val="0"/>
          <w:marBottom w:val="0"/>
          <w:divBdr>
            <w:top w:val="none" w:sz="0" w:space="0" w:color="auto"/>
            <w:left w:val="none" w:sz="0" w:space="0" w:color="auto"/>
            <w:bottom w:val="none" w:sz="0" w:space="0" w:color="auto"/>
            <w:right w:val="none" w:sz="0" w:space="0" w:color="auto"/>
          </w:divBdr>
        </w:div>
        <w:div w:id="824857450">
          <w:marLeft w:val="0"/>
          <w:marRight w:val="0"/>
          <w:marTop w:val="0"/>
          <w:marBottom w:val="0"/>
          <w:divBdr>
            <w:top w:val="none" w:sz="0" w:space="0" w:color="auto"/>
            <w:left w:val="none" w:sz="0" w:space="0" w:color="auto"/>
            <w:bottom w:val="none" w:sz="0" w:space="0" w:color="auto"/>
            <w:right w:val="none" w:sz="0" w:space="0" w:color="auto"/>
          </w:divBdr>
        </w:div>
        <w:div w:id="1168403728">
          <w:marLeft w:val="0"/>
          <w:marRight w:val="0"/>
          <w:marTop w:val="0"/>
          <w:marBottom w:val="0"/>
          <w:divBdr>
            <w:top w:val="none" w:sz="0" w:space="0" w:color="auto"/>
            <w:left w:val="none" w:sz="0" w:space="0" w:color="auto"/>
            <w:bottom w:val="none" w:sz="0" w:space="0" w:color="auto"/>
            <w:right w:val="none" w:sz="0" w:space="0" w:color="auto"/>
          </w:divBdr>
        </w:div>
      </w:divsChild>
    </w:div>
    <w:div w:id="737676030">
      <w:bodyDiv w:val="1"/>
      <w:marLeft w:val="0"/>
      <w:marRight w:val="0"/>
      <w:marTop w:val="0"/>
      <w:marBottom w:val="0"/>
      <w:divBdr>
        <w:top w:val="none" w:sz="0" w:space="0" w:color="auto"/>
        <w:left w:val="none" w:sz="0" w:space="0" w:color="auto"/>
        <w:bottom w:val="none" w:sz="0" w:space="0" w:color="auto"/>
        <w:right w:val="none" w:sz="0" w:space="0" w:color="auto"/>
      </w:divBdr>
      <w:divsChild>
        <w:div w:id="674309401">
          <w:marLeft w:val="0"/>
          <w:marRight w:val="0"/>
          <w:marTop w:val="0"/>
          <w:marBottom w:val="0"/>
          <w:divBdr>
            <w:top w:val="none" w:sz="0" w:space="0" w:color="auto"/>
            <w:left w:val="none" w:sz="0" w:space="0" w:color="auto"/>
            <w:bottom w:val="none" w:sz="0" w:space="0" w:color="auto"/>
            <w:right w:val="none" w:sz="0" w:space="0" w:color="auto"/>
          </w:divBdr>
        </w:div>
        <w:div w:id="787360606">
          <w:marLeft w:val="0"/>
          <w:marRight w:val="0"/>
          <w:marTop w:val="0"/>
          <w:marBottom w:val="0"/>
          <w:divBdr>
            <w:top w:val="none" w:sz="0" w:space="0" w:color="auto"/>
            <w:left w:val="none" w:sz="0" w:space="0" w:color="auto"/>
            <w:bottom w:val="none" w:sz="0" w:space="0" w:color="auto"/>
            <w:right w:val="none" w:sz="0" w:space="0" w:color="auto"/>
          </w:divBdr>
        </w:div>
        <w:div w:id="1048722084">
          <w:marLeft w:val="0"/>
          <w:marRight w:val="0"/>
          <w:marTop w:val="0"/>
          <w:marBottom w:val="0"/>
          <w:divBdr>
            <w:top w:val="none" w:sz="0" w:space="0" w:color="auto"/>
            <w:left w:val="none" w:sz="0" w:space="0" w:color="auto"/>
            <w:bottom w:val="none" w:sz="0" w:space="0" w:color="auto"/>
            <w:right w:val="none" w:sz="0" w:space="0" w:color="auto"/>
          </w:divBdr>
        </w:div>
        <w:div w:id="1068499440">
          <w:marLeft w:val="0"/>
          <w:marRight w:val="0"/>
          <w:marTop w:val="0"/>
          <w:marBottom w:val="0"/>
          <w:divBdr>
            <w:top w:val="none" w:sz="0" w:space="0" w:color="auto"/>
            <w:left w:val="none" w:sz="0" w:space="0" w:color="auto"/>
            <w:bottom w:val="none" w:sz="0" w:space="0" w:color="auto"/>
            <w:right w:val="none" w:sz="0" w:space="0" w:color="auto"/>
          </w:divBdr>
        </w:div>
        <w:div w:id="1320963309">
          <w:marLeft w:val="0"/>
          <w:marRight w:val="0"/>
          <w:marTop w:val="0"/>
          <w:marBottom w:val="0"/>
          <w:divBdr>
            <w:top w:val="none" w:sz="0" w:space="0" w:color="auto"/>
            <w:left w:val="none" w:sz="0" w:space="0" w:color="auto"/>
            <w:bottom w:val="none" w:sz="0" w:space="0" w:color="auto"/>
            <w:right w:val="none" w:sz="0" w:space="0" w:color="auto"/>
          </w:divBdr>
        </w:div>
      </w:divsChild>
    </w:div>
    <w:div w:id="763963871">
      <w:bodyDiv w:val="1"/>
      <w:marLeft w:val="0"/>
      <w:marRight w:val="0"/>
      <w:marTop w:val="0"/>
      <w:marBottom w:val="0"/>
      <w:divBdr>
        <w:top w:val="none" w:sz="0" w:space="0" w:color="auto"/>
        <w:left w:val="none" w:sz="0" w:space="0" w:color="auto"/>
        <w:bottom w:val="none" w:sz="0" w:space="0" w:color="auto"/>
        <w:right w:val="none" w:sz="0" w:space="0" w:color="auto"/>
      </w:divBdr>
      <w:divsChild>
        <w:div w:id="2517944">
          <w:marLeft w:val="0"/>
          <w:marRight w:val="0"/>
          <w:marTop w:val="0"/>
          <w:marBottom w:val="0"/>
          <w:divBdr>
            <w:top w:val="none" w:sz="0" w:space="0" w:color="auto"/>
            <w:left w:val="none" w:sz="0" w:space="0" w:color="auto"/>
            <w:bottom w:val="none" w:sz="0" w:space="0" w:color="auto"/>
            <w:right w:val="none" w:sz="0" w:space="0" w:color="auto"/>
          </w:divBdr>
        </w:div>
        <w:div w:id="62946016">
          <w:marLeft w:val="0"/>
          <w:marRight w:val="0"/>
          <w:marTop w:val="0"/>
          <w:marBottom w:val="0"/>
          <w:divBdr>
            <w:top w:val="none" w:sz="0" w:space="0" w:color="auto"/>
            <w:left w:val="none" w:sz="0" w:space="0" w:color="auto"/>
            <w:bottom w:val="none" w:sz="0" w:space="0" w:color="auto"/>
            <w:right w:val="none" w:sz="0" w:space="0" w:color="auto"/>
          </w:divBdr>
        </w:div>
        <w:div w:id="97064997">
          <w:marLeft w:val="0"/>
          <w:marRight w:val="0"/>
          <w:marTop w:val="0"/>
          <w:marBottom w:val="0"/>
          <w:divBdr>
            <w:top w:val="none" w:sz="0" w:space="0" w:color="auto"/>
            <w:left w:val="none" w:sz="0" w:space="0" w:color="auto"/>
            <w:bottom w:val="none" w:sz="0" w:space="0" w:color="auto"/>
            <w:right w:val="none" w:sz="0" w:space="0" w:color="auto"/>
          </w:divBdr>
        </w:div>
        <w:div w:id="105076417">
          <w:marLeft w:val="0"/>
          <w:marRight w:val="0"/>
          <w:marTop w:val="0"/>
          <w:marBottom w:val="0"/>
          <w:divBdr>
            <w:top w:val="none" w:sz="0" w:space="0" w:color="auto"/>
            <w:left w:val="none" w:sz="0" w:space="0" w:color="auto"/>
            <w:bottom w:val="none" w:sz="0" w:space="0" w:color="auto"/>
            <w:right w:val="none" w:sz="0" w:space="0" w:color="auto"/>
          </w:divBdr>
        </w:div>
        <w:div w:id="173882470">
          <w:marLeft w:val="0"/>
          <w:marRight w:val="0"/>
          <w:marTop w:val="0"/>
          <w:marBottom w:val="0"/>
          <w:divBdr>
            <w:top w:val="none" w:sz="0" w:space="0" w:color="auto"/>
            <w:left w:val="none" w:sz="0" w:space="0" w:color="auto"/>
            <w:bottom w:val="none" w:sz="0" w:space="0" w:color="auto"/>
            <w:right w:val="none" w:sz="0" w:space="0" w:color="auto"/>
          </w:divBdr>
        </w:div>
        <w:div w:id="223877131">
          <w:marLeft w:val="0"/>
          <w:marRight w:val="0"/>
          <w:marTop w:val="0"/>
          <w:marBottom w:val="0"/>
          <w:divBdr>
            <w:top w:val="none" w:sz="0" w:space="0" w:color="auto"/>
            <w:left w:val="none" w:sz="0" w:space="0" w:color="auto"/>
            <w:bottom w:val="none" w:sz="0" w:space="0" w:color="auto"/>
            <w:right w:val="none" w:sz="0" w:space="0" w:color="auto"/>
          </w:divBdr>
        </w:div>
        <w:div w:id="249393708">
          <w:marLeft w:val="0"/>
          <w:marRight w:val="0"/>
          <w:marTop w:val="0"/>
          <w:marBottom w:val="0"/>
          <w:divBdr>
            <w:top w:val="none" w:sz="0" w:space="0" w:color="auto"/>
            <w:left w:val="none" w:sz="0" w:space="0" w:color="auto"/>
            <w:bottom w:val="none" w:sz="0" w:space="0" w:color="auto"/>
            <w:right w:val="none" w:sz="0" w:space="0" w:color="auto"/>
          </w:divBdr>
        </w:div>
        <w:div w:id="334655348">
          <w:marLeft w:val="0"/>
          <w:marRight w:val="0"/>
          <w:marTop w:val="0"/>
          <w:marBottom w:val="0"/>
          <w:divBdr>
            <w:top w:val="none" w:sz="0" w:space="0" w:color="auto"/>
            <w:left w:val="none" w:sz="0" w:space="0" w:color="auto"/>
            <w:bottom w:val="none" w:sz="0" w:space="0" w:color="auto"/>
            <w:right w:val="none" w:sz="0" w:space="0" w:color="auto"/>
          </w:divBdr>
        </w:div>
        <w:div w:id="440032320">
          <w:marLeft w:val="0"/>
          <w:marRight w:val="0"/>
          <w:marTop w:val="0"/>
          <w:marBottom w:val="0"/>
          <w:divBdr>
            <w:top w:val="none" w:sz="0" w:space="0" w:color="auto"/>
            <w:left w:val="none" w:sz="0" w:space="0" w:color="auto"/>
            <w:bottom w:val="none" w:sz="0" w:space="0" w:color="auto"/>
            <w:right w:val="none" w:sz="0" w:space="0" w:color="auto"/>
          </w:divBdr>
        </w:div>
        <w:div w:id="464734481">
          <w:marLeft w:val="0"/>
          <w:marRight w:val="0"/>
          <w:marTop w:val="0"/>
          <w:marBottom w:val="0"/>
          <w:divBdr>
            <w:top w:val="none" w:sz="0" w:space="0" w:color="auto"/>
            <w:left w:val="none" w:sz="0" w:space="0" w:color="auto"/>
            <w:bottom w:val="none" w:sz="0" w:space="0" w:color="auto"/>
            <w:right w:val="none" w:sz="0" w:space="0" w:color="auto"/>
          </w:divBdr>
        </w:div>
        <w:div w:id="719399826">
          <w:marLeft w:val="0"/>
          <w:marRight w:val="0"/>
          <w:marTop w:val="0"/>
          <w:marBottom w:val="0"/>
          <w:divBdr>
            <w:top w:val="none" w:sz="0" w:space="0" w:color="auto"/>
            <w:left w:val="none" w:sz="0" w:space="0" w:color="auto"/>
            <w:bottom w:val="none" w:sz="0" w:space="0" w:color="auto"/>
            <w:right w:val="none" w:sz="0" w:space="0" w:color="auto"/>
          </w:divBdr>
        </w:div>
        <w:div w:id="739789718">
          <w:marLeft w:val="0"/>
          <w:marRight w:val="0"/>
          <w:marTop w:val="0"/>
          <w:marBottom w:val="0"/>
          <w:divBdr>
            <w:top w:val="none" w:sz="0" w:space="0" w:color="auto"/>
            <w:left w:val="none" w:sz="0" w:space="0" w:color="auto"/>
            <w:bottom w:val="none" w:sz="0" w:space="0" w:color="auto"/>
            <w:right w:val="none" w:sz="0" w:space="0" w:color="auto"/>
          </w:divBdr>
        </w:div>
        <w:div w:id="783429632">
          <w:marLeft w:val="0"/>
          <w:marRight w:val="0"/>
          <w:marTop w:val="0"/>
          <w:marBottom w:val="0"/>
          <w:divBdr>
            <w:top w:val="none" w:sz="0" w:space="0" w:color="auto"/>
            <w:left w:val="none" w:sz="0" w:space="0" w:color="auto"/>
            <w:bottom w:val="none" w:sz="0" w:space="0" w:color="auto"/>
            <w:right w:val="none" w:sz="0" w:space="0" w:color="auto"/>
          </w:divBdr>
        </w:div>
        <w:div w:id="946891674">
          <w:marLeft w:val="0"/>
          <w:marRight w:val="0"/>
          <w:marTop w:val="0"/>
          <w:marBottom w:val="0"/>
          <w:divBdr>
            <w:top w:val="none" w:sz="0" w:space="0" w:color="auto"/>
            <w:left w:val="none" w:sz="0" w:space="0" w:color="auto"/>
            <w:bottom w:val="none" w:sz="0" w:space="0" w:color="auto"/>
            <w:right w:val="none" w:sz="0" w:space="0" w:color="auto"/>
          </w:divBdr>
        </w:div>
        <w:div w:id="992836463">
          <w:marLeft w:val="0"/>
          <w:marRight w:val="0"/>
          <w:marTop w:val="0"/>
          <w:marBottom w:val="0"/>
          <w:divBdr>
            <w:top w:val="none" w:sz="0" w:space="0" w:color="auto"/>
            <w:left w:val="none" w:sz="0" w:space="0" w:color="auto"/>
            <w:bottom w:val="none" w:sz="0" w:space="0" w:color="auto"/>
            <w:right w:val="none" w:sz="0" w:space="0" w:color="auto"/>
          </w:divBdr>
        </w:div>
        <w:div w:id="1215506095">
          <w:marLeft w:val="0"/>
          <w:marRight w:val="0"/>
          <w:marTop w:val="0"/>
          <w:marBottom w:val="0"/>
          <w:divBdr>
            <w:top w:val="none" w:sz="0" w:space="0" w:color="auto"/>
            <w:left w:val="none" w:sz="0" w:space="0" w:color="auto"/>
            <w:bottom w:val="none" w:sz="0" w:space="0" w:color="auto"/>
            <w:right w:val="none" w:sz="0" w:space="0" w:color="auto"/>
          </w:divBdr>
        </w:div>
        <w:div w:id="1281382038">
          <w:marLeft w:val="0"/>
          <w:marRight w:val="0"/>
          <w:marTop w:val="0"/>
          <w:marBottom w:val="0"/>
          <w:divBdr>
            <w:top w:val="none" w:sz="0" w:space="0" w:color="auto"/>
            <w:left w:val="none" w:sz="0" w:space="0" w:color="auto"/>
            <w:bottom w:val="none" w:sz="0" w:space="0" w:color="auto"/>
            <w:right w:val="none" w:sz="0" w:space="0" w:color="auto"/>
          </w:divBdr>
        </w:div>
        <w:div w:id="1373455644">
          <w:marLeft w:val="0"/>
          <w:marRight w:val="0"/>
          <w:marTop w:val="0"/>
          <w:marBottom w:val="0"/>
          <w:divBdr>
            <w:top w:val="none" w:sz="0" w:space="0" w:color="auto"/>
            <w:left w:val="none" w:sz="0" w:space="0" w:color="auto"/>
            <w:bottom w:val="none" w:sz="0" w:space="0" w:color="auto"/>
            <w:right w:val="none" w:sz="0" w:space="0" w:color="auto"/>
          </w:divBdr>
        </w:div>
        <w:div w:id="1412509040">
          <w:marLeft w:val="0"/>
          <w:marRight w:val="0"/>
          <w:marTop w:val="0"/>
          <w:marBottom w:val="0"/>
          <w:divBdr>
            <w:top w:val="none" w:sz="0" w:space="0" w:color="auto"/>
            <w:left w:val="none" w:sz="0" w:space="0" w:color="auto"/>
            <w:bottom w:val="none" w:sz="0" w:space="0" w:color="auto"/>
            <w:right w:val="none" w:sz="0" w:space="0" w:color="auto"/>
          </w:divBdr>
        </w:div>
        <w:div w:id="1527911163">
          <w:marLeft w:val="0"/>
          <w:marRight w:val="0"/>
          <w:marTop w:val="0"/>
          <w:marBottom w:val="0"/>
          <w:divBdr>
            <w:top w:val="none" w:sz="0" w:space="0" w:color="auto"/>
            <w:left w:val="none" w:sz="0" w:space="0" w:color="auto"/>
            <w:bottom w:val="none" w:sz="0" w:space="0" w:color="auto"/>
            <w:right w:val="none" w:sz="0" w:space="0" w:color="auto"/>
          </w:divBdr>
        </w:div>
        <w:div w:id="1590625763">
          <w:marLeft w:val="0"/>
          <w:marRight w:val="0"/>
          <w:marTop w:val="0"/>
          <w:marBottom w:val="0"/>
          <w:divBdr>
            <w:top w:val="none" w:sz="0" w:space="0" w:color="auto"/>
            <w:left w:val="none" w:sz="0" w:space="0" w:color="auto"/>
            <w:bottom w:val="none" w:sz="0" w:space="0" w:color="auto"/>
            <w:right w:val="none" w:sz="0" w:space="0" w:color="auto"/>
          </w:divBdr>
        </w:div>
        <w:div w:id="1609892403">
          <w:marLeft w:val="0"/>
          <w:marRight w:val="0"/>
          <w:marTop w:val="0"/>
          <w:marBottom w:val="0"/>
          <w:divBdr>
            <w:top w:val="none" w:sz="0" w:space="0" w:color="auto"/>
            <w:left w:val="none" w:sz="0" w:space="0" w:color="auto"/>
            <w:bottom w:val="none" w:sz="0" w:space="0" w:color="auto"/>
            <w:right w:val="none" w:sz="0" w:space="0" w:color="auto"/>
          </w:divBdr>
        </w:div>
        <w:div w:id="1613241398">
          <w:marLeft w:val="0"/>
          <w:marRight w:val="0"/>
          <w:marTop w:val="0"/>
          <w:marBottom w:val="0"/>
          <w:divBdr>
            <w:top w:val="none" w:sz="0" w:space="0" w:color="auto"/>
            <w:left w:val="none" w:sz="0" w:space="0" w:color="auto"/>
            <w:bottom w:val="none" w:sz="0" w:space="0" w:color="auto"/>
            <w:right w:val="none" w:sz="0" w:space="0" w:color="auto"/>
          </w:divBdr>
        </w:div>
        <w:div w:id="1617905742">
          <w:marLeft w:val="0"/>
          <w:marRight w:val="0"/>
          <w:marTop w:val="0"/>
          <w:marBottom w:val="0"/>
          <w:divBdr>
            <w:top w:val="none" w:sz="0" w:space="0" w:color="auto"/>
            <w:left w:val="none" w:sz="0" w:space="0" w:color="auto"/>
            <w:bottom w:val="none" w:sz="0" w:space="0" w:color="auto"/>
            <w:right w:val="none" w:sz="0" w:space="0" w:color="auto"/>
          </w:divBdr>
        </w:div>
        <w:div w:id="1636642619">
          <w:marLeft w:val="0"/>
          <w:marRight w:val="0"/>
          <w:marTop w:val="0"/>
          <w:marBottom w:val="0"/>
          <w:divBdr>
            <w:top w:val="none" w:sz="0" w:space="0" w:color="auto"/>
            <w:left w:val="none" w:sz="0" w:space="0" w:color="auto"/>
            <w:bottom w:val="none" w:sz="0" w:space="0" w:color="auto"/>
            <w:right w:val="none" w:sz="0" w:space="0" w:color="auto"/>
          </w:divBdr>
        </w:div>
        <w:div w:id="1899365425">
          <w:marLeft w:val="0"/>
          <w:marRight w:val="0"/>
          <w:marTop w:val="0"/>
          <w:marBottom w:val="0"/>
          <w:divBdr>
            <w:top w:val="none" w:sz="0" w:space="0" w:color="auto"/>
            <w:left w:val="none" w:sz="0" w:space="0" w:color="auto"/>
            <w:bottom w:val="none" w:sz="0" w:space="0" w:color="auto"/>
            <w:right w:val="none" w:sz="0" w:space="0" w:color="auto"/>
          </w:divBdr>
        </w:div>
        <w:div w:id="1927300186">
          <w:marLeft w:val="0"/>
          <w:marRight w:val="0"/>
          <w:marTop w:val="0"/>
          <w:marBottom w:val="0"/>
          <w:divBdr>
            <w:top w:val="none" w:sz="0" w:space="0" w:color="auto"/>
            <w:left w:val="none" w:sz="0" w:space="0" w:color="auto"/>
            <w:bottom w:val="none" w:sz="0" w:space="0" w:color="auto"/>
            <w:right w:val="none" w:sz="0" w:space="0" w:color="auto"/>
          </w:divBdr>
        </w:div>
        <w:div w:id="1984238750">
          <w:marLeft w:val="0"/>
          <w:marRight w:val="0"/>
          <w:marTop w:val="0"/>
          <w:marBottom w:val="0"/>
          <w:divBdr>
            <w:top w:val="none" w:sz="0" w:space="0" w:color="auto"/>
            <w:left w:val="none" w:sz="0" w:space="0" w:color="auto"/>
            <w:bottom w:val="none" w:sz="0" w:space="0" w:color="auto"/>
            <w:right w:val="none" w:sz="0" w:space="0" w:color="auto"/>
          </w:divBdr>
        </w:div>
      </w:divsChild>
    </w:div>
    <w:div w:id="768745288">
      <w:bodyDiv w:val="1"/>
      <w:marLeft w:val="0"/>
      <w:marRight w:val="0"/>
      <w:marTop w:val="0"/>
      <w:marBottom w:val="0"/>
      <w:divBdr>
        <w:top w:val="none" w:sz="0" w:space="0" w:color="auto"/>
        <w:left w:val="none" w:sz="0" w:space="0" w:color="auto"/>
        <w:bottom w:val="none" w:sz="0" w:space="0" w:color="auto"/>
        <w:right w:val="none" w:sz="0" w:space="0" w:color="auto"/>
      </w:divBdr>
    </w:div>
    <w:div w:id="769742152">
      <w:bodyDiv w:val="1"/>
      <w:marLeft w:val="0"/>
      <w:marRight w:val="0"/>
      <w:marTop w:val="0"/>
      <w:marBottom w:val="0"/>
      <w:divBdr>
        <w:top w:val="none" w:sz="0" w:space="0" w:color="auto"/>
        <w:left w:val="none" w:sz="0" w:space="0" w:color="auto"/>
        <w:bottom w:val="none" w:sz="0" w:space="0" w:color="auto"/>
        <w:right w:val="none" w:sz="0" w:space="0" w:color="auto"/>
      </w:divBdr>
      <w:divsChild>
        <w:div w:id="758794613">
          <w:marLeft w:val="0"/>
          <w:marRight w:val="0"/>
          <w:marTop w:val="0"/>
          <w:marBottom w:val="0"/>
          <w:divBdr>
            <w:top w:val="none" w:sz="0" w:space="0" w:color="auto"/>
            <w:left w:val="none" w:sz="0" w:space="0" w:color="auto"/>
            <w:bottom w:val="none" w:sz="0" w:space="0" w:color="auto"/>
            <w:right w:val="none" w:sz="0" w:space="0" w:color="auto"/>
          </w:divBdr>
          <w:divsChild>
            <w:div w:id="2110469532">
              <w:marLeft w:val="0"/>
              <w:marRight w:val="0"/>
              <w:marTop w:val="0"/>
              <w:marBottom w:val="0"/>
              <w:divBdr>
                <w:top w:val="none" w:sz="0" w:space="0" w:color="auto"/>
                <w:left w:val="none" w:sz="0" w:space="0" w:color="auto"/>
                <w:bottom w:val="none" w:sz="0" w:space="0" w:color="auto"/>
                <w:right w:val="none" w:sz="0" w:space="0" w:color="auto"/>
              </w:divBdr>
              <w:divsChild>
                <w:div w:id="1876845745">
                  <w:marLeft w:val="0"/>
                  <w:marRight w:val="0"/>
                  <w:marTop w:val="0"/>
                  <w:marBottom w:val="0"/>
                  <w:divBdr>
                    <w:top w:val="none" w:sz="0" w:space="0" w:color="auto"/>
                    <w:left w:val="none" w:sz="0" w:space="0" w:color="auto"/>
                    <w:bottom w:val="none" w:sz="0" w:space="0" w:color="auto"/>
                    <w:right w:val="none" w:sz="0" w:space="0" w:color="auto"/>
                  </w:divBdr>
                  <w:divsChild>
                    <w:div w:id="1701273856">
                      <w:marLeft w:val="0"/>
                      <w:marRight w:val="0"/>
                      <w:marTop w:val="0"/>
                      <w:marBottom w:val="0"/>
                      <w:divBdr>
                        <w:top w:val="none" w:sz="0" w:space="0" w:color="auto"/>
                        <w:left w:val="none" w:sz="0" w:space="0" w:color="auto"/>
                        <w:bottom w:val="none" w:sz="0" w:space="0" w:color="auto"/>
                        <w:right w:val="none" w:sz="0" w:space="0" w:color="auto"/>
                      </w:divBdr>
                      <w:divsChild>
                        <w:div w:id="1817258043">
                          <w:marLeft w:val="0"/>
                          <w:marRight w:val="0"/>
                          <w:marTop w:val="0"/>
                          <w:marBottom w:val="0"/>
                          <w:divBdr>
                            <w:top w:val="none" w:sz="0" w:space="0" w:color="auto"/>
                            <w:left w:val="none" w:sz="0" w:space="0" w:color="auto"/>
                            <w:bottom w:val="none" w:sz="0" w:space="0" w:color="auto"/>
                            <w:right w:val="none" w:sz="0" w:space="0" w:color="auto"/>
                          </w:divBdr>
                          <w:divsChild>
                            <w:div w:id="26603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144925">
          <w:marLeft w:val="0"/>
          <w:marRight w:val="0"/>
          <w:marTop w:val="0"/>
          <w:marBottom w:val="0"/>
          <w:divBdr>
            <w:top w:val="none" w:sz="0" w:space="0" w:color="auto"/>
            <w:left w:val="none" w:sz="0" w:space="0" w:color="auto"/>
            <w:bottom w:val="none" w:sz="0" w:space="0" w:color="auto"/>
            <w:right w:val="none" w:sz="0" w:space="0" w:color="auto"/>
          </w:divBdr>
          <w:divsChild>
            <w:div w:id="605768416">
              <w:marLeft w:val="0"/>
              <w:marRight w:val="0"/>
              <w:marTop w:val="0"/>
              <w:marBottom w:val="0"/>
              <w:divBdr>
                <w:top w:val="none" w:sz="0" w:space="0" w:color="auto"/>
                <w:left w:val="none" w:sz="0" w:space="0" w:color="auto"/>
                <w:bottom w:val="none" w:sz="0" w:space="0" w:color="auto"/>
                <w:right w:val="none" w:sz="0" w:space="0" w:color="auto"/>
              </w:divBdr>
              <w:divsChild>
                <w:div w:id="1003120872">
                  <w:marLeft w:val="0"/>
                  <w:marRight w:val="0"/>
                  <w:marTop w:val="0"/>
                  <w:marBottom w:val="0"/>
                  <w:divBdr>
                    <w:top w:val="none" w:sz="0" w:space="0" w:color="auto"/>
                    <w:left w:val="none" w:sz="0" w:space="0" w:color="auto"/>
                    <w:bottom w:val="none" w:sz="0" w:space="0" w:color="auto"/>
                    <w:right w:val="none" w:sz="0" w:space="0" w:color="auto"/>
                  </w:divBdr>
                </w:div>
              </w:divsChild>
            </w:div>
            <w:div w:id="1768846556">
              <w:marLeft w:val="0"/>
              <w:marRight w:val="0"/>
              <w:marTop w:val="0"/>
              <w:marBottom w:val="0"/>
              <w:divBdr>
                <w:top w:val="none" w:sz="0" w:space="0" w:color="auto"/>
                <w:left w:val="none" w:sz="0" w:space="0" w:color="auto"/>
                <w:bottom w:val="none" w:sz="0" w:space="0" w:color="auto"/>
                <w:right w:val="none" w:sz="0" w:space="0" w:color="auto"/>
              </w:divBdr>
              <w:divsChild>
                <w:div w:id="296492961">
                  <w:marLeft w:val="0"/>
                  <w:marRight w:val="0"/>
                  <w:marTop w:val="0"/>
                  <w:marBottom w:val="0"/>
                  <w:divBdr>
                    <w:top w:val="none" w:sz="0" w:space="0" w:color="auto"/>
                    <w:left w:val="none" w:sz="0" w:space="0" w:color="auto"/>
                    <w:bottom w:val="none" w:sz="0" w:space="0" w:color="auto"/>
                    <w:right w:val="none" w:sz="0" w:space="0" w:color="auto"/>
                  </w:divBdr>
                  <w:divsChild>
                    <w:div w:id="1757556479">
                      <w:marLeft w:val="0"/>
                      <w:marRight w:val="0"/>
                      <w:marTop w:val="0"/>
                      <w:marBottom w:val="0"/>
                      <w:divBdr>
                        <w:top w:val="none" w:sz="0" w:space="0" w:color="auto"/>
                        <w:left w:val="none" w:sz="0" w:space="0" w:color="auto"/>
                        <w:bottom w:val="none" w:sz="0" w:space="0" w:color="auto"/>
                        <w:right w:val="none" w:sz="0" w:space="0" w:color="auto"/>
                      </w:divBdr>
                      <w:divsChild>
                        <w:div w:id="6052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640350">
          <w:marLeft w:val="0"/>
          <w:marRight w:val="0"/>
          <w:marTop w:val="0"/>
          <w:marBottom w:val="0"/>
          <w:divBdr>
            <w:top w:val="none" w:sz="0" w:space="0" w:color="auto"/>
            <w:left w:val="none" w:sz="0" w:space="0" w:color="auto"/>
            <w:bottom w:val="none" w:sz="0" w:space="0" w:color="auto"/>
            <w:right w:val="none" w:sz="0" w:space="0" w:color="auto"/>
          </w:divBdr>
          <w:divsChild>
            <w:div w:id="50885019">
              <w:marLeft w:val="0"/>
              <w:marRight w:val="0"/>
              <w:marTop w:val="0"/>
              <w:marBottom w:val="0"/>
              <w:divBdr>
                <w:top w:val="none" w:sz="0" w:space="0" w:color="auto"/>
                <w:left w:val="none" w:sz="0" w:space="0" w:color="auto"/>
                <w:bottom w:val="none" w:sz="0" w:space="0" w:color="auto"/>
                <w:right w:val="none" w:sz="0" w:space="0" w:color="auto"/>
              </w:divBdr>
            </w:div>
            <w:div w:id="54788161">
              <w:marLeft w:val="0"/>
              <w:marRight w:val="0"/>
              <w:marTop w:val="0"/>
              <w:marBottom w:val="0"/>
              <w:divBdr>
                <w:top w:val="none" w:sz="0" w:space="0" w:color="auto"/>
                <w:left w:val="none" w:sz="0" w:space="0" w:color="auto"/>
                <w:bottom w:val="none" w:sz="0" w:space="0" w:color="auto"/>
                <w:right w:val="none" w:sz="0" w:space="0" w:color="auto"/>
              </w:divBdr>
            </w:div>
            <w:div w:id="184484531">
              <w:marLeft w:val="0"/>
              <w:marRight w:val="0"/>
              <w:marTop w:val="0"/>
              <w:marBottom w:val="0"/>
              <w:divBdr>
                <w:top w:val="none" w:sz="0" w:space="0" w:color="auto"/>
                <w:left w:val="none" w:sz="0" w:space="0" w:color="auto"/>
                <w:bottom w:val="none" w:sz="0" w:space="0" w:color="auto"/>
                <w:right w:val="none" w:sz="0" w:space="0" w:color="auto"/>
              </w:divBdr>
            </w:div>
            <w:div w:id="356738661">
              <w:marLeft w:val="0"/>
              <w:marRight w:val="0"/>
              <w:marTop w:val="0"/>
              <w:marBottom w:val="0"/>
              <w:divBdr>
                <w:top w:val="none" w:sz="0" w:space="0" w:color="auto"/>
                <w:left w:val="none" w:sz="0" w:space="0" w:color="auto"/>
                <w:bottom w:val="none" w:sz="0" w:space="0" w:color="auto"/>
                <w:right w:val="none" w:sz="0" w:space="0" w:color="auto"/>
              </w:divBdr>
            </w:div>
            <w:div w:id="601841190">
              <w:marLeft w:val="0"/>
              <w:marRight w:val="0"/>
              <w:marTop w:val="0"/>
              <w:marBottom w:val="0"/>
              <w:divBdr>
                <w:top w:val="none" w:sz="0" w:space="0" w:color="auto"/>
                <w:left w:val="none" w:sz="0" w:space="0" w:color="auto"/>
                <w:bottom w:val="none" w:sz="0" w:space="0" w:color="auto"/>
                <w:right w:val="none" w:sz="0" w:space="0" w:color="auto"/>
              </w:divBdr>
            </w:div>
            <w:div w:id="770513665">
              <w:marLeft w:val="0"/>
              <w:marRight w:val="0"/>
              <w:marTop w:val="0"/>
              <w:marBottom w:val="0"/>
              <w:divBdr>
                <w:top w:val="none" w:sz="0" w:space="0" w:color="auto"/>
                <w:left w:val="none" w:sz="0" w:space="0" w:color="auto"/>
                <w:bottom w:val="none" w:sz="0" w:space="0" w:color="auto"/>
                <w:right w:val="none" w:sz="0" w:space="0" w:color="auto"/>
              </w:divBdr>
            </w:div>
            <w:div w:id="800421726">
              <w:marLeft w:val="0"/>
              <w:marRight w:val="0"/>
              <w:marTop w:val="0"/>
              <w:marBottom w:val="0"/>
              <w:divBdr>
                <w:top w:val="none" w:sz="0" w:space="0" w:color="auto"/>
                <w:left w:val="none" w:sz="0" w:space="0" w:color="auto"/>
                <w:bottom w:val="none" w:sz="0" w:space="0" w:color="auto"/>
                <w:right w:val="none" w:sz="0" w:space="0" w:color="auto"/>
              </w:divBdr>
            </w:div>
            <w:div w:id="1384981713">
              <w:marLeft w:val="0"/>
              <w:marRight w:val="0"/>
              <w:marTop w:val="0"/>
              <w:marBottom w:val="0"/>
              <w:divBdr>
                <w:top w:val="none" w:sz="0" w:space="0" w:color="auto"/>
                <w:left w:val="none" w:sz="0" w:space="0" w:color="auto"/>
                <w:bottom w:val="none" w:sz="0" w:space="0" w:color="auto"/>
                <w:right w:val="none" w:sz="0" w:space="0" w:color="auto"/>
              </w:divBdr>
            </w:div>
            <w:div w:id="1937904806">
              <w:marLeft w:val="0"/>
              <w:marRight w:val="0"/>
              <w:marTop w:val="0"/>
              <w:marBottom w:val="0"/>
              <w:divBdr>
                <w:top w:val="none" w:sz="0" w:space="0" w:color="auto"/>
                <w:left w:val="none" w:sz="0" w:space="0" w:color="auto"/>
                <w:bottom w:val="none" w:sz="0" w:space="0" w:color="auto"/>
                <w:right w:val="none" w:sz="0" w:space="0" w:color="auto"/>
              </w:divBdr>
            </w:div>
            <w:div w:id="1944996206">
              <w:marLeft w:val="0"/>
              <w:marRight w:val="0"/>
              <w:marTop w:val="0"/>
              <w:marBottom w:val="0"/>
              <w:divBdr>
                <w:top w:val="none" w:sz="0" w:space="0" w:color="auto"/>
                <w:left w:val="none" w:sz="0" w:space="0" w:color="auto"/>
                <w:bottom w:val="none" w:sz="0" w:space="0" w:color="auto"/>
                <w:right w:val="none" w:sz="0" w:space="0" w:color="auto"/>
              </w:divBdr>
            </w:div>
            <w:div w:id="20277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07571">
      <w:bodyDiv w:val="1"/>
      <w:marLeft w:val="0"/>
      <w:marRight w:val="0"/>
      <w:marTop w:val="0"/>
      <w:marBottom w:val="0"/>
      <w:divBdr>
        <w:top w:val="none" w:sz="0" w:space="0" w:color="auto"/>
        <w:left w:val="none" w:sz="0" w:space="0" w:color="auto"/>
        <w:bottom w:val="none" w:sz="0" w:space="0" w:color="auto"/>
        <w:right w:val="none" w:sz="0" w:space="0" w:color="auto"/>
      </w:divBdr>
    </w:div>
    <w:div w:id="784738586">
      <w:bodyDiv w:val="1"/>
      <w:marLeft w:val="0"/>
      <w:marRight w:val="0"/>
      <w:marTop w:val="0"/>
      <w:marBottom w:val="0"/>
      <w:divBdr>
        <w:top w:val="none" w:sz="0" w:space="0" w:color="auto"/>
        <w:left w:val="none" w:sz="0" w:space="0" w:color="auto"/>
        <w:bottom w:val="none" w:sz="0" w:space="0" w:color="auto"/>
        <w:right w:val="none" w:sz="0" w:space="0" w:color="auto"/>
      </w:divBdr>
      <w:divsChild>
        <w:div w:id="11688688">
          <w:marLeft w:val="0"/>
          <w:marRight w:val="0"/>
          <w:marTop w:val="0"/>
          <w:marBottom w:val="0"/>
          <w:divBdr>
            <w:top w:val="none" w:sz="0" w:space="0" w:color="auto"/>
            <w:left w:val="none" w:sz="0" w:space="0" w:color="auto"/>
            <w:bottom w:val="none" w:sz="0" w:space="0" w:color="auto"/>
            <w:right w:val="none" w:sz="0" w:space="0" w:color="auto"/>
          </w:divBdr>
        </w:div>
        <w:div w:id="25522381">
          <w:marLeft w:val="0"/>
          <w:marRight w:val="0"/>
          <w:marTop w:val="0"/>
          <w:marBottom w:val="0"/>
          <w:divBdr>
            <w:top w:val="none" w:sz="0" w:space="0" w:color="auto"/>
            <w:left w:val="none" w:sz="0" w:space="0" w:color="auto"/>
            <w:bottom w:val="none" w:sz="0" w:space="0" w:color="auto"/>
            <w:right w:val="none" w:sz="0" w:space="0" w:color="auto"/>
          </w:divBdr>
        </w:div>
        <w:div w:id="28843133">
          <w:marLeft w:val="0"/>
          <w:marRight w:val="0"/>
          <w:marTop w:val="0"/>
          <w:marBottom w:val="0"/>
          <w:divBdr>
            <w:top w:val="none" w:sz="0" w:space="0" w:color="auto"/>
            <w:left w:val="none" w:sz="0" w:space="0" w:color="auto"/>
            <w:bottom w:val="none" w:sz="0" w:space="0" w:color="auto"/>
            <w:right w:val="none" w:sz="0" w:space="0" w:color="auto"/>
          </w:divBdr>
        </w:div>
        <w:div w:id="45379035">
          <w:marLeft w:val="0"/>
          <w:marRight w:val="0"/>
          <w:marTop w:val="0"/>
          <w:marBottom w:val="0"/>
          <w:divBdr>
            <w:top w:val="none" w:sz="0" w:space="0" w:color="auto"/>
            <w:left w:val="none" w:sz="0" w:space="0" w:color="auto"/>
            <w:bottom w:val="none" w:sz="0" w:space="0" w:color="auto"/>
            <w:right w:val="none" w:sz="0" w:space="0" w:color="auto"/>
          </w:divBdr>
        </w:div>
        <w:div w:id="48112595">
          <w:marLeft w:val="0"/>
          <w:marRight w:val="0"/>
          <w:marTop w:val="0"/>
          <w:marBottom w:val="0"/>
          <w:divBdr>
            <w:top w:val="none" w:sz="0" w:space="0" w:color="auto"/>
            <w:left w:val="none" w:sz="0" w:space="0" w:color="auto"/>
            <w:bottom w:val="none" w:sz="0" w:space="0" w:color="auto"/>
            <w:right w:val="none" w:sz="0" w:space="0" w:color="auto"/>
          </w:divBdr>
        </w:div>
        <w:div w:id="49154424">
          <w:marLeft w:val="0"/>
          <w:marRight w:val="0"/>
          <w:marTop w:val="0"/>
          <w:marBottom w:val="0"/>
          <w:divBdr>
            <w:top w:val="none" w:sz="0" w:space="0" w:color="auto"/>
            <w:left w:val="none" w:sz="0" w:space="0" w:color="auto"/>
            <w:bottom w:val="none" w:sz="0" w:space="0" w:color="auto"/>
            <w:right w:val="none" w:sz="0" w:space="0" w:color="auto"/>
          </w:divBdr>
        </w:div>
        <w:div w:id="54667230">
          <w:marLeft w:val="0"/>
          <w:marRight w:val="0"/>
          <w:marTop w:val="0"/>
          <w:marBottom w:val="0"/>
          <w:divBdr>
            <w:top w:val="none" w:sz="0" w:space="0" w:color="auto"/>
            <w:left w:val="none" w:sz="0" w:space="0" w:color="auto"/>
            <w:bottom w:val="none" w:sz="0" w:space="0" w:color="auto"/>
            <w:right w:val="none" w:sz="0" w:space="0" w:color="auto"/>
          </w:divBdr>
        </w:div>
        <w:div w:id="60755588">
          <w:marLeft w:val="0"/>
          <w:marRight w:val="0"/>
          <w:marTop w:val="0"/>
          <w:marBottom w:val="0"/>
          <w:divBdr>
            <w:top w:val="none" w:sz="0" w:space="0" w:color="auto"/>
            <w:left w:val="none" w:sz="0" w:space="0" w:color="auto"/>
            <w:bottom w:val="none" w:sz="0" w:space="0" w:color="auto"/>
            <w:right w:val="none" w:sz="0" w:space="0" w:color="auto"/>
          </w:divBdr>
        </w:div>
        <w:div w:id="64572112">
          <w:marLeft w:val="0"/>
          <w:marRight w:val="0"/>
          <w:marTop w:val="0"/>
          <w:marBottom w:val="0"/>
          <w:divBdr>
            <w:top w:val="none" w:sz="0" w:space="0" w:color="auto"/>
            <w:left w:val="none" w:sz="0" w:space="0" w:color="auto"/>
            <w:bottom w:val="none" w:sz="0" w:space="0" w:color="auto"/>
            <w:right w:val="none" w:sz="0" w:space="0" w:color="auto"/>
          </w:divBdr>
        </w:div>
        <w:div w:id="66735281">
          <w:marLeft w:val="0"/>
          <w:marRight w:val="0"/>
          <w:marTop w:val="0"/>
          <w:marBottom w:val="0"/>
          <w:divBdr>
            <w:top w:val="none" w:sz="0" w:space="0" w:color="auto"/>
            <w:left w:val="none" w:sz="0" w:space="0" w:color="auto"/>
            <w:bottom w:val="none" w:sz="0" w:space="0" w:color="auto"/>
            <w:right w:val="none" w:sz="0" w:space="0" w:color="auto"/>
          </w:divBdr>
        </w:div>
        <w:div w:id="73672609">
          <w:marLeft w:val="0"/>
          <w:marRight w:val="0"/>
          <w:marTop w:val="0"/>
          <w:marBottom w:val="0"/>
          <w:divBdr>
            <w:top w:val="none" w:sz="0" w:space="0" w:color="auto"/>
            <w:left w:val="none" w:sz="0" w:space="0" w:color="auto"/>
            <w:bottom w:val="none" w:sz="0" w:space="0" w:color="auto"/>
            <w:right w:val="none" w:sz="0" w:space="0" w:color="auto"/>
          </w:divBdr>
        </w:div>
        <w:div w:id="74011351">
          <w:marLeft w:val="0"/>
          <w:marRight w:val="0"/>
          <w:marTop w:val="0"/>
          <w:marBottom w:val="0"/>
          <w:divBdr>
            <w:top w:val="none" w:sz="0" w:space="0" w:color="auto"/>
            <w:left w:val="none" w:sz="0" w:space="0" w:color="auto"/>
            <w:bottom w:val="none" w:sz="0" w:space="0" w:color="auto"/>
            <w:right w:val="none" w:sz="0" w:space="0" w:color="auto"/>
          </w:divBdr>
        </w:div>
        <w:div w:id="74984311">
          <w:marLeft w:val="0"/>
          <w:marRight w:val="0"/>
          <w:marTop w:val="0"/>
          <w:marBottom w:val="0"/>
          <w:divBdr>
            <w:top w:val="none" w:sz="0" w:space="0" w:color="auto"/>
            <w:left w:val="none" w:sz="0" w:space="0" w:color="auto"/>
            <w:bottom w:val="none" w:sz="0" w:space="0" w:color="auto"/>
            <w:right w:val="none" w:sz="0" w:space="0" w:color="auto"/>
          </w:divBdr>
        </w:div>
        <w:div w:id="75059095">
          <w:marLeft w:val="0"/>
          <w:marRight w:val="0"/>
          <w:marTop w:val="0"/>
          <w:marBottom w:val="0"/>
          <w:divBdr>
            <w:top w:val="none" w:sz="0" w:space="0" w:color="auto"/>
            <w:left w:val="none" w:sz="0" w:space="0" w:color="auto"/>
            <w:bottom w:val="none" w:sz="0" w:space="0" w:color="auto"/>
            <w:right w:val="none" w:sz="0" w:space="0" w:color="auto"/>
          </w:divBdr>
        </w:div>
        <w:div w:id="78060790">
          <w:marLeft w:val="0"/>
          <w:marRight w:val="0"/>
          <w:marTop w:val="0"/>
          <w:marBottom w:val="0"/>
          <w:divBdr>
            <w:top w:val="none" w:sz="0" w:space="0" w:color="auto"/>
            <w:left w:val="none" w:sz="0" w:space="0" w:color="auto"/>
            <w:bottom w:val="none" w:sz="0" w:space="0" w:color="auto"/>
            <w:right w:val="none" w:sz="0" w:space="0" w:color="auto"/>
          </w:divBdr>
        </w:div>
        <w:div w:id="80682903">
          <w:marLeft w:val="0"/>
          <w:marRight w:val="0"/>
          <w:marTop w:val="0"/>
          <w:marBottom w:val="0"/>
          <w:divBdr>
            <w:top w:val="none" w:sz="0" w:space="0" w:color="auto"/>
            <w:left w:val="none" w:sz="0" w:space="0" w:color="auto"/>
            <w:bottom w:val="none" w:sz="0" w:space="0" w:color="auto"/>
            <w:right w:val="none" w:sz="0" w:space="0" w:color="auto"/>
          </w:divBdr>
        </w:div>
        <w:div w:id="88086835">
          <w:marLeft w:val="0"/>
          <w:marRight w:val="0"/>
          <w:marTop w:val="0"/>
          <w:marBottom w:val="0"/>
          <w:divBdr>
            <w:top w:val="none" w:sz="0" w:space="0" w:color="auto"/>
            <w:left w:val="none" w:sz="0" w:space="0" w:color="auto"/>
            <w:bottom w:val="none" w:sz="0" w:space="0" w:color="auto"/>
            <w:right w:val="none" w:sz="0" w:space="0" w:color="auto"/>
          </w:divBdr>
        </w:div>
        <w:div w:id="93287444">
          <w:marLeft w:val="0"/>
          <w:marRight w:val="0"/>
          <w:marTop w:val="0"/>
          <w:marBottom w:val="0"/>
          <w:divBdr>
            <w:top w:val="none" w:sz="0" w:space="0" w:color="auto"/>
            <w:left w:val="none" w:sz="0" w:space="0" w:color="auto"/>
            <w:bottom w:val="none" w:sz="0" w:space="0" w:color="auto"/>
            <w:right w:val="none" w:sz="0" w:space="0" w:color="auto"/>
          </w:divBdr>
        </w:div>
        <w:div w:id="95103333">
          <w:marLeft w:val="0"/>
          <w:marRight w:val="0"/>
          <w:marTop w:val="0"/>
          <w:marBottom w:val="0"/>
          <w:divBdr>
            <w:top w:val="none" w:sz="0" w:space="0" w:color="auto"/>
            <w:left w:val="none" w:sz="0" w:space="0" w:color="auto"/>
            <w:bottom w:val="none" w:sz="0" w:space="0" w:color="auto"/>
            <w:right w:val="none" w:sz="0" w:space="0" w:color="auto"/>
          </w:divBdr>
        </w:div>
        <w:div w:id="100034980">
          <w:marLeft w:val="0"/>
          <w:marRight w:val="0"/>
          <w:marTop w:val="0"/>
          <w:marBottom w:val="0"/>
          <w:divBdr>
            <w:top w:val="none" w:sz="0" w:space="0" w:color="auto"/>
            <w:left w:val="none" w:sz="0" w:space="0" w:color="auto"/>
            <w:bottom w:val="none" w:sz="0" w:space="0" w:color="auto"/>
            <w:right w:val="none" w:sz="0" w:space="0" w:color="auto"/>
          </w:divBdr>
        </w:div>
        <w:div w:id="103112702">
          <w:marLeft w:val="0"/>
          <w:marRight w:val="0"/>
          <w:marTop w:val="0"/>
          <w:marBottom w:val="0"/>
          <w:divBdr>
            <w:top w:val="none" w:sz="0" w:space="0" w:color="auto"/>
            <w:left w:val="none" w:sz="0" w:space="0" w:color="auto"/>
            <w:bottom w:val="none" w:sz="0" w:space="0" w:color="auto"/>
            <w:right w:val="none" w:sz="0" w:space="0" w:color="auto"/>
          </w:divBdr>
        </w:div>
        <w:div w:id="108472805">
          <w:marLeft w:val="0"/>
          <w:marRight w:val="0"/>
          <w:marTop w:val="0"/>
          <w:marBottom w:val="0"/>
          <w:divBdr>
            <w:top w:val="none" w:sz="0" w:space="0" w:color="auto"/>
            <w:left w:val="none" w:sz="0" w:space="0" w:color="auto"/>
            <w:bottom w:val="none" w:sz="0" w:space="0" w:color="auto"/>
            <w:right w:val="none" w:sz="0" w:space="0" w:color="auto"/>
          </w:divBdr>
        </w:div>
        <w:div w:id="112985349">
          <w:marLeft w:val="0"/>
          <w:marRight w:val="0"/>
          <w:marTop w:val="0"/>
          <w:marBottom w:val="0"/>
          <w:divBdr>
            <w:top w:val="none" w:sz="0" w:space="0" w:color="auto"/>
            <w:left w:val="none" w:sz="0" w:space="0" w:color="auto"/>
            <w:bottom w:val="none" w:sz="0" w:space="0" w:color="auto"/>
            <w:right w:val="none" w:sz="0" w:space="0" w:color="auto"/>
          </w:divBdr>
        </w:div>
        <w:div w:id="116922529">
          <w:marLeft w:val="0"/>
          <w:marRight w:val="0"/>
          <w:marTop w:val="0"/>
          <w:marBottom w:val="0"/>
          <w:divBdr>
            <w:top w:val="none" w:sz="0" w:space="0" w:color="auto"/>
            <w:left w:val="none" w:sz="0" w:space="0" w:color="auto"/>
            <w:bottom w:val="none" w:sz="0" w:space="0" w:color="auto"/>
            <w:right w:val="none" w:sz="0" w:space="0" w:color="auto"/>
          </w:divBdr>
        </w:div>
        <w:div w:id="120999294">
          <w:marLeft w:val="0"/>
          <w:marRight w:val="0"/>
          <w:marTop w:val="0"/>
          <w:marBottom w:val="0"/>
          <w:divBdr>
            <w:top w:val="none" w:sz="0" w:space="0" w:color="auto"/>
            <w:left w:val="none" w:sz="0" w:space="0" w:color="auto"/>
            <w:bottom w:val="none" w:sz="0" w:space="0" w:color="auto"/>
            <w:right w:val="none" w:sz="0" w:space="0" w:color="auto"/>
          </w:divBdr>
        </w:div>
        <w:div w:id="121119907">
          <w:marLeft w:val="0"/>
          <w:marRight w:val="0"/>
          <w:marTop w:val="0"/>
          <w:marBottom w:val="0"/>
          <w:divBdr>
            <w:top w:val="none" w:sz="0" w:space="0" w:color="auto"/>
            <w:left w:val="none" w:sz="0" w:space="0" w:color="auto"/>
            <w:bottom w:val="none" w:sz="0" w:space="0" w:color="auto"/>
            <w:right w:val="none" w:sz="0" w:space="0" w:color="auto"/>
          </w:divBdr>
        </w:div>
        <w:div w:id="125587477">
          <w:marLeft w:val="0"/>
          <w:marRight w:val="0"/>
          <w:marTop w:val="0"/>
          <w:marBottom w:val="0"/>
          <w:divBdr>
            <w:top w:val="none" w:sz="0" w:space="0" w:color="auto"/>
            <w:left w:val="none" w:sz="0" w:space="0" w:color="auto"/>
            <w:bottom w:val="none" w:sz="0" w:space="0" w:color="auto"/>
            <w:right w:val="none" w:sz="0" w:space="0" w:color="auto"/>
          </w:divBdr>
        </w:div>
        <w:div w:id="129174125">
          <w:marLeft w:val="0"/>
          <w:marRight w:val="0"/>
          <w:marTop w:val="0"/>
          <w:marBottom w:val="0"/>
          <w:divBdr>
            <w:top w:val="none" w:sz="0" w:space="0" w:color="auto"/>
            <w:left w:val="none" w:sz="0" w:space="0" w:color="auto"/>
            <w:bottom w:val="none" w:sz="0" w:space="0" w:color="auto"/>
            <w:right w:val="none" w:sz="0" w:space="0" w:color="auto"/>
          </w:divBdr>
        </w:div>
        <w:div w:id="133329371">
          <w:marLeft w:val="0"/>
          <w:marRight w:val="0"/>
          <w:marTop w:val="0"/>
          <w:marBottom w:val="0"/>
          <w:divBdr>
            <w:top w:val="none" w:sz="0" w:space="0" w:color="auto"/>
            <w:left w:val="none" w:sz="0" w:space="0" w:color="auto"/>
            <w:bottom w:val="none" w:sz="0" w:space="0" w:color="auto"/>
            <w:right w:val="none" w:sz="0" w:space="0" w:color="auto"/>
          </w:divBdr>
        </w:div>
        <w:div w:id="138886952">
          <w:marLeft w:val="0"/>
          <w:marRight w:val="0"/>
          <w:marTop w:val="0"/>
          <w:marBottom w:val="0"/>
          <w:divBdr>
            <w:top w:val="none" w:sz="0" w:space="0" w:color="auto"/>
            <w:left w:val="none" w:sz="0" w:space="0" w:color="auto"/>
            <w:bottom w:val="none" w:sz="0" w:space="0" w:color="auto"/>
            <w:right w:val="none" w:sz="0" w:space="0" w:color="auto"/>
          </w:divBdr>
        </w:div>
        <w:div w:id="143745518">
          <w:marLeft w:val="0"/>
          <w:marRight w:val="0"/>
          <w:marTop w:val="0"/>
          <w:marBottom w:val="0"/>
          <w:divBdr>
            <w:top w:val="none" w:sz="0" w:space="0" w:color="auto"/>
            <w:left w:val="none" w:sz="0" w:space="0" w:color="auto"/>
            <w:bottom w:val="none" w:sz="0" w:space="0" w:color="auto"/>
            <w:right w:val="none" w:sz="0" w:space="0" w:color="auto"/>
          </w:divBdr>
        </w:div>
        <w:div w:id="145974858">
          <w:marLeft w:val="0"/>
          <w:marRight w:val="0"/>
          <w:marTop w:val="0"/>
          <w:marBottom w:val="0"/>
          <w:divBdr>
            <w:top w:val="none" w:sz="0" w:space="0" w:color="auto"/>
            <w:left w:val="none" w:sz="0" w:space="0" w:color="auto"/>
            <w:bottom w:val="none" w:sz="0" w:space="0" w:color="auto"/>
            <w:right w:val="none" w:sz="0" w:space="0" w:color="auto"/>
          </w:divBdr>
        </w:div>
        <w:div w:id="146015120">
          <w:marLeft w:val="0"/>
          <w:marRight w:val="0"/>
          <w:marTop w:val="0"/>
          <w:marBottom w:val="0"/>
          <w:divBdr>
            <w:top w:val="none" w:sz="0" w:space="0" w:color="auto"/>
            <w:left w:val="none" w:sz="0" w:space="0" w:color="auto"/>
            <w:bottom w:val="none" w:sz="0" w:space="0" w:color="auto"/>
            <w:right w:val="none" w:sz="0" w:space="0" w:color="auto"/>
          </w:divBdr>
        </w:div>
        <w:div w:id="148792071">
          <w:marLeft w:val="0"/>
          <w:marRight w:val="0"/>
          <w:marTop w:val="0"/>
          <w:marBottom w:val="0"/>
          <w:divBdr>
            <w:top w:val="none" w:sz="0" w:space="0" w:color="auto"/>
            <w:left w:val="none" w:sz="0" w:space="0" w:color="auto"/>
            <w:bottom w:val="none" w:sz="0" w:space="0" w:color="auto"/>
            <w:right w:val="none" w:sz="0" w:space="0" w:color="auto"/>
          </w:divBdr>
        </w:div>
        <w:div w:id="149106373">
          <w:marLeft w:val="0"/>
          <w:marRight w:val="0"/>
          <w:marTop w:val="0"/>
          <w:marBottom w:val="0"/>
          <w:divBdr>
            <w:top w:val="none" w:sz="0" w:space="0" w:color="auto"/>
            <w:left w:val="none" w:sz="0" w:space="0" w:color="auto"/>
            <w:bottom w:val="none" w:sz="0" w:space="0" w:color="auto"/>
            <w:right w:val="none" w:sz="0" w:space="0" w:color="auto"/>
          </w:divBdr>
        </w:div>
        <w:div w:id="150103988">
          <w:marLeft w:val="0"/>
          <w:marRight w:val="0"/>
          <w:marTop w:val="0"/>
          <w:marBottom w:val="0"/>
          <w:divBdr>
            <w:top w:val="none" w:sz="0" w:space="0" w:color="auto"/>
            <w:left w:val="none" w:sz="0" w:space="0" w:color="auto"/>
            <w:bottom w:val="none" w:sz="0" w:space="0" w:color="auto"/>
            <w:right w:val="none" w:sz="0" w:space="0" w:color="auto"/>
          </w:divBdr>
        </w:div>
        <w:div w:id="186063076">
          <w:marLeft w:val="0"/>
          <w:marRight w:val="0"/>
          <w:marTop w:val="0"/>
          <w:marBottom w:val="0"/>
          <w:divBdr>
            <w:top w:val="none" w:sz="0" w:space="0" w:color="auto"/>
            <w:left w:val="none" w:sz="0" w:space="0" w:color="auto"/>
            <w:bottom w:val="none" w:sz="0" w:space="0" w:color="auto"/>
            <w:right w:val="none" w:sz="0" w:space="0" w:color="auto"/>
          </w:divBdr>
        </w:div>
        <w:div w:id="187262398">
          <w:marLeft w:val="0"/>
          <w:marRight w:val="0"/>
          <w:marTop w:val="0"/>
          <w:marBottom w:val="0"/>
          <w:divBdr>
            <w:top w:val="none" w:sz="0" w:space="0" w:color="auto"/>
            <w:left w:val="none" w:sz="0" w:space="0" w:color="auto"/>
            <w:bottom w:val="none" w:sz="0" w:space="0" w:color="auto"/>
            <w:right w:val="none" w:sz="0" w:space="0" w:color="auto"/>
          </w:divBdr>
        </w:div>
        <w:div w:id="189955013">
          <w:marLeft w:val="0"/>
          <w:marRight w:val="0"/>
          <w:marTop w:val="0"/>
          <w:marBottom w:val="0"/>
          <w:divBdr>
            <w:top w:val="none" w:sz="0" w:space="0" w:color="auto"/>
            <w:left w:val="none" w:sz="0" w:space="0" w:color="auto"/>
            <w:bottom w:val="none" w:sz="0" w:space="0" w:color="auto"/>
            <w:right w:val="none" w:sz="0" w:space="0" w:color="auto"/>
          </w:divBdr>
        </w:div>
        <w:div w:id="194973885">
          <w:marLeft w:val="0"/>
          <w:marRight w:val="0"/>
          <w:marTop w:val="0"/>
          <w:marBottom w:val="0"/>
          <w:divBdr>
            <w:top w:val="none" w:sz="0" w:space="0" w:color="auto"/>
            <w:left w:val="none" w:sz="0" w:space="0" w:color="auto"/>
            <w:bottom w:val="none" w:sz="0" w:space="0" w:color="auto"/>
            <w:right w:val="none" w:sz="0" w:space="0" w:color="auto"/>
          </w:divBdr>
        </w:div>
        <w:div w:id="199324663">
          <w:marLeft w:val="0"/>
          <w:marRight w:val="0"/>
          <w:marTop w:val="0"/>
          <w:marBottom w:val="0"/>
          <w:divBdr>
            <w:top w:val="none" w:sz="0" w:space="0" w:color="auto"/>
            <w:left w:val="none" w:sz="0" w:space="0" w:color="auto"/>
            <w:bottom w:val="none" w:sz="0" w:space="0" w:color="auto"/>
            <w:right w:val="none" w:sz="0" w:space="0" w:color="auto"/>
          </w:divBdr>
        </w:div>
        <w:div w:id="203251990">
          <w:marLeft w:val="0"/>
          <w:marRight w:val="0"/>
          <w:marTop w:val="0"/>
          <w:marBottom w:val="0"/>
          <w:divBdr>
            <w:top w:val="none" w:sz="0" w:space="0" w:color="auto"/>
            <w:left w:val="none" w:sz="0" w:space="0" w:color="auto"/>
            <w:bottom w:val="none" w:sz="0" w:space="0" w:color="auto"/>
            <w:right w:val="none" w:sz="0" w:space="0" w:color="auto"/>
          </w:divBdr>
        </w:div>
        <w:div w:id="209388375">
          <w:marLeft w:val="0"/>
          <w:marRight w:val="0"/>
          <w:marTop w:val="0"/>
          <w:marBottom w:val="0"/>
          <w:divBdr>
            <w:top w:val="none" w:sz="0" w:space="0" w:color="auto"/>
            <w:left w:val="none" w:sz="0" w:space="0" w:color="auto"/>
            <w:bottom w:val="none" w:sz="0" w:space="0" w:color="auto"/>
            <w:right w:val="none" w:sz="0" w:space="0" w:color="auto"/>
          </w:divBdr>
        </w:div>
        <w:div w:id="222523198">
          <w:marLeft w:val="0"/>
          <w:marRight w:val="0"/>
          <w:marTop w:val="0"/>
          <w:marBottom w:val="0"/>
          <w:divBdr>
            <w:top w:val="none" w:sz="0" w:space="0" w:color="auto"/>
            <w:left w:val="none" w:sz="0" w:space="0" w:color="auto"/>
            <w:bottom w:val="none" w:sz="0" w:space="0" w:color="auto"/>
            <w:right w:val="none" w:sz="0" w:space="0" w:color="auto"/>
          </w:divBdr>
        </w:div>
        <w:div w:id="224141980">
          <w:marLeft w:val="0"/>
          <w:marRight w:val="0"/>
          <w:marTop w:val="0"/>
          <w:marBottom w:val="0"/>
          <w:divBdr>
            <w:top w:val="none" w:sz="0" w:space="0" w:color="auto"/>
            <w:left w:val="none" w:sz="0" w:space="0" w:color="auto"/>
            <w:bottom w:val="none" w:sz="0" w:space="0" w:color="auto"/>
            <w:right w:val="none" w:sz="0" w:space="0" w:color="auto"/>
          </w:divBdr>
        </w:div>
        <w:div w:id="227349091">
          <w:marLeft w:val="0"/>
          <w:marRight w:val="0"/>
          <w:marTop w:val="0"/>
          <w:marBottom w:val="0"/>
          <w:divBdr>
            <w:top w:val="none" w:sz="0" w:space="0" w:color="auto"/>
            <w:left w:val="none" w:sz="0" w:space="0" w:color="auto"/>
            <w:bottom w:val="none" w:sz="0" w:space="0" w:color="auto"/>
            <w:right w:val="none" w:sz="0" w:space="0" w:color="auto"/>
          </w:divBdr>
        </w:div>
        <w:div w:id="229311843">
          <w:marLeft w:val="0"/>
          <w:marRight w:val="0"/>
          <w:marTop w:val="0"/>
          <w:marBottom w:val="0"/>
          <w:divBdr>
            <w:top w:val="none" w:sz="0" w:space="0" w:color="auto"/>
            <w:left w:val="none" w:sz="0" w:space="0" w:color="auto"/>
            <w:bottom w:val="none" w:sz="0" w:space="0" w:color="auto"/>
            <w:right w:val="none" w:sz="0" w:space="0" w:color="auto"/>
          </w:divBdr>
        </w:div>
        <w:div w:id="229463231">
          <w:marLeft w:val="0"/>
          <w:marRight w:val="0"/>
          <w:marTop w:val="0"/>
          <w:marBottom w:val="0"/>
          <w:divBdr>
            <w:top w:val="none" w:sz="0" w:space="0" w:color="auto"/>
            <w:left w:val="none" w:sz="0" w:space="0" w:color="auto"/>
            <w:bottom w:val="none" w:sz="0" w:space="0" w:color="auto"/>
            <w:right w:val="none" w:sz="0" w:space="0" w:color="auto"/>
          </w:divBdr>
        </w:div>
        <w:div w:id="231547493">
          <w:marLeft w:val="0"/>
          <w:marRight w:val="0"/>
          <w:marTop w:val="0"/>
          <w:marBottom w:val="0"/>
          <w:divBdr>
            <w:top w:val="none" w:sz="0" w:space="0" w:color="auto"/>
            <w:left w:val="none" w:sz="0" w:space="0" w:color="auto"/>
            <w:bottom w:val="none" w:sz="0" w:space="0" w:color="auto"/>
            <w:right w:val="none" w:sz="0" w:space="0" w:color="auto"/>
          </w:divBdr>
        </w:div>
        <w:div w:id="234052519">
          <w:marLeft w:val="0"/>
          <w:marRight w:val="0"/>
          <w:marTop w:val="0"/>
          <w:marBottom w:val="0"/>
          <w:divBdr>
            <w:top w:val="none" w:sz="0" w:space="0" w:color="auto"/>
            <w:left w:val="none" w:sz="0" w:space="0" w:color="auto"/>
            <w:bottom w:val="none" w:sz="0" w:space="0" w:color="auto"/>
            <w:right w:val="none" w:sz="0" w:space="0" w:color="auto"/>
          </w:divBdr>
        </w:div>
        <w:div w:id="234895089">
          <w:marLeft w:val="0"/>
          <w:marRight w:val="0"/>
          <w:marTop w:val="0"/>
          <w:marBottom w:val="0"/>
          <w:divBdr>
            <w:top w:val="none" w:sz="0" w:space="0" w:color="auto"/>
            <w:left w:val="none" w:sz="0" w:space="0" w:color="auto"/>
            <w:bottom w:val="none" w:sz="0" w:space="0" w:color="auto"/>
            <w:right w:val="none" w:sz="0" w:space="0" w:color="auto"/>
          </w:divBdr>
        </w:div>
        <w:div w:id="244268905">
          <w:marLeft w:val="0"/>
          <w:marRight w:val="0"/>
          <w:marTop w:val="0"/>
          <w:marBottom w:val="0"/>
          <w:divBdr>
            <w:top w:val="none" w:sz="0" w:space="0" w:color="auto"/>
            <w:left w:val="none" w:sz="0" w:space="0" w:color="auto"/>
            <w:bottom w:val="none" w:sz="0" w:space="0" w:color="auto"/>
            <w:right w:val="none" w:sz="0" w:space="0" w:color="auto"/>
          </w:divBdr>
        </w:div>
        <w:div w:id="246816360">
          <w:marLeft w:val="0"/>
          <w:marRight w:val="0"/>
          <w:marTop w:val="0"/>
          <w:marBottom w:val="0"/>
          <w:divBdr>
            <w:top w:val="none" w:sz="0" w:space="0" w:color="auto"/>
            <w:left w:val="none" w:sz="0" w:space="0" w:color="auto"/>
            <w:bottom w:val="none" w:sz="0" w:space="0" w:color="auto"/>
            <w:right w:val="none" w:sz="0" w:space="0" w:color="auto"/>
          </w:divBdr>
        </w:div>
        <w:div w:id="249462070">
          <w:marLeft w:val="0"/>
          <w:marRight w:val="0"/>
          <w:marTop w:val="0"/>
          <w:marBottom w:val="0"/>
          <w:divBdr>
            <w:top w:val="none" w:sz="0" w:space="0" w:color="auto"/>
            <w:left w:val="none" w:sz="0" w:space="0" w:color="auto"/>
            <w:bottom w:val="none" w:sz="0" w:space="0" w:color="auto"/>
            <w:right w:val="none" w:sz="0" w:space="0" w:color="auto"/>
          </w:divBdr>
        </w:div>
        <w:div w:id="259947328">
          <w:marLeft w:val="0"/>
          <w:marRight w:val="0"/>
          <w:marTop w:val="0"/>
          <w:marBottom w:val="0"/>
          <w:divBdr>
            <w:top w:val="none" w:sz="0" w:space="0" w:color="auto"/>
            <w:left w:val="none" w:sz="0" w:space="0" w:color="auto"/>
            <w:bottom w:val="none" w:sz="0" w:space="0" w:color="auto"/>
            <w:right w:val="none" w:sz="0" w:space="0" w:color="auto"/>
          </w:divBdr>
        </w:div>
        <w:div w:id="260065487">
          <w:marLeft w:val="0"/>
          <w:marRight w:val="0"/>
          <w:marTop w:val="0"/>
          <w:marBottom w:val="0"/>
          <w:divBdr>
            <w:top w:val="none" w:sz="0" w:space="0" w:color="auto"/>
            <w:left w:val="none" w:sz="0" w:space="0" w:color="auto"/>
            <w:bottom w:val="none" w:sz="0" w:space="0" w:color="auto"/>
            <w:right w:val="none" w:sz="0" w:space="0" w:color="auto"/>
          </w:divBdr>
        </w:div>
        <w:div w:id="280191151">
          <w:marLeft w:val="0"/>
          <w:marRight w:val="0"/>
          <w:marTop w:val="0"/>
          <w:marBottom w:val="0"/>
          <w:divBdr>
            <w:top w:val="none" w:sz="0" w:space="0" w:color="auto"/>
            <w:left w:val="none" w:sz="0" w:space="0" w:color="auto"/>
            <w:bottom w:val="none" w:sz="0" w:space="0" w:color="auto"/>
            <w:right w:val="none" w:sz="0" w:space="0" w:color="auto"/>
          </w:divBdr>
        </w:div>
        <w:div w:id="288585204">
          <w:marLeft w:val="0"/>
          <w:marRight w:val="0"/>
          <w:marTop w:val="0"/>
          <w:marBottom w:val="0"/>
          <w:divBdr>
            <w:top w:val="none" w:sz="0" w:space="0" w:color="auto"/>
            <w:left w:val="none" w:sz="0" w:space="0" w:color="auto"/>
            <w:bottom w:val="none" w:sz="0" w:space="0" w:color="auto"/>
            <w:right w:val="none" w:sz="0" w:space="0" w:color="auto"/>
          </w:divBdr>
        </w:div>
        <w:div w:id="292099527">
          <w:marLeft w:val="0"/>
          <w:marRight w:val="0"/>
          <w:marTop w:val="0"/>
          <w:marBottom w:val="0"/>
          <w:divBdr>
            <w:top w:val="none" w:sz="0" w:space="0" w:color="auto"/>
            <w:left w:val="none" w:sz="0" w:space="0" w:color="auto"/>
            <w:bottom w:val="none" w:sz="0" w:space="0" w:color="auto"/>
            <w:right w:val="none" w:sz="0" w:space="0" w:color="auto"/>
          </w:divBdr>
        </w:div>
        <w:div w:id="293601990">
          <w:marLeft w:val="0"/>
          <w:marRight w:val="0"/>
          <w:marTop w:val="0"/>
          <w:marBottom w:val="0"/>
          <w:divBdr>
            <w:top w:val="none" w:sz="0" w:space="0" w:color="auto"/>
            <w:left w:val="none" w:sz="0" w:space="0" w:color="auto"/>
            <w:bottom w:val="none" w:sz="0" w:space="0" w:color="auto"/>
            <w:right w:val="none" w:sz="0" w:space="0" w:color="auto"/>
          </w:divBdr>
        </w:div>
        <w:div w:id="313878939">
          <w:marLeft w:val="0"/>
          <w:marRight w:val="0"/>
          <w:marTop w:val="0"/>
          <w:marBottom w:val="0"/>
          <w:divBdr>
            <w:top w:val="none" w:sz="0" w:space="0" w:color="auto"/>
            <w:left w:val="none" w:sz="0" w:space="0" w:color="auto"/>
            <w:bottom w:val="none" w:sz="0" w:space="0" w:color="auto"/>
            <w:right w:val="none" w:sz="0" w:space="0" w:color="auto"/>
          </w:divBdr>
        </w:div>
        <w:div w:id="326833468">
          <w:marLeft w:val="0"/>
          <w:marRight w:val="0"/>
          <w:marTop w:val="0"/>
          <w:marBottom w:val="0"/>
          <w:divBdr>
            <w:top w:val="none" w:sz="0" w:space="0" w:color="auto"/>
            <w:left w:val="none" w:sz="0" w:space="0" w:color="auto"/>
            <w:bottom w:val="none" w:sz="0" w:space="0" w:color="auto"/>
            <w:right w:val="none" w:sz="0" w:space="0" w:color="auto"/>
          </w:divBdr>
        </w:div>
        <w:div w:id="327446854">
          <w:marLeft w:val="0"/>
          <w:marRight w:val="0"/>
          <w:marTop w:val="0"/>
          <w:marBottom w:val="0"/>
          <w:divBdr>
            <w:top w:val="none" w:sz="0" w:space="0" w:color="auto"/>
            <w:left w:val="none" w:sz="0" w:space="0" w:color="auto"/>
            <w:bottom w:val="none" w:sz="0" w:space="0" w:color="auto"/>
            <w:right w:val="none" w:sz="0" w:space="0" w:color="auto"/>
          </w:divBdr>
        </w:div>
        <w:div w:id="330182581">
          <w:marLeft w:val="0"/>
          <w:marRight w:val="0"/>
          <w:marTop w:val="0"/>
          <w:marBottom w:val="0"/>
          <w:divBdr>
            <w:top w:val="none" w:sz="0" w:space="0" w:color="auto"/>
            <w:left w:val="none" w:sz="0" w:space="0" w:color="auto"/>
            <w:bottom w:val="none" w:sz="0" w:space="0" w:color="auto"/>
            <w:right w:val="none" w:sz="0" w:space="0" w:color="auto"/>
          </w:divBdr>
        </w:div>
        <w:div w:id="349991293">
          <w:marLeft w:val="0"/>
          <w:marRight w:val="0"/>
          <w:marTop w:val="0"/>
          <w:marBottom w:val="0"/>
          <w:divBdr>
            <w:top w:val="none" w:sz="0" w:space="0" w:color="auto"/>
            <w:left w:val="none" w:sz="0" w:space="0" w:color="auto"/>
            <w:bottom w:val="none" w:sz="0" w:space="0" w:color="auto"/>
            <w:right w:val="none" w:sz="0" w:space="0" w:color="auto"/>
          </w:divBdr>
        </w:div>
        <w:div w:id="353313169">
          <w:marLeft w:val="0"/>
          <w:marRight w:val="0"/>
          <w:marTop w:val="0"/>
          <w:marBottom w:val="0"/>
          <w:divBdr>
            <w:top w:val="none" w:sz="0" w:space="0" w:color="auto"/>
            <w:left w:val="none" w:sz="0" w:space="0" w:color="auto"/>
            <w:bottom w:val="none" w:sz="0" w:space="0" w:color="auto"/>
            <w:right w:val="none" w:sz="0" w:space="0" w:color="auto"/>
          </w:divBdr>
        </w:div>
        <w:div w:id="356085286">
          <w:marLeft w:val="0"/>
          <w:marRight w:val="0"/>
          <w:marTop w:val="0"/>
          <w:marBottom w:val="0"/>
          <w:divBdr>
            <w:top w:val="none" w:sz="0" w:space="0" w:color="auto"/>
            <w:left w:val="none" w:sz="0" w:space="0" w:color="auto"/>
            <w:bottom w:val="none" w:sz="0" w:space="0" w:color="auto"/>
            <w:right w:val="none" w:sz="0" w:space="0" w:color="auto"/>
          </w:divBdr>
        </w:div>
        <w:div w:id="360981063">
          <w:marLeft w:val="0"/>
          <w:marRight w:val="0"/>
          <w:marTop w:val="0"/>
          <w:marBottom w:val="0"/>
          <w:divBdr>
            <w:top w:val="none" w:sz="0" w:space="0" w:color="auto"/>
            <w:left w:val="none" w:sz="0" w:space="0" w:color="auto"/>
            <w:bottom w:val="none" w:sz="0" w:space="0" w:color="auto"/>
            <w:right w:val="none" w:sz="0" w:space="0" w:color="auto"/>
          </w:divBdr>
        </w:div>
        <w:div w:id="387807202">
          <w:marLeft w:val="0"/>
          <w:marRight w:val="0"/>
          <w:marTop w:val="0"/>
          <w:marBottom w:val="0"/>
          <w:divBdr>
            <w:top w:val="none" w:sz="0" w:space="0" w:color="auto"/>
            <w:left w:val="none" w:sz="0" w:space="0" w:color="auto"/>
            <w:bottom w:val="none" w:sz="0" w:space="0" w:color="auto"/>
            <w:right w:val="none" w:sz="0" w:space="0" w:color="auto"/>
          </w:divBdr>
        </w:div>
        <w:div w:id="391199871">
          <w:marLeft w:val="0"/>
          <w:marRight w:val="0"/>
          <w:marTop w:val="0"/>
          <w:marBottom w:val="0"/>
          <w:divBdr>
            <w:top w:val="none" w:sz="0" w:space="0" w:color="auto"/>
            <w:left w:val="none" w:sz="0" w:space="0" w:color="auto"/>
            <w:bottom w:val="none" w:sz="0" w:space="0" w:color="auto"/>
            <w:right w:val="none" w:sz="0" w:space="0" w:color="auto"/>
          </w:divBdr>
        </w:div>
        <w:div w:id="398289078">
          <w:marLeft w:val="0"/>
          <w:marRight w:val="0"/>
          <w:marTop w:val="0"/>
          <w:marBottom w:val="0"/>
          <w:divBdr>
            <w:top w:val="none" w:sz="0" w:space="0" w:color="auto"/>
            <w:left w:val="none" w:sz="0" w:space="0" w:color="auto"/>
            <w:bottom w:val="none" w:sz="0" w:space="0" w:color="auto"/>
            <w:right w:val="none" w:sz="0" w:space="0" w:color="auto"/>
          </w:divBdr>
        </w:div>
        <w:div w:id="406389187">
          <w:marLeft w:val="0"/>
          <w:marRight w:val="0"/>
          <w:marTop w:val="0"/>
          <w:marBottom w:val="0"/>
          <w:divBdr>
            <w:top w:val="none" w:sz="0" w:space="0" w:color="auto"/>
            <w:left w:val="none" w:sz="0" w:space="0" w:color="auto"/>
            <w:bottom w:val="none" w:sz="0" w:space="0" w:color="auto"/>
            <w:right w:val="none" w:sz="0" w:space="0" w:color="auto"/>
          </w:divBdr>
        </w:div>
        <w:div w:id="408190051">
          <w:marLeft w:val="0"/>
          <w:marRight w:val="0"/>
          <w:marTop w:val="0"/>
          <w:marBottom w:val="0"/>
          <w:divBdr>
            <w:top w:val="none" w:sz="0" w:space="0" w:color="auto"/>
            <w:left w:val="none" w:sz="0" w:space="0" w:color="auto"/>
            <w:bottom w:val="none" w:sz="0" w:space="0" w:color="auto"/>
            <w:right w:val="none" w:sz="0" w:space="0" w:color="auto"/>
          </w:divBdr>
        </w:div>
        <w:div w:id="409084782">
          <w:marLeft w:val="0"/>
          <w:marRight w:val="0"/>
          <w:marTop w:val="0"/>
          <w:marBottom w:val="0"/>
          <w:divBdr>
            <w:top w:val="none" w:sz="0" w:space="0" w:color="auto"/>
            <w:left w:val="none" w:sz="0" w:space="0" w:color="auto"/>
            <w:bottom w:val="none" w:sz="0" w:space="0" w:color="auto"/>
            <w:right w:val="none" w:sz="0" w:space="0" w:color="auto"/>
          </w:divBdr>
        </w:div>
        <w:div w:id="409160304">
          <w:marLeft w:val="0"/>
          <w:marRight w:val="0"/>
          <w:marTop w:val="0"/>
          <w:marBottom w:val="0"/>
          <w:divBdr>
            <w:top w:val="none" w:sz="0" w:space="0" w:color="auto"/>
            <w:left w:val="none" w:sz="0" w:space="0" w:color="auto"/>
            <w:bottom w:val="none" w:sz="0" w:space="0" w:color="auto"/>
            <w:right w:val="none" w:sz="0" w:space="0" w:color="auto"/>
          </w:divBdr>
        </w:div>
        <w:div w:id="411121616">
          <w:marLeft w:val="0"/>
          <w:marRight w:val="0"/>
          <w:marTop w:val="0"/>
          <w:marBottom w:val="0"/>
          <w:divBdr>
            <w:top w:val="none" w:sz="0" w:space="0" w:color="auto"/>
            <w:left w:val="none" w:sz="0" w:space="0" w:color="auto"/>
            <w:bottom w:val="none" w:sz="0" w:space="0" w:color="auto"/>
            <w:right w:val="none" w:sz="0" w:space="0" w:color="auto"/>
          </w:divBdr>
        </w:div>
        <w:div w:id="415177430">
          <w:marLeft w:val="0"/>
          <w:marRight w:val="0"/>
          <w:marTop w:val="0"/>
          <w:marBottom w:val="0"/>
          <w:divBdr>
            <w:top w:val="none" w:sz="0" w:space="0" w:color="auto"/>
            <w:left w:val="none" w:sz="0" w:space="0" w:color="auto"/>
            <w:bottom w:val="none" w:sz="0" w:space="0" w:color="auto"/>
            <w:right w:val="none" w:sz="0" w:space="0" w:color="auto"/>
          </w:divBdr>
        </w:div>
        <w:div w:id="418019302">
          <w:marLeft w:val="0"/>
          <w:marRight w:val="0"/>
          <w:marTop w:val="0"/>
          <w:marBottom w:val="0"/>
          <w:divBdr>
            <w:top w:val="none" w:sz="0" w:space="0" w:color="auto"/>
            <w:left w:val="none" w:sz="0" w:space="0" w:color="auto"/>
            <w:bottom w:val="none" w:sz="0" w:space="0" w:color="auto"/>
            <w:right w:val="none" w:sz="0" w:space="0" w:color="auto"/>
          </w:divBdr>
        </w:div>
        <w:div w:id="424889026">
          <w:marLeft w:val="0"/>
          <w:marRight w:val="0"/>
          <w:marTop w:val="0"/>
          <w:marBottom w:val="0"/>
          <w:divBdr>
            <w:top w:val="none" w:sz="0" w:space="0" w:color="auto"/>
            <w:left w:val="none" w:sz="0" w:space="0" w:color="auto"/>
            <w:bottom w:val="none" w:sz="0" w:space="0" w:color="auto"/>
            <w:right w:val="none" w:sz="0" w:space="0" w:color="auto"/>
          </w:divBdr>
        </w:div>
        <w:div w:id="428039546">
          <w:marLeft w:val="0"/>
          <w:marRight w:val="0"/>
          <w:marTop w:val="0"/>
          <w:marBottom w:val="0"/>
          <w:divBdr>
            <w:top w:val="none" w:sz="0" w:space="0" w:color="auto"/>
            <w:left w:val="none" w:sz="0" w:space="0" w:color="auto"/>
            <w:bottom w:val="none" w:sz="0" w:space="0" w:color="auto"/>
            <w:right w:val="none" w:sz="0" w:space="0" w:color="auto"/>
          </w:divBdr>
        </w:div>
        <w:div w:id="433212926">
          <w:marLeft w:val="0"/>
          <w:marRight w:val="0"/>
          <w:marTop w:val="0"/>
          <w:marBottom w:val="0"/>
          <w:divBdr>
            <w:top w:val="none" w:sz="0" w:space="0" w:color="auto"/>
            <w:left w:val="none" w:sz="0" w:space="0" w:color="auto"/>
            <w:bottom w:val="none" w:sz="0" w:space="0" w:color="auto"/>
            <w:right w:val="none" w:sz="0" w:space="0" w:color="auto"/>
          </w:divBdr>
        </w:div>
        <w:div w:id="433478880">
          <w:marLeft w:val="0"/>
          <w:marRight w:val="0"/>
          <w:marTop w:val="0"/>
          <w:marBottom w:val="0"/>
          <w:divBdr>
            <w:top w:val="none" w:sz="0" w:space="0" w:color="auto"/>
            <w:left w:val="none" w:sz="0" w:space="0" w:color="auto"/>
            <w:bottom w:val="none" w:sz="0" w:space="0" w:color="auto"/>
            <w:right w:val="none" w:sz="0" w:space="0" w:color="auto"/>
          </w:divBdr>
        </w:div>
        <w:div w:id="434637711">
          <w:marLeft w:val="0"/>
          <w:marRight w:val="0"/>
          <w:marTop w:val="0"/>
          <w:marBottom w:val="0"/>
          <w:divBdr>
            <w:top w:val="none" w:sz="0" w:space="0" w:color="auto"/>
            <w:left w:val="none" w:sz="0" w:space="0" w:color="auto"/>
            <w:bottom w:val="none" w:sz="0" w:space="0" w:color="auto"/>
            <w:right w:val="none" w:sz="0" w:space="0" w:color="auto"/>
          </w:divBdr>
        </w:div>
        <w:div w:id="444084674">
          <w:marLeft w:val="0"/>
          <w:marRight w:val="0"/>
          <w:marTop w:val="0"/>
          <w:marBottom w:val="0"/>
          <w:divBdr>
            <w:top w:val="none" w:sz="0" w:space="0" w:color="auto"/>
            <w:left w:val="none" w:sz="0" w:space="0" w:color="auto"/>
            <w:bottom w:val="none" w:sz="0" w:space="0" w:color="auto"/>
            <w:right w:val="none" w:sz="0" w:space="0" w:color="auto"/>
          </w:divBdr>
        </w:div>
        <w:div w:id="444234118">
          <w:marLeft w:val="0"/>
          <w:marRight w:val="0"/>
          <w:marTop w:val="0"/>
          <w:marBottom w:val="0"/>
          <w:divBdr>
            <w:top w:val="none" w:sz="0" w:space="0" w:color="auto"/>
            <w:left w:val="none" w:sz="0" w:space="0" w:color="auto"/>
            <w:bottom w:val="none" w:sz="0" w:space="0" w:color="auto"/>
            <w:right w:val="none" w:sz="0" w:space="0" w:color="auto"/>
          </w:divBdr>
        </w:div>
        <w:div w:id="449857858">
          <w:marLeft w:val="0"/>
          <w:marRight w:val="0"/>
          <w:marTop w:val="0"/>
          <w:marBottom w:val="0"/>
          <w:divBdr>
            <w:top w:val="none" w:sz="0" w:space="0" w:color="auto"/>
            <w:left w:val="none" w:sz="0" w:space="0" w:color="auto"/>
            <w:bottom w:val="none" w:sz="0" w:space="0" w:color="auto"/>
            <w:right w:val="none" w:sz="0" w:space="0" w:color="auto"/>
          </w:divBdr>
        </w:div>
        <w:div w:id="451368996">
          <w:marLeft w:val="0"/>
          <w:marRight w:val="0"/>
          <w:marTop w:val="0"/>
          <w:marBottom w:val="0"/>
          <w:divBdr>
            <w:top w:val="none" w:sz="0" w:space="0" w:color="auto"/>
            <w:left w:val="none" w:sz="0" w:space="0" w:color="auto"/>
            <w:bottom w:val="none" w:sz="0" w:space="0" w:color="auto"/>
            <w:right w:val="none" w:sz="0" w:space="0" w:color="auto"/>
          </w:divBdr>
        </w:div>
        <w:div w:id="453718456">
          <w:marLeft w:val="0"/>
          <w:marRight w:val="0"/>
          <w:marTop w:val="0"/>
          <w:marBottom w:val="0"/>
          <w:divBdr>
            <w:top w:val="none" w:sz="0" w:space="0" w:color="auto"/>
            <w:left w:val="none" w:sz="0" w:space="0" w:color="auto"/>
            <w:bottom w:val="none" w:sz="0" w:space="0" w:color="auto"/>
            <w:right w:val="none" w:sz="0" w:space="0" w:color="auto"/>
          </w:divBdr>
        </w:div>
        <w:div w:id="462581446">
          <w:marLeft w:val="0"/>
          <w:marRight w:val="0"/>
          <w:marTop w:val="0"/>
          <w:marBottom w:val="0"/>
          <w:divBdr>
            <w:top w:val="none" w:sz="0" w:space="0" w:color="auto"/>
            <w:left w:val="none" w:sz="0" w:space="0" w:color="auto"/>
            <w:bottom w:val="none" w:sz="0" w:space="0" w:color="auto"/>
            <w:right w:val="none" w:sz="0" w:space="0" w:color="auto"/>
          </w:divBdr>
        </w:div>
        <w:div w:id="463622888">
          <w:marLeft w:val="0"/>
          <w:marRight w:val="0"/>
          <w:marTop w:val="0"/>
          <w:marBottom w:val="0"/>
          <w:divBdr>
            <w:top w:val="none" w:sz="0" w:space="0" w:color="auto"/>
            <w:left w:val="none" w:sz="0" w:space="0" w:color="auto"/>
            <w:bottom w:val="none" w:sz="0" w:space="0" w:color="auto"/>
            <w:right w:val="none" w:sz="0" w:space="0" w:color="auto"/>
          </w:divBdr>
        </w:div>
        <w:div w:id="467553058">
          <w:marLeft w:val="0"/>
          <w:marRight w:val="0"/>
          <w:marTop w:val="0"/>
          <w:marBottom w:val="0"/>
          <w:divBdr>
            <w:top w:val="none" w:sz="0" w:space="0" w:color="auto"/>
            <w:left w:val="none" w:sz="0" w:space="0" w:color="auto"/>
            <w:bottom w:val="none" w:sz="0" w:space="0" w:color="auto"/>
            <w:right w:val="none" w:sz="0" w:space="0" w:color="auto"/>
          </w:divBdr>
        </w:div>
        <w:div w:id="469785277">
          <w:marLeft w:val="0"/>
          <w:marRight w:val="0"/>
          <w:marTop w:val="0"/>
          <w:marBottom w:val="0"/>
          <w:divBdr>
            <w:top w:val="none" w:sz="0" w:space="0" w:color="auto"/>
            <w:left w:val="none" w:sz="0" w:space="0" w:color="auto"/>
            <w:bottom w:val="none" w:sz="0" w:space="0" w:color="auto"/>
            <w:right w:val="none" w:sz="0" w:space="0" w:color="auto"/>
          </w:divBdr>
        </w:div>
        <w:div w:id="477188859">
          <w:marLeft w:val="0"/>
          <w:marRight w:val="0"/>
          <w:marTop w:val="0"/>
          <w:marBottom w:val="0"/>
          <w:divBdr>
            <w:top w:val="none" w:sz="0" w:space="0" w:color="auto"/>
            <w:left w:val="none" w:sz="0" w:space="0" w:color="auto"/>
            <w:bottom w:val="none" w:sz="0" w:space="0" w:color="auto"/>
            <w:right w:val="none" w:sz="0" w:space="0" w:color="auto"/>
          </w:divBdr>
        </w:div>
        <w:div w:id="479465135">
          <w:marLeft w:val="0"/>
          <w:marRight w:val="0"/>
          <w:marTop w:val="0"/>
          <w:marBottom w:val="0"/>
          <w:divBdr>
            <w:top w:val="none" w:sz="0" w:space="0" w:color="auto"/>
            <w:left w:val="none" w:sz="0" w:space="0" w:color="auto"/>
            <w:bottom w:val="none" w:sz="0" w:space="0" w:color="auto"/>
            <w:right w:val="none" w:sz="0" w:space="0" w:color="auto"/>
          </w:divBdr>
        </w:div>
        <w:div w:id="479729973">
          <w:marLeft w:val="0"/>
          <w:marRight w:val="0"/>
          <w:marTop w:val="0"/>
          <w:marBottom w:val="0"/>
          <w:divBdr>
            <w:top w:val="none" w:sz="0" w:space="0" w:color="auto"/>
            <w:left w:val="none" w:sz="0" w:space="0" w:color="auto"/>
            <w:bottom w:val="none" w:sz="0" w:space="0" w:color="auto"/>
            <w:right w:val="none" w:sz="0" w:space="0" w:color="auto"/>
          </w:divBdr>
        </w:div>
        <w:div w:id="491608237">
          <w:marLeft w:val="0"/>
          <w:marRight w:val="0"/>
          <w:marTop w:val="0"/>
          <w:marBottom w:val="0"/>
          <w:divBdr>
            <w:top w:val="none" w:sz="0" w:space="0" w:color="auto"/>
            <w:left w:val="none" w:sz="0" w:space="0" w:color="auto"/>
            <w:bottom w:val="none" w:sz="0" w:space="0" w:color="auto"/>
            <w:right w:val="none" w:sz="0" w:space="0" w:color="auto"/>
          </w:divBdr>
        </w:div>
        <w:div w:id="502667749">
          <w:marLeft w:val="0"/>
          <w:marRight w:val="0"/>
          <w:marTop w:val="0"/>
          <w:marBottom w:val="0"/>
          <w:divBdr>
            <w:top w:val="none" w:sz="0" w:space="0" w:color="auto"/>
            <w:left w:val="none" w:sz="0" w:space="0" w:color="auto"/>
            <w:bottom w:val="none" w:sz="0" w:space="0" w:color="auto"/>
            <w:right w:val="none" w:sz="0" w:space="0" w:color="auto"/>
          </w:divBdr>
        </w:div>
        <w:div w:id="532226888">
          <w:marLeft w:val="0"/>
          <w:marRight w:val="0"/>
          <w:marTop w:val="0"/>
          <w:marBottom w:val="0"/>
          <w:divBdr>
            <w:top w:val="none" w:sz="0" w:space="0" w:color="auto"/>
            <w:left w:val="none" w:sz="0" w:space="0" w:color="auto"/>
            <w:bottom w:val="none" w:sz="0" w:space="0" w:color="auto"/>
            <w:right w:val="none" w:sz="0" w:space="0" w:color="auto"/>
          </w:divBdr>
        </w:div>
        <w:div w:id="538708742">
          <w:marLeft w:val="0"/>
          <w:marRight w:val="0"/>
          <w:marTop w:val="0"/>
          <w:marBottom w:val="0"/>
          <w:divBdr>
            <w:top w:val="none" w:sz="0" w:space="0" w:color="auto"/>
            <w:left w:val="none" w:sz="0" w:space="0" w:color="auto"/>
            <w:bottom w:val="none" w:sz="0" w:space="0" w:color="auto"/>
            <w:right w:val="none" w:sz="0" w:space="0" w:color="auto"/>
          </w:divBdr>
        </w:div>
        <w:div w:id="542905793">
          <w:marLeft w:val="0"/>
          <w:marRight w:val="0"/>
          <w:marTop w:val="0"/>
          <w:marBottom w:val="0"/>
          <w:divBdr>
            <w:top w:val="none" w:sz="0" w:space="0" w:color="auto"/>
            <w:left w:val="none" w:sz="0" w:space="0" w:color="auto"/>
            <w:bottom w:val="none" w:sz="0" w:space="0" w:color="auto"/>
            <w:right w:val="none" w:sz="0" w:space="0" w:color="auto"/>
          </w:divBdr>
        </w:div>
        <w:div w:id="543563806">
          <w:marLeft w:val="0"/>
          <w:marRight w:val="0"/>
          <w:marTop w:val="0"/>
          <w:marBottom w:val="0"/>
          <w:divBdr>
            <w:top w:val="none" w:sz="0" w:space="0" w:color="auto"/>
            <w:left w:val="none" w:sz="0" w:space="0" w:color="auto"/>
            <w:bottom w:val="none" w:sz="0" w:space="0" w:color="auto"/>
            <w:right w:val="none" w:sz="0" w:space="0" w:color="auto"/>
          </w:divBdr>
        </w:div>
        <w:div w:id="545602507">
          <w:marLeft w:val="0"/>
          <w:marRight w:val="0"/>
          <w:marTop w:val="0"/>
          <w:marBottom w:val="0"/>
          <w:divBdr>
            <w:top w:val="none" w:sz="0" w:space="0" w:color="auto"/>
            <w:left w:val="none" w:sz="0" w:space="0" w:color="auto"/>
            <w:bottom w:val="none" w:sz="0" w:space="0" w:color="auto"/>
            <w:right w:val="none" w:sz="0" w:space="0" w:color="auto"/>
          </w:divBdr>
        </w:div>
        <w:div w:id="549918950">
          <w:marLeft w:val="0"/>
          <w:marRight w:val="0"/>
          <w:marTop w:val="0"/>
          <w:marBottom w:val="0"/>
          <w:divBdr>
            <w:top w:val="none" w:sz="0" w:space="0" w:color="auto"/>
            <w:left w:val="none" w:sz="0" w:space="0" w:color="auto"/>
            <w:bottom w:val="none" w:sz="0" w:space="0" w:color="auto"/>
            <w:right w:val="none" w:sz="0" w:space="0" w:color="auto"/>
          </w:divBdr>
        </w:div>
        <w:div w:id="556087778">
          <w:marLeft w:val="0"/>
          <w:marRight w:val="0"/>
          <w:marTop w:val="0"/>
          <w:marBottom w:val="0"/>
          <w:divBdr>
            <w:top w:val="none" w:sz="0" w:space="0" w:color="auto"/>
            <w:left w:val="none" w:sz="0" w:space="0" w:color="auto"/>
            <w:bottom w:val="none" w:sz="0" w:space="0" w:color="auto"/>
            <w:right w:val="none" w:sz="0" w:space="0" w:color="auto"/>
          </w:divBdr>
        </w:div>
        <w:div w:id="557981901">
          <w:marLeft w:val="0"/>
          <w:marRight w:val="0"/>
          <w:marTop w:val="0"/>
          <w:marBottom w:val="0"/>
          <w:divBdr>
            <w:top w:val="none" w:sz="0" w:space="0" w:color="auto"/>
            <w:left w:val="none" w:sz="0" w:space="0" w:color="auto"/>
            <w:bottom w:val="none" w:sz="0" w:space="0" w:color="auto"/>
            <w:right w:val="none" w:sz="0" w:space="0" w:color="auto"/>
          </w:divBdr>
        </w:div>
        <w:div w:id="575630355">
          <w:marLeft w:val="0"/>
          <w:marRight w:val="0"/>
          <w:marTop w:val="0"/>
          <w:marBottom w:val="0"/>
          <w:divBdr>
            <w:top w:val="none" w:sz="0" w:space="0" w:color="auto"/>
            <w:left w:val="none" w:sz="0" w:space="0" w:color="auto"/>
            <w:bottom w:val="none" w:sz="0" w:space="0" w:color="auto"/>
            <w:right w:val="none" w:sz="0" w:space="0" w:color="auto"/>
          </w:divBdr>
        </w:div>
        <w:div w:id="576986206">
          <w:marLeft w:val="0"/>
          <w:marRight w:val="0"/>
          <w:marTop w:val="0"/>
          <w:marBottom w:val="0"/>
          <w:divBdr>
            <w:top w:val="none" w:sz="0" w:space="0" w:color="auto"/>
            <w:left w:val="none" w:sz="0" w:space="0" w:color="auto"/>
            <w:bottom w:val="none" w:sz="0" w:space="0" w:color="auto"/>
            <w:right w:val="none" w:sz="0" w:space="0" w:color="auto"/>
          </w:divBdr>
        </w:div>
        <w:div w:id="579146548">
          <w:marLeft w:val="0"/>
          <w:marRight w:val="0"/>
          <w:marTop w:val="0"/>
          <w:marBottom w:val="0"/>
          <w:divBdr>
            <w:top w:val="none" w:sz="0" w:space="0" w:color="auto"/>
            <w:left w:val="none" w:sz="0" w:space="0" w:color="auto"/>
            <w:bottom w:val="none" w:sz="0" w:space="0" w:color="auto"/>
            <w:right w:val="none" w:sz="0" w:space="0" w:color="auto"/>
          </w:divBdr>
        </w:div>
        <w:div w:id="585042544">
          <w:marLeft w:val="0"/>
          <w:marRight w:val="0"/>
          <w:marTop w:val="0"/>
          <w:marBottom w:val="0"/>
          <w:divBdr>
            <w:top w:val="none" w:sz="0" w:space="0" w:color="auto"/>
            <w:left w:val="none" w:sz="0" w:space="0" w:color="auto"/>
            <w:bottom w:val="none" w:sz="0" w:space="0" w:color="auto"/>
            <w:right w:val="none" w:sz="0" w:space="0" w:color="auto"/>
          </w:divBdr>
        </w:div>
        <w:div w:id="597639349">
          <w:marLeft w:val="0"/>
          <w:marRight w:val="0"/>
          <w:marTop w:val="0"/>
          <w:marBottom w:val="0"/>
          <w:divBdr>
            <w:top w:val="none" w:sz="0" w:space="0" w:color="auto"/>
            <w:left w:val="none" w:sz="0" w:space="0" w:color="auto"/>
            <w:bottom w:val="none" w:sz="0" w:space="0" w:color="auto"/>
            <w:right w:val="none" w:sz="0" w:space="0" w:color="auto"/>
          </w:divBdr>
        </w:div>
        <w:div w:id="600453163">
          <w:marLeft w:val="0"/>
          <w:marRight w:val="0"/>
          <w:marTop w:val="0"/>
          <w:marBottom w:val="0"/>
          <w:divBdr>
            <w:top w:val="none" w:sz="0" w:space="0" w:color="auto"/>
            <w:left w:val="none" w:sz="0" w:space="0" w:color="auto"/>
            <w:bottom w:val="none" w:sz="0" w:space="0" w:color="auto"/>
            <w:right w:val="none" w:sz="0" w:space="0" w:color="auto"/>
          </w:divBdr>
        </w:div>
        <w:div w:id="609243889">
          <w:marLeft w:val="0"/>
          <w:marRight w:val="0"/>
          <w:marTop w:val="0"/>
          <w:marBottom w:val="0"/>
          <w:divBdr>
            <w:top w:val="none" w:sz="0" w:space="0" w:color="auto"/>
            <w:left w:val="none" w:sz="0" w:space="0" w:color="auto"/>
            <w:bottom w:val="none" w:sz="0" w:space="0" w:color="auto"/>
            <w:right w:val="none" w:sz="0" w:space="0" w:color="auto"/>
          </w:divBdr>
        </w:div>
        <w:div w:id="609551368">
          <w:marLeft w:val="0"/>
          <w:marRight w:val="0"/>
          <w:marTop w:val="0"/>
          <w:marBottom w:val="0"/>
          <w:divBdr>
            <w:top w:val="none" w:sz="0" w:space="0" w:color="auto"/>
            <w:left w:val="none" w:sz="0" w:space="0" w:color="auto"/>
            <w:bottom w:val="none" w:sz="0" w:space="0" w:color="auto"/>
            <w:right w:val="none" w:sz="0" w:space="0" w:color="auto"/>
          </w:divBdr>
        </w:div>
        <w:div w:id="612058159">
          <w:marLeft w:val="0"/>
          <w:marRight w:val="0"/>
          <w:marTop w:val="0"/>
          <w:marBottom w:val="0"/>
          <w:divBdr>
            <w:top w:val="none" w:sz="0" w:space="0" w:color="auto"/>
            <w:left w:val="none" w:sz="0" w:space="0" w:color="auto"/>
            <w:bottom w:val="none" w:sz="0" w:space="0" w:color="auto"/>
            <w:right w:val="none" w:sz="0" w:space="0" w:color="auto"/>
          </w:divBdr>
        </w:div>
        <w:div w:id="614365209">
          <w:marLeft w:val="0"/>
          <w:marRight w:val="0"/>
          <w:marTop w:val="0"/>
          <w:marBottom w:val="0"/>
          <w:divBdr>
            <w:top w:val="none" w:sz="0" w:space="0" w:color="auto"/>
            <w:left w:val="none" w:sz="0" w:space="0" w:color="auto"/>
            <w:bottom w:val="none" w:sz="0" w:space="0" w:color="auto"/>
            <w:right w:val="none" w:sz="0" w:space="0" w:color="auto"/>
          </w:divBdr>
        </w:div>
        <w:div w:id="617875281">
          <w:marLeft w:val="0"/>
          <w:marRight w:val="0"/>
          <w:marTop w:val="0"/>
          <w:marBottom w:val="0"/>
          <w:divBdr>
            <w:top w:val="none" w:sz="0" w:space="0" w:color="auto"/>
            <w:left w:val="none" w:sz="0" w:space="0" w:color="auto"/>
            <w:bottom w:val="none" w:sz="0" w:space="0" w:color="auto"/>
            <w:right w:val="none" w:sz="0" w:space="0" w:color="auto"/>
          </w:divBdr>
        </w:div>
        <w:div w:id="619537051">
          <w:marLeft w:val="0"/>
          <w:marRight w:val="0"/>
          <w:marTop w:val="0"/>
          <w:marBottom w:val="0"/>
          <w:divBdr>
            <w:top w:val="none" w:sz="0" w:space="0" w:color="auto"/>
            <w:left w:val="none" w:sz="0" w:space="0" w:color="auto"/>
            <w:bottom w:val="none" w:sz="0" w:space="0" w:color="auto"/>
            <w:right w:val="none" w:sz="0" w:space="0" w:color="auto"/>
          </w:divBdr>
        </w:div>
        <w:div w:id="624583932">
          <w:marLeft w:val="0"/>
          <w:marRight w:val="0"/>
          <w:marTop w:val="0"/>
          <w:marBottom w:val="0"/>
          <w:divBdr>
            <w:top w:val="none" w:sz="0" w:space="0" w:color="auto"/>
            <w:left w:val="none" w:sz="0" w:space="0" w:color="auto"/>
            <w:bottom w:val="none" w:sz="0" w:space="0" w:color="auto"/>
            <w:right w:val="none" w:sz="0" w:space="0" w:color="auto"/>
          </w:divBdr>
        </w:div>
        <w:div w:id="625741303">
          <w:marLeft w:val="0"/>
          <w:marRight w:val="0"/>
          <w:marTop w:val="0"/>
          <w:marBottom w:val="0"/>
          <w:divBdr>
            <w:top w:val="none" w:sz="0" w:space="0" w:color="auto"/>
            <w:left w:val="none" w:sz="0" w:space="0" w:color="auto"/>
            <w:bottom w:val="none" w:sz="0" w:space="0" w:color="auto"/>
            <w:right w:val="none" w:sz="0" w:space="0" w:color="auto"/>
          </w:divBdr>
        </w:div>
        <w:div w:id="636690756">
          <w:marLeft w:val="0"/>
          <w:marRight w:val="0"/>
          <w:marTop w:val="0"/>
          <w:marBottom w:val="0"/>
          <w:divBdr>
            <w:top w:val="none" w:sz="0" w:space="0" w:color="auto"/>
            <w:left w:val="none" w:sz="0" w:space="0" w:color="auto"/>
            <w:bottom w:val="none" w:sz="0" w:space="0" w:color="auto"/>
            <w:right w:val="none" w:sz="0" w:space="0" w:color="auto"/>
          </w:divBdr>
        </w:div>
        <w:div w:id="637539121">
          <w:marLeft w:val="0"/>
          <w:marRight w:val="0"/>
          <w:marTop w:val="0"/>
          <w:marBottom w:val="0"/>
          <w:divBdr>
            <w:top w:val="none" w:sz="0" w:space="0" w:color="auto"/>
            <w:left w:val="none" w:sz="0" w:space="0" w:color="auto"/>
            <w:bottom w:val="none" w:sz="0" w:space="0" w:color="auto"/>
            <w:right w:val="none" w:sz="0" w:space="0" w:color="auto"/>
          </w:divBdr>
        </w:div>
        <w:div w:id="647168860">
          <w:marLeft w:val="0"/>
          <w:marRight w:val="0"/>
          <w:marTop w:val="0"/>
          <w:marBottom w:val="0"/>
          <w:divBdr>
            <w:top w:val="none" w:sz="0" w:space="0" w:color="auto"/>
            <w:left w:val="none" w:sz="0" w:space="0" w:color="auto"/>
            <w:bottom w:val="none" w:sz="0" w:space="0" w:color="auto"/>
            <w:right w:val="none" w:sz="0" w:space="0" w:color="auto"/>
          </w:divBdr>
        </w:div>
        <w:div w:id="664554017">
          <w:marLeft w:val="0"/>
          <w:marRight w:val="0"/>
          <w:marTop w:val="0"/>
          <w:marBottom w:val="0"/>
          <w:divBdr>
            <w:top w:val="none" w:sz="0" w:space="0" w:color="auto"/>
            <w:left w:val="none" w:sz="0" w:space="0" w:color="auto"/>
            <w:bottom w:val="none" w:sz="0" w:space="0" w:color="auto"/>
            <w:right w:val="none" w:sz="0" w:space="0" w:color="auto"/>
          </w:divBdr>
        </w:div>
        <w:div w:id="673071663">
          <w:marLeft w:val="0"/>
          <w:marRight w:val="0"/>
          <w:marTop w:val="0"/>
          <w:marBottom w:val="0"/>
          <w:divBdr>
            <w:top w:val="none" w:sz="0" w:space="0" w:color="auto"/>
            <w:left w:val="none" w:sz="0" w:space="0" w:color="auto"/>
            <w:bottom w:val="none" w:sz="0" w:space="0" w:color="auto"/>
            <w:right w:val="none" w:sz="0" w:space="0" w:color="auto"/>
          </w:divBdr>
        </w:div>
        <w:div w:id="675033049">
          <w:marLeft w:val="0"/>
          <w:marRight w:val="0"/>
          <w:marTop w:val="0"/>
          <w:marBottom w:val="0"/>
          <w:divBdr>
            <w:top w:val="none" w:sz="0" w:space="0" w:color="auto"/>
            <w:left w:val="none" w:sz="0" w:space="0" w:color="auto"/>
            <w:bottom w:val="none" w:sz="0" w:space="0" w:color="auto"/>
            <w:right w:val="none" w:sz="0" w:space="0" w:color="auto"/>
          </w:divBdr>
        </w:div>
        <w:div w:id="677927260">
          <w:marLeft w:val="0"/>
          <w:marRight w:val="0"/>
          <w:marTop w:val="0"/>
          <w:marBottom w:val="0"/>
          <w:divBdr>
            <w:top w:val="none" w:sz="0" w:space="0" w:color="auto"/>
            <w:left w:val="none" w:sz="0" w:space="0" w:color="auto"/>
            <w:bottom w:val="none" w:sz="0" w:space="0" w:color="auto"/>
            <w:right w:val="none" w:sz="0" w:space="0" w:color="auto"/>
          </w:divBdr>
        </w:div>
        <w:div w:id="683555779">
          <w:marLeft w:val="0"/>
          <w:marRight w:val="0"/>
          <w:marTop w:val="0"/>
          <w:marBottom w:val="0"/>
          <w:divBdr>
            <w:top w:val="none" w:sz="0" w:space="0" w:color="auto"/>
            <w:left w:val="none" w:sz="0" w:space="0" w:color="auto"/>
            <w:bottom w:val="none" w:sz="0" w:space="0" w:color="auto"/>
            <w:right w:val="none" w:sz="0" w:space="0" w:color="auto"/>
          </w:divBdr>
        </w:div>
        <w:div w:id="693772248">
          <w:marLeft w:val="0"/>
          <w:marRight w:val="0"/>
          <w:marTop w:val="0"/>
          <w:marBottom w:val="0"/>
          <w:divBdr>
            <w:top w:val="none" w:sz="0" w:space="0" w:color="auto"/>
            <w:left w:val="none" w:sz="0" w:space="0" w:color="auto"/>
            <w:bottom w:val="none" w:sz="0" w:space="0" w:color="auto"/>
            <w:right w:val="none" w:sz="0" w:space="0" w:color="auto"/>
          </w:divBdr>
        </w:div>
        <w:div w:id="699286549">
          <w:marLeft w:val="0"/>
          <w:marRight w:val="0"/>
          <w:marTop w:val="0"/>
          <w:marBottom w:val="0"/>
          <w:divBdr>
            <w:top w:val="none" w:sz="0" w:space="0" w:color="auto"/>
            <w:left w:val="none" w:sz="0" w:space="0" w:color="auto"/>
            <w:bottom w:val="none" w:sz="0" w:space="0" w:color="auto"/>
            <w:right w:val="none" w:sz="0" w:space="0" w:color="auto"/>
          </w:divBdr>
        </w:div>
        <w:div w:id="704403508">
          <w:marLeft w:val="0"/>
          <w:marRight w:val="0"/>
          <w:marTop w:val="0"/>
          <w:marBottom w:val="0"/>
          <w:divBdr>
            <w:top w:val="none" w:sz="0" w:space="0" w:color="auto"/>
            <w:left w:val="none" w:sz="0" w:space="0" w:color="auto"/>
            <w:bottom w:val="none" w:sz="0" w:space="0" w:color="auto"/>
            <w:right w:val="none" w:sz="0" w:space="0" w:color="auto"/>
          </w:divBdr>
        </w:div>
        <w:div w:id="705447547">
          <w:marLeft w:val="0"/>
          <w:marRight w:val="0"/>
          <w:marTop w:val="0"/>
          <w:marBottom w:val="0"/>
          <w:divBdr>
            <w:top w:val="none" w:sz="0" w:space="0" w:color="auto"/>
            <w:left w:val="none" w:sz="0" w:space="0" w:color="auto"/>
            <w:bottom w:val="none" w:sz="0" w:space="0" w:color="auto"/>
            <w:right w:val="none" w:sz="0" w:space="0" w:color="auto"/>
          </w:divBdr>
        </w:div>
        <w:div w:id="711342820">
          <w:marLeft w:val="0"/>
          <w:marRight w:val="0"/>
          <w:marTop w:val="0"/>
          <w:marBottom w:val="0"/>
          <w:divBdr>
            <w:top w:val="none" w:sz="0" w:space="0" w:color="auto"/>
            <w:left w:val="none" w:sz="0" w:space="0" w:color="auto"/>
            <w:bottom w:val="none" w:sz="0" w:space="0" w:color="auto"/>
            <w:right w:val="none" w:sz="0" w:space="0" w:color="auto"/>
          </w:divBdr>
        </w:div>
        <w:div w:id="713700929">
          <w:marLeft w:val="0"/>
          <w:marRight w:val="0"/>
          <w:marTop w:val="0"/>
          <w:marBottom w:val="0"/>
          <w:divBdr>
            <w:top w:val="none" w:sz="0" w:space="0" w:color="auto"/>
            <w:left w:val="none" w:sz="0" w:space="0" w:color="auto"/>
            <w:bottom w:val="none" w:sz="0" w:space="0" w:color="auto"/>
            <w:right w:val="none" w:sz="0" w:space="0" w:color="auto"/>
          </w:divBdr>
        </w:div>
        <w:div w:id="718480227">
          <w:marLeft w:val="0"/>
          <w:marRight w:val="0"/>
          <w:marTop w:val="0"/>
          <w:marBottom w:val="0"/>
          <w:divBdr>
            <w:top w:val="none" w:sz="0" w:space="0" w:color="auto"/>
            <w:left w:val="none" w:sz="0" w:space="0" w:color="auto"/>
            <w:bottom w:val="none" w:sz="0" w:space="0" w:color="auto"/>
            <w:right w:val="none" w:sz="0" w:space="0" w:color="auto"/>
          </w:divBdr>
        </w:div>
        <w:div w:id="732507224">
          <w:marLeft w:val="0"/>
          <w:marRight w:val="0"/>
          <w:marTop w:val="0"/>
          <w:marBottom w:val="0"/>
          <w:divBdr>
            <w:top w:val="none" w:sz="0" w:space="0" w:color="auto"/>
            <w:left w:val="none" w:sz="0" w:space="0" w:color="auto"/>
            <w:bottom w:val="none" w:sz="0" w:space="0" w:color="auto"/>
            <w:right w:val="none" w:sz="0" w:space="0" w:color="auto"/>
          </w:divBdr>
        </w:div>
        <w:div w:id="737092187">
          <w:marLeft w:val="0"/>
          <w:marRight w:val="0"/>
          <w:marTop w:val="0"/>
          <w:marBottom w:val="0"/>
          <w:divBdr>
            <w:top w:val="none" w:sz="0" w:space="0" w:color="auto"/>
            <w:left w:val="none" w:sz="0" w:space="0" w:color="auto"/>
            <w:bottom w:val="none" w:sz="0" w:space="0" w:color="auto"/>
            <w:right w:val="none" w:sz="0" w:space="0" w:color="auto"/>
          </w:divBdr>
        </w:div>
        <w:div w:id="740444243">
          <w:marLeft w:val="0"/>
          <w:marRight w:val="0"/>
          <w:marTop w:val="0"/>
          <w:marBottom w:val="0"/>
          <w:divBdr>
            <w:top w:val="none" w:sz="0" w:space="0" w:color="auto"/>
            <w:left w:val="none" w:sz="0" w:space="0" w:color="auto"/>
            <w:bottom w:val="none" w:sz="0" w:space="0" w:color="auto"/>
            <w:right w:val="none" w:sz="0" w:space="0" w:color="auto"/>
          </w:divBdr>
        </w:div>
        <w:div w:id="741222923">
          <w:marLeft w:val="0"/>
          <w:marRight w:val="0"/>
          <w:marTop w:val="0"/>
          <w:marBottom w:val="0"/>
          <w:divBdr>
            <w:top w:val="none" w:sz="0" w:space="0" w:color="auto"/>
            <w:left w:val="none" w:sz="0" w:space="0" w:color="auto"/>
            <w:bottom w:val="none" w:sz="0" w:space="0" w:color="auto"/>
            <w:right w:val="none" w:sz="0" w:space="0" w:color="auto"/>
          </w:divBdr>
        </w:div>
        <w:div w:id="748120751">
          <w:marLeft w:val="0"/>
          <w:marRight w:val="0"/>
          <w:marTop w:val="0"/>
          <w:marBottom w:val="0"/>
          <w:divBdr>
            <w:top w:val="none" w:sz="0" w:space="0" w:color="auto"/>
            <w:left w:val="none" w:sz="0" w:space="0" w:color="auto"/>
            <w:bottom w:val="none" w:sz="0" w:space="0" w:color="auto"/>
            <w:right w:val="none" w:sz="0" w:space="0" w:color="auto"/>
          </w:divBdr>
        </w:div>
        <w:div w:id="753863040">
          <w:marLeft w:val="0"/>
          <w:marRight w:val="0"/>
          <w:marTop w:val="0"/>
          <w:marBottom w:val="0"/>
          <w:divBdr>
            <w:top w:val="none" w:sz="0" w:space="0" w:color="auto"/>
            <w:left w:val="none" w:sz="0" w:space="0" w:color="auto"/>
            <w:bottom w:val="none" w:sz="0" w:space="0" w:color="auto"/>
            <w:right w:val="none" w:sz="0" w:space="0" w:color="auto"/>
          </w:divBdr>
        </w:div>
        <w:div w:id="767896584">
          <w:marLeft w:val="0"/>
          <w:marRight w:val="0"/>
          <w:marTop w:val="0"/>
          <w:marBottom w:val="0"/>
          <w:divBdr>
            <w:top w:val="none" w:sz="0" w:space="0" w:color="auto"/>
            <w:left w:val="none" w:sz="0" w:space="0" w:color="auto"/>
            <w:bottom w:val="none" w:sz="0" w:space="0" w:color="auto"/>
            <w:right w:val="none" w:sz="0" w:space="0" w:color="auto"/>
          </w:divBdr>
        </w:div>
        <w:div w:id="769424629">
          <w:marLeft w:val="0"/>
          <w:marRight w:val="0"/>
          <w:marTop w:val="0"/>
          <w:marBottom w:val="0"/>
          <w:divBdr>
            <w:top w:val="none" w:sz="0" w:space="0" w:color="auto"/>
            <w:left w:val="none" w:sz="0" w:space="0" w:color="auto"/>
            <w:bottom w:val="none" w:sz="0" w:space="0" w:color="auto"/>
            <w:right w:val="none" w:sz="0" w:space="0" w:color="auto"/>
          </w:divBdr>
        </w:div>
        <w:div w:id="770131261">
          <w:marLeft w:val="0"/>
          <w:marRight w:val="0"/>
          <w:marTop w:val="0"/>
          <w:marBottom w:val="0"/>
          <w:divBdr>
            <w:top w:val="none" w:sz="0" w:space="0" w:color="auto"/>
            <w:left w:val="none" w:sz="0" w:space="0" w:color="auto"/>
            <w:bottom w:val="none" w:sz="0" w:space="0" w:color="auto"/>
            <w:right w:val="none" w:sz="0" w:space="0" w:color="auto"/>
          </w:divBdr>
        </w:div>
        <w:div w:id="777720390">
          <w:marLeft w:val="0"/>
          <w:marRight w:val="0"/>
          <w:marTop w:val="0"/>
          <w:marBottom w:val="0"/>
          <w:divBdr>
            <w:top w:val="none" w:sz="0" w:space="0" w:color="auto"/>
            <w:left w:val="none" w:sz="0" w:space="0" w:color="auto"/>
            <w:bottom w:val="none" w:sz="0" w:space="0" w:color="auto"/>
            <w:right w:val="none" w:sz="0" w:space="0" w:color="auto"/>
          </w:divBdr>
        </w:div>
        <w:div w:id="794250743">
          <w:marLeft w:val="0"/>
          <w:marRight w:val="0"/>
          <w:marTop w:val="0"/>
          <w:marBottom w:val="0"/>
          <w:divBdr>
            <w:top w:val="none" w:sz="0" w:space="0" w:color="auto"/>
            <w:left w:val="none" w:sz="0" w:space="0" w:color="auto"/>
            <w:bottom w:val="none" w:sz="0" w:space="0" w:color="auto"/>
            <w:right w:val="none" w:sz="0" w:space="0" w:color="auto"/>
          </w:divBdr>
        </w:div>
        <w:div w:id="813719034">
          <w:marLeft w:val="0"/>
          <w:marRight w:val="0"/>
          <w:marTop w:val="0"/>
          <w:marBottom w:val="0"/>
          <w:divBdr>
            <w:top w:val="none" w:sz="0" w:space="0" w:color="auto"/>
            <w:left w:val="none" w:sz="0" w:space="0" w:color="auto"/>
            <w:bottom w:val="none" w:sz="0" w:space="0" w:color="auto"/>
            <w:right w:val="none" w:sz="0" w:space="0" w:color="auto"/>
          </w:divBdr>
        </w:div>
        <w:div w:id="814447452">
          <w:marLeft w:val="0"/>
          <w:marRight w:val="0"/>
          <w:marTop w:val="0"/>
          <w:marBottom w:val="0"/>
          <w:divBdr>
            <w:top w:val="none" w:sz="0" w:space="0" w:color="auto"/>
            <w:left w:val="none" w:sz="0" w:space="0" w:color="auto"/>
            <w:bottom w:val="none" w:sz="0" w:space="0" w:color="auto"/>
            <w:right w:val="none" w:sz="0" w:space="0" w:color="auto"/>
          </w:divBdr>
        </w:div>
        <w:div w:id="821238082">
          <w:marLeft w:val="0"/>
          <w:marRight w:val="0"/>
          <w:marTop w:val="0"/>
          <w:marBottom w:val="0"/>
          <w:divBdr>
            <w:top w:val="none" w:sz="0" w:space="0" w:color="auto"/>
            <w:left w:val="none" w:sz="0" w:space="0" w:color="auto"/>
            <w:bottom w:val="none" w:sz="0" w:space="0" w:color="auto"/>
            <w:right w:val="none" w:sz="0" w:space="0" w:color="auto"/>
          </w:divBdr>
        </w:div>
        <w:div w:id="828980896">
          <w:marLeft w:val="0"/>
          <w:marRight w:val="0"/>
          <w:marTop w:val="0"/>
          <w:marBottom w:val="0"/>
          <w:divBdr>
            <w:top w:val="none" w:sz="0" w:space="0" w:color="auto"/>
            <w:left w:val="none" w:sz="0" w:space="0" w:color="auto"/>
            <w:bottom w:val="none" w:sz="0" w:space="0" w:color="auto"/>
            <w:right w:val="none" w:sz="0" w:space="0" w:color="auto"/>
          </w:divBdr>
        </w:div>
        <w:div w:id="833374399">
          <w:marLeft w:val="0"/>
          <w:marRight w:val="0"/>
          <w:marTop w:val="0"/>
          <w:marBottom w:val="0"/>
          <w:divBdr>
            <w:top w:val="none" w:sz="0" w:space="0" w:color="auto"/>
            <w:left w:val="none" w:sz="0" w:space="0" w:color="auto"/>
            <w:bottom w:val="none" w:sz="0" w:space="0" w:color="auto"/>
            <w:right w:val="none" w:sz="0" w:space="0" w:color="auto"/>
          </w:divBdr>
        </w:div>
        <w:div w:id="834153761">
          <w:marLeft w:val="0"/>
          <w:marRight w:val="0"/>
          <w:marTop w:val="0"/>
          <w:marBottom w:val="0"/>
          <w:divBdr>
            <w:top w:val="none" w:sz="0" w:space="0" w:color="auto"/>
            <w:left w:val="none" w:sz="0" w:space="0" w:color="auto"/>
            <w:bottom w:val="none" w:sz="0" w:space="0" w:color="auto"/>
            <w:right w:val="none" w:sz="0" w:space="0" w:color="auto"/>
          </w:divBdr>
        </w:div>
        <w:div w:id="836312882">
          <w:marLeft w:val="0"/>
          <w:marRight w:val="0"/>
          <w:marTop w:val="0"/>
          <w:marBottom w:val="0"/>
          <w:divBdr>
            <w:top w:val="none" w:sz="0" w:space="0" w:color="auto"/>
            <w:left w:val="none" w:sz="0" w:space="0" w:color="auto"/>
            <w:bottom w:val="none" w:sz="0" w:space="0" w:color="auto"/>
            <w:right w:val="none" w:sz="0" w:space="0" w:color="auto"/>
          </w:divBdr>
        </w:div>
        <w:div w:id="852188024">
          <w:marLeft w:val="0"/>
          <w:marRight w:val="0"/>
          <w:marTop w:val="0"/>
          <w:marBottom w:val="0"/>
          <w:divBdr>
            <w:top w:val="none" w:sz="0" w:space="0" w:color="auto"/>
            <w:left w:val="none" w:sz="0" w:space="0" w:color="auto"/>
            <w:bottom w:val="none" w:sz="0" w:space="0" w:color="auto"/>
            <w:right w:val="none" w:sz="0" w:space="0" w:color="auto"/>
          </w:divBdr>
        </w:div>
        <w:div w:id="855845655">
          <w:marLeft w:val="0"/>
          <w:marRight w:val="0"/>
          <w:marTop w:val="0"/>
          <w:marBottom w:val="0"/>
          <w:divBdr>
            <w:top w:val="none" w:sz="0" w:space="0" w:color="auto"/>
            <w:left w:val="none" w:sz="0" w:space="0" w:color="auto"/>
            <w:bottom w:val="none" w:sz="0" w:space="0" w:color="auto"/>
            <w:right w:val="none" w:sz="0" w:space="0" w:color="auto"/>
          </w:divBdr>
        </w:div>
        <w:div w:id="866144130">
          <w:marLeft w:val="0"/>
          <w:marRight w:val="0"/>
          <w:marTop w:val="0"/>
          <w:marBottom w:val="0"/>
          <w:divBdr>
            <w:top w:val="none" w:sz="0" w:space="0" w:color="auto"/>
            <w:left w:val="none" w:sz="0" w:space="0" w:color="auto"/>
            <w:bottom w:val="none" w:sz="0" w:space="0" w:color="auto"/>
            <w:right w:val="none" w:sz="0" w:space="0" w:color="auto"/>
          </w:divBdr>
        </w:div>
        <w:div w:id="884567608">
          <w:marLeft w:val="0"/>
          <w:marRight w:val="0"/>
          <w:marTop w:val="0"/>
          <w:marBottom w:val="0"/>
          <w:divBdr>
            <w:top w:val="none" w:sz="0" w:space="0" w:color="auto"/>
            <w:left w:val="none" w:sz="0" w:space="0" w:color="auto"/>
            <w:bottom w:val="none" w:sz="0" w:space="0" w:color="auto"/>
            <w:right w:val="none" w:sz="0" w:space="0" w:color="auto"/>
          </w:divBdr>
        </w:div>
        <w:div w:id="885532519">
          <w:marLeft w:val="0"/>
          <w:marRight w:val="0"/>
          <w:marTop w:val="0"/>
          <w:marBottom w:val="0"/>
          <w:divBdr>
            <w:top w:val="none" w:sz="0" w:space="0" w:color="auto"/>
            <w:left w:val="none" w:sz="0" w:space="0" w:color="auto"/>
            <w:bottom w:val="none" w:sz="0" w:space="0" w:color="auto"/>
            <w:right w:val="none" w:sz="0" w:space="0" w:color="auto"/>
          </w:divBdr>
        </w:div>
        <w:div w:id="888806337">
          <w:marLeft w:val="0"/>
          <w:marRight w:val="0"/>
          <w:marTop w:val="0"/>
          <w:marBottom w:val="0"/>
          <w:divBdr>
            <w:top w:val="none" w:sz="0" w:space="0" w:color="auto"/>
            <w:left w:val="none" w:sz="0" w:space="0" w:color="auto"/>
            <w:bottom w:val="none" w:sz="0" w:space="0" w:color="auto"/>
            <w:right w:val="none" w:sz="0" w:space="0" w:color="auto"/>
          </w:divBdr>
        </w:div>
        <w:div w:id="889918614">
          <w:marLeft w:val="0"/>
          <w:marRight w:val="0"/>
          <w:marTop w:val="0"/>
          <w:marBottom w:val="0"/>
          <w:divBdr>
            <w:top w:val="none" w:sz="0" w:space="0" w:color="auto"/>
            <w:left w:val="none" w:sz="0" w:space="0" w:color="auto"/>
            <w:bottom w:val="none" w:sz="0" w:space="0" w:color="auto"/>
            <w:right w:val="none" w:sz="0" w:space="0" w:color="auto"/>
          </w:divBdr>
        </w:div>
        <w:div w:id="895049898">
          <w:marLeft w:val="0"/>
          <w:marRight w:val="0"/>
          <w:marTop w:val="0"/>
          <w:marBottom w:val="0"/>
          <w:divBdr>
            <w:top w:val="none" w:sz="0" w:space="0" w:color="auto"/>
            <w:left w:val="none" w:sz="0" w:space="0" w:color="auto"/>
            <w:bottom w:val="none" w:sz="0" w:space="0" w:color="auto"/>
            <w:right w:val="none" w:sz="0" w:space="0" w:color="auto"/>
          </w:divBdr>
        </w:div>
        <w:div w:id="901404162">
          <w:marLeft w:val="0"/>
          <w:marRight w:val="0"/>
          <w:marTop w:val="0"/>
          <w:marBottom w:val="0"/>
          <w:divBdr>
            <w:top w:val="none" w:sz="0" w:space="0" w:color="auto"/>
            <w:left w:val="none" w:sz="0" w:space="0" w:color="auto"/>
            <w:bottom w:val="none" w:sz="0" w:space="0" w:color="auto"/>
            <w:right w:val="none" w:sz="0" w:space="0" w:color="auto"/>
          </w:divBdr>
        </w:div>
        <w:div w:id="906571623">
          <w:marLeft w:val="0"/>
          <w:marRight w:val="0"/>
          <w:marTop w:val="0"/>
          <w:marBottom w:val="0"/>
          <w:divBdr>
            <w:top w:val="none" w:sz="0" w:space="0" w:color="auto"/>
            <w:left w:val="none" w:sz="0" w:space="0" w:color="auto"/>
            <w:bottom w:val="none" w:sz="0" w:space="0" w:color="auto"/>
            <w:right w:val="none" w:sz="0" w:space="0" w:color="auto"/>
          </w:divBdr>
        </w:div>
        <w:div w:id="931013233">
          <w:marLeft w:val="0"/>
          <w:marRight w:val="0"/>
          <w:marTop w:val="0"/>
          <w:marBottom w:val="0"/>
          <w:divBdr>
            <w:top w:val="none" w:sz="0" w:space="0" w:color="auto"/>
            <w:left w:val="none" w:sz="0" w:space="0" w:color="auto"/>
            <w:bottom w:val="none" w:sz="0" w:space="0" w:color="auto"/>
            <w:right w:val="none" w:sz="0" w:space="0" w:color="auto"/>
          </w:divBdr>
        </w:div>
        <w:div w:id="932468506">
          <w:marLeft w:val="0"/>
          <w:marRight w:val="0"/>
          <w:marTop w:val="0"/>
          <w:marBottom w:val="0"/>
          <w:divBdr>
            <w:top w:val="none" w:sz="0" w:space="0" w:color="auto"/>
            <w:left w:val="none" w:sz="0" w:space="0" w:color="auto"/>
            <w:bottom w:val="none" w:sz="0" w:space="0" w:color="auto"/>
            <w:right w:val="none" w:sz="0" w:space="0" w:color="auto"/>
          </w:divBdr>
        </w:div>
        <w:div w:id="932978071">
          <w:marLeft w:val="0"/>
          <w:marRight w:val="0"/>
          <w:marTop w:val="0"/>
          <w:marBottom w:val="0"/>
          <w:divBdr>
            <w:top w:val="none" w:sz="0" w:space="0" w:color="auto"/>
            <w:left w:val="none" w:sz="0" w:space="0" w:color="auto"/>
            <w:bottom w:val="none" w:sz="0" w:space="0" w:color="auto"/>
            <w:right w:val="none" w:sz="0" w:space="0" w:color="auto"/>
          </w:divBdr>
        </w:div>
        <w:div w:id="948586240">
          <w:marLeft w:val="0"/>
          <w:marRight w:val="0"/>
          <w:marTop w:val="0"/>
          <w:marBottom w:val="0"/>
          <w:divBdr>
            <w:top w:val="none" w:sz="0" w:space="0" w:color="auto"/>
            <w:left w:val="none" w:sz="0" w:space="0" w:color="auto"/>
            <w:bottom w:val="none" w:sz="0" w:space="0" w:color="auto"/>
            <w:right w:val="none" w:sz="0" w:space="0" w:color="auto"/>
          </w:divBdr>
        </w:div>
        <w:div w:id="965164599">
          <w:marLeft w:val="0"/>
          <w:marRight w:val="0"/>
          <w:marTop w:val="0"/>
          <w:marBottom w:val="0"/>
          <w:divBdr>
            <w:top w:val="none" w:sz="0" w:space="0" w:color="auto"/>
            <w:left w:val="none" w:sz="0" w:space="0" w:color="auto"/>
            <w:bottom w:val="none" w:sz="0" w:space="0" w:color="auto"/>
            <w:right w:val="none" w:sz="0" w:space="0" w:color="auto"/>
          </w:divBdr>
        </w:div>
        <w:div w:id="968315207">
          <w:marLeft w:val="0"/>
          <w:marRight w:val="0"/>
          <w:marTop w:val="0"/>
          <w:marBottom w:val="0"/>
          <w:divBdr>
            <w:top w:val="none" w:sz="0" w:space="0" w:color="auto"/>
            <w:left w:val="none" w:sz="0" w:space="0" w:color="auto"/>
            <w:bottom w:val="none" w:sz="0" w:space="0" w:color="auto"/>
            <w:right w:val="none" w:sz="0" w:space="0" w:color="auto"/>
          </w:divBdr>
        </w:div>
        <w:div w:id="973679098">
          <w:marLeft w:val="0"/>
          <w:marRight w:val="0"/>
          <w:marTop w:val="0"/>
          <w:marBottom w:val="0"/>
          <w:divBdr>
            <w:top w:val="none" w:sz="0" w:space="0" w:color="auto"/>
            <w:left w:val="none" w:sz="0" w:space="0" w:color="auto"/>
            <w:bottom w:val="none" w:sz="0" w:space="0" w:color="auto"/>
            <w:right w:val="none" w:sz="0" w:space="0" w:color="auto"/>
          </w:divBdr>
        </w:div>
        <w:div w:id="975833712">
          <w:marLeft w:val="0"/>
          <w:marRight w:val="0"/>
          <w:marTop w:val="0"/>
          <w:marBottom w:val="0"/>
          <w:divBdr>
            <w:top w:val="none" w:sz="0" w:space="0" w:color="auto"/>
            <w:left w:val="none" w:sz="0" w:space="0" w:color="auto"/>
            <w:bottom w:val="none" w:sz="0" w:space="0" w:color="auto"/>
            <w:right w:val="none" w:sz="0" w:space="0" w:color="auto"/>
          </w:divBdr>
        </w:div>
        <w:div w:id="984239407">
          <w:marLeft w:val="0"/>
          <w:marRight w:val="0"/>
          <w:marTop w:val="0"/>
          <w:marBottom w:val="0"/>
          <w:divBdr>
            <w:top w:val="none" w:sz="0" w:space="0" w:color="auto"/>
            <w:left w:val="none" w:sz="0" w:space="0" w:color="auto"/>
            <w:bottom w:val="none" w:sz="0" w:space="0" w:color="auto"/>
            <w:right w:val="none" w:sz="0" w:space="0" w:color="auto"/>
          </w:divBdr>
        </w:div>
        <w:div w:id="985401193">
          <w:marLeft w:val="0"/>
          <w:marRight w:val="0"/>
          <w:marTop w:val="0"/>
          <w:marBottom w:val="0"/>
          <w:divBdr>
            <w:top w:val="none" w:sz="0" w:space="0" w:color="auto"/>
            <w:left w:val="none" w:sz="0" w:space="0" w:color="auto"/>
            <w:bottom w:val="none" w:sz="0" w:space="0" w:color="auto"/>
            <w:right w:val="none" w:sz="0" w:space="0" w:color="auto"/>
          </w:divBdr>
        </w:div>
        <w:div w:id="991182612">
          <w:marLeft w:val="0"/>
          <w:marRight w:val="0"/>
          <w:marTop w:val="0"/>
          <w:marBottom w:val="0"/>
          <w:divBdr>
            <w:top w:val="none" w:sz="0" w:space="0" w:color="auto"/>
            <w:left w:val="none" w:sz="0" w:space="0" w:color="auto"/>
            <w:bottom w:val="none" w:sz="0" w:space="0" w:color="auto"/>
            <w:right w:val="none" w:sz="0" w:space="0" w:color="auto"/>
          </w:divBdr>
        </w:div>
        <w:div w:id="1007947536">
          <w:marLeft w:val="0"/>
          <w:marRight w:val="0"/>
          <w:marTop w:val="0"/>
          <w:marBottom w:val="0"/>
          <w:divBdr>
            <w:top w:val="none" w:sz="0" w:space="0" w:color="auto"/>
            <w:left w:val="none" w:sz="0" w:space="0" w:color="auto"/>
            <w:bottom w:val="none" w:sz="0" w:space="0" w:color="auto"/>
            <w:right w:val="none" w:sz="0" w:space="0" w:color="auto"/>
          </w:divBdr>
        </w:div>
        <w:div w:id="1014645763">
          <w:marLeft w:val="0"/>
          <w:marRight w:val="0"/>
          <w:marTop w:val="0"/>
          <w:marBottom w:val="0"/>
          <w:divBdr>
            <w:top w:val="none" w:sz="0" w:space="0" w:color="auto"/>
            <w:left w:val="none" w:sz="0" w:space="0" w:color="auto"/>
            <w:bottom w:val="none" w:sz="0" w:space="0" w:color="auto"/>
            <w:right w:val="none" w:sz="0" w:space="0" w:color="auto"/>
          </w:divBdr>
        </w:div>
        <w:div w:id="1018047878">
          <w:marLeft w:val="0"/>
          <w:marRight w:val="0"/>
          <w:marTop w:val="0"/>
          <w:marBottom w:val="0"/>
          <w:divBdr>
            <w:top w:val="none" w:sz="0" w:space="0" w:color="auto"/>
            <w:left w:val="none" w:sz="0" w:space="0" w:color="auto"/>
            <w:bottom w:val="none" w:sz="0" w:space="0" w:color="auto"/>
            <w:right w:val="none" w:sz="0" w:space="0" w:color="auto"/>
          </w:divBdr>
        </w:div>
        <w:div w:id="1018966148">
          <w:marLeft w:val="0"/>
          <w:marRight w:val="0"/>
          <w:marTop w:val="0"/>
          <w:marBottom w:val="0"/>
          <w:divBdr>
            <w:top w:val="none" w:sz="0" w:space="0" w:color="auto"/>
            <w:left w:val="none" w:sz="0" w:space="0" w:color="auto"/>
            <w:bottom w:val="none" w:sz="0" w:space="0" w:color="auto"/>
            <w:right w:val="none" w:sz="0" w:space="0" w:color="auto"/>
          </w:divBdr>
        </w:div>
        <w:div w:id="1020014066">
          <w:marLeft w:val="0"/>
          <w:marRight w:val="0"/>
          <w:marTop w:val="0"/>
          <w:marBottom w:val="0"/>
          <w:divBdr>
            <w:top w:val="none" w:sz="0" w:space="0" w:color="auto"/>
            <w:left w:val="none" w:sz="0" w:space="0" w:color="auto"/>
            <w:bottom w:val="none" w:sz="0" w:space="0" w:color="auto"/>
            <w:right w:val="none" w:sz="0" w:space="0" w:color="auto"/>
          </w:divBdr>
        </w:div>
        <w:div w:id="1021669185">
          <w:marLeft w:val="0"/>
          <w:marRight w:val="0"/>
          <w:marTop w:val="0"/>
          <w:marBottom w:val="0"/>
          <w:divBdr>
            <w:top w:val="none" w:sz="0" w:space="0" w:color="auto"/>
            <w:left w:val="none" w:sz="0" w:space="0" w:color="auto"/>
            <w:bottom w:val="none" w:sz="0" w:space="0" w:color="auto"/>
            <w:right w:val="none" w:sz="0" w:space="0" w:color="auto"/>
          </w:divBdr>
        </w:div>
        <w:div w:id="1035352520">
          <w:marLeft w:val="0"/>
          <w:marRight w:val="0"/>
          <w:marTop w:val="0"/>
          <w:marBottom w:val="0"/>
          <w:divBdr>
            <w:top w:val="none" w:sz="0" w:space="0" w:color="auto"/>
            <w:left w:val="none" w:sz="0" w:space="0" w:color="auto"/>
            <w:bottom w:val="none" w:sz="0" w:space="0" w:color="auto"/>
            <w:right w:val="none" w:sz="0" w:space="0" w:color="auto"/>
          </w:divBdr>
        </w:div>
        <w:div w:id="1046292085">
          <w:marLeft w:val="0"/>
          <w:marRight w:val="0"/>
          <w:marTop w:val="0"/>
          <w:marBottom w:val="0"/>
          <w:divBdr>
            <w:top w:val="none" w:sz="0" w:space="0" w:color="auto"/>
            <w:left w:val="none" w:sz="0" w:space="0" w:color="auto"/>
            <w:bottom w:val="none" w:sz="0" w:space="0" w:color="auto"/>
            <w:right w:val="none" w:sz="0" w:space="0" w:color="auto"/>
          </w:divBdr>
        </w:div>
        <w:div w:id="1047027350">
          <w:marLeft w:val="0"/>
          <w:marRight w:val="0"/>
          <w:marTop w:val="0"/>
          <w:marBottom w:val="0"/>
          <w:divBdr>
            <w:top w:val="none" w:sz="0" w:space="0" w:color="auto"/>
            <w:left w:val="none" w:sz="0" w:space="0" w:color="auto"/>
            <w:bottom w:val="none" w:sz="0" w:space="0" w:color="auto"/>
            <w:right w:val="none" w:sz="0" w:space="0" w:color="auto"/>
          </w:divBdr>
        </w:div>
        <w:div w:id="1047335131">
          <w:marLeft w:val="0"/>
          <w:marRight w:val="0"/>
          <w:marTop w:val="0"/>
          <w:marBottom w:val="0"/>
          <w:divBdr>
            <w:top w:val="none" w:sz="0" w:space="0" w:color="auto"/>
            <w:left w:val="none" w:sz="0" w:space="0" w:color="auto"/>
            <w:bottom w:val="none" w:sz="0" w:space="0" w:color="auto"/>
            <w:right w:val="none" w:sz="0" w:space="0" w:color="auto"/>
          </w:divBdr>
        </w:div>
        <w:div w:id="1048215122">
          <w:marLeft w:val="0"/>
          <w:marRight w:val="0"/>
          <w:marTop w:val="0"/>
          <w:marBottom w:val="0"/>
          <w:divBdr>
            <w:top w:val="none" w:sz="0" w:space="0" w:color="auto"/>
            <w:left w:val="none" w:sz="0" w:space="0" w:color="auto"/>
            <w:bottom w:val="none" w:sz="0" w:space="0" w:color="auto"/>
            <w:right w:val="none" w:sz="0" w:space="0" w:color="auto"/>
          </w:divBdr>
        </w:div>
        <w:div w:id="1055004705">
          <w:marLeft w:val="0"/>
          <w:marRight w:val="0"/>
          <w:marTop w:val="0"/>
          <w:marBottom w:val="0"/>
          <w:divBdr>
            <w:top w:val="none" w:sz="0" w:space="0" w:color="auto"/>
            <w:left w:val="none" w:sz="0" w:space="0" w:color="auto"/>
            <w:bottom w:val="none" w:sz="0" w:space="0" w:color="auto"/>
            <w:right w:val="none" w:sz="0" w:space="0" w:color="auto"/>
          </w:divBdr>
        </w:div>
        <w:div w:id="1073161621">
          <w:marLeft w:val="0"/>
          <w:marRight w:val="0"/>
          <w:marTop w:val="0"/>
          <w:marBottom w:val="0"/>
          <w:divBdr>
            <w:top w:val="none" w:sz="0" w:space="0" w:color="auto"/>
            <w:left w:val="none" w:sz="0" w:space="0" w:color="auto"/>
            <w:bottom w:val="none" w:sz="0" w:space="0" w:color="auto"/>
            <w:right w:val="none" w:sz="0" w:space="0" w:color="auto"/>
          </w:divBdr>
        </w:div>
        <w:div w:id="1081952754">
          <w:marLeft w:val="0"/>
          <w:marRight w:val="0"/>
          <w:marTop w:val="0"/>
          <w:marBottom w:val="0"/>
          <w:divBdr>
            <w:top w:val="none" w:sz="0" w:space="0" w:color="auto"/>
            <w:left w:val="none" w:sz="0" w:space="0" w:color="auto"/>
            <w:bottom w:val="none" w:sz="0" w:space="0" w:color="auto"/>
            <w:right w:val="none" w:sz="0" w:space="0" w:color="auto"/>
          </w:divBdr>
        </w:div>
        <w:div w:id="1083259983">
          <w:marLeft w:val="0"/>
          <w:marRight w:val="0"/>
          <w:marTop w:val="0"/>
          <w:marBottom w:val="0"/>
          <w:divBdr>
            <w:top w:val="none" w:sz="0" w:space="0" w:color="auto"/>
            <w:left w:val="none" w:sz="0" w:space="0" w:color="auto"/>
            <w:bottom w:val="none" w:sz="0" w:space="0" w:color="auto"/>
            <w:right w:val="none" w:sz="0" w:space="0" w:color="auto"/>
          </w:divBdr>
        </w:div>
        <w:div w:id="1087653805">
          <w:marLeft w:val="0"/>
          <w:marRight w:val="0"/>
          <w:marTop w:val="0"/>
          <w:marBottom w:val="0"/>
          <w:divBdr>
            <w:top w:val="none" w:sz="0" w:space="0" w:color="auto"/>
            <w:left w:val="none" w:sz="0" w:space="0" w:color="auto"/>
            <w:bottom w:val="none" w:sz="0" w:space="0" w:color="auto"/>
            <w:right w:val="none" w:sz="0" w:space="0" w:color="auto"/>
          </w:divBdr>
        </w:div>
        <w:div w:id="1101216438">
          <w:marLeft w:val="0"/>
          <w:marRight w:val="0"/>
          <w:marTop w:val="0"/>
          <w:marBottom w:val="0"/>
          <w:divBdr>
            <w:top w:val="none" w:sz="0" w:space="0" w:color="auto"/>
            <w:left w:val="none" w:sz="0" w:space="0" w:color="auto"/>
            <w:bottom w:val="none" w:sz="0" w:space="0" w:color="auto"/>
            <w:right w:val="none" w:sz="0" w:space="0" w:color="auto"/>
          </w:divBdr>
        </w:div>
        <w:div w:id="1111582740">
          <w:marLeft w:val="0"/>
          <w:marRight w:val="0"/>
          <w:marTop w:val="0"/>
          <w:marBottom w:val="0"/>
          <w:divBdr>
            <w:top w:val="none" w:sz="0" w:space="0" w:color="auto"/>
            <w:left w:val="none" w:sz="0" w:space="0" w:color="auto"/>
            <w:bottom w:val="none" w:sz="0" w:space="0" w:color="auto"/>
            <w:right w:val="none" w:sz="0" w:space="0" w:color="auto"/>
          </w:divBdr>
        </w:div>
        <w:div w:id="1111701382">
          <w:marLeft w:val="0"/>
          <w:marRight w:val="0"/>
          <w:marTop w:val="0"/>
          <w:marBottom w:val="0"/>
          <w:divBdr>
            <w:top w:val="none" w:sz="0" w:space="0" w:color="auto"/>
            <w:left w:val="none" w:sz="0" w:space="0" w:color="auto"/>
            <w:bottom w:val="none" w:sz="0" w:space="0" w:color="auto"/>
            <w:right w:val="none" w:sz="0" w:space="0" w:color="auto"/>
          </w:divBdr>
        </w:div>
        <w:div w:id="1118528906">
          <w:marLeft w:val="0"/>
          <w:marRight w:val="0"/>
          <w:marTop w:val="0"/>
          <w:marBottom w:val="0"/>
          <w:divBdr>
            <w:top w:val="none" w:sz="0" w:space="0" w:color="auto"/>
            <w:left w:val="none" w:sz="0" w:space="0" w:color="auto"/>
            <w:bottom w:val="none" w:sz="0" w:space="0" w:color="auto"/>
            <w:right w:val="none" w:sz="0" w:space="0" w:color="auto"/>
          </w:divBdr>
        </w:div>
        <w:div w:id="1123228026">
          <w:marLeft w:val="0"/>
          <w:marRight w:val="0"/>
          <w:marTop w:val="0"/>
          <w:marBottom w:val="0"/>
          <w:divBdr>
            <w:top w:val="none" w:sz="0" w:space="0" w:color="auto"/>
            <w:left w:val="none" w:sz="0" w:space="0" w:color="auto"/>
            <w:bottom w:val="none" w:sz="0" w:space="0" w:color="auto"/>
            <w:right w:val="none" w:sz="0" w:space="0" w:color="auto"/>
          </w:divBdr>
        </w:div>
        <w:div w:id="1131708369">
          <w:marLeft w:val="0"/>
          <w:marRight w:val="0"/>
          <w:marTop w:val="0"/>
          <w:marBottom w:val="0"/>
          <w:divBdr>
            <w:top w:val="none" w:sz="0" w:space="0" w:color="auto"/>
            <w:left w:val="none" w:sz="0" w:space="0" w:color="auto"/>
            <w:bottom w:val="none" w:sz="0" w:space="0" w:color="auto"/>
            <w:right w:val="none" w:sz="0" w:space="0" w:color="auto"/>
          </w:divBdr>
        </w:div>
        <w:div w:id="1140877933">
          <w:marLeft w:val="0"/>
          <w:marRight w:val="0"/>
          <w:marTop w:val="0"/>
          <w:marBottom w:val="0"/>
          <w:divBdr>
            <w:top w:val="none" w:sz="0" w:space="0" w:color="auto"/>
            <w:left w:val="none" w:sz="0" w:space="0" w:color="auto"/>
            <w:bottom w:val="none" w:sz="0" w:space="0" w:color="auto"/>
            <w:right w:val="none" w:sz="0" w:space="0" w:color="auto"/>
          </w:divBdr>
        </w:div>
        <w:div w:id="1144390904">
          <w:marLeft w:val="0"/>
          <w:marRight w:val="0"/>
          <w:marTop w:val="0"/>
          <w:marBottom w:val="0"/>
          <w:divBdr>
            <w:top w:val="none" w:sz="0" w:space="0" w:color="auto"/>
            <w:left w:val="none" w:sz="0" w:space="0" w:color="auto"/>
            <w:bottom w:val="none" w:sz="0" w:space="0" w:color="auto"/>
            <w:right w:val="none" w:sz="0" w:space="0" w:color="auto"/>
          </w:divBdr>
        </w:div>
        <w:div w:id="1144854927">
          <w:marLeft w:val="0"/>
          <w:marRight w:val="0"/>
          <w:marTop w:val="0"/>
          <w:marBottom w:val="0"/>
          <w:divBdr>
            <w:top w:val="none" w:sz="0" w:space="0" w:color="auto"/>
            <w:left w:val="none" w:sz="0" w:space="0" w:color="auto"/>
            <w:bottom w:val="none" w:sz="0" w:space="0" w:color="auto"/>
            <w:right w:val="none" w:sz="0" w:space="0" w:color="auto"/>
          </w:divBdr>
        </w:div>
        <w:div w:id="1172725159">
          <w:marLeft w:val="0"/>
          <w:marRight w:val="0"/>
          <w:marTop w:val="0"/>
          <w:marBottom w:val="0"/>
          <w:divBdr>
            <w:top w:val="none" w:sz="0" w:space="0" w:color="auto"/>
            <w:left w:val="none" w:sz="0" w:space="0" w:color="auto"/>
            <w:bottom w:val="none" w:sz="0" w:space="0" w:color="auto"/>
            <w:right w:val="none" w:sz="0" w:space="0" w:color="auto"/>
          </w:divBdr>
        </w:div>
        <w:div w:id="1185441423">
          <w:marLeft w:val="0"/>
          <w:marRight w:val="0"/>
          <w:marTop w:val="0"/>
          <w:marBottom w:val="0"/>
          <w:divBdr>
            <w:top w:val="none" w:sz="0" w:space="0" w:color="auto"/>
            <w:left w:val="none" w:sz="0" w:space="0" w:color="auto"/>
            <w:bottom w:val="none" w:sz="0" w:space="0" w:color="auto"/>
            <w:right w:val="none" w:sz="0" w:space="0" w:color="auto"/>
          </w:divBdr>
        </w:div>
        <w:div w:id="1193492578">
          <w:marLeft w:val="0"/>
          <w:marRight w:val="0"/>
          <w:marTop w:val="0"/>
          <w:marBottom w:val="0"/>
          <w:divBdr>
            <w:top w:val="none" w:sz="0" w:space="0" w:color="auto"/>
            <w:left w:val="none" w:sz="0" w:space="0" w:color="auto"/>
            <w:bottom w:val="none" w:sz="0" w:space="0" w:color="auto"/>
            <w:right w:val="none" w:sz="0" w:space="0" w:color="auto"/>
          </w:divBdr>
        </w:div>
        <w:div w:id="1194029370">
          <w:marLeft w:val="0"/>
          <w:marRight w:val="0"/>
          <w:marTop w:val="0"/>
          <w:marBottom w:val="0"/>
          <w:divBdr>
            <w:top w:val="none" w:sz="0" w:space="0" w:color="auto"/>
            <w:left w:val="none" w:sz="0" w:space="0" w:color="auto"/>
            <w:bottom w:val="none" w:sz="0" w:space="0" w:color="auto"/>
            <w:right w:val="none" w:sz="0" w:space="0" w:color="auto"/>
          </w:divBdr>
        </w:div>
        <w:div w:id="1194727786">
          <w:marLeft w:val="0"/>
          <w:marRight w:val="0"/>
          <w:marTop w:val="0"/>
          <w:marBottom w:val="0"/>
          <w:divBdr>
            <w:top w:val="none" w:sz="0" w:space="0" w:color="auto"/>
            <w:left w:val="none" w:sz="0" w:space="0" w:color="auto"/>
            <w:bottom w:val="none" w:sz="0" w:space="0" w:color="auto"/>
            <w:right w:val="none" w:sz="0" w:space="0" w:color="auto"/>
          </w:divBdr>
        </w:div>
        <w:div w:id="1207331149">
          <w:marLeft w:val="0"/>
          <w:marRight w:val="0"/>
          <w:marTop w:val="0"/>
          <w:marBottom w:val="0"/>
          <w:divBdr>
            <w:top w:val="none" w:sz="0" w:space="0" w:color="auto"/>
            <w:left w:val="none" w:sz="0" w:space="0" w:color="auto"/>
            <w:bottom w:val="none" w:sz="0" w:space="0" w:color="auto"/>
            <w:right w:val="none" w:sz="0" w:space="0" w:color="auto"/>
          </w:divBdr>
        </w:div>
        <w:div w:id="1216770071">
          <w:marLeft w:val="0"/>
          <w:marRight w:val="0"/>
          <w:marTop w:val="0"/>
          <w:marBottom w:val="0"/>
          <w:divBdr>
            <w:top w:val="none" w:sz="0" w:space="0" w:color="auto"/>
            <w:left w:val="none" w:sz="0" w:space="0" w:color="auto"/>
            <w:bottom w:val="none" w:sz="0" w:space="0" w:color="auto"/>
            <w:right w:val="none" w:sz="0" w:space="0" w:color="auto"/>
          </w:divBdr>
        </w:div>
        <w:div w:id="1223174717">
          <w:marLeft w:val="0"/>
          <w:marRight w:val="0"/>
          <w:marTop w:val="0"/>
          <w:marBottom w:val="0"/>
          <w:divBdr>
            <w:top w:val="none" w:sz="0" w:space="0" w:color="auto"/>
            <w:left w:val="none" w:sz="0" w:space="0" w:color="auto"/>
            <w:bottom w:val="none" w:sz="0" w:space="0" w:color="auto"/>
            <w:right w:val="none" w:sz="0" w:space="0" w:color="auto"/>
          </w:divBdr>
        </w:div>
        <w:div w:id="1229414366">
          <w:marLeft w:val="0"/>
          <w:marRight w:val="0"/>
          <w:marTop w:val="0"/>
          <w:marBottom w:val="0"/>
          <w:divBdr>
            <w:top w:val="none" w:sz="0" w:space="0" w:color="auto"/>
            <w:left w:val="none" w:sz="0" w:space="0" w:color="auto"/>
            <w:bottom w:val="none" w:sz="0" w:space="0" w:color="auto"/>
            <w:right w:val="none" w:sz="0" w:space="0" w:color="auto"/>
          </w:divBdr>
        </w:div>
        <w:div w:id="1235049917">
          <w:marLeft w:val="0"/>
          <w:marRight w:val="0"/>
          <w:marTop w:val="0"/>
          <w:marBottom w:val="0"/>
          <w:divBdr>
            <w:top w:val="none" w:sz="0" w:space="0" w:color="auto"/>
            <w:left w:val="none" w:sz="0" w:space="0" w:color="auto"/>
            <w:bottom w:val="none" w:sz="0" w:space="0" w:color="auto"/>
            <w:right w:val="none" w:sz="0" w:space="0" w:color="auto"/>
          </w:divBdr>
        </w:div>
        <w:div w:id="1235894153">
          <w:marLeft w:val="0"/>
          <w:marRight w:val="0"/>
          <w:marTop w:val="0"/>
          <w:marBottom w:val="0"/>
          <w:divBdr>
            <w:top w:val="none" w:sz="0" w:space="0" w:color="auto"/>
            <w:left w:val="none" w:sz="0" w:space="0" w:color="auto"/>
            <w:bottom w:val="none" w:sz="0" w:space="0" w:color="auto"/>
            <w:right w:val="none" w:sz="0" w:space="0" w:color="auto"/>
          </w:divBdr>
        </w:div>
        <w:div w:id="1244951416">
          <w:marLeft w:val="0"/>
          <w:marRight w:val="0"/>
          <w:marTop w:val="0"/>
          <w:marBottom w:val="0"/>
          <w:divBdr>
            <w:top w:val="none" w:sz="0" w:space="0" w:color="auto"/>
            <w:left w:val="none" w:sz="0" w:space="0" w:color="auto"/>
            <w:bottom w:val="none" w:sz="0" w:space="0" w:color="auto"/>
            <w:right w:val="none" w:sz="0" w:space="0" w:color="auto"/>
          </w:divBdr>
        </w:div>
        <w:div w:id="1255474270">
          <w:marLeft w:val="0"/>
          <w:marRight w:val="0"/>
          <w:marTop w:val="0"/>
          <w:marBottom w:val="0"/>
          <w:divBdr>
            <w:top w:val="none" w:sz="0" w:space="0" w:color="auto"/>
            <w:left w:val="none" w:sz="0" w:space="0" w:color="auto"/>
            <w:bottom w:val="none" w:sz="0" w:space="0" w:color="auto"/>
            <w:right w:val="none" w:sz="0" w:space="0" w:color="auto"/>
          </w:divBdr>
        </w:div>
        <w:div w:id="1257595887">
          <w:marLeft w:val="0"/>
          <w:marRight w:val="0"/>
          <w:marTop w:val="0"/>
          <w:marBottom w:val="0"/>
          <w:divBdr>
            <w:top w:val="none" w:sz="0" w:space="0" w:color="auto"/>
            <w:left w:val="none" w:sz="0" w:space="0" w:color="auto"/>
            <w:bottom w:val="none" w:sz="0" w:space="0" w:color="auto"/>
            <w:right w:val="none" w:sz="0" w:space="0" w:color="auto"/>
          </w:divBdr>
        </w:div>
        <w:div w:id="1261333488">
          <w:marLeft w:val="0"/>
          <w:marRight w:val="0"/>
          <w:marTop w:val="0"/>
          <w:marBottom w:val="0"/>
          <w:divBdr>
            <w:top w:val="none" w:sz="0" w:space="0" w:color="auto"/>
            <w:left w:val="none" w:sz="0" w:space="0" w:color="auto"/>
            <w:bottom w:val="none" w:sz="0" w:space="0" w:color="auto"/>
            <w:right w:val="none" w:sz="0" w:space="0" w:color="auto"/>
          </w:divBdr>
        </w:div>
        <w:div w:id="1262374299">
          <w:marLeft w:val="0"/>
          <w:marRight w:val="0"/>
          <w:marTop w:val="0"/>
          <w:marBottom w:val="0"/>
          <w:divBdr>
            <w:top w:val="none" w:sz="0" w:space="0" w:color="auto"/>
            <w:left w:val="none" w:sz="0" w:space="0" w:color="auto"/>
            <w:bottom w:val="none" w:sz="0" w:space="0" w:color="auto"/>
            <w:right w:val="none" w:sz="0" w:space="0" w:color="auto"/>
          </w:divBdr>
        </w:div>
        <w:div w:id="1264194073">
          <w:marLeft w:val="0"/>
          <w:marRight w:val="0"/>
          <w:marTop w:val="0"/>
          <w:marBottom w:val="0"/>
          <w:divBdr>
            <w:top w:val="none" w:sz="0" w:space="0" w:color="auto"/>
            <w:left w:val="none" w:sz="0" w:space="0" w:color="auto"/>
            <w:bottom w:val="none" w:sz="0" w:space="0" w:color="auto"/>
            <w:right w:val="none" w:sz="0" w:space="0" w:color="auto"/>
          </w:divBdr>
        </w:div>
        <w:div w:id="1270315995">
          <w:marLeft w:val="0"/>
          <w:marRight w:val="0"/>
          <w:marTop w:val="0"/>
          <w:marBottom w:val="0"/>
          <w:divBdr>
            <w:top w:val="none" w:sz="0" w:space="0" w:color="auto"/>
            <w:left w:val="none" w:sz="0" w:space="0" w:color="auto"/>
            <w:bottom w:val="none" w:sz="0" w:space="0" w:color="auto"/>
            <w:right w:val="none" w:sz="0" w:space="0" w:color="auto"/>
          </w:divBdr>
        </w:div>
        <w:div w:id="1271737691">
          <w:marLeft w:val="0"/>
          <w:marRight w:val="0"/>
          <w:marTop w:val="0"/>
          <w:marBottom w:val="0"/>
          <w:divBdr>
            <w:top w:val="none" w:sz="0" w:space="0" w:color="auto"/>
            <w:left w:val="none" w:sz="0" w:space="0" w:color="auto"/>
            <w:bottom w:val="none" w:sz="0" w:space="0" w:color="auto"/>
            <w:right w:val="none" w:sz="0" w:space="0" w:color="auto"/>
          </w:divBdr>
        </w:div>
        <w:div w:id="1272207233">
          <w:marLeft w:val="0"/>
          <w:marRight w:val="0"/>
          <w:marTop w:val="0"/>
          <w:marBottom w:val="0"/>
          <w:divBdr>
            <w:top w:val="none" w:sz="0" w:space="0" w:color="auto"/>
            <w:left w:val="none" w:sz="0" w:space="0" w:color="auto"/>
            <w:bottom w:val="none" w:sz="0" w:space="0" w:color="auto"/>
            <w:right w:val="none" w:sz="0" w:space="0" w:color="auto"/>
          </w:divBdr>
        </w:div>
        <w:div w:id="1286815027">
          <w:marLeft w:val="0"/>
          <w:marRight w:val="0"/>
          <w:marTop w:val="0"/>
          <w:marBottom w:val="0"/>
          <w:divBdr>
            <w:top w:val="none" w:sz="0" w:space="0" w:color="auto"/>
            <w:left w:val="none" w:sz="0" w:space="0" w:color="auto"/>
            <w:bottom w:val="none" w:sz="0" w:space="0" w:color="auto"/>
            <w:right w:val="none" w:sz="0" w:space="0" w:color="auto"/>
          </w:divBdr>
        </w:div>
        <w:div w:id="1301115212">
          <w:marLeft w:val="0"/>
          <w:marRight w:val="0"/>
          <w:marTop w:val="0"/>
          <w:marBottom w:val="0"/>
          <w:divBdr>
            <w:top w:val="none" w:sz="0" w:space="0" w:color="auto"/>
            <w:left w:val="none" w:sz="0" w:space="0" w:color="auto"/>
            <w:bottom w:val="none" w:sz="0" w:space="0" w:color="auto"/>
            <w:right w:val="none" w:sz="0" w:space="0" w:color="auto"/>
          </w:divBdr>
        </w:div>
        <w:div w:id="1308633318">
          <w:marLeft w:val="0"/>
          <w:marRight w:val="0"/>
          <w:marTop w:val="0"/>
          <w:marBottom w:val="0"/>
          <w:divBdr>
            <w:top w:val="none" w:sz="0" w:space="0" w:color="auto"/>
            <w:left w:val="none" w:sz="0" w:space="0" w:color="auto"/>
            <w:bottom w:val="none" w:sz="0" w:space="0" w:color="auto"/>
            <w:right w:val="none" w:sz="0" w:space="0" w:color="auto"/>
          </w:divBdr>
        </w:div>
        <w:div w:id="1310865728">
          <w:marLeft w:val="0"/>
          <w:marRight w:val="0"/>
          <w:marTop w:val="0"/>
          <w:marBottom w:val="0"/>
          <w:divBdr>
            <w:top w:val="none" w:sz="0" w:space="0" w:color="auto"/>
            <w:left w:val="none" w:sz="0" w:space="0" w:color="auto"/>
            <w:bottom w:val="none" w:sz="0" w:space="0" w:color="auto"/>
            <w:right w:val="none" w:sz="0" w:space="0" w:color="auto"/>
          </w:divBdr>
        </w:div>
        <w:div w:id="1336037980">
          <w:marLeft w:val="0"/>
          <w:marRight w:val="0"/>
          <w:marTop w:val="0"/>
          <w:marBottom w:val="0"/>
          <w:divBdr>
            <w:top w:val="none" w:sz="0" w:space="0" w:color="auto"/>
            <w:left w:val="none" w:sz="0" w:space="0" w:color="auto"/>
            <w:bottom w:val="none" w:sz="0" w:space="0" w:color="auto"/>
            <w:right w:val="none" w:sz="0" w:space="0" w:color="auto"/>
          </w:divBdr>
        </w:div>
        <w:div w:id="1339310027">
          <w:marLeft w:val="0"/>
          <w:marRight w:val="0"/>
          <w:marTop w:val="0"/>
          <w:marBottom w:val="0"/>
          <w:divBdr>
            <w:top w:val="none" w:sz="0" w:space="0" w:color="auto"/>
            <w:left w:val="none" w:sz="0" w:space="0" w:color="auto"/>
            <w:bottom w:val="none" w:sz="0" w:space="0" w:color="auto"/>
            <w:right w:val="none" w:sz="0" w:space="0" w:color="auto"/>
          </w:divBdr>
        </w:div>
        <w:div w:id="1339504606">
          <w:marLeft w:val="0"/>
          <w:marRight w:val="0"/>
          <w:marTop w:val="0"/>
          <w:marBottom w:val="0"/>
          <w:divBdr>
            <w:top w:val="none" w:sz="0" w:space="0" w:color="auto"/>
            <w:left w:val="none" w:sz="0" w:space="0" w:color="auto"/>
            <w:bottom w:val="none" w:sz="0" w:space="0" w:color="auto"/>
            <w:right w:val="none" w:sz="0" w:space="0" w:color="auto"/>
          </w:divBdr>
        </w:div>
        <w:div w:id="1348143203">
          <w:marLeft w:val="0"/>
          <w:marRight w:val="0"/>
          <w:marTop w:val="0"/>
          <w:marBottom w:val="0"/>
          <w:divBdr>
            <w:top w:val="none" w:sz="0" w:space="0" w:color="auto"/>
            <w:left w:val="none" w:sz="0" w:space="0" w:color="auto"/>
            <w:bottom w:val="none" w:sz="0" w:space="0" w:color="auto"/>
            <w:right w:val="none" w:sz="0" w:space="0" w:color="auto"/>
          </w:divBdr>
        </w:div>
        <w:div w:id="1355810342">
          <w:marLeft w:val="0"/>
          <w:marRight w:val="0"/>
          <w:marTop w:val="0"/>
          <w:marBottom w:val="0"/>
          <w:divBdr>
            <w:top w:val="none" w:sz="0" w:space="0" w:color="auto"/>
            <w:left w:val="none" w:sz="0" w:space="0" w:color="auto"/>
            <w:bottom w:val="none" w:sz="0" w:space="0" w:color="auto"/>
            <w:right w:val="none" w:sz="0" w:space="0" w:color="auto"/>
          </w:divBdr>
        </w:div>
        <w:div w:id="1368480798">
          <w:marLeft w:val="0"/>
          <w:marRight w:val="0"/>
          <w:marTop w:val="0"/>
          <w:marBottom w:val="0"/>
          <w:divBdr>
            <w:top w:val="none" w:sz="0" w:space="0" w:color="auto"/>
            <w:left w:val="none" w:sz="0" w:space="0" w:color="auto"/>
            <w:bottom w:val="none" w:sz="0" w:space="0" w:color="auto"/>
            <w:right w:val="none" w:sz="0" w:space="0" w:color="auto"/>
          </w:divBdr>
        </w:div>
        <w:div w:id="1370569253">
          <w:marLeft w:val="0"/>
          <w:marRight w:val="0"/>
          <w:marTop w:val="0"/>
          <w:marBottom w:val="0"/>
          <w:divBdr>
            <w:top w:val="none" w:sz="0" w:space="0" w:color="auto"/>
            <w:left w:val="none" w:sz="0" w:space="0" w:color="auto"/>
            <w:bottom w:val="none" w:sz="0" w:space="0" w:color="auto"/>
            <w:right w:val="none" w:sz="0" w:space="0" w:color="auto"/>
          </w:divBdr>
        </w:div>
        <w:div w:id="1378818152">
          <w:marLeft w:val="0"/>
          <w:marRight w:val="0"/>
          <w:marTop w:val="0"/>
          <w:marBottom w:val="0"/>
          <w:divBdr>
            <w:top w:val="none" w:sz="0" w:space="0" w:color="auto"/>
            <w:left w:val="none" w:sz="0" w:space="0" w:color="auto"/>
            <w:bottom w:val="none" w:sz="0" w:space="0" w:color="auto"/>
            <w:right w:val="none" w:sz="0" w:space="0" w:color="auto"/>
          </w:divBdr>
        </w:div>
        <w:div w:id="1379554484">
          <w:marLeft w:val="0"/>
          <w:marRight w:val="0"/>
          <w:marTop w:val="0"/>
          <w:marBottom w:val="0"/>
          <w:divBdr>
            <w:top w:val="none" w:sz="0" w:space="0" w:color="auto"/>
            <w:left w:val="none" w:sz="0" w:space="0" w:color="auto"/>
            <w:bottom w:val="none" w:sz="0" w:space="0" w:color="auto"/>
            <w:right w:val="none" w:sz="0" w:space="0" w:color="auto"/>
          </w:divBdr>
        </w:div>
        <w:div w:id="1382288558">
          <w:marLeft w:val="0"/>
          <w:marRight w:val="0"/>
          <w:marTop w:val="0"/>
          <w:marBottom w:val="0"/>
          <w:divBdr>
            <w:top w:val="none" w:sz="0" w:space="0" w:color="auto"/>
            <w:left w:val="none" w:sz="0" w:space="0" w:color="auto"/>
            <w:bottom w:val="none" w:sz="0" w:space="0" w:color="auto"/>
            <w:right w:val="none" w:sz="0" w:space="0" w:color="auto"/>
          </w:divBdr>
        </w:div>
        <w:div w:id="1388457870">
          <w:marLeft w:val="0"/>
          <w:marRight w:val="0"/>
          <w:marTop w:val="0"/>
          <w:marBottom w:val="0"/>
          <w:divBdr>
            <w:top w:val="none" w:sz="0" w:space="0" w:color="auto"/>
            <w:left w:val="none" w:sz="0" w:space="0" w:color="auto"/>
            <w:bottom w:val="none" w:sz="0" w:space="0" w:color="auto"/>
            <w:right w:val="none" w:sz="0" w:space="0" w:color="auto"/>
          </w:divBdr>
        </w:div>
        <w:div w:id="1390304980">
          <w:marLeft w:val="0"/>
          <w:marRight w:val="0"/>
          <w:marTop w:val="0"/>
          <w:marBottom w:val="0"/>
          <w:divBdr>
            <w:top w:val="none" w:sz="0" w:space="0" w:color="auto"/>
            <w:left w:val="none" w:sz="0" w:space="0" w:color="auto"/>
            <w:bottom w:val="none" w:sz="0" w:space="0" w:color="auto"/>
            <w:right w:val="none" w:sz="0" w:space="0" w:color="auto"/>
          </w:divBdr>
        </w:div>
        <w:div w:id="1399013043">
          <w:marLeft w:val="0"/>
          <w:marRight w:val="0"/>
          <w:marTop w:val="0"/>
          <w:marBottom w:val="0"/>
          <w:divBdr>
            <w:top w:val="none" w:sz="0" w:space="0" w:color="auto"/>
            <w:left w:val="none" w:sz="0" w:space="0" w:color="auto"/>
            <w:bottom w:val="none" w:sz="0" w:space="0" w:color="auto"/>
            <w:right w:val="none" w:sz="0" w:space="0" w:color="auto"/>
          </w:divBdr>
        </w:div>
        <w:div w:id="1403025836">
          <w:marLeft w:val="0"/>
          <w:marRight w:val="0"/>
          <w:marTop w:val="0"/>
          <w:marBottom w:val="0"/>
          <w:divBdr>
            <w:top w:val="none" w:sz="0" w:space="0" w:color="auto"/>
            <w:left w:val="none" w:sz="0" w:space="0" w:color="auto"/>
            <w:bottom w:val="none" w:sz="0" w:space="0" w:color="auto"/>
            <w:right w:val="none" w:sz="0" w:space="0" w:color="auto"/>
          </w:divBdr>
        </w:div>
        <w:div w:id="1404453999">
          <w:marLeft w:val="0"/>
          <w:marRight w:val="0"/>
          <w:marTop w:val="0"/>
          <w:marBottom w:val="0"/>
          <w:divBdr>
            <w:top w:val="none" w:sz="0" w:space="0" w:color="auto"/>
            <w:left w:val="none" w:sz="0" w:space="0" w:color="auto"/>
            <w:bottom w:val="none" w:sz="0" w:space="0" w:color="auto"/>
            <w:right w:val="none" w:sz="0" w:space="0" w:color="auto"/>
          </w:divBdr>
        </w:div>
        <w:div w:id="1408532023">
          <w:marLeft w:val="0"/>
          <w:marRight w:val="0"/>
          <w:marTop w:val="0"/>
          <w:marBottom w:val="0"/>
          <w:divBdr>
            <w:top w:val="none" w:sz="0" w:space="0" w:color="auto"/>
            <w:left w:val="none" w:sz="0" w:space="0" w:color="auto"/>
            <w:bottom w:val="none" w:sz="0" w:space="0" w:color="auto"/>
            <w:right w:val="none" w:sz="0" w:space="0" w:color="auto"/>
          </w:divBdr>
        </w:div>
        <w:div w:id="1412653997">
          <w:marLeft w:val="0"/>
          <w:marRight w:val="0"/>
          <w:marTop w:val="0"/>
          <w:marBottom w:val="0"/>
          <w:divBdr>
            <w:top w:val="none" w:sz="0" w:space="0" w:color="auto"/>
            <w:left w:val="none" w:sz="0" w:space="0" w:color="auto"/>
            <w:bottom w:val="none" w:sz="0" w:space="0" w:color="auto"/>
            <w:right w:val="none" w:sz="0" w:space="0" w:color="auto"/>
          </w:divBdr>
        </w:div>
        <w:div w:id="1422870699">
          <w:marLeft w:val="0"/>
          <w:marRight w:val="0"/>
          <w:marTop w:val="0"/>
          <w:marBottom w:val="0"/>
          <w:divBdr>
            <w:top w:val="none" w:sz="0" w:space="0" w:color="auto"/>
            <w:left w:val="none" w:sz="0" w:space="0" w:color="auto"/>
            <w:bottom w:val="none" w:sz="0" w:space="0" w:color="auto"/>
            <w:right w:val="none" w:sz="0" w:space="0" w:color="auto"/>
          </w:divBdr>
        </w:div>
        <w:div w:id="1423184728">
          <w:marLeft w:val="0"/>
          <w:marRight w:val="0"/>
          <w:marTop w:val="0"/>
          <w:marBottom w:val="0"/>
          <w:divBdr>
            <w:top w:val="none" w:sz="0" w:space="0" w:color="auto"/>
            <w:left w:val="none" w:sz="0" w:space="0" w:color="auto"/>
            <w:bottom w:val="none" w:sz="0" w:space="0" w:color="auto"/>
            <w:right w:val="none" w:sz="0" w:space="0" w:color="auto"/>
          </w:divBdr>
        </w:div>
        <w:div w:id="1441949043">
          <w:marLeft w:val="0"/>
          <w:marRight w:val="0"/>
          <w:marTop w:val="0"/>
          <w:marBottom w:val="0"/>
          <w:divBdr>
            <w:top w:val="none" w:sz="0" w:space="0" w:color="auto"/>
            <w:left w:val="none" w:sz="0" w:space="0" w:color="auto"/>
            <w:bottom w:val="none" w:sz="0" w:space="0" w:color="auto"/>
            <w:right w:val="none" w:sz="0" w:space="0" w:color="auto"/>
          </w:divBdr>
        </w:div>
        <w:div w:id="1442919171">
          <w:marLeft w:val="0"/>
          <w:marRight w:val="0"/>
          <w:marTop w:val="0"/>
          <w:marBottom w:val="0"/>
          <w:divBdr>
            <w:top w:val="none" w:sz="0" w:space="0" w:color="auto"/>
            <w:left w:val="none" w:sz="0" w:space="0" w:color="auto"/>
            <w:bottom w:val="none" w:sz="0" w:space="0" w:color="auto"/>
            <w:right w:val="none" w:sz="0" w:space="0" w:color="auto"/>
          </w:divBdr>
        </w:div>
        <w:div w:id="1452750352">
          <w:marLeft w:val="0"/>
          <w:marRight w:val="0"/>
          <w:marTop w:val="0"/>
          <w:marBottom w:val="0"/>
          <w:divBdr>
            <w:top w:val="none" w:sz="0" w:space="0" w:color="auto"/>
            <w:left w:val="none" w:sz="0" w:space="0" w:color="auto"/>
            <w:bottom w:val="none" w:sz="0" w:space="0" w:color="auto"/>
            <w:right w:val="none" w:sz="0" w:space="0" w:color="auto"/>
          </w:divBdr>
        </w:div>
        <w:div w:id="1453868380">
          <w:marLeft w:val="0"/>
          <w:marRight w:val="0"/>
          <w:marTop w:val="0"/>
          <w:marBottom w:val="0"/>
          <w:divBdr>
            <w:top w:val="none" w:sz="0" w:space="0" w:color="auto"/>
            <w:left w:val="none" w:sz="0" w:space="0" w:color="auto"/>
            <w:bottom w:val="none" w:sz="0" w:space="0" w:color="auto"/>
            <w:right w:val="none" w:sz="0" w:space="0" w:color="auto"/>
          </w:divBdr>
        </w:div>
        <w:div w:id="1467818751">
          <w:marLeft w:val="0"/>
          <w:marRight w:val="0"/>
          <w:marTop w:val="0"/>
          <w:marBottom w:val="0"/>
          <w:divBdr>
            <w:top w:val="none" w:sz="0" w:space="0" w:color="auto"/>
            <w:left w:val="none" w:sz="0" w:space="0" w:color="auto"/>
            <w:bottom w:val="none" w:sz="0" w:space="0" w:color="auto"/>
            <w:right w:val="none" w:sz="0" w:space="0" w:color="auto"/>
          </w:divBdr>
        </w:div>
        <w:div w:id="1472363066">
          <w:marLeft w:val="0"/>
          <w:marRight w:val="0"/>
          <w:marTop w:val="0"/>
          <w:marBottom w:val="0"/>
          <w:divBdr>
            <w:top w:val="none" w:sz="0" w:space="0" w:color="auto"/>
            <w:left w:val="none" w:sz="0" w:space="0" w:color="auto"/>
            <w:bottom w:val="none" w:sz="0" w:space="0" w:color="auto"/>
            <w:right w:val="none" w:sz="0" w:space="0" w:color="auto"/>
          </w:divBdr>
        </w:div>
        <w:div w:id="1480339882">
          <w:marLeft w:val="0"/>
          <w:marRight w:val="0"/>
          <w:marTop w:val="0"/>
          <w:marBottom w:val="0"/>
          <w:divBdr>
            <w:top w:val="none" w:sz="0" w:space="0" w:color="auto"/>
            <w:left w:val="none" w:sz="0" w:space="0" w:color="auto"/>
            <w:bottom w:val="none" w:sz="0" w:space="0" w:color="auto"/>
            <w:right w:val="none" w:sz="0" w:space="0" w:color="auto"/>
          </w:divBdr>
        </w:div>
        <w:div w:id="1488206813">
          <w:marLeft w:val="0"/>
          <w:marRight w:val="0"/>
          <w:marTop w:val="0"/>
          <w:marBottom w:val="0"/>
          <w:divBdr>
            <w:top w:val="none" w:sz="0" w:space="0" w:color="auto"/>
            <w:left w:val="none" w:sz="0" w:space="0" w:color="auto"/>
            <w:bottom w:val="none" w:sz="0" w:space="0" w:color="auto"/>
            <w:right w:val="none" w:sz="0" w:space="0" w:color="auto"/>
          </w:divBdr>
        </w:div>
        <w:div w:id="1506676090">
          <w:marLeft w:val="0"/>
          <w:marRight w:val="0"/>
          <w:marTop w:val="0"/>
          <w:marBottom w:val="0"/>
          <w:divBdr>
            <w:top w:val="none" w:sz="0" w:space="0" w:color="auto"/>
            <w:left w:val="none" w:sz="0" w:space="0" w:color="auto"/>
            <w:bottom w:val="none" w:sz="0" w:space="0" w:color="auto"/>
            <w:right w:val="none" w:sz="0" w:space="0" w:color="auto"/>
          </w:divBdr>
        </w:div>
        <w:div w:id="1523351361">
          <w:marLeft w:val="0"/>
          <w:marRight w:val="0"/>
          <w:marTop w:val="0"/>
          <w:marBottom w:val="0"/>
          <w:divBdr>
            <w:top w:val="none" w:sz="0" w:space="0" w:color="auto"/>
            <w:left w:val="none" w:sz="0" w:space="0" w:color="auto"/>
            <w:bottom w:val="none" w:sz="0" w:space="0" w:color="auto"/>
            <w:right w:val="none" w:sz="0" w:space="0" w:color="auto"/>
          </w:divBdr>
        </w:div>
        <w:div w:id="1536383671">
          <w:marLeft w:val="0"/>
          <w:marRight w:val="0"/>
          <w:marTop w:val="0"/>
          <w:marBottom w:val="0"/>
          <w:divBdr>
            <w:top w:val="none" w:sz="0" w:space="0" w:color="auto"/>
            <w:left w:val="none" w:sz="0" w:space="0" w:color="auto"/>
            <w:bottom w:val="none" w:sz="0" w:space="0" w:color="auto"/>
            <w:right w:val="none" w:sz="0" w:space="0" w:color="auto"/>
          </w:divBdr>
        </w:div>
        <w:div w:id="1543900558">
          <w:marLeft w:val="0"/>
          <w:marRight w:val="0"/>
          <w:marTop w:val="0"/>
          <w:marBottom w:val="0"/>
          <w:divBdr>
            <w:top w:val="none" w:sz="0" w:space="0" w:color="auto"/>
            <w:left w:val="none" w:sz="0" w:space="0" w:color="auto"/>
            <w:bottom w:val="none" w:sz="0" w:space="0" w:color="auto"/>
            <w:right w:val="none" w:sz="0" w:space="0" w:color="auto"/>
          </w:divBdr>
        </w:div>
        <w:div w:id="1555502758">
          <w:marLeft w:val="0"/>
          <w:marRight w:val="0"/>
          <w:marTop w:val="0"/>
          <w:marBottom w:val="0"/>
          <w:divBdr>
            <w:top w:val="none" w:sz="0" w:space="0" w:color="auto"/>
            <w:left w:val="none" w:sz="0" w:space="0" w:color="auto"/>
            <w:bottom w:val="none" w:sz="0" w:space="0" w:color="auto"/>
            <w:right w:val="none" w:sz="0" w:space="0" w:color="auto"/>
          </w:divBdr>
        </w:div>
        <w:div w:id="1560095550">
          <w:marLeft w:val="0"/>
          <w:marRight w:val="0"/>
          <w:marTop w:val="0"/>
          <w:marBottom w:val="0"/>
          <w:divBdr>
            <w:top w:val="none" w:sz="0" w:space="0" w:color="auto"/>
            <w:left w:val="none" w:sz="0" w:space="0" w:color="auto"/>
            <w:bottom w:val="none" w:sz="0" w:space="0" w:color="auto"/>
            <w:right w:val="none" w:sz="0" w:space="0" w:color="auto"/>
          </w:divBdr>
        </w:div>
        <w:div w:id="1565483941">
          <w:marLeft w:val="0"/>
          <w:marRight w:val="0"/>
          <w:marTop w:val="0"/>
          <w:marBottom w:val="0"/>
          <w:divBdr>
            <w:top w:val="none" w:sz="0" w:space="0" w:color="auto"/>
            <w:left w:val="none" w:sz="0" w:space="0" w:color="auto"/>
            <w:bottom w:val="none" w:sz="0" w:space="0" w:color="auto"/>
            <w:right w:val="none" w:sz="0" w:space="0" w:color="auto"/>
          </w:divBdr>
        </w:div>
        <w:div w:id="1568296383">
          <w:marLeft w:val="0"/>
          <w:marRight w:val="0"/>
          <w:marTop w:val="0"/>
          <w:marBottom w:val="0"/>
          <w:divBdr>
            <w:top w:val="none" w:sz="0" w:space="0" w:color="auto"/>
            <w:left w:val="none" w:sz="0" w:space="0" w:color="auto"/>
            <w:bottom w:val="none" w:sz="0" w:space="0" w:color="auto"/>
            <w:right w:val="none" w:sz="0" w:space="0" w:color="auto"/>
          </w:divBdr>
        </w:div>
        <w:div w:id="1591699900">
          <w:marLeft w:val="0"/>
          <w:marRight w:val="0"/>
          <w:marTop w:val="0"/>
          <w:marBottom w:val="0"/>
          <w:divBdr>
            <w:top w:val="none" w:sz="0" w:space="0" w:color="auto"/>
            <w:left w:val="none" w:sz="0" w:space="0" w:color="auto"/>
            <w:bottom w:val="none" w:sz="0" w:space="0" w:color="auto"/>
            <w:right w:val="none" w:sz="0" w:space="0" w:color="auto"/>
          </w:divBdr>
        </w:div>
        <w:div w:id="1594707266">
          <w:marLeft w:val="0"/>
          <w:marRight w:val="0"/>
          <w:marTop w:val="0"/>
          <w:marBottom w:val="0"/>
          <w:divBdr>
            <w:top w:val="none" w:sz="0" w:space="0" w:color="auto"/>
            <w:left w:val="none" w:sz="0" w:space="0" w:color="auto"/>
            <w:bottom w:val="none" w:sz="0" w:space="0" w:color="auto"/>
            <w:right w:val="none" w:sz="0" w:space="0" w:color="auto"/>
          </w:divBdr>
        </w:div>
        <w:div w:id="1619141740">
          <w:marLeft w:val="0"/>
          <w:marRight w:val="0"/>
          <w:marTop w:val="0"/>
          <w:marBottom w:val="0"/>
          <w:divBdr>
            <w:top w:val="none" w:sz="0" w:space="0" w:color="auto"/>
            <w:left w:val="none" w:sz="0" w:space="0" w:color="auto"/>
            <w:bottom w:val="none" w:sz="0" w:space="0" w:color="auto"/>
            <w:right w:val="none" w:sz="0" w:space="0" w:color="auto"/>
          </w:divBdr>
        </w:div>
        <w:div w:id="1621572070">
          <w:marLeft w:val="0"/>
          <w:marRight w:val="0"/>
          <w:marTop w:val="0"/>
          <w:marBottom w:val="0"/>
          <w:divBdr>
            <w:top w:val="none" w:sz="0" w:space="0" w:color="auto"/>
            <w:left w:val="none" w:sz="0" w:space="0" w:color="auto"/>
            <w:bottom w:val="none" w:sz="0" w:space="0" w:color="auto"/>
            <w:right w:val="none" w:sz="0" w:space="0" w:color="auto"/>
          </w:divBdr>
        </w:div>
        <w:div w:id="1636334581">
          <w:marLeft w:val="0"/>
          <w:marRight w:val="0"/>
          <w:marTop w:val="0"/>
          <w:marBottom w:val="0"/>
          <w:divBdr>
            <w:top w:val="none" w:sz="0" w:space="0" w:color="auto"/>
            <w:left w:val="none" w:sz="0" w:space="0" w:color="auto"/>
            <w:bottom w:val="none" w:sz="0" w:space="0" w:color="auto"/>
            <w:right w:val="none" w:sz="0" w:space="0" w:color="auto"/>
          </w:divBdr>
        </w:div>
        <w:div w:id="1644313165">
          <w:marLeft w:val="0"/>
          <w:marRight w:val="0"/>
          <w:marTop w:val="0"/>
          <w:marBottom w:val="0"/>
          <w:divBdr>
            <w:top w:val="none" w:sz="0" w:space="0" w:color="auto"/>
            <w:left w:val="none" w:sz="0" w:space="0" w:color="auto"/>
            <w:bottom w:val="none" w:sz="0" w:space="0" w:color="auto"/>
            <w:right w:val="none" w:sz="0" w:space="0" w:color="auto"/>
          </w:divBdr>
        </w:div>
        <w:div w:id="1644696237">
          <w:marLeft w:val="0"/>
          <w:marRight w:val="0"/>
          <w:marTop w:val="0"/>
          <w:marBottom w:val="0"/>
          <w:divBdr>
            <w:top w:val="none" w:sz="0" w:space="0" w:color="auto"/>
            <w:left w:val="none" w:sz="0" w:space="0" w:color="auto"/>
            <w:bottom w:val="none" w:sz="0" w:space="0" w:color="auto"/>
            <w:right w:val="none" w:sz="0" w:space="0" w:color="auto"/>
          </w:divBdr>
        </w:div>
        <w:div w:id="1644888460">
          <w:marLeft w:val="0"/>
          <w:marRight w:val="0"/>
          <w:marTop w:val="0"/>
          <w:marBottom w:val="0"/>
          <w:divBdr>
            <w:top w:val="none" w:sz="0" w:space="0" w:color="auto"/>
            <w:left w:val="none" w:sz="0" w:space="0" w:color="auto"/>
            <w:bottom w:val="none" w:sz="0" w:space="0" w:color="auto"/>
            <w:right w:val="none" w:sz="0" w:space="0" w:color="auto"/>
          </w:divBdr>
        </w:div>
        <w:div w:id="1646930353">
          <w:marLeft w:val="0"/>
          <w:marRight w:val="0"/>
          <w:marTop w:val="0"/>
          <w:marBottom w:val="0"/>
          <w:divBdr>
            <w:top w:val="none" w:sz="0" w:space="0" w:color="auto"/>
            <w:left w:val="none" w:sz="0" w:space="0" w:color="auto"/>
            <w:bottom w:val="none" w:sz="0" w:space="0" w:color="auto"/>
            <w:right w:val="none" w:sz="0" w:space="0" w:color="auto"/>
          </w:divBdr>
        </w:div>
        <w:div w:id="1648313939">
          <w:marLeft w:val="0"/>
          <w:marRight w:val="0"/>
          <w:marTop w:val="0"/>
          <w:marBottom w:val="0"/>
          <w:divBdr>
            <w:top w:val="none" w:sz="0" w:space="0" w:color="auto"/>
            <w:left w:val="none" w:sz="0" w:space="0" w:color="auto"/>
            <w:bottom w:val="none" w:sz="0" w:space="0" w:color="auto"/>
            <w:right w:val="none" w:sz="0" w:space="0" w:color="auto"/>
          </w:divBdr>
        </w:div>
        <w:div w:id="1650085853">
          <w:marLeft w:val="0"/>
          <w:marRight w:val="0"/>
          <w:marTop w:val="0"/>
          <w:marBottom w:val="0"/>
          <w:divBdr>
            <w:top w:val="none" w:sz="0" w:space="0" w:color="auto"/>
            <w:left w:val="none" w:sz="0" w:space="0" w:color="auto"/>
            <w:bottom w:val="none" w:sz="0" w:space="0" w:color="auto"/>
            <w:right w:val="none" w:sz="0" w:space="0" w:color="auto"/>
          </w:divBdr>
        </w:div>
        <w:div w:id="1657109636">
          <w:marLeft w:val="0"/>
          <w:marRight w:val="0"/>
          <w:marTop w:val="0"/>
          <w:marBottom w:val="0"/>
          <w:divBdr>
            <w:top w:val="none" w:sz="0" w:space="0" w:color="auto"/>
            <w:left w:val="none" w:sz="0" w:space="0" w:color="auto"/>
            <w:bottom w:val="none" w:sz="0" w:space="0" w:color="auto"/>
            <w:right w:val="none" w:sz="0" w:space="0" w:color="auto"/>
          </w:divBdr>
        </w:div>
        <w:div w:id="1658994190">
          <w:marLeft w:val="0"/>
          <w:marRight w:val="0"/>
          <w:marTop w:val="0"/>
          <w:marBottom w:val="0"/>
          <w:divBdr>
            <w:top w:val="none" w:sz="0" w:space="0" w:color="auto"/>
            <w:left w:val="none" w:sz="0" w:space="0" w:color="auto"/>
            <w:bottom w:val="none" w:sz="0" w:space="0" w:color="auto"/>
            <w:right w:val="none" w:sz="0" w:space="0" w:color="auto"/>
          </w:divBdr>
        </w:div>
        <w:div w:id="1670130431">
          <w:marLeft w:val="0"/>
          <w:marRight w:val="0"/>
          <w:marTop w:val="0"/>
          <w:marBottom w:val="0"/>
          <w:divBdr>
            <w:top w:val="none" w:sz="0" w:space="0" w:color="auto"/>
            <w:left w:val="none" w:sz="0" w:space="0" w:color="auto"/>
            <w:bottom w:val="none" w:sz="0" w:space="0" w:color="auto"/>
            <w:right w:val="none" w:sz="0" w:space="0" w:color="auto"/>
          </w:divBdr>
        </w:div>
        <w:div w:id="1674334658">
          <w:marLeft w:val="0"/>
          <w:marRight w:val="0"/>
          <w:marTop w:val="0"/>
          <w:marBottom w:val="0"/>
          <w:divBdr>
            <w:top w:val="none" w:sz="0" w:space="0" w:color="auto"/>
            <w:left w:val="none" w:sz="0" w:space="0" w:color="auto"/>
            <w:bottom w:val="none" w:sz="0" w:space="0" w:color="auto"/>
            <w:right w:val="none" w:sz="0" w:space="0" w:color="auto"/>
          </w:divBdr>
        </w:div>
        <w:div w:id="1677608834">
          <w:marLeft w:val="0"/>
          <w:marRight w:val="0"/>
          <w:marTop w:val="0"/>
          <w:marBottom w:val="0"/>
          <w:divBdr>
            <w:top w:val="none" w:sz="0" w:space="0" w:color="auto"/>
            <w:left w:val="none" w:sz="0" w:space="0" w:color="auto"/>
            <w:bottom w:val="none" w:sz="0" w:space="0" w:color="auto"/>
            <w:right w:val="none" w:sz="0" w:space="0" w:color="auto"/>
          </w:divBdr>
        </w:div>
        <w:div w:id="1679694755">
          <w:marLeft w:val="0"/>
          <w:marRight w:val="0"/>
          <w:marTop w:val="0"/>
          <w:marBottom w:val="0"/>
          <w:divBdr>
            <w:top w:val="none" w:sz="0" w:space="0" w:color="auto"/>
            <w:left w:val="none" w:sz="0" w:space="0" w:color="auto"/>
            <w:bottom w:val="none" w:sz="0" w:space="0" w:color="auto"/>
            <w:right w:val="none" w:sz="0" w:space="0" w:color="auto"/>
          </w:divBdr>
        </w:div>
        <w:div w:id="1684168158">
          <w:marLeft w:val="0"/>
          <w:marRight w:val="0"/>
          <w:marTop w:val="0"/>
          <w:marBottom w:val="0"/>
          <w:divBdr>
            <w:top w:val="none" w:sz="0" w:space="0" w:color="auto"/>
            <w:left w:val="none" w:sz="0" w:space="0" w:color="auto"/>
            <w:bottom w:val="none" w:sz="0" w:space="0" w:color="auto"/>
            <w:right w:val="none" w:sz="0" w:space="0" w:color="auto"/>
          </w:divBdr>
        </w:div>
        <w:div w:id="1690255487">
          <w:marLeft w:val="0"/>
          <w:marRight w:val="0"/>
          <w:marTop w:val="0"/>
          <w:marBottom w:val="0"/>
          <w:divBdr>
            <w:top w:val="none" w:sz="0" w:space="0" w:color="auto"/>
            <w:left w:val="none" w:sz="0" w:space="0" w:color="auto"/>
            <w:bottom w:val="none" w:sz="0" w:space="0" w:color="auto"/>
            <w:right w:val="none" w:sz="0" w:space="0" w:color="auto"/>
          </w:divBdr>
        </w:div>
        <w:div w:id="1697346175">
          <w:marLeft w:val="0"/>
          <w:marRight w:val="0"/>
          <w:marTop w:val="0"/>
          <w:marBottom w:val="0"/>
          <w:divBdr>
            <w:top w:val="none" w:sz="0" w:space="0" w:color="auto"/>
            <w:left w:val="none" w:sz="0" w:space="0" w:color="auto"/>
            <w:bottom w:val="none" w:sz="0" w:space="0" w:color="auto"/>
            <w:right w:val="none" w:sz="0" w:space="0" w:color="auto"/>
          </w:divBdr>
        </w:div>
        <w:div w:id="1700468315">
          <w:marLeft w:val="0"/>
          <w:marRight w:val="0"/>
          <w:marTop w:val="0"/>
          <w:marBottom w:val="0"/>
          <w:divBdr>
            <w:top w:val="none" w:sz="0" w:space="0" w:color="auto"/>
            <w:left w:val="none" w:sz="0" w:space="0" w:color="auto"/>
            <w:bottom w:val="none" w:sz="0" w:space="0" w:color="auto"/>
            <w:right w:val="none" w:sz="0" w:space="0" w:color="auto"/>
          </w:divBdr>
        </w:div>
        <w:div w:id="1702634074">
          <w:marLeft w:val="0"/>
          <w:marRight w:val="0"/>
          <w:marTop w:val="0"/>
          <w:marBottom w:val="0"/>
          <w:divBdr>
            <w:top w:val="none" w:sz="0" w:space="0" w:color="auto"/>
            <w:left w:val="none" w:sz="0" w:space="0" w:color="auto"/>
            <w:bottom w:val="none" w:sz="0" w:space="0" w:color="auto"/>
            <w:right w:val="none" w:sz="0" w:space="0" w:color="auto"/>
          </w:divBdr>
        </w:div>
        <w:div w:id="1703051099">
          <w:marLeft w:val="0"/>
          <w:marRight w:val="0"/>
          <w:marTop w:val="0"/>
          <w:marBottom w:val="0"/>
          <w:divBdr>
            <w:top w:val="none" w:sz="0" w:space="0" w:color="auto"/>
            <w:left w:val="none" w:sz="0" w:space="0" w:color="auto"/>
            <w:bottom w:val="none" w:sz="0" w:space="0" w:color="auto"/>
            <w:right w:val="none" w:sz="0" w:space="0" w:color="auto"/>
          </w:divBdr>
        </w:div>
        <w:div w:id="1704401979">
          <w:marLeft w:val="0"/>
          <w:marRight w:val="0"/>
          <w:marTop w:val="0"/>
          <w:marBottom w:val="0"/>
          <w:divBdr>
            <w:top w:val="none" w:sz="0" w:space="0" w:color="auto"/>
            <w:left w:val="none" w:sz="0" w:space="0" w:color="auto"/>
            <w:bottom w:val="none" w:sz="0" w:space="0" w:color="auto"/>
            <w:right w:val="none" w:sz="0" w:space="0" w:color="auto"/>
          </w:divBdr>
        </w:div>
        <w:div w:id="1707681121">
          <w:marLeft w:val="0"/>
          <w:marRight w:val="0"/>
          <w:marTop w:val="0"/>
          <w:marBottom w:val="0"/>
          <w:divBdr>
            <w:top w:val="none" w:sz="0" w:space="0" w:color="auto"/>
            <w:left w:val="none" w:sz="0" w:space="0" w:color="auto"/>
            <w:bottom w:val="none" w:sz="0" w:space="0" w:color="auto"/>
            <w:right w:val="none" w:sz="0" w:space="0" w:color="auto"/>
          </w:divBdr>
        </w:div>
        <w:div w:id="1708984867">
          <w:marLeft w:val="0"/>
          <w:marRight w:val="0"/>
          <w:marTop w:val="0"/>
          <w:marBottom w:val="0"/>
          <w:divBdr>
            <w:top w:val="none" w:sz="0" w:space="0" w:color="auto"/>
            <w:left w:val="none" w:sz="0" w:space="0" w:color="auto"/>
            <w:bottom w:val="none" w:sz="0" w:space="0" w:color="auto"/>
            <w:right w:val="none" w:sz="0" w:space="0" w:color="auto"/>
          </w:divBdr>
        </w:div>
        <w:div w:id="1711613234">
          <w:marLeft w:val="0"/>
          <w:marRight w:val="0"/>
          <w:marTop w:val="0"/>
          <w:marBottom w:val="0"/>
          <w:divBdr>
            <w:top w:val="none" w:sz="0" w:space="0" w:color="auto"/>
            <w:left w:val="none" w:sz="0" w:space="0" w:color="auto"/>
            <w:bottom w:val="none" w:sz="0" w:space="0" w:color="auto"/>
            <w:right w:val="none" w:sz="0" w:space="0" w:color="auto"/>
          </w:divBdr>
        </w:div>
        <w:div w:id="1712460171">
          <w:marLeft w:val="0"/>
          <w:marRight w:val="0"/>
          <w:marTop w:val="0"/>
          <w:marBottom w:val="0"/>
          <w:divBdr>
            <w:top w:val="none" w:sz="0" w:space="0" w:color="auto"/>
            <w:left w:val="none" w:sz="0" w:space="0" w:color="auto"/>
            <w:bottom w:val="none" w:sz="0" w:space="0" w:color="auto"/>
            <w:right w:val="none" w:sz="0" w:space="0" w:color="auto"/>
          </w:divBdr>
        </w:div>
        <w:div w:id="1719552300">
          <w:marLeft w:val="0"/>
          <w:marRight w:val="0"/>
          <w:marTop w:val="0"/>
          <w:marBottom w:val="0"/>
          <w:divBdr>
            <w:top w:val="none" w:sz="0" w:space="0" w:color="auto"/>
            <w:left w:val="none" w:sz="0" w:space="0" w:color="auto"/>
            <w:bottom w:val="none" w:sz="0" w:space="0" w:color="auto"/>
            <w:right w:val="none" w:sz="0" w:space="0" w:color="auto"/>
          </w:divBdr>
        </w:div>
        <w:div w:id="1726414887">
          <w:marLeft w:val="0"/>
          <w:marRight w:val="0"/>
          <w:marTop w:val="0"/>
          <w:marBottom w:val="0"/>
          <w:divBdr>
            <w:top w:val="none" w:sz="0" w:space="0" w:color="auto"/>
            <w:left w:val="none" w:sz="0" w:space="0" w:color="auto"/>
            <w:bottom w:val="none" w:sz="0" w:space="0" w:color="auto"/>
            <w:right w:val="none" w:sz="0" w:space="0" w:color="auto"/>
          </w:divBdr>
        </w:div>
        <w:div w:id="1727214222">
          <w:marLeft w:val="0"/>
          <w:marRight w:val="0"/>
          <w:marTop w:val="0"/>
          <w:marBottom w:val="0"/>
          <w:divBdr>
            <w:top w:val="none" w:sz="0" w:space="0" w:color="auto"/>
            <w:left w:val="none" w:sz="0" w:space="0" w:color="auto"/>
            <w:bottom w:val="none" w:sz="0" w:space="0" w:color="auto"/>
            <w:right w:val="none" w:sz="0" w:space="0" w:color="auto"/>
          </w:divBdr>
        </w:div>
        <w:div w:id="1728606579">
          <w:marLeft w:val="0"/>
          <w:marRight w:val="0"/>
          <w:marTop w:val="0"/>
          <w:marBottom w:val="0"/>
          <w:divBdr>
            <w:top w:val="none" w:sz="0" w:space="0" w:color="auto"/>
            <w:left w:val="none" w:sz="0" w:space="0" w:color="auto"/>
            <w:bottom w:val="none" w:sz="0" w:space="0" w:color="auto"/>
            <w:right w:val="none" w:sz="0" w:space="0" w:color="auto"/>
          </w:divBdr>
        </w:div>
        <w:div w:id="1728608719">
          <w:marLeft w:val="0"/>
          <w:marRight w:val="0"/>
          <w:marTop w:val="0"/>
          <w:marBottom w:val="0"/>
          <w:divBdr>
            <w:top w:val="none" w:sz="0" w:space="0" w:color="auto"/>
            <w:left w:val="none" w:sz="0" w:space="0" w:color="auto"/>
            <w:bottom w:val="none" w:sz="0" w:space="0" w:color="auto"/>
            <w:right w:val="none" w:sz="0" w:space="0" w:color="auto"/>
          </w:divBdr>
        </w:div>
        <w:div w:id="1732190448">
          <w:marLeft w:val="0"/>
          <w:marRight w:val="0"/>
          <w:marTop w:val="0"/>
          <w:marBottom w:val="0"/>
          <w:divBdr>
            <w:top w:val="none" w:sz="0" w:space="0" w:color="auto"/>
            <w:left w:val="none" w:sz="0" w:space="0" w:color="auto"/>
            <w:bottom w:val="none" w:sz="0" w:space="0" w:color="auto"/>
            <w:right w:val="none" w:sz="0" w:space="0" w:color="auto"/>
          </w:divBdr>
        </w:div>
        <w:div w:id="1739210174">
          <w:marLeft w:val="0"/>
          <w:marRight w:val="0"/>
          <w:marTop w:val="0"/>
          <w:marBottom w:val="0"/>
          <w:divBdr>
            <w:top w:val="none" w:sz="0" w:space="0" w:color="auto"/>
            <w:left w:val="none" w:sz="0" w:space="0" w:color="auto"/>
            <w:bottom w:val="none" w:sz="0" w:space="0" w:color="auto"/>
            <w:right w:val="none" w:sz="0" w:space="0" w:color="auto"/>
          </w:divBdr>
        </w:div>
        <w:div w:id="1741557994">
          <w:marLeft w:val="0"/>
          <w:marRight w:val="0"/>
          <w:marTop w:val="0"/>
          <w:marBottom w:val="0"/>
          <w:divBdr>
            <w:top w:val="none" w:sz="0" w:space="0" w:color="auto"/>
            <w:left w:val="none" w:sz="0" w:space="0" w:color="auto"/>
            <w:bottom w:val="none" w:sz="0" w:space="0" w:color="auto"/>
            <w:right w:val="none" w:sz="0" w:space="0" w:color="auto"/>
          </w:divBdr>
        </w:div>
        <w:div w:id="1745295429">
          <w:marLeft w:val="0"/>
          <w:marRight w:val="0"/>
          <w:marTop w:val="0"/>
          <w:marBottom w:val="0"/>
          <w:divBdr>
            <w:top w:val="none" w:sz="0" w:space="0" w:color="auto"/>
            <w:left w:val="none" w:sz="0" w:space="0" w:color="auto"/>
            <w:bottom w:val="none" w:sz="0" w:space="0" w:color="auto"/>
            <w:right w:val="none" w:sz="0" w:space="0" w:color="auto"/>
          </w:divBdr>
        </w:div>
        <w:div w:id="1745377918">
          <w:marLeft w:val="0"/>
          <w:marRight w:val="0"/>
          <w:marTop w:val="0"/>
          <w:marBottom w:val="0"/>
          <w:divBdr>
            <w:top w:val="none" w:sz="0" w:space="0" w:color="auto"/>
            <w:left w:val="none" w:sz="0" w:space="0" w:color="auto"/>
            <w:bottom w:val="none" w:sz="0" w:space="0" w:color="auto"/>
            <w:right w:val="none" w:sz="0" w:space="0" w:color="auto"/>
          </w:divBdr>
        </w:div>
        <w:div w:id="1749304514">
          <w:marLeft w:val="0"/>
          <w:marRight w:val="0"/>
          <w:marTop w:val="0"/>
          <w:marBottom w:val="0"/>
          <w:divBdr>
            <w:top w:val="none" w:sz="0" w:space="0" w:color="auto"/>
            <w:left w:val="none" w:sz="0" w:space="0" w:color="auto"/>
            <w:bottom w:val="none" w:sz="0" w:space="0" w:color="auto"/>
            <w:right w:val="none" w:sz="0" w:space="0" w:color="auto"/>
          </w:divBdr>
        </w:div>
        <w:div w:id="1750812901">
          <w:marLeft w:val="0"/>
          <w:marRight w:val="0"/>
          <w:marTop w:val="0"/>
          <w:marBottom w:val="0"/>
          <w:divBdr>
            <w:top w:val="none" w:sz="0" w:space="0" w:color="auto"/>
            <w:left w:val="none" w:sz="0" w:space="0" w:color="auto"/>
            <w:bottom w:val="none" w:sz="0" w:space="0" w:color="auto"/>
            <w:right w:val="none" w:sz="0" w:space="0" w:color="auto"/>
          </w:divBdr>
        </w:div>
        <w:div w:id="1758332149">
          <w:marLeft w:val="0"/>
          <w:marRight w:val="0"/>
          <w:marTop w:val="0"/>
          <w:marBottom w:val="0"/>
          <w:divBdr>
            <w:top w:val="none" w:sz="0" w:space="0" w:color="auto"/>
            <w:left w:val="none" w:sz="0" w:space="0" w:color="auto"/>
            <w:bottom w:val="none" w:sz="0" w:space="0" w:color="auto"/>
            <w:right w:val="none" w:sz="0" w:space="0" w:color="auto"/>
          </w:divBdr>
        </w:div>
        <w:div w:id="1762528353">
          <w:marLeft w:val="0"/>
          <w:marRight w:val="0"/>
          <w:marTop w:val="0"/>
          <w:marBottom w:val="0"/>
          <w:divBdr>
            <w:top w:val="none" w:sz="0" w:space="0" w:color="auto"/>
            <w:left w:val="none" w:sz="0" w:space="0" w:color="auto"/>
            <w:bottom w:val="none" w:sz="0" w:space="0" w:color="auto"/>
            <w:right w:val="none" w:sz="0" w:space="0" w:color="auto"/>
          </w:divBdr>
        </w:div>
        <w:div w:id="1762557223">
          <w:marLeft w:val="0"/>
          <w:marRight w:val="0"/>
          <w:marTop w:val="0"/>
          <w:marBottom w:val="0"/>
          <w:divBdr>
            <w:top w:val="none" w:sz="0" w:space="0" w:color="auto"/>
            <w:left w:val="none" w:sz="0" w:space="0" w:color="auto"/>
            <w:bottom w:val="none" w:sz="0" w:space="0" w:color="auto"/>
            <w:right w:val="none" w:sz="0" w:space="0" w:color="auto"/>
          </w:divBdr>
        </w:div>
        <w:div w:id="1774590425">
          <w:marLeft w:val="0"/>
          <w:marRight w:val="0"/>
          <w:marTop w:val="0"/>
          <w:marBottom w:val="0"/>
          <w:divBdr>
            <w:top w:val="none" w:sz="0" w:space="0" w:color="auto"/>
            <w:left w:val="none" w:sz="0" w:space="0" w:color="auto"/>
            <w:bottom w:val="none" w:sz="0" w:space="0" w:color="auto"/>
            <w:right w:val="none" w:sz="0" w:space="0" w:color="auto"/>
          </w:divBdr>
        </w:div>
        <w:div w:id="1777552451">
          <w:marLeft w:val="0"/>
          <w:marRight w:val="0"/>
          <w:marTop w:val="0"/>
          <w:marBottom w:val="0"/>
          <w:divBdr>
            <w:top w:val="none" w:sz="0" w:space="0" w:color="auto"/>
            <w:left w:val="none" w:sz="0" w:space="0" w:color="auto"/>
            <w:bottom w:val="none" w:sz="0" w:space="0" w:color="auto"/>
            <w:right w:val="none" w:sz="0" w:space="0" w:color="auto"/>
          </w:divBdr>
        </w:div>
        <w:div w:id="1782646420">
          <w:marLeft w:val="0"/>
          <w:marRight w:val="0"/>
          <w:marTop w:val="0"/>
          <w:marBottom w:val="0"/>
          <w:divBdr>
            <w:top w:val="none" w:sz="0" w:space="0" w:color="auto"/>
            <w:left w:val="none" w:sz="0" w:space="0" w:color="auto"/>
            <w:bottom w:val="none" w:sz="0" w:space="0" w:color="auto"/>
            <w:right w:val="none" w:sz="0" w:space="0" w:color="auto"/>
          </w:divBdr>
        </w:div>
        <w:div w:id="1788239171">
          <w:marLeft w:val="0"/>
          <w:marRight w:val="0"/>
          <w:marTop w:val="0"/>
          <w:marBottom w:val="0"/>
          <w:divBdr>
            <w:top w:val="none" w:sz="0" w:space="0" w:color="auto"/>
            <w:left w:val="none" w:sz="0" w:space="0" w:color="auto"/>
            <w:bottom w:val="none" w:sz="0" w:space="0" w:color="auto"/>
            <w:right w:val="none" w:sz="0" w:space="0" w:color="auto"/>
          </w:divBdr>
        </w:div>
        <w:div w:id="1801730599">
          <w:marLeft w:val="0"/>
          <w:marRight w:val="0"/>
          <w:marTop w:val="0"/>
          <w:marBottom w:val="0"/>
          <w:divBdr>
            <w:top w:val="none" w:sz="0" w:space="0" w:color="auto"/>
            <w:left w:val="none" w:sz="0" w:space="0" w:color="auto"/>
            <w:bottom w:val="none" w:sz="0" w:space="0" w:color="auto"/>
            <w:right w:val="none" w:sz="0" w:space="0" w:color="auto"/>
          </w:divBdr>
        </w:div>
        <w:div w:id="1803303795">
          <w:marLeft w:val="0"/>
          <w:marRight w:val="0"/>
          <w:marTop w:val="0"/>
          <w:marBottom w:val="0"/>
          <w:divBdr>
            <w:top w:val="none" w:sz="0" w:space="0" w:color="auto"/>
            <w:left w:val="none" w:sz="0" w:space="0" w:color="auto"/>
            <w:bottom w:val="none" w:sz="0" w:space="0" w:color="auto"/>
            <w:right w:val="none" w:sz="0" w:space="0" w:color="auto"/>
          </w:divBdr>
        </w:div>
        <w:div w:id="1804494322">
          <w:marLeft w:val="0"/>
          <w:marRight w:val="0"/>
          <w:marTop w:val="0"/>
          <w:marBottom w:val="0"/>
          <w:divBdr>
            <w:top w:val="none" w:sz="0" w:space="0" w:color="auto"/>
            <w:left w:val="none" w:sz="0" w:space="0" w:color="auto"/>
            <w:bottom w:val="none" w:sz="0" w:space="0" w:color="auto"/>
            <w:right w:val="none" w:sz="0" w:space="0" w:color="auto"/>
          </w:divBdr>
        </w:div>
        <w:div w:id="1809976556">
          <w:marLeft w:val="0"/>
          <w:marRight w:val="0"/>
          <w:marTop w:val="0"/>
          <w:marBottom w:val="0"/>
          <w:divBdr>
            <w:top w:val="none" w:sz="0" w:space="0" w:color="auto"/>
            <w:left w:val="none" w:sz="0" w:space="0" w:color="auto"/>
            <w:bottom w:val="none" w:sz="0" w:space="0" w:color="auto"/>
            <w:right w:val="none" w:sz="0" w:space="0" w:color="auto"/>
          </w:divBdr>
        </w:div>
        <w:div w:id="1812625904">
          <w:marLeft w:val="0"/>
          <w:marRight w:val="0"/>
          <w:marTop w:val="0"/>
          <w:marBottom w:val="0"/>
          <w:divBdr>
            <w:top w:val="none" w:sz="0" w:space="0" w:color="auto"/>
            <w:left w:val="none" w:sz="0" w:space="0" w:color="auto"/>
            <w:bottom w:val="none" w:sz="0" w:space="0" w:color="auto"/>
            <w:right w:val="none" w:sz="0" w:space="0" w:color="auto"/>
          </w:divBdr>
        </w:div>
        <w:div w:id="1818306278">
          <w:marLeft w:val="0"/>
          <w:marRight w:val="0"/>
          <w:marTop w:val="0"/>
          <w:marBottom w:val="0"/>
          <w:divBdr>
            <w:top w:val="none" w:sz="0" w:space="0" w:color="auto"/>
            <w:left w:val="none" w:sz="0" w:space="0" w:color="auto"/>
            <w:bottom w:val="none" w:sz="0" w:space="0" w:color="auto"/>
            <w:right w:val="none" w:sz="0" w:space="0" w:color="auto"/>
          </w:divBdr>
        </w:div>
        <w:div w:id="1824000860">
          <w:marLeft w:val="0"/>
          <w:marRight w:val="0"/>
          <w:marTop w:val="0"/>
          <w:marBottom w:val="0"/>
          <w:divBdr>
            <w:top w:val="none" w:sz="0" w:space="0" w:color="auto"/>
            <w:left w:val="none" w:sz="0" w:space="0" w:color="auto"/>
            <w:bottom w:val="none" w:sz="0" w:space="0" w:color="auto"/>
            <w:right w:val="none" w:sz="0" w:space="0" w:color="auto"/>
          </w:divBdr>
        </w:div>
        <w:div w:id="1824002299">
          <w:marLeft w:val="0"/>
          <w:marRight w:val="0"/>
          <w:marTop w:val="0"/>
          <w:marBottom w:val="0"/>
          <w:divBdr>
            <w:top w:val="none" w:sz="0" w:space="0" w:color="auto"/>
            <w:left w:val="none" w:sz="0" w:space="0" w:color="auto"/>
            <w:bottom w:val="none" w:sz="0" w:space="0" w:color="auto"/>
            <w:right w:val="none" w:sz="0" w:space="0" w:color="auto"/>
          </w:divBdr>
        </w:div>
        <w:div w:id="1824155165">
          <w:marLeft w:val="0"/>
          <w:marRight w:val="0"/>
          <w:marTop w:val="0"/>
          <w:marBottom w:val="0"/>
          <w:divBdr>
            <w:top w:val="none" w:sz="0" w:space="0" w:color="auto"/>
            <w:left w:val="none" w:sz="0" w:space="0" w:color="auto"/>
            <w:bottom w:val="none" w:sz="0" w:space="0" w:color="auto"/>
            <w:right w:val="none" w:sz="0" w:space="0" w:color="auto"/>
          </w:divBdr>
        </w:div>
        <w:div w:id="1832410312">
          <w:marLeft w:val="0"/>
          <w:marRight w:val="0"/>
          <w:marTop w:val="0"/>
          <w:marBottom w:val="0"/>
          <w:divBdr>
            <w:top w:val="none" w:sz="0" w:space="0" w:color="auto"/>
            <w:left w:val="none" w:sz="0" w:space="0" w:color="auto"/>
            <w:bottom w:val="none" w:sz="0" w:space="0" w:color="auto"/>
            <w:right w:val="none" w:sz="0" w:space="0" w:color="auto"/>
          </w:divBdr>
        </w:div>
        <w:div w:id="1838769926">
          <w:marLeft w:val="0"/>
          <w:marRight w:val="0"/>
          <w:marTop w:val="0"/>
          <w:marBottom w:val="0"/>
          <w:divBdr>
            <w:top w:val="none" w:sz="0" w:space="0" w:color="auto"/>
            <w:left w:val="none" w:sz="0" w:space="0" w:color="auto"/>
            <w:bottom w:val="none" w:sz="0" w:space="0" w:color="auto"/>
            <w:right w:val="none" w:sz="0" w:space="0" w:color="auto"/>
          </w:divBdr>
        </w:div>
        <w:div w:id="1847016792">
          <w:marLeft w:val="0"/>
          <w:marRight w:val="0"/>
          <w:marTop w:val="0"/>
          <w:marBottom w:val="0"/>
          <w:divBdr>
            <w:top w:val="none" w:sz="0" w:space="0" w:color="auto"/>
            <w:left w:val="none" w:sz="0" w:space="0" w:color="auto"/>
            <w:bottom w:val="none" w:sz="0" w:space="0" w:color="auto"/>
            <w:right w:val="none" w:sz="0" w:space="0" w:color="auto"/>
          </w:divBdr>
        </w:div>
        <w:div w:id="1850872404">
          <w:marLeft w:val="0"/>
          <w:marRight w:val="0"/>
          <w:marTop w:val="0"/>
          <w:marBottom w:val="0"/>
          <w:divBdr>
            <w:top w:val="none" w:sz="0" w:space="0" w:color="auto"/>
            <w:left w:val="none" w:sz="0" w:space="0" w:color="auto"/>
            <w:bottom w:val="none" w:sz="0" w:space="0" w:color="auto"/>
            <w:right w:val="none" w:sz="0" w:space="0" w:color="auto"/>
          </w:divBdr>
        </w:div>
        <w:div w:id="1852598218">
          <w:marLeft w:val="0"/>
          <w:marRight w:val="0"/>
          <w:marTop w:val="0"/>
          <w:marBottom w:val="0"/>
          <w:divBdr>
            <w:top w:val="none" w:sz="0" w:space="0" w:color="auto"/>
            <w:left w:val="none" w:sz="0" w:space="0" w:color="auto"/>
            <w:bottom w:val="none" w:sz="0" w:space="0" w:color="auto"/>
            <w:right w:val="none" w:sz="0" w:space="0" w:color="auto"/>
          </w:divBdr>
        </w:div>
        <w:div w:id="1854564493">
          <w:marLeft w:val="0"/>
          <w:marRight w:val="0"/>
          <w:marTop w:val="0"/>
          <w:marBottom w:val="0"/>
          <w:divBdr>
            <w:top w:val="none" w:sz="0" w:space="0" w:color="auto"/>
            <w:left w:val="none" w:sz="0" w:space="0" w:color="auto"/>
            <w:bottom w:val="none" w:sz="0" w:space="0" w:color="auto"/>
            <w:right w:val="none" w:sz="0" w:space="0" w:color="auto"/>
          </w:divBdr>
        </w:div>
        <w:div w:id="1856572319">
          <w:marLeft w:val="0"/>
          <w:marRight w:val="0"/>
          <w:marTop w:val="0"/>
          <w:marBottom w:val="0"/>
          <w:divBdr>
            <w:top w:val="none" w:sz="0" w:space="0" w:color="auto"/>
            <w:left w:val="none" w:sz="0" w:space="0" w:color="auto"/>
            <w:bottom w:val="none" w:sz="0" w:space="0" w:color="auto"/>
            <w:right w:val="none" w:sz="0" w:space="0" w:color="auto"/>
          </w:divBdr>
        </w:div>
        <w:div w:id="1857963691">
          <w:marLeft w:val="0"/>
          <w:marRight w:val="0"/>
          <w:marTop w:val="0"/>
          <w:marBottom w:val="0"/>
          <w:divBdr>
            <w:top w:val="none" w:sz="0" w:space="0" w:color="auto"/>
            <w:left w:val="none" w:sz="0" w:space="0" w:color="auto"/>
            <w:bottom w:val="none" w:sz="0" w:space="0" w:color="auto"/>
            <w:right w:val="none" w:sz="0" w:space="0" w:color="auto"/>
          </w:divBdr>
        </w:div>
        <w:div w:id="1862238003">
          <w:marLeft w:val="0"/>
          <w:marRight w:val="0"/>
          <w:marTop w:val="0"/>
          <w:marBottom w:val="0"/>
          <w:divBdr>
            <w:top w:val="none" w:sz="0" w:space="0" w:color="auto"/>
            <w:left w:val="none" w:sz="0" w:space="0" w:color="auto"/>
            <w:bottom w:val="none" w:sz="0" w:space="0" w:color="auto"/>
            <w:right w:val="none" w:sz="0" w:space="0" w:color="auto"/>
          </w:divBdr>
        </w:div>
        <w:div w:id="1864633788">
          <w:marLeft w:val="0"/>
          <w:marRight w:val="0"/>
          <w:marTop w:val="0"/>
          <w:marBottom w:val="0"/>
          <w:divBdr>
            <w:top w:val="none" w:sz="0" w:space="0" w:color="auto"/>
            <w:left w:val="none" w:sz="0" w:space="0" w:color="auto"/>
            <w:bottom w:val="none" w:sz="0" w:space="0" w:color="auto"/>
            <w:right w:val="none" w:sz="0" w:space="0" w:color="auto"/>
          </w:divBdr>
        </w:div>
        <w:div w:id="1870489448">
          <w:marLeft w:val="0"/>
          <w:marRight w:val="0"/>
          <w:marTop w:val="0"/>
          <w:marBottom w:val="0"/>
          <w:divBdr>
            <w:top w:val="none" w:sz="0" w:space="0" w:color="auto"/>
            <w:left w:val="none" w:sz="0" w:space="0" w:color="auto"/>
            <w:bottom w:val="none" w:sz="0" w:space="0" w:color="auto"/>
            <w:right w:val="none" w:sz="0" w:space="0" w:color="auto"/>
          </w:divBdr>
        </w:div>
        <w:div w:id="1874343170">
          <w:marLeft w:val="0"/>
          <w:marRight w:val="0"/>
          <w:marTop w:val="0"/>
          <w:marBottom w:val="0"/>
          <w:divBdr>
            <w:top w:val="none" w:sz="0" w:space="0" w:color="auto"/>
            <w:left w:val="none" w:sz="0" w:space="0" w:color="auto"/>
            <w:bottom w:val="none" w:sz="0" w:space="0" w:color="auto"/>
            <w:right w:val="none" w:sz="0" w:space="0" w:color="auto"/>
          </w:divBdr>
        </w:div>
        <w:div w:id="1875844688">
          <w:marLeft w:val="0"/>
          <w:marRight w:val="0"/>
          <w:marTop w:val="0"/>
          <w:marBottom w:val="0"/>
          <w:divBdr>
            <w:top w:val="none" w:sz="0" w:space="0" w:color="auto"/>
            <w:left w:val="none" w:sz="0" w:space="0" w:color="auto"/>
            <w:bottom w:val="none" w:sz="0" w:space="0" w:color="auto"/>
            <w:right w:val="none" w:sz="0" w:space="0" w:color="auto"/>
          </w:divBdr>
        </w:div>
        <w:div w:id="1876044527">
          <w:marLeft w:val="0"/>
          <w:marRight w:val="0"/>
          <w:marTop w:val="0"/>
          <w:marBottom w:val="0"/>
          <w:divBdr>
            <w:top w:val="none" w:sz="0" w:space="0" w:color="auto"/>
            <w:left w:val="none" w:sz="0" w:space="0" w:color="auto"/>
            <w:bottom w:val="none" w:sz="0" w:space="0" w:color="auto"/>
            <w:right w:val="none" w:sz="0" w:space="0" w:color="auto"/>
          </w:divBdr>
        </w:div>
        <w:div w:id="1896314292">
          <w:marLeft w:val="0"/>
          <w:marRight w:val="0"/>
          <w:marTop w:val="0"/>
          <w:marBottom w:val="0"/>
          <w:divBdr>
            <w:top w:val="none" w:sz="0" w:space="0" w:color="auto"/>
            <w:left w:val="none" w:sz="0" w:space="0" w:color="auto"/>
            <w:bottom w:val="none" w:sz="0" w:space="0" w:color="auto"/>
            <w:right w:val="none" w:sz="0" w:space="0" w:color="auto"/>
          </w:divBdr>
        </w:div>
        <w:div w:id="1907688101">
          <w:marLeft w:val="0"/>
          <w:marRight w:val="0"/>
          <w:marTop w:val="0"/>
          <w:marBottom w:val="0"/>
          <w:divBdr>
            <w:top w:val="none" w:sz="0" w:space="0" w:color="auto"/>
            <w:left w:val="none" w:sz="0" w:space="0" w:color="auto"/>
            <w:bottom w:val="none" w:sz="0" w:space="0" w:color="auto"/>
            <w:right w:val="none" w:sz="0" w:space="0" w:color="auto"/>
          </w:divBdr>
        </w:div>
        <w:div w:id="1909994285">
          <w:marLeft w:val="0"/>
          <w:marRight w:val="0"/>
          <w:marTop w:val="0"/>
          <w:marBottom w:val="0"/>
          <w:divBdr>
            <w:top w:val="none" w:sz="0" w:space="0" w:color="auto"/>
            <w:left w:val="none" w:sz="0" w:space="0" w:color="auto"/>
            <w:bottom w:val="none" w:sz="0" w:space="0" w:color="auto"/>
            <w:right w:val="none" w:sz="0" w:space="0" w:color="auto"/>
          </w:divBdr>
        </w:div>
        <w:div w:id="1911883075">
          <w:marLeft w:val="0"/>
          <w:marRight w:val="0"/>
          <w:marTop w:val="0"/>
          <w:marBottom w:val="0"/>
          <w:divBdr>
            <w:top w:val="none" w:sz="0" w:space="0" w:color="auto"/>
            <w:left w:val="none" w:sz="0" w:space="0" w:color="auto"/>
            <w:bottom w:val="none" w:sz="0" w:space="0" w:color="auto"/>
            <w:right w:val="none" w:sz="0" w:space="0" w:color="auto"/>
          </w:divBdr>
        </w:div>
        <w:div w:id="1916474343">
          <w:marLeft w:val="0"/>
          <w:marRight w:val="0"/>
          <w:marTop w:val="0"/>
          <w:marBottom w:val="0"/>
          <w:divBdr>
            <w:top w:val="none" w:sz="0" w:space="0" w:color="auto"/>
            <w:left w:val="none" w:sz="0" w:space="0" w:color="auto"/>
            <w:bottom w:val="none" w:sz="0" w:space="0" w:color="auto"/>
            <w:right w:val="none" w:sz="0" w:space="0" w:color="auto"/>
          </w:divBdr>
        </w:div>
        <w:div w:id="1919167655">
          <w:marLeft w:val="0"/>
          <w:marRight w:val="0"/>
          <w:marTop w:val="0"/>
          <w:marBottom w:val="0"/>
          <w:divBdr>
            <w:top w:val="none" w:sz="0" w:space="0" w:color="auto"/>
            <w:left w:val="none" w:sz="0" w:space="0" w:color="auto"/>
            <w:bottom w:val="none" w:sz="0" w:space="0" w:color="auto"/>
            <w:right w:val="none" w:sz="0" w:space="0" w:color="auto"/>
          </w:divBdr>
        </w:div>
        <w:div w:id="1953516396">
          <w:marLeft w:val="0"/>
          <w:marRight w:val="0"/>
          <w:marTop w:val="0"/>
          <w:marBottom w:val="0"/>
          <w:divBdr>
            <w:top w:val="none" w:sz="0" w:space="0" w:color="auto"/>
            <w:left w:val="none" w:sz="0" w:space="0" w:color="auto"/>
            <w:bottom w:val="none" w:sz="0" w:space="0" w:color="auto"/>
            <w:right w:val="none" w:sz="0" w:space="0" w:color="auto"/>
          </w:divBdr>
        </w:div>
        <w:div w:id="1954627773">
          <w:marLeft w:val="0"/>
          <w:marRight w:val="0"/>
          <w:marTop w:val="0"/>
          <w:marBottom w:val="0"/>
          <w:divBdr>
            <w:top w:val="none" w:sz="0" w:space="0" w:color="auto"/>
            <w:left w:val="none" w:sz="0" w:space="0" w:color="auto"/>
            <w:bottom w:val="none" w:sz="0" w:space="0" w:color="auto"/>
            <w:right w:val="none" w:sz="0" w:space="0" w:color="auto"/>
          </w:divBdr>
        </w:div>
        <w:div w:id="1963415168">
          <w:marLeft w:val="0"/>
          <w:marRight w:val="0"/>
          <w:marTop w:val="0"/>
          <w:marBottom w:val="0"/>
          <w:divBdr>
            <w:top w:val="none" w:sz="0" w:space="0" w:color="auto"/>
            <w:left w:val="none" w:sz="0" w:space="0" w:color="auto"/>
            <w:bottom w:val="none" w:sz="0" w:space="0" w:color="auto"/>
            <w:right w:val="none" w:sz="0" w:space="0" w:color="auto"/>
          </w:divBdr>
        </w:div>
        <w:div w:id="1964649218">
          <w:marLeft w:val="0"/>
          <w:marRight w:val="0"/>
          <w:marTop w:val="0"/>
          <w:marBottom w:val="0"/>
          <w:divBdr>
            <w:top w:val="none" w:sz="0" w:space="0" w:color="auto"/>
            <w:left w:val="none" w:sz="0" w:space="0" w:color="auto"/>
            <w:bottom w:val="none" w:sz="0" w:space="0" w:color="auto"/>
            <w:right w:val="none" w:sz="0" w:space="0" w:color="auto"/>
          </w:divBdr>
        </w:div>
        <w:div w:id="1966111824">
          <w:marLeft w:val="0"/>
          <w:marRight w:val="0"/>
          <w:marTop w:val="0"/>
          <w:marBottom w:val="0"/>
          <w:divBdr>
            <w:top w:val="none" w:sz="0" w:space="0" w:color="auto"/>
            <w:left w:val="none" w:sz="0" w:space="0" w:color="auto"/>
            <w:bottom w:val="none" w:sz="0" w:space="0" w:color="auto"/>
            <w:right w:val="none" w:sz="0" w:space="0" w:color="auto"/>
          </w:divBdr>
        </w:div>
        <w:div w:id="1968268182">
          <w:marLeft w:val="0"/>
          <w:marRight w:val="0"/>
          <w:marTop w:val="0"/>
          <w:marBottom w:val="0"/>
          <w:divBdr>
            <w:top w:val="none" w:sz="0" w:space="0" w:color="auto"/>
            <w:left w:val="none" w:sz="0" w:space="0" w:color="auto"/>
            <w:bottom w:val="none" w:sz="0" w:space="0" w:color="auto"/>
            <w:right w:val="none" w:sz="0" w:space="0" w:color="auto"/>
          </w:divBdr>
        </w:div>
        <w:div w:id="1989433400">
          <w:marLeft w:val="0"/>
          <w:marRight w:val="0"/>
          <w:marTop w:val="0"/>
          <w:marBottom w:val="0"/>
          <w:divBdr>
            <w:top w:val="none" w:sz="0" w:space="0" w:color="auto"/>
            <w:left w:val="none" w:sz="0" w:space="0" w:color="auto"/>
            <w:bottom w:val="none" w:sz="0" w:space="0" w:color="auto"/>
            <w:right w:val="none" w:sz="0" w:space="0" w:color="auto"/>
          </w:divBdr>
        </w:div>
        <w:div w:id="2013558884">
          <w:marLeft w:val="0"/>
          <w:marRight w:val="0"/>
          <w:marTop w:val="0"/>
          <w:marBottom w:val="0"/>
          <w:divBdr>
            <w:top w:val="none" w:sz="0" w:space="0" w:color="auto"/>
            <w:left w:val="none" w:sz="0" w:space="0" w:color="auto"/>
            <w:bottom w:val="none" w:sz="0" w:space="0" w:color="auto"/>
            <w:right w:val="none" w:sz="0" w:space="0" w:color="auto"/>
          </w:divBdr>
        </w:div>
        <w:div w:id="2015453445">
          <w:marLeft w:val="0"/>
          <w:marRight w:val="0"/>
          <w:marTop w:val="0"/>
          <w:marBottom w:val="0"/>
          <w:divBdr>
            <w:top w:val="none" w:sz="0" w:space="0" w:color="auto"/>
            <w:left w:val="none" w:sz="0" w:space="0" w:color="auto"/>
            <w:bottom w:val="none" w:sz="0" w:space="0" w:color="auto"/>
            <w:right w:val="none" w:sz="0" w:space="0" w:color="auto"/>
          </w:divBdr>
        </w:div>
        <w:div w:id="2019035994">
          <w:marLeft w:val="0"/>
          <w:marRight w:val="0"/>
          <w:marTop w:val="0"/>
          <w:marBottom w:val="0"/>
          <w:divBdr>
            <w:top w:val="none" w:sz="0" w:space="0" w:color="auto"/>
            <w:left w:val="none" w:sz="0" w:space="0" w:color="auto"/>
            <w:bottom w:val="none" w:sz="0" w:space="0" w:color="auto"/>
            <w:right w:val="none" w:sz="0" w:space="0" w:color="auto"/>
          </w:divBdr>
        </w:div>
        <w:div w:id="2026708240">
          <w:marLeft w:val="0"/>
          <w:marRight w:val="0"/>
          <w:marTop w:val="0"/>
          <w:marBottom w:val="0"/>
          <w:divBdr>
            <w:top w:val="none" w:sz="0" w:space="0" w:color="auto"/>
            <w:left w:val="none" w:sz="0" w:space="0" w:color="auto"/>
            <w:bottom w:val="none" w:sz="0" w:space="0" w:color="auto"/>
            <w:right w:val="none" w:sz="0" w:space="0" w:color="auto"/>
          </w:divBdr>
        </w:div>
        <w:div w:id="2026901185">
          <w:marLeft w:val="0"/>
          <w:marRight w:val="0"/>
          <w:marTop w:val="0"/>
          <w:marBottom w:val="0"/>
          <w:divBdr>
            <w:top w:val="none" w:sz="0" w:space="0" w:color="auto"/>
            <w:left w:val="none" w:sz="0" w:space="0" w:color="auto"/>
            <w:bottom w:val="none" w:sz="0" w:space="0" w:color="auto"/>
            <w:right w:val="none" w:sz="0" w:space="0" w:color="auto"/>
          </w:divBdr>
        </w:div>
        <w:div w:id="2030712499">
          <w:marLeft w:val="0"/>
          <w:marRight w:val="0"/>
          <w:marTop w:val="0"/>
          <w:marBottom w:val="0"/>
          <w:divBdr>
            <w:top w:val="none" w:sz="0" w:space="0" w:color="auto"/>
            <w:left w:val="none" w:sz="0" w:space="0" w:color="auto"/>
            <w:bottom w:val="none" w:sz="0" w:space="0" w:color="auto"/>
            <w:right w:val="none" w:sz="0" w:space="0" w:color="auto"/>
          </w:divBdr>
        </w:div>
        <w:div w:id="2031445186">
          <w:marLeft w:val="0"/>
          <w:marRight w:val="0"/>
          <w:marTop w:val="0"/>
          <w:marBottom w:val="0"/>
          <w:divBdr>
            <w:top w:val="none" w:sz="0" w:space="0" w:color="auto"/>
            <w:left w:val="none" w:sz="0" w:space="0" w:color="auto"/>
            <w:bottom w:val="none" w:sz="0" w:space="0" w:color="auto"/>
            <w:right w:val="none" w:sz="0" w:space="0" w:color="auto"/>
          </w:divBdr>
        </w:div>
        <w:div w:id="2033528175">
          <w:marLeft w:val="0"/>
          <w:marRight w:val="0"/>
          <w:marTop w:val="0"/>
          <w:marBottom w:val="0"/>
          <w:divBdr>
            <w:top w:val="none" w:sz="0" w:space="0" w:color="auto"/>
            <w:left w:val="none" w:sz="0" w:space="0" w:color="auto"/>
            <w:bottom w:val="none" w:sz="0" w:space="0" w:color="auto"/>
            <w:right w:val="none" w:sz="0" w:space="0" w:color="auto"/>
          </w:divBdr>
        </w:div>
        <w:div w:id="2035307455">
          <w:marLeft w:val="0"/>
          <w:marRight w:val="0"/>
          <w:marTop w:val="0"/>
          <w:marBottom w:val="0"/>
          <w:divBdr>
            <w:top w:val="none" w:sz="0" w:space="0" w:color="auto"/>
            <w:left w:val="none" w:sz="0" w:space="0" w:color="auto"/>
            <w:bottom w:val="none" w:sz="0" w:space="0" w:color="auto"/>
            <w:right w:val="none" w:sz="0" w:space="0" w:color="auto"/>
          </w:divBdr>
        </w:div>
        <w:div w:id="2036691436">
          <w:marLeft w:val="0"/>
          <w:marRight w:val="0"/>
          <w:marTop w:val="0"/>
          <w:marBottom w:val="0"/>
          <w:divBdr>
            <w:top w:val="none" w:sz="0" w:space="0" w:color="auto"/>
            <w:left w:val="none" w:sz="0" w:space="0" w:color="auto"/>
            <w:bottom w:val="none" w:sz="0" w:space="0" w:color="auto"/>
            <w:right w:val="none" w:sz="0" w:space="0" w:color="auto"/>
          </w:divBdr>
        </w:div>
        <w:div w:id="2054117425">
          <w:marLeft w:val="0"/>
          <w:marRight w:val="0"/>
          <w:marTop w:val="0"/>
          <w:marBottom w:val="0"/>
          <w:divBdr>
            <w:top w:val="none" w:sz="0" w:space="0" w:color="auto"/>
            <w:left w:val="none" w:sz="0" w:space="0" w:color="auto"/>
            <w:bottom w:val="none" w:sz="0" w:space="0" w:color="auto"/>
            <w:right w:val="none" w:sz="0" w:space="0" w:color="auto"/>
          </w:divBdr>
        </w:div>
        <w:div w:id="2054889030">
          <w:marLeft w:val="0"/>
          <w:marRight w:val="0"/>
          <w:marTop w:val="0"/>
          <w:marBottom w:val="0"/>
          <w:divBdr>
            <w:top w:val="none" w:sz="0" w:space="0" w:color="auto"/>
            <w:left w:val="none" w:sz="0" w:space="0" w:color="auto"/>
            <w:bottom w:val="none" w:sz="0" w:space="0" w:color="auto"/>
            <w:right w:val="none" w:sz="0" w:space="0" w:color="auto"/>
          </w:divBdr>
        </w:div>
        <w:div w:id="2056924627">
          <w:marLeft w:val="0"/>
          <w:marRight w:val="0"/>
          <w:marTop w:val="0"/>
          <w:marBottom w:val="0"/>
          <w:divBdr>
            <w:top w:val="none" w:sz="0" w:space="0" w:color="auto"/>
            <w:left w:val="none" w:sz="0" w:space="0" w:color="auto"/>
            <w:bottom w:val="none" w:sz="0" w:space="0" w:color="auto"/>
            <w:right w:val="none" w:sz="0" w:space="0" w:color="auto"/>
          </w:divBdr>
        </w:div>
        <w:div w:id="2062821890">
          <w:marLeft w:val="0"/>
          <w:marRight w:val="0"/>
          <w:marTop w:val="0"/>
          <w:marBottom w:val="0"/>
          <w:divBdr>
            <w:top w:val="none" w:sz="0" w:space="0" w:color="auto"/>
            <w:left w:val="none" w:sz="0" w:space="0" w:color="auto"/>
            <w:bottom w:val="none" w:sz="0" w:space="0" w:color="auto"/>
            <w:right w:val="none" w:sz="0" w:space="0" w:color="auto"/>
          </w:divBdr>
        </w:div>
        <w:div w:id="2064476218">
          <w:marLeft w:val="0"/>
          <w:marRight w:val="0"/>
          <w:marTop w:val="0"/>
          <w:marBottom w:val="0"/>
          <w:divBdr>
            <w:top w:val="none" w:sz="0" w:space="0" w:color="auto"/>
            <w:left w:val="none" w:sz="0" w:space="0" w:color="auto"/>
            <w:bottom w:val="none" w:sz="0" w:space="0" w:color="auto"/>
            <w:right w:val="none" w:sz="0" w:space="0" w:color="auto"/>
          </w:divBdr>
        </w:div>
        <w:div w:id="2067876679">
          <w:marLeft w:val="0"/>
          <w:marRight w:val="0"/>
          <w:marTop w:val="0"/>
          <w:marBottom w:val="0"/>
          <w:divBdr>
            <w:top w:val="none" w:sz="0" w:space="0" w:color="auto"/>
            <w:left w:val="none" w:sz="0" w:space="0" w:color="auto"/>
            <w:bottom w:val="none" w:sz="0" w:space="0" w:color="auto"/>
            <w:right w:val="none" w:sz="0" w:space="0" w:color="auto"/>
          </w:divBdr>
        </w:div>
        <w:div w:id="2079201907">
          <w:marLeft w:val="0"/>
          <w:marRight w:val="0"/>
          <w:marTop w:val="0"/>
          <w:marBottom w:val="0"/>
          <w:divBdr>
            <w:top w:val="none" w:sz="0" w:space="0" w:color="auto"/>
            <w:left w:val="none" w:sz="0" w:space="0" w:color="auto"/>
            <w:bottom w:val="none" w:sz="0" w:space="0" w:color="auto"/>
            <w:right w:val="none" w:sz="0" w:space="0" w:color="auto"/>
          </w:divBdr>
        </w:div>
        <w:div w:id="2079552918">
          <w:marLeft w:val="0"/>
          <w:marRight w:val="0"/>
          <w:marTop w:val="0"/>
          <w:marBottom w:val="0"/>
          <w:divBdr>
            <w:top w:val="none" w:sz="0" w:space="0" w:color="auto"/>
            <w:left w:val="none" w:sz="0" w:space="0" w:color="auto"/>
            <w:bottom w:val="none" w:sz="0" w:space="0" w:color="auto"/>
            <w:right w:val="none" w:sz="0" w:space="0" w:color="auto"/>
          </w:divBdr>
        </w:div>
        <w:div w:id="2090885739">
          <w:marLeft w:val="0"/>
          <w:marRight w:val="0"/>
          <w:marTop w:val="0"/>
          <w:marBottom w:val="0"/>
          <w:divBdr>
            <w:top w:val="none" w:sz="0" w:space="0" w:color="auto"/>
            <w:left w:val="none" w:sz="0" w:space="0" w:color="auto"/>
            <w:bottom w:val="none" w:sz="0" w:space="0" w:color="auto"/>
            <w:right w:val="none" w:sz="0" w:space="0" w:color="auto"/>
          </w:divBdr>
        </w:div>
        <w:div w:id="2102219982">
          <w:marLeft w:val="0"/>
          <w:marRight w:val="0"/>
          <w:marTop w:val="0"/>
          <w:marBottom w:val="0"/>
          <w:divBdr>
            <w:top w:val="none" w:sz="0" w:space="0" w:color="auto"/>
            <w:left w:val="none" w:sz="0" w:space="0" w:color="auto"/>
            <w:bottom w:val="none" w:sz="0" w:space="0" w:color="auto"/>
            <w:right w:val="none" w:sz="0" w:space="0" w:color="auto"/>
          </w:divBdr>
        </w:div>
        <w:div w:id="2109427553">
          <w:marLeft w:val="0"/>
          <w:marRight w:val="0"/>
          <w:marTop w:val="0"/>
          <w:marBottom w:val="0"/>
          <w:divBdr>
            <w:top w:val="none" w:sz="0" w:space="0" w:color="auto"/>
            <w:left w:val="none" w:sz="0" w:space="0" w:color="auto"/>
            <w:bottom w:val="none" w:sz="0" w:space="0" w:color="auto"/>
            <w:right w:val="none" w:sz="0" w:space="0" w:color="auto"/>
          </w:divBdr>
        </w:div>
        <w:div w:id="2112429933">
          <w:marLeft w:val="0"/>
          <w:marRight w:val="0"/>
          <w:marTop w:val="0"/>
          <w:marBottom w:val="0"/>
          <w:divBdr>
            <w:top w:val="none" w:sz="0" w:space="0" w:color="auto"/>
            <w:left w:val="none" w:sz="0" w:space="0" w:color="auto"/>
            <w:bottom w:val="none" w:sz="0" w:space="0" w:color="auto"/>
            <w:right w:val="none" w:sz="0" w:space="0" w:color="auto"/>
          </w:divBdr>
        </w:div>
        <w:div w:id="2120097360">
          <w:marLeft w:val="0"/>
          <w:marRight w:val="0"/>
          <w:marTop w:val="0"/>
          <w:marBottom w:val="0"/>
          <w:divBdr>
            <w:top w:val="none" w:sz="0" w:space="0" w:color="auto"/>
            <w:left w:val="none" w:sz="0" w:space="0" w:color="auto"/>
            <w:bottom w:val="none" w:sz="0" w:space="0" w:color="auto"/>
            <w:right w:val="none" w:sz="0" w:space="0" w:color="auto"/>
          </w:divBdr>
        </w:div>
        <w:div w:id="2130201150">
          <w:marLeft w:val="0"/>
          <w:marRight w:val="0"/>
          <w:marTop w:val="0"/>
          <w:marBottom w:val="0"/>
          <w:divBdr>
            <w:top w:val="none" w:sz="0" w:space="0" w:color="auto"/>
            <w:left w:val="none" w:sz="0" w:space="0" w:color="auto"/>
            <w:bottom w:val="none" w:sz="0" w:space="0" w:color="auto"/>
            <w:right w:val="none" w:sz="0" w:space="0" w:color="auto"/>
          </w:divBdr>
        </w:div>
        <w:div w:id="2137945468">
          <w:marLeft w:val="0"/>
          <w:marRight w:val="0"/>
          <w:marTop w:val="0"/>
          <w:marBottom w:val="0"/>
          <w:divBdr>
            <w:top w:val="none" w:sz="0" w:space="0" w:color="auto"/>
            <w:left w:val="none" w:sz="0" w:space="0" w:color="auto"/>
            <w:bottom w:val="none" w:sz="0" w:space="0" w:color="auto"/>
            <w:right w:val="none" w:sz="0" w:space="0" w:color="auto"/>
          </w:divBdr>
        </w:div>
        <w:div w:id="2139642253">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2146584994">
          <w:marLeft w:val="0"/>
          <w:marRight w:val="0"/>
          <w:marTop w:val="0"/>
          <w:marBottom w:val="0"/>
          <w:divBdr>
            <w:top w:val="none" w:sz="0" w:space="0" w:color="auto"/>
            <w:left w:val="none" w:sz="0" w:space="0" w:color="auto"/>
            <w:bottom w:val="none" w:sz="0" w:space="0" w:color="auto"/>
            <w:right w:val="none" w:sz="0" w:space="0" w:color="auto"/>
          </w:divBdr>
        </w:div>
      </w:divsChild>
    </w:div>
    <w:div w:id="793601455">
      <w:bodyDiv w:val="1"/>
      <w:marLeft w:val="0"/>
      <w:marRight w:val="0"/>
      <w:marTop w:val="0"/>
      <w:marBottom w:val="0"/>
      <w:divBdr>
        <w:top w:val="none" w:sz="0" w:space="0" w:color="auto"/>
        <w:left w:val="none" w:sz="0" w:space="0" w:color="auto"/>
        <w:bottom w:val="none" w:sz="0" w:space="0" w:color="auto"/>
        <w:right w:val="none" w:sz="0" w:space="0" w:color="auto"/>
      </w:divBdr>
      <w:divsChild>
        <w:div w:id="17587251">
          <w:marLeft w:val="0"/>
          <w:marRight w:val="0"/>
          <w:marTop w:val="0"/>
          <w:marBottom w:val="0"/>
          <w:divBdr>
            <w:top w:val="none" w:sz="0" w:space="0" w:color="auto"/>
            <w:left w:val="none" w:sz="0" w:space="0" w:color="auto"/>
            <w:bottom w:val="none" w:sz="0" w:space="0" w:color="auto"/>
            <w:right w:val="none" w:sz="0" w:space="0" w:color="auto"/>
          </w:divBdr>
        </w:div>
        <w:div w:id="35277745">
          <w:marLeft w:val="0"/>
          <w:marRight w:val="0"/>
          <w:marTop w:val="0"/>
          <w:marBottom w:val="0"/>
          <w:divBdr>
            <w:top w:val="none" w:sz="0" w:space="0" w:color="auto"/>
            <w:left w:val="none" w:sz="0" w:space="0" w:color="auto"/>
            <w:bottom w:val="none" w:sz="0" w:space="0" w:color="auto"/>
            <w:right w:val="none" w:sz="0" w:space="0" w:color="auto"/>
          </w:divBdr>
        </w:div>
        <w:div w:id="69549315">
          <w:marLeft w:val="0"/>
          <w:marRight w:val="0"/>
          <w:marTop w:val="0"/>
          <w:marBottom w:val="0"/>
          <w:divBdr>
            <w:top w:val="none" w:sz="0" w:space="0" w:color="auto"/>
            <w:left w:val="none" w:sz="0" w:space="0" w:color="auto"/>
            <w:bottom w:val="none" w:sz="0" w:space="0" w:color="auto"/>
            <w:right w:val="none" w:sz="0" w:space="0" w:color="auto"/>
          </w:divBdr>
        </w:div>
        <w:div w:id="89206143">
          <w:marLeft w:val="0"/>
          <w:marRight w:val="0"/>
          <w:marTop w:val="0"/>
          <w:marBottom w:val="0"/>
          <w:divBdr>
            <w:top w:val="none" w:sz="0" w:space="0" w:color="auto"/>
            <w:left w:val="none" w:sz="0" w:space="0" w:color="auto"/>
            <w:bottom w:val="none" w:sz="0" w:space="0" w:color="auto"/>
            <w:right w:val="none" w:sz="0" w:space="0" w:color="auto"/>
          </w:divBdr>
        </w:div>
        <w:div w:id="112746086">
          <w:marLeft w:val="0"/>
          <w:marRight w:val="0"/>
          <w:marTop w:val="0"/>
          <w:marBottom w:val="0"/>
          <w:divBdr>
            <w:top w:val="none" w:sz="0" w:space="0" w:color="auto"/>
            <w:left w:val="none" w:sz="0" w:space="0" w:color="auto"/>
            <w:bottom w:val="none" w:sz="0" w:space="0" w:color="auto"/>
            <w:right w:val="none" w:sz="0" w:space="0" w:color="auto"/>
          </w:divBdr>
        </w:div>
        <w:div w:id="127820067">
          <w:marLeft w:val="0"/>
          <w:marRight w:val="0"/>
          <w:marTop w:val="0"/>
          <w:marBottom w:val="0"/>
          <w:divBdr>
            <w:top w:val="none" w:sz="0" w:space="0" w:color="auto"/>
            <w:left w:val="none" w:sz="0" w:space="0" w:color="auto"/>
            <w:bottom w:val="none" w:sz="0" w:space="0" w:color="auto"/>
            <w:right w:val="none" w:sz="0" w:space="0" w:color="auto"/>
          </w:divBdr>
        </w:div>
        <w:div w:id="128864549">
          <w:marLeft w:val="0"/>
          <w:marRight w:val="0"/>
          <w:marTop w:val="0"/>
          <w:marBottom w:val="0"/>
          <w:divBdr>
            <w:top w:val="none" w:sz="0" w:space="0" w:color="auto"/>
            <w:left w:val="none" w:sz="0" w:space="0" w:color="auto"/>
            <w:bottom w:val="none" w:sz="0" w:space="0" w:color="auto"/>
            <w:right w:val="none" w:sz="0" w:space="0" w:color="auto"/>
          </w:divBdr>
        </w:div>
        <w:div w:id="148444558">
          <w:marLeft w:val="0"/>
          <w:marRight w:val="0"/>
          <w:marTop w:val="0"/>
          <w:marBottom w:val="0"/>
          <w:divBdr>
            <w:top w:val="none" w:sz="0" w:space="0" w:color="auto"/>
            <w:left w:val="none" w:sz="0" w:space="0" w:color="auto"/>
            <w:bottom w:val="none" w:sz="0" w:space="0" w:color="auto"/>
            <w:right w:val="none" w:sz="0" w:space="0" w:color="auto"/>
          </w:divBdr>
        </w:div>
        <w:div w:id="175120878">
          <w:marLeft w:val="0"/>
          <w:marRight w:val="0"/>
          <w:marTop w:val="0"/>
          <w:marBottom w:val="0"/>
          <w:divBdr>
            <w:top w:val="none" w:sz="0" w:space="0" w:color="auto"/>
            <w:left w:val="none" w:sz="0" w:space="0" w:color="auto"/>
            <w:bottom w:val="none" w:sz="0" w:space="0" w:color="auto"/>
            <w:right w:val="none" w:sz="0" w:space="0" w:color="auto"/>
          </w:divBdr>
        </w:div>
        <w:div w:id="182475857">
          <w:marLeft w:val="0"/>
          <w:marRight w:val="0"/>
          <w:marTop w:val="0"/>
          <w:marBottom w:val="0"/>
          <w:divBdr>
            <w:top w:val="none" w:sz="0" w:space="0" w:color="auto"/>
            <w:left w:val="none" w:sz="0" w:space="0" w:color="auto"/>
            <w:bottom w:val="none" w:sz="0" w:space="0" w:color="auto"/>
            <w:right w:val="none" w:sz="0" w:space="0" w:color="auto"/>
          </w:divBdr>
        </w:div>
        <w:div w:id="275991468">
          <w:marLeft w:val="0"/>
          <w:marRight w:val="0"/>
          <w:marTop w:val="0"/>
          <w:marBottom w:val="0"/>
          <w:divBdr>
            <w:top w:val="none" w:sz="0" w:space="0" w:color="auto"/>
            <w:left w:val="none" w:sz="0" w:space="0" w:color="auto"/>
            <w:bottom w:val="none" w:sz="0" w:space="0" w:color="auto"/>
            <w:right w:val="none" w:sz="0" w:space="0" w:color="auto"/>
          </w:divBdr>
        </w:div>
        <w:div w:id="329674478">
          <w:marLeft w:val="0"/>
          <w:marRight w:val="0"/>
          <w:marTop w:val="0"/>
          <w:marBottom w:val="0"/>
          <w:divBdr>
            <w:top w:val="none" w:sz="0" w:space="0" w:color="auto"/>
            <w:left w:val="none" w:sz="0" w:space="0" w:color="auto"/>
            <w:bottom w:val="none" w:sz="0" w:space="0" w:color="auto"/>
            <w:right w:val="none" w:sz="0" w:space="0" w:color="auto"/>
          </w:divBdr>
        </w:div>
        <w:div w:id="435641614">
          <w:marLeft w:val="0"/>
          <w:marRight w:val="0"/>
          <w:marTop w:val="0"/>
          <w:marBottom w:val="0"/>
          <w:divBdr>
            <w:top w:val="none" w:sz="0" w:space="0" w:color="auto"/>
            <w:left w:val="none" w:sz="0" w:space="0" w:color="auto"/>
            <w:bottom w:val="none" w:sz="0" w:space="0" w:color="auto"/>
            <w:right w:val="none" w:sz="0" w:space="0" w:color="auto"/>
          </w:divBdr>
        </w:div>
        <w:div w:id="506988703">
          <w:marLeft w:val="0"/>
          <w:marRight w:val="0"/>
          <w:marTop w:val="0"/>
          <w:marBottom w:val="0"/>
          <w:divBdr>
            <w:top w:val="none" w:sz="0" w:space="0" w:color="auto"/>
            <w:left w:val="none" w:sz="0" w:space="0" w:color="auto"/>
            <w:bottom w:val="none" w:sz="0" w:space="0" w:color="auto"/>
            <w:right w:val="none" w:sz="0" w:space="0" w:color="auto"/>
          </w:divBdr>
        </w:div>
        <w:div w:id="513419130">
          <w:marLeft w:val="0"/>
          <w:marRight w:val="0"/>
          <w:marTop w:val="0"/>
          <w:marBottom w:val="0"/>
          <w:divBdr>
            <w:top w:val="none" w:sz="0" w:space="0" w:color="auto"/>
            <w:left w:val="none" w:sz="0" w:space="0" w:color="auto"/>
            <w:bottom w:val="none" w:sz="0" w:space="0" w:color="auto"/>
            <w:right w:val="none" w:sz="0" w:space="0" w:color="auto"/>
          </w:divBdr>
        </w:div>
        <w:div w:id="530191906">
          <w:marLeft w:val="0"/>
          <w:marRight w:val="0"/>
          <w:marTop w:val="0"/>
          <w:marBottom w:val="0"/>
          <w:divBdr>
            <w:top w:val="none" w:sz="0" w:space="0" w:color="auto"/>
            <w:left w:val="none" w:sz="0" w:space="0" w:color="auto"/>
            <w:bottom w:val="none" w:sz="0" w:space="0" w:color="auto"/>
            <w:right w:val="none" w:sz="0" w:space="0" w:color="auto"/>
          </w:divBdr>
        </w:div>
        <w:div w:id="540367303">
          <w:marLeft w:val="0"/>
          <w:marRight w:val="0"/>
          <w:marTop w:val="0"/>
          <w:marBottom w:val="0"/>
          <w:divBdr>
            <w:top w:val="none" w:sz="0" w:space="0" w:color="auto"/>
            <w:left w:val="none" w:sz="0" w:space="0" w:color="auto"/>
            <w:bottom w:val="none" w:sz="0" w:space="0" w:color="auto"/>
            <w:right w:val="none" w:sz="0" w:space="0" w:color="auto"/>
          </w:divBdr>
        </w:div>
        <w:div w:id="643123065">
          <w:marLeft w:val="0"/>
          <w:marRight w:val="0"/>
          <w:marTop w:val="0"/>
          <w:marBottom w:val="0"/>
          <w:divBdr>
            <w:top w:val="none" w:sz="0" w:space="0" w:color="auto"/>
            <w:left w:val="none" w:sz="0" w:space="0" w:color="auto"/>
            <w:bottom w:val="none" w:sz="0" w:space="0" w:color="auto"/>
            <w:right w:val="none" w:sz="0" w:space="0" w:color="auto"/>
          </w:divBdr>
        </w:div>
        <w:div w:id="688793413">
          <w:marLeft w:val="0"/>
          <w:marRight w:val="0"/>
          <w:marTop w:val="0"/>
          <w:marBottom w:val="0"/>
          <w:divBdr>
            <w:top w:val="none" w:sz="0" w:space="0" w:color="auto"/>
            <w:left w:val="none" w:sz="0" w:space="0" w:color="auto"/>
            <w:bottom w:val="none" w:sz="0" w:space="0" w:color="auto"/>
            <w:right w:val="none" w:sz="0" w:space="0" w:color="auto"/>
          </w:divBdr>
        </w:div>
        <w:div w:id="739987316">
          <w:marLeft w:val="0"/>
          <w:marRight w:val="0"/>
          <w:marTop w:val="0"/>
          <w:marBottom w:val="0"/>
          <w:divBdr>
            <w:top w:val="none" w:sz="0" w:space="0" w:color="auto"/>
            <w:left w:val="none" w:sz="0" w:space="0" w:color="auto"/>
            <w:bottom w:val="none" w:sz="0" w:space="0" w:color="auto"/>
            <w:right w:val="none" w:sz="0" w:space="0" w:color="auto"/>
          </w:divBdr>
        </w:div>
        <w:div w:id="777455525">
          <w:marLeft w:val="0"/>
          <w:marRight w:val="0"/>
          <w:marTop w:val="0"/>
          <w:marBottom w:val="0"/>
          <w:divBdr>
            <w:top w:val="none" w:sz="0" w:space="0" w:color="auto"/>
            <w:left w:val="none" w:sz="0" w:space="0" w:color="auto"/>
            <w:bottom w:val="none" w:sz="0" w:space="0" w:color="auto"/>
            <w:right w:val="none" w:sz="0" w:space="0" w:color="auto"/>
          </w:divBdr>
        </w:div>
        <w:div w:id="782387710">
          <w:marLeft w:val="0"/>
          <w:marRight w:val="0"/>
          <w:marTop w:val="0"/>
          <w:marBottom w:val="0"/>
          <w:divBdr>
            <w:top w:val="none" w:sz="0" w:space="0" w:color="auto"/>
            <w:left w:val="none" w:sz="0" w:space="0" w:color="auto"/>
            <w:bottom w:val="none" w:sz="0" w:space="0" w:color="auto"/>
            <w:right w:val="none" w:sz="0" w:space="0" w:color="auto"/>
          </w:divBdr>
        </w:div>
        <w:div w:id="832335809">
          <w:marLeft w:val="0"/>
          <w:marRight w:val="0"/>
          <w:marTop w:val="0"/>
          <w:marBottom w:val="0"/>
          <w:divBdr>
            <w:top w:val="none" w:sz="0" w:space="0" w:color="auto"/>
            <w:left w:val="none" w:sz="0" w:space="0" w:color="auto"/>
            <w:bottom w:val="none" w:sz="0" w:space="0" w:color="auto"/>
            <w:right w:val="none" w:sz="0" w:space="0" w:color="auto"/>
          </w:divBdr>
        </w:div>
        <w:div w:id="903678820">
          <w:marLeft w:val="0"/>
          <w:marRight w:val="0"/>
          <w:marTop w:val="0"/>
          <w:marBottom w:val="0"/>
          <w:divBdr>
            <w:top w:val="none" w:sz="0" w:space="0" w:color="auto"/>
            <w:left w:val="none" w:sz="0" w:space="0" w:color="auto"/>
            <w:bottom w:val="none" w:sz="0" w:space="0" w:color="auto"/>
            <w:right w:val="none" w:sz="0" w:space="0" w:color="auto"/>
          </w:divBdr>
        </w:div>
        <w:div w:id="924606092">
          <w:marLeft w:val="0"/>
          <w:marRight w:val="0"/>
          <w:marTop w:val="0"/>
          <w:marBottom w:val="0"/>
          <w:divBdr>
            <w:top w:val="none" w:sz="0" w:space="0" w:color="auto"/>
            <w:left w:val="none" w:sz="0" w:space="0" w:color="auto"/>
            <w:bottom w:val="none" w:sz="0" w:space="0" w:color="auto"/>
            <w:right w:val="none" w:sz="0" w:space="0" w:color="auto"/>
          </w:divBdr>
        </w:div>
        <w:div w:id="961378182">
          <w:marLeft w:val="0"/>
          <w:marRight w:val="0"/>
          <w:marTop w:val="0"/>
          <w:marBottom w:val="0"/>
          <w:divBdr>
            <w:top w:val="none" w:sz="0" w:space="0" w:color="auto"/>
            <w:left w:val="none" w:sz="0" w:space="0" w:color="auto"/>
            <w:bottom w:val="none" w:sz="0" w:space="0" w:color="auto"/>
            <w:right w:val="none" w:sz="0" w:space="0" w:color="auto"/>
          </w:divBdr>
        </w:div>
        <w:div w:id="1071805598">
          <w:marLeft w:val="0"/>
          <w:marRight w:val="0"/>
          <w:marTop w:val="0"/>
          <w:marBottom w:val="0"/>
          <w:divBdr>
            <w:top w:val="none" w:sz="0" w:space="0" w:color="auto"/>
            <w:left w:val="none" w:sz="0" w:space="0" w:color="auto"/>
            <w:bottom w:val="none" w:sz="0" w:space="0" w:color="auto"/>
            <w:right w:val="none" w:sz="0" w:space="0" w:color="auto"/>
          </w:divBdr>
        </w:div>
        <w:div w:id="1121069485">
          <w:marLeft w:val="0"/>
          <w:marRight w:val="0"/>
          <w:marTop w:val="0"/>
          <w:marBottom w:val="0"/>
          <w:divBdr>
            <w:top w:val="none" w:sz="0" w:space="0" w:color="auto"/>
            <w:left w:val="none" w:sz="0" w:space="0" w:color="auto"/>
            <w:bottom w:val="none" w:sz="0" w:space="0" w:color="auto"/>
            <w:right w:val="none" w:sz="0" w:space="0" w:color="auto"/>
          </w:divBdr>
        </w:div>
        <w:div w:id="1124421493">
          <w:marLeft w:val="0"/>
          <w:marRight w:val="0"/>
          <w:marTop w:val="0"/>
          <w:marBottom w:val="0"/>
          <w:divBdr>
            <w:top w:val="none" w:sz="0" w:space="0" w:color="auto"/>
            <w:left w:val="none" w:sz="0" w:space="0" w:color="auto"/>
            <w:bottom w:val="none" w:sz="0" w:space="0" w:color="auto"/>
            <w:right w:val="none" w:sz="0" w:space="0" w:color="auto"/>
          </w:divBdr>
        </w:div>
        <w:div w:id="1157065363">
          <w:marLeft w:val="0"/>
          <w:marRight w:val="0"/>
          <w:marTop w:val="0"/>
          <w:marBottom w:val="0"/>
          <w:divBdr>
            <w:top w:val="none" w:sz="0" w:space="0" w:color="auto"/>
            <w:left w:val="none" w:sz="0" w:space="0" w:color="auto"/>
            <w:bottom w:val="none" w:sz="0" w:space="0" w:color="auto"/>
            <w:right w:val="none" w:sz="0" w:space="0" w:color="auto"/>
          </w:divBdr>
        </w:div>
        <w:div w:id="1172068425">
          <w:marLeft w:val="0"/>
          <w:marRight w:val="0"/>
          <w:marTop w:val="0"/>
          <w:marBottom w:val="0"/>
          <w:divBdr>
            <w:top w:val="none" w:sz="0" w:space="0" w:color="auto"/>
            <w:left w:val="none" w:sz="0" w:space="0" w:color="auto"/>
            <w:bottom w:val="none" w:sz="0" w:space="0" w:color="auto"/>
            <w:right w:val="none" w:sz="0" w:space="0" w:color="auto"/>
          </w:divBdr>
        </w:div>
        <w:div w:id="1238781709">
          <w:marLeft w:val="0"/>
          <w:marRight w:val="0"/>
          <w:marTop w:val="0"/>
          <w:marBottom w:val="0"/>
          <w:divBdr>
            <w:top w:val="none" w:sz="0" w:space="0" w:color="auto"/>
            <w:left w:val="none" w:sz="0" w:space="0" w:color="auto"/>
            <w:bottom w:val="none" w:sz="0" w:space="0" w:color="auto"/>
            <w:right w:val="none" w:sz="0" w:space="0" w:color="auto"/>
          </w:divBdr>
        </w:div>
        <w:div w:id="1330476277">
          <w:marLeft w:val="0"/>
          <w:marRight w:val="0"/>
          <w:marTop w:val="0"/>
          <w:marBottom w:val="0"/>
          <w:divBdr>
            <w:top w:val="none" w:sz="0" w:space="0" w:color="auto"/>
            <w:left w:val="none" w:sz="0" w:space="0" w:color="auto"/>
            <w:bottom w:val="none" w:sz="0" w:space="0" w:color="auto"/>
            <w:right w:val="none" w:sz="0" w:space="0" w:color="auto"/>
          </w:divBdr>
        </w:div>
        <w:div w:id="1338997477">
          <w:marLeft w:val="0"/>
          <w:marRight w:val="0"/>
          <w:marTop w:val="0"/>
          <w:marBottom w:val="0"/>
          <w:divBdr>
            <w:top w:val="none" w:sz="0" w:space="0" w:color="auto"/>
            <w:left w:val="none" w:sz="0" w:space="0" w:color="auto"/>
            <w:bottom w:val="none" w:sz="0" w:space="0" w:color="auto"/>
            <w:right w:val="none" w:sz="0" w:space="0" w:color="auto"/>
          </w:divBdr>
        </w:div>
        <w:div w:id="1359357331">
          <w:marLeft w:val="0"/>
          <w:marRight w:val="0"/>
          <w:marTop w:val="0"/>
          <w:marBottom w:val="0"/>
          <w:divBdr>
            <w:top w:val="none" w:sz="0" w:space="0" w:color="auto"/>
            <w:left w:val="none" w:sz="0" w:space="0" w:color="auto"/>
            <w:bottom w:val="none" w:sz="0" w:space="0" w:color="auto"/>
            <w:right w:val="none" w:sz="0" w:space="0" w:color="auto"/>
          </w:divBdr>
        </w:div>
        <w:div w:id="1389500545">
          <w:marLeft w:val="0"/>
          <w:marRight w:val="0"/>
          <w:marTop w:val="0"/>
          <w:marBottom w:val="0"/>
          <w:divBdr>
            <w:top w:val="none" w:sz="0" w:space="0" w:color="auto"/>
            <w:left w:val="none" w:sz="0" w:space="0" w:color="auto"/>
            <w:bottom w:val="none" w:sz="0" w:space="0" w:color="auto"/>
            <w:right w:val="none" w:sz="0" w:space="0" w:color="auto"/>
          </w:divBdr>
        </w:div>
        <w:div w:id="1475366044">
          <w:marLeft w:val="0"/>
          <w:marRight w:val="0"/>
          <w:marTop w:val="0"/>
          <w:marBottom w:val="0"/>
          <w:divBdr>
            <w:top w:val="none" w:sz="0" w:space="0" w:color="auto"/>
            <w:left w:val="none" w:sz="0" w:space="0" w:color="auto"/>
            <w:bottom w:val="none" w:sz="0" w:space="0" w:color="auto"/>
            <w:right w:val="none" w:sz="0" w:space="0" w:color="auto"/>
          </w:divBdr>
        </w:div>
        <w:div w:id="1488664435">
          <w:marLeft w:val="0"/>
          <w:marRight w:val="0"/>
          <w:marTop w:val="0"/>
          <w:marBottom w:val="0"/>
          <w:divBdr>
            <w:top w:val="none" w:sz="0" w:space="0" w:color="auto"/>
            <w:left w:val="none" w:sz="0" w:space="0" w:color="auto"/>
            <w:bottom w:val="none" w:sz="0" w:space="0" w:color="auto"/>
            <w:right w:val="none" w:sz="0" w:space="0" w:color="auto"/>
          </w:divBdr>
        </w:div>
        <w:div w:id="1507864188">
          <w:marLeft w:val="0"/>
          <w:marRight w:val="0"/>
          <w:marTop w:val="0"/>
          <w:marBottom w:val="0"/>
          <w:divBdr>
            <w:top w:val="none" w:sz="0" w:space="0" w:color="auto"/>
            <w:left w:val="none" w:sz="0" w:space="0" w:color="auto"/>
            <w:bottom w:val="none" w:sz="0" w:space="0" w:color="auto"/>
            <w:right w:val="none" w:sz="0" w:space="0" w:color="auto"/>
          </w:divBdr>
        </w:div>
        <w:div w:id="1516575233">
          <w:marLeft w:val="0"/>
          <w:marRight w:val="0"/>
          <w:marTop w:val="0"/>
          <w:marBottom w:val="0"/>
          <w:divBdr>
            <w:top w:val="none" w:sz="0" w:space="0" w:color="auto"/>
            <w:left w:val="none" w:sz="0" w:space="0" w:color="auto"/>
            <w:bottom w:val="none" w:sz="0" w:space="0" w:color="auto"/>
            <w:right w:val="none" w:sz="0" w:space="0" w:color="auto"/>
          </w:divBdr>
        </w:div>
        <w:div w:id="1608849322">
          <w:marLeft w:val="0"/>
          <w:marRight w:val="0"/>
          <w:marTop w:val="0"/>
          <w:marBottom w:val="0"/>
          <w:divBdr>
            <w:top w:val="none" w:sz="0" w:space="0" w:color="auto"/>
            <w:left w:val="none" w:sz="0" w:space="0" w:color="auto"/>
            <w:bottom w:val="none" w:sz="0" w:space="0" w:color="auto"/>
            <w:right w:val="none" w:sz="0" w:space="0" w:color="auto"/>
          </w:divBdr>
        </w:div>
        <w:div w:id="1783454021">
          <w:marLeft w:val="0"/>
          <w:marRight w:val="0"/>
          <w:marTop w:val="0"/>
          <w:marBottom w:val="0"/>
          <w:divBdr>
            <w:top w:val="none" w:sz="0" w:space="0" w:color="auto"/>
            <w:left w:val="none" w:sz="0" w:space="0" w:color="auto"/>
            <w:bottom w:val="none" w:sz="0" w:space="0" w:color="auto"/>
            <w:right w:val="none" w:sz="0" w:space="0" w:color="auto"/>
          </w:divBdr>
        </w:div>
        <w:div w:id="1827630286">
          <w:marLeft w:val="0"/>
          <w:marRight w:val="0"/>
          <w:marTop w:val="0"/>
          <w:marBottom w:val="0"/>
          <w:divBdr>
            <w:top w:val="none" w:sz="0" w:space="0" w:color="auto"/>
            <w:left w:val="none" w:sz="0" w:space="0" w:color="auto"/>
            <w:bottom w:val="none" w:sz="0" w:space="0" w:color="auto"/>
            <w:right w:val="none" w:sz="0" w:space="0" w:color="auto"/>
          </w:divBdr>
        </w:div>
        <w:div w:id="1900048241">
          <w:marLeft w:val="0"/>
          <w:marRight w:val="0"/>
          <w:marTop w:val="0"/>
          <w:marBottom w:val="0"/>
          <w:divBdr>
            <w:top w:val="none" w:sz="0" w:space="0" w:color="auto"/>
            <w:left w:val="none" w:sz="0" w:space="0" w:color="auto"/>
            <w:bottom w:val="none" w:sz="0" w:space="0" w:color="auto"/>
            <w:right w:val="none" w:sz="0" w:space="0" w:color="auto"/>
          </w:divBdr>
        </w:div>
        <w:div w:id="1941060671">
          <w:marLeft w:val="0"/>
          <w:marRight w:val="0"/>
          <w:marTop w:val="0"/>
          <w:marBottom w:val="0"/>
          <w:divBdr>
            <w:top w:val="none" w:sz="0" w:space="0" w:color="auto"/>
            <w:left w:val="none" w:sz="0" w:space="0" w:color="auto"/>
            <w:bottom w:val="none" w:sz="0" w:space="0" w:color="auto"/>
            <w:right w:val="none" w:sz="0" w:space="0" w:color="auto"/>
          </w:divBdr>
        </w:div>
        <w:div w:id="1954051785">
          <w:marLeft w:val="0"/>
          <w:marRight w:val="0"/>
          <w:marTop w:val="0"/>
          <w:marBottom w:val="0"/>
          <w:divBdr>
            <w:top w:val="none" w:sz="0" w:space="0" w:color="auto"/>
            <w:left w:val="none" w:sz="0" w:space="0" w:color="auto"/>
            <w:bottom w:val="none" w:sz="0" w:space="0" w:color="auto"/>
            <w:right w:val="none" w:sz="0" w:space="0" w:color="auto"/>
          </w:divBdr>
        </w:div>
        <w:div w:id="1957788099">
          <w:marLeft w:val="0"/>
          <w:marRight w:val="0"/>
          <w:marTop w:val="0"/>
          <w:marBottom w:val="0"/>
          <w:divBdr>
            <w:top w:val="none" w:sz="0" w:space="0" w:color="auto"/>
            <w:left w:val="none" w:sz="0" w:space="0" w:color="auto"/>
            <w:bottom w:val="none" w:sz="0" w:space="0" w:color="auto"/>
            <w:right w:val="none" w:sz="0" w:space="0" w:color="auto"/>
          </w:divBdr>
        </w:div>
        <w:div w:id="2112386858">
          <w:marLeft w:val="0"/>
          <w:marRight w:val="0"/>
          <w:marTop w:val="0"/>
          <w:marBottom w:val="0"/>
          <w:divBdr>
            <w:top w:val="none" w:sz="0" w:space="0" w:color="auto"/>
            <w:left w:val="none" w:sz="0" w:space="0" w:color="auto"/>
            <w:bottom w:val="none" w:sz="0" w:space="0" w:color="auto"/>
            <w:right w:val="none" w:sz="0" w:space="0" w:color="auto"/>
          </w:divBdr>
        </w:div>
      </w:divsChild>
    </w:div>
    <w:div w:id="804813689">
      <w:bodyDiv w:val="1"/>
      <w:marLeft w:val="0"/>
      <w:marRight w:val="0"/>
      <w:marTop w:val="0"/>
      <w:marBottom w:val="0"/>
      <w:divBdr>
        <w:top w:val="none" w:sz="0" w:space="0" w:color="auto"/>
        <w:left w:val="none" w:sz="0" w:space="0" w:color="auto"/>
        <w:bottom w:val="none" w:sz="0" w:space="0" w:color="auto"/>
        <w:right w:val="none" w:sz="0" w:space="0" w:color="auto"/>
      </w:divBdr>
    </w:div>
    <w:div w:id="805513308">
      <w:bodyDiv w:val="1"/>
      <w:marLeft w:val="0"/>
      <w:marRight w:val="0"/>
      <w:marTop w:val="0"/>
      <w:marBottom w:val="0"/>
      <w:divBdr>
        <w:top w:val="none" w:sz="0" w:space="0" w:color="auto"/>
        <w:left w:val="none" w:sz="0" w:space="0" w:color="auto"/>
        <w:bottom w:val="none" w:sz="0" w:space="0" w:color="auto"/>
        <w:right w:val="none" w:sz="0" w:space="0" w:color="auto"/>
      </w:divBdr>
    </w:div>
    <w:div w:id="808400328">
      <w:bodyDiv w:val="1"/>
      <w:marLeft w:val="0"/>
      <w:marRight w:val="0"/>
      <w:marTop w:val="0"/>
      <w:marBottom w:val="0"/>
      <w:divBdr>
        <w:top w:val="none" w:sz="0" w:space="0" w:color="auto"/>
        <w:left w:val="none" w:sz="0" w:space="0" w:color="auto"/>
        <w:bottom w:val="none" w:sz="0" w:space="0" w:color="auto"/>
        <w:right w:val="none" w:sz="0" w:space="0" w:color="auto"/>
      </w:divBdr>
    </w:div>
    <w:div w:id="810974593">
      <w:bodyDiv w:val="1"/>
      <w:marLeft w:val="0"/>
      <w:marRight w:val="0"/>
      <w:marTop w:val="0"/>
      <w:marBottom w:val="0"/>
      <w:divBdr>
        <w:top w:val="none" w:sz="0" w:space="0" w:color="auto"/>
        <w:left w:val="none" w:sz="0" w:space="0" w:color="auto"/>
        <w:bottom w:val="none" w:sz="0" w:space="0" w:color="auto"/>
        <w:right w:val="none" w:sz="0" w:space="0" w:color="auto"/>
      </w:divBdr>
      <w:divsChild>
        <w:div w:id="49771462">
          <w:marLeft w:val="0"/>
          <w:marRight w:val="0"/>
          <w:marTop w:val="0"/>
          <w:marBottom w:val="0"/>
          <w:divBdr>
            <w:top w:val="none" w:sz="0" w:space="0" w:color="auto"/>
            <w:left w:val="none" w:sz="0" w:space="0" w:color="auto"/>
            <w:bottom w:val="none" w:sz="0" w:space="0" w:color="auto"/>
            <w:right w:val="none" w:sz="0" w:space="0" w:color="auto"/>
          </w:divBdr>
        </w:div>
        <w:div w:id="105000840">
          <w:marLeft w:val="0"/>
          <w:marRight w:val="0"/>
          <w:marTop w:val="0"/>
          <w:marBottom w:val="0"/>
          <w:divBdr>
            <w:top w:val="none" w:sz="0" w:space="0" w:color="auto"/>
            <w:left w:val="none" w:sz="0" w:space="0" w:color="auto"/>
            <w:bottom w:val="none" w:sz="0" w:space="0" w:color="auto"/>
            <w:right w:val="none" w:sz="0" w:space="0" w:color="auto"/>
          </w:divBdr>
        </w:div>
        <w:div w:id="153255075">
          <w:marLeft w:val="0"/>
          <w:marRight w:val="0"/>
          <w:marTop w:val="0"/>
          <w:marBottom w:val="0"/>
          <w:divBdr>
            <w:top w:val="none" w:sz="0" w:space="0" w:color="auto"/>
            <w:left w:val="none" w:sz="0" w:space="0" w:color="auto"/>
            <w:bottom w:val="none" w:sz="0" w:space="0" w:color="auto"/>
            <w:right w:val="none" w:sz="0" w:space="0" w:color="auto"/>
          </w:divBdr>
        </w:div>
        <w:div w:id="201096844">
          <w:marLeft w:val="0"/>
          <w:marRight w:val="0"/>
          <w:marTop w:val="0"/>
          <w:marBottom w:val="0"/>
          <w:divBdr>
            <w:top w:val="none" w:sz="0" w:space="0" w:color="auto"/>
            <w:left w:val="none" w:sz="0" w:space="0" w:color="auto"/>
            <w:bottom w:val="none" w:sz="0" w:space="0" w:color="auto"/>
            <w:right w:val="none" w:sz="0" w:space="0" w:color="auto"/>
          </w:divBdr>
        </w:div>
        <w:div w:id="209801636">
          <w:marLeft w:val="0"/>
          <w:marRight w:val="0"/>
          <w:marTop w:val="0"/>
          <w:marBottom w:val="0"/>
          <w:divBdr>
            <w:top w:val="none" w:sz="0" w:space="0" w:color="auto"/>
            <w:left w:val="none" w:sz="0" w:space="0" w:color="auto"/>
            <w:bottom w:val="none" w:sz="0" w:space="0" w:color="auto"/>
            <w:right w:val="none" w:sz="0" w:space="0" w:color="auto"/>
          </w:divBdr>
        </w:div>
        <w:div w:id="224923162">
          <w:marLeft w:val="0"/>
          <w:marRight w:val="0"/>
          <w:marTop w:val="0"/>
          <w:marBottom w:val="0"/>
          <w:divBdr>
            <w:top w:val="none" w:sz="0" w:space="0" w:color="auto"/>
            <w:left w:val="none" w:sz="0" w:space="0" w:color="auto"/>
            <w:bottom w:val="none" w:sz="0" w:space="0" w:color="auto"/>
            <w:right w:val="none" w:sz="0" w:space="0" w:color="auto"/>
          </w:divBdr>
        </w:div>
        <w:div w:id="226886790">
          <w:marLeft w:val="0"/>
          <w:marRight w:val="0"/>
          <w:marTop w:val="0"/>
          <w:marBottom w:val="0"/>
          <w:divBdr>
            <w:top w:val="none" w:sz="0" w:space="0" w:color="auto"/>
            <w:left w:val="none" w:sz="0" w:space="0" w:color="auto"/>
            <w:bottom w:val="none" w:sz="0" w:space="0" w:color="auto"/>
            <w:right w:val="none" w:sz="0" w:space="0" w:color="auto"/>
          </w:divBdr>
        </w:div>
        <w:div w:id="248124645">
          <w:marLeft w:val="0"/>
          <w:marRight w:val="0"/>
          <w:marTop w:val="0"/>
          <w:marBottom w:val="0"/>
          <w:divBdr>
            <w:top w:val="none" w:sz="0" w:space="0" w:color="auto"/>
            <w:left w:val="none" w:sz="0" w:space="0" w:color="auto"/>
            <w:bottom w:val="none" w:sz="0" w:space="0" w:color="auto"/>
            <w:right w:val="none" w:sz="0" w:space="0" w:color="auto"/>
          </w:divBdr>
        </w:div>
        <w:div w:id="295986372">
          <w:marLeft w:val="0"/>
          <w:marRight w:val="0"/>
          <w:marTop w:val="0"/>
          <w:marBottom w:val="0"/>
          <w:divBdr>
            <w:top w:val="none" w:sz="0" w:space="0" w:color="auto"/>
            <w:left w:val="none" w:sz="0" w:space="0" w:color="auto"/>
            <w:bottom w:val="none" w:sz="0" w:space="0" w:color="auto"/>
            <w:right w:val="none" w:sz="0" w:space="0" w:color="auto"/>
          </w:divBdr>
        </w:div>
        <w:div w:id="334310402">
          <w:marLeft w:val="0"/>
          <w:marRight w:val="0"/>
          <w:marTop w:val="0"/>
          <w:marBottom w:val="0"/>
          <w:divBdr>
            <w:top w:val="none" w:sz="0" w:space="0" w:color="auto"/>
            <w:left w:val="none" w:sz="0" w:space="0" w:color="auto"/>
            <w:bottom w:val="none" w:sz="0" w:space="0" w:color="auto"/>
            <w:right w:val="none" w:sz="0" w:space="0" w:color="auto"/>
          </w:divBdr>
        </w:div>
        <w:div w:id="339821421">
          <w:marLeft w:val="0"/>
          <w:marRight w:val="0"/>
          <w:marTop w:val="0"/>
          <w:marBottom w:val="0"/>
          <w:divBdr>
            <w:top w:val="none" w:sz="0" w:space="0" w:color="auto"/>
            <w:left w:val="none" w:sz="0" w:space="0" w:color="auto"/>
            <w:bottom w:val="none" w:sz="0" w:space="0" w:color="auto"/>
            <w:right w:val="none" w:sz="0" w:space="0" w:color="auto"/>
          </w:divBdr>
        </w:div>
        <w:div w:id="397637103">
          <w:marLeft w:val="0"/>
          <w:marRight w:val="0"/>
          <w:marTop w:val="0"/>
          <w:marBottom w:val="0"/>
          <w:divBdr>
            <w:top w:val="none" w:sz="0" w:space="0" w:color="auto"/>
            <w:left w:val="none" w:sz="0" w:space="0" w:color="auto"/>
            <w:bottom w:val="none" w:sz="0" w:space="0" w:color="auto"/>
            <w:right w:val="none" w:sz="0" w:space="0" w:color="auto"/>
          </w:divBdr>
        </w:div>
        <w:div w:id="435949920">
          <w:marLeft w:val="0"/>
          <w:marRight w:val="0"/>
          <w:marTop w:val="0"/>
          <w:marBottom w:val="0"/>
          <w:divBdr>
            <w:top w:val="none" w:sz="0" w:space="0" w:color="auto"/>
            <w:left w:val="none" w:sz="0" w:space="0" w:color="auto"/>
            <w:bottom w:val="none" w:sz="0" w:space="0" w:color="auto"/>
            <w:right w:val="none" w:sz="0" w:space="0" w:color="auto"/>
          </w:divBdr>
        </w:div>
        <w:div w:id="457918179">
          <w:marLeft w:val="0"/>
          <w:marRight w:val="0"/>
          <w:marTop w:val="0"/>
          <w:marBottom w:val="0"/>
          <w:divBdr>
            <w:top w:val="none" w:sz="0" w:space="0" w:color="auto"/>
            <w:left w:val="none" w:sz="0" w:space="0" w:color="auto"/>
            <w:bottom w:val="none" w:sz="0" w:space="0" w:color="auto"/>
            <w:right w:val="none" w:sz="0" w:space="0" w:color="auto"/>
          </w:divBdr>
        </w:div>
        <w:div w:id="516114384">
          <w:marLeft w:val="0"/>
          <w:marRight w:val="0"/>
          <w:marTop w:val="0"/>
          <w:marBottom w:val="0"/>
          <w:divBdr>
            <w:top w:val="none" w:sz="0" w:space="0" w:color="auto"/>
            <w:left w:val="none" w:sz="0" w:space="0" w:color="auto"/>
            <w:bottom w:val="none" w:sz="0" w:space="0" w:color="auto"/>
            <w:right w:val="none" w:sz="0" w:space="0" w:color="auto"/>
          </w:divBdr>
        </w:div>
        <w:div w:id="546986184">
          <w:marLeft w:val="0"/>
          <w:marRight w:val="0"/>
          <w:marTop w:val="0"/>
          <w:marBottom w:val="0"/>
          <w:divBdr>
            <w:top w:val="none" w:sz="0" w:space="0" w:color="auto"/>
            <w:left w:val="none" w:sz="0" w:space="0" w:color="auto"/>
            <w:bottom w:val="none" w:sz="0" w:space="0" w:color="auto"/>
            <w:right w:val="none" w:sz="0" w:space="0" w:color="auto"/>
          </w:divBdr>
        </w:div>
        <w:div w:id="549458493">
          <w:marLeft w:val="0"/>
          <w:marRight w:val="0"/>
          <w:marTop w:val="0"/>
          <w:marBottom w:val="0"/>
          <w:divBdr>
            <w:top w:val="none" w:sz="0" w:space="0" w:color="auto"/>
            <w:left w:val="none" w:sz="0" w:space="0" w:color="auto"/>
            <w:bottom w:val="none" w:sz="0" w:space="0" w:color="auto"/>
            <w:right w:val="none" w:sz="0" w:space="0" w:color="auto"/>
          </w:divBdr>
        </w:div>
        <w:div w:id="586302747">
          <w:marLeft w:val="0"/>
          <w:marRight w:val="0"/>
          <w:marTop w:val="0"/>
          <w:marBottom w:val="0"/>
          <w:divBdr>
            <w:top w:val="none" w:sz="0" w:space="0" w:color="auto"/>
            <w:left w:val="none" w:sz="0" w:space="0" w:color="auto"/>
            <w:bottom w:val="none" w:sz="0" w:space="0" w:color="auto"/>
            <w:right w:val="none" w:sz="0" w:space="0" w:color="auto"/>
          </w:divBdr>
        </w:div>
        <w:div w:id="588199207">
          <w:marLeft w:val="0"/>
          <w:marRight w:val="0"/>
          <w:marTop w:val="0"/>
          <w:marBottom w:val="0"/>
          <w:divBdr>
            <w:top w:val="none" w:sz="0" w:space="0" w:color="auto"/>
            <w:left w:val="none" w:sz="0" w:space="0" w:color="auto"/>
            <w:bottom w:val="none" w:sz="0" w:space="0" w:color="auto"/>
            <w:right w:val="none" w:sz="0" w:space="0" w:color="auto"/>
          </w:divBdr>
        </w:div>
        <w:div w:id="647782183">
          <w:marLeft w:val="0"/>
          <w:marRight w:val="0"/>
          <w:marTop w:val="0"/>
          <w:marBottom w:val="0"/>
          <w:divBdr>
            <w:top w:val="none" w:sz="0" w:space="0" w:color="auto"/>
            <w:left w:val="none" w:sz="0" w:space="0" w:color="auto"/>
            <w:bottom w:val="none" w:sz="0" w:space="0" w:color="auto"/>
            <w:right w:val="none" w:sz="0" w:space="0" w:color="auto"/>
          </w:divBdr>
        </w:div>
        <w:div w:id="662776994">
          <w:marLeft w:val="0"/>
          <w:marRight w:val="0"/>
          <w:marTop w:val="0"/>
          <w:marBottom w:val="0"/>
          <w:divBdr>
            <w:top w:val="none" w:sz="0" w:space="0" w:color="auto"/>
            <w:left w:val="none" w:sz="0" w:space="0" w:color="auto"/>
            <w:bottom w:val="none" w:sz="0" w:space="0" w:color="auto"/>
            <w:right w:val="none" w:sz="0" w:space="0" w:color="auto"/>
          </w:divBdr>
        </w:div>
        <w:div w:id="672295198">
          <w:marLeft w:val="0"/>
          <w:marRight w:val="0"/>
          <w:marTop w:val="0"/>
          <w:marBottom w:val="0"/>
          <w:divBdr>
            <w:top w:val="none" w:sz="0" w:space="0" w:color="auto"/>
            <w:left w:val="none" w:sz="0" w:space="0" w:color="auto"/>
            <w:bottom w:val="none" w:sz="0" w:space="0" w:color="auto"/>
            <w:right w:val="none" w:sz="0" w:space="0" w:color="auto"/>
          </w:divBdr>
        </w:div>
        <w:div w:id="766117932">
          <w:marLeft w:val="0"/>
          <w:marRight w:val="0"/>
          <w:marTop w:val="0"/>
          <w:marBottom w:val="0"/>
          <w:divBdr>
            <w:top w:val="none" w:sz="0" w:space="0" w:color="auto"/>
            <w:left w:val="none" w:sz="0" w:space="0" w:color="auto"/>
            <w:bottom w:val="none" w:sz="0" w:space="0" w:color="auto"/>
            <w:right w:val="none" w:sz="0" w:space="0" w:color="auto"/>
          </w:divBdr>
        </w:div>
        <w:div w:id="823282280">
          <w:marLeft w:val="0"/>
          <w:marRight w:val="0"/>
          <w:marTop w:val="0"/>
          <w:marBottom w:val="0"/>
          <w:divBdr>
            <w:top w:val="none" w:sz="0" w:space="0" w:color="auto"/>
            <w:left w:val="none" w:sz="0" w:space="0" w:color="auto"/>
            <w:bottom w:val="none" w:sz="0" w:space="0" w:color="auto"/>
            <w:right w:val="none" w:sz="0" w:space="0" w:color="auto"/>
          </w:divBdr>
        </w:div>
        <w:div w:id="825048631">
          <w:marLeft w:val="0"/>
          <w:marRight w:val="0"/>
          <w:marTop w:val="0"/>
          <w:marBottom w:val="0"/>
          <w:divBdr>
            <w:top w:val="none" w:sz="0" w:space="0" w:color="auto"/>
            <w:left w:val="none" w:sz="0" w:space="0" w:color="auto"/>
            <w:bottom w:val="none" w:sz="0" w:space="0" w:color="auto"/>
            <w:right w:val="none" w:sz="0" w:space="0" w:color="auto"/>
          </w:divBdr>
        </w:div>
        <w:div w:id="843714087">
          <w:marLeft w:val="0"/>
          <w:marRight w:val="0"/>
          <w:marTop w:val="0"/>
          <w:marBottom w:val="0"/>
          <w:divBdr>
            <w:top w:val="none" w:sz="0" w:space="0" w:color="auto"/>
            <w:left w:val="none" w:sz="0" w:space="0" w:color="auto"/>
            <w:bottom w:val="none" w:sz="0" w:space="0" w:color="auto"/>
            <w:right w:val="none" w:sz="0" w:space="0" w:color="auto"/>
          </w:divBdr>
        </w:div>
        <w:div w:id="867254237">
          <w:marLeft w:val="0"/>
          <w:marRight w:val="0"/>
          <w:marTop w:val="0"/>
          <w:marBottom w:val="0"/>
          <w:divBdr>
            <w:top w:val="none" w:sz="0" w:space="0" w:color="auto"/>
            <w:left w:val="none" w:sz="0" w:space="0" w:color="auto"/>
            <w:bottom w:val="none" w:sz="0" w:space="0" w:color="auto"/>
            <w:right w:val="none" w:sz="0" w:space="0" w:color="auto"/>
          </w:divBdr>
        </w:div>
        <w:div w:id="870655422">
          <w:marLeft w:val="0"/>
          <w:marRight w:val="0"/>
          <w:marTop w:val="0"/>
          <w:marBottom w:val="0"/>
          <w:divBdr>
            <w:top w:val="none" w:sz="0" w:space="0" w:color="auto"/>
            <w:left w:val="none" w:sz="0" w:space="0" w:color="auto"/>
            <w:bottom w:val="none" w:sz="0" w:space="0" w:color="auto"/>
            <w:right w:val="none" w:sz="0" w:space="0" w:color="auto"/>
          </w:divBdr>
        </w:div>
        <w:div w:id="974337279">
          <w:marLeft w:val="0"/>
          <w:marRight w:val="0"/>
          <w:marTop w:val="0"/>
          <w:marBottom w:val="0"/>
          <w:divBdr>
            <w:top w:val="none" w:sz="0" w:space="0" w:color="auto"/>
            <w:left w:val="none" w:sz="0" w:space="0" w:color="auto"/>
            <w:bottom w:val="none" w:sz="0" w:space="0" w:color="auto"/>
            <w:right w:val="none" w:sz="0" w:space="0" w:color="auto"/>
          </w:divBdr>
        </w:div>
        <w:div w:id="1092699142">
          <w:marLeft w:val="0"/>
          <w:marRight w:val="0"/>
          <w:marTop w:val="0"/>
          <w:marBottom w:val="0"/>
          <w:divBdr>
            <w:top w:val="none" w:sz="0" w:space="0" w:color="auto"/>
            <w:left w:val="none" w:sz="0" w:space="0" w:color="auto"/>
            <w:bottom w:val="none" w:sz="0" w:space="0" w:color="auto"/>
            <w:right w:val="none" w:sz="0" w:space="0" w:color="auto"/>
          </w:divBdr>
        </w:div>
        <w:div w:id="1185829527">
          <w:marLeft w:val="0"/>
          <w:marRight w:val="0"/>
          <w:marTop w:val="0"/>
          <w:marBottom w:val="0"/>
          <w:divBdr>
            <w:top w:val="none" w:sz="0" w:space="0" w:color="auto"/>
            <w:left w:val="none" w:sz="0" w:space="0" w:color="auto"/>
            <w:bottom w:val="none" w:sz="0" w:space="0" w:color="auto"/>
            <w:right w:val="none" w:sz="0" w:space="0" w:color="auto"/>
          </w:divBdr>
        </w:div>
        <w:div w:id="1233000696">
          <w:marLeft w:val="0"/>
          <w:marRight w:val="0"/>
          <w:marTop w:val="0"/>
          <w:marBottom w:val="0"/>
          <w:divBdr>
            <w:top w:val="none" w:sz="0" w:space="0" w:color="auto"/>
            <w:left w:val="none" w:sz="0" w:space="0" w:color="auto"/>
            <w:bottom w:val="none" w:sz="0" w:space="0" w:color="auto"/>
            <w:right w:val="none" w:sz="0" w:space="0" w:color="auto"/>
          </w:divBdr>
        </w:div>
        <w:div w:id="1256402386">
          <w:marLeft w:val="0"/>
          <w:marRight w:val="0"/>
          <w:marTop w:val="0"/>
          <w:marBottom w:val="0"/>
          <w:divBdr>
            <w:top w:val="none" w:sz="0" w:space="0" w:color="auto"/>
            <w:left w:val="none" w:sz="0" w:space="0" w:color="auto"/>
            <w:bottom w:val="none" w:sz="0" w:space="0" w:color="auto"/>
            <w:right w:val="none" w:sz="0" w:space="0" w:color="auto"/>
          </w:divBdr>
        </w:div>
        <w:div w:id="1263953842">
          <w:marLeft w:val="0"/>
          <w:marRight w:val="0"/>
          <w:marTop w:val="0"/>
          <w:marBottom w:val="0"/>
          <w:divBdr>
            <w:top w:val="none" w:sz="0" w:space="0" w:color="auto"/>
            <w:left w:val="none" w:sz="0" w:space="0" w:color="auto"/>
            <w:bottom w:val="none" w:sz="0" w:space="0" w:color="auto"/>
            <w:right w:val="none" w:sz="0" w:space="0" w:color="auto"/>
          </w:divBdr>
        </w:div>
        <w:div w:id="1277101755">
          <w:marLeft w:val="0"/>
          <w:marRight w:val="0"/>
          <w:marTop w:val="0"/>
          <w:marBottom w:val="0"/>
          <w:divBdr>
            <w:top w:val="none" w:sz="0" w:space="0" w:color="auto"/>
            <w:left w:val="none" w:sz="0" w:space="0" w:color="auto"/>
            <w:bottom w:val="none" w:sz="0" w:space="0" w:color="auto"/>
            <w:right w:val="none" w:sz="0" w:space="0" w:color="auto"/>
          </w:divBdr>
        </w:div>
        <w:div w:id="1289358565">
          <w:marLeft w:val="0"/>
          <w:marRight w:val="0"/>
          <w:marTop w:val="0"/>
          <w:marBottom w:val="0"/>
          <w:divBdr>
            <w:top w:val="none" w:sz="0" w:space="0" w:color="auto"/>
            <w:left w:val="none" w:sz="0" w:space="0" w:color="auto"/>
            <w:bottom w:val="none" w:sz="0" w:space="0" w:color="auto"/>
            <w:right w:val="none" w:sz="0" w:space="0" w:color="auto"/>
          </w:divBdr>
        </w:div>
        <w:div w:id="1364673471">
          <w:marLeft w:val="0"/>
          <w:marRight w:val="0"/>
          <w:marTop w:val="0"/>
          <w:marBottom w:val="0"/>
          <w:divBdr>
            <w:top w:val="none" w:sz="0" w:space="0" w:color="auto"/>
            <w:left w:val="none" w:sz="0" w:space="0" w:color="auto"/>
            <w:bottom w:val="none" w:sz="0" w:space="0" w:color="auto"/>
            <w:right w:val="none" w:sz="0" w:space="0" w:color="auto"/>
          </w:divBdr>
        </w:div>
        <w:div w:id="1456830839">
          <w:marLeft w:val="0"/>
          <w:marRight w:val="0"/>
          <w:marTop w:val="0"/>
          <w:marBottom w:val="0"/>
          <w:divBdr>
            <w:top w:val="none" w:sz="0" w:space="0" w:color="auto"/>
            <w:left w:val="none" w:sz="0" w:space="0" w:color="auto"/>
            <w:bottom w:val="none" w:sz="0" w:space="0" w:color="auto"/>
            <w:right w:val="none" w:sz="0" w:space="0" w:color="auto"/>
          </w:divBdr>
        </w:div>
        <w:div w:id="1543591923">
          <w:marLeft w:val="0"/>
          <w:marRight w:val="0"/>
          <w:marTop w:val="0"/>
          <w:marBottom w:val="0"/>
          <w:divBdr>
            <w:top w:val="none" w:sz="0" w:space="0" w:color="auto"/>
            <w:left w:val="none" w:sz="0" w:space="0" w:color="auto"/>
            <w:bottom w:val="none" w:sz="0" w:space="0" w:color="auto"/>
            <w:right w:val="none" w:sz="0" w:space="0" w:color="auto"/>
          </w:divBdr>
        </w:div>
        <w:div w:id="1576745616">
          <w:marLeft w:val="0"/>
          <w:marRight w:val="0"/>
          <w:marTop w:val="0"/>
          <w:marBottom w:val="0"/>
          <w:divBdr>
            <w:top w:val="none" w:sz="0" w:space="0" w:color="auto"/>
            <w:left w:val="none" w:sz="0" w:space="0" w:color="auto"/>
            <w:bottom w:val="none" w:sz="0" w:space="0" w:color="auto"/>
            <w:right w:val="none" w:sz="0" w:space="0" w:color="auto"/>
          </w:divBdr>
        </w:div>
        <w:div w:id="1586724149">
          <w:marLeft w:val="0"/>
          <w:marRight w:val="0"/>
          <w:marTop w:val="0"/>
          <w:marBottom w:val="0"/>
          <w:divBdr>
            <w:top w:val="none" w:sz="0" w:space="0" w:color="auto"/>
            <w:left w:val="none" w:sz="0" w:space="0" w:color="auto"/>
            <w:bottom w:val="none" w:sz="0" w:space="0" w:color="auto"/>
            <w:right w:val="none" w:sz="0" w:space="0" w:color="auto"/>
          </w:divBdr>
        </w:div>
        <w:div w:id="1656957116">
          <w:marLeft w:val="0"/>
          <w:marRight w:val="0"/>
          <w:marTop w:val="0"/>
          <w:marBottom w:val="0"/>
          <w:divBdr>
            <w:top w:val="none" w:sz="0" w:space="0" w:color="auto"/>
            <w:left w:val="none" w:sz="0" w:space="0" w:color="auto"/>
            <w:bottom w:val="none" w:sz="0" w:space="0" w:color="auto"/>
            <w:right w:val="none" w:sz="0" w:space="0" w:color="auto"/>
          </w:divBdr>
        </w:div>
        <w:div w:id="1747798726">
          <w:marLeft w:val="0"/>
          <w:marRight w:val="0"/>
          <w:marTop w:val="0"/>
          <w:marBottom w:val="0"/>
          <w:divBdr>
            <w:top w:val="none" w:sz="0" w:space="0" w:color="auto"/>
            <w:left w:val="none" w:sz="0" w:space="0" w:color="auto"/>
            <w:bottom w:val="none" w:sz="0" w:space="0" w:color="auto"/>
            <w:right w:val="none" w:sz="0" w:space="0" w:color="auto"/>
          </w:divBdr>
        </w:div>
        <w:div w:id="1822236832">
          <w:marLeft w:val="0"/>
          <w:marRight w:val="0"/>
          <w:marTop w:val="0"/>
          <w:marBottom w:val="0"/>
          <w:divBdr>
            <w:top w:val="none" w:sz="0" w:space="0" w:color="auto"/>
            <w:left w:val="none" w:sz="0" w:space="0" w:color="auto"/>
            <w:bottom w:val="none" w:sz="0" w:space="0" w:color="auto"/>
            <w:right w:val="none" w:sz="0" w:space="0" w:color="auto"/>
          </w:divBdr>
        </w:div>
        <w:div w:id="1921018468">
          <w:marLeft w:val="0"/>
          <w:marRight w:val="0"/>
          <w:marTop w:val="0"/>
          <w:marBottom w:val="0"/>
          <w:divBdr>
            <w:top w:val="none" w:sz="0" w:space="0" w:color="auto"/>
            <w:left w:val="none" w:sz="0" w:space="0" w:color="auto"/>
            <w:bottom w:val="none" w:sz="0" w:space="0" w:color="auto"/>
            <w:right w:val="none" w:sz="0" w:space="0" w:color="auto"/>
          </w:divBdr>
        </w:div>
        <w:div w:id="2138640016">
          <w:marLeft w:val="0"/>
          <w:marRight w:val="0"/>
          <w:marTop w:val="0"/>
          <w:marBottom w:val="0"/>
          <w:divBdr>
            <w:top w:val="none" w:sz="0" w:space="0" w:color="auto"/>
            <w:left w:val="none" w:sz="0" w:space="0" w:color="auto"/>
            <w:bottom w:val="none" w:sz="0" w:space="0" w:color="auto"/>
            <w:right w:val="none" w:sz="0" w:space="0" w:color="auto"/>
          </w:divBdr>
        </w:div>
      </w:divsChild>
    </w:div>
    <w:div w:id="824011415">
      <w:bodyDiv w:val="1"/>
      <w:marLeft w:val="0"/>
      <w:marRight w:val="0"/>
      <w:marTop w:val="0"/>
      <w:marBottom w:val="0"/>
      <w:divBdr>
        <w:top w:val="none" w:sz="0" w:space="0" w:color="auto"/>
        <w:left w:val="none" w:sz="0" w:space="0" w:color="auto"/>
        <w:bottom w:val="none" w:sz="0" w:space="0" w:color="auto"/>
        <w:right w:val="none" w:sz="0" w:space="0" w:color="auto"/>
      </w:divBdr>
      <w:divsChild>
        <w:div w:id="409545202">
          <w:marLeft w:val="0"/>
          <w:marRight w:val="0"/>
          <w:marTop w:val="0"/>
          <w:marBottom w:val="0"/>
          <w:divBdr>
            <w:top w:val="none" w:sz="0" w:space="0" w:color="auto"/>
            <w:left w:val="none" w:sz="0" w:space="0" w:color="auto"/>
            <w:bottom w:val="none" w:sz="0" w:space="0" w:color="auto"/>
            <w:right w:val="none" w:sz="0" w:space="0" w:color="auto"/>
          </w:divBdr>
        </w:div>
        <w:div w:id="455760797">
          <w:marLeft w:val="0"/>
          <w:marRight w:val="0"/>
          <w:marTop w:val="0"/>
          <w:marBottom w:val="0"/>
          <w:divBdr>
            <w:top w:val="none" w:sz="0" w:space="0" w:color="auto"/>
            <w:left w:val="none" w:sz="0" w:space="0" w:color="auto"/>
            <w:bottom w:val="none" w:sz="0" w:space="0" w:color="auto"/>
            <w:right w:val="none" w:sz="0" w:space="0" w:color="auto"/>
          </w:divBdr>
        </w:div>
        <w:div w:id="732462833">
          <w:marLeft w:val="0"/>
          <w:marRight w:val="0"/>
          <w:marTop w:val="0"/>
          <w:marBottom w:val="0"/>
          <w:divBdr>
            <w:top w:val="none" w:sz="0" w:space="0" w:color="auto"/>
            <w:left w:val="none" w:sz="0" w:space="0" w:color="auto"/>
            <w:bottom w:val="none" w:sz="0" w:space="0" w:color="auto"/>
            <w:right w:val="none" w:sz="0" w:space="0" w:color="auto"/>
          </w:divBdr>
        </w:div>
        <w:div w:id="1443693746">
          <w:marLeft w:val="0"/>
          <w:marRight w:val="0"/>
          <w:marTop w:val="0"/>
          <w:marBottom w:val="0"/>
          <w:divBdr>
            <w:top w:val="none" w:sz="0" w:space="0" w:color="auto"/>
            <w:left w:val="none" w:sz="0" w:space="0" w:color="auto"/>
            <w:bottom w:val="none" w:sz="0" w:space="0" w:color="auto"/>
            <w:right w:val="none" w:sz="0" w:space="0" w:color="auto"/>
          </w:divBdr>
        </w:div>
        <w:div w:id="1515223288">
          <w:marLeft w:val="0"/>
          <w:marRight w:val="0"/>
          <w:marTop w:val="0"/>
          <w:marBottom w:val="0"/>
          <w:divBdr>
            <w:top w:val="none" w:sz="0" w:space="0" w:color="auto"/>
            <w:left w:val="none" w:sz="0" w:space="0" w:color="auto"/>
            <w:bottom w:val="none" w:sz="0" w:space="0" w:color="auto"/>
            <w:right w:val="none" w:sz="0" w:space="0" w:color="auto"/>
          </w:divBdr>
        </w:div>
        <w:div w:id="1928540229">
          <w:marLeft w:val="0"/>
          <w:marRight w:val="0"/>
          <w:marTop w:val="0"/>
          <w:marBottom w:val="0"/>
          <w:divBdr>
            <w:top w:val="none" w:sz="0" w:space="0" w:color="auto"/>
            <w:left w:val="none" w:sz="0" w:space="0" w:color="auto"/>
            <w:bottom w:val="none" w:sz="0" w:space="0" w:color="auto"/>
            <w:right w:val="none" w:sz="0" w:space="0" w:color="auto"/>
          </w:divBdr>
        </w:div>
      </w:divsChild>
    </w:div>
    <w:div w:id="833298943">
      <w:bodyDiv w:val="1"/>
      <w:marLeft w:val="0"/>
      <w:marRight w:val="0"/>
      <w:marTop w:val="0"/>
      <w:marBottom w:val="0"/>
      <w:divBdr>
        <w:top w:val="none" w:sz="0" w:space="0" w:color="auto"/>
        <w:left w:val="none" w:sz="0" w:space="0" w:color="auto"/>
        <w:bottom w:val="none" w:sz="0" w:space="0" w:color="auto"/>
        <w:right w:val="none" w:sz="0" w:space="0" w:color="auto"/>
      </w:divBdr>
      <w:divsChild>
        <w:div w:id="747921846">
          <w:marLeft w:val="0"/>
          <w:marRight w:val="0"/>
          <w:marTop w:val="0"/>
          <w:marBottom w:val="0"/>
          <w:divBdr>
            <w:top w:val="none" w:sz="0" w:space="0" w:color="auto"/>
            <w:left w:val="none" w:sz="0" w:space="0" w:color="auto"/>
            <w:bottom w:val="none" w:sz="0" w:space="0" w:color="auto"/>
            <w:right w:val="none" w:sz="0" w:space="0" w:color="auto"/>
          </w:divBdr>
          <w:divsChild>
            <w:div w:id="1190416347">
              <w:marLeft w:val="0"/>
              <w:marRight w:val="0"/>
              <w:marTop w:val="0"/>
              <w:marBottom w:val="0"/>
              <w:divBdr>
                <w:top w:val="none" w:sz="0" w:space="0" w:color="auto"/>
                <w:left w:val="none" w:sz="0" w:space="0" w:color="auto"/>
                <w:bottom w:val="none" w:sz="0" w:space="0" w:color="auto"/>
                <w:right w:val="none" w:sz="0" w:space="0" w:color="auto"/>
              </w:divBdr>
              <w:divsChild>
                <w:div w:id="1025591967">
                  <w:marLeft w:val="0"/>
                  <w:marRight w:val="0"/>
                  <w:marTop w:val="0"/>
                  <w:marBottom w:val="0"/>
                  <w:divBdr>
                    <w:top w:val="none" w:sz="0" w:space="0" w:color="auto"/>
                    <w:left w:val="none" w:sz="0" w:space="0" w:color="auto"/>
                    <w:bottom w:val="none" w:sz="0" w:space="0" w:color="auto"/>
                    <w:right w:val="none" w:sz="0" w:space="0" w:color="auto"/>
                  </w:divBdr>
                  <w:divsChild>
                    <w:div w:id="1856383574">
                      <w:marLeft w:val="0"/>
                      <w:marRight w:val="0"/>
                      <w:marTop w:val="0"/>
                      <w:marBottom w:val="0"/>
                      <w:divBdr>
                        <w:top w:val="none" w:sz="0" w:space="0" w:color="auto"/>
                        <w:left w:val="none" w:sz="0" w:space="0" w:color="auto"/>
                        <w:bottom w:val="none" w:sz="0" w:space="0" w:color="auto"/>
                        <w:right w:val="none" w:sz="0" w:space="0" w:color="auto"/>
                      </w:divBdr>
                      <w:divsChild>
                        <w:div w:id="95635123">
                          <w:marLeft w:val="0"/>
                          <w:marRight w:val="0"/>
                          <w:marTop w:val="0"/>
                          <w:marBottom w:val="0"/>
                          <w:divBdr>
                            <w:top w:val="none" w:sz="0" w:space="0" w:color="auto"/>
                            <w:left w:val="none" w:sz="0" w:space="0" w:color="auto"/>
                            <w:bottom w:val="none" w:sz="0" w:space="0" w:color="auto"/>
                            <w:right w:val="none" w:sz="0" w:space="0" w:color="auto"/>
                          </w:divBdr>
                          <w:divsChild>
                            <w:div w:id="1719469727">
                              <w:marLeft w:val="0"/>
                              <w:marRight w:val="0"/>
                              <w:marTop w:val="0"/>
                              <w:marBottom w:val="0"/>
                              <w:divBdr>
                                <w:top w:val="none" w:sz="0" w:space="0" w:color="auto"/>
                                <w:left w:val="none" w:sz="0" w:space="0" w:color="auto"/>
                                <w:bottom w:val="none" w:sz="0" w:space="0" w:color="auto"/>
                                <w:right w:val="none" w:sz="0" w:space="0" w:color="auto"/>
                              </w:divBdr>
                              <w:divsChild>
                                <w:div w:id="1519731909">
                                  <w:marLeft w:val="0"/>
                                  <w:marRight w:val="0"/>
                                  <w:marTop w:val="0"/>
                                  <w:marBottom w:val="0"/>
                                  <w:divBdr>
                                    <w:top w:val="none" w:sz="0" w:space="0" w:color="auto"/>
                                    <w:left w:val="none" w:sz="0" w:space="0" w:color="auto"/>
                                    <w:bottom w:val="none" w:sz="0" w:space="0" w:color="auto"/>
                                    <w:right w:val="none" w:sz="0" w:space="0" w:color="auto"/>
                                  </w:divBdr>
                                  <w:divsChild>
                                    <w:div w:id="1057700984">
                                      <w:marLeft w:val="0"/>
                                      <w:marRight w:val="0"/>
                                      <w:marTop w:val="0"/>
                                      <w:marBottom w:val="0"/>
                                      <w:divBdr>
                                        <w:top w:val="none" w:sz="0" w:space="0" w:color="auto"/>
                                        <w:left w:val="none" w:sz="0" w:space="0" w:color="auto"/>
                                        <w:bottom w:val="none" w:sz="0" w:space="0" w:color="auto"/>
                                        <w:right w:val="none" w:sz="0" w:space="0" w:color="auto"/>
                                      </w:divBdr>
                                      <w:divsChild>
                                        <w:div w:id="534198334">
                                          <w:marLeft w:val="0"/>
                                          <w:marRight w:val="0"/>
                                          <w:marTop w:val="0"/>
                                          <w:marBottom w:val="0"/>
                                          <w:divBdr>
                                            <w:top w:val="none" w:sz="0" w:space="0" w:color="auto"/>
                                            <w:left w:val="none" w:sz="0" w:space="0" w:color="auto"/>
                                            <w:bottom w:val="none" w:sz="0" w:space="0" w:color="auto"/>
                                            <w:right w:val="none" w:sz="0" w:space="0" w:color="auto"/>
                                          </w:divBdr>
                                          <w:divsChild>
                                            <w:div w:id="1916625751">
                                              <w:marLeft w:val="0"/>
                                              <w:marRight w:val="0"/>
                                              <w:marTop w:val="0"/>
                                              <w:marBottom w:val="0"/>
                                              <w:divBdr>
                                                <w:top w:val="none" w:sz="0" w:space="0" w:color="auto"/>
                                                <w:left w:val="none" w:sz="0" w:space="0" w:color="auto"/>
                                                <w:bottom w:val="none" w:sz="0" w:space="0" w:color="auto"/>
                                                <w:right w:val="none" w:sz="0" w:space="0" w:color="auto"/>
                                              </w:divBdr>
                                              <w:divsChild>
                                                <w:div w:id="366640366">
                                                  <w:marLeft w:val="0"/>
                                                  <w:marRight w:val="0"/>
                                                  <w:marTop w:val="0"/>
                                                  <w:marBottom w:val="0"/>
                                                  <w:divBdr>
                                                    <w:top w:val="none" w:sz="0" w:space="0" w:color="auto"/>
                                                    <w:left w:val="none" w:sz="0" w:space="0" w:color="auto"/>
                                                    <w:bottom w:val="none" w:sz="0" w:space="0" w:color="auto"/>
                                                    <w:right w:val="none" w:sz="0" w:space="0" w:color="auto"/>
                                                  </w:divBdr>
                                                  <w:divsChild>
                                                    <w:div w:id="821775719">
                                                      <w:marLeft w:val="0"/>
                                                      <w:marRight w:val="0"/>
                                                      <w:marTop w:val="0"/>
                                                      <w:marBottom w:val="0"/>
                                                      <w:divBdr>
                                                        <w:top w:val="none" w:sz="0" w:space="0" w:color="auto"/>
                                                        <w:left w:val="none" w:sz="0" w:space="0" w:color="auto"/>
                                                        <w:bottom w:val="none" w:sz="0" w:space="0" w:color="auto"/>
                                                        <w:right w:val="none" w:sz="0" w:space="0" w:color="auto"/>
                                                      </w:divBdr>
                                                      <w:divsChild>
                                                        <w:div w:id="1892375743">
                                                          <w:marLeft w:val="0"/>
                                                          <w:marRight w:val="0"/>
                                                          <w:marTop w:val="0"/>
                                                          <w:marBottom w:val="0"/>
                                                          <w:divBdr>
                                                            <w:top w:val="none" w:sz="0" w:space="0" w:color="auto"/>
                                                            <w:left w:val="none" w:sz="0" w:space="0" w:color="auto"/>
                                                            <w:bottom w:val="none" w:sz="0" w:space="0" w:color="auto"/>
                                                            <w:right w:val="none" w:sz="0" w:space="0" w:color="auto"/>
                                                          </w:divBdr>
                                                          <w:divsChild>
                                                            <w:div w:id="1998722189">
                                                              <w:marLeft w:val="0"/>
                                                              <w:marRight w:val="0"/>
                                                              <w:marTop w:val="0"/>
                                                              <w:marBottom w:val="0"/>
                                                              <w:divBdr>
                                                                <w:top w:val="none" w:sz="0" w:space="0" w:color="auto"/>
                                                                <w:left w:val="none" w:sz="0" w:space="0" w:color="auto"/>
                                                                <w:bottom w:val="none" w:sz="0" w:space="0" w:color="auto"/>
                                                                <w:right w:val="none" w:sz="0" w:space="0" w:color="auto"/>
                                                              </w:divBdr>
                                                              <w:divsChild>
                                                                <w:div w:id="1353921379">
                                                                  <w:marLeft w:val="0"/>
                                                                  <w:marRight w:val="0"/>
                                                                  <w:marTop w:val="0"/>
                                                                  <w:marBottom w:val="0"/>
                                                                  <w:divBdr>
                                                                    <w:top w:val="none" w:sz="0" w:space="0" w:color="auto"/>
                                                                    <w:left w:val="none" w:sz="0" w:space="0" w:color="auto"/>
                                                                    <w:bottom w:val="none" w:sz="0" w:space="0" w:color="auto"/>
                                                                    <w:right w:val="none" w:sz="0" w:space="0" w:color="auto"/>
                                                                  </w:divBdr>
                                                                  <w:divsChild>
                                                                    <w:div w:id="955213556">
                                                                      <w:marLeft w:val="0"/>
                                                                      <w:marRight w:val="0"/>
                                                                      <w:marTop w:val="0"/>
                                                                      <w:marBottom w:val="0"/>
                                                                      <w:divBdr>
                                                                        <w:top w:val="none" w:sz="0" w:space="0" w:color="auto"/>
                                                                        <w:left w:val="none" w:sz="0" w:space="0" w:color="auto"/>
                                                                        <w:bottom w:val="none" w:sz="0" w:space="0" w:color="auto"/>
                                                                        <w:right w:val="none" w:sz="0" w:space="0" w:color="auto"/>
                                                                      </w:divBdr>
                                                                      <w:divsChild>
                                                                        <w:div w:id="1710182210">
                                                                          <w:marLeft w:val="0"/>
                                                                          <w:marRight w:val="0"/>
                                                                          <w:marTop w:val="0"/>
                                                                          <w:marBottom w:val="0"/>
                                                                          <w:divBdr>
                                                                            <w:top w:val="none" w:sz="0" w:space="0" w:color="auto"/>
                                                                            <w:left w:val="none" w:sz="0" w:space="0" w:color="auto"/>
                                                                            <w:bottom w:val="none" w:sz="0" w:space="0" w:color="auto"/>
                                                                            <w:right w:val="none" w:sz="0" w:space="0" w:color="auto"/>
                                                                          </w:divBdr>
                                                                          <w:divsChild>
                                                                            <w:div w:id="1093824396">
                                                                              <w:marLeft w:val="0"/>
                                                                              <w:marRight w:val="0"/>
                                                                              <w:marTop w:val="0"/>
                                                                              <w:marBottom w:val="0"/>
                                                                              <w:divBdr>
                                                                                <w:top w:val="none" w:sz="0" w:space="0" w:color="auto"/>
                                                                                <w:left w:val="none" w:sz="0" w:space="0" w:color="auto"/>
                                                                                <w:bottom w:val="none" w:sz="0" w:space="0" w:color="auto"/>
                                                                                <w:right w:val="none" w:sz="0" w:space="0" w:color="auto"/>
                                                                              </w:divBdr>
                                                                              <w:divsChild>
                                                                                <w:div w:id="1642689539">
                                                                                  <w:marLeft w:val="0"/>
                                                                                  <w:marRight w:val="0"/>
                                                                                  <w:marTop w:val="0"/>
                                                                                  <w:marBottom w:val="0"/>
                                                                                  <w:divBdr>
                                                                                    <w:top w:val="none" w:sz="0" w:space="0" w:color="auto"/>
                                                                                    <w:left w:val="none" w:sz="0" w:space="0" w:color="auto"/>
                                                                                    <w:bottom w:val="none" w:sz="0" w:space="0" w:color="auto"/>
                                                                                    <w:right w:val="none" w:sz="0" w:space="0" w:color="auto"/>
                                                                                  </w:divBdr>
                                                                                  <w:divsChild>
                                                                                    <w:div w:id="245190784">
                                                                                      <w:marLeft w:val="0"/>
                                                                                      <w:marRight w:val="0"/>
                                                                                      <w:marTop w:val="0"/>
                                                                                      <w:marBottom w:val="0"/>
                                                                                      <w:divBdr>
                                                                                        <w:top w:val="none" w:sz="0" w:space="0" w:color="auto"/>
                                                                                        <w:left w:val="none" w:sz="0" w:space="0" w:color="auto"/>
                                                                                        <w:bottom w:val="none" w:sz="0" w:space="0" w:color="auto"/>
                                                                                        <w:right w:val="none" w:sz="0" w:space="0" w:color="auto"/>
                                                                                      </w:divBdr>
                                                                                      <w:divsChild>
                                                                                        <w:div w:id="2113738994">
                                                                                          <w:marLeft w:val="0"/>
                                                                                          <w:marRight w:val="0"/>
                                                                                          <w:marTop w:val="0"/>
                                                                                          <w:marBottom w:val="0"/>
                                                                                          <w:divBdr>
                                                                                            <w:top w:val="none" w:sz="0" w:space="0" w:color="auto"/>
                                                                                            <w:left w:val="none" w:sz="0" w:space="0" w:color="auto"/>
                                                                                            <w:bottom w:val="none" w:sz="0" w:space="0" w:color="auto"/>
                                                                                            <w:right w:val="none" w:sz="0" w:space="0" w:color="auto"/>
                                                                                          </w:divBdr>
                                                                                          <w:divsChild>
                                                                                            <w:div w:id="511145165">
                                                                                              <w:marLeft w:val="0"/>
                                                                                              <w:marRight w:val="0"/>
                                                                                              <w:marTop w:val="0"/>
                                                                                              <w:marBottom w:val="0"/>
                                                                                              <w:divBdr>
                                                                                                <w:top w:val="none" w:sz="0" w:space="0" w:color="auto"/>
                                                                                                <w:left w:val="none" w:sz="0" w:space="0" w:color="auto"/>
                                                                                                <w:bottom w:val="none" w:sz="0" w:space="0" w:color="auto"/>
                                                                                                <w:right w:val="none" w:sz="0" w:space="0" w:color="auto"/>
                                                                                              </w:divBdr>
                                                                                              <w:divsChild>
                                                                                                <w:div w:id="1029837352">
                                                                                                  <w:marLeft w:val="0"/>
                                                                                                  <w:marRight w:val="0"/>
                                                                                                  <w:marTop w:val="0"/>
                                                                                                  <w:marBottom w:val="0"/>
                                                                                                  <w:divBdr>
                                                                                                    <w:top w:val="none" w:sz="0" w:space="0" w:color="auto"/>
                                                                                                    <w:left w:val="none" w:sz="0" w:space="0" w:color="auto"/>
                                                                                                    <w:bottom w:val="none" w:sz="0" w:space="0" w:color="auto"/>
                                                                                                    <w:right w:val="none" w:sz="0" w:space="0" w:color="auto"/>
                                                                                                  </w:divBdr>
                                                                                                  <w:divsChild>
                                                                                                    <w:div w:id="57635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480106">
                                                                                      <w:marLeft w:val="0"/>
                                                                                      <w:marRight w:val="0"/>
                                                                                      <w:marTop w:val="0"/>
                                                                                      <w:marBottom w:val="0"/>
                                                                                      <w:divBdr>
                                                                                        <w:top w:val="none" w:sz="0" w:space="0" w:color="auto"/>
                                                                                        <w:left w:val="none" w:sz="0" w:space="0" w:color="auto"/>
                                                                                        <w:bottom w:val="none" w:sz="0" w:space="0" w:color="auto"/>
                                                                                        <w:right w:val="none" w:sz="0" w:space="0" w:color="auto"/>
                                                                                      </w:divBdr>
                                                                                    </w:div>
                                                                                    <w:div w:id="1245456805">
                                                                                      <w:marLeft w:val="0"/>
                                                                                      <w:marRight w:val="0"/>
                                                                                      <w:marTop w:val="0"/>
                                                                                      <w:marBottom w:val="0"/>
                                                                                      <w:divBdr>
                                                                                        <w:top w:val="none" w:sz="0" w:space="0" w:color="auto"/>
                                                                                        <w:left w:val="none" w:sz="0" w:space="0" w:color="auto"/>
                                                                                        <w:bottom w:val="none" w:sz="0" w:space="0" w:color="auto"/>
                                                                                        <w:right w:val="none" w:sz="0" w:space="0" w:color="auto"/>
                                                                                      </w:divBdr>
                                                                                      <w:divsChild>
                                                                                        <w:div w:id="2080128223">
                                                                                          <w:marLeft w:val="0"/>
                                                                                          <w:marRight w:val="0"/>
                                                                                          <w:marTop w:val="0"/>
                                                                                          <w:marBottom w:val="0"/>
                                                                                          <w:divBdr>
                                                                                            <w:top w:val="none" w:sz="0" w:space="0" w:color="auto"/>
                                                                                            <w:left w:val="none" w:sz="0" w:space="0" w:color="auto"/>
                                                                                            <w:bottom w:val="none" w:sz="0" w:space="0" w:color="auto"/>
                                                                                            <w:right w:val="none" w:sz="0" w:space="0" w:color="auto"/>
                                                                                          </w:divBdr>
                                                                                          <w:divsChild>
                                                                                            <w:div w:id="1338842861">
                                                                                              <w:marLeft w:val="0"/>
                                                                                              <w:marRight w:val="0"/>
                                                                                              <w:marTop w:val="0"/>
                                                                                              <w:marBottom w:val="0"/>
                                                                                              <w:divBdr>
                                                                                                <w:top w:val="none" w:sz="0" w:space="0" w:color="auto"/>
                                                                                                <w:left w:val="none" w:sz="0" w:space="0" w:color="auto"/>
                                                                                                <w:bottom w:val="none" w:sz="0" w:space="0" w:color="auto"/>
                                                                                                <w:right w:val="none" w:sz="0" w:space="0" w:color="auto"/>
                                                                                              </w:divBdr>
                                                                                              <w:divsChild>
                                                                                                <w:div w:id="1635090373">
                                                                                                  <w:marLeft w:val="0"/>
                                                                                                  <w:marRight w:val="0"/>
                                                                                                  <w:marTop w:val="0"/>
                                                                                                  <w:marBottom w:val="0"/>
                                                                                                  <w:divBdr>
                                                                                                    <w:top w:val="none" w:sz="0" w:space="0" w:color="auto"/>
                                                                                                    <w:left w:val="none" w:sz="0" w:space="0" w:color="auto"/>
                                                                                                    <w:bottom w:val="none" w:sz="0" w:space="0" w:color="auto"/>
                                                                                                    <w:right w:val="none" w:sz="0" w:space="0" w:color="auto"/>
                                                                                                  </w:divBdr>
                                                                                                  <w:divsChild>
                                                                                                    <w:div w:id="145636407">
                                                                                                      <w:marLeft w:val="0"/>
                                                                                                      <w:marRight w:val="0"/>
                                                                                                      <w:marTop w:val="0"/>
                                                                                                      <w:marBottom w:val="0"/>
                                                                                                      <w:divBdr>
                                                                                                        <w:top w:val="none" w:sz="0" w:space="0" w:color="auto"/>
                                                                                                        <w:left w:val="none" w:sz="0" w:space="0" w:color="auto"/>
                                                                                                        <w:bottom w:val="none" w:sz="0" w:space="0" w:color="auto"/>
                                                                                                        <w:right w:val="none" w:sz="0" w:space="0" w:color="auto"/>
                                                                                                      </w:divBdr>
                                                                                                    </w:div>
                                                                                                    <w:div w:id="861745507">
                                                                                                      <w:marLeft w:val="0"/>
                                                                                                      <w:marRight w:val="0"/>
                                                                                                      <w:marTop w:val="0"/>
                                                                                                      <w:marBottom w:val="0"/>
                                                                                                      <w:divBdr>
                                                                                                        <w:top w:val="none" w:sz="0" w:space="0" w:color="auto"/>
                                                                                                        <w:left w:val="none" w:sz="0" w:space="0" w:color="auto"/>
                                                                                                        <w:bottom w:val="none" w:sz="0" w:space="0" w:color="auto"/>
                                                                                                        <w:right w:val="none" w:sz="0" w:space="0" w:color="auto"/>
                                                                                                      </w:divBdr>
                                                                                                    </w:div>
                                                                                                    <w:div w:id="1211957421">
                                                                                                      <w:marLeft w:val="0"/>
                                                                                                      <w:marRight w:val="0"/>
                                                                                                      <w:marTop w:val="0"/>
                                                                                                      <w:marBottom w:val="0"/>
                                                                                                      <w:divBdr>
                                                                                                        <w:top w:val="none" w:sz="0" w:space="0" w:color="auto"/>
                                                                                                        <w:left w:val="none" w:sz="0" w:space="0" w:color="auto"/>
                                                                                                        <w:bottom w:val="none" w:sz="0" w:space="0" w:color="auto"/>
                                                                                                        <w:right w:val="none" w:sz="0" w:space="0" w:color="auto"/>
                                                                                                      </w:divBdr>
                                                                                                    </w:div>
                                                                                                    <w:div w:id="1216503420">
                                                                                                      <w:marLeft w:val="0"/>
                                                                                                      <w:marRight w:val="0"/>
                                                                                                      <w:marTop w:val="0"/>
                                                                                                      <w:marBottom w:val="0"/>
                                                                                                      <w:divBdr>
                                                                                                        <w:top w:val="none" w:sz="0" w:space="0" w:color="auto"/>
                                                                                                        <w:left w:val="none" w:sz="0" w:space="0" w:color="auto"/>
                                                                                                        <w:bottom w:val="none" w:sz="0" w:space="0" w:color="auto"/>
                                                                                                        <w:right w:val="none" w:sz="0" w:space="0" w:color="auto"/>
                                                                                                      </w:divBdr>
                                                                                                    </w:div>
                                                                                                    <w:div w:id="1282346195">
                                                                                                      <w:marLeft w:val="0"/>
                                                                                                      <w:marRight w:val="0"/>
                                                                                                      <w:marTop w:val="0"/>
                                                                                                      <w:marBottom w:val="0"/>
                                                                                                      <w:divBdr>
                                                                                                        <w:top w:val="none" w:sz="0" w:space="0" w:color="auto"/>
                                                                                                        <w:left w:val="none" w:sz="0" w:space="0" w:color="auto"/>
                                                                                                        <w:bottom w:val="none" w:sz="0" w:space="0" w:color="auto"/>
                                                                                                        <w:right w:val="none" w:sz="0" w:space="0" w:color="auto"/>
                                                                                                      </w:divBdr>
                                                                                                    </w:div>
                                                                                                    <w:div w:id="1304431512">
                                                                                                      <w:marLeft w:val="0"/>
                                                                                                      <w:marRight w:val="0"/>
                                                                                                      <w:marTop w:val="0"/>
                                                                                                      <w:marBottom w:val="0"/>
                                                                                                      <w:divBdr>
                                                                                                        <w:top w:val="none" w:sz="0" w:space="0" w:color="auto"/>
                                                                                                        <w:left w:val="none" w:sz="0" w:space="0" w:color="auto"/>
                                                                                                        <w:bottom w:val="none" w:sz="0" w:space="0" w:color="auto"/>
                                                                                                        <w:right w:val="none" w:sz="0" w:space="0" w:color="auto"/>
                                                                                                      </w:divBdr>
                                                                                                    </w:div>
                                                                                                    <w:div w:id="16605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7899">
                                                                                      <w:marLeft w:val="0"/>
                                                                                      <w:marRight w:val="0"/>
                                                                                      <w:marTop w:val="0"/>
                                                                                      <w:marBottom w:val="0"/>
                                                                                      <w:divBdr>
                                                                                        <w:top w:val="none" w:sz="0" w:space="0" w:color="auto"/>
                                                                                        <w:left w:val="none" w:sz="0" w:space="0" w:color="auto"/>
                                                                                        <w:bottom w:val="none" w:sz="0" w:space="0" w:color="auto"/>
                                                                                        <w:right w:val="none" w:sz="0" w:space="0" w:color="auto"/>
                                                                                      </w:divBdr>
                                                                                      <w:divsChild>
                                                                                        <w:div w:id="693381896">
                                                                                          <w:marLeft w:val="0"/>
                                                                                          <w:marRight w:val="0"/>
                                                                                          <w:marTop w:val="0"/>
                                                                                          <w:marBottom w:val="0"/>
                                                                                          <w:divBdr>
                                                                                            <w:top w:val="none" w:sz="0" w:space="0" w:color="auto"/>
                                                                                            <w:left w:val="none" w:sz="0" w:space="0" w:color="auto"/>
                                                                                            <w:bottom w:val="none" w:sz="0" w:space="0" w:color="auto"/>
                                                                                            <w:right w:val="none" w:sz="0" w:space="0" w:color="auto"/>
                                                                                          </w:divBdr>
                                                                                          <w:divsChild>
                                                                                            <w:div w:id="1031759857">
                                                                                              <w:marLeft w:val="0"/>
                                                                                              <w:marRight w:val="0"/>
                                                                                              <w:marTop w:val="0"/>
                                                                                              <w:marBottom w:val="0"/>
                                                                                              <w:divBdr>
                                                                                                <w:top w:val="none" w:sz="0" w:space="0" w:color="auto"/>
                                                                                                <w:left w:val="none" w:sz="0" w:space="0" w:color="auto"/>
                                                                                                <w:bottom w:val="none" w:sz="0" w:space="0" w:color="auto"/>
                                                                                                <w:right w:val="none" w:sz="0" w:space="0" w:color="auto"/>
                                                                                              </w:divBdr>
                                                                                              <w:divsChild>
                                                                                                <w:div w:id="896169017">
                                                                                                  <w:marLeft w:val="0"/>
                                                                                                  <w:marRight w:val="0"/>
                                                                                                  <w:marTop w:val="0"/>
                                                                                                  <w:marBottom w:val="0"/>
                                                                                                  <w:divBdr>
                                                                                                    <w:top w:val="none" w:sz="0" w:space="0" w:color="auto"/>
                                                                                                    <w:left w:val="none" w:sz="0" w:space="0" w:color="auto"/>
                                                                                                    <w:bottom w:val="none" w:sz="0" w:space="0" w:color="auto"/>
                                                                                                    <w:right w:val="none" w:sz="0" w:space="0" w:color="auto"/>
                                                                                                  </w:divBdr>
                                                                                                  <w:divsChild>
                                                                                                    <w:div w:id="545484716">
                                                                                                      <w:marLeft w:val="0"/>
                                                                                                      <w:marRight w:val="0"/>
                                                                                                      <w:marTop w:val="0"/>
                                                                                                      <w:marBottom w:val="0"/>
                                                                                                      <w:divBdr>
                                                                                                        <w:top w:val="none" w:sz="0" w:space="0" w:color="auto"/>
                                                                                                        <w:left w:val="none" w:sz="0" w:space="0" w:color="auto"/>
                                                                                                        <w:bottom w:val="none" w:sz="0" w:space="0" w:color="auto"/>
                                                                                                        <w:right w:val="none" w:sz="0" w:space="0" w:color="auto"/>
                                                                                                      </w:divBdr>
                                                                                                      <w:divsChild>
                                                                                                        <w:div w:id="339820236">
                                                                                                          <w:marLeft w:val="0"/>
                                                                                                          <w:marRight w:val="0"/>
                                                                                                          <w:marTop w:val="0"/>
                                                                                                          <w:marBottom w:val="0"/>
                                                                                                          <w:divBdr>
                                                                                                            <w:top w:val="none" w:sz="0" w:space="0" w:color="auto"/>
                                                                                                            <w:left w:val="none" w:sz="0" w:space="0" w:color="auto"/>
                                                                                                            <w:bottom w:val="none" w:sz="0" w:space="0" w:color="auto"/>
                                                                                                            <w:right w:val="none" w:sz="0" w:space="0" w:color="auto"/>
                                                                                                          </w:divBdr>
                                                                                                        </w:div>
                                                                                                        <w:div w:id="14507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7478">
                                                                                                  <w:marLeft w:val="0"/>
                                                                                                  <w:marRight w:val="0"/>
                                                                                                  <w:marTop w:val="0"/>
                                                                                                  <w:marBottom w:val="0"/>
                                                                                                  <w:divBdr>
                                                                                                    <w:top w:val="none" w:sz="0" w:space="0" w:color="auto"/>
                                                                                                    <w:left w:val="none" w:sz="0" w:space="0" w:color="auto"/>
                                                                                                    <w:bottom w:val="none" w:sz="0" w:space="0" w:color="auto"/>
                                                                                                    <w:right w:val="none" w:sz="0" w:space="0" w:color="auto"/>
                                                                                                  </w:divBdr>
                                                                                                </w:div>
                                                                                                <w:div w:id="1784298788">
                                                                                                  <w:marLeft w:val="0"/>
                                                                                                  <w:marRight w:val="0"/>
                                                                                                  <w:marTop w:val="0"/>
                                                                                                  <w:marBottom w:val="0"/>
                                                                                                  <w:divBdr>
                                                                                                    <w:top w:val="none" w:sz="0" w:space="0" w:color="auto"/>
                                                                                                    <w:left w:val="none" w:sz="0" w:space="0" w:color="auto"/>
                                                                                                    <w:bottom w:val="none" w:sz="0" w:space="0" w:color="auto"/>
                                                                                                    <w:right w:val="none" w:sz="0" w:space="0" w:color="auto"/>
                                                                                                  </w:divBdr>
                                                                                                </w:div>
                                                                                                <w:div w:id="2138329505">
                                                                                                  <w:marLeft w:val="0"/>
                                                                                                  <w:marRight w:val="0"/>
                                                                                                  <w:marTop w:val="0"/>
                                                                                                  <w:marBottom w:val="0"/>
                                                                                                  <w:divBdr>
                                                                                                    <w:top w:val="none" w:sz="0" w:space="0" w:color="auto"/>
                                                                                                    <w:left w:val="none" w:sz="0" w:space="0" w:color="auto"/>
                                                                                                    <w:bottom w:val="none" w:sz="0" w:space="0" w:color="auto"/>
                                                                                                    <w:right w:val="none" w:sz="0" w:space="0" w:color="auto"/>
                                                                                                  </w:divBdr>
                                                                                                  <w:divsChild>
                                                                                                    <w:div w:id="972636808">
                                                                                                      <w:marLeft w:val="0"/>
                                                                                                      <w:marRight w:val="0"/>
                                                                                                      <w:marTop w:val="0"/>
                                                                                                      <w:marBottom w:val="0"/>
                                                                                                      <w:divBdr>
                                                                                                        <w:top w:val="none" w:sz="0" w:space="0" w:color="auto"/>
                                                                                                        <w:left w:val="none" w:sz="0" w:space="0" w:color="auto"/>
                                                                                                        <w:bottom w:val="none" w:sz="0" w:space="0" w:color="auto"/>
                                                                                                        <w:right w:val="none" w:sz="0" w:space="0" w:color="auto"/>
                                                                                                      </w:divBdr>
                                                                                                      <w:divsChild>
                                                                                                        <w:div w:id="97386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397033">
      <w:bodyDiv w:val="1"/>
      <w:marLeft w:val="0"/>
      <w:marRight w:val="0"/>
      <w:marTop w:val="0"/>
      <w:marBottom w:val="0"/>
      <w:divBdr>
        <w:top w:val="none" w:sz="0" w:space="0" w:color="auto"/>
        <w:left w:val="none" w:sz="0" w:space="0" w:color="auto"/>
        <w:bottom w:val="none" w:sz="0" w:space="0" w:color="auto"/>
        <w:right w:val="none" w:sz="0" w:space="0" w:color="auto"/>
      </w:divBdr>
      <w:divsChild>
        <w:div w:id="715930599">
          <w:marLeft w:val="0"/>
          <w:marRight w:val="0"/>
          <w:marTop w:val="0"/>
          <w:marBottom w:val="0"/>
          <w:divBdr>
            <w:top w:val="none" w:sz="0" w:space="0" w:color="auto"/>
            <w:left w:val="none" w:sz="0" w:space="0" w:color="auto"/>
            <w:bottom w:val="none" w:sz="0" w:space="0" w:color="auto"/>
            <w:right w:val="none" w:sz="0" w:space="0" w:color="auto"/>
          </w:divBdr>
        </w:div>
        <w:div w:id="765806682">
          <w:marLeft w:val="0"/>
          <w:marRight w:val="0"/>
          <w:marTop w:val="0"/>
          <w:marBottom w:val="0"/>
          <w:divBdr>
            <w:top w:val="none" w:sz="0" w:space="0" w:color="auto"/>
            <w:left w:val="none" w:sz="0" w:space="0" w:color="auto"/>
            <w:bottom w:val="none" w:sz="0" w:space="0" w:color="auto"/>
            <w:right w:val="none" w:sz="0" w:space="0" w:color="auto"/>
          </w:divBdr>
        </w:div>
        <w:div w:id="889072225">
          <w:marLeft w:val="0"/>
          <w:marRight w:val="0"/>
          <w:marTop w:val="0"/>
          <w:marBottom w:val="0"/>
          <w:divBdr>
            <w:top w:val="none" w:sz="0" w:space="0" w:color="auto"/>
            <w:left w:val="none" w:sz="0" w:space="0" w:color="auto"/>
            <w:bottom w:val="none" w:sz="0" w:space="0" w:color="auto"/>
            <w:right w:val="none" w:sz="0" w:space="0" w:color="auto"/>
          </w:divBdr>
        </w:div>
        <w:div w:id="1594315693">
          <w:marLeft w:val="0"/>
          <w:marRight w:val="0"/>
          <w:marTop w:val="0"/>
          <w:marBottom w:val="0"/>
          <w:divBdr>
            <w:top w:val="none" w:sz="0" w:space="0" w:color="auto"/>
            <w:left w:val="none" w:sz="0" w:space="0" w:color="auto"/>
            <w:bottom w:val="none" w:sz="0" w:space="0" w:color="auto"/>
            <w:right w:val="none" w:sz="0" w:space="0" w:color="auto"/>
          </w:divBdr>
        </w:div>
      </w:divsChild>
    </w:div>
    <w:div w:id="865219952">
      <w:bodyDiv w:val="1"/>
      <w:marLeft w:val="0"/>
      <w:marRight w:val="0"/>
      <w:marTop w:val="0"/>
      <w:marBottom w:val="0"/>
      <w:divBdr>
        <w:top w:val="none" w:sz="0" w:space="0" w:color="auto"/>
        <w:left w:val="none" w:sz="0" w:space="0" w:color="auto"/>
        <w:bottom w:val="none" w:sz="0" w:space="0" w:color="auto"/>
        <w:right w:val="none" w:sz="0" w:space="0" w:color="auto"/>
      </w:divBdr>
    </w:div>
    <w:div w:id="869495867">
      <w:bodyDiv w:val="1"/>
      <w:marLeft w:val="0"/>
      <w:marRight w:val="0"/>
      <w:marTop w:val="0"/>
      <w:marBottom w:val="0"/>
      <w:divBdr>
        <w:top w:val="none" w:sz="0" w:space="0" w:color="auto"/>
        <w:left w:val="none" w:sz="0" w:space="0" w:color="auto"/>
        <w:bottom w:val="none" w:sz="0" w:space="0" w:color="auto"/>
        <w:right w:val="none" w:sz="0" w:space="0" w:color="auto"/>
      </w:divBdr>
      <w:divsChild>
        <w:div w:id="12995216">
          <w:marLeft w:val="0"/>
          <w:marRight w:val="0"/>
          <w:marTop w:val="0"/>
          <w:marBottom w:val="0"/>
          <w:divBdr>
            <w:top w:val="none" w:sz="0" w:space="0" w:color="auto"/>
            <w:left w:val="none" w:sz="0" w:space="0" w:color="auto"/>
            <w:bottom w:val="none" w:sz="0" w:space="0" w:color="auto"/>
            <w:right w:val="none" w:sz="0" w:space="0" w:color="auto"/>
          </w:divBdr>
        </w:div>
        <w:div w:id="180362995">
          <w:marLeft w:val="0"/>
          <w:marRight w:val="0"/>
          <w:marTop w:val="0"/>
          <w:marBottom w:val="0"/>
          <w:divBdr>
            <w:top w:val="none" w:sz="0" w:space="0" w:color="auto"/>
            <w:left w:val="none" w:sz="0" w:space="0" w:color="auto"/>
            <w:bottom w:val="none" w:sz="0" w:space="0" w:color="auto"/>
            <w:right w:val="none" w:sz="0" w:space="0" w:color="auto"/>
          </w:divBdr>
        </w:div>
        <w:div w:id="254901534">
          <w:marLeft w:val="0"/>
          <w:marRight w:val="0"/>
          <w:marTop w:val="0"/>
          <w:marBottom w:val="0"/>
          <w:divBdr>
            <w:top w:val="none" w:sz="0" w:space="0" w:color="auto"/>
            <w:left w:val="none" w:sz="0" w:space="0" w:color="auto"/>
            <w:bottom w:val="none" w:sz="0" w:space="0" w:color="auto"/>
            <w:right w:val="none" w:sz="0" w:space="0" w:color="auto"/>
          </w:divBdr>
        </w:div>
        <w:div w:id="293564807">
          <w:marLeft w:val="0"/>
          <w:marRight w:val="0"/>
          <w:marTop w:val="0"/>
          <w:marBottom w:val="0"/>
          <w:divBdr>
            <w:top w:val="none" w:sz="0" w:space="0" w:color="auto"/>
            <w:left w:val="none" w:sz="0" w:space="0" w:color="auto"/>
            <w:bottom w:val="none" w:sz="0" w:space="0" w:color="auto"/>
            <w:right w:val="none" w:sz="0" w:space="0" w:color="auto"/>
          </w:divBdr>
        </w:div>
        <w:div w:id="977077479">
          <w:marLeft w:val="0"/>
          <w:marRight w:val="0"/>
          <w:marTop w:val="0"/>
          <w:marBottom w:val="0"/>
          <w:divBdr>
            <w:top w:val="none" w:sz="0" w:space="0" w:color="auto"/>
            <w:left w:val="none" w:sz="0" w:space="0" w:color="auto"/>
            <w:bottom w:val="none" w:sz="0" w:space="0" w:color="auto"/>
            <w:right w:val="none" w:sz="0" w:space="0" w:color="auto"/>
          </w:divBdr>
        </w:div>
        <w:div w:id="1116634748">
          <w:marLeft w:val="0"/>
          <w:marRight w:val="0"/>
          <w:marTop w:val="0"/>
          <w:marBottom w:val="0"/>
          <w:divBdr>
            <w:top w:val="none" w:sz="0" w:space="0" w:color="auto"/>
            <w:left w:val="none" w:sz="0" w:space="0" w:color="auto"/>
            <w:bottom w:val="none" w:sz="0" w:space="0" w:color="auto"/>
            <w:right w:val="none" w:sz="0" w:space="0" w:color="auto"/>
          </w:divBdr>
        </w:div>
        <w:div w:id="1277952413">
          <w:marLeft w:val="0"/>
          <w:marRight w:val="0"/>
          <w:marTop w:val="0"/>
          <w:marBottom w:val="0"/>
          <w:divBdr>
            <w:top w:val="none" w:sz="0" w:space="0" w:color="auto"/>
            <w:left w:val="none" w:sz="0" w:space="0" w:color="auto"/>
            <w:bottom w:val="none" w:sz="0" w:space="0" w:color="auto"/>
            <w:right w:val="none" w:sz="0" w:space="0" w:color="auto"/>
          </w:divBdr>
        </w:div>
        <w:div w:id="1581409642">
          <w:marLeft w:val="0"/>
          <w:marRight w:val="0"/>
          <w:marTop w:val="0"/>
          <w:marBottom w:val="0"/>
          <w:divBdr>
            <w:top w:val="none" w:sz="0" w:space="0" w:color="auto"/>
            <w:left w:val="none" w:sz="0" w:space="0" w:color="auto"/>
            <w:bottom w:val="none" w:sz="0" w:space="0" w:color="auto"/>
            <w:right w:val="none" w:sz="0" w:space="0" w:color="auto"/>
          </w:divBdr>
        </w:div>
        <w:div w:id="1668903817">
          <w:marLeft w:val="0"/>
          <w:marRight w:val="0"/>
          <w:marTop w:val="0"/>
          <w:marBottom w:val="0"/>
          <w:divBdr>
            <w:top w:val="none" w:sz="0" w:space="0" w:color="auto"/>
            <w:left w:val="none" w:sz="0" w:space="0" w:color="auto"/>
            <w:bottom w:val="none" w:sz="0" w:space="0" w:color="auto"/>
            <w:right w:val="none" w:sz="0" w:space="0" w:color="auto"/>
          </w:divBdr>
        </w:div>
        <w:div w:id="1726030311">
          <w:marLeft w:val="0"/>
          <w:marRight w:val="0"/>
          <w:marTop w:val="0"/>
          <w:marBottom w:val="0"/>
          <w:divBdr>
            <w:top w:val="none" w:sz="0" w:space="0" w:color="auto"/>
            <w:left w:val="none" w:sz="0" w:space="0" w:color="auto"/>
            <w:bottom w:val="none" w:sz="0" w:space="0" w:color="auto"/>
            <w:right w:val="none" w:sz="0" w:space="0" w:color="auto"/>
          </w:divBdr>
        </w:div>
        <w:div w:id="1885749905">
          <w:marLeft w:val="0"/>
          <w:marRight w:val="0"/>
          <w:marTop w:val="0"/>
          <w:marBottom w:val="0"/>
          <w:divBdr>
            <w:top w:val="none" w:sz="0" w:space="0" w:color="auto"/>
            <w:left w:val="none" w:sz="0" w:space="0" w:color="auto"/>
            <w:bottom w:val="none" w:sz="0" w:space="0" w:color="auto"/>
            <w:right w:val="none" w:sz="0" w:space="0" w:color="auto"/>
          </w:divBdr>
        </w:div>
        <w:div w:id="2042433722">
          <w:marLeft w:val="0"/>
          <w:marRight w:val="0"/>
          <w:marTop w:val="0"/>
          <w:marBottom w:val="0"/>
          <w:divBdr>
            <w:top w:val="none" w:sz="0" w:space="0" w:color="auto"/>
            <w:left w:val="none" w:sz="0" w:space="0" w:color="auto"/>
            <w:bottom w:val="none" w:sz="0" w:space="0" w:color="auto"/>
            <w:right w:val="none" w:sz="0" w:space="0" w:color="auto"/>
          </w:divBdr>
        </w:div>
      </w:divsChild>
    </w:div>
    <w:div w:id="876815248">
      <w:bodyDiv w:val="1"/>
      <w:marLeft w:val="0"/>
      <w:marRight w:val="0"/>
      <w:marTop w:val="0"/>
      <w:marBottom w:val="0"/>
      <w:divBdr>
        <w:top w:val="none" w:sz="0" w:space="0" w:color="auto"/>
        <w:left w:val="none" w:sz="0" w:space="0" w:color="auto"/>
        <w:bottom w:val="none" w:sz="0" w:space="0" w:color="auto"/>
        <w:right w:val="none" w:sz="0" w:space="0" w:color="auto"/>
      </w:divBdr>
      <w:divsChild>
        <w:div w:id="168326035">
          <w:marLeft w:val="0"/>
          <w:marRight w:val="0"/>
          <w:marTop w:val="0"/>
          <w:marBottom w:val="0"/>
          <w:divBdr>
            <w:top w:val="none" w:sz="0" w:space="0" w:color="auto"/>
            <w:left w:val="none" w:sz="0" w:space="0" w:color="auto"/>
            <w:bottom w:val="none" w:sz="0" w:space="0" w:color="auto"/>
            <w:right w:val="none" w:sz="0" w:space="0" w:color="auto"/>
          </w:divBdr>
        </w:div>
        <w:div w:id="1962150927">
          <w:marLeft w:val="0"/>
          <w:marRight w:val="0"/>
          <w:marTop w:val="0"/>
          <w:marBottom w:val="0"/>
          <w:divBdr>
            <w:top w:val="none" w:sz="0" w:space="0" w:color="auto"/>
            <w:left w:val="none" w:sz="0" w:space="0" w:color="auto"/>
            <w:bottom w:val="none" w:sz="0" w:space="0" w:color="auto"/>
            <w:right w:val="none" w:sz="0" w:space="0" w:color="auto"/>
          </w:divBdr>
        </w:div>
      </w:divsChild>
    </w:div>
    <w:div w:id="882601164">
      <w:bodyDiv w:val="1"/>
      <w:marLeft w:val="0"/>
      <w:marRight w:val="0"/>
      <w:marTop w:val="0"/>
      <w:marBottom w:val="0"/>
      <w:divBdr>
        <w:top w:val="none" w:sz="0" w:space="0" w:color="auto"/>
        <w:left w:val="none" w:sz="0" w:space="0" w:color="auto"/>
        <w:bottom w:val="none" w:sz="0" w:space="0" w:color="auto"/>
        <w:right w:val="none" w:sz="0" w:space="0" w:color="auto"/>
      </w:divBdr>
    </w:div>
    <w:div w:id="892742001">
      <w:bodyDiv w:val="1"/>
      <w:marLeft w:val="0"/>
      <w:marRight w:val="0"/>
      <w:marTop w:val="0"/>
      <w:marBottom w:val="0"/>
      <w:divBdr>
        <w:top w:val="none" w:sz="0" w:space="0" w:color="auto"/>
        <w:left w:val="none" w:sz="0" w:space="0" w:color="auto"/>
        <w:bottom w:val="none" w:sz="0" w:space="0" w:color="auto"/>
        <w:right w:val="none" w:sz="0" w:space="0" w:color="auto"/>
      </w:divBdr>
    </w:div>
    <w:div w:id="901260139">
      <w:bodyDiv w:val="1"/>
      <w:marLeft w:val="0"/>
      <w:marRight w:val="0"/>
      <w:marTop w:val="0"/>
      <w:marBottom w:val="0"/>
      <w:divBdr>
        <w:top w:val="none" w:sz="0" w:space="0" w:color="auto"/>
        <w:left w:val="none" w:sz="0" w:space="0" w:color="auto"/>
        <w:bottom w:val="none" w:sz="0" w:space="0" w:color="auto"/>
        <w:right w:val="none" w:sz="0" w:space="0" w:color="auto"/>
      </w:divBdr>
      <w:divsChild>
        <w:div w:id="301421770">
          <w:marLeft w:val="0"/>
          <w:marRight w:val="0"/>
          <w:marTop w:val="0"/>
          <w:marBottom w:val="0"/>
          <w:divBdr>
            <w:top w:val="none" w:sz="0" w:space="0" w:color="auto"/>
            <w:left w:val="none" w:sz="0" w:space="0" w:color="auto"/>
            <w:bottom w:val="none" w:sz="0" w:space="0" w:color="auto"/>
            <w:right w:val="none" w:sz="0" w:space="0" w:color="auto"/>
          </w:divBdr>
        </w:div>
        <w:div w:id="404769718">
          <w:marLeft w:val="0"/>
          <w:marRight w:val="0"/>
          <w:marTop w:val="0"/>
          <w:marBottom w:val="0"/>
          <w:divBdr>
            <w:top w:val="none" w:sz="0" w:space="0" w:color="auto"/>
            <w:left w:val="none" w:sz="0" w:space="0" w:color="auto"/>
            <w:bottom w:val="none" w:sz="0" w:space="0" w:color="auto"/>
            <w:right w:val="none" w:sz="0" w:space="0" w:color="auto"/>
          </w:divBdr>
        </w:div>
        <w:div w:id="445851701">
          <w:marLeft w:val="0"/>
          <w:marRight w:val="0"/>
          <w:marTop w:val="0"/>
          <w:marBottom w:val="0"/>
          <w:divBdr>
            <w:top w:val="none" w:sz="0" w:space="0" w:color="auto"/>
            <w:left w:val="none" w:sz="0" w:space="0" w:color="auto"/>
            <w:bottom w:val="none" w:sz="0" w:space="0" w:color="auto"/>
            <w:right w:val="none" w:sz="0" w:space="0" w:color="auto"/>
          </w:divBdr>
        </w:div>
        <w:div w:id="701709701">
          <w:marLeft w:val="0"/>
          <w:marRight w:val="0"/>
          <w:marTop w:val="0"/>
          <w:marBottom w:val="0"/>
          <w:divBdr>
            <w:top w:val="none" w:sz="0" w:space="0" w:color="auto"/>
            <w:left w:val="none" w:sz="0" w:space="0" w:color="auto"/>
            <w:bottom w:val="none" w:sz="0" w:space="0" w:color="auto"/>
            <w:right w:val="none" w:sz="0" w:space="0" w:color="auto"/>
          </w:divBdr>
        </w:div>
        <w:div w:id="1048338169">
          <w:marLeft w:val="0"/>
          <w:marRight w:val="0"/>
          <w:marTop w:val="0"/>
          <w:marBottom w:val="0"/>
          <w:divBdr>
            <w:top w:val="none" w:sz="0" w:space="0" w:color="auto"/>
            <w:left w:val="none" w:sz="0" w:space="0" w:color="auto"/>
            <w:bottom w:val="none" w:sz="0" w:space="0" w:color="auto"/>
            <w:right w:val="none" w:sz="0" w:space="0" w:color="auto"/>
          </w:divBdr>
        </w:div>
        <w:div w:id="1735658725">
          <w:marLeft w:val="0"/>
          <w:marRight w:val="0"/>
          <w:marTop w:val="0"/>
          <w:marBottom w:val="0"/>
          <w:divBdr>
            <w:top w:val="none" w:sz="0" w:space="0" w:color="auto"/>
            <w:left w:val="none" w:sz="0" w:space="0" w:color="auto"/>
            <w:bottom w:val="none" w:sz="0" w:space="0" w:color="auto"/>
            <w:right w:val="none" w:sz="0" w:space="0" w:color="auto"/>
          </w:divBdr>
        </w:div>
        <w:div w:id="2117938793">
          <w:marLeft w:val="0"/>
          <w:marRight w:val="0"/>
          <w:marTop w:val="0"/>
          <w:marBottom w:val="0"/>
          <w:divBdr>
            <w:top w:val="none" w:sz="0" w:space="0" w:color="auto"/>
            <w:left w:val="none" w:sz="0" w:space="0" w:color="auto"/>
            <w:bottom w:val="none" w:sz="0" w:space="0" w:color="auto"/>
            <w:right w:val="none" w:sz="0" w:space="0" w:color="auto"/>
          </w:divBdr>
        </w:div>
      </w:divsChild>
    </w:div>
    <w:div w:id="903948324">
      <w:bodyDiv w:val="1"/>
      <w:marLeft w:val="0"/>
      <w:marRight w:val="0"/>
      <w:marTop w:val="0"/>
      <w:marBottom w:val="0"/>
      <w:divBdr>
        <w:top w:val="none" w:sz="0" w:space="0" w:color="auto"/>
        <w:left w:val="none" w:sz="0" w:space="0" w:color="auto"/>
        <w:bottom w:val="none" w:sz="0" w:space="0" w:color="auto"/>
        <w:right w:val="none" w:sz="0" w:space="0" w:color="auto"/>
      </w:divBdr>
      <w:divsChild>
        <w:div w:id="140736128">
          <w:marLeft w:val="893"/>
          <w:marRight w:val="0"/>
          <w:marTop w:val="125"/>
          <w:marBottom w:val="0"/>
          <w:divBdr>
            <w:top w:val="none" w:sz="0" w:space="0" w:color="auto"/>
            <w:left w:val="none" w:sz="0" w:space="0" w:color="auto"/>
            <w:bottom w:val="none" w:sz="0" w:space="0" w:color="auto"/>
            <w:right w:val="none" w:sz="0" w:space="0" w:color="auto"/>
          </w:divBdr>
        </w:div>
      </w:divsChild>
    </w:div>
    <w:div w:id="925041911">
      <w:bodyDiv w:val="1"/>
      <w:marLeft w:val="0"/>
      <w:marRight w:val="0"/>
      <w:marTop w:val="0"/>
      <w:marBottom w:val="0"/>
      <w:divBdr>
        <w:top w:val="none" w:sz="0" w:space="0" w:color="auto"/>
        <w:left w:val="none" w:sz="0" w:space="0" w:color="auto"/>
        <w:bottom w:val="none" w:sz="0" w:space="0" w:color="auto"/>
        <w:right w:val="none" w:sz="0" w:space="0" w:color="auto"/>
      </w:divBdr>
      <w:divsChild>
        <w:div w:id="947355505">
          <w:marLeft w:val="0"/>
          <w:marRight w:val="0"/>
          <w:marTop w:val="0"/>
          <w:marBottom w:val="0"/>
          <w:divBdr>
            <w:top w:val="none" w:sz="0" w:space="0" w:color="auto"/>
            <w:left w:val="none" w:sz="0" w:space="0" w:color="auto"/>
            <w:bottom w:val="none" w:sz="0" w:space="0" w:color="auto"/>
            <w:right w:val="none" w:sz="0" w:space="0" w:color="auto"/>
          </w:divBdr>
        </w:div>
        <w:div w:id="1430658458">
          <w:marLeft w:val="0"/>
          <w:marRight w:val="0"/>
          <w:marTop w:val="0"/>
          <w:marBottom w:val="0"/>
          <w:divBdr>
            <w:top w:val="none" w:sz="0" w:space="0" w:color="auto"/>
            <w:left w:val="none" w:sz="0" w:space="0" w:color="auto"/>
            <w:bottom w:val="none" w:sz="0" w:space="0" w:color="auto"/>
            <w:right w:val="none" w:sz="0" w:space="0" w:color="auto"/>
          </w:divBdr>
        </w:div>
      </w:divsChild>
    </w:div>
    <w:div w:id="928083852">
      <w:bodyDiv w:val="1"/>
      <w:marLeft w:val="0"/>
      <w:marRight w:val="0"/>
      <w:marTop w:val="0"/>
      <w:marBottom w:val="0"/>
      <w:divBdr>
        <w:top w:val="none" w:sz="0" w:space="0" w:color="auto"/>
        <w:left w:val="none" w:sz="0" w:space="0" w:color="auto"/>
        <w:bottom w:val="none" w:sz="0" w:space="0" w:color="auto"/>
        <w:right w:val="none" w:sz="0" w:space="0" w:color="auto"/>
      </w:divBdr>
    </w:div>
    <w:div w:id="928123509">
      <w:bodyDiv w:val="1"/>
      <w:marLeft w:val="0"/>
      <w:marRight w:val="0"/>
      <w:marTop w:val="0"/>
      <w:marBottom w:val="0"/>
      <w:divBdr>
        <w:top w:val="none" w:sz="0" w:space="0" w:color="auto"/>
        <w:left w:val="none" w:sz="0" w:space="0" w:color="auto"/>
        <w:bottom w:val="none" w:sz="0" w:space="0" w:color="auto"/>
        <w:right w:val="none" w:sz="0" w:space="0" w:color="auto"/>
      </w:divBdr>
    </w:div>
    <w:div w:id="944073734">
      <w:bodyDiv w:val="1"/>
      <w:marLeft w:val="0"/>
      <w:marRight w:val="0"/>
      <w:marTop w:val="0"/>
      <w:marBottom w:val="0"/>
      <w:divBdr>
        <w:top w:val="none" w:sz="0" w:space="0" w:color="auto"/>
        <w:left w:val="none" w:sz="0" w:space="0" w:color="auto"/>
        <w:bottom w:val="none" w:sz="0" w:space="0" w:color="auto"/>
        <w:right w:val="none" w:sz="0" w:space="0" w:color="auto"/>
      </w:divBdr>
      <w:divsChild>
        <w:div w:id="1783574649">
          <w:marLeft w:val="504"/>
          <w:marRight w:val="0"/>
          <w:marTop w:val="140"/>
          <w:marBottom w:val="0"/>
          <w:divBdr>
            <w:top w:val="none" w:sz="0" w:space="0" w:color="auto"/>
            <w:left w:val="none" w:sz="0" w:space="0" w:color="auto"/>
            <w:bottom w:val="none" w:sz="0" w:space="0" w:color="auto"/>
            <w:right w:val="none" w:sz="0" w:space="0" w:color="auto"/>
          </w:divBdr>
        </w:div>
      </w:divsChild>
    </w:div>
    <w:div w:id="951322585">
      <w:bodyDiv w:val="1"/>
      <w:marLeft w:val="0"/>
      <w:marRight w:val="0"/>
      <w:marTop w:val="0"/>
      <w:marBottom w:val="0"/>
      <w:divBdr>
        <w:top w:val="none" w:sz="0" w:space="0" w:color="auto"/>
        <w:left w:val="none" w:sz="0" w:space="0" w:color="auto"/>
        <w:bottom w:val="none" w:sz="0" w:space="0" w:color="auto"/>
        <w:right w:val="none" w:sz="0" w:space="0" w:color="auto"/>
      </w:divBdr>
    </w:div>
    <w:div w:id="962884980">
      <w:bodyDiv w:val="1"/>
      <w:marLeft w:val="0"/>
      <w:marRight w:val="0"/>
      <w:marTop w:val="0"/>
      <w:marBottom w:val="0"/>
      <w:divBdr>
        <w:top w:val="none" w:sz="0" w:space="0" w:color="auto"/>
        <w:left w:val="none" w:sz="0" w:space="0" w:color="auto"/>
        <w:bottom w:val="none" w:sz="0" w:space="0" w:color="auto"/>
        <w:right w:val="none" w:sz="0" w:space="0" w:color="auto"/>
      </w:divBdr>
      <w:divsChild>
        <w:div w:id="26104878">
          <w:marLeft w:val="0"/>
          <w:marRight w:val="0"/>
          <w:marTop w:val="0"/>
          <w:marBottom w:val="0"/>
          <w:divBdr>
            <w:top w:val="none" w:sz="0" w:space="0" w:color="auto"/>
            <w:left w:val="none" w:sz="0" w:space="0" w:color="auto"/>
            <w:bottom w:val="none" w:sz="0" w:space="0" w:color="auto"/>
            <w:right w:val="none" w:sz="0" w:space="0" w:color="auto"/>
          </w:divBdr>
        </w:div>
        <w:div w:id="75784003">
          <w:marLeft w:val="0"/>
          <w:marRight w:val="0"/>
          <w:marTop w:val="0"/>
          <w:marBottom w:val="0"/>
          <w:divBdr>
            <w:top w:val="none" w:sz="0" w:space="0" w:color="auto"/>
            <w:left w:val="none" w:sz="0" w:space="0" w:color="auto"/>
            <w:bottom w:val="none" w:sz="0" w:space="0" w:color="auto"/>
            <w:right w:val="none" w:sz="0" w:space="0" w:color="auto"/>
          </w:divBdr>
        </w:div>
        <w:div w:id="91437337">
          <w:marLeft w:val="0"/>
          <w:marRight w:val="0"/>
          <w:marTop w:val="0"/>
          <w:marBottom w:val="0"/>
          <w:divBdr>
            <w:top w:val="none" w:sz="0" w:space="0" w:color="auto"/>
            <w:left w:val="none" w:sz="0" w:space="0" w:color="auto"/>
            <w:bottom w:val="none" w:sz="0" w:space="0" w:color="auto"/>
            <w:right w:val="none" w:sz="0" w:space="0" w:color="auto"/>
          </w:divBdr>
        </w:div>
        <w:div w:id="105738484">
          <w:marLeft w:val="0"/>
          <w:marRight w:val="0"/>
          <w:marTop w:val="0"/>
          <w:marBottom w:val="0"/>
          <w:divBdr>
            <w:top w:val="none" w:sz="0" w:space="0" w:color="auto"/>
            <w:left w:val="none" w:sz="0" w:space="0" w:color="auto"/>
            <w:bottom w:val="none" w:sz="0" w:space="0" w:color="auto"/>
            <w:right w:val="none" w:sz="0" w:space="0" w:color="auto"/>
          </w:divBdr>
        </w:div>
        <w:div w:id="114058529">
          <w:marLeft w:val="0"/>
          <w:marRight w:val="0"/>
          <w:marTop w:val="0"/>
          <w:marBottom w:val="0"/>
          <w:divBdr>
            <w:top w:val="none" w:sz="0" w:space="0" w:color="auto"/>
            <w:left w:val="none" w:sz="0" w:space="0" w:color="auto"/>
            <w:bottom w:val="none" w:sz="0" w:space="0" w:color="auto"/>
            <w:right w:val="none" w:sz="0" w:space="0" w:color="auto"/>
          </w:divBdr>
        </w:div>
        <w:div w:id="176894711">
          <w:marLeft w:val="0"/>
          <w:marRight w:val="0"/>
          <w:marTop w:val="0"/>
          <w:marBottom w:val="0"/>
          <w:divBdr>
            <w:top w:val="none" w:sz="0" w:space="0" w:color="auto"/>
            <w:left w:val="none" w:sz="0" w:space="0" w:color="auto"/>
            <w:bottom w:val="none" w:sz="0" w:space="0" w:color="auto"/>
            <w:right w:val="none" w:sz="0" w:space="0" w:color="auto"/>
          </w:divBdr>
        </w:div>
        <w:div w:id="288827271">
          <w:marLeft w:val="0"/>
          <w:marRight w:val="0"/>
          <w:marTop w:val="0"/>
          <w:marBottom w:val="0"/>
          <w:divBdr>
            <w:top w:val="none" w:sz="0" w:space="0" w:color="auto"/>
            <w:left w:val="none" w:sz="0" w:space="0" w:color="auto"/>
            <w:bottom w:val="none" w:sz="0" w:space="0" w:color="auto"/>
            <w:right w:val="none" w:sz="0" w:space="0" w:color="auto"/>
          </w:divBdr>
        </w:div>
        <w:div w:id="292371132">
          <w:marLeft w:val="0"/>
          <w:marRight w:val="0"/>
          <w:marTop w:val="0"/>
          <w:marBottom w:val="0"/>
          <w:divBdr>
            <w:top w:val="none" w:sz="0" w:space="0" w:color="auto"/>
            <w:left w:val="none" w:sz="0" w:space="0" w:color="auto"/>
            <w:bottom w:val="none" w:sz="0" w:space="0" w:color="auto"/>
            <w:right w:val="none" w:sz="0" w:space="0" w:color="auto"/>
          </w:divBdr>
        </w:div>
        <w:div w:id="395051815">
          <w:marLeft w:val="0"/>
          <w:marRight w:val="0"/>
          <w:marTop w:val="0"/>
          <w:marBottom w:val="0"/>
          <w:divBdr>
            <w:top w:val="none" w:sz="0" w:space="0" w:color="auto"/>
            <w:left w:val="none" w:sz="0" w:space="0" w:color="auto"/>
            <w:bottom w:val="none" w:sz="0" w:space="0" w:color="auto"/>
            <w:right w:val="none" w:sz="0" w:space="0" w:color="auto"/>
          </w:divBdr>
        </w:div>
        <w:div w:id="448937540">
          <w:marLeft w:val="0"/>
          <w:marRight w:val="0"/>
          <w:marTop w:val="0"/>
          <w:marBottom w:val="0"/>
          <w:divBdr>
            <w:top w:val="none" w:sz="0" w:space="0" w:color="auto"/>
            <w:left w:val="none" w:sz="0" w:space="0" w:color="auto"/>
            <w:bottom w:val="none" w:sz="0" w:space="0" w:color="auto"/>
            <w:right w:val="none" w:sz="0" w:space="0" w:color="auto"/>
          </w:divBdr>
        </w:div>
        <w:div w:id="526337084">
          <w:marLeft w:val="0"/>
          <w:marRight w:val="0"/>
          <w:marTop w:val="0"/>
          <w:marBottom w:val="0"/>
          <w:divBdr>
            <w:top w:val="none" w:sz="0" w:space="0" w:color="auto"/>
            <w:left w:val="none" w:sz="0" w:space="0" w:color="auto"/>
            <w:bottom w:val="none" w:sz="0" w:space="0" w:color="auto"/>
            <w:right w:val="none" w:sz="0" w:space="0" w:color="auto"/>
          </w:divBdr>
        </w:div>
        <w:div w:id="551043456">
          <w:marLeft w:val="0"/>
          <w:marRight w:val="0"/>
          <w:marTop w:val="0"/>
          <w:marBottom w:val="0"/>
          <w:divBdr>
            <w:top w:val="none" w:sz="0" w:space="0" w:color="auto"/>
            <w:left w:val="none" w:sz="0" w:space="0" w:color="auto"/>
            <w:bottom w:val="none" w:sz="0" w:space="0" w:color="auto"/>
            <w:right w:val="none" w:sz="0" w:space="0" w:color="auto"/>
          </w:divBdr>
        </w:div>
        <w:div w:id="580876148">
          <w:marLeft w:val="0"/>
          <w:marRight w:val="0"/>
          <w:marTop w:val="0"/>
          <w:marBottom w:val="0"/>
          <w:divBdr>
            <w:top w:val="none" w:sz="0" w:space="0" w:color="auto"/>
            <w:left w:val="none" w:sz="0" w:space="0" w:color="auto"/>
            <w:bottom w:val="none" w:sz="0" w:space="0" w:color="auto"/>
            <w:right w:val="none" w:sz="0" w:space="0" w:color="auto"/>
          </w:divBdr>
        </w:div>
        <w:div w:id="585309065">
          <w:marLeft w:val="0"/>
          <w:marRight w:val="0"/>
          <w:marTop w:val="0"/>
          <w:marBottom w:val="0"/>
          <w:divBdr>
            <w:top w:val="none" w:sz="0" w:space="0" w:color="auto"/>
            <w:left w:val="none" w:sz="0" w:space="0" w:color="auto"/>
            <w:bottom w:val="none" w:sz="0" w:space="0" w:color="auto"/>
            <w:right w:val="none" w:sz="0" w:space="0" w:color="auto"/>
          </w:divBdr>
        </w:div>
        <w:div w:id="595017099">
          <w:marLeft w:val="0"/>
          <w:marRight w:val="0"/>
          <w:marTop w:val="0"/>
          <w:marBottom w:val="0"/>
          <w:divBdr>
            <w:top w:val="none" w:sz="0" w:space="0" w:color="auto"/>
            <w:left w:val="none" w:sz="0" w:space="0" w:color="auto"/>
            <w:bottom w:val="none" w:sz="0" w:space="0" w:color="auto"/>
            <w:right w:val="none" w:sz="0" w:space="0" w:color="auto"/>
          </w:divBdr>
        </w:div>
        <w:div w:id="621037935">
          <w:marLeft w:val="0"/>
          <w:marRight w:val="0"/>
          <w:marTop w:val="0"/>
          <w:marBottom w:val="0"/>
          <w:divBdr>
            <w:top w:val="none" w:sz="0" w:space="0" w:color="auto"/>
            <w:left w:val="none" w:sz="0" w:space="0" w:color="auto"/>
            <w:bottom w:val="none" w:sz="0" w:space="0" w:color="auto"/>
            <w:right w:val="none" w:sz="0" w:space="0" w:color="auto"/>
          </w:divBdr>
        </w:div>
        <w:div w:id="866019036">
          <w:marLeft w:val="0"/>
          <w:marRight w:val="0"/>
          <w:marTop w:val="0"/>
          <w:marBottom w:val="0"/>
          <w:divBdr>
            <w:top w:val="none" w:sz="0" w:space="0" w:color="auto"/>
            <w:left w:val="none" w:sz="0" w:space="0" w:color="auto"/>
            <w:bottom w:val="none" w:sz="0" w:space="0" w:color="auto"/>
            <w:right w:val="none" w:sz="0" w:space="0" w:color="auto"/>
          </w:divBdr>
        </w:div>
        <w:div w:id="878668445">
          <w:marLeft w:val="0"/>
          <w:marRight w:val="0"/>
          <w:marTop w:val="0"/>
          <w:marBottom w:val="0"/>
          <w:divBdr>
            <w:top w:val="none" w:sz="0" w:space="0" w:color="auto"/>
            <w:left w:val="none" w:sz="0" w:space="0" w:color="auto"/>
            <w:bottom w:val="none" w:sz="0" w:space="0" w:color="auto"/>
            <w:right w:val="none" w:sz="0" w:space="0" w:color="auto"/>
          </w:divBdr>
        </w:div>
        <w:div w:id="958685651">
          <w:marLeft w:val="0"/>
          <w:marRight w:val="0"/>
          <w:marTop w:val="0"/>
          <w:marBottom w:val="0"/>
          <w:divBdr>
            <w:top w:val="none" w:sz="0" w:space="0" w:color="auto"/>
            <w:left w:val="none" w:sz="0" w:space="0" w:color="auto"/>
            <w:bottom w:val="none" w:sz="0" w:space="0" w:color="auto"/>
            <w:right w:val="none" w:sz="0" w:space="0" w:color="auto"/>
          </w:divBdr>
        </w:div>
        <w:div w:id="969630929">
          <w:marLeft w:val="0"/>
          <w:marRight w:val="0"/>
          <w:marTop w:val="0"/>
          <w:marBottom w:val="0"/>
          <w:divBdr>
            <w:top w:val="none" w:sz="0" w:space="0" w:color="auto"/>
            <w:left w:val="none" w:sz="0" w:space="0" w:color="auto"/>
            <w:bottom w:val="none" w:sz="0" w:space="0" w:color="auto"/>
            <w:right w:val="none" w:sz="0" w:space="0" w:color="auto"/>
          </w:divBdr>
        </w:div>
        <w:div w:id="1007173358">
          <w:marLeft w:val="0"/>
          <w:marRight w:val="0"/>
          <w:marTop w:val="0"/>
          <w:marBottom w:val="0"/>
          <w:divBdr>
            <w:top w:val="none" w:sz="0" w:space="0" w:color="auto"/>
            <w:left w:val="none" w:sz="0" w:space="0" w:color="auto"/>
            <w:bottom w:val="none" w:sz="0" w:space="0" w:color="auto"/>
            <w:right w:val="none" w:sz="0" w:space="0" w:color="auto"/>
          </w:divBdr>
        </w:div>
        <w:div w:id="1052583406">
          <w:marLeft w:val="0"/>
          <w:marRight w:val="0"/>
          <w:marTop w:val="0"/>
          <w:marBottom w:val="0"/>
          <w:divBdr>
            <w:top w:val="none" w:sz="0" w:space="0" w:color="auto"/>
            <w:left w:val="none" w:sz="0" w:space="0" w:color="auto"/>
            <w:bottom w:val="none" w:sz="0" w:space="0" w:color="auto"/>
            <w:right w:val="none" w:sz="0" w:space="0" w:color="auto"/>
          </w:divBdr>
        </w:div>
        <w:div w:id="1076363897">
          <w:marLeft w:val="0"/>
          <w:marRight w:val="0"/>
          <w:marTop w:val="0"/>
          <w:marBottom w:val="0"/>
          <w:divBdr>
            <w:top w:val="none" w:sz="0" w:space="0" w:color="auto"/>
            <w:left w:val="none" w:sz="0" w:space="0" w:color="auto"/>
            <w:bottom w:val="none" w:sz="0" w:space="0" w:color="auto"/>
            <w:right w:val="none" w:sz="0" w:space="0" w:color="auto"/>
          </w:divBdr>
        </w:div>
        <w:div w:id="1109591714">
          <w:marLeft w:val="0"/>
          <w:marRight w:val="0"/>
          <w:marTop w:val="0"/>
          <w:marBottom w:val="0"/>
          <w:divBdr>
            <w:top w:val="none" w:sz="0" w:space="0" w:color="auto"/>
            <w:left w:val="none" w:sz="0" w:space="0" w:color="auto"/>
            <w:bottom w:val="none" w:sz="0" w:space="0" w:color="auto"/>
            <w:right w:val="none" w:sz="0" w:space="0" w:color="auto"/>
          </w:divBdr>
        </w:div>
        <w:div w:id="1134106901">
          <w:marLeft w:val="0"/>
          <w:marRight w:val="0"/>
          <w:marTop w:val="0"/>
          <w:marBottom w:val="0"/>
          <w:divBdr>
            <w:top w:val="none" w:sz="0" w:space="0" w:color="auto"/>
            <w:left w:val="none" w:sz="0" w:space="0" w:color="auto"/>
            <w:bottom w:val="none" w:sz="0" w:space="0" w:color="auto"/>
            <w:right w:val="none" w:sz="0" w:space="0" w:color="auto"/>
          </w:divBdr>
        </w:div>
        <w:div w:id="1298491500">
          <w:marLeft w:val="0"/>
          <w:marRight w:val="0"/>
          <w:marTop w:val="0"/>
          <w:marBottom w:val="0"/>
          <w:divBdr>
            <w:top w:val="none" w:sz="0" w:space="0" w:color="auto"/>
            <w:left w:val="none" w:sz="0" w:space="0" w:color="auto"/>
            <w:bottom w:val="none" w:sz="0" w:space="0" w:color="auto"/>
            <w:right w:val="none" w:sz="0" w:space="0" w:color="auto"/>
          </w:divBdr>
        </w:div>
        <w:div w:id="1338002099">
          <w:marLeft w:val="0"/>
          <w:marRight w:val="0"/>
          <w:marTop w:val="0"/>
          <w:marBottom w:val="0"/>
          <w:divBdr>
            <w:top w:val="none" w:sz="0" w:space="0" w:color="auto"/>
            <w:left w:val="none" w:sz="0" w:space="0" w:color="auto"/>
            <w:bottom w:val="none" w:sz="0" w:space="0" w:color="auto"/>
            <w:right w:val="none" w:sz="0" w:space="0" w:color="auto"/>
          </w:divBdr>
        </w:div>
        <w:div w:id="1396779816">
          <w:marLeft w:val="0"/>
          <w:marRight w:val="0"/>
          <w:marTop w:val="0"/>
          <w:marBottom w:val="0"/>
          <w:divBdr>
            <w:top w:val="none" w:sz="0" w:space="0" w:color="auto"/>
            <w:left w:val="none" w:sz="0" w:space="0" w:color="auto"/>
            <w:bottom w:val="none" w:sz="0" w:space="0" w:color="auto"/>
            <w:right w:val="none" w:sz="0" w:space="0" w:color="auto"/>
          </w:divBdr>
        </w:div>
        <w:div w:id="1407340732">
          <w:marLeft w:val="0"/>
          <w:marRight w:val="0"/>
          <w:marTop w:val="0"/>
          <w:marBottom w:val="0"/>
          <w:divBdr>
            <w:top w:val="none" w:sz="0" w:space="0" w:color="auto"/>
            <w:left w:val="none" w:sz="0" w:space="0" w:color="auto"/>
            <w:bottom w:val="none" w:sz="0" w:space="0" w:color="auto"/>
            <w:right w:val="none" w:sz="0" w:space="0" w:color="auto"/>
          </w:divBdr>
        </w:div>
        <w:div w:id="1413821123">
          <w:marLeft w:val="0"/>
          <w:marRight w:val="0"/>
          <w:marTop w:val="0"/>
          <w:marBottom w:val="0"/>
          <w:divBdr>
            <w:top w:val="none" w:sz="0" w:space="0" w:color="auto"/>
            <w:left w:val="none" w:sz="0" w:space="0" w:color="auto"/>
            <w:bottom w:val="none" w:sz="0" w:space="0" w:color="auto"/>
            <w:right w:val="none" w:sz="0" w:space="0" w:color="auto"/>
          </w:divBdr>
        </w:div>
        <w:div w:id="1448112631">
          <w:marLeft w:val="0"/>
          <w:marRight w:val="0"/>
          <w:marTop w:val="0"/>
          <w:marBottom w:val="0"/>
          <w:divBdr>
            <w:top w:val="none" w:sz="0" w:space="0" w:color="auto"/>
            <w:left w:val="none" w:sz="0" w:space="0" w:color="auto"/>
            <w:bottom w:val="none" w:sz="0" w:space="0" w:color="auto"/>
            <w:right w:val="none" w:sz="0" w:space="0" w:color="auto"/>
          </w:divBdr>
        </w:div>
        <w:div w:id="1469782841">
          <w:marLeft w:val="0"/>
          <w:marRight w:val="0"/>
          <w:marTop w:val="0"/>
          <w:marBottom w:val="0"/>
          <w:divBdr>
            <w:top w:val="none" w:sz="0" w:space="0" w:color="auto"/>
            <w:left w:val="none" w:sz="0" w:space="0" w:color="auto"/>
            <w:bottom w:val="none" w:sz="0" w:space="0" w:color="auto"/>
            <w:right w:val="none" w:sz="0" w:space="0" w:color="auto"/>
          </w:divBdr>
        </w:div>
        <w:div w:id="1501892891">
          <w:marLeft w:val="0"/>
          <w:marRight w:val="0"/>
          <w:marTop w:val="0"/>
          <w:marBottom w:val="0"/>
          <w:divBdr>
            <w:top w:val="none" w:sz="0" w:space="0" w:color="auto"/>
            <w:left w:val="none" w:sz="0" w:space="0" w:color="auto"/>
            <w:bottom w:val="none" w:sz="0" w:space="0" w:color="auto"/>
            <w:right w:val="none" w:sz="0" w:space="0" w:color="auto"/>
          </w:divBdr>
        </w:div>
        <w:div w:id="1510213967">
          <w:marLeft w:val="0"/>
          <w:marRight w:val="0"/>
          <w:marTop w:val="0"/>
          <w:marBottom w:val="0"/>
          <w:divBdr>
            <w:top w:val="none" w:sz="0" w:space="0" w:color="auto"/>
            <w:left w:val="none" w:sz="0" w:space="0" w:color="auto"/>
            <w:bottom w:val="none" w:sz="0" w:space="0" w:color="auto"/>
            <w:right w:val="none" w:sz="0" w:space="0" w:color="auto"/>
          </w:divBdr>
        </w:div>
        <w:div w:id="1511338113">
          <w:marLeft w:val="0"/>
          <w:marRight w:val="0"/>
          <w:marTop w:val="0"/>
          <w:marBottom w:val="0"/>
          <w:divBdr>
            <w:top w:val="none" w:sz="0" w:space="0" w:color="auto"/>
            <w:left w:val="none" w:sz="0" w:space="0" w:color="auto"/>
            <w:bottom w:val="none" w:sz="0" w:space="0" w:color="auto"/>
            <w:right w:val="none" w:sz="0" w:space="0" w:color="auto"/>
          </w:divBdr>
        </w:div>
        <w:div w:id="1517036401">
          <w:marLeft w:val="0"/>
          <w:marRight w:val="0"/>
          <w:marTop w:val="0"/>
          <w:marBottom w:val="0"/>
          <w:divBdr>
            <w:top w:val="none" w:sz="0" w:space="0" w:color="auto"/>
            <w:left w:val="none" w:sz="0" w:space="0" w:color="auto"/>
            <w:bottom w:val="none" w:sz="0" w:space="0" w:color="auto"/>
            <w:right w:val="none" w:sz="0" w:space="0" w:color="auto"/>
          </w:divBdr>
        </w:div>
        <w:div w:id="1534734260">
          <w:marLeft w:val="0"/>
          <w:marRight w:val="0"/>
          <w:marTop w:val="0"/>
          <w:marBottom w:val="0"/>
          <w:divBdr>
            <w:top w:val="none" w:sz="0" w:space="0" w:color="auto"/>
            <w:left w:val="none" w:sz="0" w:space="0" w:color="auto"/>
            <w:bottom w:val="none" w:sz="0" w:space="0" w:color="auto"/>
            <w:right w:val="none" w:sz="0" w:space="0" w:color="auto"/>
          </w:divBdr>
        </w:div>
        <w:div w:id="1707020349">
          <w:marLeft w:val="0"/>
          <w:marRight w:val="0"/>
          <w:marTop w:val="0"/>
          <w:marBottom w:val="0"/>
          <w:divBdr>
            <w:top w:val="none" w:sz="0" w:space="0" w:color="auto"/>
            <w:left w:val="none" w:sz="0" w:space="0" w:color="auto"/>
            <w:bottom w:val="none" w:sz="0" w:space="0" w:color="auto"/>
            <w:right w:val="none" w:sz="0" w:space="0" w:color="auto"/>
          </w:divBdr>
        </w:div>
        <w:div w:id="1766725398">
          <w:marLeft w:val="0"/>
          <w:marRight w:val="0"/>
          <w:marTop w:val="0"/>
          <w:marBottom w:val="0"/>
          <w:divBdr>
            <w:top w:val="none" w:sz="0" w:space="0" w:color="auto"/>
            <w:left w:val="none" w:sz="0" w:space="0" w:color="auto"/>
            <w:bottom w:val="none" w:sz="0" w:space="0" w:color="auto"/>
            <w:right w:val="none" w:sz="0" w:space="0" w:color="auto"/>
          </w:divBdr>
        </w:div>
        <w:div w:id="1877960771">
          <w:marLeft w:val="0"/>
          <w:marRight w:val="0"/>
          <w:marTop w:val="0"/>
          <w:marBottom w:val="0"/>
          <w:divBdr>
            <w:top w:val="none" w:sz="0" w:space="0" w:color="auto"/>
            <w:left w:val="none" w:sz="0" w:space="0" w:color="auto"/>
            <w:bottom w:val="none" w:sz="0" w:space="0" w:color="auto"/>
            <w:right w:val="none" w:sz="0" w:space="0" w:color="auto"/>
          </w:divBdr>
        </w:div>
        <w:div w:id="1890192084">
          <w:marLeft w:val="0"/>
          <w:marRight w:val="0"/>
          <w:marTop w:val="0"/>
          <w:marBottom w:val="0"/>
          <w:divBdr>
            <w:top w:val="none" w:sz="0" w:space="0" w:color="auto"/>
            <w:left w:val="none" w:sz="0" w:space="0" w:color="auto"/>
            <w:bottom w:val="none" w:sz="0" w:space="0" w:color="auto"/>
            <w:right w:val="none" w:sz="0" w:space="0" w:color="auto"/>
          </w:divBdr>
        </w:div>
        <w:div w:id="1895894788">
          <w:marLeft w:val="0"/>
          <w:marRight w:val="0"/>
          <w:marTop w:val="0"/>
          <w:marBottom w:val="0"/>
          <w:divBdr>
            <w:top w:val="none" w:sz="0" w:space="0" w:color="auto"/>
            <w:left w:val="none" w:sz="0" w:space="0" w:color="auto"/>
            <w:bottom w:val="none" w:sz="0" w:space="0" w:color="auto"/>
            <w:right w:val="none" w:sz="0" w:space="0" w:color="auto"/>
          </w:divBdr>
        </w:div>
        <w:div w:id="1951549373">
          <w:marLeft w:val="0"/>
          <w:marRight w:val="0"/>
          <w:marTop w:val="0"/>
          <w:marBottom w:val="0"/>
          <w:divBdr>
            <w:top w:val="none" w:sz="0" w:space="0" w:color="auto"/>
            <w:left w:val="none" w:sz="0" w:space="0" w:color="auto"/>
            <w:bottom w:val="none" w:sz="0" w:space="0" w:color="auto"/>
            <w:right w:val="none" w:sz="0" w:space="0" w:color="auto"/>
          </w:divBdr>
        </w:div>
        <w:div w:id="1991984543">
          <w:marLeft w:val="0"/>
          <w:marRight w:val="0"/>
          <w:marTop w:val="0"/>
          <w:marBottom w:val="0"/>
          <w:divBdr>
            <w:top w:val="none" w:sz="0" w:space="0" w:color="auto"/>
            <w:left w:val="none" w:sz="0" w:space="0" w:color="auto"/>
            <w:bottom w:val="none" w:sz="0" w:space="0" w:color="auto"/>
            <w:right w:val="none" w:sz="0" w:space="0" w:color="auto"/>
          </w:divBdr>
        </w:div>
        <w:div w:id="2015913544">
          <w:marLeft w:val="0"/>
          <w:marRight w:val="0"/>
          <w:marTop w:val="0"/>
          <w:marBottom w:val="0"/>
          <w:divBdr>
            <w:top w:val="none" w:sz="0" w:space="0" w:color="auto"/>
            <w:left w:val="none" w:sz="0" w:space="0" w:color="auto"/>
            <w:bottom w:val="none" w:sz="0" w:space="0" w:color="auto"/>
            <w:right w:val="none" w:sz="0" w:space="0" w:color="auto"/>
          </w:divBdr>
        </w:div>
        <w:div w:id="2051756288">
          <w:marLeft w:val="0"/>
          <w:marRight w:val="0"/>
          <w:marTop w:val="0"/>
          <w:marBottom w:val="0"/>
          <w:divBdr>
            <w:top w:val="none" w:sz="0" w:space="0" w:color="auto"/>
            <w:left w:val="none" w:sz="0" w:space="0" w:color="auto"/>
            <w:bottom w:val="none" w:sz="0" w:space="0" w:color="auto"/>
            <w:right w:val="none" w:sz="0" w:space="0" w:color="auto"/>
          </w:divBdr>
        </w:div>
        <w:div w:id="2057046886">
          <w:marLeft w:val="0"/>
          <w:marRight w:val="0"/>
          <w:marTop w:val="0"/>
          <w:marBottom w:val="0"/>
          <w:divBdr>
            <w:top w:val="none" w:sz="0" w:space="0" w:color="auto"/>
            <w:left w:val="none" w:sz="0" w:space="0" w:color="auto"/>
            <w:bottom w:val="none" w:sz="0" w:space="0" w:color="auto"/>
            <w:right w:val="none" w:sz="0" w:space="0" w:color="auto"/>
          </w:divBdr>
        </w:div>
        <w:div w:id="2135899267">
          <w:marLeft w:val="0"/>
          <w:marRight w:val="0"/>
          <w:marTop w:val="0"/>
          <w:marBottom w:val="0"/>
          <w:divBdr>
            <w:top w:val="none" w:sz="0" w:space="0" w:color="auto"/>
            <w:left w:val="none" w:sz="0" w:space="0" w:color="auto"/>
            <w:bottom w:val="none" w:sz="0" w:space="0" w:color="auto"/>
            <w:right w:val="none" w:sz="0" w:space="0" w:color="auto"/>
          </w:divBdr>
        </w:div>
      </w:divsChild>
    </w:div>
    <w:div w:id="967471748">
      <w:bodyDiv w:val="1"/>
      <w:marLeft w:val="0"/>
      <w:marRight w:val="0"/>
      <w:marTop w:val="0"/>
      <w:marBottom w:val="0"/>
      <w:divBdr>
        <w:top w:val="none" w:sz="0" w:space="0" w:color="auto"/>
        <w:left w:val="none" w:sz="0" w:space="0" w:color="auto"/>
        <w:bottom w:val="none" w:sz="0" w:space="0" w:color="auto"/>
        <w:right w:val="none" w:sz="0" w:space="0" w:color="auto"/>
      </w:divBdr>
      <w:divsChild>
        <w:div w:id="268632597">
          <w:marLeft w:val="0"/>
          <w:marRight w:val="0"/>
          <w:marTop w:val="0"/>
          <w:marBottom w:val="0"/>
          <w:divBdr>
            <w:top w:val="none" w:sz="0" w:space="0" w:color="auto"/>
            <w:left w:val="none" w:sz="0" w:space="0" w:color="auto"/>
            <w:bottom w:val="none" w:sz="0" w:space="0" w:color="auto"/>
            <w:right w:val="none" w:sz="0" w:space="0" w:color="auto"/>
          </w:divBdr>
        </w:div>
        <w:div w:id="331955522">
          <w:marLeft w:val="0"/>
          <w:marRight w:val="0"/>
          <w:marTop w:val="0"/>
          <w:marBottom w:val="0"/>
          <w:divBdr>
            <w:top w:val="none" w:sz="0" w:space="0" w:color="auto"/>
            <w:left w:val="none" w:sz="0" w:space="0" w:color="auto"/>
            <w:bottom w:val="none" w:sz="0" w:space="0" w:color="auto"/>
            <w:right w:val="none" w:sz="0" w:space="0" w:color="auto"/>
          </w:divBdr>
        </w:div>
        <w:div w:id="419523970">
          <w:marLeft w:val="0"/>
          <w:marRight w:val="0"/>
          <w:marTop w:val="0"/>
          <w:marBottom w:val="0"/>
          <w:divBdr>
            <w:top w:val="none" w:sz="0" w:space="0" w:color="auto"/>
            <w:left w:val="none" w:sz="0" w:space="0" w:color="auto"/>
            <w:bottom w:val="none" w:sz="0" w:space="0" w:color="auto"/>
            <w:right w:val="none" w:sz="0" w:space="0" w:color="auto"/>
          </w:divBdr>
        </w:div>
        <w:div w:id="471793782">
          <w:marLeft w:val="0"/>
          <w:marRight w:val="0"/>
          <w:marTop w:val="0"/>
          <w:marBottom w:val="0"/>
          <w:divBdr>
            <w:top w:val="none" w:sz="0" w:space="0" w:color="auto"/>
            <w:left w:val="none" w:sz="0" w:space="0" w:color="auto"/>
            <w:bottom w:val="none" w:sz="0" w:space="0" w:color="auto"/>
            <w:right w:val="none" w:sz="0" w:space="0" w:color="auto"/>
          </w:divBdr>
        </w:div>
        <w:div w:id="510068791">
          <w:marLeft w:val="0"/>
          <w:marRight w:val="0"/>
          <w:marTop w:val="0"/>
          <w:marBottom w:val="0"/>
          <w:divBdr>
            <w:top w:val="none" w:sz="0" w:space="0" w:color="auto"/>
            <w:left w:val="none" w:sz="0" w:space="0" w:color="auto"/>
            <w:bottom w:val="none" w:sz="0" w:space="0" w:color="auto"/>
            <w:right w:val="none" w:sz="0" w:space="0" w:color="auto"/>
          </w:divBdr>
        </w:div>
        <w:div w:id="537009112">
          <w:marLeft w:val="0"/>
          <w:marRight w:val="0"/>
          <w:marTop w:val="0"/>
          <w:marBottom w:val="0"/>
          <w:divBdr>
            <w:top w:val="none" w:sz="0" w:space="0" w:color="auto"/>
            <w:left w:val="none" w:sz="0" w:space="0" w:color="auto"/>
            <w:bottom w:val="none" w:sz="0" w:space="0" w:color="auto"/>
            <w:right w:val="none" w:sz="0" w:space="0" w:color="auto"/>
          </w:divBdr>
        </w:div>
        <w:div w:id="673655104">
          <w:marLeft w:val="0"/>
          <w:marRight w:val="0"/>
          <w:marTop w:val="0"/>
          <w:marBottom w:val="0"/>
          <w:divBdr>
            <w:top w:val="none" w:sz="0" w:space="0" w:color="auto"/>
            <w:left w:val="none" w:sz="0" w:space="0" w:color="auto"/>
            <w:bottom w:val="none" w:sz="0" w:space="0" w:color="auto"/>
            <w:right w:val="none" w:sz="0" w:space="0" w:color="auto"/>
          </w:divBdr>
        </w:div>
        <w:div w:id="676689203">
          <w:marLeft w:val="0"/>
          <w:marRight w:val="0"/>
          <w:marTop w:val="0"/>
          <w:marBottom w:val="0"/>
          <w:divBdr>
            <w:top w:val="none" w:sz="0" w:space="0" w:color="auto"/>
            <w:left w:val="none" w:sz="0" w:space="0" w:color="auto"/>
            <w:bottom w:val="none" w:sz="0" w:space="0" w:color="auto"/>
            <w:right w:val="none" w:sz="0" w:space="0" w:color="auto"/>
          </w:divBdr>
        </w:div>
        <w:div w:id="743336008">
          <w:marLeft w:val="0"/>
          <w:marRight w:val="0"/>
          <w:marTop w:val="0"/>
          <w:marBottom w:val="0"/>
          <w:divBdr>
            <w:top w:val="none" w:sz="0" w:space="0" w:color="auto"/>
            <w:left w:val="none" w:sz="0" w:space="0" w:color="auto"/>
            <w:bottom w:val="none" w:sz="0" w:space="0" w:color="auto"/>
            <w:right w:val="none" w:sz="0" w:space="0" w:color="auto"/>
          </w:divBdr>
        </w:div>
        <w:div w:id="834296473">
          <w:marLeft w:val="0"/>
          <w:marRight w:val="0"/>
          <w:marTop w:val="0"/>
          <w:marBottom w:val="0"/>
          <w:divBdr>
            <w:top w:val="none" w:sz="0" w:space="0" w:color="auto"/>
            <w:left w:val="none" w:sz="0" w:space="0" w:color="auto"/>
            <w:bottom w:val="none" w:sz="0" w:space="0" w:color="auto"/>
            <w:right w:val="none" w:sz="0" w:space="0" w:color="auto"/>
          </w:divBdr>
        </w:div>
        <w:div w:id="911425207">
          <w:marLeft w:val="0"/>
          <w:marRight w:val="0"/>
          <w:marTop w:val="0"/>
          <w:marBottom w:val="0"/>
          <w:divBdr>
            <w:top w:val="none" w:sz="0" w:space="0" w:color="auto"/>
            <w:left w:val="none" w:sz="0" w:space="0" w:color="auto"/>
            <w:bottom w:val="none" w:sz="0" w:space="0" w:color="auto"/>
            <w:right w:val="none" w:sz="0" w:space="0" w:color="auto"/>
          </w:divBdr>
        </w:div>
        <w:div w:id="935869633">
          <w:marLeft w:val="0"/>
          <w:marRight w:val="0"/>
          <w:marTop w:val="0"/>
          <w:marBottom w:val="0"/>
          <w:divBdr>
            <w:top w:val="none" w:sz="0" w:space="0" w:color="auto"/>
            <w:left w:val="none" w:sz="0" w:space="0" w:color="auto"/>
            <w:bottom w:val="none" w:sz="0" w:space="0" w:color="auto"/>
            <w:right w:val="none" w:sz="0" w:space="0" w:color="auto"/>
          </w:divBdr>
        </w:div>
        <w:div w:id="991063472">
          <w:marLeft w:val="0"/>
          <w:marRight w:val="0"/>
          <w:marTop w:val="0"/>
          <w:marBottom w:val="0"/>
          <w:divBdr>
            <w:top w:val="none" w:sz="0" w:space="0" w:color="auto"/>
            <w:left w:val="none" w:sz="0" w:space="0" w:color="auto"/>
            <w:bottom w:val="none" w:sz="0" w:space="0" w:color="auto"/>
            <w:right w:val="none" w:sz="0" w:space="0" w:color="auto"/>
          </w:divBdr>
        </w:div>
        <w:div w:id="1152520292">
          <w:marLeft w:val="0"/>
          <w:marRight w:val="0"/>
          <w:marTop w:val="0"/>
          <w:marBottom w:val="0"/>
          <w:divBdr>
            <w:top w:val="none" w:sz="0" w:space="0" w:color="auto"/>
            <w:left w:val="none" w:sz="0" w:space="0" w:color="auto"/>
            <w:bottom w:val="none" w:sz="0" w:space="0" w:color="auto"/>
            <w:right w:val="none" w:sz="0" w:space="0" w:color="auto"/>
          </w:divBdr>
        </w:div>
        <w:div w:id="1241018866">
          <w:marLeft w:val="0"/>
          <w:marRight w:val="0"/>
          <w:marTop w:val="0"/>
          <w:marBottom w:val="0"/>
          <w:divBdr>
            <w:top w:val="none" w:sz="0" w:space="0" w:color="auto"/>
            <w:left w:val="none" w:sz="0" w:space="0" w:color="auto"/>
            <w:bottom w:val="none" w:sz="0" w:space="0" w:color="auto"/>
            <w:right w:val="none" w:sz="0" w:space="0" w:color="auto"/>
          </w:divBdr>
        </w:div>
        <w:div w:id="1439906431">
          <w:marLeft w:val="0"/>
          <w:marRight w:val="0"/>
          <w:marTop w:val="0"/>
          <w:marBottom w:val="0"/>
          <w:divBdr>
            <w:top w:val="none" w:sz="0" w:space="0" w:color="auto"/>
            <w:left w:val="none" w:sz="0" w:space="0" w:color="auto"/>
            <w:bottom w:val="none" w:sz="0" w:space="0" w:color="auto"/>
            <w:right w:val="none" w:sz="0" w:space="0" w:color="auto"/>
          </w:divBdr>
        </w:div>
        <w:div w:id="1533028666">
          <w:marLeft w:val="0"/>
          <w:marRight w:val="0"/>
          <w:marTop w:val="0"/>
          <w:marBottom w:val="0"/>
          <w:divBdr>
            <w:top w:val="none" w:sz="0" w:space="0" w:color="auto"/>
            <w:left w:val="none" w:sz="0" w:space="0" w:color="auto"/>
            <w:bottom w:val="none" w:sz="0" w:space="0" w:color="auto"/>
            <w:right w:val="none" w:sz="0" w:space="0" w:color="auto"/>
          </w:divBdr>
        </w:div>
        <w:div w:id="1610502144">
          <w:marLeft w:val="0"/>
          <w:marRight w:val="0"/>
          <w:marTop w:val="0"/>
          <w:marBottom w:val="0"/>
          <w:divBdr>
            <w:top w:val="none" w:sz="0" w:space="0" w:color="auto"/>
            <w:left w:val="none" w:sz="0" w:space="0" w:color="auto"/>
            <w:bottom w:val="none" w:sz="0" w:space="0" w:color="auto"/>
            <w:right w:val="none" w:sz="0" w:space="0" w:color="auto"/>
          </w:divBdr>
        </w:div>
        <w:div w:id="1630358244">
          <w:marLeft w:val="0"/>
          <w:marRight w:val="0"/>
          <w:marTop w:val="0"/>
          <w:marBottom w:val="0"/>
          <w:divBdr>
            <w:top w:val="none" w:sz="0" w:space="0" w:color="auto"/>
            <w:left w:val="none" w:sz="0" w:space="0" w:color="auto"/>
            <w:bottom w:val="none" w:sz="0" w:space="0" w:color="auto"/>
            <w:right w:val="none" w:sz="0" w:space="0" w:color="auto"/>
          </w:divBdr>
        </w:div>
        <w:div w:id="1933246772">
          <w:marLeft w:val="0"/>
          <w:marRight w:val="0"/>
          <w:marTop w:val="0"/>
          <w:marBottom w:val="0"/>
          <w:divBdr>
            <w:top w:val="none" w:sz="0" w:space="0" w:color="auto"/>
            <w:left w:val="none" w:sz="0" w:space="0" w:color="auto"/>
            <w:bottom w:val="none" w:sz="0" w:space="0" w:color="auto"/>
            <w:right w:val="none" w:sz="0" w:space="0" w:color="auto"/>
          </w:divBdr>
        </w:div>
        <w:div w:id="2027947291">
          <w:marLeft w:val="0"/>
          <w:marRight w:val="0"/>
          <w:marTop w:val="0"/>
          <w:marBottom w:val="0"/>
          <w:divBdr>
            <w:top w:val="none" w:sz="0" w:space="0" w:color="auto"/>
            <w:left w:val="none" w:sz="0" w:space="0" w:color="auto"/>
            <w:bottom w:val="none" w:sz="0" w:space="0" w:color="auto"/>
            <w:right w:val="none" w:sz="0" w:space="0" w:color="auto"/>
          </w:divBdr>
        </w:div>
      </w:divsChild>
    </w:div>
    <w:div w:id="977613251">
      <w:bodyDiv w:val="1"/>
      <w:marLeft w:val="0"/>
      <w:marRight w:val="0"/>
      <w:marTop w:val="0"/>
      <w:marBottom w:val="0"/>
      <w:divBdr>
        <w:top w:val="none" w:sz="0" w:space="0" w:color="auto"/>
        <w:left w:val="none" w:sz="0" w:space="0" w:color="auto"/>
        <w:bottom w:val="none" w:sz="0" w:space="0" w:color="auto"/>
        <w:right w:val="none" w:sz="0" w:space="0" w:color="auto"/>
      </w:divBdr>
      <w:divsChild>
        <w:div w:id="192159550">
          <w:marLeft w:val="0"/>
          <w:marRight w:val="0"/>
          <w:marTop w:val="15"/>
          <w:marBottom w:val="0"/>
          <w:divBdr>
            <w:top w:val="none" w:sz="0" w:space="0" w:color="auto"/>
            <w:left w:val="none" w:sz="0" w:space="0" w:color="auto"/>
            <w:bottom w:val="none" w:sz="0" w:space="0" w:color="auto"/>
            <w:right w:val="none" w:sz="0" w:space="0" w:color="auto"/>
          </w:divBdr>
          <w:divsChild>
            <w:div w:id="1406144770">
              <w:marLeft w:val="0"/>
              <w:marRight w:val="0"/>
              <w:marTop w:val="0"/>
              <w:marBottom w:val="0"/>
              <w:divBdr>
                <w:top w:val="none" w:sz="0" w:space="0" w:color="auto"/>
                <w:left w:val="none" w:sz="0" w:space="0" w:color="auto"/>
                <w:bottom w:val="none" w:sz="0" w:space="0" w:color="auto"/>
                <w:right w:val="none" w:sz="0" w:space="0" w:color="auto"/>
              </w:divBdr>
              <w:divsChild>
                <w:div w:id="2055122">
                  <w:marLeft w:val="0"/>
                  <w:marRight w:val="0"/>
                  <w:marTop w:val="0"/>
                  <w:marBottom w:val="0"/>
                  <w:divBdr>
                    <w:top w:val="none" w:sz="0" w:space="0" w:color="auto"/>
                    <w:left w:val="none" w:sz="0" w:space="0" w:color="auto"/>
                    <w:bottom w:val="none" w:sz="0" w:space="0" w:color="auto"/>
                    <w:right w:val="none" w:sz="0" w:space="0" w:color="auto"/>
                  </w:divBdr>
                </w:div>
                <w:div w:id="7097686">
                  <w:marLeft w:val="0"/>
                  <w:marRight w:val="0"/>
                  <w:marTop w:val="0"/>
                  <w:marBottom w:val="0"/>
                  <w:divBdr>
                    <w:top w:val="none" w:sz="0" w:space="0" w:color="auto"/>
                    <w:left w:val="none" w:sz="0" w:space="0" w:color="auto"/>
                    <w:bottom w:val="none" w:sz="0" w:space="0" w:color="auto"/>
                    <w:right w:val="none" w:sz="0" w:space="0" w:color="auto"/>
                  </w:divBdr>
                </w:div>
                <w:div w:id="11953034">
                  <w:marLeft w:val="0"/>
                  <w:marRight w:val="0"/>
                  <w:marTop w:val="0"/>
                  <w:marBottom w:val="0"/>
                  <w:divBdr>
                    <w:top w:val="none" w:sz="0" w:space="0" w:color="auto"/>
                    <w:left w:val="none" w:sz="0" w:space="0" w:color="auto"/>
                    <w:bottom w:val="none" w:sz="0" w:space="0" w:color="auto"/>
                    <w:right w:val="none" w:sz="0" w:space="0" w:color="auto"/>
                  </w:divBdr>
                </w:div>
                <w:div w:id="72509934">
                  <w:marLeft w:val="0"/>
                  <w:marRight w:val="0"/>
                  <w:marTop w:val="0"/>
                  <w:marBottom w:val="0"/>
                  <w:divBdr>
                    <w:top w:val="none" w:sz="0" w:space="0" w:color="auto"/>
                    <w:left w:val="none" w:sz="0" w:space="0" w:color="auto"/>
                    <w:bottom w:val="none" w:sz="0" w:space="0" w:color="auto"/>
                    <w:right w:val="none" w:sz="0" w:space="0" w:color="auto"/>
                  </w:divBdr>
                </w:div>
                <w:div w:id="113065172">
                  <w:marLeft w:val="0"/>
                  <w:marRight w:val="0"/>
                  <w:marTop w:val="0"/>
                  <w:marBottom w:val="0"/>
                  <w:divBdr>
                    <w:top w:val="none" w:sz="0" w:space="0" w:color="auto"/>
                    <w:left w:val="none" w:sz="0" w:space="0" w:color="auto"/>
                    <w:bottom w:val="none" w:sz="0" w:space="0" w:color="auto"/>
                    <w:right w:val="none" w:sz="0" w:space="0" w:color="auto"/>
                  </w:divBdr>
                </w:div>
                <w:div w:id="134757849">
                  <w:marLeft w:val="0"/>
                  <w:marRight w:val="0"/>
                  <w:marTop w:val="0"/>
                  <w:marBottom w:val="0"/>
                  <w:divBdr>
                    <w:top w:val="none" w:sz="0" w:space="0" w:color="auto"/>
                    <w:left w:val="none" w:sz="0" w:space="0" w:color="auto"/>
                    <w:bottom w:val="none" w:sz="0" w:space="0" w:color="auto"/>
                    <w:right w:val="none" w:sz="0" w:space="0" w:color="auto"/>
                  </w:divBdr>
                </w:div>
                <w:div w:id="175728701">
                  <w:marLeft w:val="0"/>
                  <w:marRight w:val="0"/>
                  <w:marTop w:val="0"/>
                  <w:marBottom w:val="0"/>
                  <w:divBdr>
                    <w:top w:val="none" w:sz="0" w:space="0" w:color="auto"/>
                    <w:left w:val="none" w:sz="0" w:space="0" w:color="auto"/>
                    <w:bottom w:val="none" w:sz="0" w:space="0" w:color="auto"/>
                    <w:right w:val="none" w:sz="0" w:space="0" w:color="auto"/>
                  </w:divBdr>
                </w:div>
                <w:div w:id="184367464">
                  <w:marLeft w:val="0"/>
                  <w:marRight w:val="0"/>
                  <w:marTop w:val="0"/>
                  <w:marBottom w:val="0"/>
                  <w:divBdr>
                    <w:top w:val="none" w:sz="0" w:space="0" w:color="auto"/>
                    <w:left w:val="none" w:sz="0" w:space="0" w:color="auto"/>
                    <w:bottom w:val="none" w:sz="0" w:space="0" w:color="auto"/>
                    <w:right w:val="none" w:sz="0" w:space="0" w:color="auto"/>
                  </w:divBdr>
                </w:div>
                <w:div w:id="193541056">
                  <w:marLeft w:val="0"/>
                  <w:marRight w:val="0"/>
                  <w:marTop w:val="0"/>
                  <w:marBottom w:val="0"/>
                  <w:divBdr>
                    <w:top w:val="none" w:sz="0" w:space="0" w:color="auto"/>
                    <w:left w:val="none" w:sz="0" w:space="0" w:color="auto"/>
                    <w:bottom w:val="none" w:sz="0" w:space="0" w:color="auto"/>
                    <w:right w:val="none" w:sz="0" w:space="0" w:color="auto"/>
                  </w:divBdr>
                </w:div>
                <w:div w:id="199633101">
                  <w:marLeft w:val="0"/>
                  <w:marRight w:val="0"/>
                  <w:marTop w:val="0"/>
                  <w:marBottom w:val="0"/>
                  <w:divBdr>
                    <w:top w:val="none" w:sz="0" w:space="0" w:color="auto"/>
                    <w:left w:val="none" w:sz="0" w:space="0" w:color="auto"/>
                    <w:bottom w:val="none" w:sz="0" w:space="0" w:color="auto"/>
                    <w:right w:val="none" w:sz="0" w:space="0" w:color="auto"/>
                  </w:divBdr>
                </w:div>
                <w:div w:id="218126871">
                  <w:marLeft w:val="0"/>
                  <w:marRight w:val="0"/>
                  <w:marTop w:val="0"/>
                  <w:marBottom w:val="0"/>
                  <w:divBdr>
                    <w:top w:val="none" w:sz="0" w:space="0" w:color="auto"/>
                    <w:left w:val="none" w:sz="0" w:space="0" w:color="auto"/>
                    <w:bottom w:val="none" w:sz="0" w:space="0" w:color="auto"/>
                    <w:right w:val="none" w:sz="0" w:space="0" w:color="auto"/>
                  </w:divBdr>
                </w:div>
                <w:div w:id="265505217">
                  <w:marLeft w:val="0"/>
                  <w:marRight w:val="0"/>
                  <w:marTop w:val="0"/>
                  <w:marBottom w:val="0"/>
                  <w:divBdr>
                    <w:top w:val="none" w:sz="0" w:space="0" w:color="auto"/>
                    <w:left w:val="none" w:sz="0" w:space="0" w:color="auto"/>
                    <w:bottom w:val="none" w:sz="0" w:space="0" w:color="auto"/>
                    <w:right w:val="none" w:sz="0" w:space="0" w:color="auto"/>
                  </w:divBdr>
                </w:div>
                <w:div w:id="279800591">
                  <w:marLeft w:val="0"/>
                  <w:marRight w:val="0"/>
                  <w:marTop w:val="0"/>
                  <w:marBottom w:val="0"/>
                  <w:divBdr>
                    <w:top w:val="none" w:sz="0" w:space="0" w:color="auto"/>
                    <w:left w:val="none" w:sz="0" w:space="0" w:color="auto"/>
                    <w:bottom w:val="none" w:sz="0" w:space="0" w:color="auto"/>
                    <w:right w:val="none" w:sz="0" w:space="0" w:color="auto"/>
                  </w:divBdr>
                </w:div>
                <w:div w:id="283194397">
                  <w:marLeft w:val="0"/>
                  <w:marRight w:val="0"/>
                  <w:marTop w:val="0"/>
                  <w:marBottom w:val="0"/>
                  <w:divBdr>
                    <w:top w:val="none" w:sz="0" w:space="0" w:color="auto"/>
                    <w:left w:val="none" w:sz="0" w:space="0" w:color="auto"/>
                    <w:bottom w:val="none" w:sz="0" w:space="0" w:color="auto"/>
                    <w:right w:val="none" w:sz="0" w:space="0" w:color="auto"/>
                  </w:divBdr>
                </w:div>
                <w:div w:id="284237811">
                  <w:marLeft w:val="0"/>
                  <w:marRight w:val="0"/>
                  <w:marTop w:val="0"/>
                  <w:marBottom w:val="0"/>
                  <w:divBdr>
                    <w:top w:val="none" w:sz="0" w:space="0" w:color="auto"/>
                    <w:left w:val="none" w:sz="0" w:space="0" w:color="auto"/>
                    <w:bottom w:val="none" w:sz="0" w:space="0" w:color="auto"/>
                    <w:right w:val="none" w:sz="0" w:space="0" w:color="auto"/>
                  </w:divBdr>
                </w:div>
                <w:div w:id="286356104">
                  <w:marLeft w:val="0"/>
                  <w:marRight w:val="0"/>
                  <w:marTop w:val="0"/>
                  <w:marBottom w:val="0"/>
                  <w:divBdr>
                    <w:top w:val="none" w:sz="0" w:space="0" w:color="auto"/>
                    <w:left w:val="none" w:sz="0" w:space="0" w:color="auto"/>
                    <w:bottom w:val="none" w:sz="0" w:space="0" w:color="auto"/>
                    <w:right w:val="none" w:sz="0" w:space="0" w:color="auto"/>
                  </w:divBdr>
                </w:div>
                <w:div w:id="287855929">
                  <w:marLeft w:val="0"/>
                  <w:marRight w:val="0"/>
                  <w:marTop w:val="0"/>
                  <w:marBottom w:val="0"/>
                  <w:divBdr>
                    <w:top w:val="none" w:sz="0" w:space="0" w:color="auto"/>
                    <w:left w:val="none" w:sz="0" w:space="0" w:color="auto"/>
                    <w:bottom w:val="none" w:sz="0" w:space="0" w:color="auto"/>
                    <w:right w:val="none" w:sz="0" w:space="0" w:color="auto"/>
                  </w:divBdr>
                </w:div>
                <w:div w:id="301423178">
                  <w:marLeft w:val="0"/>
                  <w:marRight w:val="0"/>
                  <w:marTop w:val="0"/>
                  <w:marBottom w:val="0"/>
                  <w:divBdr>
                    <w:top w:val="none" w:sz="0" w:space="0" w:color="auto"/>
                    <w:left w:val="none" w:sz="0" w:space="0" w:color="auto"/>
                    <w:bottom w:val="none" w:sz="0" w:space="0" w:color="auto"/>
                    <w:right w:val="none" w:sz="0" w:space="0" w:color="auto"/>
                  </w:divBdr>
                </w:div>
                <w:div w:id="301934829">
                  <w:marLeft w:val="0"/>
                  <w:marRight w:val="0"/>
                  <w:marTop w:val="0"/>
                  <w:marBottom w:val="0"/>
                  <w:divBdr>
                    <w:top w:val="none" w:sz="0" w:space="0" w:color="auto"/>
                    <w:left w:val="none" w:sz="0" w:space="0" w:color="auto"/>
                    <w:bottom w:val="none" w:sz="0" w:space="0" w:color="auto"/>
                    <w:right w:val="none" w:sz="0" w:space="0" w:color="auto"/>
                  </w:divBdr>
                </w:div>
                <w:div w:id="318047379">
                  <w:marLeft w:val="0"/>
                  <w:marRight w:val="0"/>
                  <w:marTop w:val="0"/>
                  <w:marBottom w:val="0"/>
                  <w:divBdr>
                    <w:top w:val="none" w:sz="0" w:space="0" w:color="auto"/>
                    <w:left w:val="none" w:sz="0" w:space="0" w:color="auto"/>
                    <w:bottom w:val="none" w:sz="0" w:space="0" w:color="auto"/>
                    <w:right w:val="none" w:sz="0" w:space="0" w:color="auto"/>
                  </w:divBdr>
                </w:div>
                <w:div w:id="338197397">
                  <w:marLeft w:val="0"/>
                  <w:marRight w:val="0"/>
                  <w:marTop w:val="0"/>
                  <w:marBottom w:val="0"/>
                  <w:divBdr>
                    <w:top w:val="none" w:sz="0" w:space="0" w:color="auto"/>
                    <w:left w:val="none" w:sz="0" w:space="0" w:color="auto"/>
                    <w:bottom w:val="none" w:sz="0" w:space="0" w:color="auto"/>
                    <w:right w:val="none" w:sz="0" w:space="0" w:color="auto"/>
                  </w:divBdr>
                </w:div>
                <w:div w:id="375275350">
                  <w:marLeft w:val="0"/>
                  <w:marRight w:val="0"/>
                  <w:marTop w:val="0"/>
                  <w:marBottom w:val="0"/>
                  <w:divBdr>
                    <w:top w:val="none" w:sz="0" w:space="0" w:color="auto"/>
                    <w:left w:val="none" w:sz="0" w:space="0" w:color="auto"/>
                    <w:bottom w:val="none" w:sz="0" w:space="0" w:color="auto"/>
                    <w:right w:val="none" w:sz="0" w:space="0" w:color="auto"/>
                  </w:divBdr>
                </w:div>
                <w:div w:id="380179123">
                  <w:marLeft w:val="0"/>
                  <w:marRight w:val="0"/>
                  <w:marTop w:val="0"/>
                  <w:marBottom w:val="0"/>
                  <w:divBdr>
                    <w:top w:val="none" w:sz="0" w:space="0" w:color="auto"/>
                    <w:left w:val="none" w:sz="0" w:space="0" w:color="auto"/>
                    <w:bottom w:val="none" w:sz="0" w:space="0" w:color="auto"/>
                    <w:right w:val="none" w:sz="0" w:space="0" w:color="auto"/>
                  </w:divBdr>
                </w:div>
                <w:div w:id="426772268">
                  <w:marLeft w:val="0"/>
                  <w:marRight w:val="0"/>
                  <w:marTop w:val="0"/>
                  <w:marBottom w:val="0"/>
                  <w:divBdr>
                    <w:top w:val="none" w:sz="0" w:space="0" w:color="auto"/>
                    <w:left w:val="none" w:sz="0" w:space="0" w:color="auto"/>
                    <w:bottom w:val="none" w:sz="0" w:space="0" w:color="auto"/>
                    <w:right w:val="none" w:sz="0" w:space="0" w:color="auto"/>
                  </w:divBdr>
                </w:div>
                <w:div w:id="450243933">
                  <w:marLeft w:val="0"/>
                  <w:marRight w:val="0"/>
                  <w:marTop w:val="0"/>
                  <w:marBottom w:val="0"/>
                  <w:divBdr>
                    <w:top w:val="none" w:sz="0" w:space="0" w:color="auto"/>
                    <w:left w:val="none" w:sz="0" w:space="0" w:color="auto"/>
                    <w:bottom w:val="none" w:sz="0" w:space="0" w:color="auto"/>
                    <w:right w:val="none" w:sz="0" w:space="0" w:color="auto"/>
                  </w:divBdr>
                </w:div>
                <w:div w:id="454370902">
                  <w:marLeft w:val="0"/>
                  <w:marRight w:val="0"/>
                  <w:marTop w:val="0"/>
                  <w:marBottom w:val="0"/>
                  <w:divBdr>
                    <w:top w:val="none" w:sz="0" w:space="0" w:color="auto"/>
                    <w:left w:val="none" w:sz="0" w:space="0" w:color="auto"/>
                    <w:bottom w:val="none" w:sz="0" w:space="0" w:color="auto"/>
                    <w:right w:val="none" w:sz="0" w:space="0" w:color="auto"/>
                  </w:divBdr>
                </w:div>
                <w:div w:id="455220358">
                  <w:marLeft w:val="0"/>
                  <w:marRight w:val="0"/>
                  <w:marTop w:val="0"/>
                  <w:marBottom w:val="0"/>
                  <w:divBdr>
                    <w:top w:val="none" w:sz="0" w:space="0" w:color="auto"/>
                    <w:left w:val="none" w:sz="0" w:space="0" w:color="auto"/>
                    <w:bottom w:val="none" w:sz="0" w:space="0" w:color="auto"/>
                    <w:right w:val="none" w:sz="0" w:space="0" w:color="auto"/>
                  </w:divBdr>
                </w:div>
                <w:div w:id="489758355">
                  <w:marLeft w:val="0"/>
                  <w:marRight w:val="0"/>
                  <w:marTop w:val="0"/>
                  <w:marBottom w:val="0"/>
                  <w:divBdr>
                    <w:top w:val="none" w:sz="0" w:space="0" w:color="auto"/>
                    <w:left w:val="none" w:sz="0" w:space="0" w:color="auto"/>
                    <w:bottom w:val="none" w:sz="0" w:space="0" w:color="auto"/>
                    <w:right w:val="none" w:sz="0" w:space="0" w:color="auto"/>
                  </w:divBdr>
                </w:div>
                <w:div w:id="494958325">
                  <w:marLeft w:val="0"/>
                  <w:marRight w:val="0"/>
                  <w:marTop w:val="0"/>
                  <w:marBottom w:val="0"/>
                  <w:divBdr>
                    <w:top w:val="none" w:sz="0" w:space="0" w:color="auto"/>
                    <w:left w:val="none" w:sz="0" w:space="0" w:color="auto"/>
                    <w:bottom w:val="none" w:sz="0" w:space="0" w:color="auto"/>
                    <w:right w:val="none" w:sz="0" w:space="0" w:color="auto"/>
                  </w:divBdr>
                </w:div>
                <w:div w:id="507795456">
                  <w:marLeft w:val="0"/>
                  <w:marRight w:val="0"/>
                  <w:marTop w:val="0"/>
                  <w:marBottom w:val="0"/>
                  <w:divBdr>
                    <w:top w:val="none" w:sz="0" w:space="0" w:color="auto"/>
                    <w:left w:val="none" w:sz="0" w:space="0" w:color="auto"/>
                    <w:bottom w:val="none" w:sz="0" w:space="0" w:color="auto"/>
                    <w:right w:val="none" w:sz="0" w:space="0" w:color="auto"/>
                  </w:divBdr>
                </w:div>
                <w:div w:id="515851356">
                  <w:marLeft w:val="0"/>
                  <w:marRight w:val="0"/>
                  <w:marTop w:val="0"/>
                  <w:marBottom w:val="0"/>
                  <w:divBdr>
                    <w:top w:val="none" w:sz="0" w:space="0" w:color="auto"/>
                    <w:left w:val="none" w:sz="0" w:space="0" w:color="auto"/>
                    <w:bottom w:val="none" w:sz="0" w:space="0" w:color="auto"/>
                    <w:right w:val="none" w:sz="0" w:space="0" w:color="auto"/>
                  </w:divBdr>
                </w:div>
                <w:div w:id="526603766">
                  <w:marLeft w:val="0"/>
                  <w:marRight w:val="0"/>
                  <w:marTop w:val="0"/>
                  <w:marBottom w:val="0"/>
                  <w:divBdr>
                    <w:top w:val="none" w:sz="0" w:space="0" w:color="auto"/>
                    <w:left w:val="none" w:sz="0" w:space="0" w:color="auto"/>
                    <w:bottom w:val="none" w:sz="0" w:space="0" w:color="auto"/>
                    <w:right w:val="none" w:sz="0" w:space="0" w:color="auto"/>
                  </w:divBdr>
                </w:div>
                <w:div w:id="526720366">
                  <w:marLeft w:val="0"/>
                  <w:marRight w:val="0"/>
                  <w:marTop w:val="0"/>
                  <w:marBottom w:val="0"/>
                  <w:divBdr>
                    <w:top w:val="none" w:sz="0" w:space="0" w:color="auto"/>
                    <w:left w:val="none" w:sz="0" w:space="0" w:color="auto"/>
                    <w:bottom w:val="none" w:sz="0" w:space="0" w:color="auto"/>
                    <w:right w:val="none" w:sz="0" w:space="0" w:color="auto"/>
                  </w:divBdr>
                </w:div>
                <w:div w:id="531653336">
                  <w:marLeft w:val="0"/>
                  <w:marRight w:val="0"/>
                  <w:marTop w:val="0"/>
                  <w:marBottom w:val="0"/>
                  <w:divBdr>
                    <w:top w:val="none" w:sz="0" w:space="0" w:color="auto"/>
                    <w:left w:val="none" w:sz="0" w:space="0" w:color="auto"/>
                    <w:bottom w:val="none" w:sz="0" w:space="0" w:color="auto"/>
                    <w:right w:val="none" w:sz="0" w:space="0" w:color="auto"/>
                  </w:divBdr>
                </w:div>
                <w:div w:id="533151813">
                  <w:marLeft w:val="0"/>
                  <w:marRight w:val="0"/>
                  <w:marTop w:val="0"/>
                  <w:marBottom w:val="0"/>
                  <w:divBdr>
                    <w:top w:val="none" w:sz="0" w:space="0" w:color="auto"/>
                    <w:left w:val="none" w:sz="0" w:space="0" w:color="auto"/>
                    <w:bottom w:val="none" w:sz="0" w:space="0" w:color="auto"/>
                    <w:right w:val="none" w:sz="0" w:space="0" w:color="auto"/>
                  </w:divBdr>
                </w:div>
                <w:div w:id="549850068">
                  <w:marLeft w:val="0"/>
                  <w:marRight w:val="0"/>
                  <w:marTop w:val="0"/>
                  <w:marBottom w:val="0"/>
                  <w:divBdr>
                    <w:top w:val="none" w:sz="0" w:space="0" w:color="auto"/>
                    <w:left w:val="none" w:sz="0" w:space="0" w:color="auto"/>
                    <w:bottom w:val="none" w:sz="0" w:space="0" w:color="auto"/>
                    <w:right w:val="none" w:sz="0" w:space="0" w:color="auto"/>
                  </w:divBdr>
                </w:div>
                <w:div w:id="554656872">
                  <w:marLeft w:val="0"/>
                  <w:marRight w:val="0"/>
                  <w:marTop w:val="0"/>
                  <w:marBottom w:val="0"/>
                  <w:divBdr>
                    <w:top w:val="none" w:sz="0" w:space="0" w:color="auto"/>
                    <w:left w:val="none" w:sz="0" w:space="0" w:color="auto"/>
                    <w:bottom w:val="none" w:sz="0" w:space="0" w:color="auto"/>
                    <w:right w:val="none" w:sz="0" w:space="0" w:color="auto"/>
                  </w:divBdr>
                </w:div>
                <w:div w:id="571816268">
                  <w:marLeft w:val="0"/>
                  <w:marRight w:val="0"/>
                  <w:marTop w:val="0"/>
                  <w:marBottom w:val="0"/>
                  <w:divBdr>
                    <w:top w:val="none" w:sz="0" w:space="0" w:color="auto"/>
                    <w:left w:val="none" w:sz="0" w:space="0" w:color="auto"/>
                    <w:bottom w:val="none" w:sz="0" w:space="0" w:color="auto"/>
                    <w:right w:val="none" w:sz="0" w:space="0" w:color="auto"/>
                  </w:divBdr>
                </w:div>
                <w:div w:id="575818323">
                  <w:marLeft w:val="0"/>
                  <w:marRight w:val="0"/>
                  <w:marTop w:val="0"/>
                  <w:marBottom w:val="0"/>
                  <w:divBdr>
                    <w:top w:val="none" w:sz="0" w:space="0" w:color="auto"/>
                    <w:left w:val="none" w:sz="0" w:space="0" w:color="auto"/>
                    <w:bottom w:val="none" w:sz="0" w:space="0" w:color="auto"/>
                    <w:right w:val="none" w:sz="0" w:space="0" w:color="auto"/>
                  </w:divBdr>
                </w:div>
                <w:div w:id="585959077">
                  <w:marLeft w:val="0"/>
                  <w:marRight w:val="0"/>
                  <w:marTop w:val="0"/>
                  <w:marBottom w:val="0"/>
                  <w:divBdr>
                    <w:top w:val="none" w:sz="0" w:space="0" w:color="auto"/>
                    <w:left w:val="none" w:sz="0" w:space="0" w:color="auto"/>
                    <w:bottom w:val="none" w:sz="0" w:space="0" w:color="auto"/>
                    <w:right w:val="none" w:sz="0" w:space="0" w:color="auto"/>
                  </w:divBdr>
                </w:div>
                <w:div w:id="587009195">
                  <w:marLeft w:val="0"/>
                  <w:marRight w:val="0"/>
                  <w:marTop w:val="0"/>
                  <w:marBottom w:val="0"/>
                  <w:divBdr>
                    <w:top w:val="none" w:sz="0" w:space="0" w:color="auto"/>
                    <w:left w:val="none" w:sz="0" w:space="0" w:color="auto"/>
                    <w:bottom w:val="none" w:sz="0" w:space="0" w:color="auto"/>
                    <w:right w:val="none" w:sz="0" w:space="0" w:color="auto"/>
                  </w:divBdr>
                </w:div>
                <w:div w:id="600257212">
                  <w:marLeft w:val="0"/>
                  <w:marRight w:val="0"/>
                  <w:marTop w:val="0"/>
                  <w:marBottom w:val="0"/>
                  <w:divBdr>
                    <w:top w:val="none" w:sz="0" w:space="0" w:color="auto"/>
                    <w:left w:val="none" w:sz="0" w:space="0" w:color="auto"/>
                    <w:bottom w:val="none" w:sz="0" w:space="0" w:color="auto"/>
                    <w:right w:val="none" w:sz="0" w:space="0" w:color="auto"/>
                  </w:divBdr>
                </w:div>
                <w:div w:id="645009175">
                  <w:marLeft w:val="0"/>
                  <w:marRight w:val="0"/>
                  <w:marTop w:val="0"/>
                  <w:marBottom w:val="0"/>
                  <w:divBdr>
                    <w:top w:val="none" w:sz="0" w:space="0" w:color="auto"/>
                    <w:left w:val="none" w:sz="0" w:space="0" w:color="auto"/>
                    <w:bottom w:val="none" w:sz="0" w:space="0" w:color="auto"/>
                    <w:right w:val="none" w:sz="0" w:space="0" w:color="auto"/>
                  </w:divBdr>
                </w:div>
                <w:div w:id="666328619">
                  <w:marLeft w:val="0"/>
                  <w:marRight w:val="0"/>
                  <w:marTop w:val="0"/>
                  <w:marBottom w:val="0"/>
                  <w:divBdr>
                    <w:top w:val="none" w:sz="0" w:space="0" w:color="auto"/>
                    <w:left w:val="none" w:sz="0" w:space="0" w:color="auto"/>
                    <w:bottom w:val="none" w:sz="0" w:space="0" w:color="auto"/>
                    <w:right w:val="none" w:sz="0" w:space="0" w:color="auto"/>
                  </w:divBdr>
                </w:div>
                <w:div w:id="673841967">
                  <w:marLeft w:val="0"/>
                  <w:marRight w:val="0"/>
                  <w:marTop w:val="0"/>
                  <w:marBottom w:val="0"/>
                  <w:divBdr>
                    <w:top w:val="none" w:sz="0" w:space="0" w:color="auto"/>
                    <w:left w:val="none" w:sz="0" w:space="0" w:color="auto"/>
                    <w:bottom w:val="none" w:sz="0" w:space="0" w:color="auto"/>
                    <w:right w:val="none" w:sz="0" w:space="0" w:color="auto"/>
                  </w:divBdr>
                </w:div>
                <w:div w:id="692078973">
                  <w:marLeft w:val="0"/>
                  <w:marRight w:val="0"/>
                  <w:marTop w:val="0"/>
                  <w:marBottom w:val="0"/>
                  <w:divBdr>
                    <w:top w:val="none" w:sz="0" w:space="0" w:color="auto"/>
                    <w:left w:val="none" w:sz="0" w:space="0" w:color="auto"/>
                    <w:bottom w:val="none" w:sz="0" w:space="0" w:color="auto"/>
                    <w:right w:val="none" w:sz="0" w:space="0" w:color="auto"/>
                  </w:divBdr>
                </w:div>
                <w:div w:id="762216256">
                  <w:marLeft w:val="0"/>
                  <w:marRight w:val="0"/>
                  <w:marTop w:val="0"/>
                  <w:marBottom w:val="0"/>
                  <w:divBdr>
                    <w:top w:val="none" w:sz="0" w:space="0" w:color="auto"/>
                    <w:left w:val="none" w:sz="0" w:space="0" w:color="auto"/>
                    <w:bottom w:val="none" w:sz="0" w:space="0" w:color="auto"/>
                    <w:right w:val="none" w:sz="0" w:space="0" w:color="auto"/>
                  </w:divBdr>
                </w:div>
                <w:div w:id="786509408">
                  <w:marLeft w:val="0"/>
                  <w:marRight w:val="0"/>
                  <w:marTop w:val="0"/>
                  <w:marBottom w:val="0"/>
                  <w:divBdr>
                    <w:top w:val="none" w:sz="0" w:space="0" w:color="auto"/>
                    <w:left w:val="none" w:sz="0" w:space="0" w:color="auto"/>
                    <w:bottom w:val="none" w:sz="0" w:space="0" w:color="auto"/>
                    <w:right w:val="none" w:sz="0" w:space="0" w:color="auto"/>
                  </w:divBdr>
                </w:div>
                <w:div w:id="787896915">
                  <w:marLeft w:val="0"/>
                  <w:marRight w:val="0"/>
                  <w:marTop w:val="0"/>
                  <w:marBottom w:val="0"/>
                  <w:divBdr>
                    <w:top w:val="none" w:sz="0" w:space="0" w:color="auto"/>
                    <w:left w:val="none" w:sz="0" w:space="0" w:color="auto"/>
                    <w:bottom w:val="none" w:sz="0" w:space="0" w:color="auto"/>
                    <w:right w:val="none" w:sz="0" w:space="0" w:color="auto"/>
                  </w:divBdr>
                </w:div>
                <w:div w:id="794909738">
                  <w:marLeft w:val="0"/>
                  <w:marRight w:val="0"/>
                  <w:marTop w:val="0"/>
                  <w:marBottom w:val="0"/>
                  <w:divBdr>
                    <w:top w:val="none" w:sz="0" w:space="0" w:color="auto"/>
                    <w:left w:val="none" w:sz="0" w:space="0" w:color="auto"/>
                    <w:bottom w:val="none" w:sz="0" w:space="0" w:color="auto"/>
                    <w:right w:val="none" w:sz="0" w:space="0" w:color="auto"/>
                  </w:divBdr>
                </w:div>
                <w:div w:id="797990730">
                  <w:marLeft w:val="0"/>
                  <w:marRight w:val="0"/>
                  <w:marTop w:val="0"/>
                  <w:marBottom w:val="0"/>
                  <w:divBdr>
                    <w:top w:val="none" w:sz="0" w:space="0" w:color="auto"/>
                    <w:left w:val="none" w:sz="0" w:space="0" w:color="auto"/>
                    <w:bottom w:val="none" w:sz="0" w:space="0" w:color="auto"/>
                    <w:right w:val="none" w:sz="0" w:space="0" w:color="auto"/>
                  </w:divBdr>
                </w:div>
                <w:div w:id="828860539">
                  <w:marLeft w:val="0"/>
                  <w:marRight w:val="0"/>
                  <w:marTop w:val="0"/>
                  <w:marBottom w:val="0"/>
                  <w:divBdr>
                    <w:top w:val="none" w:sz="0" w:space="0" w:color="auto"/>
                    <w:left w:val="none" w:sz="0" w:space="0" w:color="auto"/>
                    <w:bottom w:val="none" w:sz="0" w:space="0" w:color="auto"/>
                    <w:right w:val="none" w:sz="0" w:space="0" w:color="auto"/>
                  </w:divBdr>
                </w:div>
                <w:div w:id="885720590">
                  <w:marLeft w:val="0"/>
                  <w:marRight w:val="0"/>
                  <w:marTop w:val="0"/>
                  <w:marBottom w:val="0"/>
                  <w:divBdr>
                    <w:top w:val="none" w:sz="0" w:space="0" w:color="auto"/>
                    <w:left w:val="none" w:sz="0" w:space="0" w:color="auto"/>
                    <w:bottom w:val="none" w:sz="0" w:space="0" w:color="auto"/>
                    <w:right w:val="none" w:sz="0" w:space="0" w:color="auto"/>
                  </w:divBdr>
                </w:div>
                <w:div w:id="891775213">
                  <w:marLeft w:val="0"/>
                  <w:marRight w:val="0"/>
                  <w:marTop w:val="0"/>
                  <w:marBottom w:val="0"/>
                  <w:divBdr>
                    <w:top w:val="none" w:sz="0" w:space="0" w:color="auto"/>
                    <w:left w:val="none" w:sz="0" w:space="0" w:color="auto"/>
                    <w:bottom w:val="none" w:sz="0" w:space="0" w:color="auto"/>
                    <w:right w:val="none" w:sz="0" w:space="0" w:color="auto"/>
                  </w:divBdr>
                </w:div>
                <w:div w:id="896664932">
                  <w:marLeft w:val="0"/>
                  <w:marRight w:val="0"/>
                  <w:marTop w:val="0"/>
                  <w:marBottom w:val="0"/>
                  <w:divBdr>
                    <w:top w:val="none" w:sz="0" w:space="0" w:color="auto"/>
                    <w:left w:val="none" w:sz="0" w:space="0" w:color="auto"/>
                    <w:bottom w:val="none" w:sz="0" w:space="0" w:color="auto"/>
                    <w:right w:val="none" w:sz="0" w:space="0" w:color="auto"/>
                  </w:divBdr>
                </w:div>
                <w:div w:id="920337407">
                  <w:marLeft w:val="0"/>
                  <w:marRight w:val="0"/>
                  <w:marTop w:val="0"/>
                  <w:marBottom w:val="0"/>
                  <w:divBdr>
                    <w:top w:val="none" w:sz="0" w:space="0" w:color="auto"/>
                    <w:left w:val="none" w:sz="0" w:space="0" w:color="auto"/>
                    <w:bottom w:val="none" w:sz="0" w:space="0" w:color="auto"/>
                    <w:right w:val="none" w:sz="0" w:space="0" w:color="auto"/>
                  </w:divBdr>
                </w:div>
                <w:div w:id="930431056">
                  <w:marLeft w:val="0"/>
                  <w:marRight w:val="0"/>
                  <w:marTop w:val="0"/>
                  <w:marBottom w:val="0"/>
                  <w:divBdr>
                    <w:top w:val="none" w:sz="0" w:space="0" w:color="auto"/>
                    <w:left w:val="none" w:sz="0" w:space="0" w:color="auto"/>
                    <w:bottom w:val="none" w:sz="0" w:space="0" w:color="auto"/>
                    <w:right w:val="none" w:sz="0" w:space="0" w:color="auto"/>
                  </w:divBdr>
                </w:div>
                <w:div w:id="932708573">
                  <w:marLeft w:val="0"/>
                  <w:marRight w:val="0"/>
                  <w:marTop w:val="0"/>
                  <w:marBottom w:val="0"/>
                  <w:divBdr>
                    <w:top w:val="none" w:sz="0" w:space="0" w:color="auto"/>
                    <w:left w:val="none" w:sz="0" w:space="0" w:color="auto"/>
                    <w:bottom w:val="none" w:sz="0" w:space="0" w:color="auto"/>
                    <w:right w:val="none" w:sz="0" w:space="0" w:color="auto"/>
                  </w:divBdr>
                </w:div>
                <w:div w:id="954557319">
                  <w:marLeft w:val="0"/>
                  <w:marRight w:val="0"/>
                  <w:marTop w:val="0"/>
                  <w:marBottom w:val="0"/>
                  <w:divBdr>
                    <w:top w:val="none" w:sz="0" w:space="0" w:color="auto"/>
                    <w:left w:val="none" w:sz="0" w:space="0" w:color="auto"/>
                    <w:bottom w:val="none" w:sz="0" w:space="0" w:color="auto"/>
                    <w:right w:val="none" w:sz="0" w:space="0" w:color="auto"/>
                  </w:divBdr>
                </w:div>
                <w:div w:id="996147771">
                  <w:marLeft w:val="0"/>
                  <w:marRight w:val="0"/>
                  <w:marTop w:val="0"/>
                  <w:marBottom w:val="0"/>
                  <w:divBdr>
                    <w:top w:val="none" w:sz="0" w:space="0" w:color="auto"/>
                    <w:left w:val="none" w:sz="0" w:space="0" w:color="auto"/>
                    <w:bottom w:val="none" w:sz="0" w:space="0" w:color="auto"/>
                    <w:right w:val="none" w:sz="0" w:space="0" w:color="auto"/>
                  </w:divBdr>
                </w:div>
                <w:div w:id="1002657275">
                  <w:marLeft w:val="0"/>
                  <w:marRight w:val="0"/>
                  <w:marTop w:val="0"/>
                  <w:marBottom w:val="0"/>
                  <w:divBdr>
                    <w:top w:val="none" w:sz="0" w:space="0" w:color="auto"/>
                    <w:left w:val="none" w:sz="0" w:space="0" w:color="auto"/>
                    <w:bottom w:val="none" w:sz="0" w:space="0" w:color="auto"/>
                    <w:right w:val="none" w:sz="0" w:space="0" w:color="auto"/>
                  </w:divBdr>
                </w:div>
                <w:div w:id="1015614287">
                  <w:marLeft w:val="0"/>
                  <w:marRight w:val="0"/>
                  <w:marTop w:val="0"/>
                  <w:marBottom w:val="0"/>
                  <w:divBdr>
                    <w:top w:val="none" w:sz="0" w:space="0" w:color="auto"/>
                    <w:left w:val="none" w:sz="0" w:space="0" w:color="auto"/>
                    <w:bottom w:val="none" w:sz="0" w:space="0" w:color="auto"/>
                    <w:right w:val="none" w:sz="0" w:space="0" w:color="auto"/>
                  </w:divBdr>
                </w:div>
                <w:div w:id="1032539105">
                  <w:marLeft w:val="0"/>
                  <w:marRight w:val="0"/>
                  <w:marTop w:val="0"/>
                  <w:marBottom w:val="0"/>
                  <w:divBdr>
                    <w:top w:val="none" w:sz="0" w:space="0" w:color="auto"/>
                    <w:left w:val="none" w:sz="0" w:space="0" w:color="auto"/>
                    <w:bottom w:val="none" w:sz="0" w:space="0" w:color="auto"/>
                    <w:right w:val="none" w:sz="0" w:space="0" w:color="auto"/>
                  </w:divBdr>
                </w:div>
                <w:div w:id="1063675212">
                  <w:marLeft w:val="0"/>
                  <w:marRight w:val="0"/>
                  <w:marTop w:val="0"/>
                  <w:marBottom w:val="0"/>
                  <w:divBdr>
                    <w:top w:val="none" w:sz="0" w:space="0" w:color="auto"/>
                    <w:left w:val="none" w:sz="0" w:space="0" w:color="auto"/>
                    <w:bottom w:val="none" w:sz="0" w:space="0" w:color="auto"/>
                    <w:right w:val="none" w:sz="0" w:space="0" w:color="auto"/>
                  </w:divBdr>
                </w:div>
                <w:div w:id="1075202874">
                  <w:marLeft w:val="0"/>
                  <w:marRight w:val="0"/>
                  <w:marTop w:val="0"/>
                  <w:marBottom w:val="0"/>
                  <w:divBdr>
                    <w:top w:val="none" w:sz="0" w:space="0" w:color="auto"/>
                    <w:left w:val="none" w:sz="0" w:space="0" w:color="auto"/>
                    <w:bottom w:val="none" w:sz="0" w:space="0" w:color="auto"/>
                    <w:right w:val="none" w:sz="0" w:space="0" w:color="auto"/>
                  </w:divBdr>
                </w:div>
                <w:div w:id="1096364593">
                  <w:marLeft w:val="0"/>
                  <w:marRight w:val="0"/>
                  <w:marTop w:val="0"/>
                  <w:marBottom w:val="0"/>
                  <w:divBdr>
                    <w:top w:val="none" w:sz="0" w:space="0" w:color="auto"/>
                    <w:left w:val="none" w:sz="0" w:space="0" w:color="auto"/>
                    <w:bottom w:val="none" w:sz="0" w:space="0" w:color="auto"/>
                    <w:right w:val="none" w:sz="0" w:space="0" w:color="auto"/>
                  </w:divBdr>
                </w:div>
                <w:div w:id="1112288847">
                  <w:marLeft w:val="0"/>
                  <w:marRight w:val="0"/>
                  <w:marTop w:val="0"/>
                  <w:marBottom w:val="0"/>
                  <w:divBdr>
                    <w:top w:val="none" w:sz="0" w:space="0" w:color="auto"/>
                    <w:left w:val="none" w:sz="0" w:space="0" w:color="auto"/>
                    <w:bottom w:val="none" w:sz="0" w:space="0" w:color="auto"/>
                    <w:right w:val="none" w:sz="0" w:space="0" w:color="auto"/>
                  </w:divBdr>
                </w:div>
                <w:div w:id="1119379474">
                  <w:marLeft w:val="0"/>
                  <w:marRight w:val="0"/>
                  <w:marTop w:val="0"/>
                  <w:marBottom w:val="0"/>
                  <w:divBdr>
                    <w:top w:val="none" w:sz="0" w:space="0" w:color="auto"/>
                    <w:left w:val="none" w:sz="0" w:space="0" w:color="auto"/>
                    <w:bottom w:val="none" w:sz="0" w:space="0" w:color="auto"/>
                    <w:right w:val="none" w:sz="0" w:space="0" w:color="auto"/>
                  </w:divBdr>
                </w:div>
                <w:div w:id="1127041380">
                  <w:marLeft w:val="0"/>
                  <w:marRight w:val="0"/>
                  <w:marTop w:val="0"/>
                  <w:marBottom w:val="0"/>
                  <w:divBdr>
                    <w:top w:val="none" w:sz="0" w:space="0" w:color="auto"/>
                    <w:left w:val="none" w:sz="0" w:space="0" w:color="auto"/>
                    <w:bottom w:val="none" w:sz="0" w:space="0" w:color="auto"/>
                    <w:right w:val="none" w:sz="0" w:space="0" w:color="auto"/>
                  </w:divBdr>
                </w:div>
                <w:div w:id="1136139056">
                  <w:marLeft w:val="0"/>
                  <w:marRight w:val="0"/>
                  <w:marTop w:val="0"/>
                  <w:marBottom w:val="0"/>
                  <w:divBdr>
                    <w:top w:val="none" w:sz="0" w:space="0" w:color="auto"/>
                    <w:left w:val="none" w:sz="0" w:space="0" w:color="auto"/>
                    <w:bottom w:val="none" w:sz="0" w:space="0" w:color="auto"/>
                    <w:right w:val="none" w:sz="0" w:space="0" w:color="auto"/>
                  </w:divBdr>
                </w:div>
                <w:div w:id="1141269962">
                  <w:marLeft w:val="0"/>
                  <w:marRight w:val="0"/>
                  <w:marTop w:val="0"/>
                  <w:marBottom w:val="0"/>
                  <w:divBdr>
                    <w:top w:val="none" w:sz="0" w:space="0" w:color="auto"/>
                    <w:left w:val="none" w:sz="0" w:space="0" w:color="auto"/>
                    <w:bottom w:val="none" w:sz="0" w:space="0" w:color="auto"/>
                    <w:right w:val="none" w:sz="0" w:space="0" w:color="auto"/>
                  </w:divBdr>
                </w:div>
                <w:div w:id="1165897778">
                  <w:marLeft w:val="0"/>
                  <w:marRight w:val="0"/>
                  <w:marTop w:val="0"/>
                  <w:marBottom w:val="0"/>
                  <w:divBdr>
                    <w:top w:val="none" w:sz="0" w:space="0" w:color="auto"/>
                    <w:left w:val="none" w:sz="0" w:space="0" w:color="auto"/>
                    <w:bottom w:val="none" w:sz="0" w:space="0" w:color="auto"/>
                    <w:right w:val="none" w:sz="0" w:space="0" w:color="auto"/>
                  </w:divBdr>
                </w:div>
                <w:div w:id="1170364904">
                  <w:marLeft w:val="0"/>
                  <w:marRight w:val="0"/>
                  <w:marTop w:val="0"/>
                  <w:marBottom w:val="0"/>
                  <w:divBdr>
                    <w:top w:val="none" w:sz="0" w:space="0" w:color="auto"/>
                    <w:left w:val="none" w:sz="0" w:space="0" w:color="auto"/>
                    <w:bottom w:val="none" w:sz="0" w:space="0" w:color="auto"/>
                    <w:right w:val="none" w:sz="0" w:space="0" w:color="auto"/>
                  </w:divBdr>
                </w:div>
                <w:div w:id="1175535584">
                  <w:marLeft w:val="0"/>
                  <w:marRight w:val="0"/>
                  <w:marTop w:val="0"/>
                  <w:marBottom w:val="0"/>
                  <w:divBdr>
                    <w:top w:val="none" w:sz="0" w:space="0" w:color="auto"/>
                    <w:left w:val="none" w:sz="0" w:space="0" w:color="auto"/>
                    <w:bottom w:val="none" w:sz="0" w:space="0" w:color="auto"/>
                    <w:right w:val="none" w:sz="0" w:space="0" w:color="auto"/>
                  </w:divBdr>
                </w:div>
                <w:div w:id="1190220271">
                  <w:marLeft w:val="0"/>
                  <w:marRight w:val="0"/>
                  <w:marTop w:val="0"/>
                  <w:marBottom w:val="0"/>
                  <w:divBdr>
                    <w:top w:val="none" w:sz="0" w:space="0" w:color="auto"/>
                    <w:left w:val="none" w:sz="0" w:space="0" w:color="auto"/>
                    <w:bottom w:val="none" w:sz="0" w:space="0" w:color="auto"/>
                    <w:right w:val="none" w:sz="0" w:space="0" w:color="auto"/>
                  </w:divBdr>
                </w:div>
                <w:div w:id="1224609334">
                  <w:marLeft w:val="0"/>
                  <w:marRight w:val="0"/>
                  <w:marTop w:val="0"/>
                  <w:marBottom w:val="0"/>
                  <w:divBdr>
                    <w:top w:val="none" w:sz="0" w:space="0" w:color="auto"/>
                    <w:left w:val="none" w:sz="0" w:space="0" w:color="auto"/>
                    <w:bottom w:val="none" w:sz="0" w:space="0" w:color="auto"/>
                    <w:right w:val="none" w:sz="0" w:space="0" w:color="auto"/>
                  </w:divBdr>
                </w:div>
                <w:div w:id="1260990178">
                  <w:marLeft w:val="0"/>
                  <w:marRight w:val="0"/>
                  <w:marTop w:val="0"/>
                  <w:marBottom w:val="0"/>
                  <w:divBdr>
                    <w:top w:val="none" w:sz="0" w:space="0" w:color="auto"/>
                    <w:left w:val="none" w:sz="0" w:space="0" w:color="auto"/>
                    <w:bottom w:val="none" w:sz="0" w:space="0" w:color="auto"/>
                    <w:right w:val="none" w:sz="0" w:space="0" w:color="auto"/>
                  </w:divBdr>
                </w:div>
                <w:div w:id="1265845351">
                  <w:marLeft w:val="0"/>
                  <w:marRight w:val="0"/>
                  <w:marTop w:val="0"/>
                  <w:marBottom w:val="0"/>
                  <w:divBdr>
                    <w:top w:val="none" w:sz="0" w:space="0" w:color="auto"/>
                    <w:left w:val="none" w:sz="0" w:space="0" w:color="auto"/>
                    <w:bottom w:val="none" w:sz="0" w:space="0" w:color="auto"/>
                    <w:right w:val="none" w:sz="0" w:space="0" w:color="auto"/>
                  </w:divBdr>
                </w:div>
                <w:div w:id="1316571951">
                  <w:marLeft w:val="0"/>
                  <w:marRight w:val="0"/>
                  <w:marTop w:val="0"/>
                  <w:marBottom w:val="0"/>
                  <w:divBdr>
                    <w:top w:val="none" w:sz="0" w:space="0" w:color="auto"/>
                    <w:left w:val="none" w:sz="0" w:space="0" w:color="auto"/>
                    <w:bottom w:val="none" w:sz="0" w:space="0" w:color="auto"/>
                    <w:right w:val="none" w:sz="0" w:space="0" w:color="auto"/>
                  </w:divBdr>
                </w:div>
                <w:div w:id="1325472753">
                  <w:marLeft w:val="0"/>
                  <w:marRight w:val="0"/>
                  <w:marTop w:val="0"/>
                  <w:marBottom w:val="0"/>
                  <w:divBdr>
                    <w:top w:val="none" w:sz="0" w:space="0" w:color="auto"/>
                    <w:left w:val="none" w:sz="0" w:space="0" w:color="auto"/>
                    <w:bottom w:val="none" w:sz="0" w:space="0" w:color="auto"/>
                    <w:right w:val="none" w:sz="0" w:space="0" w:color="auto"/>
                  </w:divBdr>
                </w:div>
                <w:div w:id="1329283404">
                  <w:marLeft w:val="0"/>
                  <w:marRight w:val="0"/>
                  <w:marTop w:val="0"/>
                  <w:marBottom w:val="0"/>
                  <w:divBdr>
                    <w:top w:val="none" w:sz="0" w:space="0" w:color="auto"/>
                    <w:left w:val="none" w:sz="0" w:space="0" w:color="auto"/>
                    <w:bottom w:val="none" w:sz="0" w:space="0" w:color="auto"/>
                    <w:right w:val="none" w:sz="0" w:space="0" w:color="auto"/>
                  </w:divBdr>
                </w:div>
                <w:div w:id="1349600161">
                  <w:marLeft w:val="0"/>
                  <w:marRight w:val="0"/>
                  <w:marTop w:val="0"/>
                  <w:marBottom w:val="0"/>
                  <w:divBdr>
                    <w:top w:val="none" w:sz="0" w:space="0" w:color="auto"/>
                    <w:left w:val="none" w:sz="0" w:space="0" w:color="auto"/>
                    <w:bottom w:val="none" w:sz="0" w:space="0" w:color="auto"/>
                    <w:right w:val="none" w:sz="0" w:space="0" w:color="auto"/>
                  </w:divBdr>
                </w:div>
                <w:div w:id="1363750076">
                  <w:marLeft w:val="0"/>
                  <w:marRight w:val="0"/>
                  <w:marTop w:val="0"/>
                  <w:marBottom w:val="0"/>
                  <w:divBdr>
                    <w:top w:val="none" w:sz="0" w:space="0" w:color="auto"/>
                    <w:left w:val="none" w:sz="0" w:space="0" w:color="auto"/>
                    <w:bottom w:val="none" w:sz="0" w:space="0" w:color="auto"/>
                    <w:right w:val="none" w:sz="0" w:space="0" w:color="auto"/>
                  </w:divBdr>
                </w:div>
                <w:div w:id="1376348761">
                  <w:marLeft w:val="0"/>
                  <w:marRight w:val="0"/>
                  <w:marTop w:val="0"/>
                  <w:marBottom w:val="0"/>
                  <w:divBdr>
                    <w:top w:val="none" w:sz="0" w:space="0" w:color="auto"/>
                    <w:left w:val="none" w:sz="0" w:space="0" w:color="auto"/>
                    <w:bottom w:val="none" w:sz="0" w:space="0" w:color="auto"/>
                    <w:right w:val="none" w:sz="0" w:space="0" w:color="auto"/>
                  </w:divBdr>
                </w:div>
                <w:div w:id="1387877841">
                  <w:marLeft w:val="0"/>
                  <w:marRight w:val="0"/>
                  <w:marTop w:val="0"/>
                  <w:marBottom w:val="0"/>
                  <w:divBdr>
                    <w:top w:val="none" w:sz="0" w:space="0" w:color="auto"/>
                    <w:left w:val="none" w:sz="0" w:space="0" w:color="auto"/>
                    <w:bottom w:val="none" w:sz="0" w:space="0" w:color="auto"/>
                    <w:right w:val="none" w:sz="0" w:space="0" w:color="auto"/>
                  </w:divBdr>
                </w:div>
                <w:div w:id="1401714403">
                  <w:marLeft w:val="0"/>
                  <w:marRight w:val="0"/>
                  <w:marTop w:val="0"/>
                  <w:marBottom w:val="0"/>
                  <w:divBdr>
                    <w:top w:val="none" w:sz="0" w:space="0" w:color="auto"/>
                    <w:left w:val="none" w:sz="0" w:space="0" w:color="auto"/>
                    <w:bottom w:val="none" w:sz="0" w:space="0" w:color="auto"/>
                    <w:right w:val="none" w:sz="0" w:space="0" w:color="auto"/>
                  </w:divBdr>
                </w:div>
                <w:div w:id="1434402764">
                  <w:marLeft w:val="0"/>
                  <w:marRight w:val="0"/>
                  <w:marTop w:val="0"/>
                  <w:marBottom w:val="0"/>
                  <w:divBdr>
                    <w:top w:val="none" w:sz="0" w:space="0" w:color="auto"/>
                    <w:left w:val="none" w:sz="0" w:space="0" w:color="auto"/>
                    <w:bottom w:val="none" w:sz="0" w:space="0" w:color="auto"/>
                    <w:right w:val="none" w:sz="0" w:space="0" w:color="auto"/>
                  </w:divBdr>
                </w:div>
                <w:div w:id="1435632813">
                  <w:marLeft w:val="0"/>
                  <w:marRight w:val="0"/>
                  <w:marTop w:val="0"/>
                  <w:marBottom w:val="0"/>
                  <w:divBdr>
                    <w:top w:val="none" w:sz="0" w:space="0" w:color="auto"/>
                    <w:left w:val="none" w:sz="0" w:space="0" w:color="auto"/>
                    <w:bottom w:val="none" w:sz="0" w:space="0" w:color="auto"/>
                    <w:right w:val="none" w:sz="0" w:space="0" w:color="auto"/>
                  </w:divBdr>
                </w:div>
                <w:div w:id="1444686578">
                  <w:marLeft w:val="0"/>
                  <w:marRight w:val="0"/>
                  <w:marTop w:val="0"/>
                  <w:marBottom w:val="0"/>
                  <w:divBdr>
                    <w:top w:val="none" w:sz="0" w:space="0" w:color="auto"/>
                    <w:left w:val="none" w:sz="0" w:space="0" w:color="auto"/>
                    <w:bottom w:val="none" w:sz="0" w:space="0" w:color="auto"/>
                    <w:right w:val="none" w:sz="0" w:space="0" w:color="auto"/>
                  </w:divBdr>
                </w:div>
                <w:div w:id="1467236061">
                  <w:marLeft w:val="0"/>
                  <w:marRight w:val="0"/>
                  <w:marTop w:val="0"/>
                  <w:marBottom w:val="0"/>
                  <w:divBdr>
                    <w:top w:val="none" w:sz="0" w:space="0" w:color="auto"/>
                    <w:left w:val="none" w:sz="0" w:space="0" w:color="auto"/>
                    <w:bottom w:val="none" w:sz="0" w:space="0" w:color="auto"/>
                    <w:right w:val="none" w:sz="0" w:space="0" w:color="auto"/>
                  </w:divBdr>
                </w:div>
                <w:div w:id="1483615404">
                  <w:marLeft w:val="0"/>
                  <w:marRight w:val="0"/>
                  <w:marTop w:val="0"/>
                  <w:marBottom w:val="0"/>
                  <w:divBdr>
                    <w:top w:val="none" w:sz="0" w:space="0" w:color="auto"/>
                    <w:left w:val="none" w:sz="0" w:space="0" w:color="auto"/>
                    <w:bottom w:val="none" w:sz="0" w:space="0" w:color="auto"/>
                    <w:right w:val="none" w:sz="0" w:space="0" w:color="auto"/>
                  </w:divBdr>
                </w:div>
                <w:div w:id="1522357873">
                  <w:marLeft w:val="0"/>
                  <w:marRight w:val="0"/>
                  <w:marTop w:val="0"/>
                  <w:marBottom w:val="0"/>
                  <w:divBdr>
                    <w:top w:val="none" w:sz="0" w:space="0" w:color="auto"/>
                    <w:left w:val="none" w:sz="0" w:space="0" w:color="auto"/>
                    <w:bottom w:val="none" w:sz="0" w:space="0" w:color="auto"/>
                    <w:right w:val="none" w:sz="0" w:space="0" w:color="auto"/>
                  </w:divBdr>
                </w:div>
                <w:div w:id="1535266588">
                  <w:marLeft w:val="0"/>
                  <w:marRight w:val="0"/>
                  <w:marTop w:val="0"/>
                  <w:marBottom w:val="0"/>
                  <w:divBdr>
                    <w:top w:val="none" w:sz="0" w:space="0" w:color="auto"/>
                    <w:left w:val="none" w:sz="0" w:space="0" w:color="auto"/>
                    <w:bottom w:val="none" w:sz="0" w:space="0" w:color="auto"/>
                    <w:right w:val="none" w:sz="0" w:space="0" w:color="auto"/>
                  </w:divBdr>
                </w:div>
                <w:div w:id="1547066591">
                  <w:marLeft w:val="0"/>
                  <w:marRight w:val="0"/>
                  <w:marTop w:val="0"/>
                  <w:marBottom w:val="0"/>
                  <w:divBdr>
                    <w:top w:val="none" w:sz="0" w:space="0" w:color="auto"/>
                    <w:left w:val="none" w:sz="0" w:space="0" w:color="auto"/>
                    <w:bottom w:val="none" w:sz="0" w:space="0" w:color="auto"/>
                    <w:right w:val="none" w:sz="0" w:space="0" w:color="auto"/>
                  </w:divBdr>
                </w:div>
                <w:div w:id="1552300859">
                  <w:marLeft w:val="0"/>
                  <w:marRight w:val="0"/>
                  <w:marTop w:val="0"/>
                  <w:marBottom w:val="0"/>
                  <w:divBdr>
                    <w:top w:val="none" w:sz="0" w:space="0" w:color="auto"/>
                    <w:left w:val="none" w:sz="0" w:space="0" w:color="auto"/>
                    <w:bottom w:val="none" w:sz="0" w:space="0" w:color="auto"/>
                    <w:right w:val="none" w:sz="0" w:space="0" w:color="auto"/>
                  </w:divBdr>
                </w:div>
                <w:div w:id="1628967897">
                  <w:marLeft w:val="0"/>
                  <w:marRight w:val="0"/>
                  <w:marTop w:val="0"/>
                  <w:marBottom w:val="0"/>
                  <w:divBdr>
                    <w:top w:val="none" w:sz="0" w:space="0" w:color="auto"/>
                    <w:left w:val="none" w:sz="0" w:space="0" w:color="auto"/>
                    <w:bottom w:val="none" w:sz="0" w:space="0" w:color="auto"/>
                    <w:right w:val="none" w:sz="0" w:space="0" w:color="auto"/>
                  </w:divBdr>
                </w:div>
                <w:div w:id="1646855324">
                  <w:marLeft w:val="0"/>
                  <w:marRight w:val="0"/>
                  <w:marTop w:val="0"/>
                  <w:marBottom w:val="0"/>
                  <w:divBdr>
                    <w:top w:val="none" w:sz="0" w:space="0" w:color="auto"/>
                    <w:left w:val="none" w:sz="0" w:space="0" w:color="auto"/>
                    <w:bottom w:val="none" w:sz="0" w:space="0" w:color="auto"/>
                    <w:right w:val="none" w:sz="0" w:space="0" w:color="auto"/>
                  </w:divBdr>
                </w:div>
                <w:div w:id="1654093049">
                  <w:marLeft w:val="0"/>
                  <w:marRight w:val="0"/>
                  <w:marTop w:val="0"/>
                  <w:marBottom w:val="0"/>
                  <w:divBdr>
                    <w:top w:val="none" w:sz="0" w:space="0" w:color="auto"/>
                    <w:left w:val="none" w:sz="0" w:space="0" w:color="auto"/>
                    <w:bottom w:val="none" w:sz="0" w:space="0" w:color="auto"/>
                    <w:right w:val="none" w:sz="0" w:space="0" w:color="auto"/>
                  </w:divBdr>
                </w:div>
                <w:div w:id="1660039287">
                  <w:marLeft w:val="0"/>
                  <w:marRight w:val="0"/>
                  <w:marTop w:val="0"/>
                  <w:marBottom w:val="0"/>
                  <w:divBdr>
                    <w:top w:val="none" w:sz="0" w:space="0" w:color="auto"/>
                    <w:left w:val="none" w:sz="0" w:space="0" w:color="auto"/>
                    <w:bottom w:val="none" w:sz="0" w:space="0" w:color="auto"/>
                    <w:right w:val="none" w:sz="0" w:space="0" w:color="auto"/>
                  </w:divBdr>
                </w:div>
                <w:div w:id="1660039970">
                  <w:marLeft w:val="0"/>
                  <w:marRight w:val="0"/>
                  <w:marTop w:val="0"/>
                  <w:marBottom w:val="0"/>
                  <w:divBdr>
                    <w:top w:val="none" w:sz="0" w:space="0" w:color="auto"/>
                    <w:left w:val="none" w:sz="0" w:space="0" w:color="auto"/>
                    <w:bottom w:val="none" w:sz="0" w:space="0" w:color="auto"/>
                    <w:right w:val="none" w:sz="0" w:space="0" w:color="auto"/>
                  </w:divBdr>
                </w:div>
                <w:div w:id="1675297650">
                  <w:marLeft w:val="0"/>
                  <w:marRight w:val="0"/>
                  <w:marTop w:val="0"/>
                  <w:marBottom w:val="0"/>
                  <w:divBdr>
                    <w:top w:val="none" w:sz="0" w:space="0" w:color="auto"/>
                    <w:left w:val="none" w:sz="0" w:space="0" w:color="auto"/>
                    <w:bottom w:val="none" w:sz="0" w:space="0" w:color="auto"/>
                    <w:right w:val="none" w:sz="0" w:space="0" w:color="auto"/>
                  </w:divBdr>
                </w:div>
                <w:div w:id="1687054548">
                  <w:marLeft w:val="0"/>
                  <w:marRight w:val="0"/>
                  <w:marTop w:val="0"/>
                  <w:marBottom w:val="0"/>
                  <w:divBdr>
                    <w:top w:val="none" w:sz="0" w:space="0" w:color="auto"/>
                    <w:left w:val="none" w:sz="0" w:space="0" w:color="auto"/>
                    <w:bottom w:val="none" w:sz="0" w:space="0" w:color="auto"/>
                    <w:right w:val="none" w:sz="0" w:space="0" w:color="auto"/>
                  </w:divBdr>
                </w:div>
                <w:div w:id="1699550263">
                  <w:marLeft w:val="0"/>
                  <w:marRight w:val="0"/>
                  <w:marTop w:val="0"/>
                  <w:marBottom w:val="0"/>
                  <w:divBdr>
                    <w:top w:val="none" w:sz="0" w:space="0" w:color="auto"/>
                    <w:left w:val="none" w:sz="0" w:space="0" w:color="auto"/>
                    <w:bottom w:val="none" w:sz="0" w:space="0" w:color="auto"/>
                    <w:right w:val="none" w:sz="0" w:space="0" w:color="auto"/>
                  </w:divBdr>
                </w:div>
                <w:div w:id="1719426775">
                  <w:marLeft w:val="0"/>
                  <w:marRight w:val="0"/>
                  <w:marTop w:val="0"/>
                  <w:marBottom w:val="0"/>
                  <w:divBdr>
                    <w:top w:val="none" w:sz="0" w:space="0" w:color="auto"/>
                    <w:left w:val="none" w:sz="0" w:space="0" w:color="auto"/>
                    <w:bottom w:val="none" w:sz="0" w:space="0" w:color="auto"/>
                    <w:right w:val="none" w:sz="0" w:space="0" w:color="auto"/>
                  </w:divBdr>
                </w:div>
                <w:div w:id="1720934805">
                  <w:marLeft w:val="0"/>
                  <w:marRight w:val="0"/>
                  <w:marTop w:val="0"/>
                  <w:marBottom w:val="0"/>
                  <w:divBdr>
                    <w:top w:val="none" w:sz="0" w:space="0" w:color="auto"/>
                    <w:left w:val="none" w:sz="0" w:space="0" w:color="auto"/>
                    <w:bottom w:val="none" w:sz="0" w:space="0" w:color="auto"/>
                    <w:right w:val="none" w:sz="0" w:space="0" w:color="auto"/>
                  </w:divBdr>
                </w:div>
                <w:div w:id="1737556483">
                  <w:marLeft w:val="0"/>
                  <w:marRight w:val="0"/>
                  <w:marTop w:val="0"/>
                  <w:marBottom w:val="0"/>
                  <w:divBdr>
                    <w:top w:val="none" w:sz="0" w:space="0" w:color="auto"/>
                    <w:left w:val="none" w:sz="0" w:space="0" w:color="auto"/>
                    <w:bottom w:val="none" w:sz="0" w:space="0" w:color="auto"/>
                    <w:right w:val="none" w:sz="0" w:space="0" w:color="auto"/>
                  </w:divBdr>
                </w:div>
                <w:div w:id="1756433037">
                  <w:marLeft w:val="0"/>
                  <w:marRight w:val="0"/>
                  <w:marTop w:val="0"/>
                  <w:marBottom w:val="0"/>
                  <w:divBdr>
                    <w:top w:val="none" w:sz="0" w:space="0" w:color="auto"/>
                    <w:left w:val="none" w:sz="0" w:space="0" w:color="auto"/>
                    <w:bottom w:val="none" w:sz="0" w:space="0" w:color="auto"/>
                    <w:right w:val="none" w:sz="0" w:space="0" w:color="auto"/>
                  </w:divBdr>
                </w:div>
                <w:div w:id="1767267678">
                  <w:marLeft w:val="0"/>
                  <w:marRight w:val="0"/>
                  <w:marTop w:val="0"/>
                  <w:marBottom w:val="0"/>
                  <w:divBdr>
                    <w:top w:val="none" w:sz="0" w:space="0" w:color="auto"/>
                    <w:left w:val="none" w:sz="0" w:space="0" w:color="auto"/>
                    <w:bottom w:val="none" w:sz="0" w:space="0" w:color="auto"/>
                    <w:right w:val="none" w:sz="0" w:space="0" w:color="auto"/>
                  </w:divBdr>
                </w:div>
                <w:div w:id="1832483882">
                  <w:marLeft w:val="0"/>
                  <w:marRight w:val="0"/>
                  <w:marTop w:val="0"/>
                  <w:marBottom w:val="0"/>
                  <w:divBdr>
                    <w:top w:val="none" w:sz="0" w:space="0" w:color="auto"/>
                    <w:left w:val="none" w:sz="0" w:space="0" w:color="auto"/>
                    <w:bottom w:val="none" w:sz="0" w:space="0" w:color="auto"/>
                    <w:right w:val="none" w:sz="0" w:space="0" w:color="auto"/>
                  </w:divBdr>
                </w:div>
                <w:div w:id="1848716688">
                  <w:marLeft w:val="0"/>
                  <w:marRight w:val="0"/>
                  <w:marTop w:val="0"/>
                  <w:marBottom w:val="0"/>
                  <w:divBdr>
                    <w:top w:val="none" w:sz="0" w:space="0" w:color="auto"/>
                    <w:left w:val="none" w:sz="0" w:space="0" w:color="auto"/>
                    <w:bottom w:val="none" w:sz="0" w:space="0" w:color="auto"/>
                    <w:right w:val="none" w:sz="0" w:space="0" w:color="auto"/>
                  </w:divBdr>
                </w:div>
                <w:div w:id="1857572013">
                  <w:marLeft w:val="0"/>
                  <w:marRight w:val="0"/>
                  <w:marTop w:val="0"/>
                  <w:marBottom w:val="0"/>
                  <w:divBdr>
                    <w:top w:val="none" w:sz="0" w:space="0" w:color="auto"/>
                    <w:left w:val="none" w:sz="0" w:space="0" w:color="auto"/>
                    <w:bottom w:val="none" w:sz="0" w:space="0" w:color="auto"/>
                    <w:right w:val="none" w:sz="0" w:space="0" w:color="auto"/>
                  </w:divBdr>
                </w:div>
                <w:div w:id="1870097448">
                  <w:marLeft w:val="0"/>
                  <w:marRight w:val="0"/>
                  <w:marTop w:val="0"/>
                  <w:marBottom w:val="0"/>
                  <w:divBdr>
                    <w:top w:val="none" w:sz="0" w:space="0" w:color="auto"/>
                    <w:left w:val="none" w:sz="0" w:space="0" w:color="auto"/>
                    <w:bottom w:val="none" w:sz="0" w:space="0" w:color="auto"/>
                    <w:right w:val="none" w:sz="0" w:space="0" w:color="auto"/>
                  </w:divBdr>
                </w:div>
                <w:div w:id="1894466289">
                  <w:marLeft w:val="0"/>
                  <w:marRight w:val="0"/>
                  <w:marTop w:val="0"/>
                  <w:marBottom w:val="0"/>
                  <w:divBdr>
                    <w:top w:val="none" w:sz="0" w:space="0" w:color="auto"/>
                    <w:left w:val="none" w:sz="0" w:space="0" w:color="auto"/>
                    <w:bottom w:val="none" w:sz="0" w:space="0" w:color="auto"/>
                    <w:right w:val="none" w:sz="0" w:space="0" w:color="auto"/>
                  </w:divBdr>
                </w:div>
                <w:div w:id="1915504607">
                  <w:marLeft w:val="0"/>
                  <w:marRight w:val="0"/>
                  <w:marTop w:val="0"/>
                  <w:marBottom w:val="0"/>
                  <w:divBdr>
                    <w:top w:val="none" w:sz="0" w:space="0" w:color="auto"/>
                    <w:left w:val="none" w:sz="0" w:space="0" w:color="auto"/>
                    <w:bottom w:val="none" w:sz="0" w:space="0" w:color="auto"/>
                    <w:right w:val="none" w:sz="0" w:space="0" w:color="auto"/>
                  </w:divBdr>
                </w:div>
                <w:div w:id="1919628058">
                  <w:marLeft w:val="0"/>
                  <w:marRight w:val="0"/>
                  <w:marTop w:val="0"/>
                  <w:marBottom w:val="0"/>
                  <w:divBdr>
                    <w:top w:val="none" w:sz="0" w:space="0" w:color="auto"/>
                    <w:left w:val="none" w:sz="0" w:space="0" w:color="auto"/>
                    <w:bottom w:val="none" w:sz="0" w:space="0" w:color="auto"/>
                    <w:right w:val="none" w:sz="0" w:space="0" w:color="auto"/>
                  </w:divBdr>
                </w:div>
                <w:div w:id="1933734575">
                  <w:marLeft w:val="0"/>
                  <w:marRight w:val="0"/>
                  <w:marTop w:val="0"/>
                  <w:marBottom w:val="0"/>
                  <w:divBdr>
                    <w:top w:val="none" w:sz="0" w:space="0" w:color="auto"/>
                    <w:left w:val="none" w:sz="0" w:space="0" w:color="auto"/>
                    <w:bottom w:val="none" w:sz="0" w:space="0" w:color="auto"/>
                    <w:right w:val="none" w:sz="0" w:space="0" w:color="auto"/>
                  </w:divBdr>
                </w:div>
                <w:div w:id="1982540484">
                  <w:marLeft w:val="0"/>
                  <w:marRight w:val="0"/>
                  <w:marTop w:val="0"/>
                  <w:marBottom w:val="0"/>
                  <w:divBdr>
                    <w:top w:val="none" w:sz="0" w:space="0" w:color="auto"/>
                    <w:left w:val="none" w:sz="0" w:space="0" w:color="auto"/>
                    <w:bottom w:val="none" w:sz="0" w:space="0" w:color="auto"/>
                    <w:right w:val="none" w:sz="0" w:space="0" w:color="auto"/>
                  </w:divBdr>
                </w:div>
                <w:div w:id="1984431205">
                  <w:marLeft w:val="0"/>
                  <w:marRight w:val="0"/>
                  <w:marTop w:val="0"/>
                  <w:marBottom w:val="0"/>
                  <w:divBdr>
                    <w:top w:val="none" w:sz="0" w:space="0" w:color="auto"/>
                    <w:left w:val="none" w:sz="0" w:space="0" w:color="auto"/>
                    <w:bottom w:val="none" w:sz="0" w:space="0" w:color="auto"/>
                    <w:right w:val="none" w:sz="0" w:space="0" w:color="auto"/>
                  </w:divBdr>
                </w:div>
                <w:div w:id="1991933879">
                  <w:marLeft w:val="0"/>
                  <w:marRight w:val="0"/>
                  <w:marTop w:val="0"/>
                  <w:marBottom w:val="0"/>
                  <w:divBdr>
                    <w:top w:val="none" w:sz="0" w:space="0" w:color="auto"/>
                    <w:left w:val="none" w:sz="0" w:space="0" w:color="auto"/>
                    <w:bottom w:val="none" w:sz="0" w:space="0" w:color="auto"/>
                    <w:right w:val="none" w:sz="0" w:space="0" w:color="auto"/>
                  </w:divBdr>
                </w:div>
                <w:div w:id="2027049709">
                  <w:marLeft w:val="0"/>
                  <w:marRight w:val="0"/>
                  <w:marTop w:val="0"/>
                  <w:marBottom w:val="0"/>
                  <w:divBdr>
                    <w:top w:val="none" w:sz="0" w:space="0" w:color="auto"/>
                    <w:left w:val="none" w:sz="0" w:space="0" w:color="auto"/>
                    <w:bottom w:val="none" w:sz="0" w:space="0" w:color="auto"/>
                    <w:right w:val="none" w:sz="0" w:space="0" w:color="auto"/>
                  </w:divBdr>
                </w:div>
                <w:div w:id="2061662606">
                  <w:marLeft w:val="0"/>
                  <w:marRight w:val="0"/>
                  <w:marTop w:val="0"/>
                  <w:marBottom w:val="0"/>
                  <w:divBdr>
                    <w:top w:val="none" w:sz="0" w:space="0" w:color="auto"/>
                    <w:left w:val="none" w:sz="0" w:space="0" w:color="auto"/>
                    <w:bottom w:val="none" w:sz="0" w:space="0" w:color="auto"/>
                    <w:right w:val="none" w:sz="0" w:space="0" w:color="auto"/>
                  </w:divBdr>
                </w:div>
                <w:div w:id="2078241998">
                  <w:marLeft w:val="0"/>
                  <w:marRight w:val="0"/>
                  <w:marTop w:val="0"/>
                  <w:marBottom w:val="0"/>
                  <w:divBdr>
                    <w:top w:val="none" w:sz="0" w:space="0" w:color="auto"/>
                    <w:left w:val="none" w:sz="0" w:space="0" w:color="auto"/>
                    <w:bottom w:val="none" w:sz="0" w:space="0" w:color="auto"/>
                    <w:right w:val="none" w:sz="0" w:space="0" w:color="auto"/>
                  </w:divBdr>
                </w:div>
                <w:div w:id="2102292987">
                  <w:marLeft w:val="0"/>
                  <w:marRight w:val="0"/>
                  <w:marTop w:val="0"/>
                  <w:marBottom w:val="0"/>
                  <w:divBdr>
                    <w:top w:val="none" w:sz="0" w:space="0" w:color="auto"/>
                    <w:left w:val="none" w:sz="0" w:space="0" w:color="auto"/>
                    <w:bottom w:val="none" w:sz="0" w:space="0" w:color="auto"/>
                    <w:right w:val="none" w:sz="0" w:space="0" w:color="auto"/>
                  </w:divBdr>
                </w:div>
                <w:div w:id="2118062742">
                  <w:marLeft w:val="0"/>
                  <w:marRight w:val="0"/>
                  <w:marTop w:val="0"/>
                  <w:marBottom w:val="0"/>
                  <w:divBdr>
                    <w:top w:val="none" w:sz="0" w:space="0" w:color="auto"/>
                    <w:left w:val="none" w:sz="0" w:space="0" w:color="auto"/>
                    <w:bottom w:val="none" w:sz="0" w:space="0" w:color="auto"/>
                    <w:right w:val="none" w:sz="0" w:space="0" w:color="auto"/>
                  </w:divBdr>
                </w:div>
                <w:div w:id="21307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57760">
          <w:marLeft w:val="0"/>
          <w:marRight w:val="0"/>
          <w:marTop w:val="15"/>
          <w:marBottom w:val="0"/>
          <w:divBdr>
            <w:top w:val="none" w:sz="0" w:space="0" w:color="auto"/>
            <w:left w:val="none" w:sz="0" w:space="0" w:color="auto"/>
            <w:bottom w:val="none" w:sz="0" w:space="0" w:color="auto"/>
            <w:right w:val="none" w:sz="0" w:space="0" w:color="auto"/>
          </w:divBdr>
          <w:divsChild>
            <w:div w:id="53437174">
              <w:marLeft w:val="0"/>
              <w:marRight w:val="0"/>
              <w:marTop w:val="0"/>
              <w:marBottom w:val="0"/>
              <w:divBdr>
                <w:top w:val="none" w:sz="0" w:space="0" w:color="auto"/>
                <w:left w:val="none" w:sz="0" w:space="0" w:color="auto"/>
                <w:bottom w:val="none" w:sz="0" w:space="0" w:color="auto"/>
                <w:right w:val="none" w:sz="0" w:space="0" w:color="auto"/>
              </w:divBdr>
              <w:divsChild>
                <w:div w:id="18170515">
                  <w:marLeft w:val="0"/>
                  <w:marRight w:val="0"/>
                  <w:marTop w:val="0"/>
                  <w:marBottom w:val="0"/>
                  <w:divBdr>
                    <w:top w:val="none" w:sz="0" w:space="0" w:color="auto"/>
                    <w:left w:val="none" w:sz="0" w:space="0" w:color="auto"/>
                    <w:bottom w:val="none" w:sz="0" w:space="0" w:color="auto"/>
                    <w:right w:val="none" w:sz="0" w:space="0" w:color="auto"/>
                  </w:divBdr>
                </w:div>
                <w:div w:id="21782877">
                  <w:marLeft w:val="0"/>
                  <w:marRight w:val="0"/>
                  <w:marTop w:val="0"/>
                  <w:marBottom w:val="0"/>
                  <w:divBdr>
                    <w:top w:val="none" w:sz="0" w:space="0" w:color="auto"/>
                    <w:left w:val="none" w:sz="0" w:space="0" w:color="auto"/>
                    <w:bottom w:val="none" w:sz="0" w:space="0" w:color="auto"/>
                    <w:right w:val="none" w:sz="0" w:space="0" w:color="auto"/>
                  </w:divBdr>
                </w:div>
                <w:div w:id="24454737">
                  <w:marLeft w:val="0"/>
                  <w:marRight w:val="0"/>
                  <w:marTop w:val="0"/>
                  <w:marBottom w:val="0"/>
                  <w:divBdr>
                    <w:top w:val="none" w:sz="0" w:space="0" w:color="auto"/>
                    <w:left w:val="none" w:sz="0" w:space="0" w:color="auto"/>
                    <w:bottom w:val="none" w:sz="0" w:space="0" w:color="auto"/>
                    <w:right w:val="none" w:sz="0" w:space="0" w:color="auto"/>
                  </w:divBdr>
                </w:div>
                <w:div w:id="31226907">
                  <w:marLeft w:val="0"/>
                  <w:marRight w:val="0"/>
                  <w:marTop w:val="0"/>
                  <w:marBottom w:val="0"/>
                  <w:divBdr>
                    <w:top w:val="none" w:sz="0" w:space="0" w:color="auto"/>
                    <w:left w:val="none" w:sz="0" w:space="0" w:color="auto"/>
                    <w:bottom w:val="none" w:sz="0" w:space="0" w:color="auto"/>
                    <w:right w:val="none" w:sz="0" w:space="0" w:color="auto"/>
                  </w:divBdr>
                </w:div>
                <w:div w:id="45641818">
                  <w:marLeft w:val="0"/>
                  <w:marRight w:val="0"/>
                  <w:marTop w:val="0"/>
                  <w:marBottom w:val="0"/>
                  <w:divBdr>
                    <w:top w:val="none" w:sz="0" w:space="0" w:color="auto"/>
                    <w:left w:val="none" w:sz="0" w:space="0" w:color="auto"/>
                    <w:bottom w:val="none" w:sz="0" w:space="0" w:color="auto"/>
                    <w:right w:val="none" w:sz="0" w:space="0" w:color="auto"/>
                  </w:divBdr>
                </w:div>
                <w:div w:id="48694645">
                  <w:marLeft w:val="0"/>
                  <w:marRight w:val="0"/>
                  <w:marTop w:val="0"/>
                  <w:marBottom w:val="0"/>
                  <w:divBdr>
                    <w:top w:val="none" w:sz="0" w:space="0" w:color="auto"/>
                    <w:left w:val="none" w:sz="0" w:space="0" w:color="auto"/>
                    <w:bottom w:val="none" w:sz="0" w:space="0" w:color="auto"/>
                    <w:right w:val="none" w:sz="0" w:space="0" w:color="auto"/>
                  </w:divBdr>
                </w:div>
                <w:div w:id="80956664">
                  <w:marLeft w:val="0"/>
                  <w:marRight w:val="0"/>
                  <w:marTop w:val="0"/>
                  <w:marBottom w:val="0"/>
                  <w:divBdr>
                    <w:top w:val="none" w:sz="0" w:space="0" w:color="auto"/>
                    <w:left w:val="none" w:sz="0" w:space="0" w:color="auto"/>
                    <w:bottom w:val="none" w:sz="0" w:space="0" w:color="auto"/>
                    <w:right w:val="none" w:sz="0" w:space="0" w:color="auto"/>
                  </w:divBdr>
                </w:div>
                <w:div w:id="84423774">
                  <w:marLeft w:val="0"/>
                  <w:marRight w:val="0"/>
                  <w:marTop w:val="0"/>
                  <w:marBottom w:val="0"/>
                  <w:divBdr>
                    <w:top w:val="none" w:sz="0" w:space="0" w:color="auto"/>
                    <w:left w:val="none" w:sz="0" w:space="0" w:color="auto"/>
                    <w:bottom w:val="none" w:sz="0" w:space="0" w:color="auto"/>
                    <w:right w:val="none" w:sz="0" w:space="0" w:color="auto"/>
                  </w:divBdr>
                </w:div>
                <w:div w:id="85883143">
                  <w:marLeft w:val="0"/>
                  <w:marRight w:val="0"/>
                  <w:marTop w:val="0"/>
                  <w:marBottom w:val="0"/>
                  <w:divBdr>
                    <w:top w:val="none" w:sz="0" w:space="0" w:color="auto"/>
                    <w:left w:val="none" w:sz="0" w:space="0" w:color="auto"/>
                    <w:bottom w:val="none" w:sz="0" w:space="0" w:color="auto"/>
                    <w:right w:val="none" w:sz="0" w:space="0" w:color="auto"/>
                  </w:divBdr>
                </w:div>
                <w:div w:id="119685462">
                  <w:marLeft w:val="0"/>
                  <w:marRight w:val="0"/>
                  <w:marTop w:val="0"/>
                  <w:marBottom w:val="0"/>
                  <w:divBdr>
                    <w:top w:val="none" w:sz="0" w:space="0" w:color="auto"/>
                    <w:left w:val="none" w:sz="0" w:space="0" w:color="auto"/>
                    <w:bottom w:val="none" w:sz="0" w:space="0" w:color="auto"/>
                    <w:right w:val="none" w:sz="0" w:space="0" w:color="auto"/>
                  </w:divBdr>
                </w:div>
                <w:div w:id="122039106">
                  <w:marLeft w:val="0"/>
                  <w:marRight w:val="0"/>
                  <w:marTop w:val="0"/>
                  <w:marBottom w:val="0"/>
                  <w:divBdr>
                    <w:top w:val="none" w:sz="0" w:space="0" w:color="auto"/>
                    <w:left w:val="none" w:sz="0" w:space="0" w:color="auto"/>
                    <w:bottom w:val="none" w:sz="0" w:space="0" w:color="auto"/>
                    <w:right w:val="none" w:sz="0" w:space="0" w:color="auto"/>
                  </w:divBdr>
                </w:div>
                <w:div w:id="143283427">
                  <w:marLeft w:val="0"/>
                  <w:marRight w:val="0"/>
                  <w:marTop w:val="0"/>
                  <w:marBottom w:val="0"/>
                  <w:divBdr>
                    <w:top w:val="none" w:sz="0" w:space="0" w:color="auto"/>
                    <w:left w:val="none" w:sz="0" w:space="0" w:color="auto"/>
                    <w:bottom w:val="none" w:sz="0" w:space="0" w:color="auto"/>
                    <w:right w:val="none" w:sz="0" w:space="0" w:color="auto"/>
                  </w:divBdr>
                </w:div>
                <w:div w:id="165287145">
                  <w:marLeft w:val="0"/>
                  <w:marRight w:val="0"/>
                  <w:marTop w:val="0"/>
                  <w:marBottom w:val="0"/>
                  <w:divBdr>
                    <w:top w:val="none" w:sz="0" w:space="0" w:color="auto"/>
                    <w:left w:val="none" w:sz="0" w:space="0" w:color="auto"/>
                    <w:bottom w:val="none" w:sz="0" w:space="0" w:color="auto"/>
                    <w:right w:val="none" w:sz="0" w:space="0" w:color="auto"/>
                  </w:divBdr>
                </w:div>
                <w:div w:id="170609772">
                  <w:marLeft w:val="0"/>
                  <w:marRight w:val="0"/>
                  <w:marTop w:val="0"/>
                  <w:marBottom w:val="0"/>
                  <w:divBdr>
                    <w:top w:val="none" w:sz="0" w:space="0" w:color="auto"/>
                    <w:left w:val="none" w:sz="0" w:space="0" w:color="auto"/>
                    <w:bottom w:val="none" w:sz="0" w:space="0" w:color="auto"/>
                    <w:right w:val="none" w:sz="0" w:space="0" w:color="auto"/>
                  </w:divBdr>
                </w:div>
                <w:div w:id="189419683">
                  <w:marLeft w:val="0"/>
                  <w:marRight w:val="0"/>
                  <w:marTop w:val="0"/>
                  <w:marBottom w:val="0"/>
                  <w:divBdr>
                    <w:top w:val="none" w:sz="0" w:space="0" w:color="auto"/>
                    <w:left w:val="none" w:sz="0" w:space="0" w:color="auto"/>
                    <w:bottom w:val="none" w:sz="0" w:space="0" w:color="auto"/>
                    <w:right w:val="none" w:sz="0" w:space="0" w:color="auto"/>
                  </w:divBdr>
                </w:div>
                <w:div w:id="214854455">
                  <w:marLeft w:val="0"/>
                  <w:marRight w:val="0"/>
                  <w:marTop w:val="0"/>
                  <w:marBottom w:val="0"/>
                  <w:divBdr>
                    <w:top w:val="none" w:sz="0" w:space="0" w:color="auto"/>
                    <w:left w:val="none" w:sz="0" w:space="0" w:color="auto"/>
                    <w:bottom w:val="none" w:sz="0" w:space="0" w:color="auto"/>
                    <w:right w:val="none" w:sz="0" w:space="0" w:color="auto"/>
                  </w:divBdr>
                </w:div>
                <w:div w:id="229507422">
                  <w:marLeft w:val="0"/>
                  <w:marRight w:val="0"/>
                  <w:marTop w:val="0"/>
                  <w:marBottom w:val="0"/>
                  <w:divBdr>
                    <w:top w:val="none" w:sz="0" w:space="0" w:color="auto"/>
                    <w:left w:val="none" w:sz="0" w:space="0" w:color="auto"/>
                    <w:bottom w:val="none" w:sz="0" w:space="0" w:color="auto"/>
                    <w:right w:val="none" w:sz="0" w:space="0" w:color="auto"/>
                  </w:divBdr>
                </w:div>
                <w:div w:id="232938406">
                  <w:marLeft w:val="0"/>
                  <w:marRight w:val="0"/>
                  <w:marTop w:val="0"/>
                  <w:marBottom w:val="0"/>
                  <w:divBdr>
                    <w:top w:val="none" w:sz="0" w:space="0" w:color="auto"/>
                    <w:left w:val="none" w:sz="0" w:space="0" w:color="auto"/>
                    <w:bottom w:val="none" w:sz="0" w:space="0" w:color="auto"/>
                    <w:right w:val="none" w:sz="0" w:space="0" w:color="auto"/>
                  </w:divBdr>
                </w:div>
                <w:div w:id="233704899">
                  <w:marLeft w:val="0"/>
                  <w:marRight w:val="0"/>
                  <w:marTop w:val="0"/>
                  <w:marBottom w:val="0"/>
                  <w:divBdr>
                    <w:top w:val="none" w:sz="0" w:space="0" w:color="auto"/>
                    <w:left w:val="none" w:sz="0" w:space="0" w:color="auto"/>
                    <w:bottom w:val="none" w:sz="0" w:space="0" w:color="auto"/>
                    <w:right w:val="none" w:sz="0" w:space="0" w:color="auto"/>
                  </w:divBdr>
                </w:div>
                <w:div w:id="244730629">
                  <w:marLeft w:val="0"/>
                  <w:marRight w:val="0"/>
                  <w:marTop w:val="0"/>
                  <w:marBottom w:val="0"/>
                  <w:divBdr>
                    <w:top w:val="none" w:sz="0" w:space="0" w:color="auto"/>
                    <w:left w:val="none" w:sz="0" w:space="0" w:color="auto"/>
                    <w:bottom w:val="none" w:sz="0" w:space="0" w:color="auto"/>
                    <w:right w:val="none" w:sz="0" w:space="0" w:color="auto"/>
                  </w:divBdr>
                </w:div>
                <w:div w:id="286090135">
                  <w:marLeft w:val="0"/>
                  <w:marRight w:val="0"/>
                  <w:marTop w:val="0"/>
                  <w:marBottom w:val="0"/>
                  <w:divBdr>
                    <w:top w:val="none" w:sz="0" w:space="0" w:color="auto"/>
                    <w:left w:val="none" w:sz="0" w:space="0" w:color="auto"/>
                    <w:bottom w:val="none" w:sz="0" w:space="0" w:color="auto"/>
                    <w:right w:val="none" w:sz="0" w:space="0" w:color="auto"/>
                  </w:divBdr>
                </w:div>
                <w:div w:id="299504437">
                  <w:marLeft w:val="0"/>
                  <w:marRight w:val="0"/>
                  <w:marTop w:val="0"/>
                  <w:marBottom w:val="0"/>
                  <w:divBdr>
                    <w:top w:val="none" w:sz="0" w:space="0" w:color="auto"/>
                    <w:left w:val="none" w:sz="0" w:space="0" w:color="auto"/>
                    <w:bottom w:val="none" w:sz="0" w:space="0" w:color="auto"/>
                    <w:right w:val="none" w:sz="0" w:space="0" w:color="auto"/>
                  </w:divBdr>
                </w:div>
                <w:div w:id="344332745">
                  <w:marLeft w:val="0"/>
                  <w:marRight w:val="0"/>
                  <w:marTop w:val="0"/>
                  <w:marBottom w:val="0"/>
                  <w:divBdr>
                    <w:top w:val="none" w:sz="0" w:space="0" w:color="auto"/>
                    <w:left w:val="none" w:sz="0" w:space="0" w:color="auto"/>
                    <w:bottom w:val="none" w:sz="0" w:space="0" w:color="auto"/>
                    <w:right w:val="none" w:sz="0" w:space="0" w:color="auto"/>
                  </w:divBdr>
                </w:div>
                <w:div w:id="388110116">
                  <w:marLeft w:val="0"/>
                  <w:marRight w:val="0"/>
                  <w:marTop w:val="0"/>
                  <w:marBottom w:val="0"/>
                  <w:divBdr>
                    <w:top w:val="none" w:sz="0" w:space="0" w:color="auto"/>
                    <w:left w:val="none" w:sz="0" w:space="0" w:color="auto"/>
                    <w:bottom w:val="none" w:sz="0" w:space="0" w:color="auto"/>
                    <w:right w:val="none" w:sz="0" w:space="0" w:color="auto"/>
                  </w:divBdr>
                </w:div>
                <w:div w:id="436368193">
                  <w:marLeft w:val="0"/>
                  <w:marRight w:val="0"/>
                  <w:marTop w:val="0"/>
                  <w:marBottom w:val="0"/>
                  <w:divBdr>
                    <w:top w:val="none" w:sz="0" w:space="0" w:color="auto"/>
                    <w:left w:val="none" w:sz="0" w:space="0" w:color="auto"/>
                    <w:bottom w:val="none" w:sz="0" w:space="0" w:color="auto"/>
                    <w:right w:val="none" w:sz="0" w:space="0" w:color="auto"/>
                  </w:divBdr>
                </w:div>
                <w:div w:id="453911202">
                  <w:marLeft w:val="0"/>
                  <w:marRight w:val="0"/>
                  <w:marTop w:val="0"/>
                  <w:marBottom w:val="0"/>
                  <w:divBdr>
                    <w:top w:val="none" w:sz="0" w:space="0" w:color="auto"/>
                    <w:left w:val="none" w:sz="0" w:space="0" w:color="auto"/>
                    <w:bottom w:val="none" w:sz="0" w:space="0" w:color="auto"/>
                    <w:right w:val="none" w:sz="0" w:space="0" w:color="auto"/>
                  </w:divBdr>
                </w:div>
                <w:div w:id="481776418">
                  <w:marLeft w:val="0"/>
                  <w:marRight w:val="0"/>
                  <w:marTop w:val="0"/>
                  <w:marBottom w:val="0"/>
                  <w:divBdr>
                    <w:top w:val="none" w:sz="0" w:space="0" w:color="auto"/>
                    <w:left w:val="none" w:sz="0" w:space="0" w:color="auto"/>
                    <w:bottom w:val="none" w:sz="0" w:space="0" w:color="auto"/>
                    <w:right w:val="none" w:sz="0" w:space="0" w:color="auto"/>
                  </w:divBdr>
                </w:div>
                <w:div w:id="501313453">
                  <w:marLeft w:val="0"/>
                  <w:marRight w:val="0"/>
                  <w:marTop w:val="0"/>
                  <w:marBottom w:val="0"/>
                  <w:divBdr>
                    <w:top w:val="none" w:sz="0" w:space="0" w:color="auto"/>
                    <w:left w:val="none" w:sz="0" w:space="0" w:color="auto"/>
                    <w:bottom w:val="none" w:sz="0" w:space="0" w:color="auto"/>
                    <w:right w:val="none" w:sz="0" w:space="0" w:color="auto"/>
                  </w:divBdr>
                </w:div>
                <w:div w:id="509569974">
                  <w:marLeft w:val="0"/>
                  <w:marRight w:val="0"/>
                  <w:marTop w:val="0"/>
                  <w:marBottom w:val="0"/>
                  <w:divBdr>
                    <w:top w:val="none" w:sz="0" w:space="0" w:color="auto"/>
                    <w:left w:val="none" w:sz="0" w:space="0" w:color="auto"/>
                    <w:bottom w:val="none" w:sz="0" w:space="0" w:color="auto"/>
                    <w:right w:val="none" w:sz="0" w:space="0" w:color="auto"/>
                  </w:divBdr>
                </w:div>
                <w:div w:id="516428824">
                  <w:marLeft w:val="0"/>
                  <w:marRight w:val="0"/>
                  <w:marTop w:val="0"/>
                  <w:marBottom w:val="0"/>
                  <w:divBdr>
                    <w:top w:val="none" w:sz="0" w:space="0" w:color="auto"/>
                    <w:left w:val="none" w:sz="0" w:space="0" w:color="auto"/>
                    <w:bottom w:val="none" w:sz="0" w:space="0" w:color="auto"/>
                    <w:right w:val="none" w:sz="0" w:space="0" w:color="auto"/>
                  </w:divBdr>
                </w:div>
                <w:div w:id="538083119">
                  <w:marLeft w:val="0"/>
                  <w:marRight w:val="0"/>
                  <w:marTop w:val="0"/>
                  <w:marBottom w:val="0"/>
                  <w:divBdr>
                    <w:top w:val="none" w:sz="0" w:space="0" w:color="auto"/>
                    <w:left w:val="none" w:sz="0" w:space="0" w:color="auto"/>
                    <w:bottom w:val="none" w:sz="0" w:space="0" w:color="auto"/>
                    <w:right w:val="none" w:sz="0" w:space="0" w:color="auto"/>
                  </w:divBdr>
                </w:div>
                <w:div w:id="588465415">
                  <w:marLeft w:val="0"/>
                  <w:marRight w:val="0"/>
                  <w:marTop w:val="0"/>
                  <w:marBottom w:val="0"/>
                  <w:divBdr>
                    <w:top w:val="none" w:sz="0" w:space="0" w:color="auto"/>
                    <w:left w:val="none" w:sz="0" w:space="0" w:color="auto"/>
                    <w:bottom w:val="none" w:sz="0" w:space="0" w:color="auto"/>
                    <w:right w:val="none" w:sz="0" w:space="0" w:color="auto"/>
                  </w:divBdr>
                </w:div>
                <w:div w:id="596255347">
                  <w:marLeft w:val="0"/>
                  <w:marRight w:val="0"/>
                  <w:marTop w:val="0"/>
                  <w:marBottom w:val="0"/>
                  <w:divBdr>
                    <w:top w:val="none" w:sz="0" w:space="0" w:color="auto"/>
                    <w:left w:val="none" w:sz="0" w:space="0" w:color="auto"/>
                    <w:bottom w:val="none" w:sz="0" w:space="0" w:color="auto"/>
                    <w:right w:val="none" w:sz="0" w:space="0" w:color="auto"/>
                  </w:divBdr>
                </w:div>
                <w:div w:id="612439377">
                  <w:marLeft w:val="0"/>
                  <w:marRight w:val="0"/>
                  <w:marTop w:val="0"/>
                  <w:marBottom w:val="0"/>
                  <w:divBdr>
                    <w:top w:val="none" w:sz="0" w:space="0" w:color="auto"/>
                    <w:left w:val="none" w:sz="0" w:space="0" w:color="auto"/>
                    <w:bottom w:val="none" w:sz="0" w:space="0" w:color="auto"/>
                    <w:right w:val="none" w:sz="0" w:space="0" w:color="auto"/>
                  </w:divBdr>
                </w:div>
                <w:div w:id="613251890">
                  <w:marLeft w:val="0"/>
                  <w:marRight w:val="0"/>
                  <w:marTop w:val="0"/>
                  <w:marBottom w:val="0"/>
                  <w:divBdr>
                    <w:top w:val="none" w:sz="0" w:space="0" w:color="auto"/>
                    <w:left w:val="none" w:sz="0" w:space="0" w:color="auto"/>
                    <w:bottom w:val="none" w:sz="0" w:space="0" w:color="auto"/>
                    <w:right w:val="none" w:sz="0" w:space="0" w:color="auto"/>
                  </w:divBdr>
                </w:div>
                <w:div w:id="651761410">
                  <w:marLeft w:val="0"/>
                  <w:marRight w:val="0"/>
                  <w:marTop w:val="0"/>
                  <w:marBottom w:val="0"/>
                  <w:divBdr>
                    <w:top w:val="none" w:sz="0" w:space="0" w:color="auto"/>
                    <w:left w:val="none" w:sz="0" w:space="0" w:color="auto"/>
                    <w:bottom w:val="none" w:sz="0" w:space="0" w:color="auto"/>
                    <w:right w:val="none" w:sz="0" w:space="0" w:color="auto"/>
                  </w:divBdr>
                </w:div>
                <w:div w:id="692875275">
                  <w:marLeft w:val="0"/>
                  <w:marRight w:val="0"/>
                  <w:marTop w:val="0"/>
                  <w:marBottom w:val="0"/>
                  <w:divBdr>
                    <w:top w:val="none" w:sz="0" w:space="0" w:color="auto"/>
                    <w:left w:val="none" w:sz="0" w:space="0" w:color="auto"/>
                    <w:bottom w:val="none" w:sz="0" w:space="0" w:color="auto"/>
                    <w:right w:val="none" w:sz="0" w:space="0" w:color="auto"/>
                  </w:divBdr>
                </w:div>
                <w:div w:id="710307339">
                  <w:marLeft w:val="0"/>
                  <w:marRight w:val="0"/>
                  <w:marTop w:val="0"/>
                  <w:marBottom w:val="0"/>
                  <w:divBdr>
                    <w:top w:val="none" w:sz="0" w:space="0" w:color="auto"/>
                    <w:left w:val="none" w:sz="0" w:space="0" w:color="auto"/>
                    <w:bottom w:val="none" w:sz="0" w:space="0" w:color="auto"/>
                    <w:right w:val="none" w:sz="0" w:space="0" w:color="auto"/>
                  </w:divBdr>
                </w:div>
                <w:div w:id="722757165">
                  <w:marLeft w:val="0"/>
                  <w:marRight w:val="0"/>
                  <w:marTop w:val="0"/>
                  <w:marBottom w:val="0"/>
                  <w:divBdr>
                    <w:top w:val="none" w:sz="0" w:space="0" w:color="auto"/>
                    <w:left w:val="none" w:sz="0" w:space="0" w:color="auto"/>
                    <w:bottom w:val="none" w:sz="0" w:space="0" w:color="auto"/>
                    <w:right w:val="none" w:sz="0" w:space="0" w:color="auto"/>
                  </w:divBdr>
                </w:div>
                <w:div w:id="739982290">
                  <w:marLeft w:val="0"/>
                  <w:marRight w:val="0"/>
                  <w:marTop w:val="0"/>
                  <w:marBottom w:val="0"/>
                  <w:divBdr>
                    <w:top w:val="none" w:sz="0" w:space="0" w:color="auto"/>
                    <w:left w:val="none" w:sz="0" w:space="0" w:color="auto"/>
                    <w:bottom w:val="none" w:sz="0" w:space="0" w:color="auto"/>
                    <w:right w:val="none" w:sz="0" w:space="0" w:color="auto"/>
                  </w:divBdr>
                </w:div>
                <w:div w:id="761605437">
                  <w:marLeft w:val="0"/>
                  <w:marRight w:val="0"/>
                  <w:marTop w:val="0"/>
                  <w:marBottom w:val="0"/>
                  <w:divBdr>
                    <w:top w:val="none" w:sz="0" w:space="0" w:color="auto"/>
                    <w:left w:val="none" w:sz="0" w:space="0" w:color="auto"/>
                    <w:bottom w:val="none" w:sz="0" w:space="0" w:color="auto"/>
                    <w:right w:val="none" w:sz="0" w:space="0" w:color="auto"/>
                  </w:divBdr>
                </w:div>
                <w:div w:id="761805454">
                  <w:marLeft w:val="0"/>
                  <w:marRight w:val="0"/>
                  <w:marTop w:val="0"/>
                  <w:marBottom w:val="0"/>
                  <w:divBdr>
                    <w:top w:val="none" w:sz="0" w:space="0" w:color="auto"/>
                    <w:left w:val="none" w:sz="0" w:space="0" w:color="auto"/>
                    <w:bottom w:val="none" w:sz="0" w:space="0" w:color="auto"/>
                    <w:right w:val="none" w:sz="0" w:space="0" w:color="auto"/>
                  </w:divBdr>
                </w:div>
                <w:div w:id="825244755">
                  <w:marLeft w:val="0"/>
                  <w:marRight w:val="0"/>
                  <w:marTop w:val="0"/>
                  <w:marBottom w:val="0"/>
                  <w:divBdr>
                    <w:top w:val="none" w:sz="0" w:space="0" w:color="auto"/>
                    <w:left w:val="none" w:sz="0" w:space="0" w:color="auto"/>
                    <w:bottom w:val="none" w:sz="0" w:space="0" w:color="auto"/>
                    <w:right w:val="none" w:sz="0" w:space="0" w:color="auto"/>
                  </w:divBdr>
                </w:div>
                <w:div w:id="826481063">
                  <w:marLeft w:val="0"/>
                  <w:marRight w:val="0"/>
                  <w:marTop w:val="0"/>
                  <w:marBottom w:val="0"/>
                  <w:divBdr>
                    <w:top w:val="none" w:sz="0" w:space="0" w:color="auto"/>
                    <w:left w:val="none" w:sz="0" w:space="0" w:color="auto"/>
                    <w:bottom w:val="none" w:sz="0" w:space="0" w:color="auto"/>
                    <w:right w:val="none" w:sz="0" w:space="0" w:color="auto"/>
                  </w:divBdr>
                </w:div>
                <w:div w:id="833496196">
                  <w:marLeft w:val="0"/>
                  <w:marRight w:val="0"/>
                  <w:marTop w:val="0"/>
                  <w:marBottom w:val="0"/>
                  <w:divBdr>
                    <w:top w:val="none" w:sz="0" w:space="0" w:color="auto"/>
                    <w:left w:val="none" w:sz="0" w:space="0" w:color="auto"/>
                    <w:bottom w:val="none" w:sz="0" w:space="0" w:color="auto"/>
                    <w:right w:val="none" w:sz="0" w:space="0" w:color="auto"/>
                  </w:divBdr>
                </w:div>
                <w:div w:id="835917281">
                  <w:marLeft w:val="0"/>
                  <w:marRight w:val="0"/>
                  <w:marTop w:val="0"/>
                  <w:marBottom w:val="0"/>
                  <w:divBdr>
                    <w:top w:val="none" w:sz="0" w:space="0" w:color="auto"/>
                    <w:left w:val="none" w:sz="0" w:space="0" w:color="auto"/>
                    <w:bottom w:val="none" w:sz="0" w:space="0" w:color="auto"/>
                    <w:right w:val="none" w:sz="0" w:space="0" w:color="auto"/>
                  </w:divBdr>
                </w:div>
                <w:div w:id="847213124">
                  <w:marLeft w:val="0"/>
                  <w:marRight w:val="0"/>
                  <w:marTop w:val="0"/>
                  <w:marBottom w:val="0"/>
                  <w:divBdr>
                    <w:top w:val="none" w:sz="0" w:space="0" w:color="auto"/>
                    <w:left w:val="none" w:sz="0" w:space="0" w:color="auto"/>
                    <w:bottom w:val="none" w:sz="0" w:space="0" w:color="auto"/>
                    <w:right w:val="none" w:sz="0" w:space="0" w:color="auto"/>
                  </w:divBdr>
                </w:div>
                <w:div w:id="898979984">
                  <w:marLeft w:val="0"/>
                  <w:marRight w:val="0"/>
                  <w:marTop w:val="0"/>
                  <w:marBottom w:val="0"/>
                  <w:divBdr>
                    <w:top w:val="none" w:sz="0" w:space="0" w:color="auto"/>
                    <w:left w:val="none" w:sz="0" w:space="0" w:color="auto"/>
                    <w:bottom w:val="none" w:sz="0" w:space="0" w:color="auto"/>
                    <w:right w:val="none" w:sz="0" w:space="0" w:color="auto"/>
                  </w:divBdr>
                </w:div>
                <w:div w:id="912936684">
                  <w:marLeft w:val="0"/>
                  <w:marRight w:val="0"/>
                  <w:marTop w:val="0"/>
                  <w:marBottom w:val="0"/>
                  <w:divBdr>
                    <w:top w:val="none" w:sz="0" w:space="0" w:color="auto"/>
                    <w:left w:val="none" w:sz="0" w:space="0" w:color="auto"/>
                    <w:bottom w:val="none" w:sz="0" w:space="0" w:color="auto"/>
                    <w:right w:val="none" w:sz="0" w:space="0" w:color="auto"/>
                  </w:divBdr>
                </w:div>
                <w:div w:id="923144750">
                  <w:marLeft w:val="0"/>
                  <w:marRight w:val="0"/>
                  <w:marTop w:val="0"/>
                  <w:marBottom w:val="0"/>
                  <w:divBdr>
                    <w:top w:val="none" w:sz="0" w:space="0" w:color="auto"/>
                    <w:left w:val="none" w:sz="0" w:space="0" w:color="auto"/>
                    <w:bottom w:val="none" w:sz="0" w:space="0" w:color="auto"/>
                    <w:right w:val="none" w:sz="0" w:space="0" w:color="auto"/>
                  </w:divBdr>
                </w:div>
                <w:div w:id="926184790">
                  <w:marLeft w:val="0"/>
                  <w:marRight w:val="0"/>
                  <w:marTop w:val="0"/>
                  <w:marBottom w:val="0"/>
                  <w:divBdr>
                    <w:top w:val="none" w:sz="0" w:space="0" w:color="auto"/>
                    <w:left w:val="none" w:sz="0" w:space="0" w:color="auto"/>
                    <w:bottom w:val="none" w:sz="0" w:space="0" w:color="auto"/>
                    <w:right w:val="none" w:sz="0" w:space="0" w:color="auto"/>
                  </w:divBdr>
                </w:div>
                <w:div w:id="927888923">
                  <w:marLeft w:val="0"/>
                  <w:marRight w:val="0"/>
                  <w:marTop w:val="0"/>
                  <w:marBottom w:val="0"/>
                  <w:divBdr>
                    <w:top w:val="none" w:sz="0" w:space="0" w:color="auto"/>
                    <w:left w:val="none" w:sz="0" w:space="0" w:color="auto"/>
                    <w:bottom w:val="none" w:sz="0" w:space="0" w:color="auto"/>
                    <w:right w:val="none" w:sz="0" w:space="0" w:color="auto"/>
                  </w:divBdr>
                </w:div>
                <w:div w:id="944464104">
                  <w:marLeft w:val="0"/>
                  <w:marRight w:val="0"/>
                  <w:marTop w:val="0"/>
                  <w:marBottom w:val="0"/>
                  <w:divBdr>
                    <w:top w:val="none" w:sz="0" w:space="0" w:color="auto"/>
                    <w:left w:val="none" w:sz="0" w:space="0" w:color="auto"/>
                    <w:bottom w:val="none" w:sz="0" w:space="0" w:color="auto"/>
                    <w:right w:val="none" w:sz="0" w:space="0" w:color="auto"/>
                  </w:divBdr>
                </w:div>
                <w:div w:id="954408481">
                  <w:marLeft w:val="0"/>
                  <w:marRight w:val="0"/>
                  <w:marTop w:val="0"/>
                  <w:marBottom w:val="0"/>
                  <w:divBdr>
                    <w:top w:val="none" w:sz="0" w:space="0" w:color="auto"/>
                    <w:left w:val="none" w:sz="0" w:space="0" w:color="auto"/>
                    <w:bottom w:val="none" w:sz="0" w:space="0" w:color="auto"/>
                    <w:right w:val="none" w:sz="0" w:space="0" w:color="auto"/>
                  </w:divBdr>
                </w:div>
                <w:div w:id="955065987">
                  <w:marLeft w:val="0"/>
                  <w:marRight w:val="0"/>
                  <w:marTop w:val="0"/>
                  <w:marBottom w:val="0"/>
                  <w:divBdr>
                    <w:top w:val="none" w:sz="0" w:space="0" w:color="auto"/>
                    <w:left w:val="none" w:sz="0" w:space="0" w:color="auto"/>
                    <w:bottom w:val="none" w:sz="0" w:space="0" w:color="auto"/>
                    <w:right w:val="none" w:sz="0" w:space="0" w:color="auto"/>
                  </w:divBdr>
                </w:div>
                <w:div w:id="955217908">
                  <w:marLeft w:val="0"/>
                  <w:marRight w:val="0"/>
                  <w:marTop w:val="0"/>
                  <w:marBottom w:val="0"/>
                  <w:divBdr>
                    <w:top w:val="none" w:sz="0" w:space="0" w:color="auto"/>
                    <w:left w:val="none" w:sz="0" w:space="0" w:color="auto"/>
                    <w:bottom w:val="none" w:sz="0" w:space="0" w:color="auto"/>
                    <w:right w:val="none" w:sz="0" w:space="0" w:color="auto"/>
                  </w:divBdr>
                </w:div>
                <w:div w:id="973022817">
                  <w:marLeft w:val="0"/>
                  <w:marRight w:val="0"/>
                  <w:marTop w:val="0"/>
                  <w:marBottom w:val="0"/>
                  <w:divBdr>
                    <w:top w:val="none" w:sz="0" w:space="0" w:color="auto"/>
                    <w:left w:val="none" w:sz="0" w:space="0" w:color="auto"/>
                    <w:bottom w:val="none" w:sz="0" w:space="0" w:color="auto"/>
                    <w:right w:val="none" w:sz="0" w:space="0" w:color="auto"/>
                  </w:divBdr>
                </w:div>
                <w:div w:id="1012950942">
                  <w:marLeft w:val="0"/>
                  <w:marRight w:val="0"/>
                  <w:marTop w:val="0"/>
                  <w:marBottom w:val="0"/>
                  <w:divBdr>
                    <w:top w:val="none" w:sz="0" w:space="0" w:color="auto"/>
                    <w:left w:val="none" w:sz="0" w:space="0" w:color="auto"/>
                    <w:bottom w:val="none" w:sz="0" w:space="0" w:color="auto"/>
                    <w:right w:val="none" w:sz="0" w:space="0" w:color="auto"/>
                  </w:divBdr>
                </w:div>
                <w:div w:id="1028600973">
                  <w:marLeft w:val="0"/>
                  <w:marRight w:val="0"/>
                  <w:marTop w:val="0"/>
                  <w:marBottom w:val="0"/>
                  <w:divBdr>
                    <w:top w:val="none" w:sz="0" w:space="0" w:color="auto"/>
                    <w:left w:val="none" w:sz="0" w:space="0" w:color="auto"/>
                    <w:bottom w:val="none" w:sz="0" w:space="0" w:color="auto"/>
                    <w:right w:val="none" w:sz="0" w:space="0" w:color="auto"/>
                  </w:divBdr>
                </w:div>
                <w:div w:id="1037238840">
                  <w:marLeft w:val="0"/>
                  <w:marRight w:val="0"/>
                  <w:marTop w:val="0"/>
                  <w:marBottom w:val="0"/>
                  <w:divBdr>
                    <w:top w:val="none" w:sz="0" w:space="0" w:color="auto"/>
                    <w:left w:val="none" w:sz="0" w:space="0" w:color="auto"/>
                    <w:bottom w:val="none" w:sz="0" w:space="0" w:color="auto"/>
                    <w:right w:val="none" w:sz="0" w:space="0" w:color="auto"/>
                  </w:divBdr>
                </w:div>
                <w:div w:id="1037899302">
                  <w:marLeft w:val="0"/>
                  <w:marRight w:val="0"/>
                  <w:marTop w:val="0"/>
                  <w:marBottom w:val="0"/>
                  <w:divBdr>
                    <w:top w:val="none" w:sz="0" w:space="0" w:color="auto"/>
                    <w:left w:val="none" w:sz="0" w:space="0" w:color="auto"/>
                    <w:bottom w:val="none" w:sz="0" w:space="0" w:color="auto"/>
                    <w:right w:val="none" w:sz="0" w:space="0" w:color="auto"/>
                  </w:divBdr>
                </w:div>
                <w:div w:id="1049500749">
                  <w:marLeft w:val="0"/>
                  <w:marRight w:val="0"/>
                  <w:marTop w:val="0"/>
                  <w:marBottom w:val="0"/>
                  <w:divBdr>
                    <w:top w:val="none" w:sz="0" w:space="0" w:color="auto"/>
                    <w:left w:val="none" w:sz="0" w:space="0" w:color="auto"/>
                    <w:bottom w:val="none" w:sz="0" w:space="0" w:color="auto"/>
                    <w:right w:val="none" w:sz="0" w:space="0" w:color="auto"/>
                  </w:divBdr>
                </w:div>
                <w:div w:id="1064642133">
                  <w:marLeft w:val="0"/>
                  <w:marRight w:val="0"/>
                  <w:marTop w:val="0"/>
                  <w:marBottom w:val="0"/>
                  <w:divBdr>
                    <w:top w:val="none" w:sz="0" w:space="0" w:color="auto"/>
                    <w:left w:val="none" w:sz="0" w:space="0" w:color="auto"/>
                    <w:bottom w:val="none" w:sz="0" w:space="0" w:color="auto"/>
                    <w:right w:val="none" w:sz="0" w:space="0" w:color="auto"/>
                  </w:divBdr>
                </w:div>
                <w:div w:id="1071463687">
                  <w:marLeft w:val="0"/>
                  <w:marRight w:val="0"/>
                  <w:marTop w:val="0"/>
                  <w:marBottom w:val="0"/>
                  <w:divBdr>
                    <w:top w:val="none" w:sz="0" w:space="0" w:color="auto"/>
                    <w:left w:val="none" w:sz="0" w:space="0" w:color="auto"/>
                    <w:bottom w:val="none" w:sz="0" w:space="0" w:color="auto"/>
                    <w:right w:val="none" w:sz="0" w:space="0" w:color="auto"/>
                  </w:divBdr>
                </w:div>
                <w:div w:id="1072312177">
                  <w:marLeft w:val="0"/>
                  <w:marRight w:val="0"/>
                  <w:marTop w:val="0"/>
                  <w:marBottom w:val="0"/>
                  <w:divBdr>
                    <w:top w:val="none" w:sz="0" w:space="0" w:color="auto"/>
                    <w:left w:val="none" w:sz="0" w:space="0" w:color="auto"/>
                    <w:bottom w:val="none" w:sz="0" w:space="0" w:color="auto"/>
                    <w:right w:val="none" w:sz="0" w:space="0" w:color="auto"/>
                  </w:divBdr>
                </w:div>
                <w:div w:id="1091976142">
                  <w:marLeft w:val="0"/>
                  <w:marRight w:val="0"/>
                  <w:marTop w:val="0"/>
                  <w:marBottom w:val="0"/>
                  <w:divBdr>
                    <w:top w:val="none" w:sz="0" w:space="0" w:color="auto"/>
                    <w:left w:val="none" w:sz="0" w:space="0" w:color="auto"/>
                    <w:bottom w:val="none" w:sz="0" w:space="0" w:color="auto"/>
                    <w:right w:val="none" w:sz="0" w:space="0" w:color="auto"/>
                  </w:divBdr>
                </w:div>
                <w:div w:id="1097679189">
                  <w:marLeft w:val="0"/>
                  <w:marRight w:val="0"/>
                  <w:marTop w:val="0"/>
                  <w:marBottom w:val="0"/>
                  <w:divBdr>
                    <w:top w:val="none" w:sz="0" w:space="0" w:color="auto"/>
                    <w:left w:val="none" w:sz="0" w:space="0" w:color="auto"/>
                    <w:bottom w:val="none" w:sz="0" w:space="0" w:color="auto"/>
                    <w:right w:val="none" w:sz="0" w:space="0" w:color="auto"/>
                  </w:divBdr>
                </w:div>
                <w:div w:id="1127892733">
                  <w:marLeft w:val="0"/>
                  <w:marRight w:val="0"/>
                  <w:marTop w:val="0"/>
                  <w:marBottom w:val="0"/>
                  <w:divBdr>
                    <w:top w:val="none" w:sz="0" w:space="0" w:color="auto"/>
                    <w:left w:val="none" w:sz="0" w:space="0" w:color="auto"/>
                    <w:bottom w:val="none" w:sz="0" w:space="0" w:color="auto"/>
                    <w:right w:val="none" w:sz="0" w:space="0" w:color="auto"/>
                  </w:divBdr>
                </w:div>
                <w:div w:id="1129933040">
                  <w:marLeft w:val="0"/>
                  <w:marRight w:val="0"/>
                  <w:marTop w:val="0"/>
                  <w:marBottom w:val="0"/>
                  <w:divBdr>
                    <w:top w:val="none" w:sz="0" w:space="0" w:color="auto"/>
                    <w:left w:val="none" w:sz="0" w:space="0" w:color="auto"/>
                    <w:bottom w:val="none" w:sz="0" w:space="0" w:color="auto"/>
                    <w:right w:val="none" w:sz="0" w:space="0" w:color="auto"/>
                  </w:divBdr>
                </w:div>
                <w:div w:id="1133601888">
                  <w:marLeft w:val="0"/>
                  <w:marRight w:val="0"/>
                  <w:marTop w:val="0"/>
                  <w:marBottom w:val="0"/>
                  <w:divBdr>
                    <w:top w:val="none" w:sz="0" w:space="0" w:color="auto"/>
                    <w:left w:val="none" w:sz="0" w:space="0" w:color="auto"/>
                    <w:bottom w:val="none" w:sz="0" w:space="0" w:color="auto"/>
                    <w:right w:val="none" w:sz="0" w:space="0" w:color="auto"/>
                  </w:divBdr>
                </w:div>
                <w:div w:id="1143742681">
                  <w:marLeft w:val="0"/>
                  <w:marRight w:val="0"/>
                  <w:marTop w:val="0"/>
                  <w:marBottom w:val="0"/>
                  <w:divBdr>
                    <w:top w:val="none" w:sz="0" w:space="0" w:color="auto"/>
                    <w:left w:val="none" w:sz="0" w:space="0" w:color="auto"/>
                    <w:bottom w:val="none" w:sz="0" w:space="0" w:color="auto"/>
                    <w:right w:val="none" w:sz="0" w:space="0" w:color="auto"/>
                  </w:divBdr>
                </w:div>
                <w:div w:id="1148128093">
                  <w:marLeft w:val="0"/>
                  <w:marRight w:val="0"/>
                  <w:marTop w:val="0"/>
                  <w:marBottom w:val="0"/>
                  <w:divBdr>
                    <w:top w:val="none" w:sz="0" w:space="0" w:color="auto"/>
                    <w:left w:val="none" w:sz="0" w:space="0" w:color="auto"/>
                    <w:bottom w:val="none" w:sz="0" w:space="0" w:color="auto"/>
                    <w:right w:val="none" w:sz="0" w:space="0" w:color="auto"/>
                  </w:divBdr>
                </w:div>
                <w:div w:id="1169442688">
                  <w:marLeft w:val="0"/>
                  <w:marRight w:val="0"/>
                  <w:marTop w:val="0"/>
                  <w:marBottom w:val="0"/>
                  <w:divBdr>
                    <w:top w:val="none" w:sz="0" w:space="0" w:color="auto"/>
                    <w:left w:val="none" w:sz="0" w:space="0" w:color="auto"/>
                    <w:bottom w:val="none" w:sz="0" w:space="0" w:color="auto"/>
                    <w:right w:val="none" w:sz="0" w:space="0" w:color="auto"/>
                  </w:divBdr>
                </w:div>
                <w:div w:id="1225291847">
                  <w:marLeft w:val="0"/>
                  <w:marRight w:val="0"/>
                  <w:marTop w:val="0"/>
                  <w:marBottom w:val="0"/>
                  <w:divBdr>
                    <w:top w:val="none" w:sz="0" w:space="0" w:color="auto"/>
                    <w:left w:val="none" w:sz="0" w:space="0" w:color="auto"/>
                    <w:bottom w:val="none" w:sz="0" w:space="0" w:color="auto"/>
                    <w:right w:val="none" w:sz="0" w:space="0" w:color="auto"/>
                  </w:divBdr>
                </w:div>
                <w:div w:id="1254164230">
                  <w:marLeft w:val="0"/>
                  <w:marRight w:val="0"/>
                  <w:marTop w:val="0"/>
                  <w:marBottom w:val="0"/>
                  <w:divBdr>
                    <w:top w:val="none" w:sz="0" w:space="0" w:color="auto"/>
                    <w:left w:val="none" w:sz="0" w:space="0" w:color="auto"/>
                    <w:bottom w:val="none" w:sz="0" w:space="0" w:color="auto"/>
                    <w:right w:val="none" w:sz="0" w:space="0" w:color="auto"/>
                  </w:divBdr>
                </w:div>
                <w:div w:id="1263879054">
                  <w:marLeft w:val="0"/>
                  <w:marRight w:val="0"/>
                  <w:marTop w:val="0"/>
                  <w:marBottom w:val="0"/>
                  <w:divBdr>
                    <w:top w:val="none" w:sz="0" w:space="0" w:color="auto"/>
                    <w:left w:val="none" w:sz="0" w:space="0" w:color="auto"/>
                    <w:bottom w:val="none" w:sz="0" w:space="0" w:color="auto"/>
                    <w:right w:val="none" w:sz="0" w:space="0" w:color="auto"/>
                  </w:divBdr>
                </w:div>
                <w:div w:id="1285573555">
                  <w:marLeft w:val="0"/>
                  <w:marRight w:val="0"/>
                  <w:marTop w:val="0"/>
                  <w:marBottom w:val="0"/>
                  <w:divBdr>
                    <w:top w:val="none" w:sz="0" w:space="0" w:color="auto"/>
                    <w:left w:val="none" w:sz="0" w:space="0" w:color="auto"/>
                    <w:bottom w:val="none" w:sz="0" w:space="0" w:color="auto"/>
                    <w:right w:val="none" w:sz="0" w:space="0" w:color="auto"/>
                  </w:divBdr>
                </w:div>
                <w:div w:id="1290552820">
                  <w:marLeft w:val="0"/>
                  <w:marRight w:val="0"/>
                  <w:marTop w:val="0"/>
                  <w:marBottom w:val="0"/>
                  <w:divBdr>
                    <w:top w:val="none" w:sz="0" w:space="0" w:color="auto"/>
                    <w:left w:val="none" w:sz="0" w:space="0" w:color="auto"/>
                    <w:bottom w:val="none" w:sz="0" w:space="0" w:color="auto"/>
                    <w:right w:val="none" w:sz="0" w:space="0" w:color="auto"/>
                  </w:divBdr>
                </w:div>
                <w:div w:id="1297444212">
                  <w:marLeft w:val="0"/>
                  <w:marRight w:val="0"/>
                  <w:marTop w:val="0"/>
                  <w:marBottom w:val="0"/>
                  <w:divBdr>
                    <w:top w:val="none" w:sz="0" w:space="0" w:color="auto"/>
                    <w:left w:val="none" w:sz="0" w:space="0" w:color="auto"/>
                    <w:bottom w:val="none" w:sz="0" w:space="0" w:color="auto"/>
                    <w:right w:val="none" w:sz="0" w:space="0" w:color="auto"/>
                  </w:divBdr>
                </w:div>
                <w:div w:id="1304509311">
                  <w:marLeft w:val="0"/>
                  <w:marRight w:val="0"/>
                  <w:marTop w:val="0"/>
                  <w:marBottom w:val="0"/>
                  <w:divBdr>
                    <w:top w:val="none" w:sz="0" w:space="0" w:color="auto"/>
                    <w:left w:val="none" w:sz="0" w:space="0" w:color="auto"/>
                    <w:bottom w:val="none" w:sz="0" w:space="0" w:color="auto"/>
                    <w:right w:val="none" w:sz="0" w:space="0" w:color="auto"/>
                  </w:divBdr>
                </w:div>
                <w:div w:id="1344556528">
                  <w:marLeft w:val="0"/>
                  <w:marRight w:val="0"/>
                  <w:marTop w:val="0"/>
                  <w:marBottom w:val="0"/>
                  <w:divBdr>
                    <w:top w:val="none" w:sz="0" w:space="0" w:color="auto"/>
                    <w:left w:val="none" w:sz="0" w:space="0" w:color="auto"/>
                    <w:bottom w:val="none" w:sz="0" w:space="0" w:color="auto"/>
                    <w:right w:val="none" w:sz="0" w:space="0" w:color="auto"/>
                  </w:divBdr>
                </w:div>
                <w:div w:id="1382944791">
                  <w:marLeft w:val="0"/>
                  <w:marRight w:val="0"/>
                  <w:marTop w:val="0"/>
                  <w:marBottom w:val="0"/>
                  <w:divBdr>
                    <w:top w:val="none" w:sz="0" w:space="0" w:color="auto"/>
                    <w:left w:val="none" w:sz="0" w:space="0" w:color="auto"/>
                    <w:bottom w:val="none" w:sz="0" w:space="0" w:color="auto"/>
                    <w:right w:val="none" w:sz="0" w:space="0" w:color="auto"/>
                  </w:divBdr>
                </w:div>
                <w:div w:id="1395857019">
                  <w:marLeft w:val="0"/>
                  <w:marRight w:val="0"/>
                  <w:marTop w:val="0"/>
                  <w:marBottom w:val="0"/>
                  <w:divBdr>
                    <w:top w:val="none" w:sz="0" w:space="0" w:color="auto"/>
                    <w:left w:val="none" w:sz="0" w:space="0" w:color="auto"/>
                    <w:bottom w:val="none" w:sz="0" w:space="0" w:color="auto"/>
                    <w:right w:val="none" w:sz="0" w:space="0" w:color="auto"/>
                  </w:divBdr>
                </w:div>
                <w:div w:id="1403865825">
                  <w:marLeft w:val="0"/>
                  <w:marRight w:val="0"/>
                  <w:marTop w:val="0"/>
                  <w:marBottom w:val="0"/>
                  <w:divBdr>
                    <w:top w:val="none" w:sz="0" w:space="0" w:color="auto"/>
                    <w:left w:val="none" w:sz="0" w:space="0" w:color="auto"/>
                    <w:bottom w:val="none" w:sz="0" w:space="0" w:color="auto"/>
                    <w:right w:val="none" w:sz="0" w:space="0" w:color="auto"/>
                  </w:divBdr>
                </w:div>
                <w:div w:id="1425146314">
                  <w:marLeft w:val="0"/>
                  <w:marRight w:val="0"/>
                  <w:marTop w:val="0"/>
                  <w:marBottom w:val="0"/>
                  <w:divBdr>
                    <w:top w:val="none" w:sz="0" w:space="0" w:color="auto"/>
                    <w:left w:val="none" w:sz="0" w:space="0" w:color="auto"/>
                    <w:bottom w:val="none" w:sz="0" w:space="0" w:color="auto"/>
                    <w:right w:val="none" w:sz="0" w:space="0" w:color="auto"/>
                  </w:divBdr>
                </w:div>
                <w:div w:id="1437629608">
                  <w:marLeft w:val="0"/>
                  <w:marRight w:val="0"/>
                  <w:marTop w:val="0"/>
                  <w:marBottom w:val="0"/>
                  <w:divBdr>
                    <w:top w:val="none" w:sz="0" w:space="0" w:color="auto"/>
                    <w:left w:val="none" w:sz="0" w:space="0" w:color="auto"/>
                    <w:bottom w:val="none" w:sz="0" w:space="0" w:color="auto"/>
                    <w:right w:val="none" w:sz="0" w:space="0" w:color="auto"/>
                  </w:divBdr>
                </w:div>
                <w:div w:id="1450197892">
                  <w:marLeft w:val="0"/>
                  <w:marRight w:val="0"/>
                  <w:marTop w:val="0"/>
                  <w:marBottom w:val="0"/>
                  <w:divBdr>
                    <w:top w:val="none" w:sz="0" w:space="0" w:color="auto"/>
                    <w:left w:val="none" w:sz="0" w:space="0" w:color="auto"/>
                    <w:bottom w:val="none" w:sz="0" w:space="0" w:color="auto"/>
                    <w:right w:val="none" w:sz="0" w:space="0" w:color="auto"/>
                  </w:divBdr>
                </w:div>
                <w:div w:id="1470053038">
                  <w:marLeft w:val="0"/>
                  <w:marRight w:val="0"/>
                  <w:marTop w:val="0"/>
                  <w:marBottom w:val="0"/>
                  <w:divBdr>
                    <w:top w:val="none" w:sz="0" w:space="0" w:color="auto"/>
                    <w:left w:val="none" w:sz="0" w:space="0" w:color="auto"/>
                    <w:bottom w:val="none" w:sz="0" w:space="0" w:color="auto"/>
                    <w:right w:val="none" w:sz="0" w:space="0" w:color="auto"/>
                  </w:divBdr>
                </w:div>
                <w:div w:id="1493062284">
                  <w:marLeft w:val="0"/>
                  <w:marRight w:val="0"/>
                  <w:marTop w:val="0"/>
                  <w:marBottom w:val="0"/>
                  <w:divBdr>
                    <w:top w:val="none" w:sz="0" w:space="0" w:color="auto"/>
                    <w:left w:val="none" w:sz="0" w:space="0" w:color="auto"/>
                    <w:bottom w:val="none" w:sz="0" w:space="0" w:color="auto"/>
                    <w:right w:val="none" w:sz="0" w:space="0" w:color="auto"/>
                  </w:divBdr>
                </w:div>
                <w:div w:id="1499151685">
                  <w:marLeft w:val="0"/>
                  <w:marRight w:val="0"/>
                  <w:marTop w:val="0"/>
                  <w:marBottom w:val="0"/>
                  <w:divBdr>
                    <w:top w:val="none" w:sz="0" w:space="0" w:color="auto"/>
                    <w:left w:val="none" w:sz="0" w:space="0" w:color="auto"/>
                    <w:bottom w:val="none" w:sz="0" w:space="0" w:color="auto"/>
                    <w:right w:val="none" w:sz="0" w:space="0" w:color="auto"/>
                  </w:divBdr>
                </w:div>
                <w:div w:id="1513183059">
                  <w:marLeft w:val="0"/>
                  <w:marRight w:val="0"/>
                  <w:marTop w:val="0"/>
                  <w:marBottom w:val="0"/>
                  <w:divBdr>
                    <w:top w:val="none" w:sz="0" w:space="0" w:color="auto"/>
                    <w:left w:val="none" w:sz="0" w:space="0" w:color="auto"/>
                    <w:bottom w:val="none" w:sz="0" w:space="0" w:color="auto"/>
                    <w:right w:val="none" w:sz="0" w:space="0" w:color="auto"/>
                  </w:divBdr>
                </w:div>
                <w:div w:id="1513641784">
                  <w:marLeft w:val="0"/>
                  <w:marRight w:val="0"/>
                  <w:marTop w:val="0"/>
                  <w:marBottom w:val="0"/>
                  <w:divBdr>
                    <w:top w:val="none" w:sz="0" w:space="0" w:color="auto"/>
                    <w:left w:val="none" w:sz="0" w:space="0" w:color="auto"/>
                    <w:bottom w:val="none" w:sz="0" w:space="0" w:color="auto"/>
                    <w:right w:val="none" w:sz="0" w:space="0" w:color="auto"/>
                  </w:divBdr>
                </w:div>
                <w:div w:id="1522625493">
                  <w:marLeft w:val="0"/>
                  <w:marRight w:val="0"/>
                  <w:marTop w:val="0"/>
                  <w:marBottom w:val="0"/>
                  <w:divBdr>
                    <w:top w:val="none" w:sz="0" w:space="0" w:color="auto"/>
                    <w:left w:val="none" w:sz="0" w:space="0" w:color="auto"/>
                    <w:bottom w:val="none" w:sz="0" w:space="0" w:color="auto"/>
                    <w:right w:val="none" w:sz="0" w:space="0" w:color="auto"/>
                  </w:divBdr>
                </w:div>
                <w:div w:id="1534346063">
                  <w:marLeft w:val="0"/>
                  <w:marRight w:val="0"/>
                  <w:marTop w:val="0"/>
                  <w:marBottom w:val="0"/>
                  <w:divBdr>
                    <w:top w:val="none" w:sz="0" w:space="0" w:color="auto"/>
                    <w:left w:val="none" w:sz="0" w:space="0" w:color="auto"/>
                    <w:bottom w:val="none" w:sz="0" w:space="0" w:color="auto"/>
                    <w:right w:val="none" w:sz="0" w:space="0" w:color="auto"/>
                  </w:divBdr>
                </w:div>
                <w:div w:id="1549606131">
                  <w:marLeft w:val="0"/>
                  <w:marRight w:val="0"/>
                  <w:marTop w:val="0"/>
                  <w:marBottom w:val="0"/>
                  <w:divBdr>
                    <w:top w:val="none" w:sz="0" w:space="0" w:color="auto"/>
                    <w:left w:val="none" w:sz="0" w:space="0" w:color="auto"/>
                    <w:bottom w:val="none" w:sz="0" w:space="0" w:color="auto"/>
                    <w:right w:val="none" w:sz="0" w:space="0" w:color="auto"/>
                  </w:divBdr>
                </w:div>
                <w:div w:id="1558975078">
                  <w:marLeft w:val="0"/>
                  <w:marRight w:val="0"/>
                  <w:marTop w:val="0"/>
                  <w:marBottom w:val="0"/>
                  <w:divBdr>
                    <w:top w:val="none" w:sz="0" w:space="0" w:color="auto"/>
                    <w:left w:val="none" w:sz="0" w:space="0" w:color="auto"/>
                    <w:bottom w:val="none" w:sz="0" w:space="0" w:color="auto"/>
                    <w:right w:val="none" w:sz="0" w:space="0" w:color="auto"/>
                  </w:divBdr>
                </w:div>
                <w:div w:id="1567910019">
                  <w:marLeft w:val="0"/>
                  <w:marRight w:val="0"/>
                  <w:marTop w:val="0"/>
                  <w:marBottom w:val="0"/>
                  <w:divBdr>
                    <w:top w:val="none" w:sz="0" w:space="0" w:color="auto"/>
                    <w:left w:val="none" w:sz="0" w:space="0" w:color="auto"/>
                    <w:bottom w:val="none" w:sz="0" w:space="0" w:color="auto"/>
                    <w:right w:val="none" w:sz="0" w:space="0" w:color="auto"/>
                  </w:divBdr>
                </w:div>
                <w:div w:id="1580869661">
                  <w:marLeft w:val="0"/>
                  <w:marRight w:val="0"/>
                  <w:marTop w:val="0"/>
                  <w:marBottom w:val="0"/>
                  <w:divBdr>
                    <w:top w:val="none" w:sz="0" w:space="0" w:color="auto"/>
                    <w:left w:val="none" w:sz="0" w:space="0" w:color="auto"/>
                    <w:bottom w:val="none" w:sz="0" w:space="0" w:color="auto"/>
                    <w:right w:val="none" w:sz="0" w:space="0" w:color="auto"/>
                  </w:divBdr>
                </w:div>
                <w:div w:id="1581334245">
                  <w:marLeft w:val="0"/>
                  <w:marRight w:val="0"/>
                  <w:marTop w:val="0"/>
                  <w:marBottom w:val="0"/>
                  <w:divBdr>
                    <w:top w:val="none" w:sz="0" w:space="0" w:color="auto"/>
                    <w:left w:val="none" w:sz="0" w:space="0" w:color="auto"/>
                    <w:bottom w:val="none" w:sz="0" w:space="0" w:color="auto"/>
                    <w:right w:val="none" w:sz="0" w:space="0" w:color="auto"/>
                  </w:divBdr>
                </w:div>
                <w:div w:id="1588730251">
                  <w:marLeft w:val="0"/>
                  <w:marRight w:val="0"/>
                  <w:marTop w:val="0"/>
                  <w:marBottom w:val="0"/>
                  <w:divBdr>
                    <w:top w:val="none" w:sz="0" w:space="0" w:color="auto"/>
                    <w:left w:val="none" w:sz="0" w:space="0" w:color="auto"/>
                    <w:bottom w:val="none" w:sz="0" w:space="0" w:color="auto"/>
                    <w:right w:val="none" w:sz="0" w:space="0" w:color="auto"/>
                  </w:divBdr>
                </w:div>
                <w:div w:id="1608848508">
                  <w:marLeft w:val="0"/>
                  <w:marRight w:val="0"/>
                  <w:marTop w:val="0"/>
                  <w:marBottom w:val="0"/>
                  <w:divBdr>
                    <w:top w:val="none" w:sz="0" w:space="0" w:color="auto"/>
                    <w:left w:val="none" w:sz="0" w:space="0" w:color="auto"/>
                    <w:bottom w:val="none" w:sz="0" w:space="0" w:color="auto"/>
                    <w:right w:val="none" w:sz="0" w:space="0" w:color="auto"/>
                  </w:divBdr>
                </w:div>
                <w:div w:id="1631857390">
                  <w:marLeft w:val="0"/>
                  <w:marRight w:val="0"/>
                  <w:marTop w:val="0"/>
                  <w:marBottom w:val="0"/>
                  <w:divBdr>
                    <w:top w:val="none" w:sz="0" w:space="0" w:color="auto"/>
                    <w:left w:val="none" w:sz="0" w:space="0" w:color="auto"/>
                    <w:bottom w:val="none" w:sz="0" w:space="0" w:color="auto"/>
                    <w:right w:val="none" w:sz="0" w:space="0" w:color="auto"/>
                  </w:divBdr>
                </w:div>
                <w:div w:id="1665283064">
                  <w:marLeft w:val="0"/>
                  <w:marRight w:val="0"/>
                  <w:marTop w:val="0"/>
                  <w:marBottom w:val="0"/>
                  <w:divBdr>
                    <w:top w:val="none" w:sz="0" w:space="0" w:color="auto"/>
                    <w:left w:val="none" w:sz="0" w:space="0" w:color="auto"/>
                    <w:bottom w:val="none" w:sz="0" w:space="0" w:color="auto"/>
                    <w:right w:val="none" w:sz="0" w:space="0" w:color="auto"/>
                  </w:divBdr>
                </w:div>
                <w:div w:id="1673529604">
                  <w:marLeft w:val="0"/>
                  <w:marRight w:val="0"/>
                  <w:marTop w:val="0"/>
                  <w:marBottom w:val="0"/>
                  <w:divBdr>
                    <w:top w:val="none" w:sz="0" w:space="0" w:color="auto"/>
                    <w:left w:val="none" w:sz="0" w:space="0" w:color="auto"/>
                    <w:bottom w:val="none" w:sz="0" w:space="0" w:color="auto"/>
                    <w:right w:val="none" w:sz="0" w:space="0" w:color="auto"/>
                  </w:divBdr>
                </w:div>
                <w:div w:id="1705016549">
                  <w:marLeft w:val="0"/>
                  <w:marRight w:val="0"/>
                  <w:marTop w:val="0"/>
                  <w:marBottom w:val="0"/>
                  <w:divBdr>
                    <w:top w:val="none" w:sz="0" w:space="0" w:color="auto"/>
                    <w:left w:val="none" w:sz="0" w:space="0" w:color="auto"/>
                    <w:bottom w:val="none" w:sz="0" w:space="0" w:color="auto"/>
                    <w:right w:val="none" w:sz="0" w:space="0" w:color="auto"/>
                  </w:divBdr>
                </w:div>
                <w:div w:id="1720284006">
                  <w:marLeft w:val="0"/>
                  <w:marRight w:val="0"/>
                  <w:marTop w:val="0"/>
                  <w:marBottom w:val="0"/>
                  <w:divBdr>
                    <w:top w:val="none" w:sz="0" w:space="0" w:color="auto"/>
                    <w:left w:val="none" w:sz="0" w:space="0" w:color="auto"/>
                    <w:bottom w:val="none" w:sz="0" w:space="0" w:color="auto"/>
                    <w:right w:val="none" w:sz="0" w:space="0" w:color="auto"/>
                  </w:divBdr>
                </w:div>
                <w:div w:id="1730421975">
                  <w:marLeft w:val="0"/>
                  <w:marRight w:val="0"/>
                  <w:marTop w:val="0"/>
                  <w:marBottom w:val="0"/>
                  <w:divBdr>
                    <w:top w:val="none" w:sz="0" w:space="0" w:color="auto"/>
                    <w:left w:val="none" w:sz="0" w:space="0" w:color="auto"/>
                    <w:bottom w:val="none" w:sz="0" w:space="0" w:color="auto"/>
                    <w:right w:val="none" w:sz="0" w:space="0" w:color="auto"/>
                  </w:divBdr>
                </w:div>
                <w:div w:id="1758598659">
                  <w:marLeft w:val="0"/>
                  <w:marRight w:val="0"/>
                  <w:marTop w:val="0"/>
                  <w:marBottom w:val="0"/>
                  <w:divBdr>
                    <w:top w:val="none" w:sz="0" w:space="0" w:color="auto"/>
                    <w:left w:val="none" w:sz="0" w:space="0" w:color="auto"/>
                    <w:bottom w:val="none" w:sz="0" w:space="0" w:color="auto"/>
                    <w:right w:val="none" w:sz="0" w:space="0" w:color="auto"/>
                  </w:divBdr>
                </w:div>
                <w:div w:id="1793018952">
                  <w:marLeft w:val="0"/>
                  <w:marRight w:val="0"/>
                  <w:marTop w:val="0"/>
                  <w:marBottom w:val="0"/>
                  <w:divBdr>
                    <w:top w:val="none" w:sz="0" w:space="0" w:color="auto"/>
                    <w:left w:val="none" w:sz="0" w:space="0" w:color="auto"/>
                    <w:bottom w:val="none" w:sz="0" w:space="0" w:color="auto"/>
                    <w:right w:val="none" w:sz="0" w:space="0" w:color="auto"/>
                  </w:divBdr>
                </w:div>
                <w:div w:id="1796095607">
                  <w:marLeft w:val="0"/>
                  <w:marRight w:val="0"/>
                  <w:marTop w:val="0"/>
                  <w:marBottom w:val="0"/>
                  <w:divBdr>
                    <w:top w:val="none" w:sz="0" w:space="0" w:color="auto"/>
                    <w:left w:val="none" w:sz="0" w:space="0" w:color="auto"/>
                    <w:bottom w:val="none" w:sz="0" w:space="0" w:color="auto"/>
                    <w:right w:val="none" w:sz="0" w:space="0" w:color="auto"/>
                  </w:divBdr>
                </w:div>
                <w:div w:id="1799494343">
                  <w:marLeft w:val="0"/>
                  <w:marRight w:val="0"/>
                  <w:marTop w:val="0"/>
                  <w:marBottom w:val="0"/>
                  <w:divBdr>
                    <w:top w:val="none" w:sz="0" w:space="0" w:color="auto"/>
                    <w:left w:val="none" w:sz="0" w:space="0" w:color="auto"/>
                    <w:bottom w:val="none" w:sz="0" w:space="0" w:color="auto"/>
                    <w:right w:val="none" w:sz="0" w:space="0" w:color="auto"/>
                  </w:divBdr>
                </w:div>
                <w:div w:id="1801611337">
                  <w:marLeft w:val="0"/>
                  <w:marRight w:val="0"/>
                  <w:marTop w:val="0"/>
                  <w:marBottom w:val="0"/>
                  <w:divBdr>
                    <w:top w:val="none" w:sz="0" w:space="0" w:color="auto"/>
                    <w:left w:val="none" w:sz="0" w:space="0" w:color="auto"/>
                    <w:bottom w:val="none" w:sz="0" w:space="0" w:color="auto"/>
                    <w:right w:val="none" w:sz="0" w:space="0" w:color="auto"/>
                  </w:divBdr>
                </w:div>
                <w:div w:id="1804811380">
                  <w:marLeft w:val="0"/>
                  <w:marRight w:val="0"/>
                  <w:marTop w:val="0"/>
                  <w:marBottom w:val="0"/>
                  <w:divBdr>
                    <w:top w:val="none" w:sz="0" w:space="0" w:color="auto"/>
                    <w:left w:val="none" w:sz="0" w:space="0" w:color="auto"/>
                    <w:bottom w:val="none" w:sz="0" w:space="0" w:color="auto"/>
                    <w:right w:val="none" w:sz="0" w:space="0" w:color="auto"/>
                  </w:divBdr>
                </w:div>
                <w:div w:id="1810632585">
                  <w:marLeft w:val="0"/>
                  <w:marRight w:val="0"/>
                  <w:marTop w:val="0"/>
                  <w:marBottom w:val="0"/>
                  <w:divBdr>
                    <w:top w:val="none" w:sz="0" w:space="0" w:color="auto"/>
                    <w:left w:val="none" w:sz="0" w:space="0" w:color="auto"/>
                    <w:bottom w:val="none" w:sz="0" w:space="0" w:color="auto"/>
                    <w:right w:val="none" w:sz="0" w:space="0" w:color="auto"/>
                  </w:divBdr>
                </w:div>
                <w:div w:id="1851722005">
                  <w:marLeft w:val="0"/>
                  <w:marRight w:val="0"/>
                  <w:marTop w:val="0"/>
                  <w:marBottom w:val="0"/>
                  <w:divBdr>
                    <w:top w:val="none" w:sz="0" w:space="0" w:color="auto"/>
                    <w:left w:val="none" w:sz="0" w:space="0" w:color="auto"/>
                    <w:bottom w:val="none" w:sz="0" w:space="0" w:color="auto"/>
                    <w:right w:val="none" w:sz="0" w:space="0" w:color="auto"/>
                  </w:divBdr>
                </w:div>
                <w:div w:id="1854102976">
                  <w:marLeft w:val="0"/>
                  <w:marRight w:val="0"/>
                  <w:marTop w:val="0"/>
                  <w:marBottom w:val="0"/>
                  <w:divBdr>
                    <w:top w:val="none" w:sz="0" w:space="0" w:color="auto"/>
                    <w:left w:val="none" w:sz="0" w:space="0" w:color="auto"/>
                    <w:bottom w:val="none" w:sz="0" w:space="0" w:color="auto"/>
                    <w:right w:val="none" w:sz="0" w:space="0" w:color="auto"/>
                  </w:divBdr>
                </w:div>
                <w:div w:id="1873419031">
                  <w:marLeft w:val="0"/>
                  <w:marRight w:val="0"/>
                  <w:marTop w:val="0"/>
                  <w:marBottom w:val="0"/>
                  <w:divBdr>
                    <w:top w:val="none" w:sz="0" w:space="0" w:color="auto"/>
                    <w:left w:val="none" w:sz="0" w:space="0" w:color="auto"/>
                    <w:bottom w:val="none" w:sz="0" w:space="0" w:color="auto"/>
                    <w:right w:val="none" w:sz="0" w:space="0" w:color="auto"/>
                  </w:divBdr>
                </w:div>
                <w:div w:id="1878466777">
                  <w:marLeft w:val="0"/>
                  <w:marRight w:val="0"/>
                  <w:marTop w:val="0"/>
                  <w:marBottom w:val="0"/>
                  <w:divBdr>
                    <w:top w:val="none" w:sz="0" w:space="0" w:color="auto"/>
                    <w:left w:val="none" w:sz="0" w:space="0" w:color="auto"/>
                    <w:bottom w:val="none" w:sz="0" w:space="0" w:color="auto"/>
                    <w:right w:val="none" w:sz="0" w:space="0" w:color="auto"/>
                  </w:divBdr>
                </w:div>
                <w:div w:id="1923294440">
                  <w:marLeft w:val="0"/>
                  <w:marRight w:val="0"/>
                  <w:marTop w:val="0"/>
                  <w:marBottom w:val="0"/>
                  <w:divBdr>
                    <w:top w:val="none" w:sz="0" w:space="0" w:color="auto"/>
                    <w:left w:val="none" w:sz="0" w:space="0" w:color="auto"/>
                    <w:bottom w:val="none" w:sz="0" w:space="0" w:color="auto"/>
                    <w:right w:val="none" w:sz="0" w:space="0" w:color="auto"/>
                  </w:divBdr>
                </w:div>
                <w:div w:id="1930577796">
                  <w:marLeft w:val="0"/>
                  <w:marRight w:val="0"/>
                  <w:marTop w:val="0"/>
                  <w:marBottom w:val="0"/>
                  <w:divBdr>
                    <w:top w:val="none" w:sz="0" w:space="0" w:color="auto"/>
                    <w:left w:val="none" w:sz="0" w:space="0" w:color="auto"/>
                    <w:bottom w:val="none" w:sz="0" w:space="0" w:color="auto"/>
                    <w:right w:val="none" w:sz="0" w:space="0" w:color="auto"/>
                  </w:divBdr>
                </w:div>
                <w:div w:id="1954163706">
                  <w:marLeft w:val="0"/>
                  <w:marRight w:val="0"/>
                  <w:marTop w:val="0"/>
                  <w:marBottom w:val="0"/>
                  <w:divBdr>
                    <w:top w:val="none" w:sz="0" w:space="0" w:color="auto"/>
                    <w:left w:val="none" w:sz="0" w:space="0" w:color="auto"/>
                    <w:bottom w:val="none" w:sz="0" w:space="0" w:color="auto"/>
                    <w:right w:val="none" w:sz="0" w:space="0" w:color="auto"/>
                  </w:divBdr>
                </w:div>
                <w:div w:id="1977877687">
                  <w:marLeft w:val="0"/>
                  <w:marRight w:val="0"/>
                  <w:marTop w:val="0"/>
                  <w:marBottom w:val="0"/>
                  <w:divBdr>
                    <w:top w:val="none" w:sz="0" w:space="0" w:color="auto"/>
                    <w:left w:val="none" w:sz="0" w:space="0" w:color="auto"/>
                    <w:bottom w:val="none" w:sz="0" w:space="0" w:color="auto"/>
                    <w:right w:val="none" w:sz="0" w:space="0" w:color="auto"/>
                  </w:divBdr>
                </w:div>
                <w:div w:id="2033870254">
                  <w:marLeft w:val="0"/>
                  <w:marRight w:val="0"/>
                  <w:marTop w:val="0"/>
                  <w:marBottom w:val="0"/>
                  <w:divBdr>
                    <w:top w:val="none" w:sz="0" w:space="0" w:color="auto"/>
                    <w:left w:val="none" w:sz="0" w:space="0" w:color="auto"/>
                    <w:bottom w:val="none" w:sz="0" w:space="0" w:color="auto"/>
                    <w:right w:val="none" w:sz="0" w:space="0" w:color="auto"/>
                  </w:divBdr>
                </w:div>
                <w:div w:id="2037608838">
                  <w:marLeft w:val="0"/>
                  <w:marRight w:val="0"/>
                  <w:marTop w:val="0"/>
                  <w:marBottom w:val="0"/>
                  <w:divBdr>
                    <w:top w:val="none" w:sz="0" w:space="0" w:color="auto"/>
                    <w:left w:val="none" w:sz="0" w:space="0" w:color="auto"/>
                    <w:bottom w:val="none" w:sz="0" w:space="0" w:color="auto"/>
                    <w:right w:val="none" w:sz="0" w:space="0" w:color="auto"/>
                  </w:divBdr>
                </w:div>
                <w:div w:id="2064133740">
                  <w:marLeft w:val="0"/>
                  <w:marRight w:val="0"/>
                  <w:marTop w:val="0"/>
                  <w:marBottom w:val="0"/>
                  <w:divBdr>
                    <w:top w:val="none" w:sz="0" w:space="0" w:color="auto"/>
                    <w:left w:val="none" w:sz="0" w:space="0" w:color="auto"/>
                    <w:bottom w:val="none" w:sz="0" w:space="0" w:color="auto"/>
                    <w:right w:val="none" w:sz="0" w:space="0" w:color="auto"/>
                  </w:divBdr>
                </w:div>
                <w:div w:id="2089568966">
                  <w:marLeft w:val="0"/>
                  <w:marRight w:val="0"/>
                  <w:marTop w:val="0"/>
                  <w:marBottom w:val="0"/>
                  <w:divBdr>
                    <w:top w:val="none" w:sz="0" w:space="0" w:color="auto"/>
                    <w:left w:val="none" w:sz="0" w:space="0" w:color="auto"/>
                    <w:bottom w:val="none" w:sz="0" w:space="0" w:color="auto"/>
                    <w:right w:val="none" w:sz="0" w:space="0" w:color="auto"/>
                  </w:divBdr>
                </w:div>
                <w:div w:id="2103140488">
                  <w:marLeft w:val="0"/>
                  <w:marRight w:val="0"/>
                  <w:marTop w:val="0"/>
                  <w:marBottom w:val="0"/>
                  <w:divBdr>
                    <w:top w:val="none" w:sz="0" w:space="0" w:color="auto"/>
                    <w:left w:val="none" w:sz="0" w:space="0" w:color="auto"/>
                    <w:bottom w:val="none" w:sz="0" w:space="0" w:color="auto"/>
                    <w:right w:val="none" w:sz="0" w:space="0" w:color="auto"/>
                  </w:divBdr>
                </w:div>
                <w:div w:id="2103211852">
                  <w:marLeft w:val="0"/>
                  <w:marRight w:val="0"/>
                  <w:marTop w:val="0"/>
                  <w:marBottom w:val="0"/>
                  <w:divBdr>
                    <w:top w:val="none" w:sz="0" w:space="0" w:color="auto"/>
                    <w:left w:val="none" w:sz="0" w:space="0" w:color="auto"/>
                    <w:bottom w:val="none" w:sz="0" w:space="0" w:color="auto"/>
                    <w:right w:val="none" w:sz="0" w:space="0" w:color="auto"/>
                  </w:divBdr>
                </w:div>
                <w:div w:id="2108844898">
                  <w:marLeft w:val="0"/>
                  <w:marRight w:val="0"/>
                  <w:marTop w:val="0"/>
                  <w:marBottom w:val="0"/>
                  <w:divBdr>
                    <w:top w:val="none" w:sz="0" w:space="0" w:color="auto"/>
                    <w:left w:val="none" w:sz="0" w:space="0" w:color="auto"/>
                    <w:bottom w:val="none" w:sz="0" w:space="0" w:color="auto"/>
                    <w:right w:val="none" w:sz="0" w:space="0" w:color="auto"/>
                  </w:divBdr>
                </w:div>
                <w:div w:id="2125732821">
                  <w:marLeft w:val="0"/>
                  <w:marRight w:val="0"/>
                  <w:marTop w:val="0"/>
                  <w:marBottom w:val="0"/>
                  <w:divBdr>
                    <w:top w:val="none" w:sz="0" w:space="0" w:color="auto"/>
                    <w:left w:val="none" w:sz="0" w:space="0" w:color="auto"/>
                    <w:bottom w:val="none" w:sz="0" w:space="0" w:color="auto"/>
                    <w:right w:val="none" w:sz="0" w:space="0" w:color="auto"/>
                  </w:divBdr>
                </w:div>
                <w:div w:id="2136436232">
                  <w:marLeft w:val="0"/>
                  <w:marRight w:val="0"/>
                  <w:marTop w:val="0"/>
                  <w:marBottom w:val="0"/>
                  <w:divBdr>
                    <w:top w:val="none" w:sz="0" w:space="0" w:color="auto"/>
                    <w:left w:val="none" w:sz="0" w:space="0" w:color="auto"/>
                    <w:bottom w:val="none" w:sz="0" w:space="0" w:color="auto"/>
                    <w:right w:val="none" w:sz="0" w:space="0" w:color="auto"/>
                  </w:divBdr>
                </w:div>
                <w:div w:id="21438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7339">
          <w:marLeft w:val="0"/>
          <w:marRight w:val="0"/>
          <w:marTop w:val="15"/>
          <w:marBottom w:val="0"/>
          <w:divBdr>
            <w:top w:val="none" w:sz="0" w:space="0" w:color="auto"/>
            <w:left w:val="none" w:sz="0" w:space="0" w:color="auto"/>
            <w:bottom w:val="none" w:sz="0" w:space="0" w:color="auto"/>
            <w:right w:val="none" w:sz="0" w:space="0" w:color="auto"/>
          </w:divBdr>
          <w:divsChild>
            <w:div w:id="1688947328">
              <w:marLeft w:val="0"/>
              <w:marRight w:val="0"/>
              <w:marTop w:val="0"/>
              <w:marBottom w:val="0"/>
              <w:divBdr>
                <w:top w:val="none" w:sz="0" w:space="0" w:color="auto"/>
                <w:left w:val="none" w:sz="0" w:space="0" w:color="auto"/>
                <w:bottom w:val="none" w:sz="0" w:space="0" w:color="auto"/>
                <w:right w:val="none" w:sz="0" w:space="0" w:color="auto"/>
              </w:divBdr>
              <w:divsChild>
                <w:div w:id="39329554">
                  <w:marLeft w:val="0"/>
                  <w:marRight w:val="0"/>
                  <w:marTop w:val="0"/>
                  <w:marBottom w:val="0"/>
                  <w:divBdr>
                    <w:top w:val="none" w:sz="0" w:space="0" w:color="auto"/>
                    <w:left w:val="none" w:sz="0" w:space="0" w:color="auto"/>
                    <w:bottom w:val="none" w:sz="0" w:space="0" w:color="auto"/>
                    <w:right w:val="none" w:sz="0" w:space="0" w:color="auto"/>
                  </w:divBdr>
                </w:div>
                <w:div w:id="107626496">
                  <w:marLeft w:val="0"/>
                  <w:marRight w:val="0"/>
                  <w:marTop w:val="0"/>
                  <w:marBottom w:val="0"/>
                  <w:divBdr>
                    <w:top w:val="none" w:sz="0" w:space="0" w:color="auto"/>
                    <w:left w:val="none" w:sz="0" w:space="0" w:color="auto"/>
                    <w:bottom w:val="none" w:sz="0" w:space="0" w:color="auto"/>
                    <w:right w:val="none" w:sz="0" w:space="0" w:color="auto"/>
                  </w:divBdr>
                </w:div>
                <w:div w:id="619605002">
                  <w:marLeft w:val="0"/>
                  <w:marRight w:val="0"/>
                  <w:marTop w:val="0"/>
                  <w:marBottom w:val="0"/>
                  <w:divBdr>
                    <w:top w:val="none" w:sz="0" w:space="0" w:color="auto"/>
                    <w:left w:val="none" w:sz="0" w:space="0" w:color="auto"/>
                    <w:bottom w:val="none" w:sz="0" w:space="0" w:color="auto"/>
                    <w:right w:val="none" w:sz="0" w:space="0" w:color="auto"/>
                  </w:divBdr>
                </w:div>
                <w:div w:id="833030777">
                  <w:marLeft w:val="0"/>
                  <w:marRight w:val="0"/>
                  <w:marTop w:val="0"/>
                  <w:marBottom w:val="0"/>
                  <w:divBdr>
                    <w:top w:val="none" w:sz="0" w:space="0" w:color="auto"/>
                    <w:left w:val="none" w:sz="0" w:space="0" w:color="auto"/>
                    <w:bottom w:val="none" w:sz="0" w:space="0" w:color="auto"/>
                    <w:right w:val="none" w:sz="0" w:space="0" w:color="auto"/>
                  </w:divBdr>
                </w:div>
                <w:div w:id="873267632">
                  <w:marLeft w:val="0"/>
                  <w:marRight w:val="0"/>
                  <w:marTop w:val="0"/>
                  <w:marBottom w:val="0"/>
                  <w:divBdr>
                    <w:top w:val="none" w:sz="0" w:space="0" w:color="auto"/>
                    <w:left w:val="none" w:sz="0" w:space="0" w:color="auto"/>
                    <w:bottom w:val="none" w:sz="0" w:space="0" w:color="auto"/>
                    <w:right w:val="none" w:sz="0" w:space="0" w:color="auto"/>
                  </w:divBdr>
                </w:div>
                <w:div w:id="881291010">
                  <w:marLeft w:val="0"/>
                  <w:marRight w:val="0"/>
                  <w:marTop w:val="0"/>
                  <w:marBottom w:val="0"/>
                  <w:divBdr>
                    <w:top w:val="none" w:sz="0" w:space="0" w:color="auto"/>
                    <w:left w:val="none" w:sz="0" w:space="0" w:color="auto"/>
                    <w:bottom w:val="none" w:sz="0" w:space="0" w:color="auto"/>
                    <w:right w:val="none" w:sz="0" w:space="0" w:color="auto"/>
                  </w:divBdr>
                </w:div>
                <w:div w:id="925528652">
                  <w:marLeft w:val="0"/>
                  <w:marRight w:val="0"/>
                  <w:marTop w:val="0"/>
                  <w:marBottom w:val="0"/>
                  <w:divBdr>
                    <w:top w:val="none" w:sz="0" w:space="0" w:color="auto"/>
                    <w:left w:val="none" w:sz="0" w:space="0" w:color="auto"/>
                    <w:bottom w:val="none" w:sz="0" w:space="0" w:color="auto"/>
                    <w:right w:val="none" w:sz="0" w:space="0" w:color="auto"/>
                  </w:divBdr>
                </w:div>
                <w:div w:id="1043404864">
                  <w:marLeft w:val="0"/>
                  <w:marRight w:val="0"/>
                  <w:marTop w:val="0"/>
                  <w:marBottom w:val="0"/>
                  <w:divBdr>
                    <w:top w:val="none" w:sz="0" w:space="0" w:color="auto"/>
                    <w:left w:val="none" w:sz="0" w:space="0" w:color="auto"/>
                    <w:bottom w:val="none" w:sz="0" w:space="0" w:color="auto"/>
                    <w:right w:val="none" w:sz="0" w:space="0" w:color="auto"/>
                  </w:divBdr>
                </w:div>
                <w:div w:id="1047677409">
                  <w:marLeft w:val="0"/>
                  <w:marRight w:val="0"/>
                  <w:marTop w:val="0"/>
                  <w:marBottom w:val="0"/>
                  <w:divBdr>
                    <w:top w:val="none" w:sz="0" w:space="0" w:color="auto"/>
                    <w:left w:val="none" w:sz="0" w:space="0" w:color="auto"/>
                    <w:bottom w:val="none" w:sz="0" w:space="0" w:color="auto"/>
                    <w:right w:val="none" w:sz="0" w:space="0" w:color="auto"/>
                  </w:divBdr>
                </w:div>
                <w:div w:id="1480685528">
                  <w:marLeft w:val="0"/>
                  <w:marRight w:val="0"/>
                  <w:marTop w:val="0"/>
                  <w:marBottom w:val="0"/>
                  <w:divBdr>
                    <w:top w:val="none" w:sz="0" w:space="0" w:color="auto"/>
                    <w:left w:val="none" w:sz="0" w:space="0" w:color="auto"/>
                    <w:bottom w:val="none" w:sz="0" w:space="0" w:color="auto"/>
                    <w:right w:val="none" w:sz="0" w:space="0" w:color="auto"/>
                  </w:divBdr>
                </w:div>
                <w:div w:id="1721437823">
                  <w:marLeft w:val="0"/>
                  <w:marRight w:val="0"/>
                  <w:marTop w:val="0"/>
                  <w:marBottom w:val="0"/>
                  <w:divBdr>
                    <w:top w:val="none" w:sz="0" w:space="0" w:color="auto"/>
                    <w:left w:val="none" w:sz="0" w:space="0" w:color="auto"/>
                    <w:bottom w:val="none" w:sz="0" w:space="0" w:color="auto"/>
                    <w:right w:val="none" w:sz="0" w:space="0" w:color="auto"/>
                  </w:divBdr>
                </w:div>
                <w:div w:id="1768580284">
                  <w:marLeft w:val="0"/>
                  <w:marRight w:val="0"/>
                  <w:marTop w:val="0"/>
                  <w:marBottom w:val="0"/>
                  <w:divBdr>
                    <w:top w:val="none" w:sz="0" w:space="0" w:color="auto"/>
                    <w:left w:val="none" w:sz="0" w:space="0" w:color="auto"/>
                    <w:bottom w:val="none" w:sz="0" w:space="0" w:color="auto"/>
                    <w:right w:val="none" w:sz="0" w:space="0" w:color="auto"/>
                  </w:divBdr>
                </w:div>
                <w:div w:id="1814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5932">
          <w:marLeft w:val="0"/>
          <w:marRight w:val="0"/>
          <w:marTop w:val="15"/>
          <w:marBottom w:val="0"/>
          <w:divBdr>
            <w:top w:val="none" w:sz="0" w:space="0" w:color="auto"/>
            <w:left w:val="none" w:sz="0" w:space="0" w:color="auto"/>
            <w:bottom w:val="none" w:sz="0" w:space="0" w:color="auto"/>
            <w:right w:val="none" w:sz="0" w:space="0" w:color="auto"/>
          </w:divBdr>
          <w:divsChild>
            <w:div w:id="2118670771">
              <w:marLeft w:val="0"/>
              <w:marRight w:val="0"/>
              <w:marTop w:val="0"/>
              <w:marBottom w:val="0"/>
              <w:divBdr>
                <w:top w:val="none" w:sz="0" w:space="0" w:color="auto"/>
                <w:left w:val="none" w:sz="0" w:space="0" w:color="auto"/>
                <w:bottom w:val="none" w:sz="0" w:space="0" w:color="auto"/>
                <w:right w:val="none" w:sz="0" w:space="0" w:color="auto"/>
              </w:divBdr>
              <w:divsChild>
                <w:div w:id="4938463">
                  <w:marLeft w:val="0"/>
                  <w:marRight w:val="0"/>
                  <w:marTop w:val="0"/>
                  <w:marBottom w:val="0"/>
                  <w:divBdr>
                    <w:top w:val="none" w:sz="0" w:space="0" w:color="auto"/>
                    <w:left w:val="none" w:sz="0" w:space="0" w:color="auto"/>
                    <w:bottom w:val="none" w:sz="0" w:space="0" w:color="auto"/>
                    <w:right w:val="none" w:sz="0" w:space="0" w:color="auto"/>
                  </w:divBdr>
                </w:div>
                <w:div w:id="30959158">
                  <w:marLeft w:val="0"/>
                  <w:marRight w:val="0"/>
                  <w:marTop w:val="0"/>
                  <w:marBottom w:val="0"/>
                  <w:divBdr>
                    <w:top w:val="none" w:sz="0" w:space="0" w:color="auto"/>
                    <w:left w:val="none" w:sz="0" w:space="0" w:color="auto"/>
                    <w:bottom w:val="none" w:sz="0" w:space="0" w:color="auto"/>
                    <w:right w:val="none" w:sz="0" w:space="0" w:color="auto"/>
                  </w:divBdr>
                </w:div>
                <w:div w:id="39790146">
                  <w:marLeft w:val="0"/>
                  <w:marRight w:val="0"/>
                  <w:marTop w:val="0"/>
                  <w:marBottom w:val="0"/>
                  <w:divBdr>
                    <w:top w:val="none" w:sz="0" w:space="0" w:color="auto"/>
                    <w:left w:val="none" w:sz="0" w:space="0" w:color="auto"/>
                    <w:bottom w:val="none" w:sz="0" w:space="0" w:color="auto"/>
                    <w:right w:val="none" w:sz="0" w:space="0" w:color="auto"/>
                  </w:divBdr>
                </w:div>
                <w:div w:id="44910487">
                  <w:marLeft w:val="0"/>
                  <w:marRight w:val="0"/>
                  <w:marTop w:val="0"/>
                  <w:marBottom w:val="0"/>
                  <w:divBdr>
                    <w:top w:val="none" w:sz="0" w:space="0" w:color="auto"/>
                    <w:left w:val="none" w:sz="0" w:space="0" w:color="auto"/>
                    <w:bottom w:val="none" w:sz="0" w:space="0" w:color="auto"/>
                    <w:right w:val="none" w:sz="0" w:space="0" w:color="auto"/>
                  </w:divBdr>
                </w:div>
                <w:div w:id="51471430">
                  <w:marLeft w:val="0"/>
                  <w:marRight w:val="0"/>
                  <w:marTop w:val="0"/>
                  <w:marBottom w:val="0"/>
                  <w:divBdr>
                    <w:top w:val="none" w:sz="0" w:space="0" w:color="auto"/>
                    <w:left w:val="none" w:sz="0" w:space="0" w:color="auto"/>
                    <w:bottom w:val="none" w:sz="0" w:space="0" w:color="auto"/>
                    <w:right w:val="none" w:sz="0" w:space="0" w:color="auto"/>
                  </w:divBdr>
                </w:div>
                <w:div w:id="67196520">
                  <w:marLeft w:val="0"/>
                  <w:marRight w:val="0"/>
                  <w:marTop w:val="0"/>
                  <w:marBottom w:val="0"/>
                  <w:divBdr>
                    <w:top w:val="none" w:sz="0" w:space="0" w:color="auto"/>
                    <w:left w:val="none" w:sz="0" w:space="0" w:color="auto"/>
                    <w:bottom w:val="none" w:sz="0" w:space="0" w:color="auto"/>
                    <w:right w:val="none" w:sz="0" w:space="0" w:color="auto"/>
                  </w:divBdr>
                </w:div>
                <w:div w:id="67965709">
                  <w:marLeft w:val="0"/>
                  <w:marRight w:val="0"/>
                  <w:marTop w:val="0"/>
                  <w:marBottom w:val="0"/>
                  <w:divBdr>
                    <w:top w:val="none" w:sz="0" w:space="0" w:color="auto"/>
                    <w:left w:val="none" w:sz="0" w:space="0" w:color="auto"/>
                    <w:bottom w:val="none" w:sz="0" w:space="0" w:color="auto"/>
                    <w:right w:val="none" w:sz="0" w:space="0" w:color="auto"/>
                  </w:divBdr>
                </w:div>
                <w:div w:id="96410023">
                  <w:marLeft w:val="0"/>
                  <w:marRight w:val="0"/>
                  <w:marTop w:val="0"/>
                  <w:marBottom w:val="0"/>
                  <w:divBdr>
                    <w:top w:val="none" w:sz="0" w:space="0" w:color="auto"/>
                    <w:left w:val="none" w:sz="0" w:space="0" w:color="auto"/>
                    <w:bottom w:val="none" w:sz="0" w:space="0" w:color="auto"/>
                    <w:right w:val="none" w:sz="0" w:space="0" w:color="auto"/>
                  </w:divBdr>
                </w:div>
                <w:div w:id="107506308">
                  <w:marLeft w:val="0"/>
                  <w:marRight w:val="0"/>
                  <w:marTop w:val="0"/>
                  <w:marBottom w:val="0"/>
                  <w:divBdr>
                    <w:top w:val="none" w:sz="0" w:space="0" w:color="auto"/>
                    <w:left w:val="none" w:sz="0" w:space="0" w:color="auto"/>
                    <w:bottom w:val="none" w:sz="0" w:space="0" w:color="auto"/>
                    <w:right w:val="none" w:sz="0" w:space="0" w:color="auto"/>
                  </w:divBdr>
                </w:div>
                <w:div w:id="119303329">
                  <w:marLeft w:val="0"/>
                  <w:marRight w:val="0"/>
                  <w:marTop w:val="0"/>
                  <w:marBottom w:val="0"/>
                  <w:divBdr>
                    <w:top w:val="none" w:sz="0" w:space="0" w:color="auto"/>
                    <w:left w:val="none" w:sz="0" w:space="0" w:color="auto"/>
                    <w:bottom w:val="none" w:sz="0" w:space="0" w:color="auto"/>
                    <w:right w:val="none" w:sz="0" w:space="0" w:color="auto"/>
                  </w:divBdr>
                </w:div>
                <w:div w:id="136922972">
                  <w:marLeft w:val="0"/>
                  <w:marRight w:val="0"/>
                  <w:marTop w:val="0"/>
                  <w:marBottom w:val="0"/>
                  <w:divBdr>
                    <w:top w:val="none" w:sz="0" w:space="0" w:color="auto"/>
                    <w:left w:val="none" w:sz="0" w:space="0" w:color="auto"/>
                    <w:bottom w:val="none" w:sz="0" w:space="0" w:color="auto"/>
                    <w:right w:val="none" w:sz="0" w:space="0" w:color="auto"/>
                  </w:divBdr>
                </w:div>
                <w:div w:id="143864655">
                  <w:marLeft w:val="0"/>
                  <w:marRight w:val="0"/>
                  <w:marTop w:val="0"/>
                  <w:marBottom w:val="0"/>
                  <w:divBdr>
                    <w:top w:val="none" w:sz="0" w:space="0" w:color="auto"/>
                    <w:left w:val="none" w:sz="0" w:space="0" w:color="auto"/>
                    <w:bottom w:val="none" w:sz="0" w:space="0" w:color="auto"/>
                    <w:right w:val="none" w:sz="0" w:space="0" w:color="auto"/>
                  </w:divBdr>
                </w:div>
                <w:div w:id="144513240">
                  <w:marLeft w:val="0"/>
                  <w:marRight w:val="0"/>
                  <w:marTop w:val="0"/>
                  <w:marBottom w:val="0"/>
                  <w:divBdr>
                    <w:top w:val="none" w:sz="0" w:space="0" w:color="auto"/>
                    <w:left w:val="none" w:sz="0" w:space="0" w:color="auto"/>
                    <w:bottom w:val="none" w:sz="0" w:space="0" w:color="auto"/>
                    <w:right w:val="none" w:sz="0" w:space="0" w:color="auto"/>
                  </w:divBdr>
                </w:div>
                <w:div w:id="153179507">
                  <w:marLeft w:val="0"/>
                  <w:marRight w:val="0"/>
                  <w:marTop w:val="0"/>
                  <w:marBottom w:val="0"/>
                  <w:divBdr>
                    <w:top w:val="none" w:sz="0" w:space="0" w:color="auto"/>
                    <w:left w:val="none" w:sz="0" w:space="0" w:color="auto"/>
                    <w:bottom w:val="none" w:sz="0" w:space="0" w:color="auto"/>
                    <w:right w:val="none" w:sz="0" w:space="0" w:color="auto"/>
                  </w:divBdr>
                </w:div>
                <w:div w:id="157885434">
                  <w:marLeft w:val="0"/>
                  <w:marRight w:val="0"/>
                  <w:marTop w:val="0"/>
                  <w:marBottom w:val="0"/>
                  <w:divBdr>
                    <w:top w:val="none" w:sz="0" w:space="0" w:color="auto"/>
                    <w:left w:val="none" w:sz="0" w:space="0" w:color="auto"/>
                    <w:bottom w:val="none" w:sz="0" w:space="0" w:color="auto"/>
                    <w:right w:val="none" w:sz="0" w:space="0" w:color="auto"/>
                  </w:divBdr>
                </w:div>
                <w:div w:id="159925375">
                  <w:marLeft w:val="0"/>
                  <w:marRight w:val="0"/>
                  <w:marTop w:val="0"/>
                  <w:marBottom w:val="0"/>
                  <w:divBdr>
                    <w:top w:val="none" w:sz="0" w:space="0" w:color="auto"/>
                    <w:left w:val="none" w:sz="0" w:space="0" w:color="auto"/>
                    <w:bottom w:val="none" w:sz="0" w:space="0" w:color="auto"/>
                    <w:right w:val="none" w:sz="0" w:space="0" w:color="auto"/>
                  </w:divBdr>
                </w:div>
                <w:div w:id="164787664">
                  <w:marLeft w:val="0"/>
                  <w:marRight w:val="0"/>
                  <w:marTop w:val="0"/>
                  <w:marBottom w:val="0"/>
                  <w:divBdr>
                    <w:top w:val="none" w:sz="0" w:space="0" w:color="auto"/>
                    <w:left w:val="none" w:sz="0" w:space="0" w:color="auto"/>
                    <w:bottom w:val="none" w:sz="0" w:space="0" w:color="auto"/>
                    <w:right w:val="none" w:sz="0" w:space="0" w:color="auto"/>
                  </w:divBdr>
                </w:div>
                <w:div w:id="183786461">
                  <w:marLeft w:val="0"/>
                  <w:marRight w:val="0"/>
                  <w:marTop w:val="0"/>
                  <w:marBottom w:val="0"/>
                  <w:divBdr>
                    <w:top w:val="none" w:sz="0" w:space="0" w:color="auto"/>
                    <w:left w:val="none" w:sz="0" w:space="0" w:color="auto"/>
                    <w:bottom w:val="none" w:sz="0" w:space="0" w:color="auto"/>
                    <w:right w:val="none" w:sz="0" w:space="0" w:color="auto"/>
                  </w:divBdr>
                </w:div>
                <w:div w:id="198014486">
                  <w:marLeft w:val="0"/>
                  <w:marRight w:val="0"/>
                  <w:marTop w:val="0"/>
                  <w:marBottom w:val="0"/>
                  <w:divBdr>
                    <w:top w:val="none" w:sz="0" w:space="0" w:color="auto"/>
                    <w:left w:val="none" w:sz="0" w:space="0" w:color="auto"/>
                    <w:bottom w:val="none" w:sz="0" w:space="0" w:color="auto"/>
                    <w:right w:val="none" w:sz="0" w:space="0" w:color="auto"/>
                  </w:divBdr>
                </w:div>
                <w:div w:id="226645032">
                  <w:marLeft w:val="0"/>
                  <w:marRight w:val="0"/>
                  <w:marTop w:val="0"/>
                  <w:marBottom w:val="0"/>
                  <w:divBdr>
                    <w:top w:val="none" w:sz="0" w:space="0" w:color="auto"/>
                    <w:left w:val="none" w:sz="0" w:space="0" w:color="auto"/>
                    <w:bottom w:val="none" w:sz="0" w:space="0" w:color="auto"/>
                    <w:right w:val="none" w:sz="0" w:space="0" w:color="auto"/>
                  </w:divBdr>
                </w:div>
                <w:div w:id="274991264">
                  <w:marLeft w:val="0"/>
                  <w:marRight w:val="0"/>
                  <w:marTop w:val="0"/>
                  <w:marBottom w:val="0"/>
                  <w:divBdr>
                    <w:top w:val="none" w:sz="0" w:space="0" w:color="auto"/>
                    <w:left w:val="none" w:sz="0" w:space="0" w:color="auto"/>
                    <w:bottom w:val="none" w:sz="0" w:space="0" w:color="auto"/>
                    <w:right w:val="none" w:sz="0" w:space="0" w:color="auto"/>
                  </w:divBdr>
                </w:div>
                <w:div w:id="276370417">
                  <w:marLeft w:val="0"/>
                  <w:marRight w:val="0"/>
                  <w:marTop w:val="0"/>
                  <w:marBottom w:val="0"/>
                  <w:divBdr>
                    <w:top w:val="none" w:sz="0" w:space="0" w:color="auto"/>
                    <w:left w:val="none" w:sz="0" w:space="0" w:color="auto"/>
                    <w:bottom w:val="none" w:sz="0" w:space="0" w:color="auto"/>
                    <w:right w:val="none" w:sz="0" w:space="0" w:color="auto"/>
                  </w:divBdr>
                </w:div>
                <w:div w:id="304163180">
                  <w:marLeft w:val="0"/>
                  <w:marRight w:val="0"/>
                  <w:marTop w:val="0"/>
                  <w:marBottom w:val="0"/>
                  <w:divBdr>
                    <w:top w:val="none" w:sz="0" w:space="0" w:color="auto"/>
                    <w:left w:val="none" w:sz="0" w:space="0" w:color="auto"/>
                    <w:bottom w:val="none" w:sz="0" w:space="0" w:color="auto"/>
                    <w:right w:val="none" w:sz="0" w:space="0" w:color="auto"/>
                  </w:divBdr>
                </w:div>
                <w:div w:id="316884757">
                  <w:marLeft w:val="0"/>
                  <w:marRight w:val="0"/>
                  <w:marTop w:val="0"/>
                  <w:marBottom w:val="0"/>
                  <w:divBdr>
                    <w:top w:val="none" w:sz="0" w:space="0" w:color="auto"/>
                    <w:left w:val="none" w:sz="0" w:space="0" w:color="auto"/>
                    <w:bottom w:val="none" w:sz="0" w:space="0" w:color="auto"/>
                    <w:right w:val="none" w:sz="0" w:space="0" w:color="auto"/>
                  </w:divBdr>
                </w:div>
                <w:div w:id="354119948">
                  <w:marLeft w:val="0"/>
                  <w:marRight w:val="0"/>
                  <w:marTop w:val="0"/>
                  <w:marBottom w:val="0"/>
                  <w:divBdr>
                    <w:top w:val="none" w:sz="0" w:space="0" w:color="auto"/>
                    <w:left w:val="none" w:sz="0" w:space="0" w:color="auto"/>
                    <w:bottom w:val="none" w:sz="0" w:space="0" w:color="auto"/>
                    <w:right w:val="none" w:sz="0" w:space="0" w:color="auto"/>
                  </w:divBdr>
                </w:div>
                <w:div w:id="356853225">
                  <w:marLeft w:val="0"/>
                  <w:marRight w:val="0"/>
                  <w:marTop w:val="0"/>
                  <w:marBottom w:val="0"/>
                  <w:divBdr>
                    <w:top w:val="none" w:sz="0" w:space="0" w:color="auto"/>
                    <w:left w:val="none" w:sz="0" w:space="0" w:color="auto"/>
                    <w:bottom w:val="none" w:sz="0" w:space="0" w:color="auto"/>
                    <w:right w:val="none" w:sz="0" w:space="0" w:color="auto"/>
                  </w:divBdr>
                </w:div>
                <w:div w:id="385642919">
                  <w:marLeft w:val="0"/>
                  <w:marRight w:val="0"/>
                  <w:marTop w:val="0"/>
                  <w:marBottom w:val="0"/>
                  <w:divBdr>
                    <w:top w:val="none" w:sz="0" w:space="0" w:color="auto"/>
                    <w:left w:val="none" w:sz="0" w:space="0" w:color="auto"/>
                    <w:bottom w:val="none" w:sz="0" w:space="0" w:color="auto"/>
                    <w:right w:val="none" w:sz="0" w:space="0" w:color="auto"/>
                  </w:divBdr>
                </w:div>
                <w:div w:id="396633018">
                  <w:marLeft w:val="0"/>
                  <w:marRight w:val="0"/>
                  <w:marTop w:val="0"/>
                  <w:marBottom w:val="0"/>
                  <w:divBdr>
                    <w:top w:val="none" w:sz="0" w:space="0" w:color="auto"/>
                    <w:left w:val="none" w:sz="0" w:space="0" w:color="auto"/>
                    <w:bottom w:val="none" w:sz="0" w:space="0" w:color="auto"/>
                    <w:right w:val="none" w:sz="0" w:space="0" w:color="auto"/>
                  </w:divBdr>
                </w:div>
                <w:div w:id="432020387">
                  <w:marLeft w:val="0"/>
                  <w:marRight w:val="0"/>
                  <w:marTop w:val="0"/>
                  <w:marBottom w:val="0"/>
                  <w:divBdr>
                    <w:top w:val="none" w:sz="0" w:space="0" w:color="auto"/>
                    <w:left w:val="none" w:sz="0" w:space="0" w:color="auto"/>
                    <w:bottom w:val="none" w:sz="0" w:space="0" w:color="auto"/>
                    <w:right w:val="none" w:sz="0" w:space="0" w:color="auto"/>
                  </w:divBdr>
                </w:div>
                <w:div w:id="435370144">
                  <w:marLeft w:val="0"/>
                  <w:marRight w:val="0"/>
                  <w:marTop w:val="0"/>
                  <w:marBottom w:val="0"/>
                  <w:divBdr>
                    <w:top w:val="none" w:sz="0" w:space="0" w:color="auto"/>
                    <w:left w:val="none" w:sz="0" w:space="0" w:color="auto"/>
                    <w:bottom w:val="none" w:sz="0" w:space="0" w:color="auto"/>
                    <w:right w:val="none" w:sz="0" w:space="0" w:color="auto"/>
                  </w:divBdr>
                </w:div>
                <w:div w:id="438259782">
                  <w:marLeft w:val="0"/>
                  <w:marRight w:val="0"/>
                  <w:marTop w:val="0"/>
                  <w:marBottom w:val="0"/>
                  <w:divBdr>
                    <w:top w:val="none" w:sz="0" w:space="0" w:color="auto"/>
                    <w:left w:val="none" w:sz="0" w:space="0" w:color="auto"/>
                    <w:bottom w:val="none" w:sz="0" w:space="0" w:color="auto"/>
                    <w:right w:val="none" w:sz="0" w:space="0" w:color="auto"/>
                  </w:divBdr>
                </w:div>
                <w:div w:id="475801695">
                  <w:marLeft w:val="0"/>
                  <w:marRight w:val="0"/>
                  <w:marTop w:val="0"/>
                  <w:marBottom w:val="0"/>
                  <w:divBdr>
                    <w:top w:val="none" w:sz="0" w:space="0" w:color="auto"/>
                    <w:left w:val="none" w:sz="0" w:space="0" w:color="auto"/>
                    <w:bottom w:val="none" w:sz="0" w:space="0" w:color="auto"/>
                    <w:right w:val="none" w:sz="0" w:space="0" w:color="auto"/>
                  </w:divBdr>
                </w:div>
                <w:div w:id="479883839">
                  <w:marLeft w:val="0"/>
                  <w:marRight w:val="0"/>
                  <w:marTop w:val="0"/>
                  <w:marBottom w:val="0"/>
                  <w:divBdr>
                    <w:top w:val="none" w:sz="0" w:space="0" w:color="auto"/>
                    <w:left w:val="none" w:sz="0" w:space="0" w:color="auto"/>
                    <w:bottom w:val="none" w:sz="0" w:space="0" w:color="auto"/>
                    <w:right w:val="none" w:sz="0" w:space="0" w:color="auto"/>
                  </w:divBdr>
                </w:div>
                <w:div w:id="498547078">
                  <w:marLeft w:val="0"/>
                  <w:marRight w:val="0"/>
                  <w:marTop w:val="0"/>
                  <w:marBottom w:val="0"/>
                  <w:divBdr>
                    <w:top w:val="none" w:sz="0" w:space="0" w:color="auto"/>
                    <w:left w:val="none" w:sz="0" w:space="0" w:color="auto"/>
                    <w:bottom w:val="none" w:sz="0" w:space="0" w:color="auto"/>
                    <w:right w:val="none" w:sz="0" w:space="0" w:color="auto"/>
                  </w:divBdr>
                </w:div>
                <w:div w:id="520557970">
                  <w:marLeft w:val="0"/>
                  <w:marRight w:val="0"/>
                  <w:marTop w:val="0"/>
                  <w:marBottom w:val="0"/>
                  <w:divBdr>
                    <w:top w:val="none" w:sz="0" w:space="0" w:color="auto"/>
                    <w:left w:val="none" w:sz="0" w:space="0" w:color="auto"/>
                    <w:bottom w:val="none" w:sz="0" w:space="0" w:color="auto"/>
                    <w:right w:val="none" w:sz="0" w:space="0" w:color="auto"/>
                  </w:divBdr>
                </w:div>
                <w:div w:id="555893183">
                  <w:marLeft w:val="0"/>
                  <w:marRight w:val="0"/>
                  <w:marTop w:val="0"/>
                  <w:marBottom w:val="0"/>
                  <w:divBdr>
                    <w:top w:val="none" w:sz="0" w:space="0" w:color="auto"/>
                    <w:left w:val="none" w:sz="0" w:space="0" w:color="auto"/>
                    <w:bottom w:val="none" w:sz="0" w:space="0" w:color="auto"/>
                    <w:right w:val="none" w:sz="0" w:space="0" w:color="auto"/>
                  </w:divBdr>
                </w:div>
                <w:div w:id="577786104">
                  <w:marLeft w:val="0"/>
                  <w:marRight w:val="0"/>
                  <w:marTop w:val="0"/>
                  <w:marBottom w:val="0"/>
                  <w:divBdr>
                    <w:top w:val="none" w:sz="0" w:space="0" w:color="auto"/>
                    <w:left w:val="none" w:sz="0" w:space="0" w:color="auto"/>
                    <w:bottom w:val="none" w:sz="0" w:space="0" w:color="auto"/>
                    <w:right w:val="none" w:sz="0" w:space="0" w:color="auto"/>
                  </w:divBdr>
                </w:div>
                <w:div w:id="580064318">
                  <w:marLeft w:val="0"/>
                  <w:marRight w:val="0"/>
                  <w:marTop w:val="0"/>
                  <w:marBottom w:val="0"/>
                  <w:divBdr>
                    <w:top w:val="none" w:sz="0" w:space="0" w:color="auto"/>
                    <w:left w:val="none" w:sz="0" w:space="0" w:color="auto"/>
                    <w:bottom w:val="none" w:sz="0" w:space="0" w:color="auto"/>
                    <w:right w:val="none" w:sz="0" w:space="0" w:color="auto"/>
                  </w:divBdr>
                </w:div>
                <w:div w:id="582448317">
                  <w:marLeft w:val="0"/>
                  <w:marRight w:val="0"/>
                  <w:marTop w:val="0"/>
                  <w:marBottom w:val="0"/>
                  <w:divBdr>
                    <w:top w:val="none" w:sz="0" w:space="0" w:color="auto"/>
                    <w:left w:val="none" w:sz="0" w:space="0" w:color="auto"/>
                    <w:bottom w:val="none" w:sz="0" w:space="0" w:color="auto"/>
                    <w:right w:val="none" w:sz="0" w:space="0" w:color="auto"/>
                  </w:divBdr>
                </w:div>
                <w:div w:id="605113571">
                  <w:marLeft w:val="0"/>
                  <w:marRight w:val="0"/>
                  <w:marTop w:val="0"/>
                  <w:marBottom w:val="0"/>
                  <w:divBdr>
                    <w:top w:val="none" w:sz="0" w:space="0" w:color="auto"/>
                    <w:left w:val="none" w:sz="0" w:space="0" w:color="auto"/>
                    <w:bottom w:val="none" w:sz="0" w:space="0" w:color="auto"/>
                    <w:right w:val="none" w:sz="0" w:space="0" w:color="auto"/>
                  </w:divBdr>
                </w:div>
                <w:div w:id="620185461">
                  <w:marLeft w:val="0"/>
                  <w:marRight w:val="0"/>
                  <w:marTop w:val="0"/>
                  <w:marBottom w:val="0"/>
                  <w:divBdr>
                    <w:top w:val="none" w:sz="0" w:space="0" w:color="auto"/>
                    <w:left w:val="none" w:sz="0" w:space="0" w:color="auto"/>
                    <w:bottom w:val="none" w:sz="0" w:space="0" w:color="auto"/>
                    <w:right w:val="none" w:sz="0" w:space="0" w:color="auto"/>
                  </w:divBdr>
                </w:div>
                <w:div w:id="633875931">
                  <w:marLeft w:val="0"/>
                  <w:marRight w:val="0"/>
                  <w:marTop w:val="0"/>
                  <w:marBottom w:val="0"/>
                  <w:divBdr>
                    <w:top w:val="none" w:sz="0" w:space="0" w:color="auto"/>
                    <w:left w:val="none" w:sz="0" w:space="0" w:color="auto"/>
                    <w:bottom w:val="none" w:sz="0" w:space="0" w:color="auto"/>
                    <w:right w:val="none" w:sz="0" w:space="0" w:color="auto"/>
                  </w:divBdr>
                </w:div>
                <w:div w:id="646399999">
                  <w:marLeft w:val="0"/>
                  <w:marRight w:val="0"/>
                  <w:marTop w:val="0"/>
                  <w:marBottom w:val="0"/>
                  <w:divBdr>
                    <w:top w:val="none" w:sz="0" w:space="0" w:color="auto"/>
                    <w:left w:val="none" w:sz="0" w:space="0" w:color="auto"/>
                    <w:bottom w:val="none" w:sz="0" w:space="0" w:color="auto"/>
                    <w:right w:val="none" w:sz="0" w:space="0" w:color="auto"/>
                  </w:divBdr>
                </w:div>
                <w:div w:id="695888678">
                  <w:marLeft w:val="0"/>
                  <w:marRight w:val="0"/>
                  <w:marTop w:val="0"/>
                  <w:marBottom w:val="0"/>
                  <w:divBdr>
                    <w:top w:val="none" w:sz="0" w:space="0" w:color="auto"/>
                    <w:left w:val="none" w:sz="0" w:space="0" w:color="auto"/>
                    <w:bottom w:val="none" w:sz="0" w:space="0" w:color="auto"/>
                    <w:right w:val="none" w:sz="0" w:space="0" w:color="auto"/>
                  </w:divBdr>
                </w:div>
                <w:div w:id="710804483">
                  <w:marLeft w:val="0"/>
                  <w:marRight w:val="0"/>
                  <w:marTop w:val="0"/>
                  <w:marBottom w:val="0"/>
                  <w:divBdr>
                    <w:top w:val="none" w:sz="0" w:space="0" w:color="auto"/>
                    <w:left w:val="none" w:sz="0" w:space="0" w:color="auto"/>
                    <w:bottom w:val="none" w:sz="0" w:space="0" w:color="auto"/>
                    <w:right w:val="none" w:sz="0" w:space="0" w:color="auto"/>
                  </w:divBdr>
                </w:div>
                <w:div w:id="721102240">
                  <w:marLeft w:val="0"/>
                  <w:marRight w:val="0"/>
                  <w:marTop w:val="0"/>
                  <w:marBottom w:val="0"/>
                  <w:divBdr>
                    <w:top w:val="none" w:sz="0" w:space="0" w:color="auto"/>
                    <w:left w:val="none" w:sz="0" w:space="0" w:color="auto"/>
                    <w:bottom w:val="none" w:sz="0" w:space="0" w:color="auto"/>
                    <w:right w:val="none" w:sz="0" w:space="0" w:color="auto"/>
                  </w:divBdr>
                </w:div>
                <w:div w:id="732236413">
                  <w:marLeft w:val="0"/>
                  <w:marRight w:val="0"/>
                  <w:marTop w:val="0"/>
                  <w:marBottom w:val="0"/>
                  <w:divBdr>
                    <w:top w:val="none" w:sz="0" w:space="0" w:color="auto"/>
                    <w:left w:val="none" w:sz="0" w:space="0" w:color="auto"/>
                    <w:bottom w:val="none" w:sz="0" w:space="0" w:color="auto"/>
                    <w:right w:val="none" w:sz="0" w:space="0" w:color="auto"/>
                  </w:divBdr>
                </w:div>
                <w:div w:id="735467814">
                  <w:marLeft w:val="0"/>
                  <w:marRight w:val="0"/>
                  <w:marTop w:val="0"/>
                  <w:marBottom w:val="0"/>
                  <w:divBdr>
                    <w:top w:val="none" w:sz="0" w:space="0" w:color="auto"/>
                    <w:left w:val="none" w:sz="0" w:space="0" w:color="auto"/>
                    <w:bottom w:val="none" w:sz="0" w:space="0" w:color="auto"/>
                    <w:right w:val="none" w:sz="0" w:space="0" w:color="auto"/>
                  </w:divBdr>
                </w:div>
                <w:div w:id="740325911">
                  <w:marLeft w:val="0"/>
                  <w:marRight w:val="0"/>
                  <w:marTop w:val="0"/>
                  <w:marBottom w:val="0"/>
                  <w:divBdr>
                    <w:top w:val="none" w:sz="0" w:space="0" w:color="auto"/>
                    <w:left w:val="none" w:sz="0" w:space="0" w:color="auto"/>
                    <w:bottom w:val="none" w:sz="0" w:space="0" w:color="auto"/>
                    <w:right w:val="none" w:sz="0" w:space="0" w:color="auto"/>
                  </w:divBdr>
                </w:div>
                <w:div w:id="748038611">
                  <w:marLeft w:val="0"/>
                  <w:marRight w:val="0"/>
                  <w:marTop w:val="0"/>
                  <w:marBottom w:val="0"/>
                  <w:divBdr>
                    <w:top w:val="none" w:sz="0" w:space="0" w:color="auto"/>
                    <w:left w:val="none" w:sz="0" w:space="0" w:color="auto"/>
                    <w:bottom w:val="none" w:sz="0" w:space="0" w:color="auto"/>
                    <w:right w:val="none" w:sz="0" w:space="0" w:color="auto"/>
                  </w:divBdr>
                </w:div>
                <w:div w:id="752626371">
                  <w:marLeft w:val="0"/>
                  <w:marRight w:val="0"/>
                  <w:marTop w:val="0"/>
                  <w:marBottom w:val="0"/>
                  <w:divBdr>
                    <w:top w:val="none" w:sz="0" w:space="0" w:color="auto"/>
                    <w:left w:val="none" w:sz="0" w:space="0" w:color="auto"/>
                    <w:bottom w:val="none" w:sz="0" w:space="0" w:color="auto"/>
                    <w:right w:val="none" w:sz="0" w:space="0" w:color="auto"/>
                  </w:divBdr>
                </w:div>
                <w:div w:id="761296315">
                  <w:marLeft w:val="0"/>
                  <w:marRight w:val="0"/>
                  <w:marTop w:val="0"/>
                  <w:marBottom w:val="0"/>
                  <w:divBdr>
                    <w:top w:val="none" w:sz="0" w:space="0" w:color="auto"/>
                    <w:left w:val="none" w:sz="0" w:space="0" w:color="auto"/>
                    <w:bottom w:val="none" w:sz="0" w:space="0" w:color="auto"/>
                    <w:right w:val="none" w:sz="0" w:space="0" w:color="auto"/>
                  </w:divBdr>
                </w:div>
                <w:div w:id="769930854">
                  <w:marLeft w:val="0"/>
                  <w:marRight w:val="0"/>
                  <w:marTop w:val="0"/>
                  <w:marBottom w:val="0"/>
                  <w:divBdr>
                    <w:top w:val="none" w:sz="0" w:space="0" w:color="auto"/>
                    <w:left w:val="none" w:sz="0" w:space="0" w:color="auto"/>
                    <w:bottom w:val="none" w:sz="0" w:space="0" w:color="auto"/>
                    <w:right w:val="none" w:sz="0" w:space="0" w:color="auto"/>
                  </w:divBdr>
                </w:div>
                <w:div w:id="770200912">
                  <w:marLeft w:val="0"/>
                  <w:marRight w:val="0"/>
                  <w:marTop w:val="0"/>
                  <w:marBottom w:val="0"/>
                  <w:divBdr>
                    <w:top w:val="none" w:sz="0" w:space="0" w:color="auto"/>
                    <w:left w:val="none" w:sz="0" w:space="0" w:color="auto"/>
                    <w:bottom w:val="none" w:sz="0" w:space="0" w:color="auto"/>
                    <w:right w:val="none" w:sz="0" w:space="0" w:color="auto"/>
                  </w:divBdr>
                </w:div>
                <w:div w:id="780606050">
                  <w:marLeft w:val="0"/>
                  <w:marRight w:val="0"/>
                  <w:marTop w:val="0"/>
                  <w:marBottom w:val="0"/>
                  <w:divBdr>
                    <w:top w:val="none" w:sz="0" w:space="0" w:color="auto"/>
                    <w:left w:val="none" w:sz="0" w:space="0" w:color="auto"/>
                    <w:bottom w:val="none" w:sz="0" w:space="0" w:color="auto"/>
                    <w:right w:val="none" w:sz="0" w:space="0" w:color="auto"/>
                  </w:divBdr>
                </w:div>
                <w:div w:id="787744902">
                  <w:marLeft w:val="0"/>
                  <w:marRight w:val="0"/>
                  <w:marTop w:val="0"/>
                  <w:marBottom w:val="0"/>
                  <w:divBdr>
                    <w:top w:val="none" w:sz="0" w:space="0" w:color="auto"/>
                    <w:left w:val="none" w:sz="0" w:space="0" w:color="auto"/>
                    <w:bottom w:val="none" w:sz="0" w:space="0" w:color="auto"/>
                    <w:right w:val="none" w:sz="0" w:space="0" w:color="auto"/>
                  </w:divBdr>
                </w:div>
                <w:div w:id="823550007">
                  <w:marLeft w:val="0"/>
                  <w:marRight w:val="0"/>
                  <w:marTop w:val="0"/>
                  <w:marBottom w:val="0"/>
                  <w:divBdr>
                    <w:top w:val="none" w:sz="0" w:space="0" w:color="auto"/>
                    <w:left w:val="none" w:sz="0" w:space="0" w:color="auto"/>
                    <w:bottom w:val="none" w:sz="0" w:space="0" w:color="auto"/>
                    <w:right w:val="none" w:sz="0" w:space="0" w:color="auto"/>
                  </w:divBdr>
                </w:div>
                <w:div w:id="839740587">
                  <w:marLeft w:val="0"/>
                  <w:marRight w:val="0"/>
                  <w:marTop w:val="0"/>
                  <w:marBottom w:val="0"/>
                  <w:divBdr>
                    <w:top w:val="none" w:sz="0" w:space="0" w:color="auto"/>
                    <w:left w:val="none" w:sz="0" w:space="0" w:color="auto"/>
                    <w:bottom w:val="none" w:sz="0" w:space="0" w:color="auto"/>
                    <w:right w:val="none" w:sz="0" w:space="0" w:color="auto"/>
                  </w:divBdr>
                </w:div>
                <w:div w:id="870653354">
                  <w:marLeft w:val="0"/>
                  <w:marRight w:val="0"/>
                  <w:marTop w:val="0"/>
                  <w:marBottom w:val="0"/>
                  <w:divBdr>
                    <w:top w:val="none" w:sz="0" w:space="0" w:color="auto"/>
                    <w:left w:val="none" w:sz="0" w:space="0" w:color="auto"/>
                    <w:bottom w:val="none" w:sz="0" w:space="0" w:color="auto"/>
                    <w:right w:val="none" w:sz="0" w:space="0" w:color="auto"/>
                  </w:divBdr>
                </w:div>
                <w:div w:id="879517392">
                  <w:marLeft w:val="0"/>
                  <w:marRight w:val="0"/>
                  <w:marTop w:val="0"/>
                  <w:marBottom w:val="0"/>
                  <w:divBdr>
                    <w:top w:val="none" w:sz="0" w:space="0" w:color="auto"/>
                    <w:left w:val="none" w:sz="0" w:space="0" w:color="auto"/>
                    <w:bottom w:val="none" w:sz="0" w:space="0" w:color="auto"/>
                    <w:right w:val="none" w:sz="0" w:space="0" w:color="auto"/>
                  </w:divBdr>
                </w:div>
                <w:div w:id="881745967">
                  <w:marLeft w:val="0"/>
                  <w:marRight w:val="0"/>
                  <w:marTop w:val="0"/>
                  <w:marBottom w:val="0"/>
                  <w:divBdr>
                    <w:top w:val="none" w:sz="0" w:space="0" w:color="auto"/>
                    <w:left w:val="none" w:sz="0" w:space="0" w:color="auto"/>
                    <w:bottom w:val="none" w:sz="0" w:space="0" w:color="auto"/>
                    <w:right w:val="none" w:sz="0" w:space="0" w:color="auto"/>
                  </w:divBdr>
                </w:div>
                <w:div w:id="914239619">
                  <w:marLeft w:val="0"/>
                  <w:marRight w:val="0"/>
                  <w:marTop w:val="0"/>
                  <w:marBottom w:val="0"/>
                  <w:divBdr>
                    <w:top w:val="none" w:sz="0" w:space="0" w:color="auto"/>
                    <w:left w:val="none" w:sz="0" w:space="0" w:color="auto"/>
                    <w:bottom w:val="none" w:sz="0" w:space="0" w:color="auto"/>
                    <w:right w:val="none" w:sz="0" w:space="0" w:color="auto"/>
                  </w:divBdr>
                </w:div>
                <w:div w:id="916477732">
                  <w:marLeft w:val="0"/>
                  <w:marRight w:val="0"/>
                  <w:marTop w:val="0"/>
                  <w:marBottom w:val="0"/>
                  <w:divBdr>
                    <w:top w:val="none" w:sz="0" w:space="0" w:color="auto"/>
                    <w:left w:val="none" w:sz="0" w:space="0" w:color="auto"/>
                    <w:bottom w:val="none" w:sz="0" w:space="0" w:color="auto"/>
                    <w:right w:val="none" w:sz="0" w:space="0" w:color="auto"/>
                  </w:divBdr>
                </w:div>
                <w:div w:id="954556321">
                  <w:marLeft w:val="0"/>
                  <w:marRight w:val="0"/>
                  <w:marTop w:val="0"/>
                  <w:marBottom w:val="0"/>
                  <w:divBdr>
                    <w:top w:val="none" w:sz="0" w:space="0" w:color="auto"/>
                    <w:left w:val="none" w:sz="0" w:space="0" w:color="auto"/>
                    <w:bottom w:val="none" w:sz="0" w:space="0" w:color="auto"/>
                    <w:right w:val="none" w:sz="0" w:space="0" w:color="auto"/>
                  </w:divBdr>
                </w:div>
                <w:div w:id="994258822">
                  <w:marLeft w:val="0"/>
                  <w:marRight w:val="0"/>
                  <w:marTop w:val="0"/>
                  <w:marBottom w:val="0"/>
                  <w:divBdr>
                    <w:top w:val="none" w:sz="0" w:space="0" w:color="auto"/>
                    <w:left w:val="none" w:sz="0" w:space="0" w:color="auto"/>
                    <w:bottom w:val="none" w:sz="0" w:space="0" w:color="auto"/>
                    <w:right w:val="none" w:sz="0" w:space="0" w:color="auto"/>
                  </w:divBdr>
                </w:div>
                <w:div w:id="1003316988">
                  <w:marLeft w:val="0"/>
                  <w:marRight w:val="0"/>
                  <w:marTop w:val="0"/>
                  <w:marBottom w:val="0"/>
                  <w:divBdr>
                    <w:top w:val="none" w:sz="0" w:space="0" w:color="auto"/>
                    <w:left w:val="none" w:sz="0" w:space="0" w:color="auto"/>
                    <w:bottom w:val="none" w:sz="0" w:space="0" w:color="auto"/>
                    <w:right w:val="none" w:sz="0" w:space="0" w:color="auto"/>
                  </w:divBdr>
                </w:div>
                <w:div w:id="1010255650">
                  <w:marLeft w:val="0"/>
                  <w:marRight w:val="0"/>
                  <w:marTop w:val="0"/>
                  <w:marBottom w:val="0"/>
                  <w:divBdr>
                    <w:top w:val="none" w:sz="0" w:space="0" w:color="auto"/>
                    <w:left w:val="none" w:sz="0" w:space="0" w:color="auto"/>
                    <w:bottom w:val="none" w:sz="0" w:space="0" w:color="auto"/>
                    <w:right w:val="none" w:sz="0" w:space="0" w:color="auto"/>
                  </w:divBdr>
                </w:div>
                <w:div w:id="1025180206">
                  <w:marLeft w:val="0"/>
                  <w:marRight w:val="0"/>
                  <w:marTop w:val="0"/>
                  <w:marBottom w:val="0"/>
                  <w:divBdr>
                    <w:top w:val="none" w:sz="0" w:space="0" w:color="auto"/>
                    <w:left w:val="none" w:sz="0" w:space="0" w:color="auto"/>
                    <w:bottom w:val="none" w:sz="0" w:space="0" w:color="auto"/>
                    <w:right w:val="none" w:sz="0" w:space="0" w:color="auto"/>
                  </w:divBdr>
                </w:div>
                <w:div w:id="1042364805">
                  <w:marLeft w:val="0"/>
                  <w:marRight w:val="0"/>
                  <w:marTop w:val="0"/>
                  <w:marBottom w:val="0"/>
                  <w:divBdr>
                    <w:top w:val="none" w:sz="0" w:space="0" w:color="auto"/>
                    <w:left w:val="none" w:sz="0" w:space="0" w:color="auto"/>
                    <w:bottom w:val="none" w:sz="0" w:space="0" w:color="auto"/>
                    <w:right w:val="none" w:sz="0" w:space="0" w:color="auto"/>
                  </w:divBdr>
                </w:div>
                <w:div w:id="1080717589">
                  <w:marLeft w:val="0"/>
                  <w:marRight w:val="0"/>
                  <w:marTop w:val="0"/>
                  <w:marBottom w:val="0"/>
                  <w:divBdr>
                    <w:top w:val="none" w:sz="0" w:space="0" w:color="auto"/>
                    <w:left w:val="none" w:sz="0" w:space="0" w:color="auto"/>
                    <w:bottom w:val="none" w:sz="0" w:space="0" w:color="auto"/>
                    <w:right w:val="none" w:sz="0" w:space="0" w:color="auto"/>
                  </w:divBdr>
                </w:div>
                <w:div w:id="1083452525">
                  <w:marLeft w:val="0"/>
                  <w:marRight w:val="0"/>
                  <w:marTop w:val="0"/>
                  <w:marBottom w:val="0"/>
                  <w:divBdr>
                    <w:top w:val="none" w:sz="0" w:space="0" w:color="auto"/>
                    <w:left w:val="none" w:sz="0" w:space="0" w:color="auto"/>
                    <w:bottom w:val="none" w:sz="0" w:space="0" w:color="auto"/>
                    <w:right w:val="none" w:sz="0" w:space="0" w:color="auto"/>
                  </w:divBdr>
                </w:div>
                <w:div w:id="1085882647">
                  <w:marLeft w:val="0"/>
                  <w:marRight w:val="0"/>
                  <w:marTop w:val="0"/>
                  <w:marBottom w:val="0"/>
                  <w:divBdr>
                    <w:top w:val="none" w:sz="0" w:space="0" w:color="auto"/>
                    <w:left w:val="none" w:sz="0" w:space="0" w:color="auto"/>
                    <w:bottom w:val="none" w:sz="0" w:space="0" w:color="auto"/>
                    <w:right w:val="none" w:sz="0" w:space="0" w:color="auto"/>
                  </w:divBdr>
                </w:div>
                <w:div w:id="1094975683">
                  <w:marLeft w:val="0"/>
                  <w:marRight w:val="0"/>
                  <w:marTop w:val="0"/>
                  <w:marBottom w:val="0"/>
                  <w:divBdr>
                    <w:top w:val="none" w:sz="0" w:space="0" w:color="auto"/>
                    <w:left w:val="none" w:sz="0" w:space="0" w:color="auto"/>
                    <w:bottom w:val="none" w:sz="0" w:space="0" w:color="auto"/>
                    <w:right w:val="none" w:sz="0" w:space="0" w:color="auto"/>
                  </w:divBdr>
                </w:div>
                <w:div w:id="1098213055">
                  <w:marLeft w:val="0"/>
                  <w:marRight w:val="0"/>
                  <w:marTop w:val="0"/>
                  <w:marBottom w:val="0"/>
                  <w:divBdr>
                    <w:top w:val="none" w:sz="0" w:space="0" w:color="auto"/>
                    <w:left w:val="none" w:sz="0" w:space="0" w:color="auto"/>
                    <w:bottom w:val="none" w:sz="0" w:space="0" w:color="auto"/>
                    <w:right w:val="none" w:sz="0" w:space="0" w:color="auto"/>
                  </w:divBdr>
                </w:div>
                <w:div w:id="1114061486">
                  <w:marLeft w:val="0"/>
                  <w:marRight w:val="0"/>
                  <w:marTop w:val="0"/>
                  <w:marBottom w:val="0"/>
                  <w:divBdr>
                    <w:top w:val="none" w:sz="0" w:space="0" w:color="auto"/>
                    <w:left w:val="none" w:sz="0" w:space="0" w:color="auto"/>
                    <w:bottom w:val="none" w:sz="0" w:space="0" w:color="auto"/>
                    <w:right w:val="none" w:sz="0" w:space="0" w:color="auto"/>
                  </w:divBdr>
                </w:div>
                <w:div w:id="1121147242">
                  <w:marLeft w:val="0"/>
                  <w:marRight w:val="0"/>
                  <w:marTop w:val="0"/>
                  <w:marBottom w:val="0"/>
                  <w:divBdr>
                    <w:top w:val="none" w:sz="0" w:space="0" w:color="auto"/>
                    <w:left w:val="none" w:sz="0" w:space="0" w:color="auto"/>
                    <w:bottom w:val="none" w:sz="0" w:space="0" w:color="auto"/>
                    <w:right w:val="none" w:sz="0" w:space="0" w:color="auto"/>
                  </w:divBdr>
                </w:div>
                <w:div w:id="1124806552">
                  <w:marLeft w:val="0"/>
                  <w:marRight w:val="0"/>
                  <w:marTop w:val="0"/>
                  <w:marBottom w:val="0"/>
                  <w:divBdr>
                    <w:top w:val="none" w:sz="0" w:space="0" w:color="auto"/>
                    <w:left w:val="none" w:sz="0" w:space="0" w:color="auto"/>
                    <w:bottom w:val="none" w:sz="0" w:space="0" w:color="auto"/>
                    <w:right w:val="none" w:sz="0" w:space="0" w:color="auto"/>
                  </w:divBdr>
                </w:div>
                <w:div w:id="1138230719">
                  <w:marLeft w:val="0"/>
                  <w:marRight w:val="0"/>
                  <w:marTop w:val="0"/>
                  <w:marBottom w:val="0"/>
                  <w:divBdr>
                    <w:top w:val="none" w:sz="0" w:space="0" w:color="auto"/>
                    <w:left w:val="none" w:sz="0" w:space="0" w:color="auto"/>
                    <w:bottom w:val="none" w:sz="0" w:space="0" w:color="auto"/>
                    <w:right w:val="none" w:sz="0" w:space="0" w:color="auto"/>
                  </w:divBdr>
                </w:div>
                <w:div w:id="1152671694">
                  <w:marLeft w:val="0"/>
                  <w:marRight w:val="0"/>
                  <w:marTop w:val="0"/>
                  <w:marBottom w:val="0"/>
                  <w:divBdr>
                    <w:top w:val="none" w:sz="0" w:space="0" w:color="auto"/>
                    <w:left w:val="none" w:sz="0" w:space="0" w:color="auto"/>
                    <w:bottom w:val="none" w:sz="0" w:space="0" w:color="auto"/>
                    <w:right w:val="none" w:sz="0" w:space="0" w:color="auto"/>
                  </w:divBdr>
                </w:div>
                <w:div w:id="1160342869">
                  <w:marLeft w:val="0"/>
                  <w:marRight w:val="0"/>
                  <w:marTop w:val="0"/>
                  <w:marBottom w:val="0"/>
                  <w:divBdr>
                    <w:top w:val="none" w:sz="0" w:space="0" w:color="auto"/>
                    <w:left w:val="none" w:sz="0" w:space="0" w:color="auto"/>
                    <w:bottom w:val="none" w:sz="0" w:space="0" w:color="auto"/>
                    <w:right w:val="none" w:sz="0" w:space="0" w:color="auto"/>
                  </w:divBdr>
                </w:div>
                <w:div w:id="1163740448">
                  <w:marLeft w:val="0"/>
                  <w:marRight w:val="0"/>
                  <w:marTop w:val="0"/>
                  <w:marBottom w:val="0"/>
                  <w:divBdr>
                    <w:top w:val="none" w:sz="0" w:space="0" w:color="auto"/>
                    <w:left w:val="none" w:sz="0" w:space="0" w:color="auto"/>
                    <w:bottom w:val="none" w:sz="0" w:space="0" w:color="auto"/>
                    <w:right w:val="none" w:sz="0" w:space="0" w:color="auto"/>
                  </w:divBdr>
                </w:div>
                <w:div w:id="1211528821">
                  <w:marLeft w:val="0"/>
                  <w:marRight w:val="0"/>
                  <w:marTop w:val="0"/>
                  <w:marBottom w:val="0"/>
                  <w:divBdr>
                    <w:top w:val="none" w:sz="0" w:space="0" w:color="auto"/>
                    <w:left w:val="none" w:sz="0" w:space="0" w:color="auto"/>
                    <w:bottom w:val="none" w:sz="0" w:space="0" w:color="auto"/>
                    <w:right w:val="none" w:sz="0" w:space="0" w:color="auto"/>
                  </w:divBdr>
                </w:div>
                <w:div w:id="1224683008">
                  <w:marLeft w:val="0"/>
                  <w:marRight w:val="0"/>
                  <w:marTop w:val="0"/>
                  <w:marBottom w:val="0"/>
                  <w:divBdr>
                    <w:top w:val="none" w:sz="0" w:space="0" w:color="auto"/>
                    <w:left w:val="none" w:sz="0" w:space="0" w:color="auto"/>
                    <w:bottom w:val="none" w:sz="0" w:space="0" w:color="auto"/>
                    <w:right w:val="none" w:sz="0" w:space="0" w:color="auto"/>
                  </w:divBdr>
                </w:div>
                <w:div w:id="1236939698">
                  <w:marLeft w:val="0"/>
                  <w:marRight w:val="0"/>
                  <w:marTop w:val="0"/>
                  <w:marBottom w:val="0"/>
                  <w:divBdr>
                    <w:top w:val="none" w:sz="0" w:space="0" w:color="auto"/>
                    <w:left w:val="none" w:sz="0" w:space="0" w:color="auto"/>
                    <w:bottom w:val="none" w:sz="0" w:space="0" w:color="auto"/>
                    <w:right w:val="none" w:sz="0" w:space="0" w:color="auto"/>
                  </w:divBdr>
                </w:div>
                <w:div w:id="1253054036">
                  <w:marLeft w:val="0"/>
                  <w:marRight w:val="0"/>
                  <w:marTop w:val="0"/>
                  <w:marBottom w:val="0"/>
                  <w:divBdr>
                    <w:top w:val="none" w:sz="0" w:space="0" w:color="auto"/>
                    <w:left w:val="none" w:sz="0" w:space="0" w:color="auto"/>
                    <w:bottom w:val="none" w:sz="0" w:space="0" w:color="auto"/>
                    <w:right w:val="none" w:sz="0" w:space="0" w:color="auto"/>
                  </w:divBdr>
                </w:div>
                <w:div w:id="1269852150">
                  <w:marLeft w:val="0"/>
                  <w:marRight w:val="0"/>
                  <w:marTop w:val="0"/>
                  <w:marBottom w:val="0"/>
                  <w:divBdr>
                    <w:top w:val="none" w:sz="0" w:space="0" w:color="auto"/>
                    <w:left w:val="none" w:sz="0" w:space="0" w:color="auto"/>
                    <w:bottom w:val="none" w:sz="0" w:space="0" w:color="auto"/>
                    <w:right w:val="none" w:sz="0" w:space="0" w:color="auto"/>
                  </w:divBdr>
                </w:div>
                <w:div w:id="1290014384">
                  <w:marLeft w:val="0"/>
                  <w:marRight w:val="0"/>
                  <w:marTop w:val="0"/>
                  <w:marBottom w:val="0"/>
                  <w:divBdr>
                    <w:top w:val="none" w:sz="0" w:space="0" w:color="auto"/>
                    <w:left w:val="none" w:sz="0" w:space="0" w:color="auto"/>
                    <w:bottom w:val="none" w:sz="0" w:space="0" w:color="auto"/>
                    <w:right w:val="none" w:sz="0" w:space="0" w:color="auto"/>
                  </w:divBdr>
                </w:div>
                <w:div w:id="1301575160">
                  <w:marLeft w:val="0"/>
                  <w:marRight w:val="0"/>
                  <w:marTop w:val="0"/>
                  <w:marBottom w:val="0"/>
                  <w:divBdr>
                    <w:top w:val="none" w:sz="0" w:space="0" w:color="auto"/>
                    <w:left w:val="none" w:sz="0" w:space="0" w:color="auto"/>
                    <w:bottom w:val="none" w:sz="0" w:space="0" w:color="auto"/>
                    <w:right w:val="none" w:sz="0" w:space="0" w:color="auto"/>
                  </w:divBdr>
                </w:div>
                <w:div w:id="1314413753">
                  <w:marLeft w:val="0"/>
                  <w:marRight w:val="0"/>
                  <w:marTop w:val="0"/>
                  <w:marBottom w:val="0"/>
                  <w:divBdr>
                    <w:top w:val="none" w:sz="0" w:space="0" w:color="auto"/>
                    <w:left w:val="none" w:sz="0" w:space="0" w:color="auto"/>
                    <w:bottom w:val="none" w:sz="0" w:space="0" w:color="auto"/>
                    <w:right w:val="none" w:sz="0" w:space="0" w:color="auto"/>
                  </w:divBdr>
                </w:div>
                <w:div w:id="1315182081">
                  <w:marLeft w:val="0"/>
                  <w:marRight w:val="0"/>
                  <w:marTop w:val="0"/>
                  <w:marBottom w:val="0"/>
                  <w:divBdr>
                    <w:top w:val="none" w:sz="0" w:space="0" w:color="auto"/>
                    <w:left w:val="none" w:sz="0" w:space="0" w:color="auto"/>
                    <w:bottom w:val="none" w:sz="0" w:space="0" w:color="auto"/>
                    <w:right w:val="none" w:sz="0" w:space="0" w:color="auto"/>
                  </w:divBdr>
                </w:div>
                <w:div w:id="1323386802">
                  <w:marLeft w:val="0"/>
                  <w:marRight w:val="0"/>
                  <w:marTop w:val="0"/>
                  <w:marBottom w:val="0"/>
                  <w:divBdr>
                    <w:top w:val="none" w:sz="0" w:space="0" w:color="auto"/>
                    <w:left w:val="none" w:sz="0" w:space="0" w:color="auto"/>
                    <w:bottom w:val="none" w:sz="0" w:space="0" w:color="auto"/>
                    <w:right w:val="none" w:sz="0" w:space="0" w:color="auto"/>
                  </w:divBdr>
                </w:div>
                <w:div w:id="1332682319">
                  <w:marLeft w:val="0"/>
                  <w:marRight w:val="0"/>
                  <w:marTop w:val="0"/>
                  <w:marBottom w:val="0"/>
                  <w:divBdr>
                    <w:top w:val="none" w:sz="0" w:space="0" w:color="auto"/>
                    <w:left w:val="none" w:sz="0" w:space="0" w:color="auto"/>
                    <w:bottom w:val="none" w:sz="0" w:space="0" w:color="auto"/>
                    <w:right w:val="none" w:sz="0" w:space="0" w:color="auto"/>
                  </w:divBdr>
                </w:div>
                <w:div w:id="1334915380">
                  <w:marLeft w:val="0"/>
                  <w:marRight w:val="0"/>
                  <w:marTop w:val="0"/>
                  <w:marBottom w:val="0"/>
                  <w:divBdr>
                    <w:top w:val="none" w:sz="0" w:space="0" w:color="auto"/>
                    <w:left w:val="none" w:sz="0" w:space="0" w:color="auto"/>
                    <w:bottom w:val="none" w:sz="0" w:space="0" w:color="auto"/>
                    <w:right w:val="none" w:sz="0" w:space="0" w:color="auto"/>
                  </w:divBdr>
                </w:div>
                <w:div w:id="1335184713">
                  <w:marLeft w:val="0"/>
                  <w:marRight w:val="0"/>
                  <w:marTop w:val="0"/>
                  <w:marBottom w:val="0"/>
                  <w:divBdr>
                    <w:top w:val="none" w:sz="0" w:space="0" w:color="auto"/>
                    <w:left w:val="none" w:sz="0" w:space="0" w:color="auto"/>
                    <w:bottom w:val="none" w:sz="0" w:space="0" w:color="auto"/>
                    <w:right w:val="none" w:sz="0" w:space="0" w:color="auto"/>
                  </w:divBdr>
                </w:div>
                <w:div w:id="1350065895">
                  <w:marLeft w:val="0"/>
                  <w:marRight w:val="0"/>
                  <w:marTop w:val="0"/>
                  <w:marBottom w:val="0"/>
                  <w:divBdr>
                    <w:top w:val="none" w:sz="0" w:space="0" w:color="auto"/>
                    <w:left w:val="none" w:sz="0" w:space="0" w:color="auto"/>
                    <w:bottom w:val="none" w:sz="0" w:space="0" w:color="auto"/>
                    <w:right w:val="none" w:sz="0" w:space="0" w:color="auto"/>
                  </w:divBdr>
                </w:div>
                <w:div w:id="1358774559">
                  <w:marLeft w:val="0"/>
                  <w:marRight w:val="0"/>
                  <w:marTop w:val="0"/>
                  <w:marBottom w:val="0"/>
                  <w:divBdr>
                    <w:top w:val="none" w:sz="0" w:space="0" w:color="auto"/>
                    <w:left w:val="none" w:sz="0" w:space="0" w:color="auto"/>
                    <w:bottom w:val="none" w:sz="0" w:space="0" w:color="auto"/>
                    <w:right w:val="none" w:sz="0" w:space="0" w:color="auto"/>
                  </w:divBdr>
                </w:div>
                <w:div w:id="1372414468">
                  <w:marLeft w:val="0"/>
                  <w:marRight w:val="0"/>
                  <w:marTop w:val="0"/>
                  <w:marBottom w:val="0"/>
                  <w:divBdr>
                    <w:top w:val="none" w:sz="0" w:space="0" w:color="auto"/>
                    <w:left w:val="none" w:sz="0" w:space="0" w:color="auto"/>
                    <w:bottom w:val="none" w:sz="0" w:space="0" w:color="auto"/>
                    <w:right w:val="none" w:sz="0" w:space="0" w:color="auto"/>
                  </w:divBdr>
                </w:div>
                <w:div w:id="1384058439">
                  <w:marLeft w:val="0"/>
                  <w:marRight w:val="0"/>
                  <w:marTop w:val="0"/>
                  <w:marBottom w:val="0"/>
                  <w:divBdr>
                    <w:top w:val="none" w:sz="0" w:space="0" w:color="auto"/>
                    <w:left w:val="none" w:sz="0" w:space="0" w:color="auto"/>
                    <w:bottom w:val="none" w:sz="0" w:space="0" w:color="auto"/>
                    <w:right w:val="none" w:sz="0" w:space="0" w:color="auto"/>
                  </w:divBdr>
                </w:div>
                <w:div w:id="1385831643">
                  <w:marLeft w:val="0"/>
                  <w:marRight w:val="0"/>
                  <w:marTop w:val="0"/>
                  <w:marBottom w:val="0"/>
                  <w:divBdr>
                    <w:top w:val="none" w:sz="0" w:space="0" w:color="auto"/>
                    <w:left w:val="none" w:sz="0" w:space="0" w:color="auto"/>
                    <w:bottom w:val="none" w:sz="0" w:space="0" w:color="auto"/>
                    <w:right w:val="none" w:sz="0" w:space="0" w:color="auto"/>
                  </w:divBdr>
                </w:div>
                <w:div w:id="1399598912">
                  <w:marLeft w:val="0"/>
                  <w:marRight w:val="0"/>
                  <w:marTop w:val="0"/>
                  <w:marBottom w:val="0"/>
                  <w:divBdr>
                    <w:top w:val="none" w:sz="0" w:space="0" w:color="auto"/>
                    <w:left w:val="none" w:sz="0" w:space="0" w:color="auto"/>
                    <w:bottom w:val="none" w:sz="0" w:space="0" w:color="auto"/>
                    <w:right w:val="none" w:sz="0" w:space="0" w:color="auto"/>
                  </w:divBdr>
                </w:div>
                <w:div w:id="1412462760">
                  <w:marLeft w:val="0"/>
                  <w:marRight w:val="0"/>
                  <w:marTop w:val="0"/>
                  <w:marBottom w:val="0"/>
                  <w:divBdr>
                    <w:top w:val="none" w:sz="0" w:space="0" w:color="auto"/>
                    <w:left w:val="none" w:sz="0" w:space="0" w:color="auto"/>
                    <w:bottom w:val="none" w:sz="0" w:space="0" w:color="auto"/>
                    <w:right w:val="none" w:sz="0" w:space="0" w:color="auto"/>
                  </w:divBdr>
                </w:div>
                <w:div w:id="1461535298">
                  <w:marLeft w:val="0"/>
                  <w:marRight w:val="0"/>
                  <w:marTop w:val="0"/>
                  <w:marBottom w:val="0"/>
                  <w:divBdr>
                    <w:top w:val="none" w:sz="0" w:space="0" w:color="auto"/>
                    <w:left w:val="none" w:sz="0" w:space="0" w:color="auto"/>
                    <w:bottom w:val="none" w:sz="0" w:space="0" w:color="auto"/>
                    <w:right w:val="none" w:sz="0" w:space="0" w:color="auto"/>
                  </w:divBdr>
                </w:div>
                <w:div w:id="1463768981">
                  <w:marLeft w:val="0"/>
                  <w:marRight w:val="0"/>
                  <w:marTop w:val="0"/>
                  <w:marBottom w:val="0"/>
                  <w:divBdr>
                    <w:top w:val="none" w:sz="0" w:space="0" w:color="auto"/>
                    <w:left w:val="none" w:sz="0" w:space="0" w:color="auto"/>
                    <w:bottom w:val="none" w:sz="0" w:space="0" w:color="auto"/>
                    <w:right w:val="none" w:sz="0" w:space="0" w:color="auto"/>
                  </w:divBdr>
                </w:div>
                <w:div w:id="1532452247">
                  <w:marLeft w:val="0"/>
                  <w:marRight w:val="0"/>
                  <w:marTop w:val="0"/>
                  <w:marBottom w:val="0"/>
                  <w:divBdr>
                    <w:top w:val="none" w:sz="0" w:space="0" w:color="auto"/>
                    <w:left w:val="none" w:sz="0" w:space="0" w:color="auto"/>
                    <w:bottom w:val="none" w:sz="0" w:space="0" w:color="auto"/>
                    <w:right w:val="none" w:sz="0" w:space="0" w:color="auto"/>
                  </w:divBdr>
                </w:div>
                <w:div w:id="1535577369">
                  <w:marLeft w:val="0"/>
                  <w:marRight w:val="0"/>
                  <w:marTop w:val="0"/>
                  <w:marBottom w:val="0"/>
                  <w:divBdr>
                    <w:top w:val="none" w:sz="0" w:space="0" w:color="auto"/>
                    <w:left w:val="none" w:sz="0" w:space="0" w:color="auto"/>
                    <w:bottom w:val="none" w:sz="0" w:space="0" w:color="auto"/>
                    <w:right w:val="none" w:sz="0" w:space="0" w:color="auto"/>
                  </w:divBdr>
                </w:div>
                <w:div w:id="1563295749">
                  <w:marLeft w:val="0"/>
                  <w:marRight w:val="0"/>
                  <w:marTop w:val="0"/>
                  <w:marBottom w:val="0"/>
                  <w:divBdr>
                    <w:top w:val="none" w:sz="0" w:space="0" w:color="auto"/>
                    <w:left w:val="none" w:sz="0" w:space="0" w:color="auto"/>
                    <w:bottom w:val="none" w:sz="0" w:space="0" w:color="auto"/>
                    <w:right w:val="none" w:sz="0" w:space="0" w:color="auto"/>
                  </w:divBdr>
                </w:div>
                <w:div w:id="1574851918">
                  <w:marLeft w:val="0"/>
                  <w:marRight w:val="0"/>
                  <w:marTop w:val="0"/>
                  <w:marBottom w:val="0"/>
                  <w:divBdr>
                    <w:top w:val="none" w:sz="0" w:space="0" w:color="auto"/>
                    <w:left w:val="none" w:sz="0" w:space="0" w:color="auto"/>
                    <w:bottom w:val="none" w:sz="0" w:space="0" w:color="auto"/>
                    <w:right w:val="none" w:sz="0" w:space="0" w:color="auto"/>
                  </w:divBdr>
                </w:div>
                <w:div w:id="1588921370">
                  <w:marLeft w:val="0"/>
                  <w:marRight w:val="0"/>
                  <w:marTop w:val="0"/>
                  <w:marBottom w:val="0"/>
                  <w:divBdr>
                    <w:top w:val="none" w:sz="0" w:space="0" w:color="auto"/>
                    <w:left w:val="none" w:sz="0" w:space="0" w:color="auto"/>
                    <w:bottom w:val="none" w:sz="0" w:space="0" w:color="auto"/>
                    <w:right w:val="none" w:sz="0" w:space="0" w:color="auto"/>
                  </w:divBdr>
                </w:div>
                <w:div w:id="1602570083">
                  <w:marLeft w:val="0"/>
                  <w:marRight w:val="0"/>
                  <w:marTop w:val="0"/>
                  <w:marBottom w:val="0"/>
                  <w:divBdr>
                    <w:top w:val="none" w:sz="0" w:space="0" w:color="auto"/>
                    <w:left w:val="none" w:sz="0" w:space="0" w:color="auto"/>
                    <w:bottom w:val="none" w:sz="0" w:space="0" w:color="auto"/>
                    <w:right w:val="none" w:sz="0" w:space="0" w:color="auto"/>
                  </w:divBdr>
                </w:div>
                <w:div w:id="1637251795">
                  <w:marLeft w:val="0"/>
                  <w:marRight w:val="0"/>
                  <w:marTop w:val="0"/>
                  <w:marBottom w:val="0"/>
                  <w:divBdr>
                    <w:top w:val="none" w:sz="0" w:space="0" w:color="auto"/>
                    <w:left w:val="none" w:sz="0" w:space="0" w:color="auto"/>
                    <w:bottom w:val="none" w:sz="0" w:space="0" w:color="auto"/>
                    <w:right w:val="none" w:sz="0" w:space="0" w:color="auto"/>
                  </w:divBdr>
                </w:div>
                <w:div w:id="1666007075">
                  <w:marLeft w:val="0"/>
                  <w:marRight w:val="0"/>
                  <w:marTop w:val="0"/>
                  <w:marBottom w:val="0"/>
                  <w:divBdr>
                    <w:top w:val="none" w:sz="0" w:space="0" w:color="auto"/>
                    <w:left w:val="none" w:sz="0" w:space="0" w:color="auto"/>
                    <w:bottom w:val="none" w:sz="0" w:space="0" w:color="auto"/>
                    <w:right w:val="none" w:sz="0" w:space="0" w:color="auto"/>
                  </w:divBdr>
                </w:div>
                <w:div w:id="1677732051">
                  <w:marLeft w:val="0"/>
                  <w:marRight w:val="0"/>
                  <w:marTop w:val="0"/>
                  <w:marBottom w:val="0"/>
                  <w:divBdr>
                    <w:top w:val="none" w:sz="0" w:space="0" w:color="auto"/>
                    <w:left w:val="none" w:sz="0" w:space="0" w:color="auto"/>
                    <w:bottom w:val="none" w:sz="0" w:space="0" w:color="auto"/>
                    <w:right w:val="none" w:sz="0" w:space="0" w:color="auto"/>
                  </w:divBdr>
                </w:div>
                <w:div w:id="1682120156">
                  <w:marLeft w:val="0"/>
                  <w:marRight w:val="0"/>
                  <w:marTop w:val="0"/>
                  <w:marBottom w:val="0"/>
                  <w:divBdr>
                    <w:top w:val="none" w:sz="0" w:space="0" w:color="auto"/>
                    <w:left w:val="none" w:sz="0" w:space="0" w:color="auto"/>
                    <w:bottom w:val="none" w:sz="0" w:space="0" w:color="auto"/>
                    <w:right w:val="none" w:sz="0" w:space="0" w:color="auto"/>
                  </w:divBdr>
                </w:div>
                <w:div w:id="1688167112">
                  <w:marLeft w:val="0"/>
                  <w:marRight w:val="0"/>
                  <w:marTop w:val="0"/>
                  <w:marBottom w:val="0"/>
                  <w:divBdr>
                    <w:top w:val="none" w:sz="0" w:space="0" w:color="auto"/>
                    <w:left w:val="none" w:sz="0" w:space="0" w:color="auto"/>
                    <w:bottom w:val="none" w:sz="0" w:space="0" w:color="auto"/>
                    <w:right w:val="none" w:sz="0" w:space="0" w:color="auto"/>
                  </w:divBdr>
                </w:div>
                <w:div w:id="1714427791">
                  <w:marLeft w:val="0"/>
                  <w:marRight w:val="0"/>
                  <w:marTop w:val="0"/>
                  <w:marBottom w:val="0"/>
                  <w:divBdr>
                    <w:top w:val="none" w:sz="0" w:space="0" w:color="auto"/>
                    <w:left w:val="none" w:sz="0" w:space="0" w:color="auto"/>
                    <w:bottom w:val="none" w:sz="0" w:space="0" w:color="auto"/>
                    <w:right w:val="none" w:sz="0" w:space="0" w:color="auto"/>
                  </w:divBdr>
                </w:div>
                <w:div w:id="1741782640">
                  <w:marLeft w:val="0"/>
                  <w:marRight w:val="0"/>
                  <w:marTop w:val="0"/>
                  <w:marBottom w:val="0"/>
                  <w:divBdr>
                    <w:top w:val="none" w:sz="0" w:space="0" w:color="auto"/>
                    <w:left w:val="none" w:sz="0" w:space="0" w:color="auto"/>
                    <w:bottom w:val="none" w:sz="0" w:space="0" w:color="auto"/>
                    <w:right w:val="none" w:sz="0" w:space="0" w:color="auto"/>
                  </w:divBdr>
                </w:div>
                <w:div w:id="1742563210">
                  <w:marLeft w:val="0"/>
                  <w:marRight w:val="0"/>
                  <w:marTop w:val="0"/>
                  <w:marBottom w:val="0"/>
                  <w:divBdr>
                    <w:top w:val="none" w:sz="0" w:space="0" w:color="auto"/>
                    <w:left w:val="none" w:sz="0" w:space="0" w:color="auto"/>
                    <w:bottom w:val="none" w:sz="0" w:space="0" w:color="auto"/>
                    <w:right w:val="none" w:sz="0" w:space="0" w:color="auto"/>
                  </w:divBdr>
                </w:div>
                <w:div w:id="1783916677">
                  <w:marLeft w:val="0"/>
                  <w:marRight w:val="0"/>
                  <w:marTop w:val="0"/>
                  <w:marBottom w:val="0"/>
                  <w:divBdr>
                    <w:top w:val="none" w:sz="0" w:space="0" w:color="auto"/>
                    <w:left w:val="none" w:sz="0" w:space="0" w:color="auto"/>
                    <w:bottom w:val="none" w:sz="0" w:space="0" w:color="auto"/>
                    <w:right w:val="none" w:sz="0" w:space="0" w:color="auto"/>
                  </w:divBdr>
                </w:div>
                <w:div w:id="1808279915">
                  <w:marLeft w:val="0"/>
                  <w:marRight w:val="0"/>
                  <w:marTop w:val="0"/>
                  <w:marBottom w:val="0"/>
                  <w:divBdr>
                    <w:top w:val="none" w:sz="0" w:space="0" w:color="auto"/>
                    <w:left w:val="none" w:sz="0" w:space="0" w:color="auto"/>
                    <w:bottom w:val="none" w:sz="0" w:space="0" w:color="auto"/>
                    <w:right w:val="none" w:sz="0" w:space="0" w:color="auto"/>
                  </w:divBdr>
                </w:div>
                <w:div w:id="1815371899">
                  <w:marLeft w:val="0"/>
                  <w:marRight w:val="0"/>
                  <w:marTop w:val="0"/>
                  <w:marBottom w:val="0"/>
                  <w:divBdr>
                    <w:top w:val="none" w:sz="0" w:space="0" w:color="auto"/>
                    <w:left w:val="none" w:sz="0" w:space="0" w:color="auto"/>
                    <w:bottom w:val="none" w:sz="0" w:space="0" w:color="auto"/>
                    <w:right w:val="none" w:sz="0" w:space="0" w:color="auto"/>
                  </w:divBdr>
                </w:div>
                <w:div w:id="1831410116">
                  <w:marLeft w:val="0"/>
                  <w:marRight w:val="0"/>
                  <w:marTop w:val="0"/>
                  <w:marBottom w:val="0"/>
                  <w:divBdr>
                    <w:top w:val="none" w:sz="0" w:space="0" w:color="auto"/>
                    <w:left w:val="none" w:sz="0" w:space="0" w:color="auto"/>
                    <w:bottom w:val="none" w:sz="0" w:space="0" w:color="auto"/>
                    <w:right w:val="none" w:sz="0" w:space="0" w:color="auto"/>
                  </w:divBdr>
                </w:div>
                <w:div w:id="1836456636">
                  <w:marLeft w:val="0"/>
                  <w:marRight w:val="0"/>
                  <w:marTop w:val="0"/>
                  <w:marBottom w:val="0"/>
                  <w:divBdr>
                    <w:top w:val="none" w:sz="0" w:space="0" w:color="auto"/>
                    <w:left w:val="none" w:sz="0" w:space="0" w:color="auto"/>
                    <w:bottom w:val="none" w:sz="0" w:space="0" w:color="auto"/>
                    <w:right w:val="none" w:sz="0" w:space="0" w:color="auto"/>
                  </w:divBdr>
                </w:div>
                <w:div w:id="1874532791">
                  <w:marLeft w:val="0"/>
                  <w:marRight w:val="0"/>
                  <w:marTop w:val="0"/>
                  <w:marBottom w:val="0"/>
                  <w:divBdr>
                    <w:top w:val="none" w:sz="0" w:space="0" w:color="auto"/>
                    <w:left w:val="none" w:sz="0" w:space="0" w:color="auto"/>
                    <w:bottom w:val="none" w:sz="0" w:space="0" w:color="auto"/>
                    <w:right w:val="none" w:sz="0" w:space="0" w:color="auto"/>
                  </w:divBdr>
                </w:div>
                <w:div w:id="1887181843">
                  <w:marLeft w:val="0"/>
                  <w:marRight w:val="0"/>
                  <w:marTop w:val="0"/>
                  <w:marBottom w:val="0"/>
                  <w:divBdr>
                    <w:top w:val="none" w:sz="0" w:space="0" w:color="auto"/>
                    <w:left w:val="none" w:sz="0" w:space="0" w:color="auto"/>
                    <w:bottom w:val="none" w:sz="0" w:space="0" w:color="auto"/>
                    <w:right w:val="none" w:sz="0" w:space="0" w:color="auto"/>
                  </w:divBdr>
                </w:div>
                <w:div w:id="1899852455">
                  <w:marLeft w:val="0"/>
                  <w:marRight w:val="0"/>
                  <w:marTop w:val="0"/>
                  <w:marBottom w:val="0"/>
                  <w:divBdr>
                    <w:top w:val="none" w:sz="0" w:space="0" w:color="auto"/>
                    <w:left w:val="none" w:sz="0" w:space="0" w:color="auto"/>
                    <w:bottom w:val="none" w:sz="0" w:space="0" w:color="auto"/>
                    <w:right w:val="none" w:sz="0" w:space="0" w:color="auto"/>
                  </w:divBdr>
                </w:div>
                <w:div w:id="1918393209">
                  <w:marLeft w:val="0"/>
                  <w:marRight w:val="0"/>
                  <w:marTop w:val="0"/>
                  <w:marBottom w:val="0"/>
                  <w:divBdr>
                    <w:top w:val="none" w:sz="0" w:space="0" w:color="auto"/>
                    <w:left w:val="none" w:sz="0" w:space="0" w:color="auto"/>
                    <w:bottom w:val="none" w:sz="0" w:space="0" w:color="auto"/>
                    <w:right w:val="none" w:sz="0" w:space="0" w:color="auto"/>
                  </w:divBdr>
                </w:div>
                <w:div w:id="1935279538">
                  <w:marLeft w:val="0"/>
                  <w:marRight w:val="0"/>
                  <w:marTop w:val="0"/>
                  <w:marBottom w:val="0"/>
                  <w:divBdr>
                    <w:top w:val="none" w:sz="0" w:space="0" w:color="auto"/>
                    <w:left w:val="none" w:sz="0" w:space="0" w:color="auto"/>
                    <w:bottom w:val="none" w:sz="0" w:space="0" w:color="auto"/>
                    <w:right w:val="none" w:sz="0" w:space="0" w:color="auto"/>
                  </w:divBdr>
                </w:div>
                <w:div w:id="1940402965">
                  <w:marLeft w:val="0"/>
                  <w:marRight w:val="0"/>
                  <w:marTop w:val="0"/>
                  <w:marBottom w:val="0"/>
                  <w:divBdr>
                    <w:top w:val="none" w:sz="0" w:space="0" w:color="auto"/>
                    <w:left w:val="none" w:sz="0" w:space="0" w:color="auto"/>
                    <w:bottom w:val="none" w:sz="0" w:space="0" w:color="auto"/>
                    <w:right w:val="none" w:sz="0" w:space="0" w:color="auto"/>
                  </w:divBdr>
                </w:div>
                <w:div w:id="1940404600">
                  <w:marLeft w:val="0"/>
                  <w:marRight w:val="0"/>
                  <w:marTop w:val="0"/>
                  <w:marBottom w:val="0"/>
                  <w:divBdr>
                    <w:top w:val="none" w:sz="0" w:space="0" w:color="auto"/>
                    <w:left w:val="none" w:sz="0" w:space="0" w:color="auto"/>
                    <w:bottom w:val="none" w:sz="0" w:space="0" w:color="auto"/>
                    <w:right w:val="none" w:sz="0" w:space="0" w:color="auto"/>
                  </w:divBdr>
                </w:div>
                <w:div w:id="1979652441">
                  <w:marLeft w:val="0"/>
                  <w:marRight w:val="0"/>
                  <w:marTop w:val="0"/>
                  <w:marBottom w:val="0"/>
                  <w:divBdr>
                    <w:top w:val="none" w:sz="0" w:space="0" w:color="auto"/>
                    <w:left w:val="none" w:sz="0" w:space="0" w:color="auto"/>
                    <w:bottom w:val="none" w:sz="0" w:space="0" w:color="auto"/>
                    <w:right w:val="none" w:sz="0" w:space="0" w:color="auto"/>
                  </w:divBdr>
                </w:div>
                <w:div w:id="1986162678">
                  <w:marLeft w:val="0"/>
                  <w:marRight w:val="0"/>
                  <w:marTop w:val="0"/>
                  <w:marBottom w:val="0"/>
                  <w:divBdr>
                    <w:top w:val="none" w:sz="0" w:space="0" w:color="auto"/>
                    <w:left w:val="none" w:sz="0" w:space="0" w:color="auto"/>
                    <w:bottom w:val="none" w:sz="0" w:space="0" w:color="auto"/>
                    <w:right w:val="none" w:sz="0" w:space="0" w:color="auto"/>
                  </w:divBdr>
                </w:div>
                <w:div w:id="2022202381">
                  <w:marLeft w:val="0"/>
                  <w:marRight w:val="0"/>
                  <w:marTop w:val="0"/>
                  <w:marBottom w:val="0"/>
                  <w:divBdr>
                    <w:top w:val="none" w:sz="0" w:space="0" w:color="auto"/>
                    <w:left w:val="none" w:sz="0" w:space="0" w:color="auto"/>
                    <w:bottom w:val="none" w:sz="0" w:space="0" w:color="auto"/>
                    <w:right w:val="none" w:sz="0" w:space="0" w:color="auto"/>
                  </w:divBdr>
                </w:div>
                <w:div w:id="2038847788">
                  <w:marLeft w:val="0"/>
                  <w:marRight w:val="0"/>
                  <w:marTop w:val="0"/>
                  <w:marBottom w:val="0"/>
                  <w:divBdr>
                    <w:top w:val="none" w:sz="0" w:space="0" w:color="auto"/>
                    <w:left w:val="none" w:sz="0" w:space="0" w:color="auto"/>
                    <w:bottom w:val="none" w:sz="0" w:space="0" w:color="auto"/>
                    <w:right w:val="none" w:sz="0" w:space="0" w:color="auto"/>
                  </w:divBdr>
                </w:div>
                <w:div w:id="2044354978">
                  <w:marLeft w:val="0"/>
                  <w:marRight w:val="0"/>
                  <w:marTop w:val="0"/>
                  <w:marBottom w:val="0"/>
                  <w:divBdr>
                    <w:top w:val="none" w:sz="0" w:space="0" w:color="auto"/>
                    <w:left w:val="none" w:sz="0" w:space="0" w:color="auto"/>
                    <w:bottom w:val="none" w:sz="0" w:space="0" w:color="auto"/>
                    <w:right w:val="none" w:sz="0" w:space="0" w:color="auto"/>
                  </w:divBdr>
                </w:div>
                <w:div w:id="2074113316">
                  <w:marLeft w:val="0"/>
                  <w:marRight w:val="0"/>
                  <w:marTop w:val="0"/>
                  <w:marBottom w:val="0"/>
                  <w:divBdr>
                    <w:top w:val="none" w:sz="0" w:space="0" w:color="auto"/>
                    <w:left w:val="none" w:sz="0" w:space="0" w:color="auto"/>
                    <w:bottom w:val="none" w:sz="0" w:space="0" w:color="auto"/>
                    <w:right w:val="none" w:sz="0" w:space="0" w:color="auto"/>
                  </w:divBdr>
                </w:div>
                <w:div w:id="2086367207">
                  <w:marLeft w:val="0"/>
                  <w:marRight w:val="0"/>
                  <w:marTop w:val="0"/>
                  <w:marBottom w:val="0"/>
                  <w:divBdr>
                    <w:top w:val="none" w:sz="0" w:space="0" w:color="auto"/>
                    <w:left w:val="none" w:sz="0" w:space="0" w:color="auto"/>
                    <w:bottom w:val="none" w:sz="0" w:space="0" w:color="auto"/>
                    <w:right w:val="none" w:sz="0" w:space="0" w:color="auto"/>
                  </w:divBdr>
                </w:div>
                <w:div w:id="2097362936">
                  <w:marLeft w:val="0"/>
                  <w:marRight w:val="0"/>
                  <w:marTop w:val="0"/>
                  <w:marBottom w:val="0"/>
                  <w:divBdr>
                    <w:top w:val="none" w:sz="0" w:space="0" w:color="auto"/>
                    <w:left w:val="none" w:sz="0" w:space="0" w:color="auto"/>
                    <w:bottom w:val="none" w:sz="0" w:space="0" w:color="auto"/>
                    <w:right w:val="none" w:sz="0" w:space="0" w:color="auto"/>
                  </w:divBdr>
                </w:div>
                <w:div w:id="2111201309">
                  <w:marLeft w:val="0"/>
                  <w:marRight w:val="0"/>
                  <w:marTop w:val="0"/>
                  <w:marBottom w:val="0"/>
                  <w:divBdr>
                    <w:top w:val="none" w:sz="0" w:space="0" w:color="auto"/>
                    <w:left w:val="none" w:sz="0" w:space="0" w:color="auto"/>
                    <w:bottom w:val="none" w:sz="0" w:space="0" w:color="auto"/>
                    <w:right w:val="none" w:sz="0" w:space="0" w:color="auto"/>
                  </w:divBdr>
                </w:div>
                <w:div w:id="2113282059">
                  <w:marLeft w:val="0"/>
                  <w:marRight w:val="0"/>
                  <w:marTop w:val="0"/>
                  <w:marBottom w:val="0"/>
                  <w:divBdr>
                    <w:top w:val="none" w:sz="0" w:space="0" w:color="auto"/>
                    <w:left w:val="none" w:sz="0" w:space="0" w:color="auto"/>
                    <w:bottom w:val="none" w:sz="0" w:space="0" w:color="auto"/>
                    <w:right w:val="none" w:sz="0" w:space="0" w:color="auto"/>
                  </w:divBdr>
                </w:div>
                <w:div w:id="2116552589">
                  <w:marLeft w:val="0"/>
                  <w:marRight w:val="0"/>
                  <w:marTop w:val="0"/>
                  <w:marBottom w:val="0"/>
                  <w:divBdr>
                    <w:top w:val="none" w:sz="0" w:space="0" w:color="auto"/>
                    <w:left w:val="none" w:sz="0" w:space="0" w:color="auto"/>
                    <w:bottom w:val="none" w:sz="0" w:space="0" w:color="auto"/>
                    <w:right w:val="none" w:sz="0" w:space="0" w:color="auto"/>
                  </w:divBdr>
                </w:div>
                <w:div w:id="2143496354">
                  <w:marLeft w:val="0"/>
                  <w:marRight w:val="0"/>
                  <w:marTop w:val="0"/>
                  <w:marBottom w:val="0"/>
                  <w:divBdr>
                    <w:top w:val="none" w:sz="0" w:space="0" w:color="auto"/>
                    <w:left w:val="none" w:sz="0" w:space="0" w:color="auto"/>
                    <w:bottom w:val="none" w:sz="0" w:space="0" w:color="auto"/>
                    <w:right w:val="none" w:sz="0" w:space="0" w:color="auto"/>
                  </w:divBdr>
                </w:div>
                <w:div w:id="21465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44747">
      <w:bodyDiv w:val="1"/>
      <w:marLeft w:val="0"/>
      <w:marRight w:val="0"/>
      <w:marTop w:val="0"/>
      <w:marBottom w:val="0"/>
      <w:divBdr>
        <w:top w:val="none" w:sz="0" w:space="0" w:color="auto"/>
        <w:left w:val="none" w:sz="0" w:space="0" w:color="auto"/>
        <w:bottom w:val="none" w:sz="0" w:space="0" w:color="auto"/>
        <w:right w:val="none" w:sz="0" w:space="0" w:color="auto"/>
      </w:divBdr>
      <w:divsChild>
        <w:div w:id="2168628">
          <w:marLeft w:val="0"/>
          <w:marRight w:val="0"/>
          <w:marTop w:val="0"/>
          <w:marBottom w:val="0"/>
          <w:divBdr>
            <w:top w:val="none" w:sz="0" w:space="0" w:color="auto"/>
            <w:left w:val="none" w:sz="0" w:space="0" w:color="auto"/>
            <w:bottom w:val="none" w:sz="0" w:space="0" w:color="auto"/>
            <w:right w:val="none" w:sz="0" w:space="0" w:color="auto"/>
          </w:divBdr>
        </w:div>
        <w:div w:id="25058759">
          <w:marLeft w:val="0"/>
          <w:marRight w:val="0"/>
          <w:marTop w:val="0"/>
          <w:marBottom w:val="0"/>
          <w:divBdr>
            <w:top w:val="none" w:sz="0" w:space="0" w:color="auto"/>
            <w:left w:val="none" w:sz="0" w:space="0" w:color="auto"/>
            <w:bottom w:val="none" w:sz="0" w:space="0" w:color="auto"/>
            <w:right w:val="none" w:sz="0" w:space="0" w:color="auto"/>
          </w:divBdr>
        </w:div>
        <w:div w:id="47147303">
          <w:marLeft w:val="0"/>
          <w:marRight w:val="0"/>
          <w:marTop w:val="0"/>
          <w:marBottom w:val="0"/>
          <w:divBdr>
            <w:top w:val="none" w:sz="0" w:space="0" w:color="auto"/>
            <w:left w:val="none" w:sz="0" w:space="0" w:color="auto"/>
            <w:bottom w:val="none" w:sz="0" w:space="0" w:color="auto"/>
            <w:right w:val="none" w:sz="0" w:space="0" w:color="auto"/>
          </w:divBdr>
        </w:div>
        <w:div w:id="75828010">
          <w:marLeft w:val="0"/>
          <w:marRight w:val="0"/>
          <w:marTop w:val="0"/>
          <w:marBottom w:val="0"/>
          <w:divBdr>
            <w:top w:val="none" w:sz="0" w:space="0" w:color="auto"/>
            <w:left w:val="none" w:sz="0" w:space="0" w:color="auto"/>
            <w:bottom w:val="none" w:sz="0" w:space="0" w:color="auto"/>
            <w:right w:val="none" w:sz="0" w:space="0" w:color="auto"/>
          </w:divBdr>
        </w:div>
        <w:div w:id="117452371">
          <w:marLeft w:val="0"/>
          <w:marRight w:val="0"/>
          <w:marTop w:val="0"/>
          <w:marBottom w:val="0"/>
          <w:divBdr>
            <w:top w:val="none" w:sz="0" w:space="0" w:color="auto"/>
            <w:left w:val="none" w:sz="0" w:space="0" w:color="auto"/>
            <w:bottom w:val="none" w:sz="0" w:space="0" w:color="auto"/>
            <w:right w:val="none" w:sz="0" w:space="0" w:color="auto"/>
          </w:divBdr>
        </w:div>
        <w:div w:id="119303018">
          <w:marLeft w:val="0"/>
          <w:marRight w:val="0"/>
          <w:marTop w:val="0"/>
          <w:marBottom w:val="0"/>
          <w:divBdr>
            <w:top w:val="none" w:sz="0" w:space="0" w:color="auto"/>
            <w:left w:val="none" w:sz="0" w:space="0" w:color="auto"/>
            <w:bottom w:val="none" w:sz="0" w:space="0" w:color="auto"/>
            <w:right w:val="none" w:sz="0" w:space="0" w:color="auto"/>
          </w:divBdr>
        </w:div>
        <w:div w:id="159320449">
          <w:marLeft w:val="0"/>
          <w:marRight w:val="0"/>
          <w:marTop w:val="0"/>
          <w:marBottom w:val="0"/>
          <w:divBdr>
            <w:top w:val="none" w:sz="0" w:space="0" w:color="auto"/>
            <w:left w:val="none" w:sz="0" w:space="0" w:color="auto"/>
            <w:bottom w:val="none" w:sz="0" w:space="0" w:color="auto"/>
            <w:right w:val="none" w:sz="0" w:space="0" w:color="auto"/>
          </w:divBdr>
        </w:div>
        <w:div w:id="188103608">
          <w:marLeft w:val="0"/>
          <w:marRight w:val="0"/>
          <w:marTop w:val="0"/>
          <w:marBottom w:val="0"/>
          <w:divBdr>
            <w:top w:val="none" w:sz="0" w:space="0" w:color="auto"/>
            <w:left w:val="none" w:sz="0" w:space="0" w:color="auto"/>
            <w:bottom w:val="none" w:sz="0" w:space="0" w:color="auto"/>
            <w:right w:val="none" w:sz="0" w:space="0" w:color="auto"/>
          </w:divBdr>
        </w:div>
        <w:div w:id="209849016">
          <w:marLeft w:val="0"/>
          <w:marRight w:val="0"/>
          <w:marTop w:val="0"/>
          <w:marBottom w:val="0"/>
          <w:divBdr>
            <w:top w:val="none" w:sz="0" w:space="0" w:color="auto"/>
            <w:left w:val="none" w:sz="0" w:space="0" w:color="auto"/>
            <w:bottom w:val="none" w:sz="0" w:space="0" w:color="auto"/>
            <w:right w:val="none" w:sz="0" w:space="0" w:color="auto"/>
          </w:divBdr>
        </w:div>
        <w:div w:id="247203743">
          <w:marLeft w:val="0"/>
          <w:marRight w:val="0"/>
          <w:marTop w:val="0"/>
          <w:marBottom w:val="0"/>
          <w:divBdr>
            <w:top w:val="none" w:sz="0" w:space="0" w:color="auto"/>
            <w:left w:val="none" w:sz="0" w:space="0" w:color="auto"/>
            <w:bottom w:val="none" w:sz="0" w:space="0" w:color="auto"/>
            <w:right w:val="none" w:sz="0" w:space="0" w:color="auto"/>
          </w:divBdr>
        </w:div>
        <w:div w:id="262348026">
          <w:marLeft w:val="0"/>
          <w:marRight w:val="0"/>
          <w:marTop w:val="0"/>
          <w:marBottom w:val="0"/>
          <w:divBdr>
            <w:top w:val="none" w:sz="0" w:space="0" w:color="auto"/>
            <w:left w:val="none" w:sz="0" w:space="0" w:color="auto"/>
            <w:bottom w:val="none" w:sz="0" w:space="0" w:color="auto"/>
            <w:right w:val="none" w:sz="0" w:space="0" w:color="auto"/>
          </w:divBdr>
        </w:div>
        <w:div w:id="283850787">
          <w:marLeft w:val="0"/>
          <w:marRight w:val="0"/>
          <w:marTop w:val="0"/>
          <w:marBottom w:val="0"/>
          <w:divBdr>
            <w:top w:val="none" w:sz="0" w:space="0" w:color="auto"/>
            <w:left w:val="none" w:sz="0" w:space="0" w:color="auto"/>
            <w:bottom w:val="none" w:sz="0" w:space="0" w:color="auto"/>
            <w:right w:val="none" w:sz="0" w:space="0" w:color="auto"/>
          </w:divBdr>
        </w:div>
        <w:div w:id="309135663">
          <w:marLeft w:val="0"/>
          <w:marRight w:val="0"/>
          <w:marTop w:val="0"/>
          <w:marBottom w:val="0"/>
          <w:divBdr>
            <w:top w:val="none" w:sz="0" w:space="0" w:color="auto"/>
            <w:left w:val="none" w:sz="0" w:space="0" w:color="auto"/>
            <w:bottom w:val="none" w:sz="0" w:space="0" w:color="auto"/>
            <w:right w:val="none" w:sz="0" w:space="0" w:color="auto"/>
          </w:divBdr>
        </w:div>
        <w:div w:id="314189667">
          <w:marLeft w:val="0"/>
          <w:marRight w:val="0"/>
          <w:marTop w:val="0"/>
          <w:marBottom w:val="0"/>
          <w:divBdr>
            <w:top w:val="none" w:sz="0" w:space="0" w:color="auto"/>
            <w:left w:val="none" w:sz="0" w:space="0" w:color="auto"/>
            <w:bottom w:val="none" w:sz="0" w:space="0" w:color="auto"/>
            <w:right w:val="none" w:sz="0" w:space="0" w:color="auto"/>
          </w:divBdr>
        </w:div>
        <w:div w:id="317344121">
          <w:marLeft w:val="0"/>
          <w:marRight w:val="0"/>
          <w:marTop w:val="0"/>
          <w:marBottom w:val="0"/>
          <w:divBdr>
            <w:top w:val="none" w:sz="0" w:space="0" w:color="auto"/>
            <w:left w:val="none" w:sz="0" w:space="0" w:color="auto"/>
            <w:bottom w:val="none" w:sz="0" w:space="0" w:color="auto"/>
            <w:right w:val="none" w:sz="0" w:space="0" w:color="auto"/>
          </w:divBdr>
        </w:div>
        <w:div w:id="350224470">
          <w:marLeft w:val="0"/>
          <w:marRight w:val="0"/>
          <w:marTop w:val="0"/>
          <w:marBottom w:val="0"/>
          <w:divBdr>
            <w:top w:val="none" w:sz="0" w:space="0" w:color="auto"/>
            <w:left w:val="none" w:sz="0" w:space="0" w:color="auto"/>
            <w:bottom w:val="none" w:sz="0" w:space="0" w:color="auto"/>
            <w:right w:val="none" w:sz="0" w:space="0" w:color="auto"/>
          </w:divBdr>
        </w:div>
        <w:div w:id="350692266">
          <w:marLeft w:val="0"/>
          <w:marRight w:val="0"/>
          <w:marTop w:val="0"/>
          <w:marBottom w:val="0"/>
          <w:divBdr>
            <w:top w:val="none" w:sz="0" w:space="0" w:color="auto"/>
            <w:left w:val="none" w:sz="0" w:space="0" w:color="auto"/>
            <w:bottom w:val="none" w:sz="0" w:space="0" w:color="auto"/>
            <w:right w:val="none" w:sz="0" w:space="0" w:color="auto"/>
          </w:divBdr>
        </w:div>
        <w:div w:id="378670763">
          <w:marLeft w:val="0"/>
          <w:marRight w:val="0"/>
          <w:marTop w:val="0"/>
          <w:marBottom w:val="0"/>
          <w:divBdr>
            <w:top w:val="none" w:sz="0" w:space="0" w:color="auto"/>
            <w:left w:val="none" w:sz="0" w:space="0" w:color="auto"/>
            <w:bottom w:val="none" w:sz="0" w:space="0" w:color="auto"/>
            <w:right w:val="none" w:sz="0" w:space="0" w:color="auto"/>
          </w:divBdr>
        </w:div>
        <w:div w:id="391346295">
          <w:marLeft w:val="0"/>
          <w:marRight w:val="0"/>
          <w:marTop w:val="0"/>
          <w:marBottom w:val="0"/>
          <w:divBdr>
            <w:top w:val="none" w:sz="0" w:space="0" w:color="auto"/>
            <w:left w:val="none" w:sz="0" w:space="0" w:color="auto"/>
            <w:bottom w:val="none" w:sz="0" w:space="0" w:color="auto"/>
            <w:right w:val="none" w:sz="0" w:space="0" w:color="auto"/>
          </w:divBdr>
        </w:div>
        <w:div w:id="398091697">
          <w:marLeft w:val="0"/>
          <w:marRight w:val="0"/>
          <w:marTop w:val="0"/>
          <w:marBottom w:val="0"/>
          <w:divBdr>
            <w:top w:val="none" w:sz="0" w:space="0" w:color="auto"/>
            <w:left w:val="none" w:sz="0" w:space="0" w:color="auto"/>
            <w:bottom w:val="none" w:sz="0" w:space="0" w:color="auto"/>
            <w:right w:val="none" w:sz="0" w:space="0" w:color="auto"/>
          </w:divBdr>
        </w:div>
        <w:div w:id="402874582">
          <w:marLeft w:val="0"/>
          <w:marRight w:val="0"/>
          <w:marTop w:val="0"/>
          <w:marBottom w:val="0"/>
          <w:divBdr>
            <w:top w:val="none" w:sz="0" w:space="0" w:color="auto"/>
            <w:left w:val="none" w:sz="0" w:space="0" w:color="auto"/>
            <w:bottom w:val="none" w:sz="0" w:space="0" w:color="auto"/>
            <w:right w:val="none" w:sz="0" w:space="0" w:color="auto"/>
          </w:divBdr>
        </w:div>
        <w:div w:id="459693635">
          <w:marLeft w:val="0"/>
          <w:marRight w:val="0"/>
          <w:marTop w:val="0"/>
          <w:marBottom w:val="0"/>
          <w:divBdr>
            <w:top w:val="none" w:sz="0" w:space="0" w:color="auto"/>
            <w:left w:val="none" w:sz="0" w:space="0" w:color="auto"/>
            <w:bottom w:val="none" w:sz="0" w:space="0" w:color="auto"/>
            <w:right w:val="none" w:sz="0" w:space="0" w:color="auto"/>
          </w:divBdr>
        </w:div>
        <w:div w:id="470830837">
          <w:marLeft w:val="0"/>
          <w:marRight w:val="0"/>
          <w:marTop w:val="0"/>
          <w:marBottom w:val="0"/>
          <w:divBdr>
            <w:top w:val="none" w:sz="0" w:space="0" w:color="auto"/>
            <w:left w:val="none" w:sz="0" w:space="0" w:color="auto"/>
            <w:bottom w:val="none" w:sz="0" w:space="0" w:color="auto"/>
            <w:right w:val="none" w:sz="0" w:space="0" w:color="auto"/>
          </w:divBdr>
        </w:div>
        <w:div w:id="482621337">
          <w:marLeft w:val="0"/>
          <w:marRight w:val="0"/>
          <w:marTop w:val="0"/>
          <w:marBottom w:val="0"/>
          <w:divBdr>
            <w:top w:val="none" w:sz="0" w:space="0" w:color="auto"/>
            <w:left w:val="none" w:sz="0" w:space="0" w:color="auto"/>
            <w:bottom w:val="none" w:sz="0" w:space="0" w:color="auto"/>
            <w:right w:val="none" w:sz="0" w:space="0" w:color="auto"/>
          </w:divBdr>
        </w:div>
        <w:div w:id="493034277">
          <w:marLeft w:val="0"/>
          <w:marRight w:val="0"/>
          <w:marTop w:val="0"/>
          <w:marBottom w:val="0"/>
          <w:divBdr>
            <w:top w:val="none" w:sz="0" w:space="0" w:color="auto"/>
            <w:left w:val="none" w:sz="0" w:space="0" w:color="auto"/>
            <w:bottom w:val="none" w:sz="0" w:space="0" w:color="auto"/>
            <w:right w:val="none" w:sz="0" w:space="0" w:color="auto"/>
          </w:divBdr>
        </w:div>
        <w:div w:id="503713711">
          <w:marLeft w:val="0"/>
          <w:marRight w:val="0"/>
          <w:marTop w:val="0"/>
          <w:marBottom w:val="0"/>
          <w:divBdr>
            <w:top w:val="none" w:sz="0" w:space="0" w:color="auto"/>
            <w:left w:val="none" w:sz="0" w:space="0" w:color="auto"/>
            <w:bottom w:val="none" w:sz="0" w:space="0" w:color="auto"/>
            <w:right w:val="none" w:sz="0" w:space="0" w:color="auto"/>
          </w:divBdr>
        </w:div>
        <w:div w:id="508982727">
          <w:marLeft w:val="0"/>
          <w:marRight w:val="0"/>
          <w:marTop w:val="0"/>
          <w:marBottom w:val="0"/>
          <w:divBdr>
            <w:top w:val="none" w:sz="0" w:space="0" w:color="auto"/>
            <w:left w:val="none" w:sz="0" w:space="0" w:color="auto"/>
            <w:bottom w:val="none" w:sz="0" w:space="0" w:color="auto"/>
            <w:right w:val="none" w:sz="0" w:space="0" w:color="auto"/>
          </w:divBdr>
        </w:div>
        <w:div w:id="527914610">
          <w:marLeft w:val="0"/>
          <w:marRight w:val="0"/>
          <w:marTop w:val="0"/>
          <w:marBottom w:val="0"/>
          <w:divBdr>
            <w:top w:val="none" w:sz="0" w:space="0" w:color="auto"/>
            <w:left w:val="none" w:sz="0" w:space="0" w:color="auto"/>
            <w:bottom w:val="none" w:sz="0" w:space="0" w:color="auto"/>
            <w:right w:val="none" w:sz="0" w:space="0" w:color="auto"/>
          </w:divBdr>
        </w:div>
        <w:div w:id="533428411">
          <w:marLeft w:val="0"/>
          <w:marRight w:val="0"/>
          <w:marTop w:val="0"/>
          <w:marBottom w:val="0"/>
          <w:divBdr>
            <w:top w:val="none" w:sz="0" w:space="0" w:color="auto"/>
            <w:left w:val="none" w:sz="0" w:space="0" w:color="auto"/>
            <w:bottom w:val="none" w:sz="0" w:space="0" w:color="auto"/>
            <w:right w:val="none" w:sz="0" w:space="0" w:color="auto"/>
          </w:divBdr>
        </w:div>
        <w:div w:id="580791777">
          <w:marLeft w:val="0"/>
          <w:marRight w:val="0"/>
          <w:marTop w:val="0"/>
          <w:marBottom w:val="0"/>
          <w:divBdr>
            <w:top w:val="none" w:sz="0" w:space="0" w:color="auto"/>
            <w:left w:val="none" w:sz="0" w:space="0" w:color="auto"/>
            <w:bottom w:val="none" w:sz="0" w:space="0" w:color="auto"/>
            <w:right w:val="none" w:sz="0" w:space="0" w:color="auto"/>
          </w:divBdr>
        </w:div>
        <w:div w:id="588736877">
          <w:marLeft w:val="0"/>
          <w:marRight w:val="0"/>
          <w:marTop w:val="0"/>
          <w:marBottom w:val="0"/>
          <w:divBdr>
            <w:top w:val="none" w:sz="0" w:space="0" w:color="auto"/>
            <w:left w:val="none" w:sz="0" w:space="0" w:color="auto"/>
            <w:bottom w:val="none" w:sz="0" w:space="0" w:color="auto"/>
            <w:right w:val="none" w:sz="0" w:space="0" w:color="auto"/>
          </w:divBdr>
        </w:div>
        <w:div w:id="597560961">
          <w:marLeft w:val="0"/>
          <w:marRight w:val="0"/>
          <w:marTop w:val="0"/>
          <w:marBottom w:val="0"/>
          <w:divBdr>
            <w:top w:val="none" w:sz="0" w:space="0" w:color="auto"/>
            <w:left w:val="none" w:sz="0" w:space="0" w:color="auto"/>
            <w:bottom w:val="none" w:sz="0" w:space="0" w:color="auto"/>
            <w:right w:val="none" w:sz="0" w:space="0" w:color="auto"/>
          </w:divBdr>
        </w:div>
        <w:div w:id="625283575">
          <w:marLeft w:val="0"/>
          <w:marRight w:val="0"/>
          <w:marTop w:val="0"/>
          <w:marBottom w:val="0"/>
          <w:divBdr>
            <w:top w:val="none" w:sz="0" w:space="0" w:color="auto"/>
            <w:left w:val="none" w:sz="0" w:space="0" w:color="auto"/>
            <w:bottom w:val="none" w:sz="0" w:space="0" w:color="auto"/>
            <w:right w:val="none" w:sz="0" w:space="0" w:color="auto"/>
          </w:divBdr>
        </w:div>
        <w:div w:id="629480837">
          <w:marLeft w:val="0"/>
          <w:marRight w:val="0"/>
          <w:marTop w:val="0"/>
          <w:marBottom w:val="0"/>
          <w:divBdr>
            <w:top w:val="none" w:sz="0" w:space="0" w:color="auto"/>
            <w:left w:val="none" w:sz="0" w:space="0" w:color="auto"/>
            <w:bottom w:val="none" w:sz="0" w:space="0" w:color="auto"/>
            <w:right w:val="none" w:sz="0" w:space="0" w:color="auto"/>
          </w:divBdr>
        </w:div>
        <w:div w:id="632753017">
          <w:marLeft w:val="0"/>
          <w:marRight w:val="0"/>
          <w:marTop w:val="0"/>
          <w:marBottom w:val="0"/>
          <w:divBdr>
            <w:top w:val="none" w:sz="0" w:space="0" w:color="auto"/>
            <w:left w:val="none" w:sz="0" w:space="0" w:color="auto"/>
            <w:bottom w:val="none" w:sz="0" w:space="0" w:color="auto"/>
            <w:right w:val="none" w:sz="0" w:space="0" w:color="auto"/>
          </w:divBdr>
        </w:div>
        <w:div w:id="634726278">
          <w:marLeft w:val="0"/>
          <w:marRight w:val="0"/>
          <w:marTop w:val="0"/>
          <w:marBottom w:val="0"/>
          <w:divBdr>
            <w:top w:val="none" w:sz="0" w:space="0" w:color="auto"/>
            <w:left w:val="none" w:sz="0" w:space="0" w:color="auto"/>
            <w:bottom w:val="none" w:sz="0" w:space="0" w:color="auto"/>
            <w:right w:val="none" w:sz="0" w:space="0" w:color="auto"/>
          </w:divBdr>
        </w:div>
        <w:div w:id="647706261">
          <w:marLeft w:val="0"/>
          <w:marRight w:val="0"/>
          <w:marTop w:val="0"/>
          <w:marBottom w:val="0"/>
          <w:divBdr>
            <w:top w:val="none" w:sz="0" w:space="0" w:color="auto"/>
            <w:left w:val="none" w:sz="0" w:space="0" w:color="auto"/>
            <w:bottom w:val="none" w:sz="0" w:space="0" w:color="auto"/>
            <w:right w:val="none" w:sz="0" w:space="0" w:color="auto"/>
          </w:divBdr>
        </w:div>
        <w:div w:id="664670894">
          <w:marLeft w:val="0"/>
          <w:marRight w:val="0"/>
          <w:marTop w:val="0"/>
          <w:marBottom w:val="0"/>
          <w:divBdr>
            <w:top w:val="none" w:sz="0" w:space="0" w:color="auto"/>
            <w:left w:val="none" w:sz="0" w:space="0" w:color="auto"/>
            <w:bottom w:val="none" w:sz="0" w:space="0" w:color="auto"/>
            <w:right w:val="none" w:sz="0" w:space="0" w:color="auto"/>
          </w:divBdr>
        </w:div>
        <w:div w:id="686949251">
          <w:marLeft w:val="0"/>
          <w:marRight w:val="0"/>
          <w:marTop w:val="0"/>
          <w:marBottom w:val="0"/>
          <w:divBdr>
            <w:top w:val="none" w:sz="0" w:space="0" w:color="auto"/>
            <w:left w:val="none" w:sz="0" w:space="0" w:color="auto"/>
            <w:bottom w:val="none" w:sz="0" w:space="0" w:color="auto"/>
            <w:right w:val="none" w:sz="0" w:space="0" w:color="auto"/>
          </w:divBdr>
        </w:div>
        <w:div w:id="704870462">
          <w:marLeft w:val="0"/>
          <w:marRight w:val="0"/>
          <w:marTop w:val="0"/>
          <w:marBottom w:val="0"/>
          <w:divBdr>
            <w:top w:val="none" w:sz="0" w:space="0" w:color="auto"/>
            <w:left w:val="none" w:sz="0" w:space="0" w:color="auto"/>
            <w:bottom w:val="none" w:sz="0" w:space="0" w:color="auto"/>
            <w:right w:val="none" w:sz="0" w:space="0" w:color="auto"/>
          </w:divBdr>
        </w:div>
        <w:div w:id="746851324">
          <w:marLeft w:val="0"/>
          <w:marRight w:val="0"/>
          <w:marTop w:val="0"/>
          <w:marBottom w:val="0"/>
          <w:divBdr>
            <w:top w:val="none" w:sz="0" w:space="0" w:color="auto"/>
            <w:left w:val="none" w:sz="0" w:space="0" w:color="auto"/>
            <w:bottom w:val="none" w:sz="0" w:space="0" w:color="auto"/>
            <w:right w:val="none" w:sz="0" w:space="0" w:color="auto"/>
          </w:divBdr>
        </w:div>
        <w:div w:id="748162067">
          <w:marLeft w:val="0"/>
          <w:marRight w:val="0"/>
          <w:marTop w:val="0"/>
          <w:marBottom w:val="0"/>
          <w:divBdr>
            <w:top w:val="none" w:sz="0" w:space="0" w:color="auto"/>
            <w:left w:val="none" w:sz="0" w:space="0" w:color="auto"/>
            <w:bottom w:val="none" w:sz="0" w:space="0" w:color="auto"/>
            <w:right w:val="none" w:sz="0" w:space="0" w:color="auto"/>
          </w:divBdr>
        </w:div>
        <w:div w:id="755442393">
          <w:marLeft w:val="0"/>
          <w:marRight w:val="0"/>
          <w:marTop w:val="0"/>
          <w:marBottom w:val="0"/>
          <w:divBdr>
            <w:top w:val="none" w:sz="0" w:space="0" w:color="auto"/>
            <w:left w:val="none" w:sz="0" w:space="0" w:color="auto"/>
            <w:bottom w:val="none" w:sz="0" w:space="0" w:color="auto"/>
            <w:right w:val="none" w:sz="0" w:space="0" w:color="auto"/>
          </w:divBdr>
        </w:div>
        <w:div w:id="762453936">
          <w:marLeft w:val="0"/>
          <w:marRight w:val="0"/>
          <w:marTop w:val="0"/>
          <w:marBottom w:val="0"/>
          <w:divBdr>
            <w:top w:val="none" w:sz="0" w:space="0" w:color="auto"/>
            <w:left w:val="none" w:sz="0" w:space="0" w:color="auto"/>
            <w:bottom w:val="none" w:sz="0" w:space="0" w:color="auto"/>
            <w:right w:val="none" w:sz="0" w:space="0" w:color="auto"/>
          </w:divBdr>
        </w:div>
        <w:div w:id="763258487">
          <w:marLeft w:val="0"/>
          <w:marRight w:val="0"/>
          <w:marTop w:val="0"/>
          <w:marBottom w:val="0"/>
          <w:divBdr>
            <w:top w:val="none" w:sz="0" w:space="0" w:color="auto"/>
            <w:left w:val="none" w:sz="0" w:space="0" w:color="auto"/>
            <w:bottom w:val="none" w:sz="0" w:space="0" w:color="auto"/>
            <w:right w:val="none" w:sz="0" w:space="0" w:color="auto"/>
          </w:divBdr>
        </w:div>
        <w:div w:id="772937477">
          <w:marLeft w:val="0"/>
          <w:marRight w:val="0"/>
          <w:marTop w:val="0"/>
          <w:marBottom w:val="0"/>
          <w:divBdr>
            <w:top w:val="none" w:sz="0" w:space="0" w:color="auto"/>
            <w:left w:val="none" w:sz="0" w:space="0" w:color="auto"/>
            <w:bottom w:val="none" w:sz="0" w:space="0" w:color="auto"/>
            <w:right w:val="none" w:sz="0" w:space="0" w:color="auto"/>
          </w:divBdr>
        </w:div>
        <w:div w:id="774135083">
          <w:marLeft w:val="0"/>
          <w:marRight w:val="0"/>
          <w:marTop w:val="0"/>
          <w:marBottom w:val="0"/>
          <w:divBdr>
            <w:top w:val="none" w:sz="0" w:space="0" w:color="auto"/>
            <w:left w:val="none" w:sz="0" w:space="0" w:color="auto"/>
            <w:bottom w:val="none" w:sz="0" w:space="0" w:color="auto"/>
            <w:right w:val="none" w:sz="0" w:space="0" w:color="auto"/>
          </w:divBdr>
        </w:div>
        <w:div w:id="775246144">
          <w:marLeft w:val="0"/>
          <w:marRight w:val="0"/>
          <w:marTop w:val="0"/>
          <w:marBottom w:val="0"/>
          <w:divBdr>
            <w:top w:val="none" w:sz="0" w:space="0" w:color="auto"/>
            <w:left w:val="none" w:sz="0" w:space="0" w:color="auto"/>
            <w:bottom w:val="none" w:sz="0" w:space="0" w:color="auto"/>
            <w:right w:val="none" w:sz="0" w:space="0" w:color="auto"/>
          </w:divBdr>
        </w:div>
        <w:div w:id="824660281">
          <w:marLeft w:val="0"/>
          <w:marRight w:val="0"/>
          <w:marTop w:val="0"/>
          <w:marBottom w:val="0"/>
          <w:divBdr>
            <w:top w:val="none" w:sz="0" w:space="0" w:color="auto"/>
            <w:left w:val="none" w:sz="0" w:space="0" w:color="auto"/>
            <w:bottom w:val="none" w:sz="0" w:space="0" w:color="auto"/>
            <w:right w:val="none" w:sz="0" w:space="0" w:color="auto"/>
          </w:divBdr>
        </w:div>
        <w:div w:id="896940664">
          <w:marLeft w:val="0"/>
          <w:marRight w:val="0"/>
          <w:marTop w:val="0"/>
          <w:marBottom w:val="0"/>
          <w:divBdr>
            <w:top w:val="none" w:sz="0" w:space="0" w:color="auto"/>
            <w:left w:val="none" w:sz="0" w:space="0" w:color="auto"/>
            <w:bottom w:val="none" w:sz="0" w:space="0" w:color="auto"/>
            <w:right w:val="none" w:sz="0" w:space="0" w:color="auto"/>
          </w:divBdr>
        </w:div>
        <w:div w:id="914434496">
          <w:marLeft w:val="0"/>
          <w:marRight w:val="0"/>
          <w:marTop w:val="0"/>
          <w:marBottom w:val="0"/>
          <w:divBdr>
            <w:top w:val="none" w:sz="0" w:space="0" w:color="auto"/>
            <w:left w:val="none" w:sz="0" w:space="0" w:color="auto"/>
            <w:bottom w:val="none" w:sz="0" w:space="0" w:color="auto"/>
            <w:right w:val="none" w:sz="0" w:space="0" w:color="auto"/>
          </w:divBdr>
        </w:div>
        <w:div w:id="946471497">
          <w:marLeft w:val="0"/>
          <w:marRight w:val="0"/>
          <w:marTop w:val="0"/>
          <w:marBottom w:val="0"/>
          <w:divBdr>
            <w:top w:val="none" w:sz="0" w:space="0" w:color="auto"/>
            <w:left w:val="none" w:sz="0" w:space="0" w:color="auto"/>
            <w:bottom w:val="none" w:sz="0" w:space="0" w:color="auto"/>
            <w:right w:val="none" w:sz="0" w:space="0" w:color="auto"/>
          </w:divBdr>
        </w:div>
        <w:div w:id="963541313">
          <w:marLeft w:val="0"/>
          <w:marRight w:val="0"/>
          <w:marTop w:val="0"/>
          <w:marBottom w:val="0"/>
          <w:divBdr>
            <w:top w:val="none" w:sz="0" w:space="0" w:color="auto"/>
            <w:left w:val="none" w:sz="0" w:space="0" w:color="auto"/>
            <w:bottom w:val="none" w:sz="0" w:space="0" w:color="auto"/>
            <w:right w:val="none" w:sz="0" w:space="0" w:color="auto"/>
          </w:divBdr>
        </w:div>
        <w:div w:id="995378598">
          <w:marLeft w:val="0"/>
          <w:marRight w:val="0"/>
          <w:marTop w:val="0"/>
          <w:marBottom w:val="0"/>
          <w:divBdr>
            <w:top w:val="none" w:sz="0" w:space="0" w:color="auto"/>
            <w:left w:val="none" w:sz="0" w:space="0" w:color="auto"/>
            <w:bottom w:val="none" w:sz="0" w:space="0" w:color="auto"/>
            <w:right w:val="none" w:sz="0" w:space="0" w:color="auto"/>
          </w:divBdr>
        </w:div>
        <w:div w:id="1018896291">
          <w:marLeft w:val="0"/>
          <w:marRight w:val="0"/>
          <w:marTop w:val="0"/>
          <w:marBottom w:val="0"/>
          <w:divBdr>
            <w:top w:val="none" w:sz="0" w:space="0" w:color="auto"/>
            <w:left w:val="none" w:sz="0" w:space="0" w:color="auto"/>
            <w:bottom w:val="none" w:sz="0" w:space="0" w:color="auto"/>
            <w:right w:val="none" w:sz="0" w:space="0" w:color="auto"/>
          </w:divBdr>
        </w:div>
        <w:div w:id="1024941862">
          <w:marLeft w:val="0"/>
          <w:marRight w:val="0"/>
          <w:marTop w:val="0"/>
          <w:marBottom w:val="0"/>
          <w:divBdr>
            <w:top w:val="none" w:sz="0" w:space="0" w:color="auto"/>
            <w:left w:val="none" w:sz="0" w:space="0" w:color="auto"/>
            <w:bottom w:val="none" w:sz="0" w:space="0" w:color="auto"/>
            <w:right w:val="none" w:sz="0" w:space="0" w:color="auto"/>
          </w:divBdr>
        </w:div>
        <w:div w:id="1038166034">
          <w:marLeft w:val="0"/>
          <w:marRight w:val="0"/>
          <w:marTop w:val="0"/>
          <w:marBottom w:val="0"/>
          <w:divBdr>
            <w:top w:val="none" w:sz="0" w:space="0" w:color="auto"/>
            <w:left w:val="none" w:sz="0" w:space="0" w:color="auto"/>
            <w:bottom w:val="none" w:sz="0" w:space="0" w:color="auto"/>
            <w:right w:val="none" w:sz="0" w:space="0" w:color="auto"/>
          </w:divBdr>
        </w:div>
        <w:div w:id="1044938705">
          <w:marLeft w:val="0"/>
          <w:marRight w:val="0"/>
          <w:marTop w:val="0"/>
          <w:marBottom w:val="0"/>
          <w:divBdr>
            <w:top w:val="none" w:sz="0" w:space="0" w:color="auto"/>
            <w:left w:val="none" w:sz="0" w:space="0" w:color="auto"/>
            <w:bottom w:val="none" w:sz="0" w:space="0" w:color="auto"/>
            <w:right w:val="none" w:sz="0" w:space="0" w:color="auto"/>
          </w:divBdr>
        </w:div>
        <w:div w:id="1059549680">
          <w:marLeft w:val="0"/>
          <w:marRight w:val="0"/>
          <w:marTop w:val="0"/>
          <w:marBottom w:val="0"/>
          <w:divBdr>
            <w:top w:val="none" w:sz="0" w:space="0" w:color="auto"/>
            <w:left w:val="none" w:sz="0" w:space="0" w:color="auto"/>
            <w:bottom w:val="none" w:sz="0" w:space="0" w:color="auto"/>
            <w:right w:val="none" w:sz="0" w:space="0" w:color="auto"/>
          </w:divBdr>
        </w:div>
        <w:div w:id="1063021676">
          <w:marLeft w:val="0"/>
          <w:marRight w:val="0"/>
          <w:marTop w:val="0"/>
          <w:marBottom w:val="0"/>
          <w:divBdr>
            <w:top w:val="none" w:sz="0" w:space="0" w:color="auto"/>
            <w:left w:val="none" w:sz="0" w:space="0" w:color="auto"/>
            <w:bottom w:val="none" w:sz="0" w:space="0" w:color="auto"/>
            <w:right w:val="none" w:sz="0" w:space="0" w:color="auto"/>
          </w:divBdr>
        </w:div>
        <w:div w:id="1081028247">
          <w:marLeft w:val="0"/>
          <w:marRight w:val="0"/>
          <w:marTop w:val="0"/>
          <w:marBottom w:val="0"/>
          <w:divBdr>
            <w:top w:val="none" w:sz="0" w:space="0" w:color="auto"/>
            <w:left w:val="none" w:sz="0" w:space="0" w:color="auto"/>
            <w:bottom w:val="none" w:sz="0" w:space="0" w:color="auto"/>
            <w:right w:val="none" w:sz="0" w:space="0" w:color="auto"/>
          </w:divBdr>
        </w:div>
        <w:div w:id="1120757757">
          <w:marLeft w:val="0"/>
          <w:marRight w:val="0"/>
          <w:marTop w:val="0"/>
          <w:marBottom w:val="0"/>
          <w:divBdr>
            <w:top w:val="none" w:sz="0" w:space="0" w:color="auto"/>
            <w:left w:val="none" w:sz="0" w:space="0" w:color="auto"/>
            <w:bottom w:val="none" w:sz="0" w:space="0" w:color="auto"/>
            <w:right w:val="none" w:sz="0" w:space="0" w:color="auto"/>
          </w:divBdr>
        </w:div>
        <w:div w:id="1143231721">
          <w:marLeft w:val="0"/>
          <w:marRight w:val="0"/>
          <w:marTop w:val="0"/>
          <w:marBottom w:val="0"/>
          <w:divBdr>
            <w:top w:val="none" w:sz="0" w:space="0" w:color="auto"/>
            <w:left w:val="none" w:sz="0" w:space="0" w:color="auto"/>
            <w:bottom w:val="none" w:sz="0" w:space="0" w:color="auto"/>
            <w:right w:val="none" w:sz="0" w:space="0" w:color="auto"/>
          </w:divBdr>
        </w:div>
        <w:div w:id="1154489166">
          <w:marLeft w:val="0"/>
          <w:marRight w:val="0"/>
          <w:marTop w:val="0"/>
          <w:marBottom w:val="0"/>
          <w:divBdr>
            <w:top w:val="none" w:sz="0" w:space="0" w:color="auto"/>
            <w:left w:val="none" w:sz="0" w:space="0" w:color="auto"/>
            <w:bottom w:val="none" w:sz="0" w:space="0" w:color="auto"/>
            <w:right w:val="none" w:sz="0" w:space="0" w:color="auto"/>
          </w:divBdr>
        </w:div>
        <w:div w:id="1187133929">
          <w:marLeft w:val="0"/>
          <w:marRight w:val="0"/>
          <w:marTop w:val="0"/>
          <w:marBottom w:val="0"/>
          <w:divBdr>
            <w:top w:val="none" w:sz="0" w:space="0" w:color="auto"/>
            <w:left w:val="none" w:sz="0" w:space="0" w:color="auto"/>
            <w:bottom w:val="none" w:sz="0" w:space="0" w:color="auto"/>
            <w:right w:val="none" w:sz="0" w:space="0" w:color="auto"/>
          </w:divBdr>
        </w:div>
        <w:div w:id="1192450462">
          <w:marLeft w:val="0"/>
          <w:marRight w:val="0"/>
          <w:marTop w:val="0"/>
          <w:marBottom w:val="0"/>
          <w:divBdr>
            <w:top w:val="none" w:sz="0" w:space="0" w:color="auto"/>
            <w:left w:val="none" w:sz="0" w:space="0" w:color="auto"/>
            <w:bottom w:val="none" w:sz="0" w:space="0" w:color="auto"/>
            <w:right w:val="none" w:sz="0" w:space="0" w:color="auto"/>
          </w:divBdr>
        </w:div>
        <w:div w:id="1217164718">
          <w:marLeft w:val="0"/>
          <w:marRight w:val="0"/>
          <w:marTop w:val="0"/>
          <w:marBottom w:val="0"/>
          <w:divBdr>
            <w:top w:val="none" w:sz="0" w:space="0" w:color="auto"/>
            <w:left w:val="none" w:sz="0" w:space="0" w:color="auto"/>
            <w:bottom w:val="none" w:sz="0" w:space="0" w:color="auto"/>
            <w:right w:val="none" w:sz="0" w:space="0" w:color="auto"/>
          </w:divBdr>
        </w:div>
        <w:div w:id="1245649080">
          <w:marLeft w:val="0"/>
          <w:marRight w:val="0"/>
          <w:marTop w:val="0"/>
          <w:marBottom w:val="0"/>
          <w:divBdr>
            <w:top w:val="none" w:sz="0" w:space="0" w:color="auto"/>
            <w:left w:val="none" w:sz="0" w:space="0" w:color="auto"/>
            <w:bottom w:val="none" w:sz="0" w:space="0" w:color="auto"/>
            <w:right w:val="none" w:sz="0" w:space="0" w:color="auto"/>
          </w:divBdr>
        </w:div>
        <w:div w:id="1247499400">
          <w:marLeft w:val="0"/>
          <w:marRight w:val="0"/>
          <w:marTop w:val="0"/>
          <w:marBottom w:val="0"/>
          <w:divBdr>
            <w:top w:val="none" w:sz="0" w:space="0" w:color="auto"/>
            <w:left w:val="none" w:sz="0" w:space="0" w:color="auto"/>
            <w:bottom w:val="none" w:sz="0" w:space="0" w:color="auto"/>
            <w:right w:val="none" w:sz="0" w:space="0" w:color="auto"/>
          </w:divBdr>
        </w:div>
        <w:div w:id="1248223960">
          <w:marLeft w:val="0"/>
          <w:marRight w:val="0"/>
          <w:marTop w:val="0"/>
          <w:marBottom w:val="0"/>
          <w:divBdr>
            <w:top w:val="none" w:sz="0" w:space="0" w:color="auto"/>
            <w:left w:val="none" w:sz="0" w:space="0" w:color="auto"/>
            <w:bottom w:val="none" w:sz="0" w:space="0" w:color="auto"/>
            <w:right w:val="none" w:sz="0" w:space="0" w:color="auto"/>
          </w:divBdr>
        </w:div>
        <w:div w:id="1258903477">
          <w:marLeft w:val="0"/>
          <w:marRight w:val="0"/>
          <w:marTop w:val="0"/>
          <w:marBottom w:val="0"/>
          <w:divBdr>
            <w:top w:val="none" w:sz="0" w:space="0" w:color="auto"/>
            <w:left w:val="none" w:sz="0" w:space="0" w:color="auto"/>
            <w:bottom w:val="none" w:sz="0" w:space="0" w:color="auto"/>
            <w:right w:val="none" w:sz="0" w:space="0" w:color="auto"/>
          </w:divBdr>
        </w:div>
        <w:div w:id="1264337154">
          <w:marLeft w:val="0"/>
          <w:marRight w:val="0"/>
          <w:marTop w:val="0"/>
          <w:marBottom w:val="0"/>
          <w:divBdr>
            <w:top w:val="none" w:sz="0" w:space="0" w:color="auto"/>
            <w:left w:val="none" w:sz="0" w:space="0" w:color="auto"/>
            <w:bottom w:val="none" w:sz="0" w:space="0" w:color="auto"/>
            <w:right w:val="none" w:sz="0" w:space="0" w:color="auto"/>
          </w:divBdr>
        </w:div>
        <w:div w:id="1265116890">
          <w:marLeft w:val="0"/>
          <w:marRight w:val="0"/>
          <w:marTop w:val="0"/>
          <w:marBottom w:val="0"/>
          <w:divBdr>
            <w:top w:val="none" w:sz="0" w:space="0" w:color="auto"/>
            <w:left w:val="none" w:sz="0" w:space="0" w:color="auto"/>
            <w:bottom w:val="none" w:sz="0" w:space="0" w:color="auto"/>
            <w:right w:val="none" w:sz="0" w:space="0" w:color="auto"/>
          </w:divBdr>
        </w:div>
        <w:div w:id="1277560054">
          <w:marLeft w:val="0"/>
          <w:marRight w:val="0"/>
          <w:marTop w:val="0"/>
          <w:marBottom w:val="0"/>
          <w:divBdr>
            <w:top w:val="none" w:sz="0" w:space="0" w:color="auto"/>
            <w:left w:val="none" w:sz="0" w:space="0" w:color="auto"/>
            <w:bottom w:val="none" w:sz="0" w:space="0" w:color="auto"/>
            <w:right w:val="none" w:sz="0" w:space="0" w:color="auto"/>
          </w:divBdr>
        </w:div>
        <w:div w:id="1281642033">
          <w:marLeft w:val="0"/>
          <w:marRight w:val="0"/>
          <w:marTop w:val="0"/>
          <w:marBottom w:val="0"/>
          <w:divBdr>
            <w:top w:val="none" w:sz="0" w:space="0" w:color="auto"/>
            <w:left w:val="none" w:sz="0" w:space="0" w:color="auto"/>
            <w:bottom w:val="none" w:sz="0" w:space="0" w:color="auto"/>
            <w:right w:val="none" w:sz="0" w:space="0" w:color="auto"/>
          </w:divBdr>
        </w:div>
        <w:div w:id="1311785770">
          <w:marLeft w:val="0"/>
          <w:marRight w:val="0"/>
          <w:marTop w:val="0"/>
          <w:marBottom w:val="0"/>
          <w:divBdr>
            <w:top w:val="none" w:sz="0" w:space="0" w:color="auto"/>
            <w:left w:val="none" w:sz="0" w:space="0" w:color="auto"/>
            <w:bottom w:val="none" w:sz="0" w:space="0" w:color="auto"/>
            <w:right w:val="none" w:sz="0" w:space="0" w:color="auto"/>
          </w:divBdr>
        </w:div>
        <w:div w:id="1361785902">
          <w:marLeft w:val="0"/>
          <w:marRight w:val="0"/>
          <w:marTop w:val="0"/>
          <w:marBottom w:val="0"/>
          <w:divBdr>
            <w:top w:val="none" w:sz="0" w:space="0" w:color="auto"/>
            <w:left w:val="none" w:sz="0" w:space="0" w:color="auto"/>
            <w:bottom w:val="none" w:sz="0" w:space="0" w:color="auto"/>
            <w:right w:val="none" w:sz="0" w:space="0" w:color="auto"/>
          </w:divBdr>
        </w:div>
        <w:div w:id="1495099803">
          <w:marLeft w:val="0"/>
          <w:marRight w:val="0"/>
          <w:marTop w:val="0"/>
          <w:marBottom w:val="0"/>
          <w:divBdr>
            <w:top w:val="none" w:sz="0" w:space="0" w:color="auto"/>
            <w:left w:val="none" w:sz="0" w:space="0" w:color="auto"/>
            <w:bottom w:val="none" w:sz="0" w:space="0" w:color="auto"/>
            <w:right w:val="none" w:sz="0" w:space="0" w:color="auto"/>
          </w:divBdr>
        </w:div>
        <w:div w:id="1501194112">
          <w:marLeft w:val="0"/>
          <w:marRight w:val="0"/>
          <w:marTop w:val="0"/>
          <w:marBottom w:val="0"/>
          <w:divBdr>
            <w:top w:val="none" w:sz="0" w:space="0" w:color="auto"/>
            <w:left w:val="none" w:sz="0" w:space="0" w:color="auto"/>
            <w:bottom w:val="none" w:sz="0" w:space="0" w:color="auto"/>
            <w:right w:val="none" w:sz="0" w:space="0" w:color="auto"/>
          </w:divBdr>
        </w:div>
        <w:div w:id="1511066178">
          <w:marLeft w:val="0"/>
          <w:marRight w:val="0"/>
          <w:marTop w:val="0"/>
          <w:marBottom w:val="0"/>
          <w:divBdr>
            <w:top w:val="none" w:sz="0" w:space="0" w:color="auto"/>
            <w:left w:val="none" w:sz="0" w:space="0" w:color="auto"/>
            <w:bottom w:val="none" w:sz="0" w:space="0" w:color="auto"/>
            <w:right w:val="none" w:sz="0" w:space="0" w:color="auto"/>
          </w:divBdr>
        </w:div>
        <w:div w:id="1512836101">
          <w:marLeft w:val="0"/>
          <w:marRight w:val="0"/>
          <w:marTop w:val="0"/>
          <w:marBottom w:val="0"/>
          <w:divBdr>
            <w:top w:val="none" w:sz="0" w:space="0" w:color="auto"/>
            <w:left w:val="none" w:sz="0" w:space="0" w:color="auto"/>
            <w:bottom w:val="none" w:sz="0" w:space="0" w:color="auto"/>
            <w:right w:val="none" w:sz="0" w:space="0" w:color="auto"/>
          </w:divBdr>
        </w:div>
        <w:div w:id="1522157587">
          <w:marLeft w:val="0"/>
          <w:marRight w:val="0"/>
          <w:marTop w:val="0"/>
          <w:marBottom w:val="0"/>
          <w:divBdr>
            <w:top w:val="none" w:sz="0" w:space="0" w:color="auto"/>
            <w:left w:val="none" w:sz="0" w:space="0" w:color="auto"/>
            <w:bottom w:val="none" w:sz="0" w:space="0" w:color="auto"/>
            <w:right w:val="none" w:sz="0" w:space="0" w:color="auto"/>
          </w:divBdr>
        </w:div>
        <w:div w:id="1530603273">
          <w:marLeft w:val="0"/>
          <w:marRight w:val="0"/>
          <w:marTop w:val="0"/>
          <w:marBottom w:val="0"/>
          <w:divBdr>
            <w:top w:val="none" w:sz="0" w:space="0" w:color="auto"/>
            <w:left w:val="none" w:sz="0" w:space="0" w:color="auto"/>
            <w:bottom w:val="none" w:sz="0" w:space="0" w:color="auto"/>
            <w:right w:val="none" w:sz="0" w:space="0" w:color="auto"/>
          </w:divBdr>
        </w:div>
        <w:div w:id="1593511934">
          <w:marLeft w:val="0"/>
          <w:marRight w:val="0"/>
          <w:marTop w:val="0"/>
          <w:marBottom w:val="0"/>
          <w:divBdr>
            <w:top w:val="none" w:sz="0" w:space="0" w:color="auto"/>
            <w:left w:val="none" w:sz="0" w:space="0" w:color="auto"/>
            <w:bottom w:val="none" w:sz="0" w:space="0" w:color="auto"/>
            <w:right w:val="none" w:sz="0" w:space="0" w:color="auto"/>
          </w:divBdr>
        </w:div>
        <w:div w:id="1602372295">
          <w:marLeft w:val="0"/>
          <w:marRight w:val="0"/>
          <w:marTop w:val="0"/>
          <w:marBottom w:val="0"/>
          <w:divBdr>
            <w:top w:val="none" w:sz="0" w:space="0" w:color="auto"/>
            <w:left w:val="none" w:sz="0" w:space="0" w:color="auto"/>
            <w:bottom w:val="none" w:sz="0" w:space="0" w:color="auto"/>
            <w:right w:val="none" w:sz="0" w:space="0" w:color="auto"/>
          </w:divBdr>
        </w:div>
        <w:div w:id="1612662703">
          <w:marLeft w:val="0"/>
          <w:marRight w:val="0"/>
          <w:marTop w:val="0"/>
          <w:marBottom w:val="0"/>
          <w:divBdr>
            <w:top w:val="none" w:sz="0" w:space="0" w:color="auto"/>
            <w:left w:val="none" w:sz="0" w:space="0" w:color="auto"/>
            <w:bottom w:val="none" w:sz="0" w:space="0" w:color="auto"/>
            <w:right w:val="none" w:sz="0" w:space="0" w:color="auto"/>
          </w:divBdr>
        </w:div>
        <w:div w:id="1627078693">
          <w:marLeft w:val="0"/>
          <w:marRight w:val="0"/>
          <w:marTop w:val="0"/>
          <w:marBottom w:val="0"/>
          <w:divBdr>
            <w:top w:val="none" w:sz="0" w:space="0" w:color="auto"/>
            <w:left w:val="none" w:sz="0" w:space="0" w:color="auto"/>
            <w:bottom w:val="none" w:sz="0" w:space="0" w:color="auto"/>
            <w:right w:val="none" w:sz="0" w:space="0" w:color="auto"/>
          </w:divBdr>
        </w:div>
        <w:div w:id="1641836571">
          <w:marLeft w:val="0"/>
          <w:marRight w:val="0"/>
          <w:marTop w:val="0"/>
          <w:marBottom w:val="0"/>
          <w:divBdr>
            <w:top w:val="none" w:sz="0" w:space="0" w:color="auto"/>
            <w:left w:val="none" w:sz="0" w:space="0" w:color="auto"/>
            <w:bottom w:val="none" w:sz="0" w:space="0" w:color="auto"/>
            <w:right w:val="none" w:sz="0" w:space="0" w:color="auto"/>
          </w:divBdr>
        </w:div>
        <w:div w:id="1647314092">
          <w:marLeft w:val="0"/>
          <w:marRight w:val="0"/>
          <w:marTop w:val="0"/>
          <w:marBottom w:val="0"/>
          <w:divBdr>
            <w:top w:val="none" w:sz="0" w:space="0" w:color="auto"/>
            <w:left w:val="none" w:sz="0" w:space="0" w:color="auto"/>
            <w:bottom w:val="none" w:sz="0" w:space="0" w:color="auto"/>
            <w:right w:val="none" w:sz="0" w:space="0" w:color="auto"/>
          </w:divBdr>
        </w:div>
        <w:div w:id="1650162630">
          <w:marLeft w:val="0"/>
          <w:marRight w:val="0"/>
          <w:marTop w:val="0"/>
          <w:marBottom w:val="0"/>
          <w:divBdr>
            <w:top w:val="none" w:sz="0" w:space="0" w:color="auto"/>
            <w:left w:val="none" w:sz="0" w:space="0" w:color="auto"/>
            <w:bottom w:val="none" w:sz="0" w:space="0" w:color="auto"/>
            <w:right w:val="none" w:sz="0" w:space="0" w:color="auto"/>
          </w:divBdr>
        </w:div>
        <w:div w:id="1691644631">
          <w:marLeft w:val="0"/>
          <w:marRight w:val="0"/>
          <w:marTop w:val="0"/>
          <w:marBottom w:val="0"/>
          <w:divBdr>
            <w:top w:val="none" w:sz="0" w:space="0" w:color="auto"/>
            <w:left w:val="none" w:sz="0" w:space="0" w:color="auto"/>
            <w:bottom w:val="none" w:sz="0" w:space="0" w:color="auto"/>
            <w:right w:val="none" w:sz="0" w:space="0" w:color="auto"/>
          </w:divBdr>
        </w:div>
        <w:div w:id="1695614279">
          <w:marLeft w:val="0"/>
          <w:marRight w:val="0"/>
          <w:marTop w:val="0"/>
          <w:marBottom w:val="0"/>
          <w:divBdr>
            <w:top w:val="none" w:sz="0" w:space="0" w:color="auto"/>
            <w:left w:val="none" w:sz="0" w:space="0" w:color="auto"/>
            <w:bottom w:val="none" w:sz="0" w:space="0" w:color="auto"/>
            <w:right w:val="none" w:sz="0" w:space="0" w:color="auto"/>
          </w:divBdr>
        </w:div>
        <w:div w:id="1696543550">
          <w:marLeft w:val="0"/>
          <w:marRight w:val="0"/>
          <w:marTop w:val="0"/>
          <w:marBottom w:val="0"/>
          <w:divBdr>
            <w:top w:val="none" w:sz="0" w:space="0" w:color="auto"/>
            <w:left w:val="none" w:sz="0" w:space="0" w:color="auto"/>
            <w:bottom w:val="none" w:sz="0" w:space="0" w:color="auto"/>
            <w:right w:val="none" w:sz="0" w:space="0" w:color="auto"/>
          </w:divBdr>
        </w:div>
        <w:div w:id="1708337191">
          <w:marLeft w:val="0"/>
          <w:marRight w:val="0"/>
          <w:marTop w:val="0"/>
          <w:marBottom w:val="0"/>
          <w:divBdr>
            <w:top w:val="none" w:sz="0" w:space="0" w:color="auto"/>
            <w:left w:val="none" w:sz="0" w:space="0" w:color="auto"/>
            <w:bottom w:val="none" w:sz="0" w:space="0" w:color="auto"/>
            <w:right w:val="none" w:sz="0" w:space="0" w:color="auto"/>
          </w:divBdr>
        </w:div>
        <w:div w:id="1756783358">
          <w:marLeft w:val="0"/>
          <w:marRight w:val="0"/>
          <w:marTop w:val="0"/>
          <w:marBottom w:val="0"/>
          <w:divBdr>
            <w:top w:val="none" w:sz="0" w:space="0" w:color="auto"/>
            <w:left w:val="none" w:sz="0" w:space="0" w:color="auto"/>
            <w:bottom w:val="none" w:sz="0" w:space="0" w:color="auto"/>
            <w:right w:val="none" w:sz="0" w:space="0" w:color="auto"/>
          </w:divBdr>
        </w:div>
        <w:div w:id="1827352636">
          <w:marLeft w:val="0"/>
          <w:marRight w:val="0"/>
          <w:marTop w:val="0"/>
          <w:marBottom w:val="0"/>
          <w:divBdr>
            <w:top w:val="none" w:sz="0" w:space="0" w:color="auto"/>
            <w:left w:val="none" w:sz="0" w:space="0" w:color="auto"/>
            <w:bottom w:val="none" w:sz="0" w:space="0" w:color="auto"/>
            <w:right w:val="none" w:sz="0" w:space="0" w:color="auto"/>
          </w:divBdr>
        </w:div>
        <w:div w:id="1841844617">
          <w:marLeft w:val="0"/>
          <w:marRight w:val="0"/>
          <w:marTop w:val="0"/>
          <w:marBottom w:val="0"/>
          <w:divBdr>
            <w:top w:val="none" w:sz="0" w:space="0" w:color="auto"/>
            <w:left w:val="none" w:sz="0" w:space="0" w:color="auto"/>
            <w:bottom w:val="none" w:sz="0" w:space="0" w:color="auto"/>
            <w:right w:val="none" w:sz="0" w:space="0" w:color="auto"/>
          </w:divBdr>
        </w:div>
        <w:div w:id="1852454313">
          <w:marLeft w:val="0"/>
          <w:marRight w:val="0"/>
          <w:marTop w:val="0"/>
          <w:marBottom w:val="0"/>
          <w:divBdr>
            <w:top w:val="none" w:sz="0" w:space="0" w:color="auto"/>
            <w:left w:val="none" w:sz="0" w:space="0" w:color="auto"/>
            <w:bottom w:val="none" w:sz="0" w:space="0" w:color="auto"/>
            <w:right w:val="none" w:sz="0" w:space="0" w:color="auto"/>
          </w:divBdr>
        </w:div>
        <w:div w:id="1897934111">
          <w:marLeft w:val="0"/>
          <w:marRight w:val="0"/>
          <w:marTop w:val="0"/>
          <w:marBottom w:val="0"/>
          <w:divBdr>
            <w:top w:val="none" w:sz="0" w:space="0" w:color="auto"/>
            <w:left w:val="none" w:sz="0" w:space="0" w:color="auto"/>
            <w:bottom w:val="none" w:sz="0" w:space="0" w:color="auto"/>
            <w:right w:val="none" w:sz="0" w:space="0" w:color="auto"/>
          </w:divBdr>
        </w:div>
        <w:div w:id="1928687903">
          <w:marLeft w:val="0"/>
          <w:marRight w:val="0"/>
          <w:marTop w:val="0"/>
          <w:marBottom w:val="0"/>
          <w:divBdr>
            <w:top w:val="none" w:sz="0" w:space="0" w:color="auto"/>
            <w:left w:val="none" w:sz="0" w:space="0" w:color="auto"/>
            <w:bottom w:val="none" w:sz="0" w:space="0" w:color="auto"/>
            <w:right w:val="none" w:sz="0" w:space="0" w:color="auto"/>
          </w:divBdr>
        </w:div>
        <w:div w:id="1932471521">
          <w:marLeft w:val="0"/>
          <w:marRight w:val="0"/>
          <w:marTop w:val="0"/>
          <w:marBottom w:val="0"/>
          <w:divBdr>
            <w:top w:val="none" w:sz="0" w:space="0" w:color="auto"/>
            <w:left w:val="none" w:sz="0" w:space="0" w:color="auto"/>
            <w:bottom w:val="none" w:sz="0" w:space="0" w:color="auto"/>
            <w:right w:val="none" w:sz="0" w:space="0" w:color="auto"/>
          </w:divBdr>
        </w:div>
        <w:div w:id="1962759440">
          <w:marLeft w:val="0"/>
          <w:marRight w:val="0"/>
          <w:marTop w:val="0"/>
          <w:marBottom w:val="0"/>
          <w:divBdr>
            <w:top w:val="none" w:sz="0" w:space="0" w:color="auto"/>
            <w:left w:val="none" w:sz="0" w:space="0" w:color="auto"/>
            <w:bottom w:val="none" w:sz="0" w:space="0" w:color="auto"/>
            <w:right w:val="none" w:sz="0" w:space="0" w:color="auto"/>
          </w:divBdr>
        </w:div>
        <w:div w:id="1965689903">
          <w:marLeft w:val="0"/>
          <w:marRight w:val="0"/>
          <w:marTop w:val="0"/>
          <w:marBottom w:val="0"/>
          <w:divBdr>
            <w:top w:val="none" w:sz="0" w:space="0" w:color="auto"/>
            <w:left w:val="none" w:sz="0" w:space="0" w:color="auto"/>
            <w:bottom w:val="none" w:sz="0" w:space="0" w:color="auto"/>
            <w:right w:val="none" w:sz="0" w:space="0" w:color="auto"/>
          </w:divBdr>
        </w:div>
        <w:div w:id="1982540841">
          <w:marLeft w:val="0"/>
          <w:marRight w:val="0"/>
          <w:marTop w:val="0"/>
          <w:marBottom w:val="0"/>
          <w:divBdr>
            <w:top w:val="none" w:sz="0" w:space="0" w:color="auto"/>
            <w:left w:val="none" w:sz="0" w:space="0" w:color="auto"/>
            <w:bottom w:val="none" w:sz="0" w:space="0" w:color="auto"/>
            <w:right w:val="none" w:sz="0" w:space="0" w:color="auto"/>
          </w:divBdr>
        </w:div>
        <w:div w:id="2004628057">
          <w:marLeft w:val="0"/>
          <w:marRight w:val="0"/>
          <w:marTop w:val="0"/>
          <w:marBottom w:val="0"/>
          <w:divBdr>
            <w:top w:val="none" w:sz="0" w:space="0" w:color="auto"/>
            <w:left w:val="none" w:sz="0" w:space="0" w:color="auto"/>
            <w:bottom w:val="none" w:sz="0" w:space="0" w:color="auto"/>
            <w:right w:val="none" w:sz="0" w:space="0" w:color="auto"/>
          </w:divBdr>
        </w:div>
        <w:div w:id="2024352418">
          <w:marLeft w:val="0"/>
          <w:marRight w:val="0"/>
          <w:marTop w:val="0"/>
          <w:marBottom w:val="0"/>
          <w:divBdr>
            <w:top w:val="none" w:sz="0" w:space="0" w:color="auto"/>
            <w:left w:val="none" w:sz="0" w:space="0" w:color="auto"/>
            <w:bottom w:val="none" w:sz="0" w:space="0" w:color="auto"/>
            <w:right w:val="none" w:sz="0" w:space="0" w:color="auto"/>
          </w:divBdr>
        </w:div>
        <w:div w:id="2030795802">
          <w:marLeft w:val="0"/>
          <w:marRight w:val="0"/>
          <w:marTop w:val="0"/>
          <w:marBottom w:val="0"/>
          <w:divBdr>
            <w:top w:val="none" w:sz="0" w:space="0" w:color="auto"/>
            <w:left w:val="none" w:sz="0" w:space="0" w:color="auto"/>
            <w:bottom w:val="none" w:sz="0" w:space="0" w:color="auto"/>
            <w:right w:val="none" w:sz="0" w:space="0" w:color="auto"/>
          </w:divBdr>
        </w:div>
        <w:div w:id="2076513646">
          <w:marLeft w:val="0"/>
          <w:marRight w:val="0"/>
          <w:marTop w:val="0"/>
          <w:marBottom w:val="0"/>
          <w:divBdr>
            <w:top w:val="none" w:sz="0" w:space="0" w:color="auto"/>
            <w:left w:val="none" w:sz="0" w:space="0" w:color="auto"/>
            <w:bottom w:val="none" w:sz="0" w:space="0" w:color="auto"/>
            <w:right w:val="none" w:sz="0" w:space="0" w:color="auto"/>
          </w:divBdr>
        </w:div>
        <w:div w:id="2091272299">
          <w:marLeft w:val="0"/>
          <w:marRight w:val="0"/>
          <w:marTop w:val="0"/>
          <w:marBottom w:val="0"/>
          <w:divBdr>
            <w:top w:val="none" w:sz="0" w:space="0" w:color="auto"/>
            <w:left w:val="none" w:sz="0" w:space="0" w:color="auto"/>
            <w:bottom w:val="none" w:sz="0" w:space="0" w:color="auto"/>
            <w:right w:val="none" w:sz="0" w:space="0" w:color="auto"/>
          </w:divBdr>
        </w:div>
      </w:divsChild>
    </w:div>
    <w:div w:id="1008142846">
      <w:bodyDiv w:val="1"/>
      <w:marLeft w:val="0"/>
      <w:marRight w:val="0"/>
      <w:marTop w:val="0"/>
      <w:marBottom w:val="0"/>
      <w:divBdr>
        <w:top w:val="none" w:sz="0" w:space="0" w:color="auto"/>
        <w:left w:val="none" w:sz="0" w:space="0" w:color="auto"/>
        <w:bottom w:val="none" w:sz="0" w:space="0" w:color="auto"/>
        <w:right w:val="none" w:sz="0" w:space="0" w:color="auto"/>
      </w:divBdr>
      <w:divsChild>
        <w:div w:id="144784155">
          <w:marLeft w:val="0"/>
          <w:marRight w:val="0"/>
          <w:marTop w:val="0"/>
          <w:marBottom w:val="0"/>
          <w:divBdr>
            <w:top w:val="none" w:sz="0" w:space="0" w:color="auto"/>
            <w:left w:val="none" w:sz="0" w:space="0" w:color="auto"/>
            <w:bottom w:val="none" w:sz="0" w:space="0" w:color="auto"/>
            <w:right w:val="none" w:sz="0" w:space="0" w:color="auto"/>
          </w:divBdr>
        </w:div>
        <w:div w:id="270163028">
          <w:marLeft w:val="0"/>
          <w:marRight w:val="0"/>
          <w:marTop w:val="0"/>
          <w:marBottom w:val="0"/>
          <w:divBdr>
            <w:top w:val="none" w:sz="0" w:space="0" w:color="auto"/>
            <w:left w:val="none" w:sz="0" w:space="0" w:color="auto"/>
            <w:bottom w:val="none" w:sz="0" w:space="0" w:color="auto"/>
            <w:right w:val="none" w:sz="0" w:space="0" w:color="auto"/>
          </w:divBdr>
        </w:div>
        <w:div w:id="297610377">
          <w:marLeft w:val="0"/>
          <w:marRight w:val="0"/>
          <w:marTop w:val="0"/>
          <w:marBottom w:val="0"/>
          <w:divBdr>
            <w:top w:val="none" w:sz="0" w:space="0" w:color="auto"/>
            <w:left w:val="none" w:sz="0" w:space="0" w:color="auto"/>
            <w:bottom w:val="none" w:sz="0" w:space="0" w:color="auto"/>
            <w:right w:val="none" w:sz="0" w:space="0" w:color="auto"/>
          </w:divBdr>
        </w:div>
        <w:div w:id="348222764">
          <w:marLeft w:val="0"/>
          <w:marRight w:val="0"/>
          <w:marTop w:val="0"/>
          <w:marBottom w:val="0"/>
          <w:divBdr>
            <w:top w:val="none" w:sz="0" w:space="0" w:color="auto"/>
            <w:left w:val="none" w:sz="0" w:space="0" w:color="auto"/>
            <w:bottom w:val="none" w:sz="0" w:space="0" w:color="auto"/>
            <w:right w:val="none" w:sz="0" w:space="0" w:color="auto"/>
          </w:divBdr>
        </w:div>
        <w:div w:id="424811979">
          <w:marLeft w:val="0"/>
          <w:marRight w:val="0"/>
          <w:marTop w:val="0"/>
          <w:marBottom w:val="0"/>
          <w:divBdr>
            <w:top w:val="none" w:sz="0" w:space="0" w:color="auto"/>
            <w:left w:val="none" w:sz="0" w:space="0" w:color="auto"/>
            <w:bottom w:val="none" w:sz="0" w:space="0" w:color="auto"/>
            <w:right w:val="none" w:sz="0" w:space="0" w:color="auto"/>
          </w:divBdr>
        </w:div>
        <w:div w:id="499782198">
          <w:marLeft w:val="0"/>
          <w:marRight w:val="0"/>
          <w:marTop w:val="0"/>
          <w:marBottom w:val="0"/>
          <w:divBdr>
            <w:top w:val="none" w:sz="0" w:space="0" w:color="auto"/>
            <w:left w:val="none" w:sz="0" w:space="0" w:color="auto"/>
            <w:bottom w:val="none" w:sz="0" w:space="0" w:color="auto"/>
            <w:right w:val="none" w:sz="0" w:space="0" w:color="auto"/>
          </w:divBdr>
        </w:div>
        <w:div w:id="503017394">
          <w:marLeft w:val="0"/>
          <w:marRight w:val="0"/>
          <w:marTop w:val="0"/>
          <w:marBottom w:val="0"/>
          <w:divBdr>
            <w:top w:val="none" w:sz="0" w:space="0" w:color="auto"/>
            <w:left w:val="none" w:sz="0" w:space="0" w:color="auto"/>
            <w:bottom w:val="none" w:sz="0" w:space="0" w:color="auto"/>
            <w:right w:val="none" w:sz="0" w:space="0" w:color="auto"/>
          </w:divBdr>
        </w:div>
        <w:div w:id="503980019">
          <w:marLeft w:val="0"/>
          <w:marRight w:val="0"/>
          <w:marTop w:val="0"/>
          <w:marBottom w:val="0"/>
          <w:divBdr>
            <w:top w:val="none" w:sz="0" w:space="0" w:color="auto"/>
            <w:left w:val="none" w:sz="0" w:space="0" w:color="auto"/>
            <w:bottom w:val="none" w:sz="0" w:space="0" w:color="auto"/>
            <w:right w:val="none" w:sz="0" w:space="0" w:color="auto"/>
          </w:divBdr>
        </w:div>
        <w:div w:id="709886305">
          <w:marLeft w:val="0"/>
          <w:marRight w:val="0"/>
          <w:marTop w:val="0"/>
          <w:marBottom w:val="0"/>
          <w:divBdr>
            <w:top w:val="none" w:sz="0" w:space="0" w:color="auto"/>
            <w:left w:val="none" w:sz="0" w:space="0" w:color="auto"/>
            <w:bottom w:val="none" w:sz="0" w:space="0" w:color="auto"/>
            <w:right w:val="none" w:sz="0" w:space="0" w:color="auto"/>
          </w:divBdr>
        </w:div>
        <w:div w:id="868882130">
          <w:marLeft w:val="0"/>
          <w:marRight w:val="0"/>
          <w:marTop w:val="0"/>
          <w:marBottom w:val="0"/>
          <w:divBdr>
            <w:top w:val="none" w:sz="0" w:space="0" w:color="auto"/>
            <w:left w:val="none" w:sz="0" w:space="0" w:color="auto"/>
            <w:bottom w:val="none" w:sz="0" w:space="0" w:color="auto"/>
            <w:right w:val="none" w:sz="0" w:space="0" w:color="auto"/>
          </w:divBdr>
        </w:div>
        <w:div w:id="920262037">
          <w:marLeft w:val="0"/>
          <w:marRight w:val="0"/>
          <w:marTop w:val="0"/>
          <w:marBottom w:val="0"/>
          <w:divBdr>
            <w:top w:val="none" w:sz="0" w:space="0" w:color="auto"/>
            <w:left w:val="none" w:sz="0" w:space="0" w:color="auto"/>
            <w:bottom w:val="none" w:sz="0" w:space="0" w:color="auto"/>
            <w:right w:val="none" w:sz="0" w:space="0" w:color="auto"/>
          </w:divBdr>
        </w:div>
        <w:div w:id="1060984137">
          <w:marLeft w:val="0"/>
          <w:marRight w:val="0"/>
          <w:marTop w:val="0"/>
          <w:marBottom w:val="0"/>
          <w:divBdr>
            <w:top w:val="none" w:sz="0" w:space="0" w:color="auto"/>
            <w:left w:val="none" w:sz="0" w:space="0" w:color="auto"/>
            <w:bottom w:val="none" w:sz="0" w:space="0" w:color="auto"/>
            <w:right w:val="none" w:sz="0" w:space="0" w:color="auto"/>
          </w:divBdr>
        </w:div>
        <w:div w:id="1275863862">
          <w:marLeft w:val="0"/>
          <w:marRight w:val="0"/>
          <w:marTop w:val="0"/>
          <w:marBottom w:val="0"/>
          <w:divBdr>
            <w:top w:val="none" w:sz="0" w:space="0" w:color="auto"/>
            <w:left w:val="none" w:sz="0" w:space="0" w:color="auto"/>
            <w:bottom w:val="none" w:sz="0" w:space="0" w:color="auto"/>
            <w:right w:val="none" w:sz="0" w:space="0" w:color="auto"/>
          </w:divBdr>
        </w:div>
        <w:div w:id="1316300649">
          <w:marLeft w:val="0"/>
          <w:marRight w:val="0"/>
          <w:marTop w:val="0"/>
          <w:marBottom w:val="0"/>
          <w:divBdr>
            <w:top w:val="none" w:sz="0" w:space="0" w:color="auto"/>
            <w:left w:val="none" w:sz="0" w:space="0" w:color="auto"/>
            <w:bottom w:val="none" w:sz="0" w:space="0" w:color="auto"/>
            <w:right w:val="none" w:sz="0" w:space="0" w:color="auto"/>
          </w:divBdr>
        </w:div>
        <w:div w:id="1331174583">
          <w:marLeft w:val="0"/>
          <w:marRight w:val="0"/>
          <w:marTop w:val="0"/>
          <w:marBottom w:val="0"/>
          <w:divBdr>
            <w:top w:val="none" w:sz="0" w:space="0" w:color="auto"/>
            <w:left w:val="none" w:sz="0" w:space="0" w:color="auto"/>
            <w:bottom w:val="none" w:sz="0" w:space="0" w:color="auto"/>
            <w:right w:val="none" w:sz="0" w:space="0" w:color="auto"/>
          </w:divBdr>
        </w:div>
        <w:div w:id="1637028520">
          <w:marLeft w:val="0"/>
          <w:marRight w:val="0"/>
          <w:marTop w:val="0"/>
          <w:marBottom w:val="0"/>
          <w:divBdr>
            <w:top w:val="none" w:sz="0" w:space="0" w:color="auto"/>
            <w:left w:val="none" w:sz="0" w:space="0" w:color="auto"/>
            <w:bottom w:val="none" w:sz="0" w:space="0" w:color="auto"/>
            <w:right w:val="none" w:sz="0" w:space="0" w:color="auto"/>
          </w:divBdr>
        </w:div>
        <w:div w:id="1714577023">
          <w:marLeft w:val="0"/>
          <w:marRight w:val="0"/>
          <w:marTop w:val="0"/>
          <w:marBottom w:val="0"/>
          <w:divBdr>
            <w:top w:val="none" w:sz="0" w:space="0" w:color="auto"/>
            <w:left w:val="none" w:sz="0" w:space="0" w:color="auto"/>
            <w:bottom w:val="none" w:sz="0" w:space="0" w:color="auto"/>
            <w:right w:val="none" w:sz="0" w:space="0" w:color="auto"/>
          </w:divBdr>
        </w:div>
        <w:div w:id="1844274371">
          <w:marLeft w:val="0"/>
          <w:marRight w:val="0"/>
          <w:marTop w:val="0"/>
          <w:marBottom w:val="0"/>
          <w:divBdr>
            <w:top w:val="none" w:sz="0" w:space="0" w:color="auto"/>
            <w:left w:val="none" w:sz="0" w:space="0" w:color="auto"/>
            <w:bottom w:val="none" w:sz="0" w:space="0" w:color="auto"/>
            <w:right w:val="none" w:sz="0" w:space="0" w:color="auto"/>
          </w:divBdr>
        </w:div>
        <w:div w:id="2019502971">
          <w:marLeft w:val="0"/>
          <w:marRight w:val="0"/>
          <w:marTop w:val="0"/>
          <w:marBottom w:val="0"/>
          <w:divBdr>
            <w:top w:val="none" w:sz="0" w:space="0" w:color="auto"/>
            <w:left w:val="none" w:sz="0" w:space="0" w:color="auto"/>
            <w:bottom w:val="none" w:sz="0" w:space="0" w:color="auto"/>
            <w:right w:val="none" w:sz="0" w:space="0" w:color="auto"/>
          </w:divBdr>
        </w:div>
        <w:div w:id="2133480304">
          <w:marLeft w:val="0"/>
          <w:marRight w:val="0"/>
          <w:marTop w:val="0"/>
          <w:marBottom w:val="0"/>
          <w:divBdr>
            <w:top w:val="none" w:sz="0" w:space="0" w:color="auto"/>
            <w:left w:val="none" w:sz="0" w:space="0" w:color="auto"/>
            <w:bottom w:val="none" w:sz="0" w:space="0" w:color="auto"/>
            <w:right w:val="none" w:sz="0" w:space="0" w:color="auto"/>
          </w:divBdr>
        </w:div>
        <w:div w:id="2143111942">
          <w:marLeft w:val="0"/>
          <w:marRight w:val="0"/>
          <w:marTop w:val="0"/>
          <w:marBottom w:val="0"/>
          <w:divBdr>
            <w:top w:val="none" w:sz="0" w:space="0" w:color="auto"/>
            <w:left w:val="none" w:sz="0" w:space="0" w:color="auto"/>
            <w:bottom w:val="none" w:sz="0" w:space="0" w:color="auto"/>
            <w:right w:val="none" w:sz="0" w:space="0" w:color="auto"/>
          </w:divBdr>
        </w:div>
      </w:divsChild>
    </w:div>
    <w:div w:id="1009601476">
      <w:bodyDiv w:val="1"/>
      <w:marLeft w:val="0"/>
      <w:marRight w:val="0"/>
      <w:marTop w:val="0"/>
      <w:marBottom w:val="0"/>
      <w:divBdr>
        <w:top w:val="none" w:sz="0" w:space="0" w:color="auto"/>
        <w:left w:val="none" w:sz="0" w:space="0" w:color="auto"/>
        <w:bottom w:val="none" w:sz="0" w:space="0" w:color="auto"/>
        <w:right w:val="none" w:sz="0" w:space="0" w:color="auto"/>
      </w:divBdr>
      <w:divsChild>
        <w:div w:id="167411379">
          <w:marLeft w:val="0"/>
          <w:marRight w:val="0"/>
          <w:marTop w:val="0"/>
          <w:marBottom w:val="0"/>
          <w:divBdr>
            <w:top w:val="none" w:sz="0" w:space="0" w:color="auto"/>
            <w:left w:val="none" w:sz="0" w:space="0" w:color="auto"/>
            <w:bottom w:val="none" w:sz="0" w:space="0" w:color="auto"/>
            <w:right w:val="none" w:sz="0" w:space="0" w:color="auto"/>
          </w:divBdr>
        </w:div>
        <w:div w:id="1272320732">
          <w:marLeft w:val="0"/>
          <w:marRight w:val="0"/>
          <w:marTop w:val="0"/>
          <w:marBottom w:val="0"/>
          <w:divBdr>
            <w:top w:val="none" w:sz="0" w:space="0" w:color="auto"/>
            <w:left w:val="none" w:sz="0" w:space="0" w:color="auto"/>
            <w:bottom w:val="none" w:sz="0" w:space="0" w:color="auto"/>
            <w:right w:val="none" w:sz="0" w:space="0" w:color="auto"/>
          </w:divBdr>
        </w:div>
      </w:divsChild>
    </w:div>
    <w:div w:id="1012608988">
      <w:bodyDiv w:val="1"/>
      <w:marLeft w:val="0"/>
      <w:marRight w:val="0"/>
      <w:marTop w:val="0"/>
      <w:marBottom w:val="0"/>
      <w:divBdr>
        <w:top w:val="none" w:sz="0" w:space="0" w:color="auto"/>
        <w:left w:val="none" w:sz="0" w:space="0" w:color="auto"/>
        <w:bottom w:val="none" w:sz="0" w:space="0" w:color="auto"/>
        <w:right w:val="none" w:sz="0" w:space="0" w:color="auto"/>
      </w:divBdr>
    </w:div>
    <w:div w:id="1016689932">
      <w:bodyDiv w:val="1"/>
      <w:marLeft w:val="0"/>
      <w:marRight w:val="0"/>
      <w:marTop w:val="0"/>
      <w:marBottom w:val="0"/>
      <w:divBdr>
        <w:top w:val="none" w:sz="0" w:space="0" w:color="auto"/>
        <w:left w:val="none" w:sz="0" w:space="0" w:color="auto"/>
        <w:bottom w:val="none" w:sz="0" w:space="0" w:color="auto"/>
        <w:right w:val="none" w:sz="0" w:space="0" w:color="auto"/>
      </w:divBdr>
      <w:divsChild>
        <w:div w:id="206716">
          <w:marLeft w:val="0"/>
          <w:marRight w:val="0"/>
          <w:marTop w:val="0"/>
          <w:marBottom w:val="0"/>
          <w:divBdr>
            <w:top w:val="none" w:sz="0" w:space="0" w:color="auto"/>
            <w:left w:val="none" w:sz="0" w:space="0" w:color="auto"/>
            <w:bottom w:val="none" w:sz="0" w:space="0" w:color="auto"/>
            <w:right w:val="none" w:sz="0" w:space="0" w:color="auto"/>
          </w:divBdr>
        </w:div>
        <w:div w:id="9141713">
          <w:marLeft w:val="0"/>
          <w:marRight w:val="0"/>
          <w:marTop w:val="0"/>
          <w:marBottom w:val="0"/>
          <w:divBdr>
            <w:top w:val="none" w:sz="0" w:space="0" w:color="auto"/>
            <w:left w:val="none" w:sz="0" w:space="0" w:color="auto"/>
            <w:bottom w:val="none" w:sz="0" w:space="0" w:color="auto"/>
            <w:right w:val="none" w:sz="0" w:space="0" w:color="auto"/>
          </w:divBdr>
        </w:div>
        <w:div w:id="79446314">
          <w:marLeft w:val="0"/>
          <w:marRight w:val="0"/>
          <w:marTop w:val="0"/>
          <w:marBottom w:val="0"/>
          <w:divBdr>
            <w:top w:val="none" w:sz="0" w:space="0" w:color="auto"/>
            <w:left w:val="none" w:sz="0" w:space="0" w:color="auto"/>
            <w:bottom w:val="none" w:sz="0" w:space="0" w:color="auto"/>
            <w:right w:val="none" w:sz="0" w:space="0" w:color="auto"/>
          </w:divBdr>
        </w:div>
        <w:div w:id="289897112">
          <w:marLeft w:val="0"/>
          <w:marRight w:val="0"/>
          <w:marTop w:val="0"/>
          <w:marBottom w:val="0"/>
          <w:divBdr>
            <w:top w:val="none" w:sz="0" w:space="0" w:color="auto"/>
            <w:left w:val="none" w:sz="0" w:space="0" w:color="auto"/>
            <w:bottom w:val="none" w:sz="0" w:space="0" w:color="auto"/>
            <w:right w:val="none" w:sz="0" w:space="0" w:color="auto"/>
          </w:divBdr>
        </w:div>
        <w:div w:id="373189917">
          <w:marLeft w:val="0"/>
          <w:marRight w:val="0"/>
          <w:marTop w:val="0"/>
          <w:marBottom w:val="0"/>
          <w:divBdr>
            <w:top w:val="none" w:sz="0" w:space="0" w:color="auto"/>
            <w:left w:val="none" w:sz="0" w:space="0" w:color="auto"/>
            <w:bottom w:val="none" w:sz="0" w:space="0" w:color="auto"/>
            <w:right w:val="none" w:sz="0" w:space="0" w:color="auto"/>
          </w:divBdr>
        </w:div>
        <w:div w:id="575556593">
          <w:marLeft w:val="0"/>
          <w:marRight w:val="0"/>
          <w:marTop w:val="0"/>
          <w:marBottom w:val="0"/>
          <w:divBdr>
            <w:top w:val="none" w:sz="0" w:space="0" w:color="auto"/>
            <w:left w:val="none" w:sz="0" w:space="0" w:color="auto"/>
            <w:bottom w:val="none" w:sz="0" w:space="0" w:color="auto"/>
            <w:right w:val="none" w:sz="0" w:space="0" w:color="auto"/>
          </w:divBdr>
        </w:div>
        <w:div w:id="669334708">
          <w:marLeft w:val="0"/>
          <w:marRight w:val="0"/>
          <w:marTop w:val="0"/>
          <w:marBottom w:val="0"/>
          <w:divBdr>
            <w:top w:val="none" w:sz="0" w:space="0" w:color="auto"/>
            <w:left w:val="none" w:sz="0" w:space="0" w:color="auto"/>
            <w:bottom w:val="none" w:sz="0" w:space="0" w:color="auto"/>
            <w:right w:val="none" w:sz="0" w:space="0" w:color="auto"/>
          </w:divBdr>
        </w:div>
        <w:div w:id="871381246">
          <w:marLeft w:val="0"/>
          <w:marRight w:val="0"/>
          <w:marTop w:val="0"/>
          <w:marBottom w:val="0"/>
          <w:divBdr>
            <w:top w:val="none" w:sz="0" w:space="0" w:color="auto"/>
            <w:left w:val="none" w:sz="0" w:space="0" w:color="auto"/>
            <w:bottom w:val="none" w:sz="0" w:space="0" w:color="auto"/>
            <w:right w:val="none" w:sz="0" w:space="0" w:color="auto"/>
          </w:divBdr>
        </w:div>
        <w:div w:id="1223831597">
          <w:marLeft w:val="0"/>
          <w:marRight w:val="0"/>
          <w:marTop w:val="0"/>
          <w:marBottom w:val="0"/>
          <w:divBdr>
            <w:top w:val="none" w:sz="0" w:space="0" w:color="auto"/>
            <w:left w:val="none" w:sz="0" w:space="0" w:color="auto"/>
            <w:bottom w:val="none" w:sz="0" w:space="0" w:color="auto"/>
            <w:right w:val="none" w:sz="0" w:space="0" w:color="auto"/>
          </w:divBdr>
        </w:div>
        <w:div w:id="1296838579">
          <w:marLeft w:val="0"/>
          <w:marRight w:val="0"/>
          <w:marTop w:val="0"/>
          <w:marBottom w:val="0"/>
          <w:divBdr>
            <w:top w:val="none" w:sz="0" w:space="0" w:color="auto"/>
            <w:left w:val="none" w:sz="0" w:space="0" w:color="auto"/>
            <w:bottom w:val="none" w:sz="0" w:space="0" w:color="auto"/>
            <w:right w:val="none" w:sz="0" w:space="0" w:color="auto"/>
          </w:divBdr>
        </w:div>
        <w:div w:id="1408385908">
          <w:marLeft w:val="0"/>
          <w:marRight w:val="0"/>
          <w:marTop w:val="0"/>
          <w:marBottom w:val="0"/>
          <w:divBdr>
            <w:top w:val="none" w:sz="0" w:space="0" w:color="auto"/>
            <w:left w:val="none" w:sz="0" w:space="0" w:color="auto"/>
            <w:bottom w:val="none" w:sz="0" w:space="0" w:color="auto"/>
            <w:right w:val="none" w:sz="0" w:space="0" w:color="auto"/>
          </w:divBdr>
        </w:div>
        <w:div w:id="1450734503">
          <w:marLeft w:val="0"/>
          <w:marRight w:val="0"/>
          <w:marTop w:val="0"/>
          <w:marBottom w:val="0"/>
          <w:divBdr>
            <w:top w:val="none" w:sz="0" w:space="0" w:color="auto"/>
            <w:left w:val="none" w:sz="0" w:space="0" w:color="auto"/>
            <w:bottom w:val="none" w:sz="0" w:space="0" w:color="auto"/>
            <w:right w:val="none" w:sz="0" w:space="0" w:color="auto"/>
          </w:divBdr>
        </w:div>
        <w:div w:id="1547447624">
          <w:marLeft w:val="0"/>
          <w:marRight w:val="0"/>
          <w:marTop w:val="0"/>
          <w:marBottom w:val="0"/>
          <w:divBdr>
            <w:top w:val="none" w:sz="0" w:space="0" w:color="auto"/>
            <w:left w:val="none" w:sz="0" w:space="0" w:color="auto"/>
            <w:bottom w:val="none" w:sz="0" w:space="0" w:color="auto"/>
            <w:right w:val="none" w:sz="0" w:space="0" w:color="auto"/>
          </w:divBdr>
        </w:div>
        <w:div w:id="1562793900">
          <w:marLeft w:val="0"/>
          <w:marRight w:val="0"/>
          <w:marTop w:val="0"/>
          <w:marBottom w:val="0"/>
          <w:divBdr>
            <w:top w:val="none" w:sz="0" w:space="0" w:color="auto"/>
            <w:left w:val="none" w:sz="0" w:space="0" w:color="auto"/>
            <w:bottom w:val="none" w:sz="0" w:space="0" w:color="auto"/>
            <w:right w:val="none" w:sz="0" w:space="0" w:color="auto"/>
          </w:divBdr>
        </w:div>
        <w:div w:id="1630158985">
          <w:marLeft w:val="0"/>
          <w:marRight w:val="0"/>
          <w:marTop w:val="0"/>
          <w:marBottom w:val="0"/>
          <w:divBdr>
            <w:top w:val="none" w:sz="0" w:space="0" w:color="auto"/>
            <w:left w:val="none" w:sz="0" w:space="0" w:color="auto"/>
            <w:bottom w:val="none" w:sz="0" w:space="0" w:color="auto"/>
            <w:right w:val="none" w:sz="0" w:space="0" w:color="auto"/>
          </w:divBdr>
        </w:div>
        <w:div w:id="1669166631">
          <w:marLeft w:val="0"/>
          <w:marRight w:val="0"/>
          <w:marTop w:val="0"/>
          <w:marBottom w:val="0"/>
          <w:divBdr>
            <w:top w:val="none" w:sz="0" w:space="0" w:color="auto"/>
            <w:left w:val="none" w:sz="0" w:space="0" w:color="auto"/>
            <w:bottom w:val="none" w:sz="0" w:space="0" w:color="auto"/>
            <w:right w:val="none" w:sz="0" w:space="0" w:color="auto"/>
          </w:divBdr>
        </w:div>
        <w:div w:id="1927955970">
          <w:marLeft w:val="0"/>
          <w:marRight w:val="0"/>
          <w:marTop w:val="0"/>
          <w:marBottom w:val="0"/>
          <w:divBdr>
            <w:top w:val="none" w:sz="0" w:space="0" w:color="auto"/>
            <w:left w:val="none" w:sz="0" w:space="0" w:color="auto"/>
            <w:bottom w:val="none" w:sz="0" w:space="0" w:color="auto"/>
            <w:right w:val="none" w:sz="0" w:space="0" w:color="auto"/>
          </w:divBdr>
        </w:div>
        <w:div w:id="2066443166">
          <w:marLeft w:val="0"/>
          <w:marRight w:val="0"/>
          <w:marTop w:val="0"/>
          <w:marBottom w:val="0"/>
          <w:divBdr>
            <w:top w:val="none" w:sz="0" w:space="0" w:color="auto"/>
            <w:left w:val="none" w:sz="0" w:space="0" w:color="auto"/>
            <w:bottom w:val="none" w:sz="0" w:space="0" w:color="auto"/>
            <w:right w:val="none" w:sz="0" w:space="0" w:color="auto"/>
          </w:divBdr>
        </w:div>
        <w:div w:id="2130735079">
          <w:marLeft w:val="0"/>
          <w:marRight w:val="0"/>
          <w:marTop w:val="0"/>
          <w:marBottom w:val="0"/>
          <w:divBdr>
            <w:top w:val="none" w:sz="0" w:space="0" w:color="auto"/>
            <w:left w:val="none" w:sz="0" w:space="0" w:color="auto"/>
            <w:bottom w:val="none" w:sz="0" w:space="0" w:color="auto"/>
            <w:right w:val="none" w:sz="0" w:space="0" w:color="auto"/>
          </w:divBdr>
        </w:div>
      </w:divsChild>
    </w:div>
    <w:div w:id="1026369454">
      <w:bodyDiv w:val="1"/>
      <w:marLeft w:val="0"/>
      <w:marRight w:val="0"/>
      <w:marTop w:val="0"/>
      <w:marBottom w:val="0"/>
      <w:divBdr>
        <w:top w:val="none" w:sz="0" w:space="0" w:color="auto"/>
        <w:left w:val="none" w:sz="0" w:space="0" w:color="auto"/>
        <w:bottom w:val="none" w:sz="0" w:space="0" w:color="auto"/>
        <w:right w:val="none" w:sz="0" w:space="0" w:color="auto"/>
      </w:divBdr>
      <w:divsChild>
        <w:div w:id="728575838">
          <w:marLeft w:val="0"/>
          <w:marRight w:val="0"/>
          <w:marTop w:val="0"/>
          <w:marBottom w:val="0"/>
          <w:divBdr>
            <w:top w:val="none" w:sz="0" w:space="0" w:color="auto"/>
            <w:left w:val="none" w:sz="0" w:space="0" w:color="auto"/>
            <w:bottom w:val="none" w:sz="0" w:space="0" w:color="auto"/>
            <w:right w:val="none" w:sz="0" w:space="0" w:color="auto"/>
          </w:divBdr>
        </w:div>
        <w:div w:id="1799840559">
          <w:marLeft w:val="0"/>
          <w:marRight w:val="0"/>
          <w:marTop w:val="0"/>
          <w:marBottom w:val="0"/>
          <w:divBdr>
            <w:top w:val="none" w:sz="0" w:space="0" w:color="auto"/>
            <w:left w:val="none" w:sz="0" w:space="0" w:color="auto"/>
            <w:bottom w:val="none" w:sz="0" w:space="0" w:color="auto"/>
            <w:right w:val="none" w:sz="0" w:space="0" w:color="auto"/>
          </w:divBdr>
        </w:div>
      </w:divsChild>
    </w:div>
    <w:div w:id="1027829816">
      <w:bodyDiv w:val="1"/>
      <w:marLeft w:val="0"/>
      <w:marRight w:val="0"/>
      <w:marTop w:val="0"/>
      <w:marBottom w:val="0"/>
      <w:divBdr>
        <w:top w:val="none" w:sz="0" w:space="0" w:color="auto"/>
        <w:left w:val="none" w:sz="0" w:space="0" w:color="auto"/>
        <w:bottom w:val="none" w:sz="0" w:space="0" w:color="auto"/>
        <w:right w:val="none" w:sz="0" w:space="0" w:color="auto"/>
      </w:divBdr>
      <w:divsChild>
        <w:div w:id="732506864">
          <w:marLeft w:val="0"/>
          <w:marRight w:val="0"/>
          <w:marTop w:val="0"/>
          <w:marBottom w:val="0"/>
          <w:divBdr>
            <w:top w:val="none" w:sz="0" w:space="0" w:color="auto"/>
            <w:left w:val="none" w:sz="0" w:space="0" w:color="auto"/>
            <w:bottom w:val="none" w:sz="0" w:space="0" w:color="auto"/>
            <w:right w:val="none" w:sz="0" w:space="0" w:color="auto"/>
          </w:divBdr>
        </w:div>
        <w:div w:id="1048073480">
          <w:marLeft w:val="0"/>
          <w:marRight w:val="0"/>
          <w:marTop w:val="0"/>
          <w:marBottom w:val="0"/>
          <w:divBdr>
            <w:top w:val="none" w:sz="0" w:space="0" w:color="auto"/>
            <w:left w:val="none" w:sz="0" w:space="0" w:color="auto"/>
            <w:bottom w:val="none" w:sz="0" w:space="0" w:color="auto"/>
            <w:right w:val="none" w:sz="0" w:space="0" w:color="auto"/>
          </w:divBdr>
        </w:div>
      </w:divsChild>
    </w:div>
    <w:div w:id="1031102586">
      <w:bodyDiv w:val="1"/>
      <w:marLeft w:val="0"/>
      <w:marRight w:val="0"/>
      <w:marTop w:val="0"/>
      <w:marBottom w:val="0"/>
      <w:divBdr>
        <w:top w:val="none" w:sz="0" w:space="0" w:color="auto"/>
        <w:left w:val="none" w:sz="0" w:space="0" w:color="auto"/>
        <w:bottom w:val="none" w:sz="0" w:space="0" w:color="auto"/>
        <w:right w:val="none" w:sz="0" w:space="0" w:color="auto"/>
      </w:divBdr>
      <w:divsChild>
        <w:div w:id="386758683">
          <w:marLeft w:val="576"/>
          <w:marRight w:val="0"/>
          <w:marTop w:val="120"/>
          <w:marBottom w:val="0"/>
          <w:divBdr>
            <w:top w:val="none" w:sz="0" w:space="0" w:color="auto"/>
            <w:left w:val="none" w:sz="0" w:space="0" w:color="auto"/>
            <w:bottom w:val="none" w:sz="0" w:space="0" w:color="auto"/>
            <w:right w:val="none" w:sz="0" w:space="0" w:color="auto"/>
          </w:divBdr>
        </w:div>
      </w:divsChild>
    </w:div>
    <w:div w:id="1039866212">
      <w:bodyDiv w:val="1"/>
      <w:marLeft w:val="0"/>
      <w:marRight w:val="0"/>
      <w:marTop w:val="0"/>
      <w:marBottom w:val="0"/>
      <w:divBdr>
        <w:top w:val="none" w:sz="0" w:space="0" w:color="auto"/>
        <w:left w:val="none" w:sz="0" w:space="0" w:color="auto"/>
        <w:bottom w:val="none" w:sz="0" w:space="0" w:color="auto"/>
        <w:right w:val="none" w:sz="0" w:space="0" w:color="auto"/>
      </w:divBdr>
      <w:divsChild>
        <w:div w:id="1338582454">
          <w:marLeft w:val="0"/>
          <w:marRight w:val="0"/>
          <w:marTop w:val="0"/>
          <w:marBottom w:val="0"/>
          <w:divBdr>
            <w:top w:val="none" w:sz="0" w:space="0" w:color="auto"/>
            <w:left w:val="none" w:sz="0" w:space="0" w:color="auto"/>
            <w:bottom w:val="none" w:sz="0" w:space="0" w:color="auto"/>
            <w:right w:val="none" w:sz="0" w:space="0" w:color="auto"/>
          </w:divBdr>
        </w:div>
        <w:div w:id="1613630441">
          <w:marLeft w:val="0"/>
          <w:marRight w:val="0"/>
          <w:marTop w:val="0"/>
          <w:marBottom w:val="0"/>
          <w:divBdr>
            <w:top w:val="none" w:sz="0" w:space="0" w:color="auto"/>
            <w:left w:val="none" w:sz="0" w:space="0" w:color="auto"/>
            <w:bottom w:val="none" w:sz="0" w:space="0" w:color="auto"/>
            <w:right w:val="none" w:sz="0" w:space="0" w:color="auto"/>
          </w:divBdr>
        </w:div>
        <w:div w:id="2065181074">
          <w:marLeft w:val="0"/>
          <w:marRight w:val="0"/>
          <w:marTop w:val="0"/>
          <w:marBottom w:val="0"/>
          <w:divBdr>
            <w:top w:val="none" w:sz="0" w:space="0" w:color="auto"/>
            <w:left w:val="none" w:sz="0" w:space="0" w:color="auto"/>
            <w:bottom w:val="none" w:sz="0" w:space="0" w:color="auto"/>
            <w:right w:val="none" w:sz="0" w:space="0" w:color="auto"/>
          </w:divBdr>
        </w:div>
      </w:divsChild>
    </w:div>
    <w:div w:id="1053581980">
      <w:bodyDiv w:val="1"/>
      <w:marLeft w:val="0"/>
      <w:marRight w:val="0"/>
      <w:marTop w:val="0"/>
      <w:marBottom w:val="0"/>
      <w:divBdr>
        <w:top w:val="none" w:sz="0" w:space="0" w:color="auto"/>
        <w:left w:val="none" w:sz="0" w:space="0" w:color="auto"/>
        <w:bottom w:val="none" w:sz="0" w:space="0" w:color="auto"/>
        <w:right w:val="none" w:sz="0" w:space="0" w:color="auto"/>
      </w:divBdr>
      <w:divsChild>
        <w:div w:id="2902434">
          <w:marLeft w:val="0"/>
          <w:marRight w:val="0"/>
          <w:marTop w:val="0"/>
          <w:marBottom w:val="0"/>
          <w:divBdr>
            <w:top w:val="none" w:sz="0" w:space="0" w:color="auto"/>
            <w:left w:val="none" w:sz="0" w:space="0" w:color="auto"/>
            <w:bottom w:val="none" w:sz="0" w:space="0" w:color="auto"/>
            <w:right w:val="none" w:sz="0" w:space="0" w:color="auto"/>
          </w:divBdr>
        </w:div>
        <w:div w:id="167645815">
          <w:marLeft w:val="0"/>
          <w:marRight w:val="0"/>
          <w:marTop w:val="0"/>
          <w:marBottom w:val="0"/>
          <w:divBdr>
            <w:top w:val="none" w:sz="0" w:space="0" w:color="auto"/>
            <w:left w:val="none" w:sz="0" w:space="0" w:color="auto"/>
            <w:bottom w:val="none" w:sz="0" w:space="0" w:color="auto"/>
            <w:right w:val="none" w:sz="0" w:space="0" w:color="auto"/>
          </w:divBdr>
        </w:div>
        <w:div w:id="194197435">
          <w:marLeft w:val="0"/>
          <w:marRight w:val="0"/>
          <w:marTop w:val="0"/>
          <w:marBottom w:val="0"/>
          <w:divBdr>
            <w:top w:val="none" w:sz="0" w:space="0" w:color="auto"/>
            <w:left w:val="none" w:sz="0" w:space="0" w:color="auto"/>
            <w:bottom w:val="none" w:sz="0" w:space="0" w:color="auto"/>
            <w:right w:val="none" w:sz="0" w:space="0" w:color="auto"/>
          </w:divBdr>
        </w:div>
        <w:div w:id="214049806">
          <w:marLeft w:val="0"/>
          <w:marRight w:val="0"/>
          <w:marTop w:val="0"/>
          <w:marBottom w:val="0"/>
          <w:divBdr>
            <w:top w:val="none" w:sz="0" w:space="0" w:color="auto"/>
            <w:left w:val="none" w:sz="0" w:space="0" w:color="auto"/>
            <w:bottom w:val="none" w:sz="0" w:space="0" w:color="auto"/>
            <w:right w:val="none" w:sz="0" w:space="0" w:color="auto"/>
          </w:divBdr>
        </w:div>
        <w:div w:id="348416516">
          <w:marLeft w:val="0"/>
          <w:marRight w:val="0"/>
          <w:marTop w:val="0"/>
          <w:marBottom w:val="0"/>
          <w:divBdr>
            <w:top w:val="none" w:sz="0" w:space="0" w:color="auto"/>
            <w:left w:val="none" w:sz="0" w:space="0" w:color="auto"/>
            <w:bottom w:val="none" w:sz="0" w:space="0" w:color="auto"/>
            <w:right w:val="none" w:sz="0" w:space="0" w:color="auto"/>
          </w:divBdr>
        </w:div>
        <w:div w:id="359627305">
          <w:marLeft w:val="0"/>
          <w:marRight w:val="0"/>
          <w:marTop w:val="0"/>
          <w:marBottom w:val="0"/>
          <w:divBdr>
            <w:top w:val="none" w:sz="0" w:space="0" w:color="auto"/>
            <w:left w:val="none" w:sz="0" w:space="0" w:color="auto"/>
            <w:bottom w:val="none" w:sz="0" w:space="0" w:color="auto"/>
            <w:right w:val="none" w:sz="0" w:space="0" w:color="auto"/>
          </w:divBdr>
        </w:div>
        <w:div w:id="391927564">
          <w:marLeft w:val="0"/>
          <w:marRight w:val="0"/>
          <w:marTop w:val="0"/>
          <w:marBottom w:val="0"/>
          <w:divBdr>
            <w:top w:val="none" w:sz="0" w:space="0" w:color="auto"/>
            <w:left w:val="none" w:sz="0" w:space="0" w:color="auto"/>
            <w:bottom w:val="none" w:sz="0" w:space="0" w:color="auto"/>
            <w:right w:val="none" w:sz="0" w:space="0" w:color="auto"/>
          </w:divBdr>
        </w:div>
        <w:div w:id="448545833">
          <w:marLeft w:val="0"/>
          <w:marRight w:val="0"/>
          <w:marTop w:val="0"/>
          <w:marBottom w:val="0"/>
          <w:divBdr>
            <w:top w:val="none" w:sz="0" w:space="0" w:color="auto"/>
            <w:left w:val="none" w:sz="0" w:space="0" w:color="auto"/>
            <w:bottom w:val="none" w:sz="0" w:space="0" w:color="auto"/>
            <w:right w:val="none" w:sz="0" w:space="0" w:color="auto"/>
          </w:divBdr>
        </w:div>
        <w:div w:id="512574629">
          <w:marLeft w:val="0"/>
          <w:marRight w:val="0"/>
          <w:marTop w:val="0"/>
          <w:marBottom w:val="0"/>
          <w:divBdr>
            <w:top w:val="none" w:sz="0" w:space="0" w:color="auto"/>
            <w:left w:val="none" w:sz="0" w:space="0" w:color="auto"/>
            <w:bottom w:val="none" w:sz="0" w:space="0" w:color="auto"/>
            <w:right w:val="none" w:sz="0" w:space="0" w:color="auto"/>
          </w:divBdr>
        </w:div>
        <w:div w:id="580287385">
          <w:marLeft w:val="0"/>
          <w:marRight w:val="0"/>
          <w:marTop w:val="0"/>
          <w:marBottom w:val="0"/>
          <w:divBdr>
            <w:top w:val="none" w:sz="0" w:space="0" w:color="auto"/>
            <w:left w:val="none" w:sz="0" w:space="0" w:color="auto"/>
            <w:bottom w:val="none" w:sz="0" w:space="0" w:color="auto"/>
            <w:right w:val="none" w:sz="0" w:space="0" w:color="auto"/>
          </w:divBdr>
        </w:div>
        <w:div w:id="711149698">
          <w:marLeft w:val="0"/>
          <w:marRight w:val="0"/>
          <w:marTop w:val="0"/>
          <w:marBottom w:val="0"/>
          <w:divBdr>
            <w:top w:val="none" w:sz="0" w:space="0" w:color="auto"/>
            <w:left w:val="none" w:sz="0" w:space="0" w:color="auto"/>
            <w:bottom w:val="none" w:sz="0" w:space="0" w:color="auto"/>
            <w:right w:val="none" w:sz="0" w:space="0" w:color="auto"/>
          </w:divBdr>
        </w:div>
        <w:div w:id="779027069">
          <w:marLeft w:val="0"/>
          <w:marRight w:val="0"/>
          <w:marTop w:val="0"/>
          <w:marBottom w:val="0"/>
          <w:divBdr>
            <w:top w:val="none" w:sz="0" w:space="0" w:color="auto"/>
            <w:left w:val="none" w:sz="0" w:space="0" w:color="auto"/>
            <w:bottom w:val="none" w:sz="0" w:space="0" w:color="auto"/>
            <w:right w:val="none" w:sz="0" w:space="0" w:color="auto"/>
          </w:divBdr>
        </w:div>
        <w:div w:id="849486447">
          <w:marLeft w:val="0"/>
          <w:marRight w:val="0"/>
          <w:marTop w:val="0"/>
          <w:marBottom w:val="0"/>
          <w:divBdr>
            <w:top w:val="none" w:sz="0" w:space="0" w:color="auto"/>
            <w:left w:val="none" w:sz="0" w:space="0" w:color="auto"/>
            <w:bottom w:val="none" w:sz="0" w:space="0" w:color="auto"/>
            <w:right w:val="none" w:sz="0" w:space="0" w:color="auto"/>
          </w:divBdr>
        </w:div>
        <w:div w:id="942422409">
          <w:marLeft w:val="0"/>
          <w:marRight w:val="0"/>
          <w:marTop w:val="0"/>
          <w:marBottom w:val="0"/>
          <w:divBdr>
            <w:top w:val="none" w:sz="0" w:space="0" w:color="auto"/>
            <w:left w:val="none" w:sz="0" w:space="0" w:color="auto"/>
            <w:bottom w:val="none" w:sz="0" w:space="0" w:color="auto"/>
            <w:right w:val="none" w:sz="0" w:space="0" w:color="auto"/>
          </w:divBdr>
        </w:div>
        <w:div w:id="986251880">
          <w:marLeft w:val="0"/>
          <w:marRight w:val="0"/>
          <w:marTop w:val="0"/>
          <w:marBottom w:val="0"/>
          <w:divBdr>
            <w:top w:val="none" w:sz="0" w:space="0" w:color="auto"/>
            <w:left w:val="none" w:sz="0" w:space="0" w:color="auto"/>
            <w:bottom w:val="none" w:sz="0" w:space="0" w:color="auto"/>
            <w:right w:val="none" w:sz="0" w:space="0" w:color="auto"/>
          </w:divBdr>
        </w:div>
        <w:div w:id="1008753209">
          <w:marLeft w:val="0"/>
          <w:marRight w:val="0"/>
          <w:marTop w:val="0"/>
          <w:marBottom w:val="0"/>
          <w:divBdr>
            <w:top w:val="none" w:sz="0" w:space="0" w:color="auto"/>
            <w:left w:val="none" w:sz="0" w:space="0" w:color="auto"/>
            <w:bottom w:val="none" w:sz="0" w:space="0" w:color="auto"/>
            <w:right w:val="none" w:sz="0" w:space="0" w:color="auto"/>
          </w:divBdr>
        </w:div>
        <w:div w:id="1140808480">
          <w:marLeft w:val="0"/>
          <w:marRight w:val="0"/>
          <w:marTop w:val="0"/>
          <w:marBottom w:val="0"/>
          <w:divBdr>
            <w:top w:val="none" w:sz="0" w:space="0" w:color="auto"/>
            <w:left w:val="none" w:sz="0" w:space="0" w:color="auto"/>
            <w:bottom w:val="none" w:sz="0" w:space="0" w:color="auto"/>
            <w:right w:val="none" w:sz="0" w:space="0" w:color="auto"/>
          </w:divBdr>
        </w:div>
        <w:div w:id="1152794163">
          <w:marLeft w:val="0"/>
          <w:marRight w:val="0"/>
          <w:marTop w:val="0"/>
          <w:marBottom w:val="0"/>
          <w:divBdr>
            <w:top w:val="none" w:sz="0" w:space="0" w:color="auto"/>
            <w:left w:val="none" w:sz="0" w:space="0" w:color="auto"/>
            <w:bottom w:val="none" w:sz="0" w:space="0" w:color="auto"/>
            <w:right w:val="none" w:sz="0" w:space="0" w:color="auto"/>
          </w:divBdr>
        </w:div>
        <w:div w:id="1163542213">
          <w:marLeft w:val="0"/>
          <w:marRight w:val="0"/>
          <w:marTop w:val="0"/>
          <w:marBottom w:val="0"/>
          <w:divBdr>
            <w:top w:val="none" w:sz="0" w:space="0" w:color="auto"/>
            <w:left w:val="none" w:sz="0" w:space="0" w:color="auto"/>
            <w:bottom w:val="none" w:sz="0" w:space="0" w:color="auto"/>
            <w:right w:val="none" w:sz="0" w:space="0" w:color="auto"/>
          </w:divBdr>
        </w:div>
        <w:div w:id="1166439904">
          <w:marLeft w:val="0"/>
          <w:marRight w:val="0"/>
          <w:marTop w:val="0"/>
          <w:marBottom w:val="0"/>
          <w:divBdr>
            <w:top w:val="none" w:sz="0" w:space="0" w:color="auto"/>
            <w:left w:val="none" w:sz="0" w:space="0" w:color="auto"/>
            <w:bottom w:val="none" w:sz="0" w:space="0" w:color="auto"/>
            <w:right w:val="none" w:sz="0" w:space="0" w:color="auto"/>
          </w:divBdr>
        </w:div>
        <w:div w:id="1310331484">
          <w:marLeft w:val="0"/>
          <w:marRight w:val="0"/>
          <w:marTop w:val="0"/>
          <w:marBottom w:val="0"/>
          <w:divBdr>
            <w:top w:val="none" w:sz="0" w:space="0" w:color="auto"/>
            <w:left w:val="none" w:sz="0" w:space="0" w:color="auto"/>
            <w:bottom w:val="none" w:sz="0" w:space="0" w:color="auto"/>
            <w:right w:val="none" w:sz="0" w:space="0" w:color="auto"/>
          </w:divBdr>
        </w:div>
        <w:div w:id="1365710633">
          <w:marLeft w:val="0"/>
          <w:marRight w:val="0"/>
          <w:marTop w:val="0"/>
          <w:marBottom w:val="0"/>
          <w:divBdr>
            <w:top w:val="none" w:sz="0" w:space="0" w:color="auto"/>
            <w:left w:val="none" w:sz="0" w:space="0" w:color="auto"/>
            <w:bottom w:val="none" w:sz="0" w:space="0" w:color="auto"/>
            <w:right w:val="none" w:sz="0" w:space="0" w:color="auto"/>
          </w:divBdr>
        </w:div>
        <w:div w:id="1463693609">
          <w:marLeft w:val="0"/>
          <w:marRight w:val="0"/>
          <w:marTop w:val="0"/>
          <w:marBottom w:val="0"/>
          <w:divBdr>
            <w:top w:val="none" w:sz="0" w:space="0" w:color="auto"/>
            <w:left w:val="none" w:sz="0" w:space="0" w:color="auto"/>
            <w:bottom w:val="none" w:sz="0" w:space="0" w:color="auto"/>
            <w:right w:val="none" w:sz="0" w:space="0" w:color="auto"/>
          </w:divBdr>
        </w:div>
        <w:div w:id="1493180600">
          <w:marLeft w:val="0"/>
          <w:marRight w:val="0"/>
          <w:marTop w:val="0"/>
          <w:marBottom w:val="0"/>
          <w:divBdr>
            <w:top w:val="none" w:sz="0" w:space="0" w:color="auto"/>
            <w:left w:val="none" w:sz="0" w:space="0" w:color="auto"/>
            <w:bottom w:val="none" w:sz="0" w:space="0" w:color="auto"/>
            <w:right w:val="none" w:sz="0" w:space="0" w:color="auto"/>
          </w:divBdr>
        </w:div>
        <w:div w:id="1525250324">
          <w:marLeft w:val="0"/>
          <w:marRight w:val="0"/>
          <w:marTop w:val="0"/>
          <w:marBottom w:val="0"/>
          <w:divBdr>
            <w:top w:val="none" w:sz="0" w:space="0" w:color="auto"/>
            <w:left w:val="none" w:sz="0" w:space="0" w:color="auto"/>
            <w:bottom w:val="none" w:sz="0" w:space="0" w:color="auto"/>
            <w:right w:val="none" w:sz="0" w:space="0" w:color="auto"/>
          </w:divBdr>
        </w:div>
        <w:div w:id="1567179086">
          <w:marLeft w:val="0"/>
          <w:marRight w:val="0"/>
          <w:marTop w:val="0"/>
          <w:marBottom w:val="0"/>
          <w:divBdr>
            <w:top w:val="none" w:sz="0" w:space="0" w:color="auto"/>
            <w:left w:val="none" w:sz="0" w:space="0" w:color="auto"/>
            <w:bottom w:val="none" w:sz="0" w:space="0" w:color="auto"/>
            <w:right w:val="none" w:sz="0" w:space="0" w:color="auto"/>
          </w:divBdr>
        </w:div>
        <w:div w:id="1708213617">
          <w:marLeft w:val="0"/>
          <w:marRight w:val="0"/>
          <w:marTop w:val="0"/>
          <w:marBottom w:val="0"/>
          <w:divBdr>
            <w:top w:val="none" w:sz="0" w:space="0" w:color="auto"/>
            <w:left w:val="none" w:sz="0" w:space="0" w:color="auto"/>
            <w:bottom w:val="none" w:sz="0" w:space="0" w:color="auto"/>
            <w:right w:val="none" w:sz="0" w:space="0" w:color="auto"/>
          </w:divBdr>
        </w:div>
        <w:div w:id="1712460769">
          <w:marLeft w:val="0"/>
          <w:marRight w:val="0"/>
          <w:marTop w:val="0"/>
          <w:marBottom w:val="0"/>
          <w:divBdr>
            <w:top w:val="none" w:sz="0" w:space="0" w:color="auto"/>
            <w:left w:val="none" w:sz="0" w:space="0" w:color="auto"/>
            <w:bottom w:val="none" w:sz="0" w:space="0" w:color="auto"/>
            <w:right w:val="none" w:sz="0" w:space="0" w:color="auto"/>
          </w:divBdr>
        </w:div>
        <w:div w:id="1741948434">
          <w:marLeft w:val="0"/>
          <w:marRight w:val="0"/>
          <w:marTop w:val="0"/>
          <w:marBottom w:val="0"/>
          <w:divBdr>
            <w:top w:val="none" w:sz="0" w:space="0" w:color="auto"/>
            <w:left w:val="none" w:sz="0" w:space="0" w:color="auto"/>
            <w:bottom w:val="none" w:sz="0" w:space="0" w:color="auto"/>
            <w:right w:val="none" w:sz="0" w:space="0" w:color="auto"/>
          </w:divBdr>
        </w:div>
        <w:div w:id="1758668317">
          <w:marLeft w:val="0"/>
          <w:marRight w:val="0"/>
          <w:marTop w:val="0"/>
          <w:marBottom w:val="0"/>
          <w:divBdr>
            <w:top w:val="none" w:sz="0" w:space="0" w:color="auto"/>
            <w:left w:val="none" w:sz="0" w:space="0" w:color="auto"/>
            <w:bottom w:val="none" w:sz="0" w:space="0" w:color="auto"/>
            <w:right w:val="none" w:sz="0" w:space="0" w:color="auto"/>
          </w:divBdr>
        </w:div>
        <w:div w:id="1766000261">
          <w:marLeft w:val="0"/>
          <w:marRight w:val="0"/>
          <w:marTop w:val="0"/>
          <w:marBottom w:val="0"/>
          <w:divBdr>
            <w:top w:val="none" w:sz="0" w:space="0" w:color="auto"/>
            <w:left w:val="none" w:sz="0" w:space="0" w:color="auto"/>
            <w:bottom w:val="none" w:sz="0" w:space="0" w:color="auto"/>
            <w:right w:val="none" w:sz="0" w:space="0" w:color="auto"/>
          </w:divBdr>
        </w:div>
        <w:div w:id="1802074734">
          <w:marLeft w:val="0"/>
          <w:marRight w:val="0"/>
          <w:marTop w:val="0"/>
          <w:marBottom w:val="0"/>
          <w:divBdr>
            <w:top w:val="none" w:sz="0" w:space="0" w:color="auto"/>
            <w:left w:val="none" w:sz="0" w:space="0" w:color="auto"/>
            <w:bottom w:val="none" w:sz="0" w:space="0" w:color="auto"/>
            <w:right w:val="none" w:sz="0" w:space="0" w:color="auto"/>
          </w:divBdr>
        </w:div>
        <w:div w:id="1804039625">
          <w:marLeft w:val="0"/>
          <w:marRight w:val="0"/>
          <w:marTop w:val="0"/>
          <w:marBottom w:val="0"/>
          <w:divBdr>
            <w:top w:val="none" w:sz="0" w:space="0" w:color="auto"/>
            <w:left w:val="none" w:sz="0" w:space="0" w:color="auto"/>
            <w:bottom w:val="none" w:sz="0" w:space="0" w:color="auto"/>
            <w:right w:val="none" w:sz="0" w:space="0" w:color="auto"/>
          </w:divBdr>
        </w:div>
        <w:div w:id="1831628967">
          <w:marLeft w:val="0"/>
          <w:marRight w:val="0"/>
          <w:marTop w:val="0"/>
          <w:marBottom w:val="0"/>
          <w:divBdr>
            <w:top w:val="none" w:sz="0" w:space="0" w:color="auto"/>
            <w:left w:val="none" w:sz="0" w:space="0" w:color="auto"/>
            <w:bottom w:val="none" w:sz="0" w:space="0" w:color="auto"/>
            <w:right w:val="none" w:sz="0" w:space="0" w:color="auto"/>
          </w:divBdr>
        </w:div>
        <w:div w:id="1980257931">
          <w:marLeft w:val="0"/>
          <w:marRight w:val="0"/>
          <w:marTop w:val="0"/>
          <w:marBottom w:val="0"/>
          <w:divBdr>
            <w:top w:val="none" w:sz="0" w:space="0" w:color="auto"/>
            <w:left w:val="none" w:sz="0" w:space="0" w:color="auto"/>
            <w:bottom w:val="none" w:sz="0" w:space="0" w:color="auto"/>
            <w:right w:val="none" w:sz="0" w:space="0" w:color="auto"/>
          </w:divBdr>
        </w:div>
        <w:div w:id="2049917105">
          <w:marLeft w:val="0"/>
          <w:marRight w:val="0"/>
          <w:marTop w:val="0"/>
          <w:marBottom w:val="0"/>
          <w:divBdr>
            <w:top w:val="none" w:sz="0" w:space="0" w:color="auto"/>
            <w:left w:val="none" w:sz="0" w:space="0" w:color="auto"/>
            <w:bottom w:val="none" w:sz="0" w:space="0" w:color="auto"/>
            <w:right w:val="none" w:sz="0" w:space="0" w:color="auto"/>
          </w:divBdr>
        </w:div>
        <w:div w:id="2119830448">
          <w:marLeft w:val="0"/>
          <w:marRight w:val="0"/>
          <w:marTop w:val="0"/>
          <w:marBottom w:val="0"/>
          <w:divBdr>
            <w:top w:val="none" w:sz="0" w:space="0" w:color="auto"/>
            <w:left w:val="none" w:sz="0" w:space="0" w:color="auto"/>
            <w:bottom w:val="none" w:sz="0" w:space="0" w:color="auto"/>
            <w:right w:val="none" w:sz="0" w:space="0" w:color="auto"/>
          </w:divBdr>
        </w:div>
      </w:divsChild>
    </w:div>
    <w:div w:id="1054541308">
      <w:bodyDiv w:val="1"/>
      <w:marLeft w:val="0"/>
      <w:marRight w:val="0"/>
      <w:marTop w:val="0"/>
      <w:marBottom w:val="0"/>
      <w:divBdr>
        <w:top w:val="none" w:sz="0" w:space="0" w:color="auto"/>
        <w:left w:val="none" w:sz="0" w:space="0" w:color="auto"/>
        <w:bottom w:val="none" w:sz="0" w:space="0" w:color="auto"/>
        <w:right w:val="none" w:sz="0" w:space="0" w:color="auto"/>
      </w:divBdr>
    </w:div>
    <w:div w:id="1079787148">
      <w:bodyDiv w:val="1"/>
      <w:marLeft w:val="0"/>
      <w:marRight w:val="0"/>
      <w:marTop w:val="0"/>
      <w:marBottom w:val="0"/>
      <w:divBdr>
        <w:top w:val="none" w:sz="0" w:space="0" w:color="auto"/>
        <w:left w:val="none" w:sz="0" w:space="0" w:color="auto"/>
        <w:bottom w:val="none" w:sz="0" w:space="0" w:color="auto"/>
        <w:right w:val="none" w:sz="0" w:space="0" w:color="auto"/>
      </w:divBdr>
      <w:divsChild>
        <w:div w:id="939992538">
          <w:marLeft w:val="893"/>
          <w:marRight w:val="0"/>
          <w:marTop w:val="125"/>
          <w:marBottom w:val="0"/>
          <w:divBdr>
            <w:top w:val="none" w:sz="0" w:space="0" w:color="auto"/>
            <w:left w:val="none" w:sz="0" w:space="0" w:color="auto"/>
            <w:bottom w:val="none" w:sz="0" w:space="0" w:color="auto"/>
            <w:right w:val="none" w:sz="0" w:space="0" w:color="auto"/>
          </w:divBdr>
        </w:div>
      </w:divsChild>
    </w:div>
    <w:div w:id="1105996184">
      <w:bodyDiv w:val="1"/>
      <w:marLeft w:val="0"/>
      <w:marRight w:val="0"/>
      <w:marTop w:val="0"/>
      <w:marBottom w:val="0"/>
      <w:divBdr>
        <w:top w:val="none" w:sz="0" w:space="0" w:color="auto"/>
        <w:left w:val="none" w:sz="0" w:space="0" w:color="auto"/>
        <w:bottom w:val="none" w:sz="0" w:space="0" w:color="auto"/>
        <w:right w:val="none" w:sz="0" w:space="0" w:color="auto"/>
      </w:divBdr>
      <w:divsChild>
        <w:div w:id="66457986">
          <w:marLeft w:val="0"/>
          <w:marRight w:val="0"/>
          <w:marTop w:val="0"/>
          <w:marBottom w:val="0"/>
          <w:divBdr>
            <w:top w:val="none" w:sz="0" w:space="0" w:color="auto"/>
            <w:left w:val="none" w:sz="0" w:space="0" w:color="auto"/>
            <w:bottom w:val="none" w:sz="0" w:space="0" w:color="auto"/>
            <w:right w:val="none" w:sz="0" w:space="0" w:color="auto"/>
          </w:divBdr>
        </w:div>
        <w:div w:id="96295221">
          <w:marLeft w:val="0"/>
          <w:marRight w:val="0"/>
          <w:marTop w:val="0"/>
          <w:marBottom w:val="0"/>
          <w:divBdr>
            <w:top w:val="none" w:sz="0" w:space="0" w:color="auto"/>
            <w:left w:val="none" w:sz="0" w:space="0" w:color="auto"/>
            <w:bottom w:val="none" w:sz="0" w:space="0" w:color="auto"/>
            <w:right w:val="none" w:sz="0" w:space="0" w:color="auto"/>
          </w:divBdr>
        </w:div>
        <w:div w:id="103042867">
          <w:marLeft w:val="0"/>
          <w:marRight w:val="0"/>
          <w:marTop w:val="0"/>
          <w:marBottom w:val="0"/>
          <w:divBdr>
            <w:top w:val="none" w:sz="0" w:space="0" w:color="auto"/>
            <w:left w:val="none" w:sz="0" w:space="0" w:color="auto"/>
            <w:bottom w:val="none" w:sz="0" w:space="0" w:color="auto"/>
            <w:right w:val="none" w:sz="0" w:space="0" w:color="auto"/>
          </w:divBdr>
        </w:div>
        <w:div w:id="209273481">
          <w:marLeft w:val="0"/>
          <w:marRight w:val="0"/>
          <w:marTop w:val="0"/>
          <w:marBottom w:val="0"/>
          <w:divBdr>
            <w:top w:val="none" w:sz="0" w:space="0" w:color="auto"/>
            <w:left w:val="none" w:sz="0" w:space="0" w:color="auto"/>
            <w:bottom w:val="none" w:sz="0" w:space="0" w:color="auto"/>
            <w:right w:val="none" w:sz="0" w:space="0" w:color="auto"/>
          </w:divBdr>
        </w:div>
        <w:div w:id="214246491">
          <w:marLeft w:val="0"/>
          <w:marRight w:val="0"/>
          <w:marTop w:val="0"/>
          <w:marBottom w:val="0"/>
          <w:divBdr>
            <w:top w:val="none" w:sz="0" w:space="0" w:color="auto"/>
            <w:left w:val="none" w:sz="0" w:space="0" w:color="auto"/>
            <w:bottom w:val="none" w:sz="0" w:space="0" w:color="auto"/>
            <w:right w:val="none" w:sz="0" w:space="0" w:color="auto"/>
          </w:divBdr>
        </w:div>
        <w:div w:id="271789300">
          <w:marLeft w:val="0"/>
          <w:marRight w:val="0"/>
          <w:marTop w:val="0"/>
          <w:marBottom w:val="0"/>
          <w:divBdr>
            <w:top w:val="none" w:sz="0" w:space="0" w:color="auto"/>
            <w:left w:val="none" w:sz="0" w:space="0" w:color="auto"/>
            <w:bottom w:val="none" w:sz="0" w:space="0" w:color="auto"/>
            <w:right w:val="none" w:sz="0" w:space="0" w:color="auto"/>
          </w:divBdr>
        </w:div>
        <w:div w:id="374740381">
          <w:marLeft w:val="0"/>
          <w:marRight w:val="0"/>
          <w:marTop w:val="0"/>
          <w:marBottom w:val="0"/>
          <w:divBdr>
            <w:top w:val="none" w:sz="0" w:space="0" w:color="auto"/>
            <w:left w:val="none" w:sz="0" w:space="0" w:color="auto"/>
            <w:bottom w:val="none" w:sz="0" w:space="0" w:color="auto"/>
            <w:right w:val="none" w:sz="0" w:space="0" w:color="auto"/>
          </w:divBdr>
        </w:div>
        <w:div w:id="445083930">
          <w:marLeft w:val="0"/>
          <w:marRight w:val="0"/>
          <w:marTop w:val="0"/>
          <w:marBottom w:val="0"/>
          <w:divBdr>
            <w:top w:val="none" w:sz="0" w:space="0" w:color="auto"/>
            <w:left w:val="none" w:sz="0" w:space="0" w:color="auto"/>
            <w:bottom w:val="none" w:sz="0" w:space="0" w:color="auto"/>
            <w:right w:val="none" w:sz="0" w:space="0" w:color="auto"/>
          </w:divBdr>
        </w:div>
        <w:div w:id="474495659">
          <w:marLeft w:val="0"/>
          <w:marRight w:val="0"/>
          <w:marTop w:val="0"/>
          <w:marBottom w:val="0"/>
          <w:divBdr>
            <w:top w:val="none" w:sz="0" w:space="0" w:color="auto"/>
            <w:left w:val="none" w:sz="0" w:space="0" w:color="auto"/>
            <w:bottom w:val="none" w:sz="0" w:space="0" w:color="auto"/>
            <w:right w:val="none" w:sz="0" w:space="0" w:color="auto"/>
          </w:divBdr>
        </w:div>
        <w:div w:id="487982151">
          <w:marLeft w:val="0"/>
          <w:marRight w:val="0"/>
          <w:marTop w:val="0"/>
          <w:marBottom w:val="0"/>
          <w:divBdr>
            <w:top w:val="none" w:sz="0" w:space="0" w:color="auto"/>
            <w:left w:val="none" w:sz="0" w:space="0" w:color="auto"/>
            <w:bottom w:val="none" w:sz="0" w:space="0" w:color="auto"/>
            <w:right w:val="none" w:sz="0" w:space="0" w:color="auto"/>
          </w:divBdr>
        </w:div>
        <w:div w:id="492449822">
          <w:marLeft w:val="0"/>
          <w:marRight w:val="0"/>
          <w:marTop w:val="0"/>
          <w:marBottom w:val="0"/>
          <w:divBdr>
            <w:top w:val="none" w:sz="0" w:space="0" w:color="auto"/>
            <w:left w:val="none" w:sz="0" w:space="0" w:color="auto"/>
            <w:bottom w:val="none" w:sz="0" w:space="0" w:color="auto"/>
            <w:right w:val="none" w:sz="0" w:space="0" w:color="auto"/>
          </w:divBdr>
        </w:div>
        <w:div w:id="498926747">
          <w:marLeft w:val="0"/>
          <w:marRight w:val="0"/>
          <w:marTop w:val="0"/>
          <w:marBottom w:val="0"/>
          <w:divBdr>
            <w:top w:val="none" w:sz="0" w:space="0" w:color="auto"/>
            <w:left w:val="none" w:sz="0" w:space="0" w:color="auto"/>
            <w:bottom w:val="none" w:sz="0" w:space="0" w:color="auto"/>
            <w:right w:val="none" w:sz="0" w:space="0" w:color="auto"/>
          </w:divBdr>
        </w:div>
        <w:div w:id="582643219">
          <w:marLeft w:val="0"/>
          <w:marRight w:val="0"/>
          <w:marTop w:val="0"/>
          <w:marBottom w:val="0"/>
          <w:divBdr>
            <w:top w:val="none" w:sz="0" w:space="0" w:color="auto"/>
            <w:left w:val="none" w:sz="0" w:space="0" w:color="auto"/>
            <w:bottom w:val="none" w:sz="0" w:space="0" w:color="auto"/>
            <w:right w:val="none" w:sz="0" w:space="0" w:color="auto"/>
          </w:divBdr>
        </w:div>
        <w:div w:id="600769868">
          <w:marLeft w:val="0"/>
          <w:marRight w:val="0"/>
          <w:marTop w:val="0"/>
          <w:marBottom w:val="0"/>
          <w:divBdr>
            <w:top w:val="none" w:sz="0" w:space="0" w:color="auto"/>
            <w:left w:val="none" w:sz="0" w:space="0" w:color="auto"/>
            <w:bottom w:val="none" w:sz="0" w:space="0" w:color="auto"/>
            <w:right w:val="none" w:sz="0" w:space="0" w:color="auto"/>
          </w:divBdr>
        </w:div>
        <w:div w:id="675304668">
          <w:marLeft w:val="0"/>
          <w:marRight w:val="0"/>
          <w:marTop w:val="0"/>
          <w:marBottom w:val="0"/>
          <w:divBdr>
            <w:top w:val="none" w:sz="0" w:space="0" w:color="auto"/>
            <w:left w:val="none" w:sz="0" w:space="0" w:color="auto"/>
            <w:bottom w:val="none" w:sz="0" w:space="0" w:color="auto"/>
            <w:right w:val="none" w:sz="0" w:space="0" w:color="auto"/>
          </w:divBdr>
        </w:div>
        <w:div w:id="677929694">
          <w:marLeft w:val="0"/>
          <w:marRight w:val="0"/>
          <w:marTop w:val="0"/>
          <w:marBottom w:val="0"/>
          <w:divBdr>
            <w:top w:val="none" w:sz="0" w:space="0" w:color="auto"/>
            <w:left w:val="none" w:sz="0" w:space="0" w:color="auto"/>
            <w:bottom w:val="none" w:sz="0" w:space="0" w:color="auto"/>
            <w:right w:val="none" w:sz="0" w:space="0" w:color="auto"/>
          </w:divBdr>
        </w:div>
        <w:div w:id="707532375">
          <w:marLeft w:val="0"/>
          <w:marRight w:val="0"/>
          <w:marTop w:val="0"/>
          <w:marBottom w:val="0"/>
          <w:divBdr>
            <w:top w:val="none" w:sz="0" w:space="0" w:color="auto"/>
            <w:left w:val="none" w:sz="0" w:space="0" w:color="auto"/>
            <w:bottom w:val="none" w:sz="0" w:space="0" w:color="auto"/>
            <w:right w:val="none" w:sz="0" w:space="0" w:color="auto"/>
          </w:divBdr>
        </w:div>
        <w:div w:id="796028276">
          <w:marLeft w:val="0"/>
          <w:marRight w:val="0"/>
          <w:marTop w:val="0"/>
          <w:marBottom w:val="0"/>
          <w:divBdr>
            <w:top w:val="none" w:sz="0" w:space="0" w:color="auto"/>
            <w:left w:val="none" w:sz="0" w:space="0" w:color="auto"/>
            <w:bottom w:val="none" w:sz="0" w:space="0" w:color="auto"/>
            <w:right w:val="none" w:sz="0" w:space="0" w:color="auto"/>
          </w:divBdr>
        </w:div>
        <w:div w:id="913903256">
          <w:marLeft w:val="0"/>
          <w:marRight w:val="0"/>
          <w:marTop w:val="0"/>
          <w:marBottom w:val="0"/>
          <w:divBdr>
            <w:top w:val="none" w:sz="0" w:space="0" w:color="auto"/>
            <w:left w:val="none" w:sz="0" w:space="0" w:color="auto"/>
            <w:bottom w:val="none" w:sz="0" w:space="0" w:color="auto"/>
            <w:right w:val="none" w:sz="0" w:space="0" w:color="auto"/>
          </w:divBdr>
        </w:div>
        <w:div w:id="970404155">
          <w:marLeft w:val="0"/>
          <w:marRight w:val="0"/>
          <w:marTop w:val="0"/>
          <w:marBottom w:val="0"/>
          <w:divBdr>
            <w:top w:val="none" w:sz="0" w:space="0" w:color="auto"/>
            <w:left w:val="none" w:sz="0" w:space="0" w:color="auto"/>
            <w:bottom w:val="none" w:sz="0" w:space="0" w:color="auto"/>
            <w:right w:val="none" w:sz="0" w:space="0" w:color="auto"/>
          </w:divBdr>
        </w:div>
        <w:div w:id="1012876974">
          <w:marLeft w:val="0"/>
          <w:marRight w:val="0"/>
          <w:marTop w:val="0"/>
          <w:marBottom w:val="0"/>
          <w:divBdr>
            <w:top w:val="none" w:sz="0" w:space="0" w:color="auto"/>
            <w:left w:val="none" w:sz="0" w:space="0" w:color="auto"/>
            <w:bottom w:val="none" w:sz="0" w:space="0" w:color="auto"/>
            <w:right w:val="none" w:sz="0" w:space="0" w:color="auto"/>
          </w:divBdr>
        </w:div>
        <w:div w:id="1066807327">
          <w:marLeft w:val="0"/>
          <w:marRight w:val="0"/>
          <w:marTop w:val="0"/>
          <w:marBottom w:val="0"/>
          <w:divBdr>
            <w:top w:val="none" w:sz="0" w:space="0" w:color="auto"/>
            <w:left w:val="none" w:sz="0" w:space="0" w:color="auto"/>
            <w:bottom w:val="none" w:sz="0" w:space="0" w:color="auto"/>
            <w:right w:val="none" w:sz="0" w:space="0" w:color="auto"/>
          </w:divBdr>
        </w:div>
        <w:div w:id="1097409932">
          <w:marLeft w:val="0"/>
          <w:marRight w:val="0"/>
          <w:marTop w:val="0"/>
          <w:marBottom w:val="0"/>
          <w:divBdr>
            <w:top w:val="none" w:sz="0" w:space="0" w:color="auto"/>
            <w:left w:val="none" w:sz="0" w:space="0" w:color="auto"/>
            <w:bottom w:val="none" w:sz="0" w:space="0" w:color="auto"/>
            <w:right w:val="none" w:sz="0" w:space="0" w:color="auto"/>
          </w:divBdr>
        </w:div>
        <w:div w:id="1122990621">
          <w:marLeft w:val="0"/>
          <w:marRight w:val="0"/>
          <w:marTop w:val="0"/>
          <w:marBottom w:val="0"/>
          <w:divBdr>
            <w:top w:val="none" w:sz="0" w:space="0" w:color="auto"/>
            <w:left w:val="none" w:sz="0" w:space="0" w:color="auto"/>
            <w:bottom w:val="none" w:sz="0" w:space="0" w:color="auto"/>
            <w:right w:val="none" w:sz="0" w:space="0" w:color="auto"/>
          </w:divBdr>
        </w:div>
        <w:div w:id="1173453743">
          <w:marLeft w:val="0"/>
          <w:marRight w:val="0"/>
          <w:marTop w:val="0"/>
          <w:marBottom w:val="0"/>
          <w:divBdr>
            <w:top w:val="none" w:sz="0" w:space="0" w:color="auto"/>
            <w:left w:val="none" w:sz="0" w:space="0" w:color="auto"/>
            <w:bottom w:val="none" w:sz="0" w:space="0" w:color="auto"/>
            <w:right w:val="none" w:sz="0" w:space="0" w:color="auto"/>
          </w:divBdr>
        </w:div>
        <w:div w:id="1333218145">
          <w:marLeft w:val="0"/>
          <w:marRight w:val="0"/>
          <w:marTop w:val="0"/>
          <w:marBottom w:val="0"/>
          <w:divBdr>
            <w:top w:val="none" w:sz="0" w:space="0" w:color="auto"/>
            <w:left w:val="none" w:sz="0" w:space="0" w:color="auto"/>
            <w:bottom w:val="none" w:sz="0" w:space="0" w:color="auto"/>
            <w:right w:val="none" w:sz="0" w:space="0" w:color="auto"/>
          </w:divBdr>
        </w:div>
        <w:div w:id="1467703299">
          <w:marLeft w:val="0"/>
          <w:marRight w:val="0"/>
          <w:marTop w:val="0"/>
          <w:marBottom w:val="0"/>
          <w:divBdr>
            <w:top w:val="none" w:sz="0" w:space="0" w:color="auto"/>
            <w:left w:val="none" w:sz="0" w:space="0" w:color="auto"/>
            <w:bottom w:val="none" w:sz="0" w:space="0" w:color="auto"/>
            <w:right w:val="none" w:sz="0" w:space="0" w:color="auto"/>
          </w:divBdr>
        </w:div>
        <w:div w:id="1485974964">
          <w:marLeft w:val="0"/>
          <w:marRight w:val="0"/>
          <w:marTop w:val="0"/>
          <w:marBottom w:val="0"/>
          <w:divBdr>
            <w:top w:val="none" w:sz="0" w:space="0" w:color="auto"/>
            <w:left w:val="none" w:sz="0" w:space="0" w:color="auto"/>
            <w:bottom w:val="none" w:sz="0" w:space="0" w:color="auto"/>
            <w:right w:val="none" w:sz="0" w:space="0" w:color="auto"/>
          </w:divBdr>
        </w:div>
        <w:div w:id="1617902766">
          <w:marLeft w:val="0"/>
          <w:marRight w:val="0"/>
          <w:marTop w:val="0"/>
          <w:marBottom w:val="0"/>
          <w:divBdr>
            <w:top w:val="none" w:sz="0" w:space="0" w:color="auto"/>
            <w:left w:val="none" w:sz="0" w:space="0" w:color="auto"/>
            <w:bottom w:val="none" w:sz="0" w:space="0" w:color="auto"/>
            <w:right w:val="none" w:sz="0" w:space="0" w:color="auto"/>
          </w:divBdr>
        </w:div>
        <w:div w:id="1693217807">
          <w:marLeft w:val="0"/>
          <w:marRight w:val="0"/>
          <w:marTop w:val="0"/>
          <w:marBottom w:val="0"/>
          <w:divBdr>
            <w:top w:val="none" w:sz="0" w:space="0" w:color="auto"/>
            <w:left w:val="none" w:sz="0" w:space="0" w:color="auto"/>
            <w:bottom w:val="none" w:sz="0" w:space="0" w:color="auto"/>
            <w:right w:val="none" w:sz="0" w:space="0" w:color="auto"/>
          </w:divBdr>
        </w:div>
        <w:div w:id="1793480854">
          <w:marLeft w:val="0"/>
          <w:marRight w:val="0"/>
          <w:marTop w:val="0"/>
          <w:marBottom w:val="0"/>
          <w:divBdr>
            <w:top w:val="none" w:sz="0" w:space="0" w:color="auto"/>
            <w:left w:val="none" w:sz="0" w:space="0" w:color="auto"/>
            <w:bottom w:val="none" w:sz="0" w:space="0" w:color="auto"/>
            <w:right w:val="none" w:sz="0" w:space="0" w:color="auto"/>
          </w:divBdr>
        </w:div>
        <w:div w:id="2003312697">
          <w:marLeft w:val="0"/>
          <w:marRight w:val="0"/>
          <w:marTop w:val="0"/>
          <w:marBottom w:val="0"/>
          <w:divBdr>
            <w:top w:val="none" w:sz="0" w:space="0" w:color="auto"/>
            <w:left w:val="none" w:sz="0" w:space="0" w:color="auto"/>
            <w:bottom w:val="none" w:sz="0" w:space="0" w:color="auto"/>
            <w:right w:val="none" w:sz="0" w:space="0" w:color="auto"/>
          </w:divBdr>
        </w:div>
        <w:div w:id="2025862029">
          <w:marLeft w:val="0"/>
          <w:marRight w:val="0"/>
          <w:marTop w:val="0"/>
          <w:marBottom w:val="0"/>
          <w:divBdr>
            <w:top w:val="none" w:sz="0" w:space="0" w:color="auto"/>
            <w:left w:val="none" w:sz="0" w:space="0" w:color="auto"/>
            <w:bottom w:val="none" w:sz="0" w:space="0" w:color="auto"/>
            <w:right w:val="none" w:sz="0" w:space="0" w:color="auto"/>
          </w:divBdr>
        </w:div>
        <w:div w:id="2031829272">
          <w:marLeft w:val="0"/>
          <w:marRight w:val="0"/>
          <w:marTop w:val="0"/>
          <w:marBottom w:val="0"/>
          <w:divBdr>
            <w:top w:val="none" w:sz="0" w:space="0" w:color="auto"/>
            <w:left w:val="none" w:sz="0" w:space="0" w:color="auto"/>
            <w:bottom w:val="none" w:sz="0" w:space="0" w:color="auto"/>
            <w:right w:val="none" w:sz="0" w:space="0" w:color="auto"/>
          </w:divBdr>
        </w:div>
        <w:div w:id="2036887220">
          <w:marLeft w:val="0"/>
          <w:marRight w:val="0"/>
          <w:marTop w:val="0"/>
          <w:marBottom w:val="0"/>
          <w:divBdr>
            <w:top w:val="none" w:sz="0" w:space="0" w:color="auto"/>
            <w:left w:val="none" w:sz="0" w:space="0" w:color="auto"/>
            <w:bottom w:val="none" w:sz="0" w:space="0" w:color="auto"/>
            <w:right w:val="none" w:sz="0" w:space="0" w:color="auto"/>
          </w:divBdr>
        </w:div>
        <w:div w:id="2141804002">
          <w:marLeft w:val="0"/>
          <w:marRight w:val="0"/>
          <w:marTop w:val="0"/>
          <w:marBottom w:val="0"/>
          <w:divBdr>
            <w:top w:val="none" w:sz="0" w:space="0" w:color="auto"/>
            <w:left w:val="none" w:sz="0" w:space="0" w:color="auto"/>
            <w:bottom w:val="none" w:sz="0" w:space="0" w:color="auto"/>
            <w:right w:val="none" w:sz="0" w:space="0" w:color="auto"/>
          </w:divBdr>
        </w:div>
      </w:divsChild>
    </w:div>
    <w:div w:id="1119761247">
      <w:bodyDiv w:val="1"/>
      <w:marLeft w:val="0"/>
      <w:marRight w:val="0"/>
      <w:marTop w:val="0"/>
      <w:marBottom w:val="0"/>
      <w:divBdr>
        <w:top w:val="none" w:sz="0" w:space="0" w:color="auto"/>
        <w:left w:val="none" w:sz="0" w:space="0" w:color="auto"/>
        <w:bottom w:val="none" w:sz="0" w:space="0" w:color="auto"/>
        <w:right w:val="none" w:sz="0" w:space="0" w:color="auto"/>
      </w:divBdr>
    </w:div>
    <w:div w:id="1123891193">
      <w:bodyDiv w:val="1"/>
      <w:marLeft w:val="0"/>
      <w:marRight w:val="0"/>
      <w:marTop w:val="0"/>
      <w:marBottom w:val="0"/>
      <w:divBdr>
        <w:top w:val="none" w:sz="0" w:space="0" w:color="auto"/>
        <w:left w:val="none" w:sz="0" w:space="0" w:color="auto"/>
        <w:bottom w:val="none" w:sz="0" w:space="0" w:color="auto"/>
        <w:right w:val="none" w:sz="0" w:space="0" w:color="auto"/>
      </w:divBdr>
      <w:divsChild>
        <w:div w:id="620536">
          <w:marLeft w:val="0"/>
          <w:marRight w:val="0"/>
          <w:marTop w:val="0"/>
          <w:marBottom w:val="0"/>
          <w:divBdr>
            <w:top w:val="none" w:sz="0" w:space="0" w:color="auto"/>
            <w:left w:val="none" w:sz="0" w:space="0" w:color="auto"/>
            <w:bottom w:val="none" w:sz="0" w:space="0" w:color="auto"/>
            <w:right w:val="none" w:sz="0" w:space="0" w:color="auto"/>
          </w:divBdr>
        </w:div>
        <w:div w:id="10567103">
          <w:marLeft w:val="0"/>
          <w:marRight w:val="0"/>
          <w:marTop w:val="0"/>
          <w:marBottom w:val="0"/>
          <w:divBdr>
            <w:top w:val="none" w:sz="0" w:space="0" w:color="auto"/>
            <w:left w:val="none" w:sz="0" w:space="0" w:color="auto"/>
            <w:bottom w:val="none" w:sz="0" w:space="0" w:color="auto"/>
            <w:right w:val="none" w:sz="0" w:space="0" w:color="auto"/>
          </w:divBdr>
        </w:div>
        <w:div w:id="16808128">
          <w:marLeft w:val="0"/>
          <w:marRight w:val="0"/>
          <w:marTop w:val="0"/>
          <w:marBottom w:val="0"/>
          <w:divBdr>
            <w:top w:val="none" w:sz="0" w:space="0" w:color="auto"/>
            <w:left w:val="none" w:sz="0" w:space="0" w:color="auto"/>
            <w:bottom w:val="none" w:sz="0" w:space="0" w:color="auto"/>
            <w:right w:val="none" w:sz="0" w:space="0" w:color="auto"/>
          </w:divBdr>
        </w:div>
        <w:div w:id="84227012">
          <w:marLeft w:val="0"/>
          <w:marRight w:val="0"/>
          <w:marTop w:val="0"/>
          <w:marBottom w:val="0"/>
          <w:divBdr>
            <w:top w:val="none" w:sz="0" w:space="0" w:color="auto"/>
            <w:left w:val="none" w:sz="0" w:space="0" w:color="auto"/>
            <w:bottom w:val="none" w:sz="0" w:space="0" w:color="auto"/>
            <w:right w:val="none" w:sz="0" w:space="0" w:color="auto"/>
          </w:divBdr>
        </w:div>
        <w:div w:id="111360884">
          <w:marLeft w:val="0"/>
          <w:marRight w:val="0"/>
          <w:marTop w:val="0"/>
          <w:marBottom w:val="0"/>
          <w:divBdr>
            <w:top w:val="none" w:sz="0" w:space="0" w:color="auto"/>
            <w:left w:val="none" w:sz="0" w:space="0" w:color="auto"/>
            <w:bottom w:val="none" w:sz="0" w:space="0" w:color="auto"/>
            <w:right w:val="none" w:sz="0" w:space="0" w:color="auto"/>
          </w:divBdr>
        </w:div>
        <w:div w:id="218785453">
          <w:marLeft w:val="0"/>
          <w:marRight w:val="0"/>
          <w:marTop w:val="0"/>
          <w:marBottom w:val="0"/>
          <w:divBdr>
            <w:top w:val="none" w:sz="0" w:space="0" w:color="auto"/>
            <w:left w:val="none" w:sz="0" w:space="0" w:color="auto"/>
            <w:bottom w:val="none" w:sz="0" w:space="0" w:color="auto"/>
            <w:right w:val="none" w:sz="0" w:space="0" w:color="auto"/>
          </w:divBdr>
        </w:div>
        <w:div w:id="290484118">
          <w:marLeft w:val="0"/>
          <w:marRight w:val="0"/>
          <w:marTop w:val="0"/>
          <w:marBottom w:val="0"/>
          <w:divBdr>
            <w:top w:val="none" w:sz="0" w:space="0" w:color="auto"/>
            <w:left w:val="none" w:sz="0" w:space="0" w:color="auto"/>
            <w:bottom w:val="none" w:sz="0" w:space="0" w:color="auto"/>
            <w:right w:val="none" w:sz="0" w:space="0" w:color="auto"/>
          </w:divBdr>
        </w:div>
        <w:div w:id="308676971">
          <w:marLeft w:val="0"/>
          <w:marRight w:val="0"/>
          <w:marTop w:val="0"/>
          <w:marBottom w:val="0"/>
          <w:divBdr>
            <w:top w:val="none" w:sz="0" w:space="0" w:color="auto"/>
            <w:left w:val="none" w:sz="0" w:space="0" w:color="auto"/>
            <w:bottom w:val="none" w:sz="0" w:space="0" w:color="auto"/>
            <w:right w:val="none" w:sz="0" w:space="0" w:color="auto"/>
          </w:divBdr>
        </w:div>
        <w:div w:id="312684174">
          <w:marLeft w:val="0"/>
          <w:marRight w:val="0"/>
          <w:marTop w:val="0"/>
          <w:marBottom w:val="0"/>
          <w:divBdr>
            <w:top w:val="none" w:sz="0" w:space="0" w:color="auto"/>
            <w:left w:val="none" w:sz="0" w:space="0" w:color="auto"/>
            <w:bottom w:val="none" w:sz="0" w:space="0" w:color="auto"/>
            <w:right w:val="none" w:sz="0" w:space="0" w:color="auto"/>
          </w:divBdr>
        </w:div>
        <w:div w:id="322634362">
          <w:marLeft w:val="0"/>
          <w:marRight w:val="0"/>
          <w:marTop w:val="0"/>
          <w:marBottom w:val="0"/>
          <w:divBdr>
            <w:top w:val="none" w:sz="0" w:space="0" w:color="auto"/>
            <w:left w:val="none" w:sz="0" w:space="0" w:color="auto"/>
            <w:bottom w:val="none" w:sz="0" w:space="0" w:color="auto"/>
            <w:right w:val="none" w:sz="0" w:space="0" w:color="auto"/>
          </w:divBdr>
        </w:div>
        <w:div w:id="323705083">
          <w:marLeft w:val="0"/>
          <w:marRight w:val="0"/>
          <w:marTop w:val="0"/>
          <w:marBottom w:val="0"/>
          <w:divBdr>
            <w:top w:val="none" w:sz="0" w:space="0" w:color="auto"/>
            <w:left w:val="none" w:sz="0" w:space="0" w:color="auto"/>
            <w:bottom w:val="none" w:sz="0" w:space="0" w:color="auto"/>
            <w:right w:val="none" w:sz="0" w:space="0" w:color="auto"/>
          </w:divBdr>
        </w:div>
        <w:div w:id="351567097">
          <w:marLeft w:val="0"/>
          <w:marRight w:val="0"/>
          <w:marTop w:val="0"/>
          <w:marBottom w:val="0"/>
          <w:divBdr>
            <w:top w:val="none" w:sz="0" w:space="0" w:color="auto"/>
            <w:left w:val="none" w:sz="0" w:space="0" w:color="auto"/>
            <w:bottom w:val="none" w:sz="0" w:space="0" w:color="auto"/>
            <w:right w:val="none" w:sz="0" w:space="0" w:color="auto"/>
          </w:divBdr>
        </w:div>
        <w:div w:id="411246408">
          <w:marLeft w:val="0"/>
          <w:marRight w:val="0"/>
          <w:marTop w:val="0"/>
          <w:marBottom w:val="0"/>
          <w:divBdr>
            <w:top w:val="none" w:sz="0" w:space="0" w:color="auto"/>
            <w:left w:val="none" w:sz="0" w:space="0" w:color="auto"/>
            <w:bottom w:val="none" w:sz="0" w:space="0" w:color="auto"/>
            <w:right w:val="none" w:sz="0" w:space="0" w:color="auto"/>
          </w:divBdr>
        </w:div>
        <w:div w:id="421075762">
          <w:marLeft w:val="0"/>
          <w:marRight w:val="0"/>
          <w:marTop w:val="0"/>
          <w:marBottom w:val="0"/>
          <w:divBdr>
            <w:top w:val="none" w:sz="0" w:space="0" w:color="auto"/>
            <w:left w:val="none" w:sz="0" w:space="0" w:color="auto"/>
            <w:bottom w:val="none" w:sz="0" w:space="0" w:color="auto"/>
            <w:right w:val="none" w:sz="0" w:space="0" w:color="auto"/>
          </w:divBdr>
        </w:div>
        <w:div w:id="433402314">
          <w:marLeft w:val="0"/>
          <w:marRight w:val="0"/>
          <w:marTop w:val="0"/>
          <w:marBottom w:val="0"/>
          <w:divBdr>
            <w:top w:val="none" w:sz="0" w:space="0" w:color="auto"/>
            <w:left w:val="none" w:sz="0" w:space="0" w:color="auto"/>
            <w:bottom w:val="none" w:sz="0" w:space="0" w:color="auto"/>
            <w:right w:val="none" w:sz="0" w:space="0" w:color="auto"/>
          </w:divBdr>
        </w:div>
        <w:div w:id="457531780">
          <w:marLeft w:val="0"/>
          <w:marRight w:val="0"/>
          <w:marTop w:val="0"/>
          <w:marBottom w:val="0"/>
          <w:divBdr>
            <w:top w:val="none" w:sz="0" w:space="0" w:color="auto"/>
            <w:left w:val="none" w:sz="0" w:space="0" w:color="auto"/>
            <w:bottom w:val="none" w:sz="0" w:space="0" w:color="auto"/>
            <w:right w:val="none" w:sz="0" w:space="0" w:color="auto"/>
          </w:divBdr>
        </w:div>
        <w:div w:id="497772470">
          <w:marLeft w:val="0"/>
          <w:marRight w:val="0"/>
          <w:marTop w:val="0"/>
          <w:marBottom w:val="0"/>
          <w:divBdr>
            <w:top w:val="none" w:sz="0" w:space="0" w:color="auto"/>
            <w:left w:val="none" w:sz="0" w:space="0" w:color="auto"/>
            <w:bottom w:val="none" w:sz="0" w:space="0" w:color="auto"/>
            <w:right w:val="none" w:sz="0" w:space="0" w:color="auto"/>
          </w:divBdr>
        </w:div>
        <w:div w:id="506217656">
          <w:marLeft w:val="0"/>
          <w:marRight w:val="0"/>
          <w:marTop w:val="0"/>
          <w:marBottom w:val="0"/>
          <w:divBdr>
            <w:top w:val="none" w:sz="0" w:space="0" w:color="auto"/>
            <w:left w:val="none" w:sz="0" w:space="0" w:color="auto"/>
            <w:bottom w:val="none" w:sz="0" w:space="0" w:color="auto"/>
            <w:right w:val="none" w:sz="0" w:space="0" w:color="auto"/>
          </w:divBdr>
        </w:div>
        <w:div w:id="520170425">
          <w:marLeft w:val="0"/>
          <w:marRight w:val="0"/>
          <w:marTop w:val="0"/>
          <w:marBottom w:val="0"/>
          <w:divBdr>
            <w:top w:val="none" w:sz="0" w:space="0" w:color="auto"/>
            <w:left w:val="none" w:sz="0" w:space="0" w:color="auto"/>
            <w:bottom w:val="none" w:sz="0" w:space="0" w:color="auto"/>
            <w:right w:val="none" w:sz="0" w:space="0" w:color="auto"/>
          </w:divBdr>
        </w:div>
        <w:div w:id="566841362">
          <w:marLeft w:val="0"/>
          <w:marRight w:val="0"/>
          <w:marTop w:val="0"/>
          <w:marBottom w:val="0"/>
          <w:divBdr>
            <w:top w:val="none" w:sz="0" w:space="0" w:color="auto"/>
            <w:left w:val="none" w:sz="0" w:space="0" w:color="auto"/>
            <w:bottom w:val="none" w:sz="0" w:space="0" w:color="auto"/>
            <w:right w:val="none" w:sz="0" w:space="0" w:color="auto"/>
          </w:divBdr>
        </w:div>
        <w:div w:id="685134484">
          <w:marLeft w:val="0"/>
          <w:marRight w:val="0"/>
          <w:marTop w:val="0"/>
          <w:marBottom w:val="0"/>
          <w:divBdr>
            <w:top w:val="none" w:sz="0" w:space="0" w:color="auto"/>
            <w:left w:val="none" w:sz="0" w:space="0" w:color="auto"/>
            <w:bottom w:val="none" w:sz="0" w:space="0" w:color="auto"/>
            <w:right w:val="none" w:sz="0" w:space="0" w:color="auto"/>
          </w:divBdr>
        </w:div>
        <w:div w:id="726300559">
          <w:marLeft w:val="0"/>
          <w:marRight w:val="0"/>
          <w:marTop w:val="0"/>
          <w:marBottom w:val="0"/>
          <w:divBdr>
            <w:top w:val="none" w:sz="0" w:space="0" w:color="auto"/>
            <w:left w:val="none" w:sz="0" w:space="0" w:color="auto"/>
            <w:bottom w:val="none" w:sz="0" w:space="0" w:color="auto"/>
            <w:right w:val="none" w:sz="0" w:space="0" w:color="auto"/>
          </w:divBdr>
        </w:div>
        <w:div w:id="757209724">
          <w:marLeft w:val="0"/>
          <w:marRight w:val="0"/>
          <w:marTop w:val="0"/>
          <w:marBottom w:val="0"/>
          <w:divBdr>
            <w:top w:val="none" w:sz="0" w:space="0" w:color="auto"/>
            <w:left w:val="none" w:sz="0" w:space="0" w:color="auto"/>
            <w:bottom w:val="none" w:sz="0" w:space="0" w:color="auto"/>
            <w:right w:val="none" w:sz="0" w:space="0" w:color="auto"/>
          </w:divBdr>
        </w:div>
        <w:div w:id="790126100">
          <w:marLeft w:val="0"/>
          <w:marRight w:val="0"/>
          <w:marTop w:val="0"/>
          <w:marBottom w:val="0"/>
          <w:divBdr>
            <w:top w:val="none" w:sz="0" w:space="0" w:color="auto"/>
            <w:left w:val="none" w:sz="0" w:space="0" w:color="auto"/>
            <w:bottom w:val="none" w:sz="0" w:space="0" w:color="auto"/>
            <w:right w:val="none" w:sz="0" w:space="0" w:color="auto"/>
          </w:divBdr>
        </w:div>
        <w:div w:id="901212532">
          <w:marLeft w:val="0"/>
          <w:marRight w:val="0"/>
          <w:marTop w:val="0"/>
          <w:marBottom w:val="0"/>
          <w:divBdr>
            <w:top w:val="none" w:sz="0" w:space="0" w:color="auto"/>
            <w:left w:val="none" w:sz="0" w:space="0" w:color="auto"/>
            <w:bottom w:val="none" w:sz="0" w:space="0" w:color="auto"/>
            <w:right w:val="none" w:sz="0" w:space="0" w:color="auto"/>
          </w:divBdr>
        </w:div>
        <w:div w:id="983779125">
          <w:marLeft w:val="0"/>
          <w:marRight w:val="0"/>
          <w:marTop w:val="0"/>
          <w:marBottom w:val="0"/>
          <w:divBdr>
            <w:top w:val="none" w:sz="0" w:space="0" w:color="auto"/>
            <w:left w:val="none" w:sz="0" w:space="0" w:color="auto"/>
            <w:bottom w:val="none" w:sz="0" w:space="0" w:color="auto"/>
            <w:right w:val="none" w:sz="0" w:space="0" w:color="auto"/>
          </w:divBdr>
        </w:div>
        <w:div w:id="1062827384">
          <w:marLeft w:val="0"/>
          <w:marRight w:val="0"/>
          <w:marTop w:val="0"/>
          <w:marBottom w:val="0"/>
          <w:divBdr>
            <w:top w:val="none" w:sz="0" w:space="0" w:color="auto"/>
            <w:left w:val="none" w:sz="0" w:space="0" w:color="auto"/>
            <w:bottom w:val="none" w:sz="0" w:space="0" w:color="auto"/>
            <w:right w:val="none" w:sz="0" w:space="0" w:color="auto"/>
          </w:divBdr>
        </w:div>
        <w:div w:id="1188523630">
          <w:marLeft w:val="0"/>
          <w:marRight w:val="0"/>
          <w:marTop w:val="0"/>
          <w:marBottom w:val="0"/>
          <w:divBdr>
            <w:top w:val="none" w:sz="0" w:space="0" w:color="auto"/>
            <w:left w:val="none" w:sz="0" w:space="0" w:color="auto"/>
            <w:bottom w:val="none" w:sz="0" w:space="0" w:color="auto"/>
            <w:right w:val="none" w:sz="0" w:space="0" w:color="auto"/>
          </w:divBdr>
        </w:div>
        <w:div w:id="1234582107">
          <w:marLeft w:val="0"/>
          <w:marRight w:val="0"/>
          <w:marTop w:val="0"/>
          <w:marBottom w:val="0"/>
          <w:divBdr>
            <w:top w:val="none" w:sz="0" w:space="0" w:color="auto"/>
            <w:left w:val="none" w:sz="0" w:space="0" w:color="auto"/>
            <w:bottom w:val="none" w:sz="0" w:space="0" w:color="auto"/>
            <w:right w:val="none" w:sz="0" w:space="0" w:color="auto"/>
          </w:divBdr>
        </w:div>
        <w:div w:id="1276057886">
          <w:marLeft w:val="0"/>
          <w:marRight w:val="0"/>
          <w:marTop w:val="0"/>
          <w:marBottom w:val="0"/>
          <w:divBdr>
            <w:top w:val="none" w:sz="0" w:space="0" w:color="auto"/>
            <w:left w:val="none" w:sz="0" w:space="0" w:color="auto"/>
            <w:bottom w:val="none" w:sz="0" w:space="0" w:color="auto"/>
            <w:right w:val="none" w:sz="0" w:space="0" w:color="auto"/>
          </w:divBdr>
        </w:div>
        <w:div w:id="1315989331">
          <w:marLeft w:val="0"/>
          <w:marRight w:val="0"/>
          <w:marTop w:val="0"/>
          <w:marBottom w:val="0"/>
          <w:divBdr>
            <w:top w:val="none" w:sz="0" w:space="0" w:color="auto"/>
            <w:left w:val="none" w:sz="0" w:space="0" w:color="auto"/>
            <w:bottom w:val="none" w:sz="0" w:space="0" w:color="auto"/>
            <w:right w:val="none" w:sz="0" w:space="0" w:color="auto"/>
          </w:divBdr>
        </w:div>
        <w:div w:id="1430004642">
          <w:marLeft w:val="0"/>
          <w:marRight w:val="0"/>
          <w:marTop w:val="0"/>
          <w:marBottom w:val="0"/>
          <w:divBdr>
            <w:top w:val="none" w:sz="0" w:space="0" w:color="auto"/>
            <w:left w:val="none" w:sz="0" w:space="0" w:color="auto"/>
            <w:bottom w:val="none" w:sz="0" w:space="0" w:color="auto"/>
            <w:right w:val="none" w:sz="0" w:space="0" w:color="auto"/>
          </w:divBdr>
        </w:div>
        <w:div w:id="1530145065">
          <w:marLeft w:val="0"/>
          <w:marRight w:val="0"/>
          <w:marTop w:val="0"/>
          <w:marBottom w:val="0"/>
          <w:divBdr>
            <w:top w:val="none" w:sz="0" w:space="0" w:color="auto"/>
            <w:left w:val="none" w:sz="0" w:space="0" w:color="auto"/>
            <w:bottom w:val="none" w:sz="0" w:space="0" w:color="auto"/>
            <w:right w:val="none" w:sz="0" w:space="0" w:color="auto"/>
          </w:divBdr>
        </w:div>
        <w:div w:id="1551110272">
          <w:marLeft w:val="0"/>
          <w:marRight w:val="0"/>
          <w:marTop w:val="0"/>
          <w:marBottom w:val="0"/>
          <w:divBdr>
            <w:top w:val="none" w:sz="0" w:space="0" w:color="auto"/>
            <w:left w:val="none" w:sz="0" w:space="0" w:color="auto"/>
            <w:bottom w:val="none" w:sz="0" w:space="0" w:color="auto"/>
            <w:right w:val="none" w:sz="0" w:space="0" w:color="auto"/>
          </w:divBdr>
        </w:div>
        <w:div w:id="1553885923">
          <w:marLeft w:val="0"/>
          <w:marRight w:val="0"/>
          <w:marTop w:val="0"/>
          <w:marBottom w:val="0"/>
          <w:divBdr>
            <w:top w:val="none" w:sz="0" w:space="0" w:color="auto"/>
            <w:left w:val="none" w:sz="0" w:space="0" w:color="auto"/>
            <w:bottom w:val="none" w:sz="0" w:space="0" w:color="auto"/>
            <w:right w:val="none" w:sz="0" w:space="0" w:color="auto"/>
          </w:divBdr>
        </w:div>
        <w:div w:id="1628392891">
          <w:marLeft w:val="0"/>
          <w:marRight w:val="0"/>
          <w:marTop w:val="0"/>
          <w:marBottom w:val="0"/>
          <w:divBdr>
            <w:top w:val="none" w:sz="0" w:space="0" w:color="auto"/>
            <w:left w:val="none" w:sz="0" w:space="0" w:color="auto"/>
            <w:bottom w:val="none" w:sz="0" w:space="0" w:color="auto"/>
            <w:right w:val="none" w:sz="0" w:space="0" w:color="auto"/>
          </w:divBdr>
        </w:div>
        <w:div w:id="1629126144">
          <w:marLeft w:val="0"/>
          <w:marRight w:val="0"/>
          <w:marTop w:val="0"/>
          <w:marBottom w:val="0"/>
          <w:divBdr>
            <w:top w:val="none" w:sz="0" w:space="0" w:color="auto"/>
            <w:left w:val="none" w:sz="0" w:space="0" w:color="auto"/>
            <w:bottom w:val="none" w:sz="0" w:space="0" w:color="auto"/>
            <w:right w:val="none" w:sz="0" w:space="0" w:color="auto"/>
          </w:divBdr>
        </w:div>
        <w:div w:id="1640454431">
          <w:marLeft w:val="0"/>
          <w:marRight w:val="0"/>
          <w:marTop w:val="0"/>
          <w:marBottom w:val="0"/>
          <w:divBdr>
            <w:top w:val="none" w:sz="0" w:space="0" w:color="auto"/>
            <w:left w:val="none" w:sz="0" w:space="0" w:color="auto"/>
            <w:bottom w:val="none" w:sz="0" w:space="0" w:color="auto"/>
            <w:right w:val="none" w:sz="0" w:space="0" w:color="auto"/>
          </w:divBdr>
        </w:div>
        <w:div w:id="1693341492">
          <w:marLeft w:val="0"/>
          <w:marRight w:val="0"/>
          <w:marTop w:val="0"/>
          <w:marBottom w:val="0"/>
          <w:divBdr>
            <w:top w:val="none" w:sz="0" w:space="0" w:color="auto"/>
            <w:left w:val="none" w:sz="0" w:space="0" w:color="auto"/>
            <w:bottom w:val="none" w:sz="0" w:space="0" w:color="auto"/>
            <w:right w:val="none" w:sz="0" w:space="0" w:color="auto"/>
          </w:divBdr>
        </w:div>
        <w:div w:id="1698965918">
          <w:marLeft w:val="0"/>
          <w:marRight w:val="0"/>
          <w:marTop w:val="0"/>
          <w:marBottom w:val="0"/>
          <w:divBdr>
            <w:top w:val="none" w:sz="0" w:space="0" w:color="auto"/>
            <w:left w:val="none" w:sz="0" w:space="0" w:color="auto"/>
            <w:bottom w:val="none" w:sz="0" w:space="0" w:color="auto"/>
            <w:right w:val="none" w:sz="0" w:space="0" w:color="auto"/>
          </w:divBdr>
        </w:div>
        <w:div w:id="1729182578">
          <w:marLeft w:val="0"/>
          <w:marRight w:val="0"/>
          <w:marTop w:val="0"/>
          <w:marBottom w:val="0"/>
          <w:divBdr>
            <w:top w:val="none" w:sz="0" w:space="0" w:color="auto"/>
            <w:left w:val="none" w:sz="0" w:space="0" w:color="auto"/>
            <w:bottom w:val="none" w:sz="0" w:space="0" w:color="auto"/>
            <w:right w:val="none" w:sz="0" w:space="0" w:color="auto"/>
          </w:divBdr>
        </w:div>
        <w:div w:id="1789663500">
          <w:marLeft w:val="0"/>
          <w:marRight w:val="0"/>
          <w:marTop w:val="0"/>
          <w:marBottom w:val="0"/>
          <w:divBdr>
            <w:top w:val="none" w:sz="0" w:space="0" w:color="auto"/>
            <w:left w:val="none" w:sz="0" w:space="0" w:color="auto"/>
            <w:bottom w:val="none" w:sz="0" w:space="0" w:color="auto"/>
            <w:right w:val="none" w:sz="0" w:space="0" w:color="auto"/>
          </w:divBdr>
        </w:div>
        <w:div w:id="1827161024">
          <w:marLeft w:val="0"/>
          <w:marRight w:val="0"/>
          <w:marTop w:val="0"/>
          <w:marBottom w:val="0"/>
          <w:divBdr>
            <w:top w:val="none" w:sz="0" w:space="0" w:color="auto"/>
            <w:left w:val="none" w:sz="0" w:space="0" w:color="auto"/>
            <w:bottom w:val="none" w:sz="0" w:space="0" w:color="auto"/>
            <w:right w:val="none" w:sz="0" w:space="0" w:color="auto"/>
          </w:divBdr>
        </w:div>
        <w:div w:id="1828788494">
          <w:marLeft w:val="0"/>
          <w:marRight w:val="0"/>
          <w:marTop w:val="0"/>
          <w:marBottom w:val="0"/>
          <w:divBdr>
            <w:top w:val="none" w:sz="0" w:space="0" w:color="auto"/>
            <w:left w:val="none" w:sz="0" w:space="0" w:color="auto"/>
            <w:bottom w:val="none" w:sz="0" w:space="0" w:color="auto"/>
            <w:right w:val="none" w:sz="0" w:space="0" w:color="auto"/>
          </w:divBdr>
        </w:div>
        <w:div w:id="1906791643">
          <w:marLeft w:val="0"/>
          <w:marRight w:val="0"/>
          <w:marTop w:val="0"/>
          <w:marBottom w:val="0"/>
          <w:divBdr>
            <w:top w:val="none" w:sz="0" w:space="0" w:color="auto"/>
            <w:left w:val="none" w:sz="0" w:space="0" w:color="auto"/>
            <w:bottom w:val="none" w:sz="0" w:space="0" w:color="auto"/>
            <w:right w:val="none" w:sz="0" w:space="0" w:color="auto"/>
          </w:divBdr>
        </w:div>
        <w:div w:id="1976983535">
          <w:marLeft w:val="0"/>
          <w:marRight w:val="0"/>
          <w:marTop w:val="0"/>
          <w:marBottom w:val="0"/>
          <w:divBdr>
            <w:top w:val="none" w:sz="0" w:space="0" w:color="auto"/>
            <w:left w:val="none" w:sz="0" w:space="0" w:color="auto"/>
            <w:bottom w:val="none" w:sz="0" w:space="0" w:color="auto"/>
            <w:right w:val="none" w:sz="0" w:space="0" w:color="auto"/>
          </w:divBdr>
        </w:div>
      </w:divsChild>
    </w:div>
    <w:div w:id="1129056448">
      <w:bodyDiv w:val="1"/>
      <w:marLeft w:val="0"/>
      <w:marRight w:val="0"/>
      <w:marTop w:val="0"/>
      <w:marBottom w:val="0"/>
      <w:divBdr>
        <w:top w:val="none" w:sz="0" w:space="0" w:color="auto"/>
        <w:left w:val="none" w:sz="0" w:space="0" w:color="auto"/>
        <w:bottom w:val="none" w:sz="0" w:space="0" w:color="auto"/>
        <w:right w:val="none" w:sz="0" w:space="0" w:color="auto"/>
      </w:divBdr>
      <w:divsChild>
        <w:div w:id="83117784">
          <w:marLeft w:val="0"/>
          <w:marRight w:val="0"/>
          <w:marTop w:val="0"/>
          <w:marBottom w:val="0"/>
          <w:divBdr>
            <w:top w:val="none" w:sz="0" w:space="0" w:color="auto"/>
            <w:left w:val="none" w:sz="0" w:space="0" w:color="auto"/>
            <w:bottom w:val="none" w:sz="0" w:space="0" w:color="auto"/>
            <w:right w:val="none" w:sz="0" w:space="0" w:color="auto"/>
          </w:divBdr>
        </w:div>
        <w:div w:id="123893004">
          <w:marLeft w:val="0"/>
          <w:marRight w:val="0"/>
          <w:marTop w:val="0"/>
          <w:marBottom w:val="0"/>
          <w:divBdr>
            <w:top w:val="none" w:sz="0" w:space="0" w:color="auto"/>
            <w:left w:val="none" w:sz="0" w:space="0" w:color="auto"/>
            <w:bottom w:val="none" w:sz="0" w:space="0" w:color="auto"/>
            <w:right w:val="none" w:sz="0" w:space="0" w:color="auto"/>
          </w:divBdr>
        </w:div>
        <w:div w:id="510068422">
          <w:marLeft w:val="0"/>
          <w:marRight w:val="0"/>
          <w:marTop w:val="0"/>
          <w:marBottom w:val="0"/>
          <w:divBdr>
            <w:top w:val="none" w:sz="0" w:space="0" w:color="auto"/>
            <w:left w:val="none" w:sz="0" w:space="0" w:color="auto"/>
            <w:bottom w:val="none" w:sz="0" w:space="0" w:color="auto"/>
            <w:right w:val="none" w:sz="0" w:space="0" w:color="auto"/>
          </w:divBdr>
        </w:div>
        <w:div w:id="1002854729">
          <w:marLeft w:val="0"/>
          <w:marRight w:val="0"/>
          <w:marTop w:val="0"/>
          <w:marBottom w:val="0"/>
          <w:divBdr>
            <w:top w:val="none" w:sz="0" w:space="0" w:color="auto"/>
            <w:left w:val="none" w:sz="0" w:space="0" w:color="auto"/>
            <w:bottom w:val="none" w:sz="0" w:space="0" w:color="auto"/>
            <w:right w:val="none" w:sz="0" w:space="0" w:color="auto"/>
          </w:divBdr>
        </w:div>
        <w:div w:id="1017774900">
          <w:marLeft w:val="0"/>
          <w:marRight w:val="0"/>
          <w:marTop w:val="0"/>
          <w:marBottom w:val="0"/>
          <w:divBdr>
            <w:top w:val="none" w:sz="0" w:space="0" w:color="auto"/>
            <w:left w:val="none" w:sz="0" w:space="0" w:color="auto"/>
            <w:bottom w:val="none" w:sz="0" w:space="0" w:color="auto"/>
            <w:right w:val="none" w:sz="0" w:space="0" w:color="auto"/>
          </w:divBdr>
        </w:div>
        <w:div w:id="1152910899">
          <w:marLeft w:val="0"/>
          <w:marRight w:val="0"/>
          <w:marTop w:val="0"/>
          <w:marBottom w:val="0"/>
          <w:divBdr>
            <w:top w:val="none" w:sz="0" w:space="0" w:color="auto"/>
            <w:left w:val="none" w:sz="0" w:space="0" w:color="auto"/>
            <w:bottom w:val="none" w:sz="0" w:space="0" w:color="auto"/>
            <w:right w:val="none" w:sz="0" w:space="0" w:color="auto"/>
          </w:divBdr>
        </w:div>
        <w:div w:id="1300648755">
          <w:marLeft w:val="0"/>
          <w:marRight w:val="0"/>
          <w:marTop w:val="0"/>
          <w:marBottom w:val="0"/>
          <w:divBdr>
            <w:top w:val="none" w:sz="0" w:space="0" w:color="auto"/>
            <w:left w:val="none" w:sz="0" w:space="0" w:color="auto"/>
            <w:bottom w:val="none" w:sz="0" w:space="0" w:color="auto"/>
            <w:right w:val="none" w:sz="0" w:space="0" w:color="auto"/>
          </w:divBdr>
        </w:div>
        <w:div w:id="1334802419">
          <w:marLeft w:val="0"/>
          <w:marRight w:val="0"/>
          <w:marTop w:val="0"/>
          <w:marBottom w:val="0"/>
          <w:divBdr>
            <w:top w:val="none" w:sz="0" w:space="0" w:color="auto"/>
            <w:left w:val="none" w:sz="0" w:space="0" w:color="auto"/>
            <w:bottom w:val="none" w:sz="0" w:space="0" w:color="auto"/>
            <w:right w:val="none" w:sz="0" w:space="0" w:color="auto"/>
          </w:divBdr>
        </w:div>
        <w:div w:id="1371569869">
          <w:marLeft w:val="0"/>
          <w:marRight w:val="0"/>
          <w:marTop w:val="0"/>
          <w:marBottom w:val="0"/>
          <w:divBdr>
            <w:top w:val="none" w:sz="0" w:space="0" w:color="auto"/>
            <w:left w:val="none" w:sz="0" w:space="0" w:color="auto"/>
            <w:bottom w:val="none" w:sz="0" w:space="0" w:color="auto"/>
            <w:right w:val="none" w:sz="0" w:space="0" w:color="auto"/>
          </w:divBdr>
        </w:div>
        <w:div w:id="1403259105">
          <w:marLeft w:val="0"/>
          <w:marRight w:val="0"/>
          <w:marTop w:val="0"/>
          <w:marBottom w:val="0"/>
          <w:divBdr>
            <w:top w:val="none" w:sz="0" w:space="0" w:color="auto"/>
            <w:left w:val="none" w:sz="0" w:space="0" w:color="auto"/>
            <w:bottom w:val="none" w:sz="0" w:space="0" w:color="auto"/>
            <w:right w:val="none" w:sz="0" w:space="0" w:color="auto"/>
          </w:divBdr>
        </w:div>
        <w:div w:id="1472558013">
          <w:marLeft w:val="0"/>
          <w:marRight w:val="0"/>
          <w:marTop w:val="0"/>
          <w:marBottom w:val="0"/>
          <w:divBdr>
            <w:top w:val="none" w:sz="0" w:space="0" w:color="auto"/>
            <w:left w:val="none" w:sz="0" w:space="0" w:color="auto"/>
            <w:bottom w:val="none" w:sz="0" w:space="0" w:color="auto"/>
            <w:right w:val="none" w:sz="0" w:space="0" w:color="auto"/>
          </w:divBdr>
        </w:div>
        <w:div w:id="1492478321">
          <w:marLeft w:val="0"/>
          <w:marRight w:val="0"/>
          <w:marTop w:val="0"/>
          <w:marBottom w:val="0"/>
          <w:divBdr>
            <w:top w:val="none" w:sz="0" w:space="0" w:color="auto"/>
            <w:left w:val="none" w:sz="0" w:space="0" w:color="auto"/>
            <w:bottom w:val="none" w:sz="0" w:space="0" w:color="auto"/>
            <w:right w:val="none" w:sz="0" w:space="0" w:color="auto"/>
          </w:divBdr>
        </w:div>
        <w:div w:id="1531145472">
          <w:marLeft w:val="0"/>
          <w:marRight w:val="0"/>
          <w:marTop w:val="0"/>
          <w:marBottom w:val="0"/>
          <w:divBdr>
            <w:top w:val="none" w:sz="0" w:space="0" w:color="auto"/>
            <w:left w:val="none" w:sz="0" w:space="0" w:color="auto"/>
            <w:bottom w:val="none" w:sz="0" w:space="0" w:color="auto"/>
            <w:right w:val="none" w:sz="0" w:space="0" w:color="auto"/>
          </w:divBdr>
        </w:div>
        <w:div w:id="1540318438">
          <w:marLeft w:val="0"/>
          <w:marRight w:val="0"/>
          <w:marTop w:val="0"/>
          <w:marBottom w:val="0"/>
          <w:divBdr>
            <w:top w:val="none" w:sz="0" w:space="0" w:color="auto"/>
            <w:left w:val="none" w:sz="0" w:space="0" w:color="auto"/>
            <w:bottom w:val="none" w:sz="0" w:space="0" w:color="auto"/>
            <w:right w:val="none" w:sz="0" w:space="0" w:color="auto"/>
          </w:divBdr>
        </w:div>
        <w:div w:id="1542355556">
          <w:marLeft w:val="0"/>
          <w:marRight w:val="0"/>
          <w:marTop w:val="0"/>
          <w:marBottom w:val="0"/>
          <w:divBdr>
            <w:top w:val="none" w:sz="0" w:space="0" w:color="auto"/>
            <w:left w:val="none" w:sz="0" w:space="0" w:color="auto"/>
            <w:bottom w:val="none" w:sz="0" w:space="0" w:color="auto"/>
            <w:right w:val="none" w:sz="0" w:space="0" w:color="auto"/>
          </w:divBdr>
        </w:div>
        <w:div w:id="1603489770">
          <w:marLeft w:val="0"/>
          <w:marRight w:val="0"/>
          <w:marTop w:val="0"/>
          <w:marBottom w:val="0"/>
          <w:divBdr>
            <w:top w:val="none" w:sz="0" w:space="0" w:color="auto"/>
            <w:left w:val="none" w:sz="0" w:space="0" w:color="auto"/>
            <w:bottom w:val="none" w:sz="0" w:space="0" w:color="auto"/>
            <w:right w:val="none" w:sz="0" w:space="0" w:color="auto"/>
          </w:divBdr>
        </w:div>
        <w:div w:id="1608467646">
          <w:marLeft w:val="0"/>
          <w:marRight w:val="0"/>
          <w:marTop w:val="0"/>
          <w:marBottom w:val="0"/>
          <w:divBdr>
            <w:top w:val="none" w:sz="0" w:space="0" w:color="auto"/>
            <w:left w:val="none" w:sz="0" w:space="0" w:color="auto"/>
            <w:bottom w:val="none" w:sz="0" w:space="0" w:color="auto"/>
            <w:right w:val="none" w:sz="0" w:space="0" w:color="auto"/>
          </w:divBdr>
        </w:div>
        <w:div w:id="1681733049">
          <w:marLeft w:val="0"/>
          <w:marRight w:val="0"/>
          <w:marTop w:val="0"/>
          <w:marBottom w:val="0"/>
          <w:divBdr>
            <w:top w:val="none" w:sz="0" w:space="0" w:color="auto"/>
            <w:left w:val="none" w:sz="0" w:space="0" w:color="auto"/>
            <w:bottom w:val="none" w:sz="0" w:space="0" w:color="auto"/>
            <w:right w:val="none" w:sz="0" w:space="0" w:color="auto"/>
          </w:divBdr>
        </w:div>
        <w:div w:id="1701324345">
          <w:marLeft w:val="0"/>
          <w:marRight w:val="0"/>
          <w:marTop w:val="0"/>
          <w:marBottom w:val="0"/>
          <w:divBdr>
            <w:top w:val="none" w:sz="0" w:space="0" w:color="auto"/>
            <w:left w:val="none" w:sz="0" w:space="0" w:color="auto"/>
            <w:bottom w:val="none" w:sz="0" w:space="0" w:color="auto"/>
            <w:right w:val="none" w:sz="0" w:space="0" w:color="auto"/>
          </w:divBdr>
        </w:div>
        <w:div w:id="1802190942">
          <w:marLeft w:val="0"/>
          <w:marRight w:val="0"/>
          <w:marTop w:val="0"/>
          <w:marBottom w:val="0"/>
          <w:divBdr>
            <w:top w:val="none" w:sz="0" w:space="0" w:color="auto"/>
            <w:left w:val="none" w:sz="0" w:space="0" w:color="auto"/>
            <w:bottom w:val="none" w:sz="0" w:space="0" w:color="auto"/>
            <w:right w:val="none" w:sz="0" w:space="0" w:color="auto"/>
          </w:divBdr>
        </w:div>
        <w:div w:id="1828933366">
          <w:marLeft w:val="0"/>
          <w:marRight w:val="0"/>
          <w:marTop w:val="0"/>
          <w:marBottom w:val="0"/>
          <w:divBdr>
            <w:top w:val="none" w:sz="0" w:space="0" w:color="auto"/>
            <w:left w:val="none" w:sz="0" w:space="0" w:color="auto"/>
            <w:bottom w:val="none" w:sz="0" w:space="0" w:color="auto"/>
            <w:right w:val="none" w:sz="0" w:space="0" w:color="auto"/>
          </w:divBdr>
        </w:div>
        <w:div w:id="1951625836">
          <w:marLeft w:val="0"/>
          <w:marRight w:val="0"/>
          <w:marTop w:val="0"/>
          <w:marBottom w:val="0"/>
          <w:divBdr>
            <w:top w:val="none" w:sz="0" w:space="0" w:color="auto"/>
            <w:left w:val="none" w:sz="0" w:space="0" w:color="auto"/>
            <w:bottom w:val="none" w:sz="0" w:space="0" w:color="auto"/>
            <w:right w:val="none" w:sz="0" w:space="0" w:color="auto"/>
          </w:divBdr>
        </w:div>
        <w:div w:id="2123333176">
          <w:marLeft w:val="0"/>
          <w:marRight w:val="0"/>
          <w:marTop w:val="0"/>
          <w:marBottom w:val="0"/>
          <w:divBdr>
            <w:top w:val="none" w:sz="0" w:space="0" w:color="auto"/>
            <w:left w:val="none" w:sz="0" w:space="0" w:color="auto"/>
            <w:bottom w:val="none" w:sz="0" w:space="0" w:color="auto"/>
            <w:right w:val="none" w:sz="0" w:space="0" w:color="auto"/>
          </w:divBdr>
        </w:div>
      </w:divsChild>
    </w:div>
    <w:div w:id="1132482737">
      <w:bodyDiv w:val="1"/>
      <w:marLeft w:val="0"/>
      <w:marRight w:val="0"/>
      <w:marTop w:val="0"/>
      <w:marBottom w:val="0"/>
      <w:divBdr>
        <w:top w:val="none" w:sz="0" w:space="0" w:color="auto"/>
        <w:left w:val="none" w:sz="0" w:space="0" w:color="auto"/>
        <w:bottom w:val="none" w:sz="0" w:space="0" w:color="auto"/>
        <w:right w:val="none" w:sz="0" w:space="0" w:color="auto"/>
      </w:divBdr>
    </w:div>
    <w:div w:id="1140223282">
      <w:bodyDiv w:val="1"/>
      <w:marLeft w:val="0"/>
      <w:marRight w:val="0"/>
      <w:marTop w:val="0"/>
      <w:marBottom w:val="0"/>
      <w:divBdr>
        <w:top w:val="none" w:sz="0" w:space="0" w:color="auto"/>
        <w:left w:val="none" w:sz="0" w:space="0" w:color="auto"/>
        <w:bottom w:val="none" w:sz="0" w:space="0" w:color="auto"/>
        <w:right w:val="none" w:sz="0" w:space="0" w:color="auto"/>
      </w:divBdr>
      <w:divsChild>
        <w:div w:id="1431967201">
          <w:marLeft w:val="0"/>
          <w:marRight w:val="0"/>
          <w:marTop w:val="0"/>
          <w:marBottom w:val="0"/>
          <w:divBdr>
            <w:top w:val="none" w:sz="0" w:space="0" w:color="auto"/>
            <w:left w:val="none" w:sz="0" w:space="0" w:color="auto"/>
            <w:bottom w:val="none" w:sz="0" w:space="0" w:color="auto"/>
            <w:right w:val="none" w:sz="0" w:space="0" w:color="auto"/>
          </w:divBdr>
        </w:div>
        <w:div w:id="1490514084">
          <w:marLeft w:val="0"/>
          <w:marRight w:val="0"/>
          <w:marTop w:val="0"/>
          <w:marBottom w:val="0"/>
          <w:divBdr>
            <w:top w:val="none" w:sz="0" w:space="0" w:color="auto"/>
            <w:left w:val="none" w:sz="0" w:space="0" w:color="auto"/>
            <w:bottom w:val="none" w:sz="0" w:space="0" w:color="auto"/>
            <w:right w:val="none" w:sz="0" w:space="0" w:color="auto"/>
          </w:divBdr>
        </w:div>
        <w:div w:id="1792213067">
          <w:marLeft w:val="0"/>
          <w:marRight w:val="0"/>
          <w:marTop w:val="0"/>
          <w:marBottom w:val="0"/>
          <w:divBdr>
            <w:top w:val="none" w:sz="0" w:space="0" w:color="auto"/>
            <w:left w:val="none" w:sz="0" w:space="0" w:color="auto"/>
            <w:bottom w:val="none" w:sz="0" w:space="0" w:color="auto"/>
            <w:right w:val="none" w:sz="0" w:space="0" w:color="auto"/>
          </w:divBdr>
        </w:div>
      </w:divsChild>
    </w:div>
    <w:div w:id="1168013032">
      <w:bodyDiv w:val="1"/>
      <w:marLeft w:val="0"/>
      <w:marRight w:val="0"/>
      <w:marTop w:val="0"/>
      <w:marBottom w:val="0"/>
      <w:divBdr>
        <w:top w:val="none" w:sz="0" w:space="0" w:color="auto"/>
        <w:left w:val="none" w:sz="0" w:space="0" w:color="auto"/>
        <w:bottom w:val="none" w:sz="0" w:space="0" w:color="auto"/>
        <w:right w:val="none" w:sz="0" w:space="0" w:color="auto"/>
      </w:divBdr>
      <w:divsChild>
        <w:div w:id="1678535669">
          <w:marLeft w:val="893"/>
          <w:marRight w:val="0"/>
          <w:marTop w:val="115"/>
          <w:marBottom w:val="0"/>
          <w:divBdr>
            <w:top w:val="none" w:sz="0" w:space="0" w:color="auto"/>
            <w:left w:val="none" w:sz="0" w:space="0" w:color="auto"/>
            <w:bottom w:val="none" w:sz="0" w:space="0" w:color="auto"/>
            <w:right w:val="none" w:sz="0" w:space="0" w:color="auto"/>
          </w:divBdr>
        </w:div>
      </w:divsChild>
    </w:div>
    <w:div w:id="1184056515">
      <w:bodyDiv w:val="1"/>
      <w:marLeft w:val="0"/>
      <w:marRight w:val="0"/>
      <w:marTop w:val="0"/>
      <w:marBottom w:val="0"/>
      <w:divBdr>
        <w:top w:val="none" w:sz="0" w:space="0" w:color="auto"/>
        <w:left w:val="none" w:sz="0" w:space="0" w:color="auto"/>
        <w:bottom w:val="none" w:sz="0" w:space="0" w:color="auto"/>
        <w:right w:val="none" w:sz="0" w:space="0" w:color="auto"/>
      </w:divBdr>
      <w:divsChild>
        <w:div w:id="723019302">
          <w:marLeft w:val="0"/>
          <w:marRight w:val="0"/>
          <w:marTop w:val="0"/>
          <w:marBottom w:val="0"/>
          <w:divBdr>
            <w:top w:val="none" w:sz="0" w:space="0" w:color="auto"/>
            <w:left w:val="none" w:sz="0" w:space="0" w:color="auto"/>
            <w:bottom w:val="none" w:sz="0" w:space="0" w:color="auto"/>
            <w:right w:val="none" w:sz="0" w:space="0" w:color="auto"/>
          </w:divBdr>
        </w:div>
        <w:div w:id="760757417">
          <w:marLeft w:val="0"/>
          <w:marRight w:val="0"/>
          <w:marTop w:val="0"/>
          <w:marBottom w:val="0"/>
          <w:divBdr>
            <w:top w:val="none" w:sz="0" w:space="0" w:color="auto"/>
            <w:left w:val="none" w:sz="0" w:space="0" w:color="auto"/>
            <w:bottom w:val="none" w:sz="0" w:space="0" w:color="auto"/>
            <w:right w:val="none" w:sz="0" w:space="0" w:color="auto"/>
          </w:divBdr>
        </w:div>
        <w:div w:id="956642377">
          <w:marLeft w:val="0"/>
          <w:marRight w:val="0"/>
          <w:marTop w:val="0"/>
          <w:marBottom w:val="0"/>
          <w:divBdr>
            <w:top w:val="none" w:sz="0" w:space="0" w:color="auto"/>
            <w:left w:val="none" w:sz="0" w:space="0" w:color="auto"/>
            <w:bottom w:val="none" w:sz="0" w:space="0" w:color="auto"/>
            <w:right w:val="none" w:sz="0" w:space="0" w:color="auto"/>
          </w:divBdr>
        </w:div>
        <w:div w:id="1015423123">
          <w:marLeft w:val="0"/>
          <w:marRight w:val="0"/>
          <w:marTop w:val="0"/>
          <w:marBottom w:val="0"/>
          <w:divBdr>
            <w:top w:val="none" w:sz="0" w:space="0" w:color="auto"/>
            <w:left w:val="none" w:sz="0" w:space="0" w:color="auto"/>
            <w:bottom w:val="none" w:sz="0" w:space="0" w:color="auto"/>
            <w:right w:val="none" w:sz="0" w:space="0" w:color="auto"/>
          </w:divBdr>
        </w:div>
        <w:div w:id="1424957700">
          <w:marLeft w:val="0"/>
          <w:marRight w:val="0"/>
          <w:marTop w:val="0"/>
          <w:marBottom w:val="0"/>
          <w:divBdr>
            <w:top w:val="none" w:sz="0" w:space="0" w:color="auto"/>
            <w:left w:val="none" w:sz="0" w:space="0" w:color="auto"/>
            <w:bottom w:val="none" w:sz="0" w:space="0" w:color="auto"/>
            <w:right w:val="none" w:sz="0" w:space="0" w:color="auto"/>
          </w:divBdr>
        </w:div>
        <w:div w:id="1427270502">
          <w:marLeft w:val="0"/>
          <w:marRight w:val="0"/>
          <w:marTop w:val="0"/>
          <w:marBottom w:val="0"/>
          <w:divBdr>
            <w:top w:val="none" w:sz="0" w:space="0" w:color="auto"/>
            <w:left w:val="none" w:sz="0" w:space="0" w:color="auto"/>
            <w:bottom w:val="none" w:sz="0" w:space="0" w:color="auto"/>
            <w:right w:val="none" w:sz="0" w:space="0" w:color="auto"/>
          </w:divBdr>
        </w:div>
        <w:div w:id="1496531364">
          <w:marLeft w:val="0"/>
          <w:marRight w:val="0"/>
          <w:marTop w:val="0"/>
          <w:marBottom w:val="0"/>
          <w:divBdr>
            <w:top w:val="none" w:sz="0" w:space="0" w:color="auto"/>
            <w:left w:val="none" w:sz="0" w:space="0" w:color="auto"/>
            <w:bottom w:val="none" w:sz="0" w:space="0" w:color="auto"/>
            <w:right w:val="none" w:sz="0" w:space="0" w:color="auto"/>
          </w:divBdr>
        </w:div>
        <w:div w:id="1565725081">
          <w:marLeft w:val="0"/>
          <w:marRight w:val="0"/>
          <w:marTop w:val="0"/>
          <w:marBottom w:val="0"/>
          <w:divBdr>
            <w:top w:val="none" w:sz="0" w:space="0" w:color="auto"/>
            <w:left w:val="none" w:sz="0" w:space="0" w:color="auto"/>
            <w:bottom w:val="none" w:sz="0" w:space="0" w:color="auto"/>
            <w:right w:val="none" w:sz="0" w:space="0" w:color="auto"/>
          </w:divBdr>
        </w:div>
        <w:div w:id="2115055768">
          <w:marLeft w:val="0"/>
          <w:marRight w:val="0"/>
          <w:marTop w:val="0"/>
          <w:marBottom w:val="0"/>
          <w:divBdr>
            <w:top w:val="none" w:sz="0" w:space="0" w:color="auto"/>
            <w:left w:val="none" w:sz="0" w:space="0" w:color="auto"/>
            <w:bottom w:val="none" w:sz="0" w:space="0" w:color="auto"/>
            <w:right w:val="none" w:sz="0" w:space="0" w:color="auto"/>
          </w:divBdr>
        </w:div>
      </w:divsChild>
    </w:div>
    <w:div w:id="1190486008">
      <w:bodyDiv w:val="1"/>
      <w:marLeft w:val="0"/>
      <w:marRight w:val="0"/>
      <w:marTop w:val="0"/>
      <w:marBottom w:val="0"/>
      <w:divBdr>
        <w:top w:val="none" w:sz="0" w:space="0" w:color="auto"/>
        <w:left w:val="none" w:sz="0" w:space="0" w:color="auto"/>
        <w:bottom w:val="none" w:sz="0" w:space="0" w:color="auto"/>
        <w:right w:val="none" w:sz="0" w:space="0" w:color="auto"/>
      </w:divBdr>
      <w:divsChild>
        <w:div w:id="81339723">
          <w:marLeft w:val="0"/>
          <w:marRight w:val="0"/>
          <w:marTop w:val="0"/>
          <w:marBottom w:val="0"/>
          <w:divBdr>
            <w:top w:val="none" w:sz="0" w:space="0" w:color="auto"/>
            <w:left w:val="none" w:sz="0" w:space="0" w:color="auto"/>
            <w:bottom w:val="none" w:sz="0" w:space="0" w:color="auto"/>
            <w:right w:val="none" w:sz="0" w:space="0" w:color="auto"/>
          </w:divBdr>
        </w:div>
      </w:divsChild>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sChild>
        <w:div w:id="650255948">
          <w:marLeft w:val="0"/>
          <w:marRight w:val="0"/>
          <w:marTop w:val="0"/>
          <w:marBottom w:val="0"/>
          <w:divBdr>
            <w:top w:val="none" w:sz="0" w:space="0" w:color="auto"/>
            <w:left w:val="none" w:sz="0" w:space="0" w:color="auto"/>
            <w:bottom w:val="none" w:sz="0" w:space="0" w:color="auto"/>
            <w:right w:val="none" w:sz="0" w:space="0" w:color="auto"/>
          </w:divBdr>
        </w:div>
        <w:div w:id="1301036208">
          <w:marLeft w:val="0"/>
          <w:marRight w:val="0"/>
          <w:marTop w:val="0"/>
          <w:marBottom w:val="0"/>
          <w:divBdr>
            <w:top w:val="none" w:sz="0" w:space="0" w:color="auto"/>
            <w:left w:val="none" w:sz="0" w:space="0" w:color="auto"/>
            <w:bottom w:val="none" w:sz="0" w:space="0" w:color="auto"/>
            <w:right w:val="none" w:sz="0" w:space="0" w:color="auto"/>
          </w:divBdr>
        </w:div>
      </w:divsChild>
    </w:div>
    <w:div w:id="1215773461">
      <w:bodyDiv w:val="1"/>
      <w:marLeft w:val="0"/>
      <w:marRight w:val="0"/>
      <w:marTop w:val="0"/>
      <w:marBottom w:val="0"/>
      <w:divBdr>
        <w:top w:val="none" w:sz="0" w:space="0" w:color="auto"/>
        <w:left w:val="none" w:sz="0" w:space="0" w:color="auto"/>
        <w:bottom w:val="none" w:sz="0" w:space="0" w:color="auto"/>
        <w:right w:val="none" w:sz="0" w:space="0" w:color="auto"/>
      </w:divBdr>
      <w:divsChild>
        <w:div w:id="553661633">
          <w:marLeft w:val="0"/>
          <w:marRight w:val="0"/>
          <w:marTop w:val="0"/>
          <w:marBottom w:val="0"/>
          <w:divBdr>
            <w:top w:val="none" w:sz="0" w:space="0" w:color="auto"/>
            <w:left w:val="none" w:sz="0" w:space="0" w:color="auto"/>
            <w:bottom w:val="none" w:sz="0" w:space="0" w:color="auto"/>
            <w:right w:val="none" w:sz="0" w:space="0" w:color="auto"/>
          </w:divBdr>
        </w:div>
        <w:div w:id="1239097624">
          <w:marLeft w:val="0"/>
          <w:marRight w:val="0"/>
          <w:marTop w:val="0"/>
          <w:marBottom w:val="0"/>
          <w:divBdr>
            <w:top w:val="none" w:sz="0" w:space="0" w:color="auto"/>
            <w:left w:val="none" w:sz="0" w:space="0" w:color="auto"/>
            <w:bottom w:val="none" w:sz="0" w:space="0" w:color="auto"/>
            <w:right w:val="none" w:sz="0" w:space="0" w:color="auto"/>
          </w:divBdr>
        </w:div>
        <w:div w:id="1742872200">
          <w:marLeft w:val="0"/>
          <w:marRight w:val="0"/>
          <w:marTop w:val="0"/>
          <w:marBottom w:val="0"/>
          <w:divBdr>
            <w:top w:val="none" w:sz="0" w:space="0" w:color="auto"/>
            <w:left w:val="none" w:sz="0" w:space="0" w:color="auto"/>
            <w:bottom w:val="none" w:sz="0" w:space="0" w:color="auto"/>
            <w:right w:val="none" w:sz="0" w:space="0" w:color="auto"/>
          </w:divBdr>
        </w:div>
        <w:div w:id="1763331287">
          <w:marLeft w:val="0"/>
          <w:marRight w:val="0"/>
          <w:marTop w:val="0"/>
          <w:marBottom w:val="0"/>
          <w:divBdr>
            <w:top w:val="none" w:sz="0" w:space="0" w:color="auto"/>
            <w:left w:val="none" w:sz="0" w:space="0" w:color="auto"/>
            <w:bottom w:val="none" w:sz="0" w:space="0" w:color="auto"/>
            <w:right w:val="none" w:sz="0" w:space="0" w:color="auto"/>
          </w:divBdr>
        </w:div>
        <w:div w:id="1986473465">
          <w:marLeft w:val="0"/>
          <w:marRight w:val="0"/>
          <w:marTop w:val="0"/>
          <w:marBottom w:val="0"/>
          <w:divBdr>
            <w:top w:val="none" w:sz="0" w:space="0" w:color="auto"/>
            <w:left w:val="none" w:sz="0" w:space="0" w:color="auto"/>
            <w:bottom w:val="none" w:sz="0" w:space="0" w:color="auto"/>
            <w:right w:val="none" w:sz="0" w:space="0" w:color="auto"/>
          </w:divBdr>
        </w:div>
      </w:divsChild>
    </w:div>
    <w:div w:id="1219902609">
      <w:bodyDiv w:val="1"/>
      <w:marLeft w:val="0"/>
      <w:marRight w:val="0"/>
      <w:marTop w:val="0"/>
      <w:marBottom w:val="0"/>
      <w:divBdr>
        <w:top w:val="none" w:sz="0" w:space="0" w:color="auto"/>
        <w:left w:val="none" w:sz="0" w:space="0" w:color="auto"/>
        <w:bottom w:val="none" w:sz="0" w:space="0" w:color="auto"/>
        <w:right w:val="none" w:sz="0" w:space="0" w:color="auto"/>
      </w:divBdr>
      <w:divsChild>
        <w:div w:id="3018733">
          <w:marLeft w:val="0"/>
          <w:marRight w:val="0"/>
          <w:marTop w:val="0"/>
          <w:marBottom w:val="0"/>
          <w:divBdr>
            <w:top w:val="none" w:sz="0" w:space="0" w:color="auto"/>
            <w:left w:val="none" w:sz="0" w:space="0" w:color="auto"/>
            <w:bottom w:val="none" w:sz="0" w:space="0" w:color="auto"/>
            <w:right w:val="none" w:sz="0" w:space="0" w:color="auto"/>
          </w:divBdr>
        </w:div>
        <w:div w:id="10842467">
          <w:marLeft w:val="0"/>
          <w:marRight w:val="0"/>
          <w:marTop w:val="0"/>
          <w:marBottom w:val="0"/>
          <w:divBdr>
            <w:top w:val="none" w:sz="0" w:space="0" w:color="auto"/>
            <w:left w:val="none" w:sz="0" w:space="0" w:color="auto"/>
            <w:bottom w:val="none" w:sz="0" w:space="0" w:color="auto"/>
            <w:right w:val="none" w:sz="0" w:space="0" w:color="auto"/>
          </w:divBdr>
        </w:div>
        <w:div w:id="11421881">
          <w:marLeft w:val="0"/>
          <w:marRight w:val="0"/>
          <w:marTop w:val="0"/>
          <w:marBottom w:val="0"/>
          <w:divBdr>
            <w:top w:val="none" w:sz="0" w:space="0" w:color="auto"/>
            <w:left w:val="none" w:sz="0" w:space="0" w:color="auto"/>
            <w:bottom w:val="none" w:sz="0" w:space="0" w:color="auto"/>
            <w:right w:val="none" w:sz="0" w:space="0" w:color="auto"/>
          </w:divBdr>
        </w:div>
        <w:div w:id="86579310">
          <w:marLeft w:val="0"/>
          <w:marRight w:val="0"/>
          <w:marTop w:val="0"/>
          <w:marBottom w:val="0"/>
          <w:divBdr>
            <w:top w:val="none" w:sz="0" w:space="0" w:color="auto"/>
            <w:left w:val="none" w:sz="0" w:space="0" w:color="auto"/>
            <w:bottom w:val="none" w:sz="0" w:space="0" w:color="auto"/>
            <w:right w:val="none" w:sz="0" w:space="0" w:color="auto"/>
          </w:divBdr>
        </w:div>
        <w:div w:id="91166900">
          <w:marLeft w:val="0"/>
          <w:marRight w:val="0"/>
          <w:marTop w:val="0"/>
          <w:marBottom w:val="0"/>
          <w:divBdr>
            <w:top w:val="none" w:sz="0" w:space="0" w:color="auto"/>
            <w:left w:val="none" w:sz="0" w:space="0" w:color="auto"/>
            <w:bottom w:val="none" w:sz="0" w:space="0" w:color="auto"/>
            <w:right w:val="none" w:sz="0" w:space="0" w:color="auto"/>
          </w:divBdr>
        </w:div>
        <w:div w:id="202333286">
          <w:marLeft w:val="0"/>
          <w:marRight w:val="0"/>
          <w:marTop w:val="0"/>
          <w:marBottom w:val="0"/>
          <w:divBdr>
            <w:top w:val="none" w:sz="0" w:space="0" w:color="auto"/>
            <w:left w:val="none" w:sz="0" w:space="0" w:color="auto"/>
            <w:bottom w:val="none" w:sz="0" w:space="0" w:color="auto"/>
            <w:right w:val="none" w:sz="0" w:space="0" w:color="auto"/>
          </w:divBdr>
        </w:div>
        <w:div w:id="289439391">
          <w:marLeft w:val="0"/>
          <w:marRight w:val="0"/>
          <w:marTop w:val="0"/>
          <w:marBottom w:val="0"/>
          <w:divBdr>
            <w:top w:val="none" w:sz="0" w:space="0" w:color="auto"/>
            <w:left w:val="none" w:sz="0" w:space="0" w:color="auto"/>
            <w:bottom w:val="none" w:sz="0" w:space="0" w:color="auto"/>
            <w:right w:val="none" w:sz="0" w:space="0" w:color="auto"/>
          </w:divBdr>
        </w:div>
        <w:div w:id="300765930">
          <w:marLeft w:val="0"/>
          <w:marRight w:val="0"/>
          <w:marTop w:val="0"/>
          <w:marBottom w:val="0"/>
          <w:divBdr>
            <w:top w:val="none" w:sz="0" w:space="0" w:color="auto"/>
            <w:left w:val="none" w:sz="0" w:space="0" w:color="auto"/>
            <w:bottom w:val="none" w:sz="0" w:space="0" w:color="auto"/>
            <w:right w:val="none" w:sz="0" w:space="0" w:color="auto"/>
          </w:divBdr>
        </w:div>
        <w:div w:id="384256276">
          <w:marLeft w:val="0"/>
          <w:marRight w:val="0"/>
          <w:marTop w:val="0"/>
          <w:marBottom w:val="0"/>
          <w:divBdr>
            <w:top w:val="none" w:sz="0" w:space="0" w:color="auto"/>
            <w:left w:val="none" w:sz="0" w:space="0" w:color="auto"/>
            <w:bottom w:val="none" w:sz="0" w:space="0" w:color="auto"/>
            <w:right w:val="none" w:sz="0" w:space="0" w:color="auto"/>
          </w:divBdr>
        </w:div>
        <w:div w:id="421490116">
          <w:marLeft w:val="0"/>
          <w:marRight w:val="0"/>
          <w:marTop w:val="0"/>
          <w:marBottom w:val="0"/>
          <w:divBdr>
            <w:top w:val="none" w:sz="0" w:space="0" w:color="auto"/>
            <w:left w:val="none" w:sz="0" w:space="0" w:color="auto"/>
            <w:bottom w:val="none" w:sz="0" w:space="0" w:color="auto"/>
            <w:right w:val="none" w:sz="0" w:space="0" w:color="auto"/>
          </w:divBdr>
        </w:div>
        <w:div w:id="583876032">
          <w:marLeft w:val="0"/>
          <w:marRight w:val="0"/>
          <w:marTop w:val="0"/>
          <w:marBottom w:val="0"/>
          <w:divBdr>
            <w:top w:val="none" w:sz="0" w:space="0" w:color="auto"/>
            <w:left w:val="none" w:sz="0" w:space="0" w:color="auto"/>
            <w:bottom w:val="none" w:sz="0" w:space="0" w:color="auto"/>
            <w:right w:val="none" w:sz="0" w:space="0" w:color="auto"/>
          </w:divBdr>
        </w:div>
        <w:div w:id="629747539">
          <w:marLeft w:val="0"/>
          <w:marRight w:val="0"/>
          <w:marTop w:val="0"/>
          <w:marBottom w:val="0"/>
          <w:divBdr>
            <w:top w:val="none" w:sz="0" w:space="0" w:color="auto"/>
            <w:left w:val="none" w:sz="0" w:space="0" w:color="auto"/>
            <w:bottom w:val="none" w:sz="0" w:space="0" w:color="auto"/>
            <w:right w:val="none" w:sz="0" w:space="0" w:color="auto"/>
          </w:divBdr>
        </w:div>
        <w:div w:id="630015227">
          <w:marLeft w:val="0"/>
          <w:marRight w:val="0"/>
          <w:marTop w:val="0"/>
          <w:marBottom w:val="0"/>
          <w:divBdr>
            <w:top w:val="none" w:sz="0" w:space="0" w:color="auto"/>
            <w:left w:val="none" w:sz="0" w:space="0" w:color="auto"/>
            <w:bottom w:val="none" w:sz="0" w:space="0" w:color="auto"/>
            <w:right w:val="none" w:sz="0" w:space="0" w:color="auto"/>
          </w:divBdr>
        </w:div>
        <w:div w:id="768889716">
          <w:marLeft w:val="0"/>
          <w:marRight w:val="0"/>
          <w:marTop w:val="0"/>
          <w:marBottom w:val="0"/>
          <w:divBdr>
            <w:top w:val="none" w:sz="0" w:space="0" w:color="auto"/>
            <w:left w:val="none" w:sz="0" w:space="0" w:color="auto"/>
            <w:bottom w:val="none" w:sz="0" w:space="0" w:color="auto"/>
            <w:right w:val="none" w:sz="0" w:space="0" w:color="auto"/>
          </w:divBdr>
        </w:div>
        <w:div w:id="794952625">
          <w:marLeft w:val="0"/>
          <w:marRight w:val="0"/>
          <w:marTop w:val="0"/>
          <w:marBottom w:val="0"/>
          <w:divBdr>
            <w:top w:val="none" w:sz="0" w:space="0" w:color="auto"/>
            <w:left w:val="none" w:sz="0" w:space="0" w:color="auto"/>
            <w:bottom w:val="none" w:sz="0" w:space="0" w:color="auto"/>
            <w:right w:val="none" w:sz="0" w:space="0" w:color="auto"/>
          </w:divBdr>
        </w:div>
        <w:div w:id="796096850">
          <w:marLeft w:val="0"/>
          <w:marRight w:val="0"/>
          <w:marTop w:val="0"/>
          <w:marBottom w:val="0"/>
          <w:divBdr>
            <w:top w:val="none" w:sz="0" w:space="0" w:color="auto"/>
            <w:left w:val="none" w:sz="0" w:space="0" w:color="auto"/>
            <w:bottom w:val="none" w:sz="0" w:space="0" w:color="auto"/>
            <w:right w:val="none" w:sz="0" w:space="0" w:color="auto"/>
          </w:divBdr>
        </w:div>
        <w:div w:id="865799061">
          <w:marLeft w:val="0"/>
          <w:marRight w:val="0"/>
          <w:marTop w:val="0"/>
          <w:marBottom w:val="0"/>
          <w:divBdr>
            <w:top w:val="none" w:sz="0" w:space="0" w:color="auto"/>
            <w:left w:val="none" w:sz="0" w:space="0" w:color="auto"/>
            <w:bottom w:val="none" w:sz="0" w:space="0" w:color="auto"/>
            <w:right w:val="none" w:sz="0" w:space="0" w:color="auto"/>
          </w:divBdr>
        </w:div>
        <w:div w:id="879825465">
          <w:marLeft w:val="0"/>
          <w:marRight w:val="0"/>
          <w:marTop w:val="0"/>
          <w:marBottom w:val="0"/>
          <w:divBdr>
            <w:top w:val="none" w:sz="0" w:space="0" w:color="auto"/>
            <w:left w:val="none" w:sz="0" w:space="0" w:color="auto"/>
            <w:bottom w:val="none" w:sz="0" w:space="0" w:color="auto"/>
            <w:right w:val="none" w:sz="0" w:space="0" w:color="auto"/>
          </w:divBdr>
        </w:div>
        <w:div w:id="898398194">
          <w:marLeft w:val="0"/>
          <w:marRight w:val="0"/>
          <w:marTop w:val="0"/>
          <w:marBottom w:val="0"/>
          <w:divBdr>
            <w:top w:val="none" w:sz="0" w:space="0" w:color="auto"/>
            <w:left w:val="none" w:sz="0" w:space="0" w:color="auto"/>
            <w:bottom w:val="none" w:sz="0" w:space="0" w:color="auto"/>
            <w:right w:val="none" w:sz="0" w:space="0" w:color="auto"/>
          </w:divBdr>
        </w:div>
        <w:div w:id="1117870341">
          <w:marLeft w:val="0"/>
          <w:marRight w:val="0"/>
          <w:marTop w:val="0"/>
          <w:marBottom w:val="0"/>
          <w:divBdr>
            <w:top w:val="none" w:sz="0" w:space="0" w:color="auto"/>
            <w:left w:val="none" w:sz="0" w:space="0" w:color="auto"/>
            <w:bottom w:val="none" w:sz="0" w:space="0" w:color="auto"/>
            <w:right w:val="none" w:sz="0" w:space="0" w:color="auto"/>
          </w:divBdr>
        </w:div>
        <w:div w:id="1180048878">
          <w:marLeft w:val="0"/>
          <w:marRight w:val="0"/>
          <w:marTop w:val="0"/>
          <w:marBottom w:val="0"/>
          <w:divBdr>
            <w:top w:val="none" w:sz="0" w:space="0" w:color="auto"/>
            <w:left w:val="none" w:sz="0" w:space="0" w:color="auto"/>
            <w:bottom w:val="none" w:sz="0" w:space="0" w:color="auto"/>
            <w:right w:val="none" w:sz="0" w:space="0" w:color="auto"/>
          </w:divBdr>
        </w:div>
        <w:div w:id="1182403205">
          <w:marLeft w:val="0"/>
          <w:marRight w:val="0"/>
          <w:marTop w:val="0"/>
          <w:marBottom w:val="0"/>
          <w:divBdr>
            <w:top w:val="none" w:sz="0" w:space="0" w:color="auto"/>
            <w:left w:val="none" w:sz="0" w:space="0" w:color="auto"/>
            <w:bottom w:val="none" w:sz="0" w:space="0" w:color="auto"/>
            <w:right w:val="none" w:sz="0" w:space="0" w:color="auto"/>
          </w:divBdr>
        </w:div>
        <w:div w:id="1384525231">
          <w:marLeft w:val="0"/>
          <w:marRight w:val="0"/>
          <w:marTop w:val="0"/>
          <w:marBottom w:val="0"/>
          <w:divBdr>
            <w:top w:val="none" w:sz="0" w:space="0" w:color="auto"/>
            <w:left w:val="none" w:sz="0" w:space="0" w:color="auto"/>
            <w:bottom w:val="none" w:sz="0" w:space="0" w:color="auto"/>
            <w:right w:val="none" w:sz="0" w:space="0" w:color="auto"/>
          </w:divBdr>
        </w:div>
        <w:div w:id="1401442953">
          <w:marLeft w:val="0"/>
          <w:marRight w:val="0"/>
          <w:marTop w:val="0"/>
          <w:marBottom w:val="0"/>
          <w:divBdr>
            <w:top w:val="none" w:sz="0" w:space="0" w:color="auto"/>
            <w:left w:val="none" w:sz="0" w:space="0" w:color="auto"/>
            <w:bottom w:val="none" w:sz="0" w:space="0" w:color="auto"/>
            <w:right w:val="none" w:sz="0" w:space="0" w:color="auto"/>
          </w:divBdr>
        </w:div>
        <w:div w:id="1550456723">
          <w:marLeft w:val="0"/>
          <w:marRight w:val="0"/>
          <w:marTop w:val="0"/>
          <w:marBottom w:val="0"/>
          <w:divBdr>
            <w:top w:val="none" w:sz="0" w:space="0" w:color="auto"/>
            <w:left w:val="none" w:sz="0" w:space="0" w:color="auto"/>
            <w:bottom w:val="none" w:sz="0" w:space="0" w:color="auto"/>
            <w:right w:val="none" w:sz="0" w:space="0" w:color="auto"/>
          </w:divBdr>
        </w:div>
        <w:div w:id="1638877240">
          <w:marLeft w:val="0"/>
          <w:marRight w:val="0"/>
          <w:marTop w:val="0"/>
          <w:marBottom w:val="0"/>
          <w:divBdr>
            <w:top w:val="none" w:sz="0" w:space="0" w:color="auto"/>
            <w:left w:val="none" w:sz="0" w:space="0" w:color="auto"/>
            <w:bottom w:val="none" w:sz="0" w:space="0" w:color="auto"/>
            <w:right w:val="none" w:sz="0" w:space="0" w:color="auto"/>
          </w:divBdr>
        </w:div>
        <w:div w:id="1652639105">
          <w:marLeft w:val="0"/>
          <w:marRight w:val="0"/>
          <w:marTop w:val="0"/>
          <w:marBottom w:val="0"/>
          <w:divBdr>
            <w:top w:val="none" w:sz="0" w:space="0" w:color="auto"/>
            <w:left w:val="none" w:sz="0" w:space="0" w:color="auto"/>
            <w:bottom w:val="none" w:sz="0" w:space="0" w:color="auto"/>
            <w:right w:val="none" w:sz="0" w:space="0" w:color="auto"/>
          </w:divBdr>
        </w:div>
        <w:div w:id="1680808932">
          <w:marLeft w:val="0"/>
          <w:marRight w:val="0"/>
          <w:marTop w:val="0"/>
          <w:marBottom w:val="0"/>
          <w:divBdr>
            <w:top w:val="none" w:sz="0" w:space="0" w:color="auto"/>
            <w:left w:val="none" w:sz="0" w:space="0" w:color="auto"/>
            <w:bottom w:val="none" w:sz="0" w:space="0" w:color="auto"/>
            <w:right w:val="none" w:sz="0" w:space="0" w:color="auto"/>
          </w:divBdr>
        </w:div>
        <w:div w:id="1734498249">
          <w:marLeft w:val="0"/>
          <w:marRight w:val="0"/>
          <w:marTop w:val="0"/>
          <w:marBottom w:val="0"/>
          <w:divBdr>
            <w:top w:val="none" w:sz="0" w:space="0" w:color="auto"/>
            <w:left w:val="none" w:sz="0" w:space="0" w:color="auto"/>
            <w:bottom w:val="none" w:sz="0" w:space="0" w:color="auto"/>
            <w:right w:val="none" w:sz="0" w:space="0" w:color="auto"/>
          </w:divBdr>
        </w:div>
        <w:div w:id="1890341383">
          <w:marLeft w:val="0"/>
          <w:marRight w:val="0"/>
          <w:marTop w:val="0"/>
          <w:marBottom w:val="0"/>
          <w:divBdr>
            <w:top w:val="none" w:sz="0" w:space="0" w:color="auto"/>
            <w:left w:val="none" w:sz="0" w:space="0" w:color="auto"/>
            <w:bottom w:val="none" w:sz="0" w:space="0" w:color="auto"/>
            <w:right w:val="none" w:sz="0" w:space="0" w:color="auto"/>
          </w:divBdr>
        </w:div>
        <w:div w:id="1935626758">
          <w:marLeft w:val="0"/>
          <w:marRight w:val="0"/>
          <w:marTop w:val="0"/>
          <w:marBottom w:val="0"/>
          <w:divBdr>
            <w:top w:val="none" w:sz="0" w:space="0" w:color="auto"/>
            <w:left w:val="none" w:sz="0" w:space="0" w:color="auto"/>
            <w:bottom w:val="none" w:sz="0" w:space="0" w:color="auto"/>
            <w:right w:val="none" w:sz="0" w:space="0" w:color="auto"/>
          </w:divBdr>
        </w:div>
        <w:div w:id="2035423878">
          <w:marLeft w:val="0"/>
          <w:marRight w:val="0"/>
          <w:marTop w:val="0"/>
          <w:marBottom w:val="0"/>
          <w:divBdr>
            <w:top w:val="none" w:sz="0" w:space="0" w:color="auto"/>
            <w:left w:val="none" w:sz="0" w:space="0" w:color="auto"/>
            <w:bottom w:val="none" w:sz="0" w:space="0" w:color="auto"/>
            <w:right w:val="none" w:sz="0" w:space="0" w:color="auto"/>
          </w:divBdr>
        </w:div>
        <w:div w:id="2121754099">
          <w:marLeft w:val="0"/>
          <w:marRight w:val="0"/>
          <w:marTop w:val="0"/>
          <w:marBottom w:val="0"/>
          <w:divBdr>
            <w:top w:val="none" w:sz="0" w:space="0" w:color="auto"/>
            <w:left w:val="none" w:sz="0" w:space="0" w:color="auto"/>
            <w:bottom w:val="none" w:sz="0" w:space="0" w:color="auto"/>
            <w:right w:val="none" w:sz="0" w:space="0" w:color="auto"/>
          </w:divBdr>
        </w:div>
        <w:div w:id="2126461084">
          <w:marLeft w:val="0"/>
          <w:marRight w:val="0"/>
          <w:marTop w:val="0"/>
          <w:marBottom w:val="0"/>
          <w:divBdr>
            <w:top w:val="none" w:sz="0" w:space="0" w:color="auto"/>
            <w:left w:val="none" w:sz="0" w:space="0" w:color="auto"/>
            <w:bottom w:val="none" w:sz="0" w:space="0" w:color="auto"/>
            <w:right w:val="none" w:sz="0" w:space="0" w:color="auto"/>
          </w:divBdr>
        </w:div>
      </w:divsChild>
    </w:div>
    <w:div w:id="1223979190">
      <w:bodyDiv w:val="1"/>
      <w:marLeft w:val="0"/>
      <w:marRight w:val="0"/>
      <w:marTop w:val="0"/>
      <w:marBottom w:val="0"/>
      <w:divBdr>
        <w:top w:val="none" w:sz="0" w:space="0" w:color="auto"/>
        <w:left w:val="none" w:sz="0" w:space="0" w:color="auto"/>
        <w:bottom w:val="none" w:sz="0" w:space="0" w:color="auto"/>
        <w:right w:val="none" w:sz="0" w:space="0" w:color="auto"/>
      </w:divBdr>
    </w:div>
    <w:div w:id="1231306800">
      <w:bodyDiv w:val="1"/>
      <w:marLeft w:val="0"/>
      <w:marRight w:val="0"/>
      <w:marTop w:val="0"/>
      <w:marBottom w:val="0"/>
      <w:divBdr>
        <w:top w:val="none" w:sz="0" w:space="0" w:color="auto"/>
        <w:left w:val="none" w:sz="0" w:space="0" w:color="auto"/>
        <w:bottom w:val="none" w:sz="0" w:space="0" w:color="auto"/>
        <w:right w:val="none" w:sz="0" w:space="0" w:color="auto"/>
      </w:divBdr>
    </w:div>
    <w:div w:id="1234778060">
      <w:bodyDiv w:val="1"/>
      <w:marLeft w:val="0"/>
      <w:marRight w:val="0"/>
      <w:marTop w:val="0"/>
      <w:marBottom w:val="0"/>
      <w:divBdr>
        <w:top w:val="none" w:sz="0" w:space="0" w:color="auto"/>
        <w:left w:val="none" w:sz="0" w:space="0" w:color="auto"/>
        <w:bottom w:val="none" w:sz="0" w:space="0" w:color="auto"/>
        <w:right w:val="none" w:sz="0" w:space="0" w:color="auto"/>
      </w:divBdr>
      <w:divsChild>
        <w:div w:id="97339872">
          <w:marLeft w:val="0"/>
          <w:marRight w:val="0"/>
          <w:marTop w:val="0"/>
          <w:marBottom w:val="0"/>
          <w:divBdr>
            <w:top w:val="none" w:sz="0" w:space="0" w:color="auto"/>
            <w:left w:val="none" w:sz="0" w:space="0" w:color="auto"/>
            <w:bottom w:val="none" w:sz="0" w:space="0" w:color="auto"/>
            <w:right w:val="none" w:sz="0" w:space="0" w:color="auto"/>
          </w:divBdr>
        </w:div>
        <w:div w:id="461310536">
          <w:marLeft w:val="0"/>
          <w:marRight w:val="0"/>
          <w:marTop w:val="0"/>
          <w:marBottom w:val="0"/>
          <w:divBdr>
            <w:top w:val="none" w:sz="0" w:space="0" w:color="auto"/>
            <w:left w:val="none" w:sz="0" w:space="0" w:color="auto"/>
            <w:bottom w:val="none" w:sz="0" w:space="0" w:color="auto"/>
            <w:right w:val="none" w:sz="0" w:space="0" w:color="auto"/>
          </w:divBdr>
        </w:div>
        <w:div w:id="685058960">
          <w:marLeft w:val="0"/>
          <w:marRight w:val="0"/>
          <w:marTop w:val="0"/>
          <w:marBottom w:val="0"/>
          <w:divBdr>
            <w:top w:val="none" w:sz="0" w:space="0" w:color="auto"/>
            <w:left w:val="none" w:sz="0" w:space="0" w:color="auto"/>
            <w:bottom w:val="none" w:sz="0" w:space="0" w:color="auto"/>
            <w:right w:val="none" w:sz="0" w:space="0" w:color="auto"/>
          </w:divBdr>
        </w:div>
        <w:div w:id="717556209">
          <w:marLeft w:val="0"/>
          <w:marRight w:val="0"/>
          <w:marTop w:val="0"/>
          <w:marBottom w:val="0"/>
          <w:divBdr>
            <w:top w:val="none" w:sz="0" w:space="0" w:color="auto"/>
            <w:left w:val="none" w:sz="0" w:space="0" w:color="auto"/>
            <w:bottom w:val="none" w:sz="0" w:space="0" w:color="auto"/>
            <w:right w:val="none" w:sz="0" w:space="0" w:color="auto"/>
          </w:divBdr>
        </w:div>
        <w:div w:id="777144972">
          <w:marLeft w:val="0"/>
          <w:marRight w:val="0"/>
          <w:marTop w:val="0"/>
          <w:marBottom w:val="0"/>
          <w:divBdr>
            <w:top w:val="none" w:sz="0" w:space="0" w:color="auto"/>
            <w:left w:val="none" w:sz="0" w:space="0" w:color="auto"/>
            <w:bottom w:val="none" w:sz="0" w:space="0" w:color="auto"/>
            <w:right w:val="none" w:sz="0" w:space="0" w:color="auto"/>
          </w:divBdr>
        </w:div>
        <w:div w:id="900599570">
          <w:marLeft w:val="0"/>
          <w:marRight w:val="0"/>
          <w:marTop w:val="0"/>
          <w:marBottom w:val="0"/>
          <w:divBdr>
            <w:top w:val="none" w:sz="0" w:space="0" w:color="auto"/>
            <w:left w:val="none" w:sz="0" w:space="0" w:color="auto"/>
            <w:bottom w:val="none" w:sz="0" w:space="0" w:color="auto"/>
            <w:right w:val="none" w:sz="0" w:space="0" w:color="auto"/>
          </w:divBdr>
        </w:div>
        <w:div w:id="921525119">
          <w:marLeft w:val="0"/>
          <w:marRight w:val="0"/>
          <w:marTop w:val="0"/>
          <w:marBottom w:val="0"/>
          <w:divBdr>
            <w:top w:val="none" w:sz="0" w:space="0" w:color="auto"/>
            <w:left w:val="none" w:sz="0" w:space="0" w:color="auto"/>
            <w:bottom w:val="none" w:sz="0" w:space="0" w:color="auto"/>
            <w:right w:val="none" w:sz="0" w:space="0" w:color="auto"/>
          </w:divBdr>
        </w:div>
        <w:div w:id="933317064">
          <w:marLeft w:val="0"/>
          <w:marRight w:val="0"/>
          <w:marTop w:val="0"/>
          <w:marBottom w:val="0"/>
          <w:divBdr>
            <w:top w:val="none" w:sz="0" w:space="0" w:color="auto"/>
            <w:left w:val="none" w:sz="0" w:space="0" w:color="auto"/>
            <w:bottom w:val="none" w:sz="0" w:space="0" w:color="auto"/>
            <w:right w:val="none" w:sz="0" w:space="0" w:color="auto"/>
          </w:divBdr>
        </w:div>
        <w:div w:id="1019310029">
          <w:marLeft w:val="0"/>
          <w:marRight w:val="0"/>
          <w:marTop w:val="0"/>
          <w:marBottom w:val="0"/>
          <w:divBdr>
            <w:top w:val="none" w:sz="0" w:space="0" w:color="auto"/>
            <w:left w:val="none" w:sz="0" w:space="0" w:color="auto"/>
            <w:bottom w:val="none" w:sz="0" w:space="0" w:color="auto"/>
            <w:right w:val="none" w:sz="0" w:space="0" w:color="auto"/>
          </w:divBdr>
        </w:div>
        <w:div w:id="1037779927">
          <w:marLeft w:val="0"/>
          <w:marRight w:val="0"/>
          <w:marTop w:val="0"/>
          <w:marBottom w:val="0"/>
          <w:divBdr>
            <w:top w:val="none" w:sz="0" w:space="0" w:color="auto"/>
            <w:left w:val="none" w:sz="0" w:space="0" w:color="auto"/>
            <w:bottom w:val="none" w:sz="0" w:space="0" w:color="auto"/>
            <w:right w:val="none" w:sz="0" w:space="0" w:color="auto"/>
          </w:divBdr>
        </w:div>
        <w:div w:id="1085297448">
          <w:marLeft w:val="0"/>
          <w:marRight w:val="0"/>
          <w:marTop w:val="0"/>
          <w:marBottom w:val="0"/>
          <w:divBdr>
            <w:top w:val="none" w:sz="0" w:space="0" w:color="auto"/>
            <w:left w:val="none" w:sz="0" w:space="0" w:color="auto"/>
            <w:bottom w:val="none" w:sz="0" w:space="0" w:color="auto"/>
            <w:right w:val="none" w:sz="0" w:space="0" w:color="auto"/>
          </w:divBdr>
        </w:div>
        <w:div w:id="1130512788">
          <w:marLeft w:val="0"/>
          <w:marRight w:val="0"/>
          <w:marTop w:val="0"/>
          <w:marBottom w:val="0"/>
          <w:divBdr>
            <w:top w:val="none" w:sz="0" w:space="0" w:color="auto"/>
            <w:left w:val="none" w:sz="0" w:space="0" w:color="auto"/>
            <w:bottom w:val="none" w:sz="0" w:space="0" w:color="auto"/>
            <w:right w:val="none" w:sz="0" w:space="0" w:color="auto"/>
          </w:divBdr>
        </w:div>
        <w:div w:id="1269508922">
          <w:marLeft w:val="0"/>
          <w:marRight w:val="0"/>
          <w:marTop w:val="0"/>
          <w:marBottom w:val="0"/>
          <w:divBdr>
            <w:top w:val="none" w:sz="0" w:space="0" w:color="auto"/>
            <w:left w:val="none" w:sz="0" w:space="0" w:color="auto"/>
            <w:bottom w:val="none" w:sz="0" w:space="0" w:color="auto"/>
            <w:right w:val="none" w:sz="0" w:space="0" w:color="auto"/>
          </w:divBdr>
        </w:div>
        <w:div w:id="1328747546">
          <w:marLeft w:val="0"/>
          <w:marRight w:val="0"/>
          <w:marTop w:val="0"/>
          <w:marBottom w:val="0"/>
          <w:divBdr>
            <w:top w:val="none" w:sz="0" w:space="0" w:color="auto"/>
            <w:left w:val="none" w:sz="0" w:space="0" w:color="auto"/>
            <w:bottom w:val="none" w:sz="0" w:space="0" w:color="auto"/>
            <w:right w:val="none" w:sz="0" w:space="0" w:color="auto"/>
          </w:divBdr>
        </w:div>
        <w:div w:id="1574194551">
          <w:marLeft w:val="0"/>
          <w:marRight w:val="0"/>
          <w:marTop w:val="0"/>
          <w:marBottom w:val="0"/>
          <w:divBdr>
            <w:top w:val="none" w:sz="0" w:space="0" w:color="auto"/>
            <w:left w:val="none" w:sz="0" w:space="0" w:color="auto"/>
            <w:bottom w:val="none" w:sz="0" w:space="0" w:color="auto"/>
            <w:right w:val="none" w:sz="0" w:space="0" w:color="auto"/>
          </w:divBdr>
        </w:div>
        <w:div w:id="1793287039">
          <w:marLeft w:val="0"/>
          <w:marRight w:val="0"/>
          <w:marTop w:val="0"/>
          <w:marBottom w:val="0"/>
          <w:divBdr>
            <w:top w:val="none" w:sz="0" w:space="0" w:color="auto"/>
            <w:left w:val="none" w:sz="0" w:space="0" w:color="auto"/>
            <w:bottom w:val="none" w:sz="0" w:space="0" w:color="auto"/>
            <w:right w:val="none" w:sz="0" w:space="0" w:color="auto"/>
          </w:divBdr>
        </w:div>
        <w:div w:id="1801066291">
          <w:marLeft w:val="0"/>
          <w:marRight w:val="0"/>
          <w:marTop w:val="0"/>
          <w:marBottom w:val="0"/>
          <w:divBdr>
            <w:top w:val="none" w:sz="0" w:space="0" w:color="auto"/>
            <w:left w:val="none" w:sz="0" w:space="0" w:color="auto"/>
            <w:bottom w:val="none" w:sz="0" w:space="0" w:color="auto"/>
            <w:right w:val="none" w:sz="0" w:space="0" w:color="auto"/>
          </w:divBdr>
        </w:div>
        <w:div w:id="1819421428">
          <w:marLeft w:val="0"/>
          <w:marRight w:val="0"/>
          <w:marTop w:val="0"/>
          <w:marBottom w:val="0"/>
          <w:divBdr>
            <w:top w:val="none" w:sz="0" w:space="0" w:color="auto"/>
            <w:left w:val="none" w:sz="0" w:space="0" w:color="auto"/>
            <w:bottom w:val="none" w:sz="0" w:space="0" w:color="auto"/>
            <w:right w:val="none" w:sz="0" w:space="0" w:color="auto"/>
          </w:divBdr>
        </w:div>
        <w:div w:id="1895047356">
          <w:marLeft w:val="0"/>
          <w:marRight w:val="0"/>
          <w:marTop w:val="0"/>
          <w:marBottom w:val="0"/>
          <w:divBdr>
            <w:top w:val="none" w:sz="0" w:space="0" w:color="auto"/>
            <w:left w:val="none" w:sz="0" w:space="0" w:color="auto"/>
            <w:bottom w:val="none" w:sz="0" w:space="0" w:color="auto"/>
            <w:right w:val="none" w:sz="0" w:space="0" w:color="auto"/>
          </w:divBdr>
        </w:div>
        <w:div w:id="1905792989">
          <w:marLeft w:val="0"/>
          <w:marRight w:val="0"/>
          <w:marTop w:val="0"/>
          <w:marBottom w:val="0"/>
          <w:divBdr>
            <w:top w:val="none" w:sz="0" w:space="0" w:color="auto"/>
            <w:left w:val="none" w:sz="0" w:space="0" w:color="auto"/>
            <w:bottom w:val="none" w:sz="0" w:space="0" w:color="auto"/>
            <w:right w:val="none" w:sz="0" w:space="0" w:color="auto"/>
          </w:divBdr>
        </w:div>
        <w:div w:id="1911647456">
          <w:marLeft w:val="0"/>
          <w:marRight w:val="0"/>
          <w:marTop w:val="0"/>
          <w:marBottom w:val="0"/>
          <w:divBdr>
            <w:top w:val="none" w:sz="0" w:space="0" w:color="auto"/>
            <w:left w:val="none" w:sz="0" w:space="0" w:color="auto"/>
            <w:bottom w:val="none" w:sz="0" w:space="0" w:color="auto"/>
            <w:right w:val="none" w:sz="0" w:space="0" w:color="auto"/>
          </w:divBdr>
        </w:div>
        <w:div w:id="1926839642">
          <w:marLeft w:val="0"/>
          <w:marRight w:val="0"/>
          <w:marTop w:val="0"/>
          <w:marBottom w:val="0"/>
          <w:divBdr>
            <w:top w:val="none" w:sz="0" w:space="0" w:color="auto"/>
            <w:left w:val="none" w:sz="0" w:space="0" w:color="auto"/>
            <w:bottom w:val="none" w:sz="0" w:space="0" w:color="auto"/>
            <w:right w:val="none" w:sz="0" w:space="0" w:color="auto"/>
          </w:divBdr>
        </w:div>
        <w:div w:id="2135173942">
          <w:marLeft w:val="0"/>
          <w:marRight w:val="0"/>
          <w:marTop w:val="0"/>
          <w:marBottom w:val="0"/>
          <w:divBdr>
            <w:top w:val="none" w:sz="0" w:space="0" w:color="auto"/>
            <w:left w:val="none" w:sz="0" w:space="0" w:color="auto"/>
            <w:bottom w:val="none" w:sz="0" w:space="0" w:color="auto"/>
            <w:right w:val="none" w:sz="0" w:space="0" w:color="auto"/>
          </w:divBdr>
        </w:div>
      </w:divsChild>
    </w:div>
    <w:div w:id="1234973359">
      <w:bodyDiv w:val="1"/>
      <w:marLeft w:val="0"/>
      <w:marRight w:val="0"/>
      <w:marTop w:val="0"/>
      <w:marBottom w:val="0"/>
      <w:divBdr>
        <w:top w:val="none" w:sz="0" w:space="0" w:color="auto"/>
        <w:left w:val="none" w:sz="0" w:space="0" w:color="auto"/>
        <w:bottom w:val="none" w:sz="0" w:space="0" w:color="auto"/>
        <w:right w:val="none" w:sz="0" w:space="0" w:color="auto"/>
      </w:divBdr>
    </w:div>
    <w:div w:id="1236864768">
      <w:bodyDiv w:val="1"/>
      <w:marLeft w:val="0"/>
      <w:marRight w:val="0"/>
      <w:marTop w:val="0"/>
      <w:marBottom w:val="0"/>
      <w:divBdr>
        <w:top w:val="none" w:sz="0" w:space="0" w:color="auto"/>
        <w:left w:val="none" w:sz="0" w:space="0" w:color="auto"/>
        <w:bottom w:val="none" w:sz="0" w:space="0" w:color="auto"/>
        <w:right w:val="none" w:sz="0" w:space="0" w:color="auto"/>
      </w:divBdr>
      <w:divsChild>
        <w:div w:id="356855980">
          <w:marLeft w:val="0"/>
          <w:marRight w:val="0"/>
          <w:marTop w:val="0"/>
          <w:marBottom w:val="0"/>
          <w:divBdr>
            <w:top w:val="none" w:sz="0" w:space="0" w:color="auto"/>
            <w:left w:val="none" w:sz="0" w:space="0" w:color="auto"/>
            <w:bottom w:val="none" w:sz="0" w:space="0" w:color="auto"/>
            <w:right w:val="none" w:sz="0" w:space="0" w:color="auto"/>
          </w:divBdr>
        </w:div>
        <w:div w:id="703748031">
          <w:marLeft w:val="0"/>
          <w:marRight w:val="0"/>
          <w:marTop w:val="0"/>
          <w:marBottom w:val="0"/>
          <w:divBdr>
            <w:top w:val="none" w:sz="0" w:space="0" w:color="auto"/>
            <w:left w:val="none" w:sz="0" w:space="0" w:color="auto"/>
            <w:bottom w:val="none" w:sz="0" w:space="0" w:color="auto"/>
            <w:right w:val="none" w:sz="0" w:space="0" w:color="auto"/>
          </w:divBdr>
        </w:div>
        <w:div w:id="986711894">
          <w:marLeft w:val="0"/>
          <w:marRight w:val="0"/>
          <w:marTop w:val="0"/>
          <w:marBottom w:val="0"/>
          <w:divBdr>
            <w:top w:val="none" w:sz="0" w:space="0" w:color="auto"/>
            <w:left w:val="none" w:sz="0" w:space="0" w:color="auto"/>
            <w:bottom w:val="none" w:sz="0" w:space="0" w:color="auto"/>
            <w:right w:val="none" w:sz="0" w:space="0" w:color="auto"/>
          </w:divBdr>
        </w:div>
        <w:div w:id="1044790951">
          <w:marLeft w:val="0"/>
          <w:marRight w:val="0"/>
          <w:marTop w:val="0"/>
          <w:marBottom w:val="0"/>
          <w:divBdr>
            <w:top w:val="none" w:sz="0" w:space="0" w:color="auto"/>
            <w:left w:val="none" w:sz="0" w:space="0" w:color="auto"/>
            <w:bottom w:val="none" w:sz="0" w:space="0" w:color="auto"/>
            <w:right w:val="none" w:sz="0" w:space="0" w:color="auto"/>
          </w:divBdr>
        </w:div>
        <w:div w:id="1309362060">
          <w:marLeft w:val="0"/>
          <w:marRight w:val="0"/>
          <w:marTop w:val="0"/>
          <w:marBottom w:val="0"/>
          <w:divBdr>
            <w:top w:val="none" w:sz="0" w:space="0" w:color="auto"/>
            <w:left w:val="none" w:sz="0" w:space="0" w:color="auto"/>
            <w:bottom w:val="none" w:sz="0" w:space="0" w:color="auto"/>
            <w:right w:val="none" w:sz="0" w:space="0" w:color="auto"/>
          </w:divBdr>
        </w:div>
        <w:div w:id="1428581018">
          <w:marLeft w:val="0"/>
          <w:marRight w:val="0"/>
          <w:marTop w:val="0"/>
          <w:marBottom w:val="0"/>
          <w:divBdr>
            <w:top w:val="none" w:sz="0" w:space="0" w:color="auto"/>
            <w:left w:val="none" w:sz="0" w:space="0" w:color="auto"/>
            <w:bottom w:val="none" w:sz="0" w:space="0" w:color="auto"/>
            <w:right w:val="none" w:sz="0" w:space="0" w:color="auto"/>
          </w:divBdr>
        </w:div>
        <w:div w:id="1482455761">
          <w:marLeft w:val="0"/>
          <w:marRight w:val="0"/>
          <w:marTop w:val="0"/>
          <w:marBottom w:val="0"/>
          <w:divBdr>
            <w:top w:val="none" w:sz="0" w:space="0" w:color="auto"/>
            <w:left w:val="none" w:sz="0" w:space="0" w:color="auto"/>
            <w:bottom w:val="none" w:sz="0" w:space="0" w:color="auto"/>
            <w:right w:val="none" w:sz="0" w:space="0" w:color="auto"/>
          </w:divBdr>
        </w:div>
        <w:div w:id="1606956691">
          <w:marLeft w:val="0"/>
          <w:marRight w:val="0"/>
          <w:marTop w:val="0"/>
          <w:marBottom w:val="0"/>
          <w:divBdr>
            <w:top w:val="none" w:sz="0" w:space="0" w:color="auto"/>
            <w:left w:val="none" w:sz="0" w:space="0" w:color="auto"/>
            <w:bottom w:val="none" w:sz="0" w:space="0" w:color="auto"/>
            <w:right w:val="none" w:sz="0" w:space="0" w:color="auto"/>
          </w:divBdr>
        </w:div>
        <w:div w:id="2116436531">
          <w:marLeft w:val="0"/>
          <w:marRight w:val="0"/>
          <w:marTop w:val="0"/>
          <w:marBottom w:val="0"/>
          <w:divBdr>
            <w:top w:val="none" w:sz="0" w:space="0" w:color="auto"/>
            <w:left w:val="none" w:sz="0" w:space="0" w:color="auto"/>
            <w:bottom w:val="none" w:sz="0" w:space="0" w:color="auto"/>
            <w:right w:val="none" w:sz="0" w:space="0" w:color="auto"/>
          </w:divBdr>
        </w:div>
      </w:divsChild>
    </w:div>
    <w:div w:id="1244071066">
      <w:bodyDiv w:val="1"/>
      <w:marLeft w:val="0"/>
      <w:marRight w:val="0"/>
      <w:marTop w:val="0"/>
      <w:marBottom w:val="0"/>
      <w:divBdr>
        <w:top w:val="none" w:sz="0" w:space="0" w:color="auto"/>
        <w:left w:val="none" w:sz="0" w:space="0" w:color="auto"/>
        <w:bottom w:val="none" w:sz="0" w:space="0" w:color="auto"/>
        <w:right w:val="none" w:sz="0" w:space="0" w:color="auto"/>
      </w:divBdr>
    </w:div>
    <w:div w:id="1251280400">
      <w:bodyDiv w:val="1"/>
      <w:marLeft w:val="0"/>
      <w:marRight w:val="0"/>
      <w:marTop w:val="0"/>
      <w:marBottom w:val="0"/>
      <w:divBdr>
        <w:top w:val="none" w:sz="0" w:space="0" w:color="auto"/>
        <w:left w:val="none" w:sz="0" w:space="0" w:color="auto"/>
        <w:bottom w:val="none" w:sz="0" w:space="0" w:color="auto"/>
        <w:right w:val="none" w:sz="0" w:space="0" w:color="auto"/>
      </w:divBdr>
      <w:divsChild>
        <w:div w:id="1948535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496163">
      <w:bodyDiv w:val="1"/>
      <w:marLeft w:val="0"/>
      <w:marRight w:val="0"/>
      <w:marTop w:val="0"/>
      <w:marBottom w:val="0"/>
      <w:divBdr>
        <w:top w:val="none" w:sz="0" w:space="0" w:color="auto"/>
        <w:left w:val="none" w:sz="0" w:space="0" w:color="auto"/>
        <w:bottom w:val="none" w:sz="0" w:space="0" w:color="auto"/>
        <w:right w:val="none" w:sz="0" w:space="0" w:color="auto"/>
      </w:divBdr>
      <w:divsChild>
        <w:div w:id="1663465">
          <w:marLeft w:val="0"/>
          <w:marRight w:val="0"/>
          <w:marTop w:val="0"/>
          <w:marBottom w:val="0"/>
          <w:divBdr>
            <w:top w:val="none" w:sz="0" w:space="0" w:color="auto"/>
            <w:left w:val="none" w:sz="0" w:space="0" w:color="auto"/>
            <w:bottom w:val="none" w:sz="0" w:space="0" w:color="auto"/>
            <w:right w:val="none" w:sz="0" w:space="0" w:color="auto"/>
          </w:divBdr>
        </w:div>
        <w:div w:id="31077911">
          <w:marLeft w:val="0"/>
          <w:marRight w:val="0"/>
          <w:marTop w:val="0"/>
          <w:marBottom w:val="0"/>
          <w:divBdr>
            <w:top w:val="none" w:sz="0" w:space="0" w:color="auto"/>
            <w:left w:val="none" w:sz="0" w:space="0" w:color="auto"/>
            <w:bottom w:val="none" w:sz="0" w:space="0" w:color="auto"/>
            <w:right w:val="none" w:sz="0" w:space="0" w:color="auto"/>
          </w:divBdr>
        </w:div>
        <w:div w:id="32780167">
          <w:marLeft w:val="0"/>
          <w:marRight w:val="0"/>
          <w:marTop w:val="0"/>
          <w:marBottom w:val="0"/>
          <w:divBdr>
            <w:top w:val="none" w:sz="0" w:space="0" w:color="auto"/>
            <w:left w:val="none" w:sz="0" w:space="0" w:color="auto"/>
            <w:bottom w:val="none" w:sz="0" w:space="0" w:color="auto"/>
            <w:right w:val="none" w:sz="0" w:space="0" w:color="auto"/>
          </w:divBdr>
        </w:div>
        <w:div w:id="59056949">
          <w:marLeft w:val="0"/>
          <w:marRight w:val="0"/>
          <w:marTop w:val="0"/>
          <w:marBottom w:val="0"/>
          <w:divBdr>
            <w:top w:val="none" w:sz="0" w:space="0" w:color="auto"/>
            <w:left w:val="none" w:sz="0" w:space="0" w:color="auto"/>
            <w:bottom w:val="none" w:sz="0" w:space="0" w:color="auto"/>
            <w:right w:val="none" w:sz="0" w:space="0" w:color="auto"/>
          </w:divBdr>
        </w:div>
        <w:div w:id="64453708">
          <w:marLeft w:val="0"/>
          <w:marRight w:val="0"/>
          <w:marTop w:val="0"/>
          <w:marBottom w:val="0"/>
          <w:divBdr>
            <w:top w:val="none" w:sz="0" w:space="0" w:color="auto"/>
            <w:left w:val="none" w:sz="0" w:space="0" w:color="auto"/>
            <w:bottom w:val="none" w:sz="0" w:space="0" w:color="auto"/>
            <w:right w:val="none" w:sz="0" w:space="0" w:color="auto"/>
          </w:divBdr>
        </w:div>
        <w:div w:id="72506569">
          <w:marLeft w:val="0"/>
          <w:marRight w:val="0"/>
          <w:marTop w:val="0"/>
          <w:marBottom w:val="0"/>
          <w:divBdr>
            <w:top w:val="none" w:sz="0" w:space="0" w:color="auto"/>
            <w:left w:val="none" w:sz="0" w:space="0" w:color="auto"/>
            <w:bottom w:val="none" w:sz="0" w:space="0" w:color="auto"/>
            <w:right w:val="none" w:sz="0" w:space="0" w:color="auto"/>
          </w:divBdr>
        </w:div>
        <w:div w:id="72508157">
          <w:marLeft w:val="0"/>
          <w:marRight w:val="0"/>
          <w:marTop w:val="0"/>
          <w:marBottom w:val="0"/>
          <w:divBdr>
            <w:top w:val="none" w:sz="0" w:space="0" w:color="auto"/>
            <w:left w:val="none" w:sz="0" w:space="0" w:color="auto"/>
            <w:bottom w:val="none" w:sz="0" w:space="0" w:color="auto"/>
            <w:right w:val="none" w:sz="0" w:space="0" w:color="auto"/>
          </w:divBdr>
        </w:div>
        <w:div w:id="95947954">
          <w:marLeft w:val="0"/>
          <w:marRight w:val="0"/>
          <w:marTop w:val="0"/>
          <w:marBottom w:val="0"/>
          <w:divBdr>
            <w:top w:val="none" w:sz="0" w:space="0" w:color="auto"/>
            <w:left w:val="none" w:sz="0" w:space="0" w:color="auto"/>
            <w:bottom w:val="none" w:sz="0" w:space="0" w:color="auto"/>
            <w:right w:val="none" w:sz="0" w:space="0" w:color="auto"/>
          </w:divBdr>
        </w:div>
        <w:div w:id="116533440">
          <w:marLeft w:val="0"/>
          <w:marRight w:val="0"/>
          <w:marTop w:val="0"/>
          <w:marBottom w:val="0"/>
          <w:divBdr>
            <w:top w:val="none" w:sz="0" w:space="0" w:color="auto"/>
            <w:left w:val="none" w:sz="0" w:space="0" w:color="auto"/>
            <w:bottom w:val="none" w:sz="0" w:space="0" w:color="auto"/>
            <w:right w:val="none" w:sz="0" w:space="0" w:color="auto"/>
          </w:divBdr>
        </w:div>
        <w:div w:id="129713392">
          <w:marLeft w:val="0"/>
          <w:marRight w:val="0"/>
          <w:marTop w:val="0"/>
          <w:marBottom w:val="0"/>
          <w:divBdr>
            <w:top w:val="none" w:sz="0" w:space="0" w:color="auto"/>
            <w:left w:val="none" w:sz="0" w:space="0" w:color="auto"/>
            <w:bottom w:val="none" w:sz="0" w:space="0" w:color="auto"/>
            <w:right w:val="none" w:sz="0" w:space="0" w:color="auto"/>
          </w:divBdr>
        </w:div>
        <w:div w:id="148524206">
          <w:marLeft w:val="0"/>
          <w:marRight w:val="0"/>
          <w:marTop w:val="0"/>
          <w:marBottom w:val="0"/>
          <w:divBdr>
            <w:top w:val="none" w:sz="0" w:space="0" w:color="auto"/>
            <w:left w:val="none" w:sz="0" w:space="0" w:color="auto"/>
            <w:bottom w:val="none" w:sz="0" w:space="0" w:color="auto"/>
            <w:right w:val="none" w:sz="0" w:space="0" w:color="auto"/>
          </w:divBdr>
        </w:div>
        <w:div w:id="154497535">
          <w:marLeft w:val="0"/>
          <w:marRight w:val="0"/>
          <w:marTop w:val="0"/>
          <w:marBottom w:val="0"/>
          <w:divBdr>
            <w:top w:val="none" w:sz="0" w:space="0" w:color="auto"/>
            <w:left w:val="none" w:sz="0" w:space="0" w:color="auto"/>
            <w:bottom w:val="none" w:sz="0" w:space="0" w:color="auto"/>
            <w:right w:val="none" w:sz="0" w:space="0" w:color="auto"/>
          </w:divBdr>
        </w:div>
        <w:div w:id="158280151">
          <w:marLeft w:val="0"/>
          <w:marRight w:val="0"/>
          <w:marTop w:val="0"/>
          <w:marBottom w:val="0"/>
          <w:divBdr>
            <w:top w:val="none" w:sz="0" w:space="0" w:color="auto"/>
            <w:left w:val="none" w:sz="0" w:space="0" w:color="auto"/>
            <w:bottom w:val="none" w:sz="0" w:space="0" w:color="auto"/>
            <w:right w:val="none" w:sz="0" w:space="0" w:color="auto"/>
          </w:divBdr>
        </w:div>
        <w:div w:id="180705203">
          <w:marLeft w:val="0"/>
          <w:marRight w:val="0"/>
          <w:marTop w:val="0"/>
          <w:marBottom w:val="0"/>
          <w:divBdr>
            <w:top w:val="none" w:sz="0" w:space="0" w:color="auto"/>
            <w:left w:val="none" w:sz="0" w:space="0" w:color="auto"/>
            <w:bottom w:val="none" w:sz="0" w:space="0" w:color="auto"/>
            <w:right w:val="none" w:sz="0" w:space="0" w:color="auto"/>
          </w:divBdr>
        </w:div>
        <w:div w:id="198056428">
          <w:marLeft w:val="0"/>
          <w:marRight w:val="0"/>
          <w:marTop w:val="0"/>
          <w:marBottom w:val="0"/>
          <w:divBdr>
            <w:top w:val="none" w:sz="0" w:space="0" w:color="auto"/>
            <w:left w:val="none" w:sz="0" w:space="0" w:color="auto"/>
            <w:bottom w:val="none" w:sz="0" w:space="0" w:color="auto"/>
            <w:right w:val="none" w:sz="0" w:space="0" w:color="auto"/>
          </w:divBdr>
        </w:div>
        <w:div w:id="232202846">
          <w:marLeft w:val="0"/>
          <w:marRight w:val="0"/>
          <w:marTop w:val="0"/>
          <w:marBottom w:val="0"/>
          <w:divBdr>
            <w:top w:val="none" w:sz="0" w:space="0" w:color="auto"/>
            <w:left w:val="none" w:sz="0" w:space="0" w:color="auto"/>
            <w:bottom w:val="none" w:sz="0" w:space="0" w:color="auto"/>
            <w:right w:val="none" w:sz="0" w:space="0" w:color="auto"/>
          </w:divBdr>
        </w:div>
        <w:div w:id="234442417">
          <w:marLeft w:val="0"/>
          <w:marRight w:val="0"/>
          <w:marTop w:val="0"/>
          <w:marBottom w:val="0"/>
          <w:divBdr>
            <w:top w:val="none" w:sz="0" w:space="0" w:color="auto"/>
            <w:left w:val="none" w:sz="0" w:space="0" w:color="auto"/>
            <w:bottom w:val="none" w:sz="0" w:space="0" w:color="auto"/>
            <w:right w:val="none" w:sz="0" w:space="0" w:color="auto"/>
          </w:divBdr>
        </w:div>
        <w:div w:id="242381023">
          <w:marLeft w:val="0"/>
          <w:marRight w:val="0"/>
          <w:marTop w:val="0"/>
          <w:marBottom w:val="0"/>
          <w:divBdr>
            <w:top w:val="none" w:sz="0" w:space="0" w:color="auto"/>
            <w:left w:val="none" w:sz="0" w:space="0" w:color="auto"/>
            <w:bottom w:val="none" w:sz="0" w:space="0" w:color="auto"/>
            <w:right w:val="none" w:sz="0" w:space="0" w:color="auto"/>
          </w:divBdr>
        </w:div>
        <w:div w:id="249823330">
          <w:marLeft w:val="0"/>
          <w:marRight w:val="0"/>
          <w:marTop w:val="0"/>
          <w:marBottom w:val="0"/>
          <w:divBdr>
            <w:top w:val="none" w:sz="0" w:space="0" w:color="auto"/>
            <w:left w:val="none" w:sz="0" w:space="0" w:color="auto"/>
            <w:bottom w:val="none" w:sz="0" w:space="0" w:color="auto"/>
            <w:right w:val="none" w:sz="0" w:space="0" w:color="auto"/>
          </w:divBdr>
        </w:div>
        <w:div w:id="258147696">
          <w:marLeft w:val="0"/>
          <w:marRight w:val="0"/>
          <w:marTop w:val="0"/>
          <w:marBottom w:val="0"/>
          <w:divBdr>
            <w:top w:val="none" w:sz="0" w:space="0" w:color="auto"/>
            <w:left w:val="none" w:sz="0" w:space="0" w:color="auto"/>
            <w:bottom w:val="none" w:sz="0" w:space="0" w:color="auto"/>
            <w:right w:val="none" w:sz="0" w:space="0" w:color="auto"/>
          </w:divBdr>
        </w:div>
        <w:div w:id="263266339">
          <w:marLeft w:val="0"/>
          <w:marRight w:val="0"/>
          <w:marTop w:val="0"/>
          <w:marBottom w:val="0"/>
          <w:divBdr>
            <w:top w:val="none" w:sz="0" w:space="0" w:color="auto"/>
            <w:left w:val="none" w:sz="0" w:space="0" w:color="auto"/>
            <w:bottom w:val="none" w:sz="0" w:space="0" w:color="auto"/>
            <w:right w:val="none" w:sz="0" w:space="0" w:color="auto"/>
          </w:divBdr>
        </w:div>
        <w:div w:id="264656191">
          <w:marLeft w:val="0"/>
          <w:marRight w:val="0"/>
          <w:marTop w:val="0"/>
          <w:marBottom w:val="0"/>
          <w:divBdr>
            <w:top w:val="none" w:sz="0" w:space="0" w:color="auto"/>
            <w:left w:val="none" w:sz="0" w:space="0" w:color="auto"/>
            <w:bottom w:val="none" w:sz="0" w:space="0" w:color="auto"/>
            <w:right w:val="none" w:sz="0" w:space="0" w:color="auto"/>
          </w:divBdr>
        </w:div>
        <w:div w:id="266162679">
          <w:marLeft w:val="0"/>
          <w:marRight w:val="0"/>
          <w:marTop w:val="0"/>
          <w:marBottom w:val="0"/>
          <w:divBdr>
            <w:top w:val="none" w:sz="0" w:space="0" w:color="auto"/>
            <w:left w:val="none" w:sz="0" w:space="0" w:color="auto"/>
            <w:bottom w:val="none" w:sz="0" w:space="0" w:color="auto"/>
            <w:right w:val="none" w:sz="0" w:space="0" w:color="auto"/>
          </w:divBdr>
        </w:div>
        <w:div w:id="266544066">
          <w:marLeft w:val="0"/>
          <w:marRight w:val="0"/>
          <w:marTop w:val="0"/>
          <w:marBottom w:val="0"/>
          <w:divBdr>
            <w:top w:val="none" w:sz="0" w:space="0" w:color="auto"/>
            <w:left w:val="none" w:sz="0" w:space="0" w:color="auto"/>
            <w:bottom w:val="none" w:sz="0" w:space="0" w:color="auto"/>
            <w:right w:val="none" w:sz="0" w:space="0" w:color="auto"/>
          </w:divBdr>
        </w:div>
        <w:div w:id="275718440">
          <w:marLeft w:val="0"/>
          <w:marRight w:val="0"/>
          <w:marTop w:val="0"/>
          <w:marBottom w:val="0"/>
          <w:divBdr>
            <w:top w:val="none" w:sz="0" w:space="0" w:color="auto"/>
            <w:left w:val="none" w:sz="0" w:space="0" w:color="auto"/>
            <w:bottom w:val="none" w:sz="0" w:space="0" w:color="auto"/>
            <w:right w:val="none" w:sz="0" w:space="0" w:color="auto"/>
          </w:divBdr>
        </w:div>
        <w:div w:id="311297762">
          <w:marLeft w:val="0"/>
          <w:marRight w:val="0"/>
          <w:marTop w:val="0"/>
          <w:marBottom w:val="0"/>
          <w:divBdr>
            <w:top w:val="none" w:sz="0" w:space="0" w:color="auto"/>
            <w:left w:val="none" w:sz="0" w:space="0" w:color="auto"/>
            <w:bottom w:val="none" w:sz="0" w:space="0" w:color="auto"/>
            <w:right w:val="none" w:sz="0" w:space="0" w:color="auto"/>
          </w:divBdr>
        </w:div>
        <w:div w:id="322240787">
          <w:marLeft w:val="0"/>
          <w:marRight w:val="0"/>
          <w:marTop w:val="0"/>
          <w:marBottom w:val="0"/>
          <w:divBdr>
            <w:top w:val="none" w:sz="0" w:space="0" w:color="auto"/>
            <w:left w:val="none" w:sz="0" w:space="0" w:color="auto"/>
            <w:bottom w:val="none" w:sz="0" w:space="0" w:color="auto"/>
            <w:right w:val="none" w:sz="0" w:space="0" w:color="auto"/>
          </w:divBdr>
        </w:div>
        <w:div w:id="349528147">
          <w:marLeft w:val="0"/>
          <w:marRight w:val="0"/>
          <w:marTop w:val="0"/>
          <w:marBottom w:val="0"/>
          <w:divBdr>
            <w:top w:val="none" w:sz="0" w:space="0" w:color="auto"/>
            <w:left w:val="none" w:sz="0" w:space="0" w:color="auto"/>
            <w:bottom w:val="none" w:sz="0" w:space="0" w:color="auto"/>
            <w:right w:val="none" w:sz="0" w:space="0" w:color="auto"/>
          </w:divBdr>
        </w:div>
        <w:div w:id="399332572">
          <w:marLeft w:val="0"/>
          <w:marRight w:val="0"/>
          <w:marTop w:val="0"/>
          <w:marBottom w:val="0"/>
          <w:divBdr>
            <w:top w:val="none" w:sz="0" w:space="0" w:color="auto"/>
            <w:left w:val="none" w:sz="0" w:space="0" w:color="auto"/>
            <w:bottom w:val="none" w:sz="0" w:space="0" w:color="auto"/>
            <w:right w:val="none" w:sz="0" w:space="0" w:color="auto"/>
          </w:divBdr>
        </w:div>
        <w:div w:id="407003903">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32750485">
          <w:marLeft w:val="0"/>
          <w:marRight w:val="0"/>
          <w:marTop w:val="0"/>
          <w:marBottom w:val="0"/>
          <w:divBdr>
            <w:top w:val="none" w:sz="0" w:space="0" w:color="auto"/>
            <w:left w:val="none" w:sz="0" w:space="0" w:color="auto"/>
            <w:bottom w:val="none" w:sz="0" w:space="0" w:color="auto"/>
            <w:right w:val="none" w:sz="0" w:space="0" w:color="auto"/>
          </w:divBdr>
        </w:div>
        <w:div w:id="441340790">
          <w:marLeft w:val="0"/>
          <w:marRight w:val="0"/>
          <w:marTop w:val="0"/>
          <w:marBottom w:val="0"/>
          <w:divBdr>
            <w:top w:val="none" w:sz="0" w:space="0" w:color="auto"/>
            <w:left w:val="none" w:sz="0" w:space="0" w:color="auto"/>
            <w:bottom w:val="none" w:sz="0" w:space="0" w:color="auto"/>
            <w:right w:val="none" w:sz="0" w:space="0" w:color="auto"/>
          </w:divBdr>
        </w:div>
        <w:div w:id="443115562">
          <w:marLeft w:val="0"/>
          <w:marRight w:val="0"/>
          <w:marTop w:val="0"/>
          <w:marBottom w:val="0"/>
          <w:divBdr>
            <w:top w:val="none" w:sz="0" w:space="0" w:color="auto"/>
            <w:left w:val="none" w:sz="0" w:space="0" w:color="auto"/>
            <w:bottom w:val="none" w:sz="0" w:space="0" w:color="auto"/>
            <w:right w:val="none" w:sz="0" w:space="0" w:color="auto"/>
          </w:divBdr>
        </w:div>
        <w:div w:id="451292503">
          <w:marLeft w:val="0"/>
          <w:marRight w:val="0"/>
          <w:marTop w:val="0"/>
          <w:marBottom w:val="0"/>
          <w:divBdr>
            <w:top w:val="none" w:sz="0" w:space="0" w:color="auto"/>
            <w:left w:val="none" w:sz="0" w:space="0" w:color="auto"/>
            <w:bottom w:val="none" w:sz="0" w:space="0" w:color="auto"/>
            <w:right w:val="none" w:sz="0" w:space="0" w:color="auto"/>
          </w:divBdr>
        </w:div>
        <w:div w:id="454061684">
          <w:marLeft w:val="0"/>
          <w:marRight w:val="0"/>
          <w:marTop w:val="0"/>
          <w:marBottom w:val="0"/>
          <w:divBdr>
            <w:top w:val="none" w:sz="0" w:space="0" w:color="auto"/>
            <w:left w:val="none" w:sz="0" w:space="0" w:color="auto"/>
            <w:bottom w:val="none" w:sz="0" w:space="0" w:color="auto"/>
            <w:right w:val="none" w:sz="0" w:space="0" w:color="auto"/>
          </w:divBdr>
        </w:div>
        <w:div w:id="483014057">
          <w:marLeft w:val="0"/>
          <w:marRight w:val="0"/>
          <w:marTop w:val="0"/>
          <w:marBottom w:val="0"/>
          <w:divBdr>
            <w:top w:val="none" w:sz="0" w:space="0" w:color="auto"/>
            <w:left w:val="none" w:sz="0" w:space="0" w:color="auto"/>
            <w:bottom w:val="none" w:sz="0" w:space="0" w:color="auto"/>
            <w:right w:val="none" w:sz="0" w:space="0" w:color="auto"/>
          </w:divBdr>
        </w:div>
        <w:div w:id="497693006">
          <w:marLeft w:val="0"/>
          <w:marRight w:val="0"/>
          <w:marTop w:val="0"/>
          <w:marBottom w:val="0"/>
          <w:divBdr>
            <w:top w:val="none" w:sz="0" w:space="0" w:color="auto"/>
            <w:left w:val="none" w:sz="0" w:space="0" w:color="auto"/>
            <w:bottom w:val="none" w:sz="0" w:space="0" w:color="auto"/>
            <w:right w:val="none" w:sz="0" w:space="0" w:color="auto"/>
          </w:divBdr>
        </w:div>
        <w:div w:id="540749810">
          <w:marLeft w:val="0"/>
          <w:marRight w:val="0"/>
          <w:marTop w:val="0"/>
          <w:marBottom w:val="0"/>
          <w:divBdr>
            <w:top w:val="none" w:sz="0" w:space="0" w:color="auto"/>
            <w:left w:val="none" w:sz="0" w:space="0" w:color="auto"/>
            <w:bottom w:val="none" w:sz="0" w:space="0" w:color="auto"/>
            <w:right w:val="none" w:sz="0" w:space="0" w:color="auto"/>
          </w:divBdr>
        </w:div>
        <w:div w:id="541753026">
          <w:marLeft w:val="0"/>
          <w:marRight w:val="0"/>
          <w:marTop w:val="0"/>
          <w:marBottom w:val="0"/>
          <w:divBdr>
            <w:top w:val="none" w:sz="0" w:space="0" w:color="auto"/>
            <w:left w:val="none" w:sz="0" w:space="0" w:color="auto"/>
            <w:bottom w:val="none" w:sz="0" w:space="0" w:color="auto"/>
            <w:right w:val="none" w:sz="0" w:space="0" w:color="auto"/>
          </w:divBdr>
        </w:div>
        <w:div w:id="550114726">
          <w:marLeft w:val="0"/>
          <w:marRight w:val="0"/>
          <w:marTop w:val="0"/>
          <w:marBottom w:val="0"/>
          <w:divBdr>
            <w:top w:val="none" w:sz="0" w:space="0" w:color="auto"/>
            <w:left w:val="none" w:sz="0" w:space="0" w:color="auto"/>
            <w:bottom w:val="none" w:sz="0" w:space="0" w:color="auto"/>
            <w:right w:val="none" w:sz="0" w:space="0" w:color="auto"/>
          </w:divBdr>
        </w:div>
        <w:div w:id="559632275">
          <w:marLeft w:val="0"/>
          <w:marRight w:val="0"/>
          <w:marTop w:val="0"/>
          <w:marBottom w:val="0"/>
          <w:divBdr>
            <w:top w:val="none" w:sz="0" w:space="0" w:color="auto"/>
            <w:left w:val="none" w:sz="0" w:space="0" w:color="auto"/>
            <w:bottom w:val="none" w:sz="0" w:space="0" w:color="auto"/>
            <w:right w:val="none" w:sz="0" w:space="0" w:color="auto"/>
          </w:divBdr>
        </w:div>
        <w:div w:id="621886924">
          <w:marLeft w:val="0"/>
          <w:marRight w:val="0"/>
          <w:marTop w:val="0"/>
          <w:marBottom w:val="0"/>
          <w:divBdr>
            <w:top w:val="none" w:sz="0" w:space="0" w:color="auto"/>
            <w:left w:val="none" w:sz="0" w:space="0" w:color="auto"/>
            <w:bottom w:val="none" w:sz="0" w:space="0" w:color="auto"/>
            <w:right w:val="none" w:sz="0" w:space="0" w:color="auto"/>
          </w:divBdr>
        </w:div>
        <w:div w:id="628822279">
          <w:marLeft w:val="0"/>
          <w:marRight w:val="0"/>
          <w:marTop w:val="0"/>
          <w:marBottom w:val="0"/>
          <w:divBdr>
            <w:top w:val="none" w:sz="0" w:space="0" w:color="auto"/>
            <w:left w:val="none" w:sz="0" w:space="0" w:color="auto"/>
            <w:bottom w:val="none" w:sz="0" w:space="0" w:color="auto"/>
            <w:right w:val="none" w:sz="0" w:space="0" w:color="auto"/>
          </w:divBdr>
        </w:div>
        <w:div w:id="636229560">
          <w:marLeft w:val="0"/>
          <w:marRight w:val="0"/>
          <w:marTop w:val="0"/>
          <w:marBottom w:val="0"/>
          <w:divBdr>
            <w:top w:val="none" w:sz="0" w:space="0" w:color="auto"/>
            <w:left w:val="none" w:sz="0" w:space="0" w:color="auto"/>
            <w:bottom w:val="none" w:sz="0" w:space="0" w:color="auto"/>
            <w:right w:val="none" w:sz="0" w:space="0" w:color="auto"/>
          </w:divBdr>
        </w:div>
        <w:div w:id="657539688">
          <w:marLeft w:val="0"/>
          <w:marRight w:val="0"/>
          <w:marTop w:val="0"/>
          <w:marBottom w:val="0"/>
          <w:divBdr>
            <w:top w:val="none" w:sz="0" w:space="0" w:color="auto"/>
            <w:left w:val="none" w:sz="0" w:space="0" w:color="auto"/>
            <w:bottom w:val="none" w:sz="0" w:space="0" w:color="auto"/>
            <w:right w:val="none" w:sz="0" w:space="0" w:color="auto"/>
          </w:divBdr>
        </w:div>
        <w:div w:id="683826197">
          <w:marLeft w:val="0"/>
          <w:marRight w:val="0"/>
          <w:marTop w:val="0"/>
          <w:marBottom w:val="0"/>
          <w:divBdr>
            <w:top w:val="none" w:sz="0" w:space="0" w:color="auto"/>
            <w:left w:val="none" w:sz="0" w:space="0" w:color="auto"/>
            <w:bottom w:val="none" w:sz="0" w:space="0" w:color="auto"/>
            <w:right w:val="none" w:sz="0" w:space="0" w:color="auto"/>
          </w:divBdr>
        </w:div>
        <w:div w:id="687145436">
          <w:marLeft w:val="0"/>
          <w:marRight w:val="0"/>
          <w:marTop w:val="0"/>
          <w:marBottom w:val="0"/>
          <w:divBdr>
            <w:top w:val="none" w:sz="0" w:space="0" w:color="auto"/>
            <w:left w:val="none" w:sz="0" w:space="0" w:color="auto"/>
            <w:bottom w:val="none" w:sz="0" w:space="0" w:color="auto"/>
            <w:right w:val="none" w:sz="0" w:space="0" w:color="auto"/>
          </w:divBdr>
        </w:div>
        <w:div w:id="698235566">
          <w:marLeft w:val="0"/>
          <w:marRight w:val="0"/>
          <w:marTop w:val="0"/>
          <w:marBottom w:val="0"/>
          <w:divBdr>
            <w:top w:val="none" w:sz="0" w:space="0" w:color="auto"/>
            <w:left w:val="none" w:sz="0" w:space="0" w:color="auto"/>
            <w:bottom w:val="none" w:sz="0" w:space="0" w:color="auto"/>
            <w:right w:val="none" w:sz="0" w:space="0" w:color="auto"/>
          </w:divBdr>
        </w:div>
        <w:div w:id="716050509">
          <w:marLeft w:val="0"/>
          <w:marRight w:val="0"/>
          <w:marTop w:val="0"/>
          <w:marBottom w:val="0"/>
          <w:divBdr>
            <w:top w:val="none" w:sz="0" w:space="0" w:color="auto"/>
            <w:left w:val="none" w:sz="0" w:space="0" w:color="auto"/>
            <w:bottom w:val="none" w:sz="0" w:space="0" w:color="auto"/>
            <w:right w:val="none" w:sz="0" w:space="0" w:color="auto"/>
          </w:divBdr>
        </w:div>
        <w:div w:id="720059448">
          <w:marLeft w:val="0"/>
          <w:marRight w:val="0"/>
          <w:marTop w:val="0"/>
          <w:marBottom w:val="0"/>
          <w:divBdr>
            <w:top w:val="none" w:sz="0" w:space="0" w:color="auto"/>
            <w:left w:val="none" w:sz="0" w:space="0" w:color="auto"/>
            <w:bottom w:val="none" w:sz="0" w:space="0" w:color="auto"/>
            <w:right w:val="none" w:sz="0" w:space="0" w:color="auto"/>
          </w:divBdr>
        </w:div>
        <w:div w:id="724331310">
          <w:marLeft w:val="0"/>
          <w:marRight w:val="0"/>
          <w:marTop w:val="0"/>
          <w:marBottom w:val="0"/>
          <w:divBdr>
            <w:top w:val="none" w:sz="0" w:space="0" w:color="auto"/>
            <w:left w:val="none" w:sz="0" w:space="0" w:color="auto"/>
            <w:bottom w:val="none" w:sz="0" w:space="0" w:color="auto"/>
            <w:right w:val="none" w:sz="0" w:space="0" w:color="auto"/>
          </w:divBdr>
        </w:div>
        <w:div w:id="725378792">
          <w:marLeft w:val="0"/>
          <w:marRight w:val="0"/>
          <w:marTop w:val="0"/>
          <w:marBottom w:val="0"/>
          <w:divBdr>
            <w:top w:val="none" w:sz="0" w:space="0" w:color="auto"/>
            <w:left w:val="none" w:sz="0" w:space="0" w:color="auto"/>
            <w:bottom w:val="none" w:sz="0" w:space="0" w:color="auto"/>
            <w:right w:val="none" w:sz="0" w:space="0" w:color="auto"/>
          </w:divBdr>
        </w:div>
        <w:div w:id="730006855">
          <w:marLeft w:val="0"/>
          <w:marRight w:val="0"/>
          <w:marTop w:val="0"/>
          <w:marBottom w:val="0"/>
          <w:divBdr>
            <w:top w:val="none" w:sz="0" w:space="0" w:color="auto"/>
            <w:left w:val="none" w:sz="0" w:space="0" w:color="auto"/>
            <w:bottom w:val="none" w:sz="0" w:space="0" w:color="auto"/>
            <w:right w:val="none" w:sz="0" w:space="0" w:color="auto"/>
          </w:divBdr>
        </w:div>
        <w:div w:id="744693132">
          <w:marLeft w:val="0"/>
          <w:marRight w:val="0"/>
          <w:marTop w:val="0"/>
          <w:marBottom w:val="0"/>
          <w:divBdr>
            <w:top w:val="none" w:sz="0" w:space="0" w:color="auto"/>
            <w:left w:val="none" w:sz="0" w:space="0" w:color="auto"/>
            <w:bottom w:val="none" w:sz="0" w:space="0" w:color="auto"/>
            <w:right w:val="none" w:sz="0" w:space="0" w:color="auto"/>
          </w:divBdr>
        </w:div>
        <w:div w:id="756440323">
          <w:marLeft w:val="0"/>
          <w:marRight w:val="0"/>
          <w:marTop w:val="0"/>
          <w:marBottom w:val="0"/>
          <w:divBdr>
            <w:top w:val="none" w:sz="0" w:space="0" w:color="auto"/>
            <w:left w:val="none" w:sz="0" w:space="0" w:color="auto"/>
            <w:bottom w:val="none" w:sz="0" w:space="0" w:color="auto"/>
            <w:right w:val="none" w:sz="0" w:space="0" w:color="auto"/>
          </w:divBdr>
        </w:div>
        <w:div w:id="766004299">
          <w:marLeft w:val="0"/>
          <w:marRight w:val="0"/>
          <w:marTop w:val="0"/>
          <w:marBottom w:val="0"/>
          <w:divBdr>
            <w:top w:val="none" w:sz="0" w:space="0" w:color="auto"/>
            <w:left w:val="none" w:sz="0" w:space="0" w:color="auto"/>
            <w:bottom w:val="none" w:sz="0" w:space="0" w:color="auto"/>
            <w:right w:val="none" w:sz="0" w:space="0" w:color="auto"/>
          </w:divBdr>
        </w:div>
        <w:div w:id="769088371">
          <w:marLeft w:val="0"/>
          <w:marRight w:val="0"/>
          <w:marTop w:val="0"/>
          <w:marBottom w:val="0"/>
          <w:divBdr>
            <w:top w:val="none" w:sz="0" w:space="0" w:color="auto"/>
            <w:left w:val="none" w:sz="0" w:space="0" w:color="auto"/>
            <w:bottom w:val="none" w:sz="0" w:space="0" w:color="auto"/>
            <w:right w:val="none" w:sz="0" w:space="0" w:color="auto"/>
          </w:divBdr>
        </w:div>
        <w:div w:id="815612989">
          <w:marLeft w:val="0"/>
          <w:marRight w:val="0"/>
          <w:marTop w:val="0"/>
          <w:marBottom w:val="0"/>
          <w:divBdr>
            <w:top w:val="none" w:sz="0" w:space="0" w:color="auto"/>
            <w:left w:val="none" w:sz="0" w:space="0" w:color="auto"/>
            <w:bottom w:val="none" w:sz="0" w:space="0" w:color="auto"/>
            <w:right w:val="none" w:sz="0" w:space="0" w:color="auto"/>
          </w:divBdr>
        </w:div>
        <w:div w:id="828714818">
          <w:marLeft w:val="0"/>
          <w:marRight w:val="0"/>
          <w:marTop w:val="0"/>
          <w:marBottom w:val="0"/>
          <w:divBdr>
            <w:top w:val="none" w:sz="0" w:space="0" w:color="auto"/>
            <w:left w:val="none" w:sz="0" w:space="0" w:color="auto"/>
            <w:bottom w:val="none" w:sz="0" w:space="0" w:color="auto"/>
            <w:right w:val="none" w:sz="0" w:space="0" w:color="auto"/>
          </w:divBdr>
        </w:div>
        <w:div w:id="868419517">
          <w:marLeft w:val="0"/>
          <w:marRight w:val="0"/>
          <w:marTop w:val="0"/>
          <w:marBottom w:val="0"/>
          <w:divBdr>
            <w:top w:val="none" w:sz="0" w:space="0" w:color="auto"/>
            <w:left w:val="none" w:sz="0" w:space="0" w:color="auto"/>
            <w:bottom w:val="none" w:sz="0" w:space="0" w:color="auto"/>
            <w:right w:val="none" w:sz="0" w:space="0" w:color="auto"/>
          </w:divBdr>
        </w:div>
        <w:div w:id="876508553">
          <w:marLeft w:val="0"/>
          <w:marRight w:val="0"/>
          <w:marTop w:val="0"/>
          <w:marBottom w:val="0"/>
          <w:divBdr>
            <w:top w:val="none" w:sz="0" w:space="0" w:color="auto"/>
            <w:left w:val="none" w:sz="0" w:space="0" w:color="auto"/>
            <w:bottom w:val="none" w:sz="0" w:space="0" w:color="auto"/>
            <w:right w:val="none" w:sz="0" w:space="0" w:color="auto"/>
          </w:divBdr>
        </w:div>
        <w:div w:id="877157594">
          <w:marLeft w:val="0"/>
          <w:marRight w:val="0"/>
          <w:marTop w:val="0"/>
          <w:marBottom w:val="0"/>
          <w:divBdr>
            <w:top w:val="none" w:sz="0" w:space="0" w:color="auto"/>
            <w:left w:val="none" w:sz="0" w:space="0" w:color="auto"/>
            <w:bottom w:val="none" w:sz="0" w:space="0" w:color="auto"/>
            <w:right w:val="none" w:sz="0" w:space="0" w:color="auto"/>
          </w:divBdr>
        </w:div>
        <w:div w:id="904921544">
          <w:marLeft w:val="0"/>
          <w:marRight w:val="0"/>
          <w:marTop w:val="0"/>
          <w:marBottom w:val="0"/>
          <w:divBdr>
            <w:top w:val="none" w:sz="0" w:space="0" w:color="auto"/>
            <w:left w:val="none" w:sz="0" w:space="0" w:color="auto"/>
            <w:bottom w:val="none" w:sz="0" w:space="0" w:color="auto"/>
            <w:right w:val="none" w:sz="0" w:space="0" w:color="auto"/>
          </w:divBdr>
        </w:div>
        <w:div w:id="905918731">
          <w:marLeft w:val="0"/>
          <w:marRight w:val="0"/>
          <w:marTop w:val="0"/>
          <w:marBottom w:val="0"/>
          <w:divBdr>
            <w:top w:val="none" w:sz="0" w:space="0" w:color="auto"/>
            <w:left w:val="none" w:sz="0" w:space="0" w:color="auto"/>
            <w:bottom w:val="none" w:sz="0" w:space="0" w:color="auto"/>
            <w:right w:val="none" w:sz="0" w:space="0" w:color="auto"/>
          </w:divBdr>
        </w:div>
        <w:div w:id="913513155">
          <w:marLeft w:val="0"/>
          <w:marRight w:val="0"/>
          <w:marTop w:val="0"/>
          <w:marBottom w:val="0"/>
          <w:divBdr>
            <w:top w:val="none" w:sz="0" w:space="0" w:color="auto"/>
            <w:left w:val="none" w:sz="0" w:space="0" w:color="auto"/>
            <w:bottom w:val="none" w:sz="0" w:space="0" w:color="auto"/>
            <w:right w:val="none" w:sz="0" w:space="0" w:color="auto"/>
          </w:divBdr>
        </w:div>
        <w:div w:id="938172913">
          <w:marLeft w:val="0"/>
          <w:marRight w:val="0"/>
          <w:marTop w:val="0"/>
          <w:marBottom w:val="0"/>
          <w:divBdr>
            <w:top w:val="none" w:sz="0" w:space="0" w:color="auto"/>
            <w:left w:val="none" w:sz="0" w:space="0" w:color="auto"/>
            <w:bottom w:val="none" w:sz="0" w:space="0" w:color="auto"/>
            <w:right w:val="none" w:sz="0" w:space="0" w:color="auto"/>
          </w:divBdr>
        </w:div>
        <w:div w:id="954286899">
          <w:marLeft w:val="0"/>
          <w:marRight w:val="0"/>
          <w:marTop w:val="0"/>
          <w:marBottom w:val="0"/>
          <w:divBdr>
            <w:top w:val="none" w:sz="0" w:space="0" w:color="auto"/>
            <w:left w:val="none" w:sz="0" w:space="0" w:color="auto"/>
            <w:bottom w:val="none" w:sz="0" w:space="0" w:color="auto"/>
            <w:right w:val="none" w:sz="0" w:space="0" w:color="auto"/>
          </w:divBdr>
        </w:div>
        <w:div w:id="963080290">
          <w:marLeft w:val="0"/>
          <w:marRight w:val="0"/>
          <w:marTop w:val="0"/>
          <w:marBottom w:val="0"/>
          <w:divBdr>
            <w:top w:val="none" w:sz="0" w:space="0" w:color="auto"/>
            <w:left w:val="none" w:sz="0" w:space="0" w:color="auto"/>
            <w:bottom w:val="none" w:sz="0" w:space="0" w:color="auto"/>
            <w:right w:val="none" w:sz="0" w:space="0" w:color="auto"/>
          </w:divBdr>
        </w:div>
        <w:div w:id="1002393933">
          <w:marLeft w:val="0"/>
          <w:marRight w:val="0"/>
          <w:marTop w:val="0"/>
          <w:marBottom w:val="0"/>
          <w:divBdr>
            <w:top w:val="none" w:sz="0" w:space="0" w:color="auto"/>
            <w:left w:val="none" w:sz="0" w:space="0" w:color="auto"/>
            <w:bottom w:val="none" w:sz="0" w:space="0" w:color="auto"/>
            <w:right w:val="none" w:sz="0" w:space="0" w:color="auto"/>
          </w:divBdr>
        </w:div>
        <w:div w:id="1020816225">
          <w:marLeft w:val="0"/>
          <w:marRight w:val="0"/>
          <w:marTop w:val="0"/>
          <w:marBottom w:val="0"/>
          <w:divBdr>
            <w:top w:val="none" w:sz="0" w:space="0" w:color="auto"/>
            <w:left w:val="none" w:sz="0" w:space="0" w:color="auto"/>
            <w:bottom w:val="none" w:sz="0" w:space="0" w:color="auto"/>
            <w:right w:val="none" w:sz="0" w:space="0" w:color="auto"/>
          </w:divBdr>
        </w:div>
        <w:div w:id="1035929126">
          <w:marLeft w:val="0"/>
          <w:marRight w:val="0"/>
          <w:marTop w:val="0"/>
          <w:marBottom w:val="0"/>
          <w:divBdr>
            <w:top w:val="none" w:sz="0" w:space="0" w:color="auto"/>
            <w:left w:val="none" w:sz="0" w:space="0" w:color="auto"/>
            <w:bottom w:val="none" w:sz="0" w:space="0" w:color="auto"/>
            <w:right w:val="none" w:sz="0" w:space="0" w:color="auto"/>
          </w:divBdr>
        </w:div>
        <w:div w:id="1042904476">
          <w:marLeft w:val="0"/>
          <w:marRight w:val="0"/>
          <w:marTop w:val="0"/>
          <w:marBottom w:val="0"/>
          <w:divBdr>
            <w:top w:val="none" w:sz="0" w:space="0" w:color="auto"/>
            <w:left w:val="none" w:sz="0" w:space="0" w:color="auto"/>
            <w:bottom w:val="none" w:sz="0" w:space="0" w:color="auto"/>
            <w:right w:val="none" w:sz="0" w:space="0" w:color="auto"/>
          </w:divBdr>
        </w:div>
        <w:div w:id="1062367207">
          <w:marLeft w:val="0"/>
          <w:marRight w:val="0"/>
          <w:marTop w:val="0"/>
          <w:marBottom w:val="0"/>
          <w:divBdr>
            <w:top w:val="none" w:sz="0" w:space="0" w:color="auto"/>
            <w:left w:val="none" w:sz="0" w:space="0" w:color="auto"/>
            <w:bottom w:val="none" w:sz="0" w:space="0" w:color="auto"/>
            <w:right w:val="none" w:sz="0" w:space="0" w:color="auto"/>
          </w:divBdr>
        </w:div>
        <w:div w:id="1083798887">
          <w:marLeft w:val="0"/>
          <w:marRight w:val="0"/>
          <w:marTop w:val="0"/>
          <w:marBottom w:val="0"/>
          <w:divBdr>
            <w:top w:val="none" w:sz="0" w:space="0" w:color="auto"/>
            <w:left w:val="none" w:sz="0" w:space="0" w:color="auto"/>
            <w:bottom w:val="none" w:sz="0" w:space="0" w:color="auto"/>
            <w:right w:val="none" w:sz="0" w:space="0" w:color="auto"/>
          </w:divBdr>
        </w:div>
        <w:div w:id="1111047053">
          <w:marLeft w:val="0"/>
          <w:marRight w:val="0"/>
          <w:marTop w:val="0"/>
          <w:marBottom w:val="0"/>
          <w:divBdr>
            <w:top w:val="none" w:sz="0" w:space="0" w:color="auto"/>
            <w:left w:val="none" w:sz="0" w:space="0" w:color="auto"/>
            <w:bottom w:val="none" w:sz="0" w:space="0" w:color="auto"/>
            <w:right w:val="none" w:sz="0" w:space="0" w:color="auto"/>
          </w:divBdr>
        </w:div>
        <w:div w:id="1153520417">
          <w:marLeft w:val="0"/>
          <w:marRight w:val="0"/>
          <w:marTop w:val="0"/>
          <w:marBottom w:val="0"/>
          <w:divBdr>
            <w:top w:val="none" w:sz="0" w:space="0" w:color="auto"/>
            <w:left w:val="none" w:sz="0" w:space="0" w:color="auto"/>
            <w:bottom w:val="none" w:sz="0" w:space="0" w:color="auto"/>
            <w:right w:val="none" w:sz="0" w:space="0" w:color="auto"/>
          </w:divBdr>
        </w:div>
        <w:div w:id="1156141405">
          <w:marLeft w:val="0"/>
          <w:marRight w:val="0"/>
          <w:marTop w:val="0"/>
          <w:marBottom w:val="0"/>
          <w:divBdr>
            <w:top w:val="none" w:sz="0" w:space="0" w:color="auto"/>
            <w:left w:val="none" w:sz="0" w:space="0" w:color="auto"/>
            <w:bottom w:val="none" w:sz="0" w:space="0" w:color="auto"/>
            <w:right w:val="none" w:sz="0" w:space="0" w:color="auto"/>
          </w:divBdr>
        </w:div>
        <w:div w:id="1182628964">
          <w:marLeft w:val="0"/>
          <w:marRight w:val="0"/>
          <w:marTop w:val="0"/>
          <w:marBottom w:val="0"/>
          <w:divBdr>
            <w:top w:val="none" w:sz="0" w:space="0" w:color="auto"/>
            <w:left w:val="none" w:sz="0" w:space="0" w:color="auto"/>
            <w:bottom w:val="none" w:sz="0" w:space="0" w:color="auto"/>
            <w:right w:val="none" w:sz="0" w:space="0" w:color="auto"/>
          </w:divBdr>
        </w:div>
        <w:div w:id="1212961125">
          <w:marLeft w:val="0"/>
          <w:marRight w:val="0"/>
          <w:marTop w:val="0"/>
          <w:marBottom w:val="0"/>
          <w:divBdr>
            <w:top w:val="none" w:sz="0" w:space="0" w:color="auto"/>
            <w:left w:val="none" w:sz="0" w:space="0" w:color="auto"/>
            <w:bottom w:val="none" w:sz="0" w:space="0" w:color="auto"/>
            <w:right w:val="none" w:sz="0" w:space="0" w:color="auto"/>
          </w:divBdr>
        </w:div>
        <w:div w:id="1225288458">
          <w:marLeft w:val="0"/>
          <w:marRight w:val="0"/>
          <w:marTop w:val="0"/>
          <w:marBottom w:val="0"/>
          <w:divBdr>
            <w:top w:val="none" w:sz="0" w:space="0" w:color="auto"/>
            <w:left w:val="none" w:sz="0" w:space="0" w:color="auto"/>
            <w:bottom w:val="none" w:sz="0" w:space="0" w:color="auto"/>
            <w:right w:val="none" w:sz="0" w:space="0" w:color="auto"/>
          </w:divBdr>
        </w:div>
        <w:div w:id="1316370744">
          <w:marLeft w:val="0"/>
          <w:marRight w:val="0"/>
          <w:marTop w:val="0"/>
          <w:marBottom w:val="0"/>
          <w:divBdr>
            <w:top w:val="none" w:sz="0" w:space="0" w:color="auto"/>
            <w:left w:val="none" w:sz="0" w:space="0" w:color="auto"/>
            <w:bottom w:val="none" w:sz="0" w:space="0" w:color="auto"/>
            <w:right w:val="none" w:sz="0" w:space="0" w:color="auto"/>
          </w:divBdr>
        </w:div>
        <w:div w:id="1361126362">
          <w:marLeft w:val="0"/>
          <w:marRight w:val="0"/>
          <w:marTop w:val="0"/>
          <w:marBottom w:val="0"/>
          <w:divBdr>
            <w:top w:val="none" w:sz="0" w:space="0" w:color="auto"/>
            <w:left w:val="none" w:sz="0" w:space="0" w:color="auto"/>
            <w:bottom w:val="none" w:sz="0" w:space="0" w:color="auto"/>
            <w:right w:val="none" w:sz="0" w:space="0" w:color="auto"/>
          </w:divBdr>
        </w:div>
        <w:div w:id="1387800405">
          <w:marLeft w:val="0"/>
          <w:marRight w:val="0"/>
          <w:marTop w:val="0"/>
          <w:marBottom w:val="0"/>
          <w:divBdr>
            <w:top w:val="none" w:sz="0" w:space="0" w:color="auto"/>
            <w:left w:val="none" w:sz="0" w:space="0" w:color="auto"/>
            <w:bottom w:val="none" w:sz="0" w:space="0" w:color="auto"/>
            <w:right w:val="none" w:sz="0" w:space="0" w:color="auto"/>
          </w:divBdr>
        </w:div>
        <w:div w:id="1393194657">
          <w:marLeft w:val="0"/>
          <w:marRight w:val="0"/>
          <w:marTop w:val="0"/>
          <w:marBottom w:val="0"/>
          <w:divBdr>
            <w:top w:val="none" w:sz="0" w:space="0" w:color="auto"/>
            <w:left w:val="none" w:sz="0" w:space="0" w:color="auto"/>
            <w:bottom w:val="none" w:sz="0" w:space="0" w:color="auto"/>
            <w:right w:val="none" w:sz="0" w:space="0" w:color="auto"/>
          </w:divBdr>
        </w:div>
        <w:div w:id="1395273207">
          <w:marLeft w:val="0"/>
          <w:marRight w:val="0"/>
          <w:marTop w:val="0"/>
          <w:marBottom w:val="0"/>
          <w:divBdr>
            <w:top w:val="none" w:sz="0" w:space="0" w:color="auto"/>
            <w:left w:val="none" w:sz="0" w:space="0" w:color="auto"/>
            <w:bottom w:val="none" w:sz="0" w:space="0" w:color="auto"/>
            <w:right w:val="none" w:sz="0" w:space="0" w:color="auto"/>
          </w:divBdr>
        </w:div>
        <w:div w:id="1430467015">
          <w:marLeft w:val="0"/>
          <w:marRight w:val="0"/>
          <w:marTop w:val="0"/>
          <w:marBottom w:val="0"/>
          <w:divBdr>
            <w:top w:val="none" w:sz="0" w:space="0" w:color="auto"/>
            <w:left w:val="none" w:sz="0" w:space="0" w:color="auto"/>
            <w:bottom w:val="none" w:sz="0" w:space="0" w:color="auto"/>
            <w:right w:val="none" w:sz="0" w:space="0" w:color="auto"/>
          </w:divBdr>
        </w:div>
        <w:div w:id="1459910510">
          <w:marLeft w:val="0"/>
          <w:marRight w:val="0"/>
          <w:marTop w:val="0"/>
          <w:marBottom w:val="0"/>
          <w:divBdr>
            <w:top w:val="none" w:sz="0" w:space="0" w:color="auto"/>
            <w:left w:val="none" w:sz="0" w:space="0" w:color="auto"/>
            <w:bottom w:val="none" w:sz="0" w:space="0" w:color="auto"/>
            <w:right w:val="none" w:sz="0" w:space="0" w:color="auto"/>
          </w:divBdr>
        </w:div>
        <w:div w:id="1489514584">
          <w:marLeft w:val="0"/>
          <w:marRight w:val="0"/>
          <w:marTop w:val="0"/>
          <w:marBottom w:val="0"/>
          <w:divBdr>
            <w:top w:val="none" w:sz="0" w:space="0" w:color="auto"/>
            <w:left w:val="none" w:sz="0" w:space="0" w:color="auto"/>
            <w:bottom w:val="none" w:sz="0" w:space="0" w:color="auto"/>
            <w:right w:val="none" w:sz="0" w:space="0" w:color="auto"/>
          </w:divBdr>
        </w:div>
        <w:div w:id="1503621667">
          <w:marLeft w:val="0"/>
          <w:marRight w:val="0"/>
          <w:marTop w:val="0"/>
          <w:marBottom w:val="0"/>
          <w:divBdr>
            <w:top w:val="none" w:sz="0" w:space="0" w:color="auto"/>
            <w:left w:val="none" w:sz="0" w:space="0" w:color="auto"/>
            <w:bottom w:val="none" w:sz="0" w:space="0" w:color="auto"/>
            <w:right w:val="none" w:sz="0" w:space="0" w:color="auto"/>
          </w:divBdr>
        </w:div>
        <w:div w:id="1580671239">
          <w:marLeft w:val="0"/>
          <w:marRight w:val="0"/>
          <w:marTop w:val="0"/>
          <w:marBottom w:val="0"/>
          <w:divBdr>
            <w:top w:val="none" w:sz="0" w:space="0" w:color="auto"/>
            <w:left w:val="none" w:sz="0" w:space="0" w:color="auto"/>
            <w:bottom w:val="none" w:sz="0" w:space="0" w:color="auto"/>
            <w:right w:val="none" w:sz="0" w:space="0" w:color="auto"/>
          </w:divBdr>
        </w:div>
        <w:div w:id="1582837778">
          <w:marLeft w:val="0"/>
          <w:marRight w:val="0"/>
          <w:marTop w:val="0"/>
          <w:marBottom w:val="0"/>
          <w:divBdr>
            <w:top w:val="none" w:sz="0" w:space="0" w:color="auto"/>
            <w:left w:val="none" w:sz="0" w:space="0" w:color="auto"/>
            <w:bottom w:val="none" w:sz="0" w:space="0" w:color="auto"/>
            <w:right w:val="none" w:sz="0" w:space="0" w:color="auto"/>
          </w:divBdr>
        </w:div>
        <w:div w:id="1588268709">
          <w:marLeft w:val="0"/>
          <w:marRight w:val="0"/>
          <w:marTop w:val="0"/>
          <w:marBottom w:val="0"/>
          <w:divBdr>
            <w:top w:val="none" w:sz="0" w:space="0" w:color="auto"/>
            <w:left w:val="none" w:sz="0" w:space="0" w:color="auto"/>
            <w:bottom w:val="none" w:sz="0" w:space="0" w:color="auto"/>
            <w:right w:val="none" w:sz="0" w:space="0" w:color="auto"/>
          </w:divBdr>
        </w:div>
        <w:div w:id="1607536116">
          <w:marLeft w:val="0"/>
          <w:marRight w:val="0"/>
          <w:marTop w:val="0"/>
          <w:marBottom w:val="0"/>
          <w:divBdr>
            <w:top w:val="none" w:sz="0" w:space="0" w:color="auto"/>
            <w:left w:val="none" w:sz="0" w:space="0" w:color="auto"/>
            <w:bottom w:val="none" w:sz="0" w:space="0" w:color="auto"/>
            <w:right w:val="none" w:sz="0" w:space="0" w:color="auto"/>
          </w:divBdr>
        </w:div>
        <w:div w:id="1642270042">
          <w:marLeft w:val="0"/>
          <w:marRight w:val="0"/>
          <w:marTop w:val="0"/>
          <w:marBottom w:val="0"/>
          <w:divBdr>
            <w:top w:val="none" w:sz="0" w:space="0" w:color="auto"/>
            <w:left w:val="none" w:sz="0" w:space="0" w:color="auto"/>
            <w:bottom w:val="none" w:sz="0" w:space="0" w:color="auto"/>
            <w:right w:val="none" w:sz="0" w:space="0" w:color="auto"/>
          </w:divBdr>
        </w:div>
        <w:div w:id="1648628169">
          <w:marLeft w:val="0"/>
          <w:marRight w:val="0"/>
          <w:marTop w:val="0"/>
          <w:marBottom w:val="0"/>
          <w:divBdr>
            <w:top w:val="none" w:sz="0" w:space="0" w:color="auto"/>
            <w:left w:val="none" w:sz="0" w:space="0" w:color="auto"/>
            <w:bottom w:val="none" w:sz="0" w:space="0" w:color="auto"/>
            <w:right w:val="none" w:sz="0" w:space="0" w:color="auto"/>
          </w:divBdr>
        </w:div>
        <w:div w:id="1650330526">
          <w:marLeft w:val="0"/>
          <w:marRight w:val="0"/>
          <w:marTop w:val="0"/>
          <w:marBottom w:val="0"/>
          <w:divBdr>
            <w:top w:val="none" w:sz="0" w:space="0" w:color="auto"/>
            <w:left w:val="none" w:sz="0" w:space="0" w:color="auto"/>
            <w:bottom w:val="none" w:sz="0" w:space="0" w:color="auto"/>
            <w:right w:val="none" w:sz="0" w:space="0" w:color="auto"/>
          </w:divBdr>
        </w:div>
        <w:div w:id="1702242323">
          <w:marLeft w:val="0"/>
          <w:marRight w:val="0"/>
          <w:marTop w:val="0"/>
          <w:marBottom w:val="0"/>
          <w:divBdr>
            <w:top w:val="none" w:sz="0" w:space="0" w:color="auto"/>
            <w:left w:val="none" w:sz="0" w:space="0" w:color="auto"/>
            <w:bottom w:val="none" w:sz="0" w:space="0" w:color="auto"/>
            <w:right w:val="none" w:sz="0" w:space="0" w:color="auto"/>
          </w:divBdr>
        </w:div>
        <w:div w:id="1722318718">
          <w:marLeft w:val="0"/>
          <w:marRight w:val="0"/>
          <w:marTop w:val="0"/>
          <w:marBottom w:val="0"/>
          <w:divBdr>
            <w:top w:val="none" w:sz="0" w:space="0" w:color="auto"/>
            <w:left w:val="none" w:sz="0" w:space="0" w:color="auto"/>
            <w:bottom w:val="none" w:sz="0" w:space="0" w:color="auto"/>
            <w:right w:val="none" w:sz="0" w:space="0" w:color="auto"/>
          </w:divBdr>
        </w:div>
        <w:div w:id="1735007530">
          <w:marLeft w:val="0"/>
          <w:marRight w:val="0"/>
          <w:marTop w:val="0"/>
          <w:marBottom w:val="0"/>
          <w:divBdr>
            <w:top w:val="none" w:sz="0" w:space="0" w:color="auto"/>
            <w:left w:val="none" w:sz="0" w:space="0" w:color="auto"/>
            <w:bottom w:val="none" w:sz="0" w:space="0" w:color="auto"/>
            <w:right w:val="none" w:sz="0" w:space="0" w:color="auto"/>
          </w:divBdr>
        </w:div>
        <w:div w:id="1744836215">
          <w:marLeft w:val="0"/>
          <w:marRight w:val="0"/>
          <w:marTop w:val="0"/>
          <w:marBottom w:val="0"/>
          <w:divBdr>
            <w:top w:val="none" w:sz="0" w:space="0" w:color="auto"/>
            <w:left w:val="none" w:sz="0" w:space="0" w:color="auto"/>
            <w:bottom w:val="none" w:sz="0" w:space="0" w:color="auto"/>
            <w:right w:val="none" w:sz="0" w:space="0" w:color="auto"/>
          </w:divBdr>
        </w:div>
        <w:div w:id="1790397266">
          <w:marLeft w:val="0"/>
          <w:marRight w:val="0"/>
          <w:marTop w:val="0"/>
          <w:marBottom w:val="0"/>
          <w:divBdr>
            <w:top w:val="none" w:sz="0" w:space="0" w:color="auto"/>
            <w:left w:val="none" w:sz="0" w:space="0" w:color="auto"/>
            <w:bottom w:val="none" w:sz="0" w:space="0" w:color="auto"/>
            <w:right w:val="none" w:sz="0" w:space="0" w:color="auto"/>
          </w:divBdr>
        </w:div>
        <w:div w:id="1794127396">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1818455412">
          <w:marLeft w:val="0"/>
          <w:marRight w:val="0"/>
          <w:marTop w:val="0"/>
          <w:marBottom w:val="0"/>
          <w:divBdr>
            <w:top w:val="none" w:sz="0" w:space="0" w:color="auto"/>
            <w:left w:val="none" w:sz="0" w:space="0" w:color="auto"/>
            <w:bottom w:val="none" w:sz="0" w:space="0" w:color="auto"/>
            <w:right w:val="none" w:sz="0" w:space="0" w:color="auto"/>
          </w:divBdr>
        </w:div>
        <w:div w:id="1846437355">
          <w:marLeft w:val="0"/>
          <w:marRight w:val="0"/>
          <w:marTop w:val="0"/>
          <w:marBottom w:val="0"/>
          <w:divBdr>
            <w:top w:val="none" w:sz="0" w:space="0" w:color="auto"/>
            <w:left w:val="none" w:sz="0" w:space="0" w:color="auto"/>
            <w:bottom w:val="none" w:sz="0" w:space="0" w:color="auto"/>
            <w:right w:val="none" w:sz="0" w:space="0" w:color="auto"/>
          </w:divBdr>
        </w:div>
        <w:div w:id="1848785998">
          <w:marLeft w:val="0"/>
          <w:marRight w:val="0"/>
          <w:marTop w:val="0"/>
          <w:marBottom w:val="0"/>
          <w:divBdr>
            <w:top w:val="none" w:sz="0" w:space="0" w:color="auto"/>
            <w:left w:val="none" w:sz="0" w:space="0" w:color="auto"/>
            <w:bottom w:val="none" w:sz="0" w:space="0" w:color="auto"/>
            <w:right w:val="none" w:sz="0" w:space="0" w:color="auto"/>
          </w:divBdr>
        </w:div>
        <w:div w:id="1850870337">
          <w:marLeft w:val="0"/>
          <w:marRight w:val="0"/>
          <w:marTop w:val="0"/>
          <w:marBottom w:val="0"/>
          <w:divBdr>
            <w:top w:val="none" w:sz="0" w:space="0" w:color="auto"/>
            <w:left w:val="none" w:sz="0" w:space="0" w:color="auto"/>
            <w:bottom w:val="none" w:sz="0" w:space="0" w:color="auto"/>
            <w:right w:val="none" w:sz="0" w:space="0" w:color="auto"/>
          </w:divBdr>
        </w:div>
        <w:div w:id="1870680191">
          <w:marLeft w:val="0"/>
          <w:marRight w:val="0"/>
          <w:marTop w:val="0"/>
          <w:marBottom w:val="0"/>
          <w:divBdr>
            <w:top w:val="none" w:sz="0" w:space="0" w:color="auto"/>
            <w:left w:val="none" w:sz="0" w:space="0" w:color="auto"/>
            <w:bottom w:val="none" w:sz="0" w:space="0" w:color="auto"/>
            <w:right w:val="none" w:sz="0" w:space="0" w:color="auto"/>
          </w:divBdr>
        </w:div>
        <w:div w:id="1886792977">
          <w:marLeft w:val="0"/>
          <w:marRight w:val="0"/>
          <w:marTop w:val="0"/>
          <w:marBottom w:val="0"/>
          <w:divBdr>
            <w:top w:val="none" w:sz="0" w:space="0" w:color="auto"/>
            <w:left w:val="none" w:sz="0" w:space="0" w:color="auto"/>
            <w:bottom w:val="none" w:sz="0" w:space="0" w:color="auto"/>
            <w:right w:val="none" w:sz="0" w:space="0" w:color="auto"/>
          </w:divBdr>
        </w:div>
        <w:div w:id="1888687496">
          <w:marLeft w:val="0"/>
          <w:marRight w:val="0"/>
          <w:marTop w:val="0"/>
          <w:marBottom w:val="0"/>
          <w:divBdr>
            <w:top w:val="none" w:sz="0" w:space="0" w:color="auto"/>
            <w:left w:val="none" w:sz="0" w:space="0" w:color="auto"/>
            <w:bottom w:val="none" w:sz="0" w:space="0" w:color="auto"/>
            <w:right w:val="none" w:sz="0" w:space="0" w:color="auto"/>
          </w:divBdr>
        </w:div>
        <w:div w:id="1898930386">
          <w:marLeft w:val="0"/>
          <w:marRight w:val="0"/>
          <w:marTop w:val="0"/>
          <w:marBottom w:val="0"/>
          <w:divBdr>
            <w:top w:val="none" w:sz="0" w:space="0" w:color="auto"/>
            <w:left w:val="none" w:sz="0" w:space="0" w:color="auto"/>
            <w:bottom w:val="none" w:sz="0" w:space="0" w:color="auto"/>
            <w:right w:val="none" w:sz="0" w:space="0" w:color="auto"/>
          </w:divBdr>
        </w:div>
        <w:div w:id="1907377537">
          <w:marLeft w:val="0"/>
          <w:marRight w:val="0"/>
          <w:marTop w:val="0"/>
          <w:marBottom w:val="0"/>
          <w:divBdr>
            <w:top w:val="none" w:sz="0" w:space="0" w:color="auto"/>
            <w:left w:val="none" w:sz="0" w:space="0" w:color="auto"/>
            <w:bottom w:val="none" w:sz="0" w:space="0" w:color="auto"/>
            <w:right w:val="none" w:sz="0" w:space="0" w:color="auto"/>
          </w:divBdr>
        </w:div>
        <w:div w:id="1921403616">
          <w:marLeft w:val="0"/>
          <w:marRight w:val="0"/>
          <w:marTop w:val="0"/>
          <w:marBottom w:val="0"/>
          <w:divBdr>
            <w:top w:val="none" w:sz="0" w:space="0" w:color="auto"/>
            <w:left w:val="none" w:sz="0" w:space="0" w:color="auto"/>
            <w:bottom w:val="none" w:sz="0" w:space="0" w:color="auto"/>
            <w:right w:val="none" w:sz="0" w:space="0" w:color="auto"/>
          </w:divBdr>
        </w:div>
        <w:div w:id="1945265079">
          <w:marLeft w:val="0"/>
          <w:marRight w:val="0"/>
          <w:marTop w:val="0"/>
          <w:marBottom w:val="0"/>
          <w:divBdr>
            <w:top w:val="none" w:sz="0" w:space="0" w:color="auto"/>
            <w:left w:val="none" w:sz="0" w:space="0" w:color="auto"/>
            <w:bottom w:val="none" w:sz="0" w:space="0" w:color="auto"/>
            <w:right w:val="none" w:sz="0" w:space="0" w:color="auto"/>
          </w:divBdr>
        </w:div>
        <w:div w:id="1949193035">
          <w:marLeft w:val="0"/>
          <w:marRight w:val="0"/>
          <w:marTop w:val="0"/>
          <w:marBottom w:val="0"/>
          <w:divBdr>
            <w:top w:val="none" w:sz="0" w:space="0" w:color="auto"/>
            <w:left w:val="none" w:sz="0" w:space="0" w:color="auto"/>
            <w:bottom w:val="none" w:sz="0" w:space="0" w:color="auto"/>
            <w:right w:val="none" w:sz="0" w:space="0" w:color="auto"/>
          </w:divBdr>
        </w:div>
        <w:div w:id="1959529787">
          <w:marLeft w:val="0"/>
          <w:marRight w:val="0"/>
          <w:marTop w:val="0"/>
          <w:marBottom w:val="0"/>
          <w:divBdr>
            <w:top w:val="none" w:sz="0" w:space="0" w:color="auto"/>
            <w:left w:val="none" w:sz="0" w:space="0" w:color="auto"/>
            <w:bottom w:val="none" w:sz="0" w:space="0" w:color="auto"/>
            <w:right w:val="none" w:sz="0" w:space="0" w:color="auto"/>
          </w:divBdr>
        </w:div>
        <w:div w:id="1959755446">
          <w:marLeft w:val="0"/>
          <w:marRight w:val="0"/>
          <w:marTop w:val="0"/>
          <w:marBottom w:val="0"/>
          <w:divBdr>
            <w:top w:val="none" w:sz="0" w:space="0" w:color="auto"/>
            <w:left w:val="none" w:sz="0" w:space="0" w:color="auto"/>
            <w:bottom w:val="none" w:sz="0" w:space="0" w:color="auto"/>
            <w:right w:val="none" w:sz="0" w:space="0" w:color="auto"/>
          </w:divBdr>
        </w:div>
        <w:div w:id="1960721786">
          <w:marLeft w:val="0"/>
          <w:marRight w:val="0"/>
          <w:marTop w:val="0"/>
          <w:marBottom w:val="0"/>
          <w:divBdr>
            <w:top w:val="none" w:sz="0" w:space="0" w:color="auto"/>
            <w:left w:val="none" w:sz="0" w:space="0" w:color="auto"/>
            <w:bottom w:val="none" w:sz="0" w:space="0" w:color="auto"/>
            <w:right w:val="none" w:sz="0" w:space="0" w:color="auto"/>
          </w:divBdr>
        </w:div>
        <w:div w:id="1977368001">
          <w:marLeft w:val="0"/>
          <w:marRight w:val="0"/>
          <w:marTop w:val="0"/>
          <w:marBottom w:val="0"/>
          <w:divBdr>
            <w:top w:val="none" w:sz="0" w:space="0" w:color="auto"/>
            <w:left w:val="none" w:sz="0" w:space="0" w:color="auto"/>
            <w:bottom w:val="none" w:sz="0" w:space="0" w:color="auto"/>
            <w:right w:val="none" w:sz="0" w:space="0" w:color="auto"/>
          </w:divBdr>
        </w:div>
        <w:div w:id="1979990053">
          <w:marLeft w:val="0"/>
          <w:marRight w:val="0"/>
          <w:marTop w:val="0"/>
          <w:marBottom w:val="0"/>
          <w:divBdr>
            <w:top w:val="none" w:sz="0" w:space="0" w:color="auto"/>
            <w:left w:val="none" w:sz="0" w:space="0" w:color="auto"/>
            <w:bottom w:val="none" w:sz="0" w:space="0" w:color="auto"/>
            <w:right w:val="none" w:sz="0" w:space="0" w:color="auto"/>
          </w:divBdr>
        </w:div>
        <w:div w:id="2020696982">
          <w:marLeft w:val="0"/>
          <w:marRight w:val="0"/>
          <w:marTop w:val="0"/>
          <w:marBottom w:val="0"/>
          <w:divBdr>
            <w:top w:val="none" w:sz="0" w:space="0" w:color="auto"/>
            <w:left w:val="none" w:sz="0" w:space="0" w:color="auto"/>
            <w:bottom w:val="none" w:sz="0" w:space="0" w:color="auto"/>
            <w:right w:val="none" w:sz="0" w:space="0" w:color="auto"/>
          </w:divBdr>
        </w:div>
        <w:div w:id="2021544454">
          <w:marLeft w:val="0"/>
          <w:marRight w:val="0"/>
          <w:marTop w:val="0"/>
          <w:marBottom w:val="0"/>
          <w:divBdr>
            <w:top w:val="none" w:sz="0" w:space="0" w:color="auto"/>
            <w:left w:val="none" w:sz="0" w:space="0" w:color="auto"/>
            <w:bottom w:val="none" w:sz="0" w:space="0" w:color="auto"/>
            <w:right w:val="none" w:sz="0" w:space="0" w:color="auto"/>
          </w:divBdr>
        </w:div>
        <w:div w:id="2023700480">
          <w:marLeft w:val="0"/>
          <w:marRight w:val="0"/>
          <w:marTop w:val="0"/>
          <w:marBottom w:val="0"/>
          <w:divBdr>
            <w:top w:val="none" w:sz="0" w:space="0" w:color="auto"/>
            <w:left w:val="none" w:sz="0" w:space="0" w:color="auto"/>
            <w:bottom w:val="none" w:sz="0" w:space="0" w:color="auto"/>
            <w:right w:val="none" w:sz="0" w:space="0" w:color="auto"/>
          </w:divBdr>
        </w:div>
        <w:div w:id="2040743490">
          <w:marLeft w:val="0"/>
          <w:marRight w:val="0"/>
          <w:marTop w:val="0"/>
          <w:marBottom w:val="0"/>
          <w:divBdr>
            <w:top w:val="none" w:sz="0" w:space="0" w:color="auto"/>
            <w:left w:val="none" w:sz="0" w:space="0" w:color="auto"/>
            <w:bottom w:val="none" w:sz="0" w:space="0" w:color="auto"/>
            <w:right w:val="none" w:sz="0" w:space="0" w:color="auto"/>
          </w:divBdr>
        </w:div>
        <w:div w:id="2077239863">
          <w:marLeft w:val="0"/>
          <w:marRight w:val="0"/>
          <w:marTop w:val="0"/>
          <w:marBottom w:val="0"/>
          <w:divBdr>
            <w:top w:val="none" w:sz="0" w:space="0" w:color="auto"/>
            <w:left w:val="none" w:sz="0" w:space="0" w:color="auto"/>
            <w:bottom w:val="none" w:sz="0" w:space="0" w:color="auto"/>
            <w:right w:val="none" w:sz="0" w:space="0" w:color="auto"/>
          </w:divBdr>
        </w:div>
        <w:div w:id="2084988112">
          <w:marLeft w:val="0"/>
          <w:marRight w:val="0"/>
          <w:marTop w:val="0"/>
          <w:marBottom w:val="0"/>
          <w:divBdr>
            <w:top w:val="none" w:sz="0" w:space="0" w:color="auto"/>
            <w:left w:val="none" w:sz="0" w:space="0" w:color="auto"/>
            <w:bottom w:val="none" w:sz="0" w:space="0" w:color="auto"/>
            <w:right w:val="none" w:sz="0" w:space="0" w:color="auto"/>
          </w:divBdr>
        </w:div>
        <w:div w:id="2098624001">
          <w:marLeft w:val="0"/>
          <w:marRight w:val="0"/>
          <w:marTop w:val="0"/>
          <w:marBottom w:val="0"/>
          <w:divBdr>
            <w:top w:val="none" w:sz="0" w:space="0" w:color="auto"/>
            <w:left w:val="none" w:sz="0" w:space="0" w:color="auto"/>
            <w:bottom w:val="none" w:sz="0" w:space="0" w:color="auto"/>
            <w:right w:val="none" w:sz="0" w:space="0" w:color="auto"/>
          </w:divBdr>
        </w:div>
        <w:div w:id="2115973735">
          <w:marLeft w:val="0"/>
          <w:marRight w:val="0"/>
          <w:marTop w:val="0"/>
          <w:marBottom w:val="0"/>
          <w:divBdr>
            <w:top w:val="none" w:sz="0" w:space="0" w:color="auto"/>
            <w:left w:val="none" w:sz="0" w:space="0" w:color="auto"/>
            <w:bottom w:val="none" w:sz="0" w:space="0" w:color="auto"/>
            <w:right w:val="none" w:sz="0" w:space="0" w:color="auto"/>
          </w:divBdr>
        </w:div>
      </w:divsChild>
    </w:div>
    <w:div w:id="1273243061">
      <w:bodyDiv w:val="1"/>
      <w:marLeft w:val="0"/>
      <w:marRight w:val="0"/>
      <w:marTop w:val="0"/>
      <w:marBottom w:val="0"/>
      <w:divBdr>
        <w:top w:val="none" w:sz="0" w:space="0" w:color="auto"/>
        <w:left w:val="none" w:sz="0" w:space="0" w:color="auto"/>
        <w:bottom w:val="none" w:sz="0" w:space="0" w:color="auto"/>
        <w:right w:val="none" w:sz="0" w:space="0" w:color="auto"/>
      </w:divBdr>
    </w:div>
    <w:div w:id="1280332481">
      <w:bodyDiv w:val="1"/>
      <w:marLeft w:val="0"/>
      <w:marRight w:val="0"/>
      <w:marTop w:val="0"/>
      <w:marBottom w:val="0"/>
      <w:divBdr>
        <w:top w:val="none" w:sz="0" w:space="0" w:color="auto"/>
        <w:left w:val="none" w:sz="0" w:space="0" w:color="auto"/>
        <w:bottom w:val="none" w:sz="0" w:space="0" w:color="auto"/>
        <w:right w:val="none" w:sz="0" w:space="0" w:color="auto"/>
      </w:divBdr>
      <w:divsChild>
        <w:div w:id="412627066">
          <w:marLeft w:val="576"/>
          <w:marRight w:val="0"/>
          <w:marTop w:val="120"/>
          <w:marBottom w:val="0"/>
          <w:divBdr>
            <w:top w:val="none" w:sz="0" w:space="0" w:color="auto"/>
            <w:left w:val="none" w:sz="0" w:space="0" w:color="auto"/>
            <w:bottom w:val="none" w:sz="0" w:space="0" w:color="auto"/>
            <w:right w:val="none" w:sz="0" w:space="0" w:color="auto"/>
          </w:divBdr>
        </w:div>
        <w:div w:id="700277633">
          <w:marLeft w:val="576"/>
          <w:marRight w:val="0"/>
          <w:marTop w:val="120"/>
          <w:marBottom w:val="0"/>
          <w:divBdr>
            <w:top w:val="none" w:sz="0" w:space="0" w:color="auto"/>
            <w:left w:val="none" w:sz="0" w:space="0" w:color="auto"/>
            <w:bottom w:val="none" w:sz="0" w:space="0" w:color="auto"/>
            <w:right w:val="none" w:sz="0" w:space="0" w:color="auto"/>
          </w:divBdr>
        </w:div>
        <w:div w:id="797720872">
          <w:marLeft w:val="576"/>
          <w:marRight w:val="0"/>
          <w:marTop w:val="120"/>
          <w:marBottom w:val="0"/>
          <w:divBdr>
            <w:top w:val="none" w:sz="0" w:space="0" w:color="auto"/>
            <w:left w:val="none" w:sz="0" w:space="0" w:color="auto"/>
            <w:bottom w:val="none" w:sz="0" w:space="0" w:color="auto"/>
            <w:right w:val="none" w:sz="0" w:space="0" w:color="auto"/>
          </w:divBdr>
        </w:div>
        <w:div w:id="1214803662">
          <w:marLeft w:val="576"/>
          <w:marRight w:val="0"/>
          <w:marTop w:val="120"/>
          <w:marBottom w:val="0"/>
          <w:divBdr>
            <w:top w:val="none" w:sz="0" w:space="0" w:color="auto"/>
            <w:left w:val="none" w:sz="0" w:space="0" w:color="auto"/>
            <w:bottom w:val="none" w:sz="0" w:space="0" w:color="auto"/>
            <w:right w:val="none" w:sz="0" w:space="0" w:color="auto"/>
          </w:divBdr>
        </w:div>
        <w:div w:id="1315913507">
          <w:marLeft w:val="576"/>
          <w:marRight w:val="0"/>
          <w:marTop w:val="120"/>
          <w:marBottom w:val="0"/>
          <w:divBdr>
            <w:top w:val="none" w:sz="0" w:space="0" w:color="auto"/>
            <w:left w:val="none" w:sz="0" w:space="0" w:color="auto"/>
            <w:bottom w:val="none" w:sz="0" w:space="0" w:color="auto"/>
            <w:right w:val="none" w:sz="0" w:space="0" w:color="auto"/>
          </w:divBdr>
        </w:div>
        <w:div w:id="1670595474">
          <w:marLeft w:val="576"/>
          <w:marRight w:val="0"/>
          <w:marTop w:val="120"/>
          <w:marBottom w:val="0"/>
          <w:divBdr>
            <w:top w:val="none" w:sz="0" w:space="0" w:color="auto"/>
            <w:left w:val="none" w:sz="0" w:space="0" w:color="auto"/>
            <w:bottom w:val="none" w:sz="0" w:space="0" w:color="auto"/>
            <w:right w:val="none" w:sz="0" w:space="0" w:color="auto"/>
          </w:divBdr>
        </w:div>
        <w:div w:id="1761876804">
          <w:marLeft w:val="576"/>
          <w:marRight w:val="0"/>
          <w:marTop w:val="120"/>
          <w:marBottom w:val="0"/>
          <w:divBdr>
            <w:top w:val="none" w:sz="0" w:space="0" w:color="auto"/>
            <w:left w:val="none" w:sz="0" w:space="0" w:color="auto"/>
            <w:bottom w:val="none" w:sz="0" w:space="0" w:color="auto"/>
            <w:right w:val="none" w:sz="0" w:space="0" w:color="auto"/>
          </w:divBdr>
        </w:div>
        <w:div w:id="1768309800">
          <w:marLeft w:val="576"/>
          <w:marRight w:val="0"/>
          <w:marTop w:val="120"/>
          <w:marBottom w:val="0"/>
          <w:divBdr>
            <w:top w:val="none" w:sz="0" w:space="0" w:color="auto"/>
            <w:left w:val="none" w:sz="0" w:space="0" w:color="auto"/>
            <w:bottom w:val="none" w:sz="0" w:space="0" w:color="auto"/>
            <w:right w:val="none" w:sz="0" w:space="0" w:color="auto"/>
          </w:divBdr>
        </w:div>
        <w:div w:id="1792244153">
          <w:marLeft w:val="576"/>
          <w:marRight w:val="0"/>
          <w:marTop w:val="120"/>
          <w:marBottom w:val="0"/>
          <w:divBdr>
            <w:top w:val="none" w:sz="0" w:space="0" w:color="auto"/>
            <w:left w:val="none" w:sz="0" w:space="0" w:color="auto"/>
            <w:bottom w:val="none" w:sz="0" w:space="0" w:color="auto"/>
            <w:right w:val="none" w:sz="0" w:space="0" w:color="auto"/>
          </w:divBdr>
        </w:div>
      </w:divsChild>
    </w:div>
    <w:div w:id="1289434321">
      <w:bodyDiv w:val="1"/>
      <w:marLeft w:val="0"/>
      <w:marRight w:val="0"/>
      <w:marTop w:val="0"/>
      <w:marBottom w:val="0"/>
      <w:divBdr>
        <w:top w:val="none" w:sz="0" w:space="0" w:color="auto"/>
        <w:left w:val="none" w:sz="0" w:space="0" w:color="auto"/>
        <w:bottom w:val="none" w:sz="0" w:space="0" w:color="auto"/>
        <w:right w:val="none" w:sz="0" w:space="0" w:color="auto"/>
      </w:divBdr>
    </w:div>
    <w:div w:id="1290894827">
      <w:bodyDiv w:val="1"/>
      <w:marLeft w:val="0"/>
      <w:marRight w:val="0"/>
      <w:marTop w:val="0"/>
      <w:marBottom w:val="0"/>
      <w:divBdr>
        <w:top w:val="none" w:sz="0" w:space="0" w:color="auto"/>
        <w:left w:val="none" w:sz="0" w:space="0" w:color="auto"/>
        <w:bottom w:val="none" w:sz="0" w:space="0" w:color="auto"/>
        <w:right w:val="none" w:sz="0" w:space="0" w:color="auto"/>
      </w:divBdr>
    </w:div>
    <w:div w:id="1294754586">
      <w:bodyDiv w:val="1"/>
      <w:marLeft w:val="0"/>
      <w:marRight w:val="0"/>
      <w:marTop w:val="0"/>
      <w:marBottom w:val="0"/>
      <w:divBdr>
        <w:top w:val="none" w:sz="0" w:space="0" w:color="auto"/>
        <w:left w:val="none" w:sz="0" w:space="0" w:color="auto"/>
        <w:bottom w:val="none" w:sz="0" w:space="0" w:color="auto"/>
        <w:right w:val="none" w:sz="0" w:space="0" w:color="auto"/>
      </w:divBdr>
      <w:divsChild>
        <w:div w:id="1356155387">
          <w:marLeft w:val="0"/>
          <w:marRight w:val="0"/>
          <w:marTop w:val="0"/>
          <w:marBottom w:val="0"/>
          <w:divBdr>
            <w:top w:val="none" w:sz="0" w:space="0" w:color="auto"/>
            <w:left w:val="none" w:sz="0" w:space="0" w:color="auto"/>
            <w:bottom w:val="none" w:sz="0" w:space="0" w:color="auto"/>
            <w:right w:val="none" w:sz="0" w:space="0" w:color="auto"/>
          </w:divBdr>
        </w:div>
        <w:div w:id="1469740256">
          <w:marLeft w:val="0"/>
          <w:marRight w:val="0"/>
          <w:marTop w:val="0"/>
          <w:marBottom w:val="0"/>
          <w:divBdr>
            <w:top w:val="none" w:sz="0" w:space="0" w:color="auto"/>
            <w:left w:val="none" w:sz="0" w:space="0" w:color="auto"/>
            <w:bottom w:val="none" w:sz="0" w:space="0" w:color="auto"/>
            <w:right w:val="none" w:sz="0" w:space="0" w:color="auto"/>
          </w:divBdr>
        </w:div>
        <w:div w:id="1978103495">
          <w:marLeft w:val="0"/>
          <w:marRight w:val="0"/>
          <w:marTop w:val="0"/>
          <w:marBottom w:val="0"/>
          <w:divBdr>
            <w:top w:val="none" w:sz="0" w:space="0" w:color="auto"/>
            <w:left w:val="none" w:sz="0" w:space="0" w:color="auto"/>
            <w:bottom w:val="none" w:sz="0" w:space="0" w:color="auto"/>
            <w:right w:val="none" w:sz="0" w:space="0" w:color="auto"/>
          </w:divBdr>
        </w:div>
      </w:divsChild>
    </w:div>
    <w:div w:id="1295059921">
      <w:bodyDiv w:val="1"/>
      <w:marLeft w:val="0"/>
      <w:marRight w:val="0"/>
      <w:marTop w:val="0"/>
      <w:marBottom w:val="0"/>
      <w:divBdr>
        <w:top w:val="none" w:sz="0" w:space="0" w:color="auto"/>
        <w:left w:val="none" w:sz="0" w:space="0" w:color="auto"/>
        <w:bottom w:val="none" w:sz="0" w:space="0" w:color="auto"/>
        <w:right w:val="none" w:sz="0" w:space="0" w:color="auto"/>
      </w:divBdr>
      <w:divsChild>
        <w:div w:id="105779863">
          <w:marLeft w:val="0"/>
          <w:marRight w:val="0"/>
          <w:marTop w:val="0"/>
          <w:marBottom w:val="0"/>
          <w:divBdr>
            <w:top w:val="none" w:sz="0" w:space="0" w:color="auto"/>
            <w:left w:val="none" w:sz="0" w:space="0" w:color="auto"/>
            <w:bottom w:val="none" w:sz="0" w:space="0" w:color="auto"/>
            <w:right w:val="none" w:sz="0" w:space="0" w:color="auto"/>
          </w:divBdr>
        </w:div>
        <w:div w:id="231160644">
          <w:marLeft w:val="0"/>
          <w:marRight w:val="0"/>
          <w:marTop w:val="0"/>
          <w:marBottom w:val="0"/>
          <w:divBdr>
            <w:top w:val="none" w:sz="0" w:space="0" w:color="auto"/>
            <w:left w:val="none" w:sz="0" w:space="0" w:color="auto"/>
            <w:bottom w:val="none" w:sz="0" w:space="0" w:color="auto"/>
            <w:right w:val="none" w:sz="0" w:space="0" w:color="auto"/>
          </w:divBdr>
        </w:div>
        <w:div w:id="357125875">
          <w:marLeft w:val="0"/>
          <w:marRight w:val="0"/>
          <w:marTop w:val="0"/>
          <w:marBottom w:val="0"/>
          <w:divBdr>
            <w:top w:val="none" w:sz="0" w:space="0" w:color="auto"/>
            <w:left w:val="none" w:sz="0" w:space="0" w:color="auto"/>
            <w:bottom w:val="none" w:sz="0" w:space="0" w:color="auto"/>
            <w:right w:val="none" w:sz="0" w:space="0" w:color="auto"/>
          </w:divBdr>
        </w:div>
        <w:div w:id="378095665">
          <w:marLeft w:val="0"/>
          <w:marRight w:val="0"/>
          <w:marTop w:val="0"/>
          <w:marBottom w:val="0"/>
          <w:divBdr>
            <w:top w:val="none" w:sz="0" w:space="0" w:color="auto"/>
            <w:left w:val="none" w:sz="0" w:space="0" w:color="auto"/>
            <w:bottom w:val="none" w:sz="0" w:space="0" w:color="auto"/>
            <w:right w:val="none" w:sz="0" w:space="0" w:color="auto"/>
          </w:divBdr>
        </w:div>
        <w:div w:id="597559923">
          <w:marLeft w:val="0"/>
          <w:marRight w:val="0"/>
          <w:marTop w:val="0"/>
          <w:marBottom w:val="0"/>
          <w:divBdr>
            <w:top w:val="none" w:sz="0" w:space="0" w:color="auto"/>
            <w:left w:val="none" w:sz="0" w:space="0" w:color="auto"/>
            <w:bottom w:val="none" w:sz="0" w:space="0" w:color="auto"/>
            <w:right w:val="none" w:sz="0" w:space="0" w:color="auto"/>
          </w:divBdr>
        </w:div>
        <w:div w:id="600381596">
          <w:marLeft w:val="0"/>
          <w:marRight w:val="0"/>
          <w:marTop w:val="0"/>
          <w:marBottom w:val="0"/>
          <w:divBdr>
            <w:top w:val="none" w:sz="0" w:space="0" w:color="auto"/>
            <w:left w:val="none" w:sz="0" w:space="0" w:color="auto"/>
            <w:bottom w:val="none" w:sz="0" w:space="0" w:color="auto"/>
            <w:right w:val="none" w:sz="0" w:space="0" w:color="auto"/>
          </w:divBdr>
        </w:div>
        <w:div w:id="726147783">
          <w:marLeft w:val="0"/>
          <w:marRight w:val="0"/>
          <w:marTop w:val="0"/>
          <w:marBottom w:val="0"/>
          <w:divBdr>
            <w:top w:val="none" w:sz="0" w:space="0" w:color="auto"/>
            <w:left w:val="none" w:sz="0" w:space="0" w:color="auto"/>
            <w:bottom w:val="none" w:sz="0" w:space="0" w:color="auto"/>
            <w:right w:val="none" w:sz="0" w:space="0" w:color="auto"/>
          </w:divBdr>
        </w:div>
        <w:div w:id="752774808">
          <w:marLeft w:val="0"/>
          <w:marRight w:val="0"/>
          <w:marTop w:val="0"/>
          <w:marBottom w:val="0"/>
          <w:divBdr>
            <w:top w:val="none" w:sz="0" w:space="0" w:color="auto"/>
            <w:left w:val="none" w:sz="0" w:space="0" w:color="auto"/>
            <w:bottom w:val="none" w:sz="0" w:space="0" w:color="auto"/>
            <w:right w:val="none" w:sz="0" w:space="0" w:color="auto"/>
          </w:divBdr>
        </w:div>
        <w:div w:id="837815057">
          <w:marLeft w:val="0"/>
          <w:marRight w:val="0"/>
          <w:marTop w:val="0"/>
          <w:marBottom w:val="0"/>
          <w:divBdr>
            <w:top w:val="none" w:sz="0" w:space="0" w:color="auto"/>
            <w:left w:val="none" w:sz="0" w:space="0" w:color="auto"/>
            <w:bottom w:val="none" w:sz="0" w:space="0" w:color="auto"/>
            <w:right w:val="none" w:sz="0" w:space="0" w:color="auto"/>
          </w:divBdr>
        </w:div>
        <w:div w:id="849609594">
          <w:marLeft w:val="0"/>
          <w:marRight w:val="0"/>
          <w:marTop w:val="0"/>
          <w:marBottom w:val="0"/>
          <w:divBdr>
            <w:top w:val="none" w:sz="0" w:space="0" w:color="auto"/>
            <w:left w:val="none" w:sz="0" w:space="0" w:color="auto"/>
            <w:bottom w:val="none" w:sz="0" w:space="0" w:color="auto"/>
            <w:right w:val="none" w:sz="0" w:space="0" w:color="auto"/>
          </w:divBdr>
        </w:div>
        <w:div w:id="857813444">
          <w:marLeft w:val="0"/>
          <w:marRight w:val="0"/>
          <w:marTop w:val="0"/>
          <w:marBottom w:val="0"/>
          <w:divBdr>
            <w:top w:val="none" w:sz="0" w:space="0" w:color="auto"/>
            <w:left w:val="none" w:sz="0" w:space="0" w:color="auto"/>
            <w:bottom w:val="none" w:sz="0" w:space="0" w:color="auto"/>
            <w:right w:val="none" w:sz="0" w:space="0" w:color="auto"/>
          </w:divBdr>
        </w:div>
        <w:div w:id="917203627">
          <w:marLeft w:val="0"/>
          <w:marRight w:val="0"/>
          <w:marTop w:val="0"/>
          <w:marBottom w:val="0"/>
          <w:divBdr>
            <w:top w:val="none" w:sz="0" w:space="0" w:color="auto"/>
            <w:left w:val="none" w:sz="0" w:space="0" w:color="auto"/>
            <w:bottom w:val="none" w:sz="0" w:space="0" w:color="auto"/>
            <w:right w:val="none" w:sz="0" w:space="0" w:color="auto"/>
          </w:divBdr>
        </w:div>
        <w:div w:id="926697839">
          <w:marLeft w:val="0"/>
          <w:marRight w:val="0"/>
          <w:marTop w:val="0"/>
          <w:marBottom w:val="0"/>
          <w:divBdr>
            <w:top w:val="none" w:sz="0" w:space="0" w:color="auto"/>
            <w:left w:val="none" w:sz="0" w:space="0" w:color="auto"/>
            <w:bottom w:val="none" w:sz="0" w:space="0" w:color="auto"/>
            <w:right w:val="none" w:sz="0" w:space="0" w:color="auto"/>
          </w:divBdr>
        </w:div>
        <w:div w:id="1045908051">
          <w:marLeft w:val="0"/>
          <w:marRight w:val="0"/>
          <w:marTop w:val="0"/>
          <w:marBottom w:val="0"/>
          <w:divBdr>
            <w:top w:val="none" w:sz="0" w:space="0" w:color="auto"/>
            <w:left w:val="none" w:sz="0" w:space="0" w:color="auto"/>
            <w:bottom w:val="none" w:sz="0" w:space="0" w:color="auto"/>
            <w:right w:val="none" w:sz="0" w:space="0" w:color="auto"/>
          </w:divBdr>
        </w:div>
        <w:div w:id="1176963263">
          <w:marLeft w:val="0"/>
          <w:marRight w:val="0"/>
          <w:marTop w:val="0"/>
          <w:marBottom w:val="0"/>
          <w:divBdr>
            <w:top w:val="none" w:sz="0" w:space="0" w:color="auto"/>
            <w:left w:val="none" w:sz="0" w:space="0" w:color="auto"/>
            <w:bottom w:val="none" w:sz="0" w:space="0" w:color="auto"/>
            <w:right w:val="none" w:sz="0" w:space="0" w:color="auto"/>
          </w:divBdr>
        </w:div>
        <w:div w:id="1238586842">
          <w:marLeft w:val="0"/>
          <w:marRight w:val="0"/>
          <w:marTop w:val="0"/>
          <w:marBottom w:val="0"/>
          <w:divBdr>
            <w:top w:val="none" w:sz="0" w:space="0" w:color="auto"/>
            <w:left w:val="none" w:sz="0" w:space="0" w:color="auto"/>
            <w:bottom w:val="none" w:sz="0" w:space="0" w:color="auto"/>
            <w:right w:val="none" w:sz="0" w:space="0" w:color="auto"/>
          </w:divBdr>
        </w:div>
        <w:div w:id="1294556631">
          <w:marLeft w:val="0"/>
          <w:marRight w:val="0"/>
          <w:marTop w:val="0"/>
          <w:marBottom w:val="0"/>
          <w:divBdr>
            <w:top w:val="none" w:sz="0" w:space="0" w:color="auto"/>
            <w:left w:val="none" w:sz="0" w:space="0" w:color="auto"/>
            <w:bottom w:val="none" w:sz="0" w:space="0" w:color="auto"/>
            <w:right w:val="none" w:sz="0" w:space="0" w:color="auto"/>
          </w:divBdr>
        </w:div>
        <w:div w:id="1349989558">
          <w:marLeft w:val="0"/>
          <w:marRight w:val="0"/>
          <w:marTop w:val="0"/>
          <w:marBottom w:val="0"/>
          <w:divBdr>
            <w:top w:val="none" w:sz="0" w:space="0" w:color="auto"/>
            <w:left w:val="none" w:sz="0" w:space="0" w:color="auto"/>
            <w:bottom w:val="none" w:sz="0" w:space="0" w:color="auto"/>
            <w:right w:val="none" w:sz="0" w:space="0" w:color="auto"/>
          </w:divBdr>
        </w:div>
        <w:div w:id="1384137919">
          <w:marLeft w:val="0"/>
          <w:marRight w:val="0"/>
          <w:marTop w:val="0"/>
          <w:marBottom w:val="0"/>
          <w:divBdr>
            <w:top w:val="none" w:sz="0" w:space="0" w:color="auto"/>
            <w:left w:val="none" w:sz="0" w:space="0" w:color="auto"/>
            <w:bottom w:val="none" w:sz="0" w:space="0" w:color="auto"/>
            <w:right w:val="none" w:sz="0" w:space="0" w:color="auto"/>
          </w:divBdr>
        </w:div>
        <w:div w:id="1695378881">
          <w:marLeft w:val="0"/>
          <w:marRight w:val="0"/>
          <w:marTop w:val="0"/>
          <w:marBottom w:val="0"/>
          <w:divBdr>
            <w:top w:val="none" w:sz="0" w:space="0" w:color="auto"/>
            <w:left w:val="none" w:sz="0" w:space="0" w:color="auto"/>
            <w:bottom w:val="none" w:sz="0" w:space="0" w:color="auto"/>
            <w:right w:val="none" w:sz="0" w:space="0" w:color="auto"/>
          </w:divBdr>
        </w:div>
        <w:div w:id="1733649984">
          <w:marLeft w:val="0"/>
          <w:marRight w:val="0"/>
          <w:marTop w:val="0"/>
          <w:marBottom w:val="0"/>
          <w:divBdr>
            <w:top w:val="none" w:sz="0" w:space="0" w:color="auto"/>
            <w:left w:val="none" w:sz="0" w:space="0" w:color="auto"/>
            <w:bottom w:val="none" w:sz="0" w:space="0" w:color="auto"/>
            <w:right w:val="none" w:sz="0" w:space="0" w:color="auto"/>
          </w:divBdr>
        </w:div>
        <w:div w:id="1778137206">
          <w:marLeft w:val="0"/>
          <w:marRight w:val="0"/>
          <w:marTop w:val="0"/>
          <w:marBottom w:val="0"/>
          <w:divBdr>
            <w:top w:val="none" w:sz="0" w:space="0" w:color="auto"/>
            <w:left w:val="none" w:sz="0" w:space="0" w:color="auto"/>
            <w:bottom w:val="none" w:sz="0" w:space="0" w:color="auto"/>
            <w:right w:val="none" w:sz="0" w:space="0" w:color="auto"/>
          </w:divBdr>
        </w:div>
        <w:div w:id="1807970150">
          <w:marLeft w:val="0"/>
          <w:marRight w:val="0"/>
          <w:marTop w:val="0"/>
          <w:marBottom w:val="0"/>
          <w:divBdr>
            <w:top w:val="none" w:sz="0" w:space="0" w:color="auto"/>
            <w:left w:val="none" w:sz="0" w:space="0" w:color="auto"/>
            <w:bottom w:val="none" w:sz="0" w:space="0" w:color="auto"/>
            <w:right w:val="none" w:sz="0" w:space="0" w:color="auto"/>
          </w:divBdr>
        </w:div>
        <w:div w:id="1979265660">
          <w:marLeft w:val="0"/>
          <w:marRight w:val="0"/>
          <w:marTop w:val="0"/>
          <w:marBottom w:val="0"/>
          <w:divBdr>
            <w:top w:val="none" w:sz="0" w:space="0" w:color="auto"/>
            <w:left w:val="none" w:sz="0" w:space="0" w:color="auto"/>
            <w:bottom w:val="none" w:sz="0" w:space="0" w:color="auto"/>
            <w:right w:val="none" w:sz="0" w:space="0" w:color="auto"/>
          </w:divBdr>
        </w:div>
      </w:divsChild>
    </w:div>
    <w:div w:id="1307201974">
      <w:bodyDiv w:val="1"/>
      <w:marLeft w:val="0"/>
      <w:marRight w:val="0"/>
      <w:marTop w:val="0"/>
      <w:marBottom w:val="0"/>
      <w:divBdr>
        <w:top w:val="none" w:sz="0" w:space="0" w:color="auto"/>
        <w:left w:val="none" w:sz="0" w:space="0" w:color="auto"/>
        <w:bottom w:val="none" w:sz="0" w:space="0" w:color="auto"/>
        <w:right w:val="none" w:sz="0" w:space="0" w:color="auto"/>
      </w:divBdr>
    </w:div>
    <w:div w:id="1308515593">
      <w:bodyDiv w:val="1"/>
      <w:marLeft w:val="0"/>
      <w:marRight w:val="0"/>
      <w:marTop w:val="0"/>
      <w:marBottom w:val="0"/>
      <w:divBdr>
        <w:top w:val="none" w:sz="0" w:space="0" w:color="auto"/>
        <w:left w:val="none" w:sz="0" w:space="0" w:color="auto"/>
        <w:bottom w:val="none" w:sz="0" w:space="0" w:color="auto"/>
        <w:right w:val="none" w:sz="0" w:space="0" w:color="auto"/>
      </w:divBdr>
    </w:div>
    <w:div w:id="1328678050">
      <w:bodyDiv w:val="1"/>
      <w:marLeft w:val="0"/>
      <w:marRight w:val="0"/>
      <w:marTop w:val="0"/>
      <w:marBottom w:val="0"/>
      <w:divBdr>
        <w:top w:val="none" w:sz="0" w:space="0" w:color="auto"/>
        <w:left w:val="none" w:sz="0" w:space="0" w:color="auto"/>
        <w:bottom w:val="none" w:sz="0" w:space="0" w:color="auto"/>
        <w:right w:val="none" w:sz="0" w:space="0" w:color="auto"/>
      </w:divBdr>
      <w:divsChild>
        <w:div w:id="1303928704">
          <w:marLeft w:val="0"/>
          <w:marRight w:val="0"/>
          <w:marTop w:val="0"/>
          <w:marBottom w:val="0"/>
          <w:divBdr>
            <w:top w:val="none" w:sz="0" w:space="0" w:color="auto"/>
            <w:left w:val="none" w:sz="0" w:space="0" w:color="auto"/>
            <w:bottom w:val="none" w:sz="0" w:space="0" w:color="auto"/>
            <w:right w:val="none" w:sz="0" w:space="0" w:color="auto"/>
          </w:divBdr>
        </w:div>
      </w:divsChild>
    </w:div>
    <w:div w:id="1329820782">
      <w:bodyDiv w:val="1"/>
      <w:marLeft w:val="0"/>
      <w:marRight w:val="0"/>
      <w:marTop w:val="0"/>
      <w:marBottom w:val="0"/>
      <w:divBdr>
        <w:top w:val="none" w:sz="0" w:space="0" w:color="auto"/>
        <w:left w:val="none" w:sz="0" w:space="0" w:color="auto"/>
        <w:bottom w:val="none" w:sz="0" w:space="0" w:color="auto"/>
        <w:right w:val="none" w:sz="0" w:space="0" w:color="auto"/>
      </w:divBdr>
    </w:div>
    <w:div w:id="1353342197">
      <w:bodyDiv w:val="1"/>
      <w:marLeft w:val="0"/>
      <w:marRight w:val="0"/>
      <w:marTop w:val="0"/>
      <w:marBottom w:val="0"/>
      <w:divBdr>
        <w:top w:val="none" w:sz="0" w:space="0" w:color="auto"/>
        <w:left w:val="none" w:sz="0" w:space="0" w:color="auto"/>
        <w:bottom w:val="none" w:sz="0" w:space="0" w:color="auto"/>
        <w:right w:val="none" w:sz="0" w:space="0" w:color="auto"/>
      </w:divBdr>
    </w:div>
    <w:div w:id="1354265804">
      <w:bodyDiv w:val="1"/>
      <w:marLeft w:val="0"/>
      <w:marRight w:val="0"/>
      <w:marTop w:val="0"/>
      <w:marBottom w:val="0"/>
      <w:divBdr>
        <w:top w:val="none" w:sz="0" w:space="0" w:color="auto"/>
        <w:left w:val="none" w:sz="0" w:space="0" w:color="auto"/>
        <w:bottom w:val="none" w:sz="0" w:space="0" w:color="auto"/>
        <w:right w:val="none" w:sz="0" w:space="0" w:color="auto"/>
      </w:divBdr>
      <w:divsChild>
        <w:div w:id="26835206">
          <w:marLeft w:val="0"/>
          <w:marRight w:val="0"/>
          <w:marTop w:val="0"/>
          <w:marBottom w:val="0"/>
          <w:divBdr>
            <w:top w:val="none" w:sz="0" w:space="0" w:color="auto"/>
            <w:left w:val="none" w:sz="0" w:space="0" w:color="auto"/>
            <w:bottom w:val="none" w:sz="0" w:space="0" w:color="auto"/>
            <w:right w:val="none" w:sz="0" w:space="0" w:color="auto"/>
          </w:divBdr>
        </w:div>
        <w:div w:id="136647679">
          <w:marLeft w:val="0"/>
          <w:marRight w:val="0"/>
          <w:marTop w:val="0"/>
          <w:marBottom w:val="0"/>
          <w:divBdr>
            <w:top w:val="none" w:sz="0" w:space="0" w:color="auto"/>
            <w:left w:val="none" w:sz="0" w:space="0" w:color="auto"/>
            <w:bottom w:val="none" w:sz="0" w:space="0" w:color="auto"/>
            <w:right w:val="none" w:sz="0" w:space="0" w:color="auto"/>
          </w:divBdr>
        </w:div>
        <w:div w:id="392235464">
          <w:marLeft w:val="0"/>
          <w:marRight w:val="0"/>
          <w:marTop w:val="0"/>
          <w:marBottom w:val="0"/>
          <w:divBdr>
            <w:top w:val="none" w:sz="0" w:space="0" w:color="auto"/>
            <w:left w:val="none" w:sz="0" w:space="0" w:color="auto"/>
            <w:bottom w:val="none" w:sz="0" w:space="0" w:color="auto"/>
            <w:right w:val="none" w:sz="0" w:space="0" w:color="auto"/>
          </w:divBdr>
        </w:div>
        <w:div w:id="406533603">
          <w:marLeft w:val="0"/>
          <w:marRight w:val="0"/>
          <w:marTop w:val="0"/>
          <w:marBottom w:val="0"/>
          <w:divBdr>
            <w:top w:val="none" w:sz="0" w:space="0" w:color="auto"/>
            <w:left w:val="none" w:sz="0" w:space="0" w:color="auto"/>
            <w:bottom w:val="none" w:sz="0" w:space="0" w:color="auto"/>
            <w:right w:val="none" w:sz="0" w:space="0" w:color="auto"/>
          </w:divBdr>
        </w:div>
        <w:div w:id="729111578">
          <w:marLeft w:val="0"/>
          <w:marRight w:val="0"/>
          <w:marTop w:val="0"/>
          <w:marBottom w:val="0"/>
          <w:divBdr>
            <w:top w:val="none" w:sz="0" w:space="0" w:color="auto"/>
            <w:left w:val="none" w:sz="0" w:space="0" w:color="auto"/>
            <w:bottom w:val="none" w:sz="0" w:space="0" w:color="auto"/>
            <w:right w:val="none" w:sz="0" w:space="0" w:color="auto"/>
          </w:divBdr>
        </w:div>
        <w:div w:id="791947366">
          <w:marLeft w:val="0"/>
          <w:marRight w:val="0"/>
          <w:marTop w:val="0"/>
          <w:marBottom w:val="0"/>
          <w:divBdr>
            <w:top w:val="none" w:sz="0" w:space="0" w:color="auto"/>
            <w:left w:val="none" w:sz="0" w:space="0" w:color="auto"/>
            <w:bottom w:val="none" w:sz="0" w:space="0" w:color="auto"/>
            <w:right w:val="none" w:sz="0" w:space="0" w:color="auto"/>
          </w:divBdr>
        </w:div>
        <w:div w:id="980617212">
          <w:marLeft w:val="0"/>
          <w:marRight w:val="0"/>
          <w:marTop w:val="0"/>
          <w:marBottom w:val="0"/>
          <w:divBdr>
            <w:top w:val="none" w:sz="0" w:space="0" w:color="auto"/>
            <w:left w:val="none" w:sz="0" w:space="0" w:color="auto"/>
            <w:bottom w:val="none" w:sz="0" w:space="0" w:color="auto"/>
            <w:right w:val="none" w:sz="0" w:space="0" w:color="auto"/>
          </w:divBdr>
        </w:div>
        <w:div w:id="1080061391">
          <w:marLeft w:val="0"/>
          <w:marRight w:val="0"/>
          <w:marTop w:val="0"/>
          <w:marBottom w:val="0"/>
          <w:divBdr>
            <w:top w:val="none" w:sz="0" w:space="0" w:color="auto"/>
            <w:left w:val="none" w:sz="0" w:space="0" w:color="auto"/>
            <w:bottom w:val="none" w:sz="0" w:space="0" w:color="auto"/>
            <w:right w:val="none" w:sz="0" w:space="0" w:color="auto"/>
          </w:divBdr>
        </w:div>
        <w:div w:id="1251085151">
          <w:marLeft w:val="0"/>
          <w:marRight w:val="0"/>
          <w:marTop w:val="0"/>
          <w:marBottom w:val="0"/>
          <w:divBdr>
            <w:top w:val="none" w:sz="0" w:space="0" w:color="auto"/>
            <w:left w:val="none" w:sz="0" w:space="0" w:color="auto"/>
            <w:bottom w:val="none" w:sz="0" w:space="0" w:color="auto"/>
            <w:right w:val="none" w:sz="0" w:space="0" w:color="auto"/>
          </w:divBdr>
        </w:div>
        <w:div w:id="1302999237">
          <w:marLeft w:val="0"/>
          <w:marRight w:val="0"/>
          <w:marTop w:val="0"/>
          <w:marBottom w:val="0"/>
          <w:divBdr>
            <w:top w:val="none" w:sz="0" w:space="0" w:color="auto"/>
            <w:left w:val="none" w:sz="0" w:space="0" w:color="auto"/>
            <w:bottom w:val="none" w:sz="0" w:space="0" w:color="auto"/>
            <w:right w:val="none" w:sz="0" w:space="0" w:color="auto"/>
          </w:divBdr>
        </w:div>
        <w:div w:id="1306541362">
          <w:marLeft w:val="0"/>
          <w:marRight w:val="0"/>
          <w:marTop w:val="0"/>
          <w:marBottom w:val="0"/>
          <w:divBdr>
            <w:top w:val="none" w:sz="0" w:space="0" w:color="auto"/>
            <w:left w:val="none" w:sz="0" w:space="0" w:color="auto"/>
            <w:bottom w:val="none" w:sz="0" w:space="0" w:color="auto"/>
            <w:right w:val="none" w:sz="0" w:space="0" w:color="auto"/>
          </w:divBdr>
        </w:div>
        <w:div w:id="1386680723">
          <w:marLeft w:val="0"/>
          <w:marRight w:val="0"/>
          <w:marTop w:val="0"/>
          <w:marBottom w:val="0"/>
          <w:divBdr>
            <w:top w:val="none" w:sz="0" w:space="0" w:color="auto"/>
            <w:left w:val="none" w:sz="0" w:space="0" w:color="auto"/>
            <w:bottom w:val="none" w:sz="0" w:space="0" w:color="auto"/>
            <w:right w:val="none" w:sz="0" w:space="0" w:color="auto"/>
          </w:divBdr>
        </w:div>
        <w:div w:id="1456099697">
          <w:marLeft w:val="0"/>
          <w:marRight w:val="0"/>
          <w:marTop w:val="0"/>
          <w:marBottom w:val="0"/>
          <w:divBdr>
            <w:top w:val="none" w:sz="0" w:space="0" w:color="auto"/>
            <w:left w:val="none" w:sz="0" w:space="0" w:color="auto"/>
            <w:bottom w:val="none" w:sz="0" w:space="0" w:color="auto"/>
            <w:right w:val="none" w:sz="0" w:space="0" w:color="auto"/>
          </w:divBdr>
        </w:div>
        <w:div w:id="1551184792">
          <w:marLeft w:val="0"/>
          <w:marRight w:val="0"/>
          <w:marTop w:val="0"/>
          <w:marBottom w:val="0"/>
          <w:divBdr>
            <w:top w:val="none" w:sz="0" w:space="0" w:color="auto"/>
            <w:left w:val="none" w:sz="0" w:space="0" w:color="auto"/>
            <w:bottom w:val="none" w:sz="0" w:space="0" w:color="auto"/>
            <w:right w:val="none" w:sz="0" w:space="0" w:color="auto"/>
          </w:divBdr>
        </w:div>
        <w:div w:id="1589537025">
          <w:marLeft w:val="0"/>
          <w:marRight w:val="0"/>
          <w:marTop w:val="0"/>
          <w:marBottom w:val="0"/>
          <w:divBdr>
            <w:top w:val="none" w:sz="0" w:space="0" w:color="auto"/>
            <w:left w:val="none" w:sz="0" w:space="0" w:color="auto"/>
            <w:bottom w:val="none" w:sz="0" w:space="0" w:color="auto"/>
            <w:right w:val="none" w:sz="0" w:space="0" w:color="auto"/>
          </w:divBdr>
        </w:div>
        <w:div w:id="1699500519">
          <w:marLeft w:val="0"/>
          <w:marRight w:val="0"/>
          <w:marTop w:val="0"/>
          <w:marBottom w:val="0"/>
          <w:divBdr>
            <w:top w:val="none" w:sz="0" w:space="0" w:color="auto"/>
            <w:left w:val="none" w:sz="0" w:space="0" w:color="auto"/>
            <w:bottom w:val="none" w:sz="0" w:space="0" w:color="auto"/>
            <w:right w:val="none" w:sz="0" w:space="0" w:color="auto"/>
          </w:divBdr>
        </w:div>
        <w:div w:id="1781676833">
          <w:marLeft w:val="0"/>
          <w:marRight w:val="0"/>
          <w:marTop w:val="0"/>
          <w:marBottom w:val="0"/>
          <w:divBdr>
            <w:top w:val="none" w:sz="0" w:space="0" w:color="auto"/>
            <w:left w:val="none" w:sz="0" w:space="0" w:color="auto"/>
            <w:bottom w:val="none" w:sz="0" w:space="0" w:color="auto"/>
            <w:right w:val="none" w:sz="0" w:space="0" w:color="auto"/>
          </w:divBdr>
        </w:div>
        <w:div w:id="1821381201">
          <w:marLeft w:val="0"/>
          <w:marRight w:val="0"/>
          <w:marTop w:val="0"/>
          <w:marBottom w:val="0"/>
          <w:divBdr>
            <w:top w:val="none" w:sz="0" w:space="0" w:color="auto"/>
            <w:left w:val="none" w:sz="0" w:space="0" w:color="auto"/>
            <w:bottom w:val="none" w:sz="0" w:space="0" w:color="auto"/>
            <w:right w:val="none" w:sz="0" w:space="0" w:color="auto"/>
          </w:divBdr>
        </w:div>
        <w:div w:id="1836456469">
          <w:marLeft w:val="0"/>
          <w:marRight w:val="0"/>
          <w:marTop w:val="0"/>
          <w:marBottom w:val="0"/>
          <w:divBdr>
            <w:top w:val="none" w:sz="0" w:space="0" w:color="auto"/>
            <w:left w:val="none" w:sz="0" w:space="0" w:color="auto"/>
            <w:bottom w:val="none" w:sz="0" w:space="0" w:color="auto"/>
            <w:right w:val="none" w:sz="0" w:space="0" w:color="auto"/>
          </w:divBdr>
        </w:div>
        <w:div w:id="2046052724">
          <w:marLeft w:val="0"/>
          <w:marRight w:val="0"/>
          <w:marTop w:val="0"/>
          <w:marBottom w:val="0"/>
          <w:divBdr>
            <w:top w:val="none" w:sz="0" w:space="0" w:color="auto"/>
            <w:left w:val="none" w:sz="0" w:space="0" w:color="auto"/>
            <w:bottom w:val="none" w:sz="0" w:space="0" w:color="auto"/>
            <w:right w:val="none" w:sz="0" w:space="0" w:color="auto"/>
          </w:divBdr>
        </w:div>
        <w:div w:id="2105606353">
          <w:marLeft w:val="0"/>
          <w:marRight w:val="0"/>
          <w:marTop w:val="0"/>
          <w:marBottom w:val="0"/>
          <w:divBdr>
            <w:top w:val="none" w:sz="0" w:space="0" w:color="auto"/>
            <w:left w:val="none" w:sz="0" w:space="0" w:color="auto"/>
            <w:bottom w:val="none" w:sz="0" w:space="0" w:color="auto"/>
            <w:right w:val="none" w:sz="0" w:space="0" w:color="auto"/>
          </w:divBdr>
        </w:div>
        <w:div w:id="2107379093">
          <w:marLeft w:val="0"/>
          <w:marRight w:val="0"/>
          <w:marTop w:val="0"/>
          <w:marBottom w:val="0"/>
          <w:divBdr>
            <w:top w:val="none" w:sz="0" w:space="0" w:color="auto"/>
            <w:left w:val="none" w:sz="0" w:space="0" w:color="auto"/>
            <w:bottom w:val="none" w:sz="0" w:space="0" w:color="auto"/>
            <w:right w:val="none" w:sz="0" w:space="0" w:color="auto"/>
          </w:divBdr>
        </w:div>
      </w:divsChild>
    </w:div>
    <w:div w:id="1358048026">
      <w:bodyDiv w:val="1"/>
      <w:marLeft w:val="0"/>
      <w:marRight w:val="0"/>
      <w:marTop w:val="0"/>
      <w:marBottom w:val="0"/>
      <w:divBdr>
        <w:top w:val="none" w:sz="0" w:space="0" w:color="auto"/>
        <w:left w:val="none" w:sz="0" w:space="0" w:color="auto"/>
        <w:bottom w:val="none" w:sz="0" w:space="0" w:color="auto"/>
        <w:right w:val="none" w:sz="0" w:space="0" w:color="auto"/>
      </w:divBdr>
    </w:div>
    <w:div w:id="1359964440">
      <w:bodyDiv w:val="1"/>
      <w:marLeft w:val="0"/>
      <w:marRight w:val="0"/>
      <w:marTop w:val="0"/>
      <w:marBottom w:val="0"/>
      <w:divBdr>
        <w:top w:val="none" w:sz="0" w:space="0" w:color="auto"/>
        <w:left w:val="none" w:sz="0" w:space="0" w:color="auto"/>
        <w:bottom w:val="none" w:sz="0" w:space="0" w:color="auto"/>
        <w:right w:val="none" w:sz="0" w:space="0" w:color="auto"/>
      </w:divBdr>
      <w:divsChild>
        <w:div w:id="1782448">
          <w:marLeft w:val="0"/>
          <w:marRight w:val="0"/>
          <w:marTop w:val="0"/>
          <w:marBottom w:val="0"/>
          <w:divBdr>
            <w:top w:val="none" w:sz="0" w:space="0" w:color="auto"/>
            <w:left w:val="none" w:sz="0" w:space="0" w:color="auto"/>
            <w:bottom w:val="none" w:sz="0" w:space="0" w:color="auto"/>
            <w:right w:val="none" w:sz="0" w:space="0" w:color="auto"/>
          </w:divBdr>
        </w:div>
        <w:div w:id="7608784">
          <w:marLeft w:val="0"/>
          <w:marRight w:val="0"/>
          <w:marTop w:val="0"/>
          <w:marBottom w:val="0"/>
          <w:divBdr>
            <w:top w:val="none" w:sz="0" w:space="0" w:color="auto"/>
            <w:left w:val="none" w:sz="0" w:space="0" w:color="auto"/>
            <w:bottom w:val="none" w:sz="0" w:space="0" w:color="auto"/>
            <w:right w:val="none" w:sz="0" w:space="0" w:color="auto"/>
          </w:divBdr>
        </w:div>
        <w:div w:id="10760683">
          <w:marLeft w:val="0"/>
          <w:marRight w:val="0"/>
          <w:marTop w:val="0"/>
          <w:marBottom w:val="0"/>
          <w:divBdr>
            <w:top w:val="none" w:sz="0" w:space="0" w:color="auto"/>
            <w:left w:val="none" w:sz="0" w:space="0" w:color="auto"/>
            <w:bottom w:val="none" w:sz="0" w:space="0" w:color="auto"/>
            <w:right w:val="none" w:sz="0" w:space="0" w:color="auto"/>
          </w:divBdr>
        </w:div>
        <w:div w:id="28917064">
          <w:marLeft w:val="0"/>
          <w:marRight w:val="0"/>
          <w:marTop w:val="0"/>
          <w:marBottom w:val="0"/>
          <w:divBdr>
            <w:top w:val="none" w:sz="0" w:space="0" w:color="auto"/>
            <w:left w:val="none" w:sz="0" w:space="0" w:color="auto"/>
            <w:bottom w:val="none" w:sz="0" w:space="0" w:color="auto"/>
            <w:right w:val="none" w:sz="0" w:space="0" w:color="auto"/>
          </w:divBdr>
        </w:div>
        <w:div w:id="30611725">
          <w:marLeft w:val="0"/>
          <w:marRight w:val="0"/>
          <w:marTop w:val="0"/>
          <w:marBottom w:val="0"/>
          <w:divBdr>
            <w:top w:val="none" w:sz="0" w:space="0" w:color="auto"/>
            <w:left w:val="none" w:sz="0" w:space="0" w:color="auto"/>
            <w:bottom w:val="none" w:sz="0" w:space="0" w:color="auto"/>
            <w:right w:val="none" w:sz="0" w:space="0" w:color="auto"/>
          </w:divBdr>
        </w:div>
        <w:div w:id="34500462">
          <w:marLeft w:val="0"/>
          <w:marRight w:val="0"/>
          <w:marTop w:val="0"/>
          <w:marBottom w:val="0"/>
          <w:divBdr>
            <w:top w:val="none" w:sz="0" w:space="0" w:color="auto"/>
            <w:left w:val="none" w:sz="0" w:space="0" w:color="auto"/>
            <w:bottom w:val="none" w:sz="0" w:space="0" w:color="auto"/>
            <w:right w:val="none" w:sz="0" w:space="0" w:color="auto"/>
          </w:divBdr>
        </w:div>
        <w:div w:id="49349800">
          <w:marLeft w:val="0"/>
          <w:marRight w:val="0"/>
          <w:marTop w:val="0"/>
          <w:marBottom w:val="0"/>
          <w:divBdr>
            <w:top w:val="none" w:sz="0" w:space="0" w:color="auto"/>
            <w:left w:val="none" w:sz="0" w:space="0" w:color="auto"/>
            <w:bottom w:val="none" w:sz="0" w:space="0" w:color="auto"/>
            <w:right w:val="none" w:sz="0" w:space="0" w:color="auto"/>
          </w:divBdr>
        </w:div>
        <w:div w:id="76439891">
          <w:marLeft w:val="0"/>
          <w:marRight w:val="0"/>
          <w:marTop w:val="0"/>
          <w:marBottom w:val="0"/>
          <w:divBdr>
            <w:top w:val="none" w:sz="0" w:space="0" w:color="auto"/>
            <w:left w:val="none" w:sz="0" w:space="0" w:color="auto"/>
            <w:bottom w:val="none" w:sz="0" w:space="0" w:color="auto"/>
            <w:right w:val="none" w:sz="0" w:space="0" w:color="auto"/>
          </w:divBdr>
        </w:div>
        <w:div w:id="102264779">
          <w:marLeft w:val="0"/>
          <w:marRight w:val="0"/>
          <w:marTop w:val="0"/>
          <w:marBottom w:val="0"/>
          <w:divBdr>
            <w:top w:val="none" w:sz="0" w:space="0" w:color="auto"/>
            <w:left w:val="none" w:sz="0" w:space="0" w:color="auto"/>
            <w:bottom w:val="none" w:sz="0" w:space="0" w:color="auto"/>
            <w:right w:val="none" w:sz="0" w:space="0" w:color="auto"/>
          </w:divBdr>
        </w:div>
        <w:div w:id="104690266">
          <w:marLeft w:val="0"/>
          <w:marRight w:val="0"/>
          <w:marTop w:val="0"/>
          <w:marBottom w:val="0"/>
          <w:divBdr>
            <w:top w:val="none" w:sz="0" w:space="0" w:color="auto"/>
            <w:left w:val="none" w:sz="0" w:space="0" w:color="auto"/>
            <w:bottom w:val="none" w:sz="0" w:space="0" w:color="auto"/>
            <w:right w:val="none" w:sz="0" w:space="0" w:color="auto"/>
          </w:divBdr>
        </w:div>
        <w:div w:id="104813025">
          <w:marLeft w:val="0"/>
          <w:marRight w:val="0"/>
          <w:marTop w:val="0"/>
          <w:marBottom w:val="0"/>
          <w:divBdr>
            <w:top w:val="none" w:sz="0" w:space="0" w:color="auto"/>
            <w:left w:val="none" w:sz="0" w:space="0" w:color="auto"/>
            <w:bottom w:val="none" w:sz="0" w:space="0" w:color="auto"/>
            <w:right w:val="none" w:sz="0" w:space="0" w:color="auto"/>
          </w:divBdr>
        </w:div>
        <w:div w:id="105853788">
          <w:marLeft w:val="0"/>
          <w:marRight w:val="0"/>
          <w:marTop w:val="0"/>
          <w:marBottom w:val="0"/>
          <w:divBdr>
            <w:top w:val="none" w:sz="0" w:space="0" w:color="auto"/>
            <w:left w:val="none" w:sz="0" w:space="0" w:color="auto"/>
            <w:bottom w:val="none" w:sz="0" w:space="0" w:color="auto"/>
            <w:right w:val="none" w:sz="0" w:space="0" w:color="auto"/>
          </w:divBdr>
        </w:div>
        <w:div w:id="107160763">
          <w:marLeft w:val="0"/>
          <w:marRight w:val="0"/>
          <w:marTop w:val="0"/>
          <w:marBottom w:val="0"/>
          <w:divBdr>
            <w:top w:val="none" w:sz="0" w:space="0" w:color="auto"/>
            <w:left w:val="none" w:sz="0" w:space="0" w:color="auto"/>
            <w:bottom w:val="none" w:sz="0" w:space="0" w:color="auto"/>
            <w:right w:val="none" w:sz="0" w:space="0" w:color="auto"/>
          </w:divBdr>
        </w:div>
        <w:div w:id="111366496">
          <w:marLeft w:val="0"/>
          <w:marRight w:val="0"/>
          <w:marTop w:val="0"/>
          <w:marBottom w:val="0"/>
          <w:divBdr>
            <w:top w:val="none" w:sz="0" w:space="0" w:color="auto"/>
            <w:left w:val="none" w:sz="0" w:space="0" w:color="auto"/>
            <w:bottom w:val="none" w:sz="0" w:space="0" w:color="auto"/>
            <w:right w:val="none" w:sz="0" w:space="0" w:color="auto"/>
          </w:divBdr>
        </w:div>
        <w:div w:id="112526375">
          <w:marLeft w:val="0"/>
          <w:marRight w:val="0"/>
          <w:marTop w:val="0"/>
          <w:marBottom w:val="0"/>
          <w:divBdr>
            <w:top w:val="none" w:sz="0" w:space="0" w:color="auto"/>
            <w:left w:val="none" w:sz="0" w:space="0" w:color="auto"/>
            <w:bottom w:val="none" w:sz="0" w:space="0" w:color="auto"/>
            <w:right w:val="none" w:sz="0" w:space="0" w:color="auto"/>
          </w:divBdr>
        </w:div>
        <w:div w:id="125390202">
          <w:marLeft w:val="0"/>
          <w:marRight w:val="0"/>
          <w:marTop w:val="0"/>
          <w:marBottom w:val="0"/>
          <w:divBdr>
            <w:top w:val="none" w:sz="0" w:space="0" w:color="auto"/>
            <w:left w:val="none" w:sz="0" w:space="0" w:color="auto"/>
            <w:bottom w:val="none" w:sz="0" w:space="0" w:color="auto"/>
            <w:right w:val="none" w:sz="0" w:space="0" w:color="auto"/>
          </w:divBdr>
        </w:div>
        <w:div w:id="138084485">
          <w:marLeft w:val="0"/>
          <w:marRight w:val="0"/>
          <w:marTop w:val="0"/>
          <w:marBottom w:val="0"/>
          <w:divBdr>
            <w:top w:val="none" w:sz="0" w:space="0" w:color="auto"/>
            <w:left w:val="none" w:sz="0" w:space="0" w:color="auto"/>
            <w:bottom w:val="none" w:sz="0" w:space="0" w:color="auto"/>
            <w:right w:val="none" w:sz="0" w:space="0" w:color="auto"/>
          </w:divBdr>
        </w:div>
        <w:div w:id="161170012">
          <w:marLeft w:val="0"/>
          <w:marRight w:val="0"/>
          <w:marTop w:val="0"/>
          <w:marBottom w:val="0"/>
          <w:divBdr>
            <w:top w:val="none" w:sz="0" w:space="0" w:color="auto"/>
            <w:left w:val="none" w:sz="0" w:space="0" w:color="auto"/>
            <w:bottom w:val="none" w:sz="0" w:space="0" w:color="auto"/>
            <w:right w:val="none" w:sz="0" w:space="0" w:color="auto"/>
          </w:divBdr>
        </w:div>
        <w:div w:id="169488508">
          <w:marLeft w:val="0"/>
          <w:marRight w:val="0"/>
          <w:marTop w:val="0"/>
          <w:marBottom w:val="0"/>
          <w:divBdr>
            <w:top w:val="none" w:sz="0" w:space="0" w:color="auto"/>
            <w:left w:val="none" w:sz="0" w:space="0" w:color="auto"/>
            <w:bottom w:val="none" w:sz="0" w:space="0" w:color="auto"/>
            <w:right w:val="none" w:sz="0" w:space="0" w:color="auto"/>
          </w:divBdr>
        </w:div>
        <w:div w:id="173227399">
          <w:marLeft w:val="0"/>
          <w:marRight w:val="0"/>
          <w:marTop w:val="0"/>
          <w:marBottom w:val="0"/>
          <w:divBdr>
            <w:top w:val="none" w:sz="0" w:space="0" w:color="auto"/>
            <w:left w:val="none" w:sz="0" w:space="0" w:color="auto"/>
            <w:bottom w:val="none" w:sz="0" w:space="0" w:color="auto"/>
            <w:right w:val="none" w:sz="0" w:space="0" w:color="auto"/>
          </w:divBdr>
        </w:div>
        <w:div w:id="184442145">
          <w:marLeft w:val="0"/>
          <w:marRight w:val="0"/>
          <w:marTop w:val="0"/>
          <w:marBottom w:val="0"/>
          <w:divBdr>
            <w:top w:val="none" w:sz="0" w:space="0" w:color="auto"/>
            <w:left w:val="none" w:sz="0" w:space="0" w:color="auto"/>
            <w:bottom w:val="none" w:sz="0" w:space="0" w:color="auto"/>
            <w:right w:val="none" w:sz="0" w:space="0" w:color="auto"/>
          </w:divBdr>
        </w:div>
        <w:div w:id="201946869">
          <w:marLeft w:val="0"/>
          <w:marRight w:val="0"/>
          <w:marTop w:val="0"/>
          <w:marBottom w:val="0"/>
          <w:divBdr>
            <w:top w:val="none" w:sz="0" w:space="0" w:color="auto"/>
            <w:left w:val="none" w:sz="0" w:space="0" w:color="auto"/>
            <w:bottom w:val="none" w:sz="0" w:space="0" w:color="auto"/>
            <w:right w:val="none" w:sz="0" w:space="0" w:color="auto"/>
          </w:divBdr>
        </w:div>
        <w:div w:id="203442823">
          <w:marLeft w:val="0"/>
          <w:marRight w:val="0"/>
          <w:marTop w:val="0"/>
          <w:marBottom w:val="0"/>
          <w:divBdr>
            <w:top w:val="none" w:sz="0" w:space="0" w:color="auto"/>
            <w:left w:val="none" w:sz="0" w:space="0" w:color="auto"/>
            <w:bottom w:val="none" w:sz="0" w:space="0" w:color="auto"/>
            <w:right w:val="none" w:sz="0" w:space="0" w:color="auto"/>
          </w:divBdr>
        </w:div>
        <w:div w:id="214197325">
          <w:marLeft w:val="0"/>
          <w:marRight w:val="0"/>
          <w:marTop w:val="0"/>
          <w:marBottom w:val="0"/>
          <w:divBdr>
            <w:top w:val="none" w:sz="0" w:space="0" w:color="auto"/>
            <w:left w:val="none" w:sz="0" w:space="0" w:color="auto"/>
            <w:bottom w:val="none" w:sz="0" w:space="0" w:color="auto"/>
            <w:right w:val="none" w:sz="0" w:space="0" w:color="auto"/>
          </w:divBdr>
        </w:div>
        <w:div w:id="221599298">
          <w:marLeft w:val="0"/>
          <w:marRight w:val="0"/>
          <w:marTop w:val="0"/>
          <w:marBottom w:val="0"/>
          <w:divBdr>
            <w:top w:val="none" w:sz="0" w:space="0" w:color="auto"/>
            <w:left w:val="none" w:sz="0" w:space="0" w:color="auto"/>
            <w:bottom w:val="none" w:sz="0" w:space="0" w:color="auto"/>
            <w:right w:val="none" w:sz="0" w:space="0" w:color="auto"/>
          </w:divBdr>
        </w:div>
        <w:div w:id="227231467">
          <w:marLeft w:val="0"/>
          <w:marRight w:val="0"/>
          <w:marTop w:val="0"/>
          <w:marBottom w:val="0"/>
          <w:divBdr>
            <w:top w:val="none" w:sz="0" w:space="0" w:color="auto"/>
            <w:left w:val="none" w:sz="0" w:space="0" w:color="auto"/>
            <w:bottom w:val="none" w:sz="0" w:space="0" w:color="auto"/>
            <w:right w:val="none" w:sz="0" w:space="0" w:color="auto"/>
          </w:divBdr>
        </w:div>
        <w:div w:id="233593798">
          <w:marLeft w:val="0"/>
          <w:marRight w:val="0"/>
          <w:marTop w:val="0"/>
          <w:marBottom w:val="0"/>
          <w:divBdr>
            <w:top w:val="none" w:sz="0" w:space="0" w:color="auto"/>
            <w:left w:val="none" w:sz="0" w:space="0" w:color="auto"/>
            <w:bottom w:val="none" w:sz="0" w:space="0" w:color="auto"/>
            <w:right w:val="none" w:sz="0" w:space="0" w:color="auto"/>
          </w:divBdr>
        </w:div>
        <w:div w:id="242951817">
          <w:marLeft w:val="0"/>
          <w:marRight w:val="0"/>
          <w:marTop w:val="0"/>
          <w:marBottom w:val="0"/>
          <w:divBdr>
            <w:top w:val="none" w:sz="0" w:space="0" w:color="auto"/>
            <w:left w:val="none" w:sz="0" w:space="0" w:color="auto"/>
            <w:bottom w:val="none" w:sz="0" w:space="0" w:color="auto"/>
            <w:right w:val="none" w:sz="0" w:space="0" w:color="auto"/>
          </w:divBdr>
        </w:div>
        <w:div w:id="260770780">
          <w:marLeft w:val="0"/>
          <w:marRight w:val="0"/>
          <w:marTop w:val="0"/>
          <w:marBottom w:val="0"/>
          <w:divBdr>
            <w:top w:val="none" w:sz="0" w:space="0" w:color="auto"/>
            <w:left w:val="none" w:sz="0" w:space="0" w:color="auto"/>
            <w:bottom w:val="none" w:sz="0" w:space="0" w:color="auto"/>
            <w:right w:val="none" w:sz="0" w:space="0" w:color="auto"/>
          </w:divBdr>
        </w:div>
        <w:div w:id="262881186">
          <w:marLeft w:val="0"/>
          <w:marRight w:val="0"/>
          <w:marTop w:val="0"/>
          <w:marBottom w:val="0"/>
          <w:divBdr>
            <w:top w:val="none" w:sz="0" w:space="0" w:color="auto"/>
            <w:left w:val="none" w:sz="0" w:space="0" w:color="auto"/>
            <w:bottom w:val="none" w:sz="0" w:space="0" w:color="auto"/>
            <w:right w:val="none" w:sz="0" w:space="0" w:color="auto"/>
          </w:divBdr>
        </w:div>
        <w:div w:id="276375562">
          <w:marLeft w:val="0"/>
          <w:marRight w:val="0"/>
          <w:marTop w:val="0"/>
          <w:marBottom w:val="0"/>
          <w:divBdr>
            <w:top w:val="none" w:sz="0" w:space="0" w:color="auto"/>
            <w:left w:val="none" w:sz="0" w:space="0" w:color="auto"/>
            <w:bottom w:val="none" w:sz="0" w:space="0" w:color="auto"/>
            <w:right w:val="none" w:sz="0" w:space="0" w:color="auto"/>
          </w:divBdr>
        </w:div>
        <w:div w:id="281574998">
          <w:marLeft w:val="0"/>
          <w:marRight w:val="0"/>
          <w:marTop w:val="0"/>
          <w:marBottom w:val="0"/>
          <w:divBdr>
            <w:top w:val="none" w:sz="0" w:space="0" w:color="auto"/>
            <w:left w:val="none" w:sz="0" w:space="0" w:color="auto"/>
            <w:bottom w:val="none" w:sz="0" w:space="0" w:color="auto"/>
            <w:right w:val="none" w:sz="0" w:space="0" w:color="auto"/>
          </w:divBdr>
        </w:div>
        <w:div w:id="288753271">
          <w:marLeft w:val="0"/>
          <w:marRight w:val="0"/>
          <w:marTop w:val="0"/>
          <w:marBottom w:val="0"/>
          <w:divBdr>
            <w:top w:val="none" w:sz="0" w:space="0" w:color="auto"/>
            <w:left w:val="none" w:sz="0" w:space="0" w:color="auto"/>
            <w:bottom w:val="none" w:sz="0" w:space="0" w:color="auto"/>
            <w:right w:val="none" w:sz="0" w:space="0" w:color="auto"/>
          </w:divBdr>
        </w:div>
        <w:div w:id="298339871">
          <w:marLeft w:val="0"/>
          <w:marRight w:val="0"/>
          <w:marTop w:val="0"/>
          <w:marBottom w:val="0"/>
          <w:divBdr>
            <w:top w:val="none" w:sz="0" w:space="0" w:color="auto"/>
            <w:left w:val="none" w:sz="0" w:space="0" w:color="auto"/>
            <w:bottom w:val="none" w:sz="0" w:space="0" w:color="auto"/>
            <w:right w:val="none" w:sz="0" w:space="0" w:color="auto"/>
          </w:divBdr>
        </w:div>
        <w:div w:id="310839272">
          <w:marLeft w:val="0"/>
          <w:marRight w:val="0"/>
          <w:marTop w:val="0"/>
          <w:marBottom w:val="0"/>
          <w:divBdr>
            <w:top w:val="none" w:sz="0" w:space="0" w:color="auto"/>
            <w:left w:val="none" w:sz="0" w:space="0" w:color="auto"/>
            <w:bottom w:val="none" w:sz="0" w:space="0" w:color="auto"/>
            <w:right w:val="none" w:sz="0" w:space="0" w:color="auto"/>
          </w:divBdr>
        </w:div>
        <w:div w:id="311565236">
          <w:marLeft w:val="0"/>
          <w:marRight w:val="0"/>
          <w:marTop w:val="0"/>
          <w:marBottom w:val="0"/>
          <w:divBdr>
            <w:top w:val="none" w:sz="0" w:space="0" w:color="auto"/>
            <w:left w:val="none" w:sz="0" w:space="0" w:color="auto"/>
            <w:bottom w:val="none" w:sz="0" w:space="0" w:color="auto"/>
            <w:right w:val="none" w:sz="0" w:space="0" w:color="auto"/>
          </w:divBdr>
        </w:div>
        <w:div w:id="336347419">
          <w:marLeft w:val="0"/>
          <w:marRight w:val="0"/>
          <w:marTop w:val="0"/>
          <w:marBottom w:val="0"/>
          <w:divBdr>
            <w:top w:val="none" w:sz="0" w:space="0" w:color="auto"/>
            <w:left w:val="none" w:sz="0" w:space="0" w:color="auto"/>
            <w:bottom w:val="none" w:sz="0" w:space="0" w:color="auto"/>
            <w:right w:val="none" w:sz="0" w:space="0" w:color="auto"/>
          </w:divBdr>
        </w:div>
        <w:div w:id="353658165">
          <w:marLeft w:val="0"/>
          <w:marRight w:val="0"/>
          <w:marTop w:val="0"/>
          <w:marBottom w:val="0"/>
          <w:divBdr>
            <w:top w:val="none" w:sz="0" w:space="0" w:color="auto"/>
            <w:left w:val="none" w:sz="0" w:space="0" w:color="auto"/>
            <w:bottom w:val="none" w:sz="0" w:space="0" w:color="auto"/>
            <w:right w:val="none" w:sz="0" w:space="0" w:color="auto"/>
          </w:divBdr>
        </w:div>
        <w:div w:id="358118840">
          <w:marLeft w:val="0"/>
          <w:marRight w:val="0"/>
          <w:marTop w:val="0"/>
          <w:marBottom w:val="0"/>
          <w:divBdr>
            <w:top w:val="none" w:sz="0" w:space="0" w:color="auto"/>
            <w:left w:val="none" w:sz="0" w:space="0" w:color="auto"/>
            <w:bottom w:val="none" w:sz="0" w:space="0" w:color="auto"/>
            <w:right w:val="none" w:sz="0" w:space="0" w:color="auto"/>
          </w:divBdr>
        </w:div>
        <w:div w:id="388236823">
          <w:marLeft w:val="0"/>
          <w:marRight w:val="0"/>
          <w:marTop w:val="0"/>
          <w:marBottom w:val="0"/>
          <w:divBdr>
            <w:top w:val="none" w:sz="0" w:space="0" w:color="auto"/>
            <w:left w:val="none" w:sz="0" w:space="0" w:color="auto"/>
            <w:bottom w:val="none" w:sz="0" w:space="0" w:color="auto"/>
            <w:right w:val="none" w:sz="0" w:space="0" w:color="auto"/>
          </w:divBdr>
        </w:div>
        <w:div w:id="397170593">
          <w:marLeft w:val="0"/>
          <w:marRight w:val="0"/>
          <w:marTop w:val="0"/>
          <w:marBottom w:val="0"/>
          <w:divBdr>
            <w:top w:val="none" w:sz="0" w:space="0" w:color="auto"/>
            <w:left w:val="none" w:sz="0" w:space="0" w:color="auto"/>
            <w:bottom w:val="none" w:sz="0" w:space="0" w:color="auto"/>
            <w:right w:val="none" w:sz="0" w:space="0" w:color="auto"/>
          </w:divBdr>
        </w:div>
        <w:div w:id="406149473">
          <w:marLeft w:val="0"/>
          <w:marRight w:val="0"/>
          <w:marTop w:val="0"/>
          <w:marBottom w:val="0"/>
          <w:divBdr>
            <w:top w:val="none" w:sz="0" w:space="0" w:color="auto"/>
            <w:left w:val="none" w:sz="0" w:space="0" w:color="auto"/>
            <w:bottom w:val="none" w:sz="0" w:space="0" w:color="auto"/>
            <w:right w:val="none" w:sz="0" w:space="0" w:color="auto"/>
          </w:divBdr>
        </w:div>
        <w:div w:id="410277432">
          <w:marLeft w:val="0"/>
          <w:marRight w:val="0"/>
          <w:marTop w:val="0"/>
          <w:marBottom w:val="0"/>
          <w:divBdr>
            <w:top w:val="none" w:sz="0" w:space="0" w:color="auto"/>
            <w:left w:val="none" w:sz="0" w:space="0" w:color="auto"/>
            <w:bottom w:val="none" w:sz="0" w:space="0" w:color="auto"/>
            <w:right w:val="none" w:sz="0" w:space="0" w:color="auto"/>
          </w:divBdr>
        </w:div>
        <w:div w:id="441846852">
          <w:marLeft w:val="0"/>
          <w:marRight w:val="0"/>
          <w:marTop w:val="0"/>
          <w:marBottom w:val="0"/>
          <w:divBdr>
            <w:top w:val="none" w:sz="0" w:space="0" w:color="auto"/>
            <w:left w:val="none" w:sz="0" w:space="0" w:color="auto"/>
            <w:bottom w:val="none" w:sz="0" w:space="0" w:color="auto"/>
            <w:right w:val="none" w:sz="0" w:space="0" w:color="auto"/>
          </w:divBdr>
        </w:div>
        <w:div w:id="456459095">
          <w:marLeft w:val="0"/>
          <w:marRight w:val="0"/>
          <w:marTop w:val="0"/>
          <w:marBottom w:val="0"/>
          <w:divBdr>
            <w:top w:val="none" w:sz="0" w:space="0" w:color="auto"/>
            <w:left w:val="none" w:sz="0" w:space="0" w:color="auto"/>
            <w:bottom w:val="none" w:sz="0" w:space="0" w:color="auto"/>
            <w:right w:val="none" w:sz="0" w:space="0" w:color="auto"/>
          </w:divBdr>
        </w:div>
        <w:div w:id="459346099">
          <w:marLeft w:val="0"/>
          <w:marRight w:val="0"/>
          <w:marTop w:val="0"/>
          <w:marBottom w:val="0"/>
          <w:divBdr>
            <w:top w:val="none" w:sz="0" w:space="0" w:color="auto"/>
            <w:left w:val="none" w:sz="0" w:space="0" w:color="auto"/>
            <w:bottom w:val="none" w:sz="0" w:space="0" w:color="auto"/>
            <w:right w:val="none" w:sz="0" w:space="0" w:color="auto"/>
          </w:divBdr>
        </w:div>
        <w:div w:id="465007387">
          <w:marLeft w:val="0"/>
          <w:marRight w:val="0"/>
          <w:marTop w:val="0"/>
          <w:marBottom w:val="0"/>
          <w:divBdr>
            <w:top w:val="none" w:sz="0" w:space="0" w:color="auto"/>
            <w:left w:val="none" w:sz="0" w:space="0" w:color="auto"/>
            <w:bottom w:val="none" w:sz="0" w:space="0" w:color="auto"/>
            <w:right w:val="none" w:sz="0" w:space="0" w:color="auto"/>
          </w:divBdr>
        </w:div>
        <w:div w:id="494345554">
          <w:marLeft w:val="0"/>
          <w:marRight w:val="0"/>
          <w:marTop w:val="0"/>
          <w:marBottom w:val="0"/>
          <w:divBdr>
            <w:top w:val="none" w:sz="0" w:space="0" w:color="auto"/>
            <w:left w:val="none" w:sz="0" w:space="0" w:color="auto"/>
            <w:bottom w:val="none" w:sz="0" w:space="0" w:color="auto"/>
            <w:right w:val="none" w:sz="0" w:space="0" w:color="auto"/>
          </w:divBdr>
        </w:div>
        <w:div w:id="505361935">
          <w:marLeft w:val="0"/>
          <w:marRight w:val="0"/>
          <w:marTop w:val="0"/>
          <w:marBottom w:val="0"/>
          <w:divBdr>
            <w:top w:val="none" w:sz="0" w:space="0" w:color="auto"/>
            <w:left w:val="none" w:sz="0" w:space="0" w:color="auto"/>
            <w:bottom w:val="none" w:sz="0" w:space="0" w:color="auto"/>
            <w:right w:val="none" w:sz="0" w:space="0" w:color="auto"/>
          </w:divBdr>
        </w:div>
        <w:div w:id="551767209">
          <w:marLeft w:val="0"/>
          <w:marRight w:val="0"/>
          <w:marTop w:val="0"/>
          <w:marBottom w:val="0"/>
          <w:divBdr>
            <w:top w:val="none" w:sz="0" w:space="0" w:color="auto"/>
            <w:left w:val="none" w:sz="0" w:space="0" w:color="auto"/>
            <w:bottom w:val="none" w:sz="0" w:space="0" w:color="auto"/>
            <w:right w:val="none" w:sz="0" w:space="0" w:color="auto"/>
          </w:divBdr>
        </w:div>
        <w:div w:id="554045556">
          <w:marLeft w:val="0"/>
          <w:marRight w:val="0"/>
          <w:marTop w:val="0"/>
          <w:marBottom w:val="0"/>
          <w:divBdr>
            <w:top w:val="none" w:sz="0" w:space="0" w:color="auto"/>
            <w:left w:val="none" w:sz="0" w:space="0" w:color="auto"/>
            <w:bottom w:val="none" w:sz="0" w:space="0" w:color="auto"/>
            <w:right w:val="none" w:sz="0" w:space="0" w:color="auto"/>
          </w:divBdr>
        </w:div>
        <w:div w:id="562836841">
          <w:marLeft w:val="0"/>
          <w:marRight w:val="0"/>
          <w:marTop w:val="0"/>
          <w:marBottom w:val="0"/>
          <w:divBdr>
            <w:top w:val="none" w:sz="0" w:space="0" w:color="auto"/>
            <w:left w:val="none" w:sz="0" w:space="0" w:color="auto"/>
            <w:bottom w:val="none" w:sz="0" w:space="0" w:color="auto"/>
            <w:right w:val="none" w:sz="0" w:space="0" w:color="auto"/>
          </w:divBdr>
        </w:div>
        <w:div w:id="563182749">
          <w:marLeft w:val="0"/>
          <w:marRight w:val="0"/>
          <w:marTop w:val="0"/>
          <w:marBottom w:val="0"/>
          <w:divBdr>
            <w:top w:val="none" w:sz="0" w:space="0" w:color="auto"/>
            <w:left w:val="none" w:sz="0" w:space="0" w:color="auto"/>
            <w:bottom w:val="none" w:sz="0" w:space="0" w:color="auto"/>
            <w:right w:val="none" w:sz="0" w:space="0" w:color="auto"/>
          </w:divBdr>
        </w:div>
        <w:div w:id="584800837">
          <w:marLeft w:val="0"/>
          <w:marRight w:val="0"/>
          <w:marTop w:val="0"/>
          <w:marBottom w:val="0"/>
          <w:divBdr>
            <w:top w:val="none" w:sz="0" w:space="0" w:color="auto"/>
            <w:left w:val="none" w:sz="0" w:space="0" w:color="auto"/>
            <w:bottom w:val="none" w:sz="0" w:space="0" w:color="auto"/>
            <w:right w:val="none" w:sz="0" w:space="0" w:color="auto"/>
          </w:divBdr>
        </w:div>
        <w:div w:id="590164140">
          <w:marLeft w:val="0"/>
          <w:marRight w:val="0"/>
          <w:marTop w:val="0"/>
          <w:marBottom w:val="0"/>
          <w:divBdr>
            <w:top w:val="none" w:sz="0" w:space="0" w:color="auto"/>
            <w:left w:val="none" w:sz="0" w:space="0" w:color="auto"/>
            <w:bottom w:val="none" w:sz="0" w:space="0" w:color="auto"/>
            <w:right w:val="none" w:sz="0" w:space="0" w:color="auto"/>
          </w:divBdr>
        </w:div>
        <w:div w:id="603654698">
          <w:marLeft w:val="0"/>
          <w:marRight w:val="0"/>
          <w:marTop w:val="0"/>
          <w:marBottom w:val="0"/>
          <w:divBdr>
            <w:top w:val="none" w:sz="0" w:space="0" w:color="auto"/>
            <w:left w:val="none" w:sz="0" w:space="0" w:color="auto"/>
            <w:bottom w:val="none" w:sz="0" w:space="0" w:color="auto"/>
            <w:right w:val="none" w:sz="0" w:space="0" w:color="auto"/>
          </w:divBdr>
        </w:div>
        <w:div w:id="610825083">
          <w:marLeft w:val="0"/>
          <w:marRight w:val="0"/>
          <w:marTop w:val="0"/>
          <w:marBottom w:val="0"/>
          <w:divBdr>
            <w:top w:val="none" w:sz="0" w:space="0" w:color="auto"/>
            <w:left w:val="none" w:sz="0" w:space="0" w:color="auto"/>
            <w:bottom w:val="none" w:sz="0" w:space="0" w:color="auto"/>
            <w:right w:val="none" w:sz="0" w:space="0" w:color="auto"/>
          </w:divBdr>
        </w:div>
        <w:div w:id="635139075">
          <w:marLeft w:val="0"/>
          <w:marRight w:val="0"/>
          <w:marTop w:val="0"/>
          <w:marBottom w:val="0"/>
          <w:divBdr>
            <w:top w:val="none" w:sz="0" w:space="0" w:color="auto"/>
            <w:left w:val="none" w:sz="0" w:space="0" w:color="auto"/>
            <w:bottom w:val="none" w:sz="0" w:space="0" w:color="auto"/>
            <w:right w:val="none" w:sz="0" w:space="0" w:color="auto"/>
          </w:divBdr>
        </w:div>
        <w:div w:id="645551125">
          <w:marLeft w:val="0"/>
          <w:marRight w:val="0"/>
          <w:marTop w:val="0"/>
          <w:marBottom w:val="0"/>
          <w:divBdr>
            <w:top w:val="none" w:sz="0" w:space="0" w:color="auto"/>
            <w:left w:val="none" w:sz="0" w:space="0" w:color="auto"/>
            <w:bottom w:val="none" w:sz="0" w:space="0" w:color="auto"/>
            <w:right w:val="none" w:sz="0" w:space="0" w:color="auto"/>
          </w:divBdr>
        </w:div>
        <w:div w:id="654340017">
          <w:marLeft w:val="0"/>
          <w:marRight w:val="0"/>
          <w:marTop w:val="0"/>
          <w:marBottom w:val="0"/>
          <w:divBdr>
            <w:top w:val="none" w:sz="0" w:space="0" w:color="auto"/>
            <w:left w:val="none" w:sz="0" w:space="0" w:color="auto"/>
            <w:bottom w:val="none" w:sz="0" w:space="0" w:color="auto"/>
            <w:right w:val="none" w:sz="0" w:space="0" w:color="auto"/>
          </w:divBdr>
        </w:div>
        <w:div w:id="660549589">
          <w:marLeft w:val="0"/>
          <w:marRight w:val="0"/>
          <w:marTop w:val="0"/>
          <w:marBottom w:val="0"/>
          <w:divBdr>
            <w:top w:val="none" w:sz="0" w:space="0" w:color="auto"/>
            <w:left w:val="none" w:sz="0" w:space="0" w:color="auto"/>
            <w:bottom w:val="none" w:sz="0" w:space="0" w:color="auto"/>
            <w:right w:val="none" w:sz="0" w:space="0" w:color="auto"/>
          </w:divBdr>
        </w:div>
        <w:div w:id="661272991">
          <w:marLeft w:val="0"/>
          <w:marRight w:val="0"/>
          <w:marTop w:val="0"/>
          <w:marBottom w:val="0"/>
          <w:divBdr>
            <w:top w:val="none" w:sz="0" w:space="0" w:color="auto"/>
            <w:left w:val="none" w:sz="0" w:space="0" w:color="auto"/>
            <w:bottom w:val="none" w:sz="0" w:space="0" w:color="auto"/>
            <w:right w:val="none" w:sz="0" w:space="0" w:color="auto"/>
          </w:divBdr>
        </w:div>
        <w:div w:id="673610009">
          <w:marLeft w:val="0"/>
          <w:marRight w:val="0"/>
          <w:marTop w:val="0"/>
          <w:marBottom w:val="0"/>
          <w:divBdr>
            <w:top w:val="none" w:sz="0" w:space="0" w:color="auto"/>
            <w:left w:val="none" w:sz="0" w:space="0" w:color="auto"/>
            <w:bottom w:val="none" w:sz="0" w:space="0" w:color="auto"/>
            <w:right w:val="none" w:sz="0" w:space="0" w:color="auto"/>
          </w:divBdr>
        </w:div>
        <w:div w:id="683630012">
          <w:marLeft w:val="0"/>
          <w:marRight w:val="0"/>
          <w:marTop w:val="0"/>
          <w:marBottom w:val="0"/>
          <w:divBdr>
            <w:top w:val="none" w:sz="0" w:space="0" w:color="auto"/>
            <w:left w:val="none" w:sz="0" w:space="0" w:color="auto"/>
            <w:bottom w:val="none" w:sz="0" w:space="0" w:color="auto"/>
            <w:right w:val="none" w:sz="0" w:space="0" w:color="auto"/>
          </w:divBdr>
        </w:div>
        <w:div w:id="690103842">
          <w:marLeft w:val="0"/>
          <w:marRight w:val="0"/>
          <w:marTop w:val="0"/>
          <w:marBottom w:val="0"/>
          <w:divBdr>
            <w:top w:val="none" w:sz="0" w:space="0" w:color="auto"/>
            <w:left w:val="none" w:sz="0" w:space="0" w:color="auto"/>
            <w:bottom w:val="none" w:sz="0" w:space="0" w:color="auto"/>
            <w:right w:val="none" w:sz="0" w:space="0" w:color="auto"/>
          </w:divBdr>
        </w:div>
        <w:div w:id="706562532">
          <w:marLeft w:val="0"/>
          <w:marRight w:val="0"/>
          <w:marTop w:val="0"/>
          <w:marBottom w:val="0"/>
          <w:divBdr>
            <w:top w:val="none" w:sz="0" w:space="0" w:color="auto"/>
            <w:left w:val="none" w:sz="0" w:space="0" w:color="auto"/>
            <w:bottom w:val="none" w:sz="0" w:space="0" w:color="auto"/>
            <w:right w:val="none" w:sz="0" w:space="0" w:color="auto"/>
          </w:divBdr>
        </w:div>
        <w:div w:id="712995878">
          <w:marLeft w:val="0"/>
          <w:marRight w:val="0"/>
          <w:marTop w:val="0"/>
          <w:marBottom w:val="0"/>
          <w:divBdr>
            <w:top w:val="none" w:sz="0" w:space="0" w:color="auto"/>
            <w:left w:val="none" w:sz="0" w:space="0" w:color="auto"/>
            <w:bottom w:val="none" w:sz="0" w:space="0" w:color="auto"/>
            <w:right w:val="none" w:sz="0" w:space="0" w:color="auto"/>
          </w:divBdr>
        </w:div>
        <w:div w:id="722631541">
          <w:marLeft w:val="0"/>
          <w:marRight w:val="0"/>
          <w:marTop w:val="0"/>
          <w:marBottom w:val="0"/>
          <w:divBdr>
            <w:top w:val="none" w:sz="0" w:space="0" w:color="auto"/>
            <w:left w:val="none" w:sz="0" w:space="0" w:color="auto"/>
            <w:bottom w:val="none" w:sz="0" w:space="0" w:color="auto"/>
            <w:right w:val="none" w:sz="0" w:space="0" w:color="auto"/>
          </w:divBdr>
        </w:div>
        <w:div w:id="733817414">
          <w:marLeft w:val="0"/>
          <w:marRight w:val="0"/>
          <w:marTop w:val="0"/>
          <w:marBottom w:val="0"/>
          <w:divBdr>
            <w:top w:val="none" w:sz="0" w:space="0" w:color="auto"/>
            <w:left w:val="none" w:sz="0" w:space="0" w:color="auto"/>
            <w:bottom w:val="none" w:sz="0" w:space="0" w:color="auto"/>
            <w:right w:val="none" w:sz="0" w:space="0" w:color="auto"/>
          </w:divBdr>
        </w:div>
        <w:div w:id="735280080">
          <w:marLeft w:val="0"/>
          <w:marRight w:val="0"/>
          <w:marTop w:val="0"/>
          <w:marBottom w:val="0"/>
          <w:divBdr>
            <w:top w:val="none" w:sz="0" w:space="0" w:color="auto"/>
            <w:left w:val="none" w:sz="0" w:space="0" w:color="auto"/>
            <w:bottom w:val="none" w:sz="0" w:space="0" w:color="auto"/>
            <w:right w:val="none" w:sz="0" w:space="0" w:color="auto"/>
          </w:divBdr>
        </w:div>
        <w:div w:id="742261706">
          <w:marLeft w:val="0"/>
          <w:marRight w:val="0"/>
          <w:marTop w:val="0"/>
          <w:marBottom w:val="0"/>
          <w:divBdr>
            <w:top w:val="none" w:sz="0" w:space="0" w:color="auto"/>
            <w:left w:val="none" w:sz="0" w:space="0" w:color="auto"/>
            <w:bottom w:val="none" w:sz="0" w:space="0" w:color="auto"/>
            <w:right w:val="none" w:sz="0" w:space="0" w:color="auto"/>
          </w:divBdr>
        </w:div>
        <w:div w:id="756441327">
          <w:marLeft w:val="0"/>
          <w:marRight w:val="0"/>
          <w:marTop w:val="0"/>
          <w:marBottom w:val="0"/>
          <w:divBdr>
            <w:top w:val="none" w:sz="0" w:space="0" w:color="auto"/>
            <w:left w:val="none" w:sz="0" w:space="0" w:color="auto"/>
            <w:bottom w:val="none" w:sz="0" w:space="0" w:color="auto"/>
            <w:right w:val="none" w:sz="0" w:space="0" w:color="auto"/>
          </w:divBdr>
        </w:div>
        <w:div w:id="769282737">
          <w:marLeft w:val="0"/>
          <w:marRight w:val="0"/>
          <w:marTop w:val="0"/>
          <w:marBottom w:val="0"/>
          <w:divBdr>
            <w:top w:val="none" w:sz="0" w:space="0" w:color="auto"/>
            <w:left w:val="none" w:sz="0" w:space="0" w:color="auto"/>
            <w:bottom w:val="none" w:sz="0" w:space="0" w:color="auto"/>
            <w:right w:val="none" w:sz="0" w:space="0" w:color="auto"/>
          </w:divBdr>
        </w:div>
        <w:div w:id="827280787">
          <w:marLeft w:val="0"/>
          <w:marRight w:val="0"/>
          <w:marTop w:val="0"/>
          <w:marBottom w:val="0"/>
          <w:divBdr>
            <w:top w:val="none" w:sz="0" w:space="0" w:color="auto"/>
            <w:left w:val="none" w:sz="0" w:space="0" w:color="auto"/>
            <w:bottom w:val="none" w:sz="0" w:space="0" w:color="auto"/>
            <w:right w:val="none" w:sz="0" w:space="0" w:color="auto"/>
          </w:divBdr>
        </w:div>
        <w:div w:id="831220365">
          <w:marLeft w:val="0"/>
          <w:marRight w:val="0"/>
          <w:marTop w:val="0"/>
          <w:marBottom w:val="0"/>
          <w:divBdr>
            <w:top w:val="none" w:sz="0" w:space="0" w:color="auto"/>
            <w:left w:val="none" w:sz="0" w:space="0" w:color="auto"/>
            <w:bottom w:val="none" w:sz="0" w:space="0" w:color="auto"/>
            <w:right w:val="none" w:sz="0" w:space="0" w:color="auto"/>
          </w:divBdr>
        </w:div>
        <w:div w:id="852303517">
          <w:marLeft w:val="0"/>
          <w:marRight w:val="0"/>
          <w:marTop w:val="0"/>
          <w:marBottom w:val="0"/>
          <w:divBdr>
            <w:top w:val="none" w:sz="0" w:space="0" w:color="auto"/>
            <w:left w:val="none" w:sz="0" w:space="0" w:color="auto"/>
            <w:bottom w:val="none" w:sz="0" w:space="0" w:color="auto"/>
            <w:right w:val="none" w:sz="0" w:space="0" w:color="auto"/>
          </w:divBdr>
        </w:div>
        <w:div w:id="880477665">
          <w:marLeft w:val="0"/>
          <w:marRight w:val="0"/>
          <w:marTop w:val="0"/>
          <w:marBottom w:val="0"/>
          <w:divBdr>
            <w:top w:val="none" w:sz="0" w:space="0" w:color="auto"/>
            <w:left w:val="none" w:sz="0" w:space="0" w:color="auto"/>
            <w:bottom w:val="none" w:sz="0" w:space="0" w:color="auto"/>
            <w:right w:val="none" w:sz="0" w:space="0" w:color="auto"/>
          </w:divBdr>
        </w:div>
        <w:div w:id="883446958">
          <w:marLeft w:val="0"/>
          <w:marRight w:val="0"/>
          <w:marTop w:val="0"/>
          <w:marBottom w:val="0"/>
          <w:divBdr>
            <w:top w:val="none" w:sz="0" w:space="0" w:color="auto"/>
            <w:left w:val="none" w:sz="0" w:space="0" w:color="auto"/>
            <w:bottom w:val="none" w:sz="0" w:space="0" w:color="auto"/>
            <w:right w:val="none" w:sz="0" w:space="0" w:color="auto"/>
          </w:divBdr>
        </w:div>
        <w:div w:id="899170056">
          <w:marLeft w:val="0"/>
          <w:marRight w:val="0"/>
          <w:marTop w:val="0"/>
          <w:marBottom w:val="0"/>
          <w:divBdr>
            <w:top w:val="none" w:sz="0" w:space="0" w:color="auto"/>
            <w:left w:val="none" w:sz="0" w:space="0" w:color="auto"/>
            <w:bottom w:val="none" w:sz="0" w:space="0" w:color="auto"/>
            <w:right w:val="none" w:sz="0" w:space="0" w:color="auto"/>
          </w:divBdr>
        </w:div>
        <w:div w:id="904413704">
          <w:marLeft w:val="0"/>
          <w:marRight w:val="0"/>
          <w:marTop w:val="0"/>
          <w:marBottom w:val="0"/>
          <w:divBdr>
            <w:top w:val="none" w:sz="0" w:space="0" w:color="auto"/>
            <w:left w:val="none" w:sz="0" w:space="0" w:color="auto"/>
            <w:bottom w:val="none" w:sz="0" w:space="0" w:color="auto"/>
            <w:right w:val="none" w:sz="0" w:space="0" w:color="auto"/>
          </w:divBdr>
        </w:div>
        <w:div w:id="928808928">
          <w:marLeft w:val="0"/>
          <w:marRight w:val="0"/>
          <w:marTop w:val="0"/>
          <w:marBottom w:val="0"/>
          <w:divBdr>
            <w:top w:val="none" w:sz="0" w:space="0" w:color="auto"/>
            <w:left w:val="none" w:sz="0" w:space="0" w:color="auto"/>
            <w:bottom w:val="none" w:sz="0" w:space="0" w:color="auto"/>
            <w:right w:val="none" w:sz="0" w:space="0" w:color="auto"/>
          </w:divBdr>
        </w:div>
        <w:div w:id="930431519">
          <w:marLeft w:val="0"/>
          <w:marRight w:val="0"/>
          <w:marTop w:val="0"/>
          <w:marBottom w:val="0"/>
          <w:divBdr>
            <w:top w:val="none" w:sz="0" w:space="0" w:color="auto"/>
            <w:left w:val="none" w:sz="0" w:space="0" w:color="auto"/>
            <w:bottom w:val="none" w:sz="0" w:space="0" w:color="auto"/>
            <w:right w:val="none" w:sz="0" w:space="0" w:color="auto"/>
          </w:divBdr>
        </w:div>
        <w:div w:id="966156324">
          <w:marLeft w:val="0"/>
          <w:marRight w:val="0"/>
          <w:marTop w:val="0"/>
          <w:marBottom w:val="0"/>
          <w:divBdr>
            <w:top w:val="none" w:sz="0" w:space="0" w:color="auto"/>
            <w:left w:val="none" w:sz="0" w:space="0" w:color="auto"/>
            <w:bottom w:val="none" w:sz="0" w:space="0" w:color="auto"/>
            <w:right w:val="none" w:sz="0" w:space="0" w:color="auto"/>
          </w:divBdr>
        </w:div>
        <w:div w:id="970326929">
          <w:marLeft w:val="0"/>
          <w:marRight w:val="0"/>
          <w:marTop w:val="0"/>
          <w:marBottom w:val="0"/>
          <w:divBdr>
            <w:top w:val="none" w:sz="0" w:space="0" w:color="auto"/>
            <w:left w:val="none" w:sz="0" w:space="0" w:color="auto"/>
            <w:bottom w:val="none" w:sz="0" w:space="0" w:color="auto"/>
            <w:right w:val="none" w:sz="0" w:space="0" w:color="auto"/>
          </w:divBdr>
        </w:div>
        <w:div w:id="970860707">
          <w:marLeft w:val="0"/>
          <w:marRight w:val="0"/>
          <w:marTop w:val="0"/>
          <w:marBottom w:val="0"/>
          <w:divBdr>
            <w:top w:val="none" w:sz="0" w:space="0" w:color="auto"/>
            <w:left w:val="none" w:sz="0" w:space="0" w:color="auto"/>
            <w:bottom w:val="none" w:sz="0" w:space="0" w:color="auto"/>
            <w:right w:val="none" w:sz="0" w:space="0" w:color="auto"/>
          </w:divBdr>
        </w:div>
        <w:div w:id="979458014">
          <w:marLeft w:val="0"/>
          <w:marRight w:val="0"/>
          <w:marTop w:val="0"/>
          <w:marBottom w:val="0"/>
          <w:divBdr>
            <w:top w:val="none" w:sz="0" w:space="0" w:color="auto"/>
            <w:left w:val="none" w:sz="0" w:space="0" w:color="auto"/>
            <w:bottom w:val="none" w:sz="0" w:space="0" w:color="auto"/>
            <w:right w:val="none" w:sz="0" w:space="0" w:color="auto"/>
          </w:divBdr>
        </w:div>
        <w:div w:id="990795313">
          <w:marLeft w:val="0"/>
          <w:marRight w:val="0"/>
          <w:marTop w:val="0"/>
          <w:marBottom w:val="0"/>
          <w:divBdr>
            <w:top w:val="none" w:sz="0" w:space="0" w:color="auto"/>
            <w:left w:val="none" w:sz="0" w:space="0" w:color="auto"/>
            <w:bottom w:val="none" w:sz="0" w:space="0" w:color="auto"/>
            <w:right w:val="none" w:sz="0" w:space="0" w:color="auto"/>
          </w:divBdr>
        </w:div>
        <w:div w:id="1027220918">
          <w:marLeft w:val="0"/>
          <w:marRight w:val="0"/>
          <w:marTop w:val="0"/>
          <w:marBottom w:val="0"/>
          <w:divBdr>
            <w:top w:val="none" w:sz="0" w:space="0" w:color="auto"/>
            <w:left w:val="none" w:sz="0" w:space="0" w:color="auto"/>
            <w:bottom w:val="none" w:sz="0" w:space="0" w:color="auto"/>
            <w:right w:val="none" w:sz="0" w:space="0" w:color="auto"/>
          </w:divBdr>
        </w:div>
        <w:div w:id="1028604937">
          <w:marLeft w:val="0"/>
          <w:marRight w:val="0"/>
          <w:marTop w:val="0"/>
          <w:marBottom w:val="0"/>
          <w:divBdr>
            <w:top w:val="none" w:sz="0" w:space="0" w:color="auto"/>
            <w:left w:val="none" w:sz="0" w:space="0" w:color="auto"/>
            <w:bottom w:val="none" w:sz="0" w:space="0" w:color="auto"/>
            <w:right w:val="none" w:sz="0" w:space="0" w:color="auto"/>
          </w:divBdr>
        </w:div>
        <w:div w:id="1036810762">
          <w:marLeft w:val="0"/>
          <w:marRight w:val="0"/>
          <w:marTop w:val="0"/>
          <w:marBottom w:val="0"/>
          <w:divBdr>
            <w:top w:val="none" w:sz="0" w:space="0" w:color="auto"/>
            <w:left w:val="none" w:sz="0" w:space="0" w:color="auto"/>
            <w:bottom w:val="none" w:sz="0" w:space="0" w:color="auto"/>
            <w:right w:val="none" w:sz="0" w:space="0" w:color="auto"/>
          </w:divBdr>
        </w:div>
        <w:div w:id="1047533829">
          <w:marLeft w:val="0"/>
          <w:marRight w:val="0"/>
          <w:marTop w:val="0"/>
          <w:marBottom w:val="0"/>
          <w:divBdr>
            <w:top w:val="none" w:sz="0" w:space="0" w:color="auto"/>
            <w:left w:val="none" w:sz="0" w:space="0" w:color="auto"/>
            <w:bottom w:val="none" w:sz="0" w:space="0" w:color="auto"/>
            <w:right w:val="none" w:sz="0" w:space="0" w:color="auto"/>
          </w:divBdr>
        </w:div>
        <w:div w:id="1079595836">
          <w:marLeft w:val="0"/>
          <w:marRight w:val="0"/>
          <w:marTop w:val="0"/>
          <w:marBottom w:val="0"/>
          <w:divBdr>
            <w:top w:val="none" w:sz="0" w:space="0" w:color="auto"/>
            <w:left w:val="none" w:sz="0" w:space="0" w:color="auto"/>
            <w:bottom w:val="none" w:sz="0" w:space="0" w:color="auto"/>
            <w:right w:val="none" w:sz="0" w:space="0" w:color="auto"/>
          </w:divBdr>
        </w:div>
        <w:div w:id="1094670289">
          <w:marLeft w:val="0"/>
          <w:marRight w:val="0"/>
          <w:marTop w:val="0"/>
          <w:marBottom w:val="0"/>
          <w:divBdr>
            <w:top w:val="none" w:sz="0" w:space="0" w:color="auto"/>
            <w:left w:val="none" w:sz="0" w:space="0" w:color="auto"/>
            <w:bottom w:val="none" w:sz="0" w:space="0" w:color="auto"/>
            <w:right w:val="none" w:sz="0" w:space="0" w:color="auto"/>
          </w:divBdr>
        </w:div>
        <w:div w:id="1132092835">
          <w:marLeft w:val="0"/>
          <w:marRight w:val="0"/>
          <w:marTop w:val="0"/>
          <w:marBottom w:val="0"/>
          <w:divBdr>
            <w:top w:val="none" w:sz="0" w:space="0" w:color="auto"/>
            <w:left w:val="none" w:sz="0" w:space="0" w:color="auto"/>
            <w:bottom w:val="none" w:sz="0" w:space="0" w:color="auto"/>
            <w:right w:val="none" w:sz="0" w:space="0" w:color="auto"/>
          </w:divBdr>
        </w:div>
        <w:div w:id="1161700315">
          <w:marLeft w:val="0"/>
          <w:marRight w:val="0"/>
          <w:marTop w:val="0"/>
          <w:marBottom w:val="0"/>
          <w:divBdr>
            <w:top w:val="none" w:sz="0" w:space="0" w:color="auto"/>
            <w:left w:val="none" w:sz="0" w:space="0" w:color="auto"/>
            <w:bottom w:val="none" w:sz="0" w:space="0" w:color="auto"/>
            <w:right w:val="none" w:sz="0" w:space="0" w:color="auto"/>
          </w:divBdr>
        </w:div>
        <w:div w:id="1181746365">
          <w:marLeft w:val="0"/>
          <w:marRight w:val="0"/>
          <w:marTop w:val="0"/>
          <w:marBottom w:val="0"/>
          <w:divBdr>
            <w:top w:val="none" w:sz="0" w:space="0" w:color="auto"/>
            <w:left w:val="none" w:sz="0" w:space="0" w:color="auto"/>
            <w:bottom w:val="none" w:sz="0" w:space="0" w:color="auto"/>
            <w:right w:val="none" w:sz="0" w:space="0" w:color="auto"/>
          </w:divBdr>
        </w:div>
        <w:div w:id="1186211787">
          <w:marLeft w:val="0"/>
          <w:marRight w:val="0"/>
          <w:marTop w:val="0"/>
          <w:marBottom w:val="0"/>
          <w:divBdr>
            <w:top w:val="none" w:sz="0" w:space="0" w:color="auto"/>
            <w:left w:val="none" w:sz="0" w:space="0" w:color="auto"/>
            <w:bottom w:val="none" w:sz="0" w:space="0" w:color="auto"/>
            <w:right w:val="none" w:sz="0" w:space="0" w:color="auto"/>
          </w:divBdr>
        </w:div>
        <w:div w:id="1187914285">
          <w:marLeft w:val="0"/>
          <w:marRight w:val="0"/>
          <w:marTop w:val="0"/>
          <w:marBottom w:val="0"/>
          <w:divBdr>
            <w:top w:val="none" w:sz="0" w:space="0" w:color="auto"/>
            <w:left w:val="none" w:sz="0" w:space="0" w:color="auto"/>
            <w:bottom w:val="none" w:sz="0" w:space="0" w:color="auto"/>
            <w:right w:val="none" w:sz="0" w:space="0" w:color="auto"/>
          </w:divBdr>
        </w:div>
        <w:div w:id="1193110524">
          <w:marLeft w:val="0"/>
          <w:marRight w:val="0"/>
          <w:marTop w:val="0"/>
          <w:marBottom w:val="0"/>
          <w:divBdr>
            <w:top w:val="none" w:sz="0" w:space="0" w:color="auto"/>
            <w:left w:val="none" w:sz="0" w:space="0" w:color="auto"/>
            <w:bottom w:val="none" w:sz="0" w:space="0" w:color="auto"/>
            <w:right w:val="none" w:sz="0" w:space="0" w:color="auto"/>
          </w:divBdr>
        </w:div>
        <w:div w:id="1206798638">
          <w:marLeft w:val="0"/>
          <w:marRight w:val="0"/>
          <w:marTop w:val="0"/>
          <w:marBottom w:val="0"/>
          <w:divBdr>
            <w:top w:val="none" w:sz="0" w:space="0" w:color="auto"/>
            <w:left w:val="none" w:sz="0" w:space="0" w:color="auto"/>
            <w:bottom w:val="none" w:sz="0" w:space="0" w:color="auto"/>
            <w:right w:val="none" w:sz="0" w:space="0" w:color="auto"/>
          </w:divBdr>
        </w:div>
        <w:div w:id="1242640133">
          <w:marLeft w:val="0"/>
          <w:marRight w:val="0"/>
          <w:marTop w:val="0"/>
          <w:marBottom w:val="0"/>
          <w:divBdr>
            <w:top w:val="none" w:sz="0" w:space="0" w:color="auto"/>
            <w:left w:val="none" w:sz="0" w:space="0" w:color="auto"/>
            <w:bottom w:val="none" w:sz="0" w:space="0" w:color="auto"/>
            <w:right w:val="none" w:sz="0" w:space="0" w:color="auto"/>
          </w:divBdr>
        </w:div>
        <w:div w:id="1249383550">
          <w:marLeft w:val="0"/>
          <w:marRight w:val="0"/>
          <w:marTop w:val="0"/>
          <w:marBottom w:val="0"/>
          <w:divBdr>
            <w:top w:val="none" w:sz="0" w:space="0" w:color="auto"/>
            <w:left w:val="none" w:sz="0" w:space="0" w:color="auto"/>
            <w:bottom w:val="none" w:sz="0" w:space="0" w:color="auto"/>
            <w:right w:val="none" w:sz="0" w:space="0" w:color="auto"/>
          </w:divBdr>
        </w:div>
        <w:div w:id="1257858616">
          <w:marLeft w:val="0"/>
          <w:marRight w:val="0"/>
          <w:marTop w:val="0"/>
          <w:marBottom w:val="0"/>
          <w:divBdr>
            <w:top w:val="none" w:sz="0" w:space="0" w:color="auto"/>
            <w:left w:val="none" w:sz="0" w:space="0" w:color="auto"/>
            <w:bottom w:val="none" w:sz="0" w:space="0" w:color="auto"/>
            <w:right w:val="none" w:sz="0" w:space="0" w:color="auto"/>
          </w:divBdr>
        </w:div>
        <w:div w:id="1280381762">
          <w:marLeft w:val="0"/>
          <w:marRight w:val="0"/>
          <w:marTop w:val="0"/>
          <w:marBottom w:val="0"/>
          <w:divBdr>
            <w:top w:val="none" w:sz="0" w:space="0" w:color="auto"/>
            <w:left w:val="none" w:sz="0" w:space="0" w:color="auto"/>
            <w:bottom w:val="none" w:sz="0" w:space="0" w:color="auto"/>
            <w:right w:val="none" w:sz="0" w:space="0" w:color="auto"/>
          </w:divBdr>
        </w:div>
        <w:div w:id="1291353259">
          <w:marLeft w:val="0"/>
          <w:marRight w:val="0"/>
          <w:marTop w:val="0"/>
          <w:marBottom w:val="0"/>
          <w:divBdr>
            <w:top w:val="none" w:sz="0" w:space="0" w:color="auto"/>
            <w:left w:val="none" w:sz="0" w:space="0" w:color="auto"/>
            <w:bottom w:val="none" w:sz="0" w:space="0" w:color="auto"/>
            <w:right w:val="none" w:sz="0" w:space="0" w:color="auto"/>
          </w:divBdr>
        </w:div>
        <w:div w:id="1293289760">
          <w:marLeft w:val="0"/>
          <w:marRight w:val="0"/>
          <w:marTop w:val="0"/>
          <w:marBottom w:val="0"/>
          <w:divBdr>
            <w:top w:val="none" w:sz="0" w:space="0" w:color="auto"/>
            <w:left w:val="none" w:sz="0" w:space="0" w:color="auto"/>
            <w:bottom w:val="none" w:sz="0" w:space="0" w:color="auto"/>
            <w:right w:val="none" w:sz="0" w:space="0" w:color="auto"/>
          </w:divBdr>
        </w:div>
        <w:div w:id="1293511894">
          <w:marLeft w:val="0"/>
          <w:marRight w:val="0"/>
          <w:marTop w:val="0"/>
          <w:marBottom w:val="0"/>
          <w:divBdr>
            <w:top w:val="none" w:sz="0" w:space="0" w:color="auto"/>
            <w:left w:val="none" w:sz="0" w:space="0" w:color="auto"/>
            <w:bottom w:val="none" w:sz="0" w:space="0" w:color="auto"/>
            <w:right w:val="none" w:sz="0" w:space="0" w:color="auto"/>
          </w:divBdr>
        </w:div>
        <w:div w:id="1298342955">
          <w:marLeft w:val="0"/>
          <w:marRight w:val="0"/>
          <w:marTop w:val="0"/>
          <w:marBottom w:val="0"/>
          <w:divBdr>
            <w:top w:val="none" w:sz="0" w:space="0" w:color="auto"/>
            <w:left w:val="none" w:sz="0" w:space="0" w:color="auto"/>
            <w:bottom w:val="none" w:sz="0" w:space="0" w:color="auto"/>
            <w:right w:val="none" w:sz="0" w:space="0" w:color="auto"/>
          </w:divBdr>
        </w:div>
        <w:div w:id="1314063929">
          <w:marLeft w:val="0"/>
          <w:marRight w:val="0"/>
          <w:marTop w:val="0"/>
          <w:marBottom w:val="0"/>
          <w:divBdr>
            <w:top w:val="none" w:sz="0" w:space="0" w:color="auto"/>
            <w:left w:val="none" w:sz="0" w:space="0" w:color="auto"/>
            <w:bottom w:val="none" w:sz="0" w:space="0" w:color="auto"/>
            <w:right w:val="none" w:sz="0" w:space="0" w:color="auto"/>
          </w:divBdr>
        </w:div>
        <w:div w:id="1319729698">
          <w:marLeft w:val="0"/>
          <w:marRight w:val="0"/>
          <w:marTop w:val="0"/>
          <w:marBottom w:val="0"/>
          <w:divBdr>
            <w:top w:val="none" w:sz="0" w:space="0" w:color="auto"/>
            <w:left w:val="none" w:sz="0" w:space="0" w:color="auto"/>
            <w:bottom w:val="none" w:sz="0" w:space="0" w:color="auto"/>
            <w:right w:val="none" w:sz="0" w:space="0" w:color="auto"/>
          </w:divBdr>
        </w:div>
        <w:div w:id="1336684067">
          <w:marLeft w:val="0"/>
          <w:marRight w:val="0"/>
          <w:marTop w:val="0"/>
          <w:marBottom w:val="0"/>
          <w:divBdr>
            <w:top w:val="none" w:sz="0" w:space="0" w:color="auto"/>
            <w:left w:val="none" w:sz="0" w:space="0" w:color="auto"/>
            <w:bottom w:val="none" w:sz="0" w:space="0" w:color="auto"/>
            <w:right w:val="none" w:sz="0" w:space="0" w:color="auto"/>
          </w:divBdr>
        </w:div>
        <w:div w:id="1343119894">
          <w:marLeft w:val="0"/>
          <w:marRight w:val="0"/>
          <w:marTop w:val="0"/>
          <w:marBottom w:val="0"/>
          <w:divBdr>
            <w:top w:val="none" w:sz="0" w:space="0" w:color="auto"/>
            <w:left w:val="none" w:sz="0" w:space="0" w:color="auto"/>
            <w:bottom w:val="none" w:sz="0" w:space="0" w:color="auto"/>
            <w:right w:val="none" w:sz="0" w:space="0" w:color="auto"/>
          </w:divBdr>
        </w:div>
        <w:div w:id="1348023193">
          <w:marLeft w:val="0"/>
          <w:marRight w:val="0"/>
          <w:marTop w:val="0"/>
          <w:marBottom w:val="0"/>
          <w:divBdr>
            <w:top w:val="none" w:sz="0" w:space="0" w:color="auto"/>
            <w:left w:val="none" w:sz="0" w:space="0" w:color="auto"/>
            <w:bottom w:val="none" w:sz="0" w:space="0" w:color="auto"/>
            <w:right w:val="none" w:sz="0" w:space="0" w:color="auto"/>
          </w:divBdr>
        </w:div>
        <w:div w:id="1367177379">
          <w:marLeft w:val="0"/>
          <w:marRight w:val="0"/>
          <w:marTop w:val="0"/>
          <w:marBottom w:val="0"/>
          <w:divBdr>
            <w:top w:val="none" w:sz="0" w:space="0" w:color="auto"/>
            <w:left w:val="none" w:sz="0" w:space="0" w:color="auto"/>
            <w:bottom w:val="none" w:sz="0" w:space="0" w:color="auto"/>
            <w:right w:val="none" w:sz="0" w:space="0" w:color="auto"/>
          </w:divBdr>
        </w:div>
        <w:div w:id="1384256001">
          <w:marLeft w:val="0"/>
          <w:marRight w:val="0"/>
          <w:marTop w:val="0"/>
          <w:marBottom w:val="0"/>
          <w:divBdr>
            <w:top w:val="none" w:sz="0" w:space="0" w:color="auto"/>
            <w:left w:val="none" w:sz="0" w:space="0" w:color="auto"/>
            <w:bottom w:val="none" w:sz="0" w:space="0" w:color="auto"/>
            <w:right w:val="none" w:sz="0" w:space="0" w:color="auto"/>
          </w:divBdr>
        </w:div>
        <w:div w:id="1385521205">
          <w:marLeft w:val="0"/>
          <w:marRight w:val="0"/>
          <w:marTop w:val="0"/>
          <w:marBottom w:val="0"/>
          <w:divBdr>
            <w:top w:val="none" w:sz="0" w:space="0" w:color="auto"/>
            <w:left w:val="none" w:sz="0" w:space="0" w:color="auto"/>
            <w:bottom w:val="none" w:sz="0" w:space="0" w:color="auto"/>
            <w:right w:val="none" w:sz="0" w:space="0" w:color="auto"/>
          </w:divBdr>
        </w:div>
        <w:div w:id="1385828934">
          <w:marLeft w:val="0"/>
          <w:marRight w:val="0"/>
          <w:marTop w:val="0"/>
          <w:marBottom w:val="0"/>
          <w:divBdr>
            <w:top w:val="none" w:sz="0" w:space="0" w:color="auto"/>
            <w:left w:val="none" w:sz="0" w:space="0" w:color="auto"/>
            <w:bottom w:val="none" w:sz="0" w:space="0" w:color="auto"/>
            <w:right w:val="none" w:sz="0" w:space="0" w:color="auto"/>
          </w:divBdr>
        </w:div>
        <w:div w:id="1389524888">
          <w:marLeft w:val="0"/>
          <w:marRight w:val="0"/>
          <w:marTop w:val="0"/>
          <w:marBottom w:val="0"/>
          <w:divBdr>
            <w:top w:val="none" w:sz="0" w:space="0" w:color="auto"/>
            <w:left w:val="none" w:sz="0" w:space="0" w:color="auto"/>
            <w:bottom w:val="none" w:sz="0" w:space="0" w:color="auto"/>
            <w:right w:val="none" w:sz="0" w:space="0" w:color="auto"/>
          </w:divBdr>
        </w:div>
        <w:div w:id="1396858738">
          <w:marLeft w:val="0"/>
          <w:marRight w:val="0"/>
          <w:marTop w:val="0"/>
          <w:marBottom w:val="0"/>
          <w:divBdr>
            <w:top w:val="none" w:sz="0" w:space="0" w:color="auto"/>
            <w:left w:val="none" w:sz="0" w:space="0" w:color="auto"/>
            <w:bottom w:val="none" w:sz="0" w:space="0" w:color="auto"/>
            <w:right w:val="none" w:sz="0" w:space="0" w:color="auto"/>
          </w:divBdr>
        </w:div>
        <w:div w:id="1413968932">
          <w:marLeft w:val="0"/>
          <w:marRight w:val="0"/>
          <w:marTop w:val="0"/>
          <w:marBottom w:val="0"/>
          <w:divBdr>
            <w:top w:val="none" w:sz="0" w:space="0" w:color="auto"/>
            <w:left w:val="none" w:sz="0" w:space="0" w:color="auto"/>
            <w:bottom w:val="none" w:sz="0" w:space="0" w:color="auto"/>
            <w:right w:val="none" w:sz="0" w:space="0" w:color="auto"/>
          </w:divBdr>
        </w:div>
        <w:div w:id="1428573819">
          <w:marLeft w:val="0"/>
          <w:marRight w:val="0"/>
          <w:marTop w:val="0"/>
          <w:marBottom w:val="0"/>
          <w:divBdr>
            <w:top w:val="none" w:sz="0" w:space="0" w:color="auto"/>
            <w:left w:val="none" w:sz="0" w:space="0" w:color="auto"/>
            <w:bottom w:val="none" w:sz="0" w:space="0" w:color="auto"/>
            <w:right w:val="none" w:sz="0" w:space="0" w:color="auto"/>
          </w:divBdr>
        </w:div>
        <w:div w:id="1434741881">
          <w:marLeft w:val="0"/>
          <w:marRight w:val="0"/>
          <w:marTop w:val="0"/>
          <w:marBottom w:val="0"/>
          <w:divBdr>
            <w:top w:val="none" w:sz="0" w:space="0" w:color="auto"/>
            <w:left w:val="none" w:sz="0" w:space="0" w:color="auto"/>
            <w:bottom w:val="none" w:sz="0" w:space="0" w:color="auto"/>
            <w:right w:val="none" w:sz="0" w:space="0" w:color="auto"/>
          </w:divBdr>
        </w:div>
        <w:div w:id="1446852618">
          <w:marLeft w:val="0"/>
          <w:marRight w:val="0"/>
          <w:marTop w:val="0"/>
          <w:marBottom w:val="0"/>
          <w:divBdr>
            <w:top w:val="none" w:sz="0" w:space="0" w:color="auto"/>
            <w:left w:val="none" w:sz="0" w:space="0" w:color="auto"/>
            <w:bottom w:val="none" w:sz="0" w:space="0" w:color="auto"/>
            <w:right w:val="none" w:sz="0" w:space="0" w:color="auto"/>
          </w:divBdr>
        </w:div>
        <w:div w:id="1458331682">
          <w:marLeft w:val="0"/>
          <w:marRight w:val="0"/>
          <w:marTop w:val="0"/>
          <w:marBottom w:val="0"/>
          <w:divBdr>
            <w:top w:val="none" w:sz="0" w:space="0" w:color="auto"/>
            <w:left w:val="none" w:sz="0" w:space="0" w:color="auto"/>
            <w:bottom w:val="none" w:sz="0" w:space="0" w:color="auto"/>
            <w:right w:val="none" w:sz="0" w:space="0" w:color="auto"/>
          </w:divBdr>
        </w:div>
        <w:div w:id="1470896926">
          <w:marLeft w:val="0"/>
          <w:marRight w:val="0"/>
          <w:marTop w:val="0"/>
          <w:marBottom w:val="0"/>
          <w:divBdr>
            <w:top w:val="none" w:sz="0" w:space="0" w:color="auto"/>
            <w:left w:val="none" w:sz="0" w:space="0" w:color="auto"/>
            <w:bottom w:val="none" w:sz="0" w:space="0" w:color="auto"/>
            <w:right w:val="none" w:sz="0" w:space="0" w:color="auto"/>
          </w:divBdr>
        </w:div>
        <w:div w:id="1472206902">
          <w:marLeft w:val="0"/>
          <w:marRight w:val="0"/>
          <w:marTop w:val="0"/>
          <w:marBottom w:val="0"/>
          <w:divBdr>
            <w:top w:val="none" w:sz="0" w:space="0" w:color="auto"/>
            <w:left w:val="none" w:sz="0" w:space="0" w:color="auto"/>
            <w:bottom w:val="none" w:sz="0" w:space="0" w:color="auto"/>
            <w:right w:val="none" w:sz="0" w:space="0" w:color="auto"/>
          </w:divBdr>
        </w:div>
        <w:div w:id="1484618306">
          <w:marLeft w:val="0"/>
          <w:marRight w:val="0"/>
          <w:marTop w:val="0"/>
          <w:marBottom w:val="0"/>
          <w:divBdr>
            <w:top w:val="none" w:sz="0" w:space="0" w:color="auto"/>
            <w:left w:val="none" w:sz="0" w:space="0" w:color="auto"/>
            <w:bottom w:val="none" w:sz="0" w:space="0" w:color="auto"/>
            <w:right w:val="none" w:sz="0" w:space="0" w:color="auto"/>
          </w:divBdr>
        </w:div>
        <w:div w:id="1489908188">
          <w:marLeft w:val="0"/>
          <w:marRight w:val="0"/>
          <w:marTop w:val="0"/>
          <w:marBottom w:val="0"/>
          <w:divBdr>
            <w:top w:val="none" w:sz="0" w:space="0" w:color="auto"/>
            <w:left w:val="none" w:sz="0" w:space="0" w:color="auto"/>
            <w:bottom w:val="none" w:sz="0" w:space="0" w:color="auto"/>
            <w:right w:val="none" w:sz="0" w:space="0" w:color="auto"/>
          </w:divBdr>
        </w:div>
        <w:div w:id="1495754912">
          <w:marLeft w:val="0"/>
          <w:marRight w:val="0"/>
          <w:marTop w:val="0"/>
          <w:marBottom w:val="0"/>
          <w:divBdr>
            <w:top w:val="none" w:sz="0" w:space="0" w:color="auto"/>
            <w:left w:val="none" w:sz="0" w:space="0" w:color="auto"/>
            <w:bottom w:val="none" w:sz="0" w:space="0" w:color="auto"/>
            <w:right w:val="none" w:sz="0" w:space="0" w:color="auto"/>
          </w:divBdr>
        </w:div>
        <w:div w:id="1519152525">
          <w:marLeft w:val="0"/>
          <w:marRight w:val="0"/>
          <w:marTop w:val="0"/>
          <w:marBottom w:val="0"/>
          <w:divBdr>
            <w:top w:val="none" w:sz="0" w:space="0" w:color="auto"/>
            <w:left w:val="none" w:sz="0" w:space="0" w:color="auto"/>
            <w:bottom w:val="none" w:sz="0" w:space="0" w:color="auto"/>
            <w:right w:val="none" w:sz="0" w:space="0" w:color="auto"/>
          </w:divBdr>
        </w:div>
        <w:div w:id="1525628343">
          <w:marLeft w:val="0"/>
          <w:marRight w:val="0"/>
          <w:marTop w:val="0"/>
          <w:marBottom w:val="0"/>
          <w:divBdr>
            <w:top w:val="none" w:sz="0" w:space="0" w:color="auto"/>
            <w:left w:val="none" w:sz="0" w:space="0" w:color="auto"/>
            <w:bottom w:val="none" w:sz="0" w:space="0" w:color="auto"/>
            <w:right w:val="none" w:sz="0" w:space="0" w:color="auto"/>
          </w:divBdr>
        </w:div>
        <w:div w:id="1528714029">
          <w:marLeft w:val="0"/>
          <w:marRight w:val="0"/>
          <w:marTop w:val="0"/>
          <w:marBottom w:val="0"/>
          <w:divBdr>
            <w:top w:val="none" w:sz="0" w:space="0" w:color="auto"/>
            <w:left w:val="none" w:sz="0" w:space="0" w:color="auto"/>
            <w:bottom w:val="none" w:sz="0" w:space="0" w:color="auto"/>
            <w:right w:val="none" w:sz="0" w:space="0" w:color="auto"/>
          </w:divBdr>
        </w:div>
        <w:div w:id="1552765357">
          <w:marLeft w:val="0"/>
          <w:marRight w:val="0"/>
          <w:marTop w:val="0"/>
          <w:marBottom w:val="0"/>
          <w:divBdr>
            <w:top w:val="none" w:sz="0" w:space="0" w:color="auto"/>
            <w:left w:val="none" w:sz="0" w:space="0" w:color="auto"/>
            <w:bottom w:val="none" w:sz="0" w:space="0" w:color="auto"/>
            <w:right w:val="none" w:sz="0" w:space="0" w:color="auto"/>
          </w:divBdr>
        </w:div>
        <w:div w:id="1554464371">
          <w:marLeft w:val="0"/>
          <w:marRight w:val="0"/>
          <w:marTop w:val="0"/>
          <w:marBottom w:val="0"/>
          <w:divBdr>
            <w:top w:val="none" w:sz="0" w:space="0" w:color="auto"/>
            <w:left w:val="none" w:sz="0" w:space="0" w:color="auto"/>
            <w:bottom w:val="none" w:sz="0" w:space="0" w:color="auto"/>
            <w:right w:val="none" w:sz="0" w:space="0" w:color="auto"/>
          </w:divBdr>
        </w:div>
        <w:div w:id="1585797561">
          <w:marLeft w:val="0"/>
          <w:marRight w:val="0"/>
          <w:marTop w:val="0"/>
          <w:marBottom w:val="0"/>
          <w:divBdr>
            <w:top w:val="none" w:sz="0" w:space="0" w:color="auto"/>
            <w:left w:val="none" w:sz="0" w:space="0" w:color="auto"/>
            <w:bottom w:val="none" w:sz="0" w:space="0" w:color="auto"/>
            <w:right w:val="none" w:sz="0" w:space="0" w:color="auto"/>
          </w:divBdr>
        </w:div>
        <w:div w:id="1595624769">
          <w:marLeft w:val="0"/>
          <w:marRight w:val="0"/>
          <w:marTop w:val="0"/>
          <w:marBottom w:val="0"/>
          <w:divBdr>
            <w:top w:val="none" w:sz="0" w:space="0" w:color="auto"/>
            <w:left w:val="none" w:sz="0" w:space="0" w:color="auto"/>
            <w:bottom w:val="none" w:sz="0" w:space="0" w:color="auto"/>
            <w:right w:val="none" w:sz="0" w:space="0" w:color="auto"/>
          </w:divBdr>
        </w:div>
        <w:div w:id="1621063260">
          <w:marLeft w:val="0"/>
          <w:marRight w:val="0"/>
          <w:marTop w:val="0"/>
          <w:marBottom w:val="0"/>
          <w:divBdr>
            <w:top w:val="none" w:sz="0" w:space="0" w:color="auto"/>
            <w:left w:val="none" w:sz="0" w:space="0" w:color="auto"/>
            <w:bottom w:val="none" w:sz="0" w:space="0" w:color="auto"/>
            <w:right w:val="none" w:sz="0" w:space="0" w:color="auto"/>
          </w:divBdr>
        </w:div>
        <w:div w:id="1625237171">
          <w:marLeft w:val="0"/>
          <w:marRight w:val="0"/>
          <w:marTop w:val="0"/>
          <w:marBottom w:val="0"/>
          <w:divBdr>
            <w:top w:val="none" w:sz="0" w:space="0" w:color="auto"/>
            <w:left w:val="none" w:sz="0" w:space="0" w:color="auto"/>
            <w:bottom w:val="none" w:sz="0" w:space="0" w:color="auto"/>
            <w:right w:val="none" w:sz="0" w:space="0" w:color="auto"/>
          </w:divBdr>
        </w:div>
        <w:div w:id="1629239831">
          <w:marLeft w:val="0"/>
          <w:marRight w:val="0"/>
          <w:marTop w:val="0"/>
          <w:marBottom w:val="0"/>
          <w:divBdr>
            <w:top w:val="none" w:sz="0" w:space="0" w:color="auto"/>
            <w:left w:val="none" w:sz="0" w:space="0" w:color="auto"/>
            <w:bottom w:val="none" w:sz="0" w:space="0" w:color="auto"/>
            <w:right w:val="none" w:sz="0" w:space="0" w:color="auto"/>
          </w:divBdr>
        </w:div>
        <w:div w:id="1632595425">
          <w:marLeft w:val="0"/>
          <w:marRight w:val="0"/>
          <w:marTop w:val="0"/>
          <w:marBottom w:val="0"/>
          <w:divBdr>
            <w:top w:val="none" w:sz="0" w:space="0" w:color="auto"/>
            <w:left w:val="none" w:sz="0" w:space="0" w:color="auto"/>
            <w:bottom w:val="none" w:sz="0" w:space="0" w:color="auto"/>
            <w:right w:val="none" w:sz="0" w:space="0" w:color="auto"/>
          </w:divBdr>
        </w:div>
        <w:div w:id="1639333393">
          <w:marLeft w:val="0"/>
          <w:marRight w:val="0"/>
          <w:marTop w:val="0"/>
          <w:marBottom w:val="0"/>
          <w:divBdr>
            <w:top w:val="none" w:sz="0" w:space="0" w:color="auto"/>
            <w:left w:val="none" w:sz="0" w:space="0" w:color="auto"/>
            <w:bottom w:val="none" w:sz="0" w:space="0" w:color="auto"/>
            <w:right w:val="none" w:sz="0" w:space="0" w:color="auto"/>
          </w:divBdr>
        </w:div>
        <w:div w:id="1648045926">
          <w:marLeft w:val="0"/>
          <w:marRight w:val="0"/>
          <w:marTop w:val="0"/>
          <w:marBottom w:val="0"/>
          <w:divBdr>
            <w:top w:val="none" w:sz="0" w:space="0" w:color="auto"/>
            <w:left w:val="none" w:sz="0" w:space="0" w:color="auto"/>
            <w:bottom w:val="none" w:sz="0" w:space="0" w:color="auto"/>
            <w:right w:val="none" w:sz="0" w:space="0" w:color="auto"/>
          </w:divBdr>
        </w:div>
        <w:div w:id="1667322353">
          <w:marLeft w:val="0"/>
          <w:marRight w:val="0"/>
          <w:marTop w:val="0"/>
          <w:marBottom w:val="0"/>
          <w:divBdr>
            <w:top w:val="none" w:sz="0" w:space="0" w:color="auto"/>
            <w:left w:val="none" w:sz="0" w:space="0" w:color="auto"/>
            <w:bottom w:val="none" w:sz="0" w:space="0" w:color="auto"/>
            <w:right w:val="none" w:sz="0" w:space="0" w:color="auto"/>
          </w:divBdr>
        </w:div>
        <w:div w:id="1698655631">
          <w:marLeft w:val="0"/>
          <w:marRight w:val="0"/>
          <w:marTop w:val="0"/>
          <w:marBottom w:val="0"/>
          <w:divBdr>
            <w:top w:val="none" w:sz="0" w:space="0" w:color="auto"/>
            <w:left w:val="none" w:sz="0" w:space="0" w:color="auto"/>
            <w:bottom w:val="none" w:sz="0" w:space="0" w:color="auto"/>
            <w:right w:val="none" w:sz="0" w:space="0" w:color="auto"/>
          </w:divBdr>
        </w:div>
        <w:div w:id="1705784976">
          <w:marLeft w:val="0"/>
          <w:marRight w:val="0"/>
          <w:marTop w:val="0"/>
          <w:marBottom w:val="0"/>
          <w:divBdr>
            <w:top w:val="none" w:sz="0" w:space="0" w:color="auto"/>
            <w:left w:val="none" w:sz="0" w:space="0" w:color="auto"/>
            <w:bottom w:val="none" w:sz="0" w:space="0" w:color="auto"/>
            <w:right w:val="none" w:sz="0" w:space="0" w:color="auto"/>
          </w:divBdr>
        </w:div>
        <w:div w:id="1719745829">
          <w:marLeft w:val="0"/>
          <w:marRight w:val="0"/>
          <w:marTop w:val="0"/>
          <w:marBottom w:val="0"/>
          <w:divBdr>
            <w:top w:val="none" w:sz="0" w:space="0" w:color="auto"/>
            <w:left w:val="none" w:sz="0" w:space="0" w:color="auto"/>
            <w:bottom w:val="none" w:sz="0" w:space="0" w:color="auto"/>
            <w:right w:val="none" w:sz="0" w:space="0" w:color="auto"/>
          </w:divBdr>
        </w:div>
        <w:div w:id="1730616705">
          <w:marLeft w:val="0"/>
          <w:marRight w:val="0"/>
          <w:marTop w:val="0"/>
          <w:marBottom w:val="0"/>
          <w:divBdr>
            <w:top w:val="none" w:sz="0" w:space="0" w:color="auto"/>
            <w:left w:val="none" w:sz="0" w:space="0" w:color="auto"/>
            <w:bottom w:val="none" w:sz="0" w:space="0" w:color="auto"/>
            <w:right w:val="none" w:sz="0" w:space="0" w:color="auto"/>
          </w:divBdr>
        </w:div>
        <w:div w:id="1749840457">
          <w:marLeft w:val="0"/>
          <w:marRight w:val="0"/>
          <w:marTop w:val="0"/>
          <w:marBottom w:val="0"/>
          <w:divBdr>
            <w:top w:val="none" w:sz="0" w:space="0" w:color="auto"/>
            <w:left w:val="none" w:sz="0" w:space="0" w:color="auto"/>
            <w:bottom w:val="none" w:sz="0" w:space="0" w:color="auto"/>
            <w:right w:val="none" w:sz="0" w:space="0" w:color="auto"/>
          </w:divBdr>
        </w:div>
        <w:div w:id="1750613929">
          <w:marLeft w:val="0"/>
          <w:marRight w:val="0"/>
          <w:marTop w:val="0"/>
          <w:marBottom w:val="0"/>
          <w:divBdr>
            <w:top w:val="none" w:sz="0" w:space="0" w:color="auto"/>
            <w:left w:val="none" w:sz="0" w:space="0" w:color="auto"/>
            <w:bottom w:val="none" w:sz="0" w:space="0" w:color="auto"/>
            <w:right w:val="none" w:sz="0" w:space="0" w:color="auto"/>
          </w:divBdr>
        </w:div>
        <w:div w:id="1780173344">
          <w:marLeft w:val="0"/>
          <w:marRight w:val="0"/>
          <w:marTop w:val="0"/>
          <w:marBottom w:val="0"/>
          <w:divBdr>
            <w:top w:val="none" w:sz="0" w:space="0" w:color="auto"/>
            <w:left w:val="none" w:sz="0" w:space="0" w:color="auto"/>
            <w:bottom w:val="none" w:sz="0" w:space="0" w:color="auto"/>
            <w:right w:val="none" w:sz="0" w:space="0" w:color="auto"/>
          </w:divBdr>
        </w:div>
        <w:div w:id="1788617555">
          <w:marLeft w:val="0"/>
          <w:marRight w:val="0"/>
          <w:marTop w:val="0"/>
          <w:marBottom w:val="0"/>
          <w:divBdr>
            <w:top w:val="none" w:sz="0" w:space="0" w:color="auto"/>
            <w:left w:val="none" w:sz="0" w:space="0" w:color="auto"/>
            <w:bottom w:val="none" w:sz="0" w:space="0" w:color="auto"/>
            <w:right w:val="none" w:sz="0" w:space="0" w:color="auto"/>
          </w:divBdr>
        </w:div>
        <w:div w:id="1794516525">
          <w:marLeft w:val="0"/>
          <w:marRight w:val="0"/>
          <w:marTop w:val="0"/>
          <w:marBottom w:val="0"/>
          <w:divBdr>
            <w:top w:val="none" w:sz="0" w:space="0" w:color="auto"/>
            <w:left w:val="none" w:sz="0" w:space="0" w:color="auto"/>
            <w:bottom w:val="none" w:sz="0" w:space="0" w:color="auto"/>
            <w:right w:val="none" w:sz="0" w:space="0" w:color="auto"/>
          </w:divBdr>
        </w:div>
        <w:div w:id="1800874485">
          <w:marLeft w:val="0"/>
          <w:marRight w:val="0"/>
          <w:marTop w:val="0"/>
          <w:marBottom w:val="0"/>
          <w:divBdr>
            <w:top w:val="none" w:sz="0" w:space="0" w:color="auto"/>
            <w:left w:val="none" w:sz="0" w:space="0" w:color="auto"/>
            <w:bottom w:val="none" w:sz="0" w:space="0" w:color="auto"/>
            <w:right w:val="none" w:sz="0" w:space="0" w:color="auto"/>
          </w:divBdr>
        </w:div>
        <w:div w:id="1801999791">
          <w:marLeft w:val="0"/>
          <w:marRight w:val="0"/>
          <w:marTop w:val="0"/>
          <w:marBottom w:val="0"/>
          <w:divBdr>
            <w:top w:val="none" w:sz="0" w:space="0" w:color="auto"/>
            <w:left w:val="none" w:sz="0" w:space="0" w:color="auto"/>
            <w:bottom w:val="none" w:sz="0" w:space="0" w:color="auto"/>
            <w:right w:val="none" w:sz="0" w:space="0" w:color="auto"/>
          </w:divBdr>
        </w:div>
        <w:div w:id="1802916077">
          <w:marLeft w:val="0"/>
          <w:marRight w:val="0"/>
          <w:marTop w:val="0"/>
          <w:marBottom w:val="0"/>
          <w:divBdr>
            <w:top w:val="none" w:sz="0" w:space="0" w:color="auto"/>
            <w:left w:val="none" w:sz="0" w:space="0" w:color="auto"/>
            <w:bottom w:val="none" w:sz="0" w:space="0" w:color="auto"/>
            <w:right w:val="none" w:sz="0" w:space="0" w:color="auto"/>
          </w:divBdr>
        </w:div>
        <w:div w:id="1817531897">
          <w:marLeft w:val="0"/>
          <w:marRight w:val="0"/>
          <w:marTop w:val="0"/>
          <w:marBottom w:val="0"/>
          <w:divBdr>
            <w:top w:val="none" w:sz="0" w:space="0" w:color="auto"/>
            <w:left w:val="none" w:sz="0" w:space="0" w:color="auto"/>
            <w:bottom w:val="none" w:sz="0" w:space="0" w:color="auto"/>
            <w:right w:val="none" w:sz="0" w:space="0" w:color="auto"/>
          </w:divBdr>
        </w:div>
        <w:div w:id="1828356040">
          <w:marLeft w:val="0"/>
          <w:marRight w:val="0"/>
          <w:marTop w:val="0"/>
          <w:marBottom w:val="0"/>
          <w:divBdr>
            <w:top w:val="none" w:sz="0" w:space="0" w:color="auto"/>
            <w:left w:val="none" w:sz="0" w:space="0" w:color="auto"/>
            <w:bottom w:val="none" w:sz="0" w:space="0" w:color="auto"/>
            <w:right w:val="none" w:sz="0" w:space="0" w:color="auto"/>
          </w:divBdr>
        </w:div>
        <w:div w:id="1833792864">
          <w:marLeft w:val="0"/>
          <w:marRight w:val="0"/>
          <w:marTop w:val="0"/>
          <w:marBottom w:val="0"/>
          <w:divBdr>
            <w:top w:val="none" w:sz="0" w:space="0" w:color="auto"/>
            <w:left w:val="none" w:sz="0" w:space="0" w:color="auto"/>
            <w:bottom w:val="none" w:sz="0" w:space="0" w:color="auto"/>
            <w:right w:val="none" w:sz="0" w:space="0" w:color="auto"/>
          </w:divBdr>
        </w:div>
        <w:div w:id="1836870257">
          <w:marLeft w:val="0"/>
          <w:marRight w:val="0"/>
          <w:marTop w:val="0"/>
          <w:marBottom w:val="0"/>
          <w:divBdr>
            <w:top w:val="none" w:sz="0" w:space="0" w:color="auto"/>
            <w:left w:val="none" w:sz="0" w:space="0" w:color="auto"/>
            <w:bottom w:val="none" w:sz="0" w:space="0" w:color="auto"/>
            <w:right w:val="none" w:sz="0" w:space="0" w:color="auto"/>
          </w:divBdr>
        </w:div>
        <w:div w:id="1840075696">
          <w:marLeft w:val="0"/>
          <w:marRight w:val="0"/>
          <w:marTop w:val="0"/>
          <w:marBottom w:val="0"/>
          <w:divBdr>
            <w:top w:val="none" w:sz="0" w:space="0" w:color="auto"/>
            <w:left w:val="none" w:sz="0" w:space="0" w:color="auto"/>
            <w:bottom w:val="none" w:sz="0" w:space="0" w:color="auto"/>
            <w:right w:val="none" w:sz="0" w:space="0" w:color="auto"/>
          </w:divBdr>
        </w:div>
        <w:div w:id="1842891784">
          <w:marLeft w:val="0"/>
          <w:marRight w:val="0"/>
          <w:marTop w:val="0"/>
          <w:marBottom w:val="0"/>
          <w:divBdr>
            <w:top w:val="none" w:sz="0" w:space="0" w:color="auto"/>
            <w:left w:val="none" w:sz="0" w:space="0" w:color="auto"/>
            <w:bottom w:val="none" w:sz="0" w:space="0" w:color="auto"/>
            <w:right w:val="none" w:sz="0" w:space="0" w:color="auto"/>
          </w:divBdr>
        </w:div>
        <w:div w:id="1845365435">
          <w:marLeft w:val="0"/>
          <w:marRight w:val="0"/>
          <w:marTop w:val="0"/>
          <w:marBottom w:val="0"/>
          <w:divBdr>
            <w:top w:val="none" w:sz="0" w:space="0" w:color="auto"/>
            <w:left w:val="none" w:sz="0" w:space="0" w:color="auto"/>
            <w:bottom w:val="none" w:sz="0" w:space="0" w:color="auto"/>
            <w:right w:val="none" w:sz="0" w:space="0" w:color="auto"/>
          </w:divBdr>
        </w:div>
        <w:div w:id="1858808952">
          <w:marLeft w:val="0"/>
          <w:marRight w:val="0"/>
          <w:marTop w:val="0"/>
          <w:marBottom w:val="0"/>
          <w:divBdr>
            <w:top w:val="none" w:sz="0" w:space="0" w:color="auto"/>
            <w:left w:val="none" w:sz="0" w:space="0" w:color="auto"/>
            <w:bottom w:val="none" w:sz="0" w:space="0" w:color="auto"/>
            <w:right w:val="none" w:sz="0" w:space="0" w:color="auto"/>
          </w:divBdr>
        </w:div>
        <w:div w:id="1879004770">
          <w:marLeft w:val="0"/>
          <w:marRight w:val="0"/>
          <w:marTop w:val="0"/>
          <w:marBottom w:val="0"/>
          <w:divBdr>
            <w:top w:val="none" w:sz="0" w:space="0" w:color="auto"/>
            <w:left w:val="none" w:sz="0" w:space="0" w:color="auto"/>
            <w:bottom w:val="none" w:sz="0" w:space="0" w:color="auto"/>
            <w:right w:val="none" w:sz="0" w:space="0" w:color="auto"/>
          </w:divBdr>
        </w:div>
        <w:div w:id="1885672132">
          <w:marLeft w:val="0"/>
          <w:marRight w:val="0"/>
          <w:marTop w:val="0"/>
          <w:marBottom w:val="0"/>
          <w:divBdr>
            <w:top w:val="none" w:sz="0" w:space="0" w:color="auto"/>
            <w:left w:val="none" w:sz="0" w:space="0" w:color="auto"/>
            <w:bottom w:val="none" w:sz="0" w:space="0" w:color="auto"/>
            <w:right w:val="none" w:sz="0" w:space="0" w:color="auto"/>
          </w:divBdr>
        </w:div>
        <w:div w:id="1899240102">
          <w:marLeft w:val="0"/>
          <w:marRight w:val="0"/>
          <w:marTop w:val="0"/>
          <w:marBottom w:val="0"/>
          <w:divBdr>
            <w:top w:val="none" w:sz="0" w:space="0" w:color="auto"/>
            <w:left w:val="none" w:sz="0" w:space="0" w:color="auto"/>
            <w:bottom w:val="none" w:sz="0" w:space="0" w:color="auto"/>
            <w:right w:val="none" w:sz="0" w:space="0" w:color="auto"/>
          </w:divBdr>
        </w:div>
        <w:div w:id="1905330947">
          <w:marLeft w:val="0"/>
          <w:marRight w:val="0"/>
          <w:marTop w:val="0"/>
          <w:marBottom w:val="0"/>
          <w:divBdr>
            <w:top w:val="none" w:sz="0" w:space="0" w:color="auto"/>
            <w:left w:val="none" w:sz="0" w:space="0" w:color="auto"/>
            <w:bottom w:val="none" w:sz="0" w:space="0" w:color="auto"/>
            <w:right w:val="none" w:sz="0" w:space="0" w:color="auto"/>
          </w:divBdr>
        </w:div>
        <w:div w:id="1908568156">
          <w:marLeft w:val="0"/>
          <w:marRight w:val="0"/>
          <w:marTop w:val="0"/>
          <w:marBottom w:val="0"/>
          <w:divBdr>
            <w:top w:val="none" w:sz="0" w:space="0" w:color="auto"/>
            <w:left w:val="none" w:sz="0" w:space="0" w:color="auto"/>
            <w:bottom w:val="none" w:sz="0" w:space="0" w:color="auto"/>
            <w:right w:val="none" w:sz="0" w:space="0" w:color="auto"/>
          </w:divBdr>
        </w:div>
        <w:div w:id="1912881593">
          <w:marLeft w:val="0"/>
          <w:marRight w:val="0"/>
          <w:marTop w:val="0"/>
          <w:marBottom w:val="0"/>
          <w:divBdr>
            <w:top w:val="none" w:sz="0" w:space="0" w:color="auto"/>
            <w:left w:val="none" w:sz="0" w:space="0" w:color="auto"/>
            <w:bottom w:val="none" w:sz="0" w:space="0" w:color="auto"/>
            <w:right w:val="none" w:sz="0" w:space="0" w:color="auto"/>
          </w:divBdr>
        </w:div>
        <w:div w:id="1925532234">
          <w:marLeft w:val="0"/>
          <w:marRight w:val="0"/>
          <w:marTop w:val="0"/>
          <w:marBottom w:val="0"/>
          <w:divBdr>
            <w:top w:val="none" w:sz="0" w:space="0" w:color="auto"/>
            <w:left w:val="none" w:sz="0" w:space="0" w:color="auto"/>
            <w:bottom w:val="none" w:sz="0" w:space="0" w:color="auto"/>
            <w:right w:val="none" w:sz="0" w:space="0" w:color="auto"/>
          </w:divBdr>
        </w:div>
        <w:div w:id="1926454923">
          <w:marLeft w:val="0"/>
          <w:marRight w:val="0"/>
          <w:marTop w:val="0"/>
          <w:marBottom w:val="0"/>
          <w:divBdr>
            <w:top w:val="none" w:sz="0" w:space="0" w:color="auto"/>
            <w:left w:val="none" w:sz="0" w:space="0" w:color="auto"/>
            <w:bottom w:val="none" w:sz="0" w:space="0" w:color="auto"/>
            <w:right w:val="none" w:sz="0" w:space="0" w:color="auto"/>
          </w:divBdr>
        </w:div>
        <w:div w:id="1949116159">
          <w:marLeft w:val="0"/>
          <w:marRight w:val="0"/>
          <w:marTop w:val="0"/>
          <w:marBottom w:val="0"/>
          <w:divBdr>
            <w:top w:val="none" w:sz="0" w:space="0" w:color="auto"/>
            <w:left w:val="none" w:sz="0" w:space="0" w:color="auto"/>
            <w:bottom w:val="none" w:sz="0" w:space="0" w:color="auto"/>
            <w:right w:val="none" w:sz="0" w:space="0" w:color="auto"/>
          </w:divBdr>
        </w:div>
        <w:div w:id="1954897623">
          <w:marLeft w:val="0"/>
          <w:marRight w:val="0"/>
          <w:marTop w:val="0"/>
          <w:marBottom w:val="0"/>
          <w:divBdr>
            <w:top w:val="none" w:sz="0" w:space="0" w:color="auto"/>
            <w:left w:val="none" w:sz="0" w:space="0" w:color="auto"/>
            <w:bottom w:val="none" w:sz="0" w:space="0" w:color="auto"/>
            <w:right w:val="none" w:sz="0" w:space="0" w:color="auto"/>
          </w:divBdr>
        </w:div>
        <w:div w:id="2023774398">
          <w:marLeft w:val="0"/>
          <w:marRight w:val="0"/>
          <w:marTop w:val="0"/>
          <w:marBottom w:val="0"/>
          <w:divBdr>
            <w:top w:val="none" w:sz="0" w:space="0" w:color="auto"/>
            <w:left w:val="none" w:sz="0" w:space="0" w:color="auto"/>
            <w:bottom w:val="none" w:sz="0" w:space="0" w:color="auto"/>
            <w:right w:val="none" w:sz="0" w:space="0" w:color="auto"/>
          </w:divBdr>
        </w:div>
        <w:div w:id="2048408298">
          <w:marLeft w:val="0"/>
          <w:marRight w:val="0"/>
          <w:marTop w:val="0"/>
          <w:marBottom w:val="0"/>
          <w:divBdr>
            <w:top w:val="none" w:sz="0" w:space="0" w:color="auto"/>
            <w:left w:val="none" w:sz="0" w:space="0" w:color="auto"/>
            <w:bottom w:val="none" w:sz="0" w:space="0" w:color="auto"/>
            <w:right w:val="none" w:sz="0" w:space="0" w:color="auto"/>
          </w:divBdr>
        </w:div>
        <w:div w:id="2057972526">
          <w:marLeft w:val="0"/>
          <w:marRight w:val="0"/>
          <w:marTop w:val="0"/>
          <w:marBottom w:val="0"/>
          <w:divBdr>
            <w:top w:val="none" w:sz="0" w:space="0" w:color="auto"/>
            <w:left w:val="none" w:sz="0" w:space="0" w:color="auto"/>
            <w:bottom w:val="none" w:sz="0" w:space="0" w:color="auto"/>
            <w:right w:val="none" w:sz="0" w:space="0" w:color="auto"/>
          </w:divBdr>
        </w:div>
        <w:div w:id="2088569785">
          <w:marLeft w:val="0"/>
          <w:marRight w:val="0"/>
          <w:marTop w:val="0"/>
          <w:marBottom w:val="0"/>
          <w:divBdr>
            <w:top w:val="none" w:sz="0" w:space="0" w:color="auto"/>
            <w:left w:val="none" w:sz="0" w:space="0" w:color="auto"/>
            <w:bottom w:val="none" w:sz="0" w:space="0" w:color="auto"/>
            <w:right w:val="none" w:sz="0" w:space="0" w:color="auto"/>
          </w:divBdr>
        </w:div>
        <w:div w:id="2132362191">
          <w:marLeft w:val="0"/>
          <w:marRight w:val="0"/>
          <w:marTop w:val="0"/>
          <w:marBottom w:val="0"/>
          <w:divBdr>
            <w:top w:val="none" w:sz="0" w:space="0" w:color="auto"/>
            <w:left w:val="none" w:sz="0" w:space="0" w:color="auto"/>
            <w:bottom w:val="none" w:sz="0" w:space="0" w:color="auto"/>
            <w:right w:val="none" w:sz="0" w:space="0" w:color="auto"/>
          </w:divBdr>
        </w:div>
      </w:divsChild>
    </w:div>
    <w:div w:id="1360280653">
      <w:bodyDiv w:val="1"/>
      <w:marLeft w:val="0"/>
      <w:marRight w:val="0"/>
      <w:marTop w:val="0"/>
      <w:marBottom w:val="0"/>
      <w:divBdr>
        <w:top w:val="none" w:sz="0" w:space="0" w:color="auto"/>
        <w:left w:val="none" w:sz="0" w:space="0" w:color="auto"/>
        <w:bottom w:val="none" w:sz="0" w:space="0" w:color="auto"/>
        <w:right w:val="none" w:sz="0" w:space="0" w:color="auto"/>
      </w:divBdr>
      <w:divsChild>
        <w:div w:id="1196772946">
          <w:marLeft w:val="0"/>
          <w:marRight w:val="0"/>
          <w:marTop w:val="0"/>
          <w:marBottom w:val="0"/>
          <w:divBdr>
            <w:top w:val="none" w:sz="0" w:space="0" w:color="auto"/>
            <w:left w:val="none" w:sz="0" w:space="0" w:color="auto"/>
            <w:bottom w:val="none" w:sz="0" w:space="0" w:color="auto"/>
            <w:right w:val="none" w:sz="0" w:space="0" w:color="auto"/>
          </w:divBdr>
          <w:divsChild>
            <w:div w:id="551424747">
              <w:marLeft w:val="0"/>
              <w:marRight w:val="0"/>
              <w:marTop w:val="0"/>
              <w:marBottom w:val="0"/>
              <w:divBdr>
                <w:top w:val="none" w:sz="0" w:space="0" w:color="auto"/>
                <w:left w:val="none" w:sz="0" w:space="0" w:color="auto"/>
                <w:bottom w:val="none" w:sz="0" w:space="0" w:color="auto"/>
                <w:right w:val="none" w:sz="0" w:space="0" w:color="auto"/>
              </w:divBdr>
            </w:div>
            <w:div w:id="1081872806">
              <w:marLeft w:val="0"/>
              <w:marRight w:val="0"/>
              <w:marTop w:val="0"/>
              <w:marBottom w:val="0"/>
              <w:divBdr>
                <w:top w:val="none" w:sz="0" w:space="0" w:color="auto"/>
                <w:left w:val="none" w:sz="0" w:space="0" w:color="auto"/>
                <w:bottom w:val="none" w:sz="0" w:space="0" w:color="auto"/>
                <w:right w:val="none" w:sz="0" w:space="0" w:color="auto"/>
              </w:divBdr>
            </w:div>
            <w:div w:id="1203589574">
              <w:marLeft w:val="0"/>
              <w:marRight w:val="0"/>
              <w:marTop w:val="0"/>
              <w:marBottom w:val="0"/>
              <w:divBdr>
                <w:top w:val="none" w:sz="0" w:space="0" w:color="auto"/>
                <w:left w:val="none" w:sz="0" w:space="0" w:color="auto"/>
                <w:bottom w:val="none" w:sz="0" w:space="0" w:color="auto"/>
                <w:right w:val="none" w:sz="0" w:space="0" w:color="auto"/>
              </w:divBdr>
            </w:div>
            <w:div w:id="13775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6468">
      <w:bodyDiv w:val="1"/>
      <w:marLeft w:val="0"/>
      <w:marRight w:val="0"/>
      <w:marTop w:val="0"/>
      <w:marBottom w:val="0"/>
      <w:divBdr>
        <w:top w:val="none" w:sz="0" w:space="0" w:color="auto"/>
        <w:left w:val="none" w:sz="0" w:space="0" w:color="auto"/>
        <w:bottom w:val="none" w:sz="0" w:space="0" w:color="auto"/>
        <w:right w:val="none" w:sz="0" w:space="0" w:color="auto"/>
      </w:divBdr>
      <w:divsChild>
        <w:div w:id="15159430">
          <w:marLeft w:val="0"/>
          <w:marRight w:val="0"/>
          <w:marTop w:val="0"/>
          <w:marBottom w:val="0"/>
          <w:divBdr>
            <w:top w:val="none" w:sz="0" w:space="0" w:color="auto"/>
            <w:left w:val="none" w:sz="0" w:space="0" w:color="auto"/>
            <w:bottom w:val="none" w:sz="0" w:space="0" w:color="auto"/>
            <w:right w:val="none" w:sz="0" w:space="0" w:color="auto"/>
          </w:divBdr>
        </w:div>
        <w:div w:id="312027458">
          <w:marLeft w:val="0"/>
          <w:marRight w:val="0"/>
          <w:marTop w:val="0"/>
          <w:marBottom w:val="0"/>
          <w:divBdr>
            <w:top w:val="none" w:sz="0" w:space="0" w:color="auto"/>
            <w:left w:val="none" w:sz="0" w:space="0" w:color="auto"/>
            <w:bottom w:val="none" w:sz="0" w:space="0" w:color="auto"/>
            <w:right w:val="none" w:sz="0" w:space="0" w:color="auto"/>
          </w:divBdr>
        </w:div>
        <w:div w:id="405347801">
          <w:marLeft w:val="0"/>
          <w:marRight w:val="0"/>
          <w:marTop w:val="0"/>
          <w:marBottom w:val="0"/>
          <w:divBdr>
            <w:top w:val="none" w:sz="0" w:space="0" w:color="auto"/>
            <w:left w:val="none" w:sz="0" w:space="0" w:color="auto"/>
            <w:bottom w:val="none" w:sz="0" w:space="0" w:color="auto"/>
            <w:right w:val="none" w:sz="0" w:space="0" w:color="auto"/>
          </w:divBdr>
        </w:div>
        <w:div w:id="412508573">
          <w:marLeft w:val="0"/>
          <w:marRight w:val="0"/>
          <w:marTop w:val="0"/>
          <w:marBottom w:val="0"/>
          <w:divBdr>
            <w:top w:val="none" w:sz="0" w:space="0" w:color="auto"/>
            <w:left w:val="none" w:sz="0" w:space="0" w:color="auto"/>
            <w:bottom w:val="none" w:sz="0" w:space="0" w:color="auto"/>
            <w:right w:val="none" w:sz="0" w:space="0" w:color="auto"/>
          </w:divBdr>
        </w:div>
        <w:div w:id="610359963">
          <w:marLeft w:val="0"/>
          <w:marRight w:val="0"/>
          <w:marTop w:val="0"/>
          <w:marBottom w:val="0"/>
          <w:divBdr>
            <w:top w:val="none" w:sz="0" w:space="0" w:color="auto"/>
            <w:left w:val="none" w:sz="0" w:space="0" w:color="auto"/>
            <w:bottom w:val="none" w:sz="0" w:space="0" w:color="auto"/>
            <w:right w:val="none" w:sz="0" w:space="0" w:color="auto"/>
          </w:divBdr>
        </w:div>
        <w:div w:id="703097366">
          <w:marLeft w:val="0"/>
          <w:marRight w:val="0"/>
          <w:marTop w:val="0"/>
          <w:marBottom w:val="0"/>
          <w:divBdr>
            <w:top w:val="none" w:sz="0" w:space="0" w:color="auto"/>
            <w:left w:val="none" w:sz="0" w:space="0" w:color="auto"/>
            <w:bottom w:val="none" w:sz="0" w:space="0" w:color="auto"/>
            <w:right w:val="none" w:sz="0" w:space="0" w:color="auto"/>
          </w:divBdr>
        </w:div>
        <w:div w:id="992173925">
          <w:marLeft w:val="0"/>
          <w:marRight w:val="0"/>
          <w:marTop w:val="0"/>
          <w:marBottom w:val="0"/>
          <w:divBdr>
            <w:top w:val="none" w:sz="0" w:space="0" w:color="auto"/>
            <w:left w:val="none" w:sz="0" w:space="0" w:color="auto"/>
            <w:bottom w:val="none" w:sz="0" w:space="0" w:color="auto"/>
            <w:right w:val="none" w:sz="0" w:space="0" w:color="auto"/>
          </w:divBdr>
        </w:div>
        <w:div w:id="1087507063">
          <w:marLeft w:val="0"/>
          <w:marRight w:val="0"/>
          <w:marTop w:val="0"/>
          <w:marBottom w:val="0"/>
          <w:divBdr>
            <w:top w:val="none" w:sz="0" w:space="0" w:color="auto"/>
            <w:left w:val="none" w:sz="0" w:space="0" w:color="auto"/>
            <w:bottom w:val="none" w:sz="0" w:space="0" w:color="auto"/>
            <w:right w:val="none" w:sz="0" w:space="0" w:color="auto"/>
          </w:divBdr>
        </w:div>
        <w:div w:id="1087851246">
          <w:marLeft w:val="0"/>
          <w:marRight w:val="0"/>
          <w:marTop w:val="0"/>
          <w:marBottom w:val="0"/>
          <w:divBdr>
            <w:top w:val="none" w:sz="0" w:space="0" w:color="auto"/>
            <w:left w:val="none" w:sz="0" w:space="0" w:color="auto"/>
            <w:bottom w:val="none" w:sz="0" w:space="0" w:color="auto"/>
            <w:right w:val="none" w:sz="0" w:space="0" w:color="auto"/>
          </w:divBdr>
        </w:div>
        <w:div w:id="1284994203">
          <w:marLeft w:val="0"/>
          <w:marRight w:val="0"/>
          <w:marTop w:val="0"/>
          <w:marBottom w:val="0"/>
          <w:divBdr>
            <w:top w:val="none" w:sz="0" w:space="0" w:color="auto"/>
            <w:left w:val="none" w:sz="0" w:space="0" w:color="auto"/>
            <w:bottom w:val="none" w:sz="0" w:space="0" w:color="auto"/>
            <w:right w:val="none" w:sz="0" w:space="0" w:color="auto"/>
          </w:divBdr>
        </w:div>
        <w:div w:id="1398088043">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
        <w:div w:id="1716007698">
          <w:marLeft w:val="0"/>
          <w:marRight w:val="0"/>
          <w:marTop w:val="0"/>
          <w:marBottom w:val="0"/>
          <w:divBdr>
            <w:top w:val="none" w:sz="0" w:space="0" w:color="auto"/>
            <w:left w:val="none" w:sz="0" w:space="0" w:color="auto"/>
            <w:bottom w:val="none" w:sz="0" w:space="0" w:color="auto"/>
            <w:right w:val="none" w:sz="0" w:space="0" w:color="auto"/>
          </w:divBdr>
        </w:div>
        <w:div w:id="1812822287">
          <w:marLeft w:val="0"/>
          <w:marRight w:val="0"/>
          <w:marTop w:val="0"/>
          <w:marBottom w:val="0"/>
          <w:divBdr>
            <w:top w:val="none" w:sz="0" w:space="0" w:color="auto"/>
            <w:left w:val="none" w:sz="0" w:space="0" w:color="auto"/>
            <w:bottom w:val="none" w:sz="0" w:space="0" w:color="auto"/>
            <w:right w:val="none" w:sz="0" w:space="0" w:color="auto"/>
          </w:divBdr>
        </w:div>
        <w:div w:id="1828787902">
          <w:marLeft w:val="0"/>
          <w:marRight w:val="0"/>
          <w:marTop w:val="0"/>
          <w:marBottom w:val="0"/>
          <w:divBdr>
            <w:top w:val="none" w:sz="0" w:space="0" w:color="auto"/>
            <w:left w:val="none" w:sz="0" w:space="0" w:color="auto"/>
            <w:bottom w:val="none" w:sz="0" w:space="0" w:color="auto"/>
            <w:right w:val="none" w:sz="0" w:space="0" w:color="auto"/>
          </w:divBdr>
        </w:div>
        <w:div w:id="2051805624">
          <w:marLeft w:val="0"/>
          <w:marRight w:val="0"/>
          <w:marTop w:val="0"/>
          <w:marBottom w:val="0"/>
          <w:divBdr>
            <w:top w:val="none" w:sz="0" w:space="0" w:color="auto"/>
            <w:left w:val="none" w:sz="0" w:space="0" w:color="auto"/>
            <w:bottom w:val="none" w:sz="0" w:space="0" w:color="auto"/>
            <w:right w:val="none" w:sz="0" w:space="0" w:color="auto"/>
          </w:divBdr>
        </w:div>
      </w:divsChild>
    </w:div>
    <w:div w:id="1381128086">
      <w:bodyDiv w:val="1"/>
      <w:marLeft w:val="0"/>
      <w:marRight w:val="0"/>
      <w:marTop w:val="0"/>
      <w:marBottom w:val="0"/>
      <w:divBdr>
        <w:top w:val="none" w:sz="0" w:space="0" w:color="auto"/>
        <w:left w:val="none" w:sz="0" w:space="0" w:color="auto"/>
        <w:bottom w:val="none" w:sz="0" w:space="0" w:color="auto"/>
        <w:right w:val="none" w:sz="0" w:space="0" w:color="auto"/>
      </w:divBdr>
    </w:div>
    <w:div w:id="1385521446">
      <w:bodyDiv w:val="1"/>
      <w:marLeft w:val="0"/>
      <w:marRight w:val="0"/>
      <w:marTop w:val="0"/>
      <w:marBottom w:val="0"/>
      <w:divBdr>
        <w:top w:val="none" w:sz="0" w:space="0" w:color="auto"/>
        <w:left w:val="none" w:sz="0" w:space="0" w:color="auto"/>
        <w:bottom w:val="none" w:sz="0" w:space="0" w:color="auto"/>
        <w:right w:val="none" w:sz="0" w:space="0" w:color="auto"/>
      </w:divBdr>
    </w:div>
    <w:div w:id="1398822240">
      <w:bodyDiv w:val="1"/>
      <w:marLeft w:val="0"/>
      <w:marRight w:val="0"/>
      <w:marTop w:val="0"/>
      <w:marBottom w:val="0"/>
      <w:divBdr>
        <w:top w:val="none" w:sz="0" w:space="0" w:color="auto"/>
        <w:left w:val="none" w:sz="0" w:space="0" w:color="auto"/>
        <w:bottom w:val="none" w:sz="0" w:space="0" w:color="auto"/>
        <w:right w:val="none" w:sz="0" w:space="0" w:color="auto"/>
      </w:divBdr>
    </w:div>
    <w:div w:id="1400204088">
      <w:bodyDiv w:val="1"/>
      <w:marLeft w:val="0"/>
      <w:marRight w:val="0"/>
      <w:marTop w:val="0"/>
      <w:marBottom w:val="0"/>
      <w:divBdr>
        <w:top w:val="none" w:sz="0" w:space="0" w:color="auto"/>
        <w:left w:val="none" w:sz="0" w:space="0" w:color="auto"/>
        <w:bottom w:val="none" w:sz="0" w:space="0" w:color="auto"/>
        <w:right w:val="none" w:sz="0" w:space="0" w:color="auto"/>
      </w:divBdr>
      <w:divsChild>
        <w:div w:id="179249010">
          <w:marLeft w:val="0"/>
          <w:marRight w:val="0"/>
          <w:marTop w:val="0"/>
          <w:marBottom w:val="0"/>
          <w:divBdr>
            <w:top w:val="none" w:sz="0" w:space="0" w:color="auto"/>
            <w:left w:val="none" w:sz="0" w:space="0" w:color="auto"/>
            <w:bottom w:val="none" w:sz="0" w:space="0" w:color="auto"/>
            <w:right w:val="none" w:sz="0" w:space="0" w:color="auto"/>
          </w:divBdr>
          <w:divsChild>
            <w:div w:id="501513632">
              <w:marLeft w:val="0"/>
              <w:marRight w:val="0"/>
              <w:marTop w:val="0"/>
              <w:marBottom w:val="0"/>
              <w:divBdr>
                <w:top w:val="none" w:sz="0" w:space="0" w:color="auto"/>
                <w:left w:val="none" w:sz="0" w:space="0" w:color="auto"/>
                <w:bottom w:val="none" w:sz="0" w:space="0" w:color="auto"/>
                <w:right w:val="none" w:sz="0" w:space="0" w:color="auto"/>
              </w:divBdr>
              <w:divsChild>
                <w:div w:id="5327185">
                  <w:marLeft w:val="0"/>
                  <w:marRight w:val="0"/>
                  <w:marTop w:val="0"/>
                  <w:marBottom w:val="0"/>
                  <w:divBdr>
                    <w:top w:val="none" w:sz="0" w:space="0" w:color="auto"/>
                    <w:left w:val="none" w:sz="0" w:space="0" w:color="auto"/>
                    <w:bottom w:val="none" w:sz="0" w:space="0" w:color="auto"/>
                    <w:right w:val="none" w:sz="0" w:space="0" w:color="auto"/>
                  </w:divBdr>
                </w:div>
                <w:div w:id="148133312">
                  <w:marLeft w:val="0"/>
                  <w:marRight w:val="0"/>
                  <w:marTop w:val="0"/>
                  <w:marBottom w:val="0"/>
                  <w:divBdr>
                    <w:top w:val="none" w:sz="0" w:space="0" w:color="auto"/>
                    <w:left w:val="none" w:sz="0" w:space="0" w:color="auto"/>
                    <w:bottom w:val="none" w:sz="0" w:space="0" w:color="auto"/>
                    <w:right w:val="none" w:sz="0" w:space="0" w:color="auto"/>
                  </w:divBdr>
                </w:div>
                <w:div w:id="209533374">
                  <w:marLeft w:val="0"/>
                  <w:marRight w:val="0"/>
                  <w:marTop w:val="0"/>
                  <w:marBottom w:val="0"/>
                  <w:divBdr>
                    <w:top w:val="none" w:sz="0" w:space="0" w:color="auto"/>
                    <w:left w:val="none" w:sz="0" w:space="0" w:color="auto"/>
                    <w:bottom w:val="none" w:sz="0" w:space="0" w:color="auto"/>
                    <w:right w:val="none" w:sz="0" w:space="0" w:color="auto"/>
                  </w:divBdr>
                </w:div>
                <w:div w:id="590357527">
                  <w:marLeft w:val="0"/>
                  <w:marRight w:val="0"/>
                  <w:marTop w:val="0"/>
                  <w:marBottom w:val="0"/>
                  <w:divBdr>
                    <w:top w:val="none" w:sz="0" w:space="0" w:color="auto"/>
                    <w:left w:val="none" w:sz="0" w:space="0" w:color="auto"/>
                    <w:bottom w:val="none" w:sz="0" w:space="0" w:color="auto"/>
                    <w:right w:val="none" w:sz="0" w:space="0" w:color="auto"/>
                  </w:divBdr>
                </w:div>
                <w:div w:id="674070317">
                  <w:marLeft w:val="0"/>
                  <w:marRight w:val="0"/>
                  <w:marTop w:val="0"/>
                  <w:marBottom w:val="0"/>
                  <w:divBdr>
                    <w:top w:val="none" w:sz="0" w:space="0" w:color="auto"/>
                    <w:left w:val="none" w:sz="0" w:space="0" w:color="auto"/>
                    <w:bottom w:val="none" w:sz="0" w:space="0" w:color="auto"/>
                    <w:right w:val="none" w:sz="0" w:space="0" w:color="auto"/>
                  </w:divBdr>
                </w:div>
                <w:div w:id="847716543">
                  <w:marLeft w:val="0"/>
                  <w:marRight w:val="0"/>
                  <w:marTop w:val="0"/>
                  <w:marBottom w:val="0"/>
                  <w:divBdr>
                    <w:top w:val="none" w:sz="0" w:space="0" w:color="auto"/>
                    <w:left w:val="none" w:sz="0" w:space="0" w:color="auto"/>
                    <w:bottom w:val="none" w:sz="0" w:space="0" w:color="auto"/>
                    <w:right w:val="none" w:sz="0" w:space="0" w:color="auto"/>
                  </w:divBdr>
                </w:div>
                <w:div w:id="852105926">
                  <w:marLeft w:val="0"/>
                  <w:marRight w:val="0"/>
                  <w:marTop w:val="0"/>
                  <w:marBottom w:val="0"/>
                  <w:divBdr>
                    <w:top w:val="none" w:sz="0" w:space="0" w:color="auto"/>
                    <w:left w:val="none" w:sz="0" w:space="0" w:color="auto"/>
                    <w:bottom w:val="none" w:sz="0" w:space="0" w:color="auto"/>
                    <w:right w:val="none" w:sz="0" w:space="0" w:color="auto"/>
                  </w:divBdr>
                </w:div>
                <w:div w:id="867916592">
                  <w:marLeft w:val="0"/>
                  <w:marRight w:val="0"/>
                  <w:marTop w:val="0"/>
                  <w:marBottom w:val="0"/>
                  <w:divBdr>
                    <w:top w:val="none" w:sz="0" w:space="0" w:color="auto"/>
                    <w:left w:val="none" w:sz="0" w:space="0" w:color="auto"/>
                    <w:bottom w:val="none" w:sz="0" w:space="0" w:color="auto"/>
                    <w:right w:val="none" w:sz="0" w:space="0" w:color="auto"/>
                  </w:divBdr>
                </w:div>
                <w:div w:id="912088637">
                  <w:marLeft w:val="0"/>
                  <w:marRight w:val="0"/>
                  <w:marTop w:val="0"/>
                  <w:marBottom w:val="0"/>
                  <w:divBdr>
                    <w:top w:val="none" w:sz="0" w:space="0" w:color="auto"/>
                    <w:left w:val="none" w:sz="0" w:space="0" w:color="auto"/>
                    <w:bottom w:val="none" w:sz="0" w:space="0" w:color="auto"/>
                    <w:right w:val="none" w:sz="0" w:space="0" w:color="auto"/>
                  </w:divBdr>
                </w:div>
                <w:div w:id="923418841">
                  <w:marLeft w:val="0"/>
                  <w:marRight w:val="0"/>
                  <w:marTop w:val="0"/>
                  <w:marBottom w:val="0"/>
                  <w:divBdr>
                    <w:top w:val="none" w:sz="0" w:space="0" w:color="auto"/>
                    <w:left w:val="none" w:sz="0" w:space="0" w:color="auto"/>
                    <w:bottom w:val="none" w:sz="0" w:space="0" w:color="auto"/>
                    <w:right w:val="none" w:sz="0" w:space="0" w:color="auto"/>
                  </w:divBdr>
                </w:div>
                <w:div w:id="1019968128">
                  <w:marLeft w:val="0"/>
                  <w:marRight w:val="0"/>
                  <w:marTop w:val="0"/>
                  <w:marBottom w:val="0"/>
                  <w:divBdr>
                    <w:top w:val="none" w:sz="0" w:space="0" w:color="auto"/>
                    <w:left w:val="none" w:sz="0" w:space="0" w:color="auto"/>
                    <w:bottom w:val="none" w:sz="0" w:space="0" w:color="auto"/>
                    <w:right w:val="none" w:sz="0" w:space="0" w:color="auto"/>
                  </w:divBdr>
                </w:div>
                <w:div w:id="1069155761">
                  <w:marLeft w:val="0"/>
                  <w:marRight w:val="0"/>
                  <w:marTop w:val="0"/>
                  <w:marBottom w:val="0"/>
                  <w:divBdr>
                    <w:top w:val="none" w:sz="0" w:space="0" w:color="auto"/>
                    <w:left w:val="none" w:sz="0" w:space="0" w:color="auto"/>
                    <w:bottom w:val="none" w:sz="0" w:space="0" w:color="auto"/>
                    <w:right w:val="none" w:sz="0" w:space="0" w:color="auto"/>
                  </w:divBdr>
                </w:div>
                <w:div w:id="1174800761">
                  <w:marLeft w:val="0"/>
                  <w:marRight w:val="0"/>
                  <w:marTop w:val="0"/>
                  <w:marBottom w:val="0"/>
                  <w:divBdr>
                    <w:top w:val="none" w:sz="0" w:space="0" w:color="auto"/>
                    <w:left w:val="none" w:sz="0" w:space="0" w:color="auto"/>
                    <w:bottom w:val="none" w:sz="0" w:space="0" w:color="auto"/>
                    <w:right w:val="none" w:sz="0" w:space="0" w:color="auto"/>
                  </w:divBdr>
                </w:div>
                <w:div w:id="1462108880">
                  <w:marLeft w:val="0"/>
                  <w:marRight w:val="0"/>
                  <w:marTop w:val="0"/>
                  <w:marBottom w:val="0"/>
                  <w:divBdr>
                    <w:top w:val="none" w:sz="0" w:space="0" w:color="auto"/>
                    <w:left w:val="none" w:sz="0" w:space="0" w:color="auto"/>
                    <w:bottom w:val="none" w:sz="0" w:space="0" w:color="auto"/>
                    <w:right w:val="none" w:sz="0" w:space="0" w:color="auto"/>
                  </w:divBdr>
                </w:div>
                <w:div w:id="1464810678">
                  <w:marLeft w:val="0"/>
                  <w:marRight w:val="0"/>
                  <w:marTop w:val="0"/>
                  <w:marBottom w:val="0"/>
                  <w:divBdr>
                    <w:top w:val="none" w:sz="0" w:space="0" w:color="auto"/>
                    <w:left w:val="none" w:sz="0" w:space="0" w:color="auto"/>
                    <w:bottom w:val="none" w:sz="0" w:space="0" w:color="auto"/>
                    <w:right w:val="none" w:sz="0" w:space="0" w:color="auto"/>
                  </w:divBdr>
                </w:div>
                <w:div w:id="1487163591">
                  <w:marLeft w:val="0"/>
                  <w:marRight w:val="0"/>
                  <w:marTop w:val="0"/>
                  <w:marBottom w:val="0"/>
                  <w:divBdr>
                    <w:top w:val="none" w:sz="0" w:space="0" w:color="auto"/>
                    <w:left w:val="none" w:sz="0" w:space="0" w:color="auto"/>
                    <w:bottom w:val="none" w:sz="0" w:space="0" w:color="auto"/>
                    <w:right w:val="none" w:sz="0" w:space="0" w:color="auto"/>
                  </w:divBdr>
                </w:div>
                <w:div w:id="1538468722">
                  <w:marLeft w:val="0"/>
                  <w:marRight w:val="0"/>
                  <w:marTop w:val="0"/>
                  <w:marBottom w:val="0"/>
                  <w:divBdr>
                    <w:top w:val="none" w:sz="0" w:space="0" w:color="auto"/>
                    <w:left w:val="none" w:sz="0" w:space="0" w:color="auto"/>
                    <w:bottom w:val="none" w:sz="0" w:space="0" w:color="auto"/>
                    <w:right w:val="none" w:sz="0" w:space="0" w:color="auto"/>
                  </w:divBdr>
                </w:div>
                <w:div w:id="1557163753">
                  <w:marLeft w:val="0"/>
                  <w:marRight w:val="0"/>
                  <w:marTop w:val="0"/>
                  <w:marBottom w:val="0"/>
                  <w:divBdr>
                    <w:top w:val="none" w:sz="0" w:space="0" w:color="auto"/>
                    <w:left w:val="none" w:sz="0" w:space="0" w:color="auto"/>
                    <w:bottom w:val="none" w:sz="0" w:space="0" w:color="auto"/>
                    <w:right w:val="none" w:sz="0" w:space="0" w:color="auto"/>
                  </w:divBdr>
                </w:div>
                <w:div w:id="1608737656">
                  <w:marLeft w:val="0"/>
                  <w:marRight w:val="0"/>
                  <w:marTop w:val="0"/>
                  <w:marBottom w:val="0"/>
                  <w:divBdr>
                    <w:top w:val="none" w:sz="0" w:space="0" w:color="auto"/>
                    <w:left w:val="none" w:sz="0" w:space="0" w:color="auto"/>
                    <w:bottom w:val="none" w:sz="0" w:space="0" w:color="auto"/>
                    <w:right w:val="none" w:sz="0" w:space="0" w:color="auto"/>
                  </w:divBdr>
                </w:div>
                <w:div w:id="1864392873">
                  <w:marLeft w:val="0"/>
                  <w:marRight w:val="0"/>
                  <w:marTop w:val="0"/>
                  <w:marBottom w:val="0"/>
                  <w:divBdr>
                    <w:top w:val="none" w:sz="0" w:space="0" w:color="auto"/>
                    <w:left w:val="none" w:sz="0" w:space="0" w:color="auto"/>
                    <w:bottom w:val="none" w:sz="0" w:space="0" w:color="auto"/>
                    <w:right w:val="none" w:sz="0" w:space="0" w:color="auto"/>
                  </w:divBdr>
                </w:div>
                <w:div w:id="1973945551">
                  <w:marLeft w:val="0"/>
                  <w:marRight w:val="0"/>
                  <w:marTop w:val="0"/>
                  <w:marBottom w:val="0"/>
                  <w:divBdr>
                    <w:top w:val="none" w:sz="0" w:space="0" w:color="auto"/>
                    <w:left w:val="none" w:sz="0" w:space="0" w:color="auto"/>
                    <w:bottom w:val="none" w:sz="0" w:space="0" w:color="auto"/>
                    <w:right w:val="none" w:sz="0" w:space="0" w:color="auto"/>
                  </w:divBdr>
                </w:div>
                <w:div w:id="2019236397">
                  <w:marLeft w:val="0"/>
                  <w:marRight w:val="0"/>
                  <w:marTop w:val="0"/>
                  <w:marBottom w:val="0"/>
                  <w:divBdr>
                    <w:top w:val="none" w:sz="0" w:space="0" w:color="auto"/>
                    <w:left w:val="none" w:sz="0" w:space="0" w:color="auto"/>
                    <w:bottom w:val="none" w:sz="0" w:space="0" w:color="auto"/>
                    <w:right w:val="none" w:sz="0" w:space="0" w:color="auto"/>
                  </w:divBdr>
                </w:div>
                <w:div w:id="20193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14154">
          <w:marLeft w:val="0"/>
          <w:marRight w:val="0"/>
          <w:marTop w:val="0"/>
          <w:marBottom w:val="0"/>
          <w:divBdr>
            <w:top w:val="none" w:sz="0" w:space="0" w:color="auto"/>
            <w:left w:val="none" w:sz="0" w:space="0" w:color="auto"/>
            <w:bottom w:val="none" w:sz="0" w:space="0" w:color="auto"/>
            <w:right w:val="none" w:sz="0" w:space="0" w:color="auto"/>
          </w:divBdr>
          <w:divsChild>
            <w:div w:id="1430931730">
              <w:marLeft w:val="0"/>
              <w:marRight w:val="0"/>
              <w:marTop w:val="0"/>
              <w:marBottom w:val="0"/>
              <w:divBdr>
                <w:top w:val="none" w:sz="0" w:space="0" w:color="auto"/>
                <w:left w:val="none" w:sz="0" w:space="0" w:color="auto"/>
                <w:bottom w:val="none" w:sz="0" w:space="0" w:color="auto"/>
                <w:right w:val="none" w:sz="0" w:space="0" w:color="auto"/>
              </w:divBdr>
              <w:divsChild>
                <w:div w:id="10500807">
                  <w:marLeft w:val="0"/>
                  <w:marRight w:val="0"/>
                  <w:marTop w:val="0"/>
                  <w:marBottom w:val="0"/>
                  <w:divBdr>
                    <w:top w:val="none" w:sz="0" w:space="0" w:color="auto"/>
                    <w:left w:val="none" w:sz="0" w:space="0" w:color="auto"/>
                    <w:bottom w:val="none" w:sz="0" w:space="0" w:color="auto"/>
                    <w:right w:val="none" w:sz="0" w:space="0" w:color="auto"/>
                  </w:divBdr>
                </w:div>
                <w:div w:id="17708700">
                  <w:marLeft w:val="0"/>
                  <w:marRight w:val="0"/>
                  <w:marTop w:val="0"/>
                  <w:marBottom w:val="0"/>
                  <w:divBdr>
                    <w:top w:val="none" w:sz="0" w:space="0" w:color="auto"/>
                    <w:left w:val="none" w:sz="0" w:space="0" w:color="auto"/>
                    <w:bottom w:val="none" w:sz="0" w:space="0" w:color="auto"/>
                    <w:right w:val="none" w:sz="0" w:space="0" w:color="auto"/>
                  </w:divBdr>
                </w:div>
                <w:div w:id="77213959">
                  <w:marLeft w:val="0"/>
                  <w:marRight w:val="0"/>
                  <w:marTop w:val="0"/>
                  <w:marBottom w:val="0"/>
                  <w:divBdr>
                    <w:top w:val="none" w:sz="0" w:space="0" w:color="auto"/>
                    <w:left w:val="none" w:sz="0" w:space="0" w:color="auto"/>
                    <w:bottom w:val="none" w:sz="0" w:space="0" w:color="auto"/>
                    <w:right w:val="none" w:sz="0" w:space="0" w:color="auto"/>
                  </w:divBdr>
                </w:div>
                <w:div w:id="77479573">
                  <w:marLeft w:val="0"/>
                  <w:marRight w:val="0"/>
                  <w:marTop w:val="0"/>
                  <w:marBottom w:val="0"/>
                  <w:divBdr>
                    <w:top w:val="none" w:sz="0" w:space="0" w:color="auto"/>
                    <w:left w:val="none" w:sz="0" w:space="0" w:color="auto"/>
                    <w:bottom w:val="none" w:sz="0" w:space="0" w:color="auto"/>
                    <w:right w:val="none" w:sz="0" w:space="0" w:color="auto"/>
                  </w:divBdr>
                </w:div>
                <w:div w:id="95950162">
                  <w:marLeft w:val="0"/>
                  <w:marRight w:val="0"/>
                  <w:marTop w:val="0"/>
                  <w:marBottom w:val="0"/>
                  <w:divBdr>
                    <w:top w:val="none" w:sz="0" w:space="0" w:color="auto"/>
                    <w:left w:val="none" w:sz="0" w:space="0" w:color="auto"/>
                    <w:bottom w:val="none" w:sz="0" w:space="0" w:color="auto"/>
                    <w:right w:val="none" w:sz="0" w:space="0" w:color="auto"/>
                  </w:divBdr>
                </w:div>
                <w:div w:id="329412135">
                  <w:marLeft w:val="0"/>
                  <w:marRight w:val="0"/>
                  <w:marTop w:val="0"/>
                  <w:marBottom w:val="0"/>
                  <w:divBdr>
                    <w:top w:val="none" w:sz="0" w:space="0" w:color="auto"/>
                    <w:left w:val="none" w:sz="0" w:space="0" w:color="auto"/>
                    <w:bottom w:val="none" w:sz="0" w:space="0" w:color="auto"/>
                    <w:right w:val="none" w:sz="0" w:space="0" w:color="auto"/>
                  </w:divBdr>
                </w:div>
                <w:div w:id="341592885">
                  <w:marLeft w:val="0"/>
                  <w:marRight w:val="0"/>
                  <w:marTop w:val="0"/>
                  <w:marBottom w:val="0"/>
                  <w:divBdr>
                    <w:top w:val="none" w:sz="0" w:space="0" w:color="auto"/>
                    <w:left w:val="none" w:sz="0" w:space="0" w:color="auto"/>
                    <w:bottom w:val="none" w:sz="0" w:space="0" w:color="auto"/>
                    <w:right w:val="none" w:sz="0" w:space="0" w:color="auto"/>
                  </w:divBdr>
                </w:div>
                <w:div w:id="351539319">
                  <w:marLeft w:val="0"/>
                  <w:marRight w:val="0"/>
                  <w:marTop w:val="0"/>
                  <w:marBottom w:val="0"/>
                  <w:divBdr>
                    <w:top w:val="none" w:sz="0" w:space="0" w:color="auto"/>
                    <w:left w:val="none" w:sz="0" w:space="0" w:color="auto"/>
                    <w:bottom w:val="none" w:sz="0" w:space="0" w:color="auto"/>
                    <w:right w:val="none" w:sz="0" w:space="0" w:color="auto"/>
                  </w:divBdr>
                </w:div>
                <w:div w:id="357122655">
                  <w:marLeft w:val="0"/>
                  <w:marRight w:val="0"/>
                  <w:marTop w:val="0"/>
                  <w:marBottom w:val="0"/>
                  <w:divBdr>
                    <w:top w:val="none" w:sz="0" w:space="0" w:color="auto"/>
                    <w:left w:val="none" w:sz="0" w:space="0" w:color="auto"/>
                    <w:bottom w:val="none" w:sz="0" w:space="0" w:color="auto"/>
                    <w:right w:val="none" w:sz="0" w:space="0" w:color="auto"/>
                  </w:divBdr>
                </w:div>
                <w:div w:id="392775377">
                  <w:marLeft w:val="0"/>
                  <w:marRight w:val="0"/>
                  <w:marTop w:val="0"/>
                  <w:marBottom w:val="0"/>
                  <w:divBdr>
                    <w:top w:val="none" w:sz="0" w:space="0" w:color="auto"/>
                    <w:left w:val="none" w:sz="0" w:space="0" w:color="auto"/>
                    <w:bottom w:val="none" w:sz="0" w:space="0" w:color="auto"/>
                    <w:right w:val="none" w:sz="0" w:space="0" w:color="auto"/>
                  </w:divBdr>
                </w:div>
                <w:div w:id="433743751">
                  <w:marLeft w:val="0"/>
                  <w:marRight w:val="0"/>
                  <w:marTop w:val="0"/>
                  <w:marBottom w:val="0"/>
                  <w:divBdr>
                    <w:top w:val="none" w:sz="0" w:space="0" w:color="auto"/>
                    <w:left w:val="none" w:sz="0" w:space="0" w:color="auto"/>
                    <w:bottom w:val="none" w:sz="0" w:space="0" w:color="auto"/>
                    <w:right w:val="none" w:sz="0" w:space="0" w:color="auto"/>
                  </w:divBdr>
                </w:div>
                <w:div w:id="458454900">
                  <w:marLeft w:val="0"/>
                  <w:marRight w:val="0"/>
                  <w:marTop w:val="0"/>
                  <w:marBottom w:val="0"/>
                  <w:divBdr>
                    <w:top w:val="none" w:sz="0" w:space="0" w:color="auto"/>
                    <w:left w:val="none" w:sz="0" w:space="0" w:color="auto"/>
                    <w:bottom w:val="none" w:sz="0" w:space="0" w:color="auto"/>
                    <w:right w:val="none" w:sz="0" w:space="0" w:color="auto"/>
                  </w:divBdr>
                </w:div>
                <w:div w:id="470221343">
                  <w:marLeft w:val="0"/>
                  <w:marRight w:val="0"/>
                  <w:marTop w:val="0"/>
                  <w:marBottom w:val="0"/>
                  <w:divBdr>
                    <w:top w:val="none" w:sz="0" w:space="0" w:color="auto"/>
                    <w:left w:val="none" w:sz="0" w:space="0" w:color="auto"/>
                    <w:bottom w:val="none" w:sz="0" w:space="0" w:color="auto"/>
                    <w:right w:val="none" w:sz="0" w:space="0" w:color="auto"/>
                  </w:divBdr>
                </w:div>
                <w:div w:id="478546171">
                  <w:marLeft w:val="0"/>
                  <w:marRight w:val="0"/>
                  <w:marTop w:val="0"/>
                  <w:marBottom w:val="0"/>
                  <w:divBdr>
                    <w:top w:val="none" w:sz="0" w:space="0" w:color="auto"/>
                    <w:left w:val="none" w:sz="0" w:space="0" w:color="auto"/>
                    <w:bottom w:val="none" w:sz="0" w:space="0" w:color="auto"/>
                    <w:right w:val="none" w:sz="0" w:space="0" w:color="auto"/>
                  </w:divBdr>
                </w:div>
                <w:div w:id="620959628">
                  <w:marLeft w:val="0"/>
                  <w:marRight w:val="0"/>
                  <w:marTop w:val="0"/>
                  <w:marBottom w:val="0"/>
                  <w:divBdr>
                    <w:top w:val="none" w:sz="0" w:space="0" w:color="auto"/>
                    <w:left w:val="none" w:sz="0" w:space="0" w:color="auto"/>
                    <w:bottom w:val="none" w:sz="0" w:space="0" w:color="auto"/>
                    <w:right w:val="none" w:sz="0" w:space="0" w:color="auto"/>
                  </w:divBdr>
                </w:div>
                <w:div w:id="679356481">
                  <w:marLeft w:val="0"/>
                  <w:marRight w:val="0"/>
                  <w:marTop w:val="0"/>
                  <w:marBottom w:val="0"/>
                  <w:divBdr>
                    <w:top w:val="none" w:sz="0" w:space="0" w:color="auto"/>
                    <w:left w:val="none" w:sz="0" w:space="0" w:color="auto"/>
                    <w:bottom w:val="none" w:sz="0" w:space="0" w:color="auto"/>
                    <w:right w:val="none" w:sz="0" w:space="0" w:color="auto"/>
                  </w:divBdr>
                </w:div>
                <w:div w:id="702167815">
                  <w:marLeft w:val="0"/>
                  <w:marRight w:val="0"/>
                  <w:marTop w:val="0"/>
                  <w:marBottom w:val="0"/>
                  <w:divBdr>
                    <w:top w:val="none" w:sz="0" w:space="0" w:color="auto"/>
                    <w:left w:val="none" w:sz="0" w:space="0" w:color="auto"/>
                    <w:bottom w:val="none" w:sz="0" w:space="0" w:color="auto"/>
                    <w:right w:val="none" w:sz="0" w:space="0" w:color="auto"/>
                  </w:divBdr>
                </w:div>
                <w:div w:id="753942982">
                  <w:marLeft w:val="0"/>
                  <w:marRight w:val="0"/>
                  <w:marTop w:val="0"/>
                  <w:marBottom w:val="0"/>
                  <w:divBdr>
                    <w:top w:val="none" w:sz="0" w:space="0" w:color="auto"/>
                    <w:left w:val="none" w:sz="0" w:space="0" w:color="auto"/>
                    <w:bottom w:val="none" w:sz="0" w:space="0" w:color="auto"/>
                    <w:right w:val="none" w:sz="0" w:space="0" w:color="auto"/>
                  </w:divBdr>
                </w:div>
                <w:div w:id="786238746">
                  <w:marLeft w:val="0"/>
                  <w:marRight w:val="0"/>
                  <w:marTop w:val="0"/>
                  <w:marBottom w:val="0"/>
                  <w:divBdr>
                    <w:top w:val="none" w:sz="0" w:space="0" w:color="auto"/>
                    <w:left w:val="none" w:sz="0" w:space="0" w:color="auto"/>
                    <w:bottom w:val="none" w:sz="0" w:space="0" w:color="auto"/>
                    <w:right w:val="none" w:sz="0" w:space="0" w:color="auto"/>
                  </w:divBdr>
                </w:div>
                <w:div w:id="831144125">
                  <w:marLeft w:val="0"/>
                  <w:marRight w:val="0"/>
                  <w:marTop w:val="0"/>
                  <w:marBottom w:val="0"/>
                  <w:divBdr>
                    <w:top w:val="none" w:sz="0" w:space="0" w:color="auto"/>
                    <w:left w:val="none" w:sz="0" w:space="0" w:color="auto"/>
                    <w:bottom w:val="none" w:sz="0" w:space="0" w:color="auto"/>
                    <w:right w:val="none" w:sz="0" w:space="0" w:color="auto"/>
                  </w:divBdr>
                </w:div>
                <w:div w:id="846988694">
                  <w:marLeft w:val="0"/>
                  <w:marRight w:val="0"/>
                  <w:marTop w:val="0"/>
                  <w:marBottom w:val="0"/>
                  <w:divBdr>
                    <w:top w:val="none" w:sz="0" w:space="0" w:color="auto"/>
                    <w:left w:val="none" w:sz="0" w:space="0" w:color="auto"/>
                    <w:bottom w:val="none" w:sz="0" w:space="0" w:color="auto"/>
                    <w:right w:val="none" w:sz="0" w:space="0" w:color="auto"/>
                  </w:divBdr>
                </w:div>
                <w:div w:id="869027920">
                  <w:marLeft w:val="0"/>
                  <w:marRight w:val="0"/>
                  <w:marTop w:val="0"/>
                  <w:marBottom w:val="0"/>
                  <w:divBdr>
                    <w:top w:val="none" w:sz="0" w:space="0" w:color="auto"/>
                    <w:left w:val="none" w:sz="0" w:space="0" w:color="auto"/>
                    <w:bottom w:val="none" w:sz="0" w:space="0" w:color="auto"/>
                    <w:right w:val="none" w:sz="0" w:space="0" w:color="auto"/>
                  </w:divBdr>
                </w:div>
                <w:div w:id="916521635">
                  <w:marLeft w:val="0"/>
                  <w:marRight w:val="0"/>
                  <w:marTop w:val="0"/>
                  <w:marBottom w:val="0"/>
                  <w:divBdr>
                    <w:top w:val="none" w:sz="0" w:space="0" w:color="auto"/>
                    <w:left w:val="none" w:sz="0" w:space="0" w:color="auto"/>
                    <w:bottom w:val="none" w:sz="0" w:space="0" w:color="auto"/>
                    <w:right w:val="none" w:sz="0" w:space="0" w:color="auto"/>
                  </w:divBdr>
                </w:div>
                <w:div w:id="1078408141">
                  <w:marLeft w:val="0"/>
                  <w:marRight w:val="0"/>
                  <w:marTop w:val="0"/>
                  <w:marBottom w:val="0"/>
                  <w:divBdr>
                    <w:top w:val="none" w:sz="0" w:space="0" w:color="auto"/>
                    <w:left w:val="none" w:sz="0" w:space="0" w:color="auto"/>
                    <w:bottom w:val="none" w:sz="0" w:space="0" w:color="auto"/>
                    <w:right w:val="none" w:sz="0" w:space="0" w:color="auto"/>
                  </w:divBdr>
                </w:div>
                <w:div w:id="1095590930">
                  <w:marLeft w:val="0"/>
                  <w:marRight w:val="0"/>
                  <w:marTop w:val="0"/>
                  <w:marBottom w:val="0"/>
                  <w:divBdr>
                    <w:top w:val="none" w:sz="0" w:space="0" w:color="auto"/>
                    <w:left w:val="none" w:sz="0" w:space="0" w:color="auto"/>
                    <w:bottom w:val="none" w:sz="0" w:space="0" w:color="auto"/>
                    <w:right w:val="none" w:sz="0" w:space="0" w:color="auto"/>
                  </w:divBdr>
                </w:div>
                <w:div w:id="1229421697">
                  <w:marLeft w:val="0"/>
                  <w:marRight w:val="0"/>
                  <w:marTop w:val="0"/>
                  <w:marBottom w:val="0"/>
                  <w:divBdr>
                    <w:top w:val="none" w:sz="0" w:space="0" w:color="auto"/>
                    <w:left w:val="none" w:sz="0" w:space="0" w:color="auto"/>
                    <w:bottom w:val="none" w:sz="0" w:space="0" w:color="auto"/>
                    <w:right w:val="none" w:sz="0" w:space="0" w:color="auto"/>
                  </w:divBdr>
                </w:div>
                <w:div w:id="1241715040">
                  <w:marLeft w:val="0"/>
                  <w:marRight w:val="0"/>
                  <w:marTop w:val="0"/>
                  <w:marBottom w:val="0"/>
                  <w:divBdr>
                    <w:top w:val="none" w:sz="0" w:space="0" w:color="auto"/>
                    <w:left w:val="none" w:sz="0" w:space="0" w:color="auto"/>
                    <w:bottom w:val="none" w:sz="0" w:space="0" w:color="auto"/>
                    <w:right w:val="none" w:sz="0" w:space="0" w:color="auto"/>
                  </w:divBdr>
                </w:div>
                <w:div w:id="1341738157">
                  <w:marLeft w:val="0"/>
                  <w:marRight w:val="0"/>
                  <w:marTop w:val="0"/>
                  <w:marBottom w:val="0"/>
                  <w:divBdr>
                    <w:top w:val="none" w:sz="0" w:space="0" w:color="auto"/>
                    <w:left w:val="none" w:sz="0" w:space="0" w:color="auto"/>
                    <w:bottom w:val="none" w:sz="0" w:space="0" w:color="auto"/>
                    <w:right w:val="none" w:sz="0" w:space="0" w:color="auto"/>
                  </w:divBdr>
                </w:div>
                <w:div w:id="1353918886">
                  <w:marLeft w:val="0"/>
                  <w:marRight w:val="0"/>
                  <w:marTop w:val="0"/>
                  <w:marBottom w:val="0"/>
                  <w:divBdr>
                    <w:top w:val="none" w:sz="0" w:space="0" w:color="auto"/>
                    <w:left w:val="none" w:sz="0" w:space="0" w:color="auto"/>
                    <w:bottom w:val="none" w:sz="0" w:space="0" w:color="auto"/>
                    <w:right w:val="none" w:sz="0" w:space="0" w:color="auto"/>
                  </w:divBdr>
                </w:div>
                <w:div w:id="1357654229">
                  <w:marLeft w:val="0"/>
                  <w:marRight w:val="0"/>
                  <w:marTop w:val="0"/>
                  <w:marBottom w:val="0"/>
                  <w:divBdr>
                    <w:top w:val="none" w:sz="0" w:space="0" w:color="auto"/>
                    <w:left w:val="none" w:sz="0" w:space="0" w:color="auto"/>
                    <w:bottom w:val="none" w:sz="0" w:space="0" w:color="auto"/>
                    <w:right w:val="none" w:sz="0" w:space="0" w:color="auto"/>
                  </w:divBdr>
                </w:div>
                <w:div w:id="1365447807">
                  <w:marLeft w:val="0"/>
                  <w:marRight w:val="0"/>
                  <w:marTop w:val="0"/>
                  <w:marBottom w:val="0"/>
                  <w:divBdr>
                    <w:top w:val="none" w:sz="0" w:space="0" w:color="auto"/>
                    <w:left w:val="none" w:sz="0" w:space="0" w:color="auto"/>
                    <w:bottom w:val="none" w:sz="0" w:space="0" w:color="auto"/>
                    <w:right w:val="none" w:sz="0" w:space="0" w:color="auto"/>
                  </w:divBdr>
                </w:div>
                <w:div w:id="1381903601">
                  <w:marLeft w:val="0"/>
                  <w:marRight w:val="0"/>
                  <w:marTop w:val="0"/>
                  <w:marBottom w:val="0"/>
                  <w:divBdr>
                    <w:top w:val="none" w:sz="0" w:space="0" w:color="auto"/>
                    <w:left w:val="none" w:sz="0" w:space="0" w:color="auto"/>
                    <w:bottom w:val="none" w:sz="0" w:space="0" w:color="auto"/>
                    <w:right w:val="none" w:sz="0" w:space="0" w:color="auto"/>
                  </w:divBdr>
                </w:div>
                <w:div w:id="1437292149">
                  <w:marLeft w:val="0"/>
                  <w:marRight w:val="0"/>
                  <w:marTop w:val="0"/>
                  <w:marBottom w:val="0"/>
                  <w:divBdr>
                    <w:top w:val="none" w:sz="0" w:space="0" w:color="auto"/>
                    <w:left w:val="none" w:sz="0" w:space="0" w:color="auto"/>
                    <w:bottom w:val="none" w:sz="0" w:space="0" w:color="auto"/>
                    <w:right w:val="none" w:sz="0" w:space="0" w:color="auto"/>
                  </w:divBdr>
                </w:div>
                <w:div w:id="1465460612">
                  <w:marLeft w:val="0"/>
                  <w:marRight w:val="0"/>
                  <w:marTop w:val="0"/>
                  <w:marBottom w:val="0"/>
                  <w:divBdr>
                    <w:top w:val="none" w:sz="0" w:space="0" w:color="auto"/>
                    <w:left w:val="none" w:sz="0" w:space="0" w:color="auto"/>
                    <w:bottom w:val="none" w:sz="0" w:space="0" w:color="auto"/>
                    <w:right w:val="none" w:sz="0" w:space="0" w:color="auto"/>
                  </w:divBdr>
                </w:div>
                <w:div w:id="1469660766">
                  <w:marLeft w:val="0"/>
                  <w:marRight w:val="0"/>
                  <w:marTop w:val="0"/>
                  <w:marBottom w:val="0"/>
                  <w:divBdr>
                    <w:top w:val="none" w:sz="0" w:space="0" w:color="auto"/>
                    <w:left w:val="none" w:sz="0" w:space="0" w:color="auto"/>
                    <w:bottom w:val="none" w:sz="0" w:space="0" w:color="auto"/>
                    <w:right w:val="none" w:sz="0" w:space="0" w:color="auto"/>
                  </w:divBdr>
                </w:div>
                <w:div w:id="1481800849">
                  <w:marLeft w:val="0"/>
                  <w:marRight w:val="0"/>
                  <w:marTop w:val="0"/>
                  <w:marBottom w:val="0"/>
                  <w:divBdr>
                    <w:top w:val="none" w:sz="0" w:space="0" w:color="auto"/>
                    <w:left w:val="none" w:sz="0" w:space="0" w:color="auto"/>
                    <w:bottom w:val="none" w:sz="0" w:space="0" w:color="auto"/>
                    <w:right w:val="none" w:sz="0" w:space="0" w:color="auto"/>
                  </w:divBdr>
                </w:div>
                <w:div w:id="1499346744">
                  <w:marLeft w:val="0"/>
                  <w:marRight w:val="0"/>
                  <w:marTop w:val="0"/>
                  <w:marBottom w:val="0"/>
                  <w:divBdr>
                    <w:top w:val="none" w:sz="0" w:space="0" w:color="auto"/>
                    <w:left w:val="none" w:sz="0" w:space="0" w:color="auto"/>
                    <w:bottom w:val="none" w:sz="0" w:space="0" w:color="auto"/>
                    <w:right w:val="none" w:sz="0" w:space="0" w:color="auto"/>
                  </w:divBdr>
                </w:div>
                <w:div w:id="1552110808">
                  <w:marLeft w:val="0"/>
                  <w:marRight w:val="0"/>
                  <w:marTop w:val="0"/>
                  <w:marBottom w:val="0"/>
                  <w:divBdr>
                    <w:top w:val="none" w:sz="0" w:space="0" w:color="auto"/>
                    <w:left w:val="none" w:sz="0" w:space="0" w:color="auto"/>
                    <w:bottom w:val="none" w:sz="0" w:space="0" w:color="auto"/>
                    <w:right w:val="none" w:sz="0" w:space="0" w:color="auto"/>
                  </w:divBdr>
                </w:div>
                <w:div w:id="1559780888">
                  <w:marLeft w:val="0"/>
                  <w:marRight w:val="0"/>
                  <w:marTop w:val="0"/>
                  <w:marBottom w:val="0"/>
                  <w:divBdr>
                    <w:top w:val="none" w:sz="0" w:space="0" w:color="auto"/>
                    <w:left w:val="none" w:sz="0" w:space="0" w:color="auto"/>
                    <w:bottom w:val="none" w:sz="0" w:space="0" w:color="auto"/>
                    <w:right w:val="none" w:sz="0" w:space="0" w:color="auto"/>
                  </w:divBdr>
                </w:div>
                <w:div w:id="1698238591">
                  <w:marLeft w:val="0"/>
                  <w:marRight w:val="0"/>
                  <w:marTop w:val="0"/>
                  <w:marBottom w:val="0"/>
                  <w:divBdr>
                    <w:top w:val="none" w:sz="0" w:space="0" w:color="auto"/>
                    <w:left w:val="none" w:sz="0" w:space="0" w:color="auto"/>
                    <w:bottom w:val="none" w:sz="0" w:space="0" w:color="auto"/>
                    <w:right w:val="none" w:sz="0" w:space="0" w:color="auto"/>
                  </w:divBdr>
                </w:div>
                <w:div w:id="1729962199">
                  <w:marLeft w:val="0"/>
                  <w:marRight w:val="0"/>
                  <w:marTop w:val="0"/>
                  <w:marBottom w:val="0"/>
                  <w:divBdr>
                    <w:top w:val="none" w:sz="0" w:space="0" w:color="auto"/>
                    <w:left w:val="none" w:sz="0" w:space="0" w:color="auto"/>
                    <w:bottom w:val="none" w:sz="0" w:space="0" w:color="auto"/>
                    <w:right w:val="none" w:sz="0" w:space="0" w:color="auto"/>
                  </w:divBdr>
                </w:div>
                <w:div w:id="1733694051">
                  <w:marLeft w:val="0"/>
                  <w:marRight w:val="0"/>
                  <w:marTop w:val="0"/>
                  <w:marBottom w:val="0"/>
                  <w:divBdr>
                    <w:top w:val="none" w:sz="0" w:space="0" w:color="auto"/>
                    <w:left w:val="none" w:sz="0" w:space="0" w:color="auto"/>
                    <w:bottom w:val="none" w:sz="0" w:space="0" w:color="auto"/>
                    <w:right w:val="none" w:sz="0" w:space="0" w:color="auto"/>
                  </w:divBdr>
                </w:div>
                <w:div w:id="1785877438">
                  <w:marLeft w:val="0"/>
                  <w:marRight w:val="0"/>
                  <w:marTop w:val="0"/>
                  <w:marBottom w:val="0"/>
                  <w:divBdr>
                    <w:top w:val="none" w:sz="0" w:space="0" w:color="auto"/>
                    <w:left w:val="none" w:sz="0" w:space="0" w:color="auto"/>
                    <w:bottom w:val="none" w:sz="0" w:space="0" w:color="auto"/>
                    <w:right w:val="none" w:sz="0" w:space="0" w:color="auto"/>
                  </w:divBdr>
                </w:div>
                <w:div w:id="1786188718">
                  <w:marLeft w:val="0"/>
                  <w:marRight w:val="0"/>
                  <w:marTop w:val="0"/>
                  <w:marBottom w:val="0"/>
                  <w:divBdr>
                    <w:top w:val="none" w:sz="0" w:space="0" w:color="auto"/>
                    <w:left w:val="none" w:sz="0" w:space="0" w:color="auto"/>
                    <w:bottom w:val="none" w:sz="0" w:space="0" w:color="auto"/>
                    <w:right w:val="none" w:sz="0" w:space="0" w:color="auto"/>
                  </w:divBdr>
                </w:div>
                <w:div w:id="1790010347">
                  <w:marLeft w:val="0"/>
                  <w:marRight w:val="0"/>
                  <w:marTop w:val="0"/>
                  <w:marBottom w:val="0"/>
                  <w:divBdr>
                    <w:top w:val="none" w:sz="0" w:space="0" w:color="auto"/>
                    <w:left w:val="none" w:sz="0" w:space="0" w:color="auto"/>
                    <w:bottom w:val="none" w:sz="0" w:space="0" w:color="auto"/>
                    <w:right w:val="none" w:sz="0" w:space="0" w:color="auto"/>
                  </w:divBdr>
                </w:div>
                <w:div w:id="1805001784">
                  <w:marLeft w:val="0"/>
                  <w:marRight w:val="0"/>
                  <w:marTop w:val="0"/>
                  <w:marBottom w:val="0"/>
                  <w:divBdr>
                    <w:top w:val="none" w:sz="0" w:space="0" w:color="auto"/>
                    <w:left w:val="none" w:sz="0" w:space="0" w:color="auto"/>
                    <w:bottom w:val="none" w:sz="0" w:space="0" w:color="auto"/>
                    <w:right w:val="none" w:sz="0" w:space="0" w:color="auto"/>
                  </w:divBdr>
                </w:div>
                <w:div w:id="1834487698">
                  <w:marLeft w:val="0"/>
                  <w:marRight w:val="0"/>
                  <w:marTop w:val="0"/>
                  <w:marBottom w:val="0"/>
                  <w:divBdr>
                    <w:top w:val="none" w:sz="0" w:space="0" w:color="auto"/>
                    <w:left w:val="none" w:sz="0" w:space="0" w:color="auto"/>
                    <w:bottom w:val="none" w:sz="0" w:space="0" w:color="auto"/>
                    <w:right w:val="none" w:sz="0" w:space="0" w:color="auto"/>
                  </w:divBdr>
                </w:div>
                <w:div w:id="1894080183">
                  <w:marLeft w:val="0"/>
                  <w:marRight w:val="0"/>
                  <w:marTop w:val="0"/>
                  <w:marBottom w:val="0"/>
                  <w:divBdr>
                    <w:top w:val="none" w:sz="0" w:space="0" w:color="auto"/>
                    <w:left w:val="none" w:sz="0" w:space="0" w:color="auto"/>
                    <w:bottom w:val="none" w:sz="0" w:space="0" w:color="auto"/>
                    <w:right w:val="none" w:sz="0" w:space="0" w:color="auto"/>
                  </w:divBdr>
                </w:div>
                <w:div w:id="1907297476">
                  <w:marLeft w:val="0"/>
                  <w:marRight w:val="0"/>
                  <w:marTop w:val="0"/>
                  <w:marBottom w:val="0"/>
                  <w:divBdr>
                    <w:top w:val="none" w:sz="0" w:space="0" w:color="auto"/>
                    <w:left w:val="none" w:sz="0" w:space="0" w:color="auto"/>
                    <w:bottom w:val="none" w:sz="0" w:space="0" w:color="auto"/>
                    <w:right w:val="none" w:sz="0" w:space="0" w:color="auto"/>
                  </w:divBdr>
                </w:div>
                <w:div w:id="1927419804">
                  <w:marLeft w:val="0"/>
                  <w:marRight w:val="0"/>
                  <w:marTop w:val="0"/>
                  <w:marBottom w:val="0"/>
                  <w:divBdr>
                    <w:top w:val="none" w:sz="0" w:space="0" w:color="auto"/>
                    <w:left w:val="none" w:sz="0" w:space="0" w:color="auto"/>
                    <w:bottom w:val="none" w:sz="0" w:space="0" w:color="auto"/>
                    <w:right w:val="none" w:sz="0" w:space="0" w:color="auto"/>
                  </w:divBdr>
                </w:div>
                <w:div w:id="1930507785">
                  <w:marLeft w:val="0"/>
                  <w:marRight w:val="0"/>
                  <w:marTop w:val="0"/>
                  <w:marBottom w:val="0"/>
                  <w:divBdr>
                    <w:top w:val="none" w:sz="0" w:space="0" w:color="auto"/>
                    <w:left w:val="none" w:sz="0" w:space="0" w:color="auto"/>
                    <w:bottom w:val="none" w:sz="0" w:space="0" w:color="auto"/>
                    <w:right w:val="none" w:sz="0" w:space="0" w:color="auto"/>
                  </w:divBdr>
                </w:div>
                <w:div w:id="1943950203">
                  <w:marLeft w:val="0"/>
                  <w:marRight w:val="0"/>
                  <w:marTop w:val="0"/>
                  <w:marBottom w:val="0"/>
                  <w:divBdr>
                    <w:top w:val="none" w:sz="0" w:space="0" w:color="auto"/>
                    <w:left w:val="none" w:sz="0" w:space="0" w:color="auto"/>
                    <w:bottom w:val="none" w:sz="0" w:space="0" w:color="auto"/>
                    <w:right w:val="none" w:sz="0" w:space="0" w:color="auto"/>
                  </w:divBdr>
                </w:div>
                <w:div w:id="1945110628">
                  <w:marLeft w:val="0"/>
                  <w:marRight w:val="0"/>
                  <w:marTop w:val="0"/>
                  <w:marBottom w:val="0"/>
                  <w:divBdr>
                    <w:top w:val="none" w:sz="0" w:space="0" w:color="auto"/>
                    <w:left w:val="none" w:sz="0" w:space="0" w:color="auto"/>
                    <w:bottom w:val="none" w:sz="0" w:space="0" w:color="auto"/>
                    <w:right w:val="none" w:sz="0" w:space="0" w:color="auto"/>
                  </w:divBdr>
                </w:div>
                <w:div w:id="2071465329">
                  <w:marLeft w:val="0"/>
                  <w:marRight w:val="0"/>
                  <w:marTop w:val="0"/>
                  <w:marBottom w:val="0"/>
                  <w:divBdr>
                    <w:top w:val="none" w:sz="0" w:space="0" w:color="auto"/>
                    <w:left w:val="none" w:sz="0" w:space="0" w:color="auto"/>
                    <w:bottom w:val="none" w:sz="0" w:space="0" w:color="auto"/>
                    <w:right w:val="none" w:sz="0" w:space="0" w:color="auto"/>
                  </w:divBdr>
                </w:div>
                <w:div w:id="212024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38002">
      <w:bodyDiv w:val="1"/>
      <w:marLeft w:val="0"/>
      <w:marRight w:val="0"/>
      <w:marTop w:val="0"/>
      <w:marBottom w:val="0"/>
      <w:divBdr>
        <w:top w:val="none" w:sz="0" w:space="0" w:color="auto"/>
        <w:left w:val="none" w:sz="0" w:space="0" w:color="auto"/>
        <w:bottom w:val="none" w:sz="0" w:space="0" w:color="auto"/>
        <w:right w:val="none" w:sz="0" w:space="0" w:color="auto"/>
      </w:divBdr>
    </w:div>
    <w:div w:id="1424492379">
      <w:bodyDiv w:val="1"/>
      <w:marLeft w:val="0"/>
      <w:marRight w:val="0"/>
      <w:marTop w:val="0"/>
      <w:marBottom w:val="0"/>
      <w:divBdr>
        <w:top w:val="none" w:sz="0" w:space="0" w:color="auto"/>
        <w:left w:val="none" w:sz="0" w:space="0" w:color="auto"/>
        <w:bottom w:val="none" w:sz="0" w:space="0" w:color="auto"/>
        <w:right w:val="none" w:sz="0" w:space="0" w:color="auto"/>
      </w:divBdr>
      <w:divsChild>
        <w:div w:id="59595724">
          <w:marLeft w:val="0"/>
          <w:marRight w:val="0"/>
          <w:marTop w:val="0"/>
          <w:marBottom w:val="0"/>
          <w:divBdr>
            <w:top w:val="none" w:sz="0" w:space="0" w:color="auto"/>
            <w:left w:val="none" w:sz="0" w:space="0" w:color="auto"/>
            <w:bottom w:val="none" w:sz="0" w:space="0" w:color="auto"/>
            <w:right w:val="none" w:sz="0" w:space="0" w:color="auto"/>
          </w:divBdr>
        </w:div>
        <w:div w:id="117799341">
          <w:marLeft w:val="0"/>
          <w:marRight w:val="0"/>
          <w:marTop w:val="0"/>
          <w:marBottom w:val="0"/>
          <w:divBdr>
            <w:top w:val="none" w:sz="0" w:space="0" w:color="auto"/>
            <w:left w:val="none" w:sz="0" w:space="0" w:color="auto"/>
            <w:bottom w:val="none" w:sz="0" w:space="0" w:color="auto"/>
            <w:right w:val="none" w:sz="0" w:space="0" w:color="auto"/>
          </w:divBdr>
        </w:div>
        <w:div w:id="197396584">
          <w:marLeft w:val="0"/>
          <w:marRight w:val="0"/>
          <w:marTop w:val="0"/>
          <w:marBottom w:val="0"/>
          <w:divBdr>
            <w:top w:val="none" w:sz="0" w:space="0" w:color="auto"/>
            <w:left w:val="none" w:sz="0" w:space="0" w:color="auto"/>
            <w:bottom w:val="none" w:sz="0" w:space="0" w:color="auto"/>
            <w:right w:val="none" w:sz="0" w:space="0" w:color="auto"/>
          </w:divBdr>
        </w:div>
        <w:div w:id="221253241">
          <w:marLeft w:val="0"/>
          <w:marRight w:val="0"/>
          <w:marTop w:val="0"/>
          <w:marBottom w:val="0"/>
          <w:divBdr>
            <w:top w:val="none" w:sz="0" w:space="0" w:color="auto"/>
            <w:left w:val="none" w:sz="0" w:space="0" w:color="auto"/>
            <w:bottom w:val="none" w:sz="0" w:space="0" w:color="auto"/>
            <w:right w:val="none" w:sz="0" w:space="0" w:color="auto"/>
          </w:divBdr>
        </w:div>
        <w:div w:id="257176489">
          <w:marLeft w:val="0"/>
          <w:marRight w:val="0"/>
          <w:marTop w:val="0"/>
          <w:marBottom w:val="0"/>
          <w:divBdr>
            <w:top w:val="none" w:sz="0" w:space="0" w:color="auto"/>
            <w:left w:val="none" w:sz="0" w:space="0" w:color="auto"/>
            <w:bottom w:val="none" w:sz="0" w:space="0" w:color="auto"/>
            <w:right w:val="none" w:sz="0" w:space="0" w:color="auto"/>
          </w:divBdr>
        </w:div>
        <w:div w:id="268658429">
          <w:marLeft w:val="0"/>
          <w:marRight w:val="0"/>
          <w:marTop w:val="0"/>
          <w:marBottom w:val="0"/>
          <w:divBdr>
            <w:top w:val="none" w:sz="0" w:space="0" w:color="auto"/>
            <w:left w:val="none" w:sz="0" w:space="0" w:color="auto"/>
            <w:bottom w:val="none" w:sz="0" w:space="0" w:color="auto"/>
            <w:right w:val="none" w:sz="0" w:space="0" w:color="auto"/>
          </w:divBdr>
        </w:div>
        <w:div w:id="273364122">
          <w:marLeft w:val="0"/>
          <w:marRight w:val="0"/>
          <w:marTop w:val="0"/>
          <w:marBottom w:val="0"/>
          <w:divBdr>
            <w:top w:val="none" w:sz="0" w:space="0" w:color="auto"/>
            <w:left w:val="none" w:sz="0" w:space="0" w:color="auto"/>
            <w:bottom w:val="none" w:sz="0" w:space="0" w:color="auto"/>
            <w:right w:val="none" w:sz="0" w:space="0" w:color="auto"/>
          </w:divBdr>
        </w:div>
        <w:div w:id="316539092">
          <w:marLeft w:val="0"/>
          <w:marRight w:val="0"/>
          <w:marTop w:val="0"/>
          <w:marBottom w:val="0"/>
          <w:divBdr>
            <w:top w:val="none" w:sz="0" w:space="0" w:color="auto"/>
            <w:left w:val="none" w:sz="0" w:space="0" w:color="auto"/>
            <w:bottom w:val="none" w:sz="0" w:space="0" w:color="auto"/>
            <w:right w:val="none" w:sz="0" w:space="0" w:color="auto"/>
          </w:divBdr>
        </w:div>
        <w:div w:id="318388829">
          <w:marLeft w:val="0"/>
          <w:marRight w:val="0"/>
          <w:marTop w:val="0"/>
          <w:marBottom w:val="0"/>
          <w:divBdr>
            <w:top w:val="none" w:sz="0" w:space="0" w:color="auto"/>
            <w:left w:val="none" w:sz="0" w:space="0" w:color="auto"/>
            <w:bottom w:val="none" w:sz="0" w:space="0" w:color="auto"/>
            <w:right w:val="none" w:sz="0" w:space="0" w:color="auto"/>
          </w:divBdr>
        </w:div>
        <w:div w:id="370958305">
          <w:marLeft w:val="0"/>
          <w:marRight w:val="0"/>
          <w:marTop w:val="0"/>
          <w:marBottom w:val="0"/>
          <w:divBdr>
            <w:top w:val="none" w:sz="0" w:space="0" w:color="auto"/>
            <w:left w:val="none" w:sz="0" w:space="0" w:color="auto"/>
            <w:bottom w:val="none" w:sz="0" w:space="0" w:color="auto"/>
            <w:right w:val="none" w:sz="0" w:space="0" w:color="auto"/>
          </w:divBdr>
        </w:div>
        <w:div w:id="375128166">
          <w:marLeft w:val="0"/>
          <w:marRight w:val="0"/>
          <w:marTop w:val="0"/>
          <w:marBottom w:val="0"/>
          <w:divBdr>
            <w:top w:val="none" w:sz="0" w:space="0" w:color="auto"/>
            <w:left w:val="none" w:sz="0" w:space="0" w:color="auto"/>
            <w:bottom w:val="none" w:sz="0" w:space="0" w:color="auto"/>
            <w:right w:val="none" w:sz="0" w:space="0" w:color="auto"/>
          </w:divBdr>
        </w:div>
        <w:div w:id="600066018">
          <w:marLeft w:val="0"/>
          <w:marRight w:val="0"/>
          <w:marTop w:val="0"/>
          <w:marBottom w:val="0"/>
          <w:divBdr>
            <w:top w:val="none" w:sz="0" w:space="0" w:color="auto"/>
            <w:left w:val="none" w:sz="0" w:space="0" w:color="auto"/>
            <w:bottom w:val="none" w:sz="0" w:space="0" w:color="auto"/>
            <w:right w:val="none" w:sz="0" w:space="0" w:color="auto"/>
          </w:divBdr>
        </w:div>
        <w:div w:id="669021651">
          <w:marLeft w:val="0"/>
          <w:marRight w:val="0"/>
          <w:marTop w:val="0"/>
          <w:marBottom w:val="0"/>
          <w:divBdr>
            <w:top w:val="none" w:sz="0" w:space="0" w:color="auto"/>
            <w:left w:val="none" w:sz="0" w:space="0" w:color="auto"/>
            <w:bottom w:val="none" w:sz="0" w:space="0" w:color="auto"/>
            <w:right w:val="none" w:sz="0" w:space="0" w:color="auto"/>
          </w:divBdr>
        </w:div>
        <w:div w:id="692612880">
          <w:marLeft w:val="0"/>
          <w:marRight w:val="0"/>
          <w:marTop w:val="0"/>
          <w:marBottom w:val="0"/>
          <w:divBdr>
            <w:top w:val="none" w:sz="0" w:space="0" w:color="auto"/>
            <w:left w:val="none" w:sz="0" w:space="0" w:color="auto"/>
            <w:bottom w:val="none" w:sz="0" w:space="0" w:color="auto"/>
            <w:right w:val="none" w:sz="0" w:space="0" w:color="auto"/>
          </w:divBdr>
        </w:div>
        <w:div w:id="741173919">
          <w:marLeft w:val="0"/>
          <w:marRight w:val="0"/>
          <w:marTop w:val="0"/>
          <w:marBottom w:val="0"/>
          <w:divBdr>
            <w:top w:val="none" w:sz="0" w:space="0" w:color="auto"/>
            <w:left w:val="none" w:sz="0" w:space="0" w:color="auto"/>
            <w:bottom w:val="none" w:sz="0" w:space="0" w:color="auto"/>
            <w:right w:val="none" w:sz="0" w:space="0" w:color="auto"/>
          </w:divBdr>
        </w:div>
        <w:div w:id="768042828">
          <w:marLeft w:val="0"/>
          <w:marRight w:val="0"/>
          <w:marTop w:val="0"/>
          <w:marBottom w:val="0"/>
          <w:divBdr>
            <w:top w:val="none" w:sz="0" w:space="0" w:color="auto"/>
            <w:left w:val="none" w:sz="0" w:space="0" w:color="auto"/>
            <w:bottom w:val="none" w:sz="0" w:space="0" w:color="auto"/>
            <w:right w:val="none" w:sz="0" w:space="0" w:color="auto"/>
          </w:divBdr>
        </w:div>
        <w:div w:id="785662891">
          <w:marLeft w:val="0"/>
          <w:marRight w:val="0"/>
          <w:marTop w:val="0"/>
          <w:marBottom w:val="0"/>
          <w:divBdr>
            <w:top w:val="none" w:sz="0" w:space="0" w:color="auto"/>
            <w:left w:val="none" w:sz="0" w:space="0" w:color="auto"/>
            <w:bottom w:val="none" w:sz="0" w:space="0" w:color="auto"/>
            <w:right w:val="none" w:sz="0" w:space="0" w:color="auto"/>
          </w:divBdr>
        </w:div>
        <w:div w:id="836265203">
          <w:marLeft w:val="0"/>
          <w:marRight w:val="0"/>
          <w:marTop w:val="0"/>
          <w:marBottom w:val="0"/>
          <w:divBdr>
            <w:top w:val="none" w:sz="0" w:space="0" w:color="auto"/>
            <w:left w:val="none" w:sz="0" w:space="0" w:color="auto"/>
            <w:bottom w:val="none" w:sz="0" w:space="0" w:color="auto"/>
            <w:right w:val="none" w:sz="0" w:space="0" w:color="auto"/>
          </w:divBdr>
        </w:div>
        <w:div w:id="855771933">
          <w:marLeft w:val="0"/>
          <w:marRight w:val="0"/>
          <w:marTop w:val="0"/>
          <w:marBottom w:val="0"/>
          <w:divBdr>
            <w:top w:val="none" w:sz="0" w:space="0" w:color="auto"/>
            <w:left w:val="none" w:sz="0" w:space="0" w:color="auto"/>
            <w:bottom w:val="none" w:sz="0" w:space="0" w:color="auto"/>
            <w:right w:val="none" w:sz="0" w:space="0" w:color="auto"/>
          </w:divBdr>
        </w:div>
        <w:div w:id="867137328">
          <w:marLeft w:val="0"/>
          <w:marRight w:val="0"/>
          <w:marTop w:val="0"/>
          <w:marBottom w:val="0"/>
          <w:divBdr>
            <w:top w:val="none" w:sz="0" w:space="0" w:color="auto"/>
            <w:left w:val="none" w:sz="0" w:space="0" w:color="auto"/>
            <w:bottom w:val="none" w:sz="0" w:space="0" w:color="auto"/>
            <w:right w:val="none" w:sz="0" w:space="0" w:color="auto"/>
          </w:divBdr>
        </w:div>
        <w:div w:id="926352410">
          <w:marLeft w:val="0"/>
          <w:marRight w:val="0"/>
          <w:marTop w:val="0"/>
          <w:marBottom w:val="0"/>
          <w:divBdr>
            <w:top w:val="none" w:sz="0" w:space="0" w:color="auto"/>
            <w:left w:val="none" w:sz="0" w:space="0" w:color="auto"/>
            <w:bottom w:val="none" w:sz="0" w:space="0" w:color="auto"/>
            <w:right w:val="none" w:sz="0" w:space="0" w:color="auto"/>
          </w:divBdr>
        </w:div>
        <w:div w:id="965888507">
          <w:marLeft w:val="0"/>
          <w:marRight w:val="0"/>
          <w:marTop w:val="0"/>
          <w:marBottom w:val="0"/>
          <w:divBdr>
            <w:top w:val="none" w:sz="0" w:space="0" w:color="auto"/>
            <w:left w:val="none" w:sz="0" w:space="0" w:color="auto"/>
            <w:bottom w:val="none" w:sz="0" w:space="0" w:color="auto"/>
            <w:right w:val="none" w:sz="0" w:space="0" w:color="auto"/>
          </w:divBdr>
        </w:div>
        <w:div w:id="993336080">
          <w:marLeft w:val="0"/>
          <w:marRight w:val="0"/>
          <w:marTop w:val="0"/>
          <w:marBottom w:val="0"/>
          <w:divBdr>
            <w:top w:val="none" w:sz="0" w:space="0" w:color="auto"/>
            <w:left w:val="none" w:sz="0" w:space="0" w:color="auto"/>
            <w:bottom w:val="none" w:sz="0" w:space="0" w:color="auto"/>
            <w:right w:val="none" w:sz="0" w:space="0" w:color="auto"/>
          </w:divBdr>
        </w:div>
        <w:div w:id="1038311174">
          <w:marLeft w:val="0"/>
          <w:marRight w:val="0"/>
          <w:marTop w:val="0"/>
          <w:marBottom w:val="0"/>
          <w:divBdr>
            <w:top w:val="none" w:sz="0" w:space="0" w:color="auto"/>
            <w:left w:val="none" w:sz="0" w:space="0" w:color="auto"/>
            <w:bottom w:val="none" w:sz="0" w:space="0" w:color="auto"/>
            <w:right w:val="none" w:sz="0" w:space="0" w:color="auto"/>
          </w:divBdr>
        </w:div>
        <w:div w:id="1056590899">
          <w:marLeft w:val="0"/>
          <w:marRight w:val="0"/>
          <w:marTop w:val="0"/>
          <w:marBottom w:val="0"/>
          <w:divBdr>
            <w:top w:val="none" w:sz="0" w:space="0" w:color="auto"/>
            <w:left w:val="none" w:sz="0" w:space="0" w:color="auto"/>
            <w:bottom w:val="none" w:sz="0" w:space="0" w:color="auto"/>
            <w:right w:val="none" w:sz="0" w:space="0" w:color="auto"/>
          </w:divBdr>
        </w:div>
        <w:div w:id="1096828410">
          <w:marLeft w:val="0"/>
          <w:marRight w:val="0"/>
          <w:marTop w:val="0"/>
          <w:marBottom w:val="0"/>
          <w:divBdr>
            <w:top w:val="none" w:sz="0" w:space="0" w:color="auto"/>
            <w:left w:val="none" w:sz="0" w:space="0" w:color="auto"/>
            <w:bottom w:val="none" w:sz="0" w:space="0" w:color="auto"/>
            <w:right w:val="none" w:sz="0" w:space="0" w:color="auto"/>
          </w:divBdr>
        </w:div>
        <w:div w:id="1141385045">
          <w:marLeft w:val="0"/>
          <w:marRight w:val="0"/>
          <w:marTop w:val="0"/>
          <w:marBottom w:val="0"/>
          <w:divBdr>
            <w:top w:val="none" w:sz="0" w:space="0" w:color="auto"/>
            <w:left w:val="none" w:sz="0" w:space="0" w:color="auto"/>
            <w:bottom w:val="none" w:sz="0" w:space="0" w:color="auto"/>
            <w:right w:val="none" w:sz="0" w:space="0" w:color="auto"/>
          </w:divBdr>
        </w:div>
        <w:div w:id="1187063240">
          <w:marLeft w:val="0"/>
          <w:marRight w:val="0"/>
          <w:marTop w:val="0"/>
          <w:marBottom w:val="0"/>
          <w:divBdr>
            <w:top w:val="none" w:sz="0" w:space="0" w:color="auto"/>
            <w:left w:val="none" w:sz="0" w:space="0" w:color="auto"/>
            <w:bottom w:val="none" w:sz="0" w:space="0" w:color="auto"/>
            <w:right w:val="none" w:sz="0" w:space="0" w:color="auto"/>
          </w:divBdr>
        </w:div>
        <w:div w:id="1232885320">
          <w:marLeft w:val="0"/>
          <w:marRight w:val="0"/>
          <w:marTop w:val="0"/>
          <w:marBottom w:val="0"/>
          <w:divBdr>
            <w:top w:val="none" w:sz="0" w:space="0" w:color="auto"/>
            <w:left w:val="none" w:sz="0" w:space="0" w:color="auto"/>
            <w:bottom w:val="none" w:sz="0" w:space="0" w:color="auto"/>
            <w:right w:val="none" w:sz="0" w:space="0" w:color="auto"/>
          </w:divBdr>
        </w:div>
        <w:div w:id="1236629771">
          <w:marLeft w:val="0"/>
          <w:marRight w:val="0"/>
          <w:marTop w:val="0"/>
          <w:marBottom w:val="0"/>
          <w:divBdr>
            <w:top w:val="none" w:sz="0" w:space="0" w:color="auto"/>
            <w:left w:val="none" w:sz="0" w:space="0" w:color="auto"/>
            <w:bottom w:val="none" w:sz="0" w:space="0" w:color="auto"/>
            <w:right w:val="none" w:sz="0" w:space="0" w:color="auto"/>
          </w:divBdr>
        </w:div>
        <w:div w:id="1244489298">
          <w:marLeft w:val="0"/>
          <w:marRight w:val="0"/>
          <w:marTop w:val="0"/>
          <w:marBottom w:val="0"/>
          <w:divBdr>
            <w:top w:val="none" w:sz="0" w:space="0" w:color="auto"/>
            <w:left w:val="none" w:sz="0" w:space="0" w:color="auto"/>
            <w:bottom w:val="none" w:sz="0" w:space="0" w:color="auto"/>
            <w:right w:val="none" w:sz="0" w:space="0" w:color="auto"/>
          </w:divBdr>
        </w:div>
        <w:div w:id="1274675646">
          <w:marLeft w:val="0"/>
          <w:marRight w:val="0"/>
          <w:marTop w:val="0"/>
          <w:marBottom w:val="0"/>
          <w:divBdr>
            <w:top w:val="none" w:sz="0" w:space="0" w:color="auto"/>
            <w:left w:val="none" w:sz="0" w:space="0" w:color="auto"/>
            <w:bottom w:val="none" w:sz="0" w:space="0" w:color="auto"/>
            <w:right w:val="none" w:sz="0" w:space="0" w:color="auto"/>
          </w:divBdr>
        </w:div>
        <w:div w:id="1327170124">
          <w:marLeft w:val="0"/>
          <w:marRight w:val="0"/>
          <w:marTop w:val="0"/>
          <w:marBottom w:val="0"/>
          <w:divBdr>
            <w:top w:val="none" w:sz="0" w:space="0" w:color="auto"/>
            <w:left w:val="none" w:sz="0" w:space="0" w:color="auto"/>
            <w:bottom w:val="none" w:sz="0" w:space="0" w:color="auto"/>
            <w:right w:val="none" w:sz="0" w:space="0" w:color="auto"/>
          </w:divBdr>
        </w:div>
        <w:div w:id="1393112512">
          <w:marLeft w:val="0"/>
          <w:marRight w:val="0"/>
          <w:marTop w:val="0"/>
          <w:marBottom w:val="0"/>
          <w:divBdr>
            <w:top w:val="none" w:sz="0" w:space="0" w:color="auto"/>
            <w:left w:val="none" w:sz="0" w:space="0" w:color="auto"/>
            <w:bottom w:val="none" w:sz="0" w:space="0" w:color="auto"/>
            <w:right w:val="none" w:sz="0" w:space="0" w:color="auto"/>
          </w:divBdr>
        </w:div>
        <w:div w:id="1402364575">
          <w:marLeft w:val="0"/>
          <w:marRight w:val="0"/>
          <w:marTop w:val="0"/>
          <w:marBottom w:val="0"/>
          <w:divBdr>
            <w:top w:val="none" w:sz="0" w:space="0" w:color="auto"/>
            <w:left w:val="none" w:sz="0" w:space="0" w:color="auto"/>
            <w:bottom w:val="none" w:sz="0" w:space="0" w:color="auto"/>
            <w:right w:val="none" w:sz="0" w:space="0" w:color="auto"/>
          </w:divBdr>
        </w:div>
        <w:div w:id="1422139292">
          <w:marLeft w:val="0"/>
          <w:marRight w:val="0"/>
          <w:marTop w:val="0"/>
          <w:marBottom w:val="0"/>
          <w:divBdr>
            <w:top w:val="none" w:sz="0" w:space="0" w:color="auto"/>
            <w:left w:val="none" w:sz="0" w:space="0" w:color="auto"/>
            <w:bottom w:val="none" w:sz="0" w:space="0" w:color="auto"/>
            <w:right w:val="none" w:sz="0" w:space="0" w:color="auto"/>
          </w:divBdr>
        </w:div>
        <w:div w:id="1424379970">
          <w:marLeft w:val="0"/>
          <w:marRight w:val="0"/>
          <w:marTop w:val="0"/>
          <w:marBottom w:val="0"/>
          <w:divBdr>
            <w:top w:val="none" w:sz="0" w:space="0" w:color="auto"/>
            <w:left w:val="none" w:sz="0" w:space="0" w:color="auto"/>
            <w:bottom w:val="none" w:sz="0" w:space="0" w:color="auto"/>
            <w:right w:val="none" w:sz="0" w:space="0" w:color="auto"/>
          </w:divBdr>
        </w:div>
        <w:div w:id="1506170971">
          <w:marLeft w:val="0"/>
          <w:marRight w:val="0"/>
          <w:marTop w:val="0"/>
          <w:marBottom w:val="0"/>
          <w:divBdr>
            <w:top w:val="none" w:sz="0" w:space="0" w:color="auto"/>
            <w:left w:val="none" w:sz="0" w:space="0" w:color="auto"/>
            <w:bottom w:val="none" w:sz="0" w:space="0" w:color="auto"/>
            <w:right w:val="none" w:sz="0" w:space="0" w:color="auto"/>
          </w:divBdr>
        </w:div>
        <w:div w:id="1514027772">
          <w:marLeft w:val="0"/>
          <w:marRight w:val="0"/>
          <w:marTop w:val="0"/>
          <w:marBottom w:val="0"/>
          <w:divBdr>
            <w:top w:val="none" w:sz="0" w:space="0" w:color="auto"/>
            <w:left w:val="none" w:sz="0" w:space="0" w:color="auto"/>
            <w:bottom w:val="none" w:sz="0" w:space="0" w:color="auto"/>
            <w:right w:val="none" w:sz="0" w:space="0" w:color="auto"/>
          </w:divBdr>
        </w:div>
        <w:div w:id="1518234382">
          <w:marLeft w:val="0"/>
          <w:marRight w:val="0"/>
          <w:marTop w:val="0"/>
          <w:marBottom w:val="0"/>
          <w:divBdr>
            <w:top w:val="none" w:sz="0" w:space="0" w:color="auto"/>
            <w:left w:val="none" w:sz="0" w:space="0" w:color="auto"/>
            <w:bottom w:val="none" w:sz="0" w:space="0" w:color="auto"/>
            <w:right w:val="none" w:sz="0" w:space="0" w:color="auto"/>
          </w:divBdr>
        </w:div>
        <w:div w:id="1536044599">
          <w:marLeft w:val="0"/>
          <w:marRight w:val="0"/>
          <w:marTop w:val="0"/>
          <w:marBottom w:val="0"/>
          <w:divBdr>
            <w:top w:val="none" w:sz="0" w:space="0" w:color="auto"/>
            <w:left w:val="none" w:sz="0" w:space="0" w:color="auto"/>
            <w:bottom w:val="none" w:sz="0" w:space="0" w:color="auto"/>
            <w:right w:val="none" w:sz="0" w:space="0" w:color="auto"/>
          </w:divBdr>
        </w:div>
        <w:div w:id="1539010332">
          <w:marLeft w:val="0"/>
          <w:marRight w:val="0"/>
          <w:marTop w:val="0"/>
          <w:marBottom w:val="0"/>
          <w:divBdr>
            <w:top w:val="none" w:sz="0" w:space="0" w:color="auto"/>
            <w:left w:val="none" w:sz="0" w:space="0" w:color="auto"/>
            <w:bottom w:val="none" w:sz="0" w:space="0" w:color="auto"/>
            <w:right w:val="none" w:sz="0" w:space="0" w:color="auto"/>
          </w:divBdr>
        </w:div>
        <w:div w:id="1610510686">
          <w:marLeft w:val="0"/>
          <w:marRight w:val="0"/>
          <w:marTop w:val="0"/>
          <w:marBottom w:val="0"/>
          <w:divBdr>
            <w:top w:val="none" w:sz="0" w:space="0" w:color="auto"/>
            <w:left w:val="none" w:sz="0" w:space="0" w:color="auto"/>
            <w:bottom w:val="none" w:sz="0" w:space="0" w:color="auto"/>
            <w:right w:val="none" w:sz="0" w:space="0" w:color="auto"/>
          </w:divBdr>
        </w:div>
        <w:div w:id="1646205884">
          <w:marLeft w:val="0"/>
          <w:marRight w:val="0"/>
          <w:marTop w:val="0"/>
          <w:marBottom w:val="0"/>
          <w:divBdr>
            <w:top w:val="none" w:sz="0" w:space="0" w:color="auto"/>
            <w:left w:val="none" w:sz="0" w:space="0" w:color="auto"/>
            <w:bottom w:val="none" w:sz="0" w:space="0" w:color="auto"/>
            <w:right w:val="none" w:sz="0" w:space="0" w:color="auto"/>
          </w:divBdr>
        </w:div>
        <w:div w:id="1652520333">
          <w:marLeft w:val="0"/>
          <w:marRight w:val="0"/>
          <w:marTop w:val="0"/>
          <w:marBottom w:val="0"/>
          <w:divBdr>
            <w:top w:val="none" w:sz="0" w:space="0" w:color="auto"/>
            <w:left w:val="none" w:sz="0" w:space="0" w:color="auto"/>
            <w:bottom w:val="none" w:sz="0" w:space="0" w:color="auto"/>
            <w:right w:val="none" w:sz="0" w:space="0" w:color="auto"/>
          </w:divBdr>
        </w:div>
        <w:div w:id="1672834324">
          <w:marLeft w:val="0"/>
          <w:marRight w:val="0"/>
          <w:marTop w:val="0"/>
          <w:marBottom w:val="0"/>
          <w:divBdr>
            <w:top w:val="none" w:sz="0" w:space="0" w:color="auto"/>
            <w:left w:val="none" w:sz="0" w:space="0" w:color="auto"/>
            <w:bottom w:val="none" w:sz="0" w:space="0" w:color="auto"/>
            <w:right w:val="none" w:sz="0" w:space="0" w:color="auto"/>
          </w:divBdr>
        </w:div>
        <w:div w:id="1674334789">
          <w:marLeft w:val="0"/>
          <w:marRight w:val="0"/>
          <w:marTop w:val="0"/>
          <w:marBottom w:val="0"/>
          <w:divBdr>
            <w:top w:val="none" w:sz="0" w:space="0" w:color="auto"/>
            <w:left w:val="none" w:sz="0" w:space="0" w:color="auto"/>
            <w:bottom w:val="none" w:sz="0" w:space="0" w:color="auto"/>
            <w:right w:val="none" w:sz="0" w:space="0" w:color="auto"/>
          </w:divBdr>
        </w:div>
        <w:div w:id="1715882642">
          <w:marLeft w:val="0"/>
          <w:marRight w:val="0"/>
          <w:marTop w:val="0"/>
          <w:marBottom w:val="0"/>
          <w:divBdr>
            <w:top w:val="none" w:sz="0" w:space="0" w:color="auto"/>
            <w:left w:val="none" w:sz="0" w:space="0" w:color="auto"/>
            <w:bottom w:val="none" w:sz="0" w:space="0" w:color="auto"/>
            <w:right w:val="none" w:sz="0" w:space="0" w:color="auto"/>
          </w:divBdr>
        </w:div>
        <w:div w:id="1729724280">
          <w:marLeft w:val="0"/>
          <w:marRight w:val="0"/>
          <w:marTop w:val="0"/>
          <w:marBottom w:val="0"/>
          <w:divBdr>
            <w:top w:val="none" w:sz="0" w:space="0" w:color="auto"/>
            <w:left w:val="none" w:sz="0" w:space="0" w:color="auto"/>
            <w:bottom w:val="none" w:sz="0" w:space="0" w:color="auto"/>
            <w:right w:val="none" w:sz="0" w:space="0" w:color="auto"/>
          </w:divBdr>
        </w:div>
        <w:div w:id="1766657444">
          <w:marLeft w:val="0"/>
          <w:marRight w:val="0"/>
          <w:marTop w:val="0"/>
          <w:marBottom w:val="0"/>
          <w:divBdr>
            <w:top w:val="none" w:sz="0" w:space="0" w:color="auto"/>
            <w:left w:val="none" w:sz="0" w:space="0" w:color="auto"/>
            <w:bottom w:val="none" w:sz="0" w:space="0" w:color="auto"/>
            <w:right w:val="none" w:sz="0" w:space="0" w:color="auto"/>
          </w:divBdr>
        </w:div>
        <w:div w:id="1852450040">
          <w:marLeft w:val="0"/>
          <w:marRight w:val="0"/>
          <w:marTop w:val="0"/>
          <w:marBottom w:val="0"/>
          <w:divBdr>
            <w:top w:val="none" w:sz="0" w:space="0" w:color="auto"/>
            <w:left w:val="none" w:sz="0" w:space="0" w:color="auto"/>
            <w:bottom w:val="none" w:sz="0" w:space="0" w:color="auto"/>
            <w:right w:val="none" w:sz="0" w:space="0" w:color="auto"/>
          </w:divBdr>
        </w:div>
        <w:div w:id="1856310743">
          <w:marLeft w:val="0"/>
          <w:marRight w:val="0"/>
          <w:marTop w:val="0"/>
          <w:marBottom w:val="0"/>
          <w:divBdr>
            <w:top w:val="none" w:sz="0" w:space="0" w:color="auto"/>
            <w:left w:val="none" w:sz="0" w:space="0" w:color="auto"/>
            <w:bottom w:val="none" w:sz="0" w:space="0" w:color="auto"/>
            <w:right w:val="none" w:sz="0" w:space="0" w:color="auto"/>
          </w:divBdr>
        </w:div>
        <w:div w:id="1870725819">
          <w:marLeft w:val="0"/>
          <w:marRight w:val="0"/>
          <w:marTop w:val="0"/>
          <w:marBottom w:val="0"/>
          <w:divBdr>
            <w:top w:val="none" w:sz="0" w:space="0" w:color="auto"/>
            <w:left w:val="none" w:sz="0" w:space="0" w:color="auto"/>
            <w:bottom w:val="none" w:sz="0" w:space="0" w:color="auto"/>
            <w:right w:val="none" w:sz="0" w:space="0" w:color="auto"/>
          </w:divBdr>
        </w:div>
        <w:div w:id="1924415351">
          <w:marLeft w:val="0"/>
          <w:marRight w:val="0"/>
          <w:marTop w:val="0"/>
          <w:marBottom w:val="0"/>
          <w:divBdr>
            <w:top w:val="none" w:sz="0" w:space="0" w:color="auto"/>
            <w:left w:val="none" w:sz="0" w:space="0" w:color="auto"/>
            <w:bottom w:val="none" w:sz="0" w:space="0" w:color="auto"/>
            <w:right w:val="none" w:sz="0" w:space="0" w:color="auto"/>
          </w:divBdr>
        </w:div>
        <w:div w:id="1956593597">
          <w:marLeft w:val="0"/>
          <w:marRight w:val="0"/>
          <w:marTop w:val="0"/>
          <w:marBottom w:val="0"/>
          <w:divBdr>
            <w:top w:val="none" w:sz="0" w:space="0" w:color="auto"/>
            <w:left w:val="none" w:sz="0" w:space="0" w:color="auto"/>
            <w:bottom w:val="none" w:sz="0" w:space="0" w:color="auto"/>
            <w:right w:val="none" w:sz="0" w:space="0" w:color="auto"/>
          </w:divBdr>
        </w:div>
        <w:div w:id="2072921071">
          <w:marLeft w:val="0"/>
          <w:marRight w:val="0"/>
          <w:marTop w:val="0"/>
          <w:marBottom w:val="0"/>
          <w:divBdr>
            <w:top w:val="none" w:sz="0" w:space="0" w:color="auto"/>
            <w:left w:val="none" w:sz="0" w:space="0" w:color="auto"/>
            <w:bottom w:val="none" w:sz="0" w:space="0" w:color="auto"/>
            <w:right w:val="none" w:sz="0" w:space="0" w:color="auto"/>
          </w:divBdr>
        </w:div>
        <w:div w:id="2094738638">
          <w:marLeft w:val="0"/>
          <w:marRight w:val="0"/>
          <w:marTop w:val="0"/>
          <w:marBottom w:val="0"/>
          <w:divBdr>
            <w:top w:val="none" w:sz="0" w:space="0" w:color="auto"/>
            <w:left w:val="none" w:sz="0" w:space="0" w:color="auto"/>
            <w:bottom w:val="none" w:sz="0" w:space="0" w:color="auto"/>
            <w:right w:val="none" w:sz="0" w:space="0" w:color="auto"/>
          </w:divBdr>
        </w:div>
      </w:divsChild>
    </w:div>
    <w:div w:id="1432582500">
      <w:bodyDiv w:val="1"/>
      <w:marLeft w:val="0"/>
      <w:marRight w:val="0"/>
      <w:marTop w:val="0"/>
      <w:marBottom w:val="0"/>
      <w:divBdr>
        <w:top w:val="none" w:sz="0" w:space="0" w:color="auto"/>
        <w:left w:val="none" w:sz="0" w:space="0" w:color="auto"/>
        <w:bottom w:val="none" w:sz="0" w:space="0" w:color="auto"/>
        <w:right w:val="none" w:sz="0" w:space="0" w:color="auto"/>
      </w:divBdr>
    </w:div>
    <w:div w:id="1435130580">
      <w:bodyDiv w:val="1"/>
      <w:marLeft w:val="0"/>
      <w:marRight w:val="0"/>
      <w:marTop w:val="0"/>
      <w:marBottom w:val="0"/>
      <w:divBdr>
        <w:top w:val="none" w:sz="0" w:space="0" w:color="auto"/>
        <w:left w:val="none" w:sz="0" w:space="0" w:color="auto"/>
        <w:bottom w:val="none" w:sz="0" w:space="0" w:color="auto"/>
        <w:right w:val="none" w:sz="0" w:space="0" w:color="auto"/>
      </w:divBdr>
      <w:divsChild>
        <w:div w:id="19161839">
          <w:marLeft w:val="0"/>
          <w:marRight w:val="0"/>
          <w:marTop w:val="0"/>
          <w:marBottom w:val="0"/>
          <w:divBdr>
            <w:top w:val="none" w:sz="0" w:space="0" w:color="auto"/>
            <w:left w:val="none" w:sz="0" w:space="0" w:color="auto"/>
            <w:bottom w:val="none" w:sz="0" w:space="0" w:color="auto"/>
            <w:right w:val="none" w:sz="0" w:space="0" w:color="auto"/>
          </w:divBdr>
        </w:div>
        <w:div w:id="98528090">
          <w:marLeft w:val="0"/>
          <w:marRight w:val="0"/>
          <w:marTop w:val="0"/>
          <w:marBottom w:val="0"/>
          <w:divBdr>
            <w:top w:val="none" w:sz="0" w:space="0" w:color="auto"/>
            <w:left w:val="none" w:sz="0" w:space="0" w:color="auto"/>
            <w:bottom w:val="none" w:sz="0" w:space="0" w:color="auto"/>
            <w:right w:val="none" w:sz="0" w:space="0" w:color="auto"/>
          </w:divBdr>
        </w:div>
        <w:div w:id="107048824">
          <w:marLeft w:val="0"/>
          <w:marRight w:val="0"/>
          <w:marTop w:val="0"/>
          <w:marBottom w:val="0"/>
          <w:divBdr>
            <w:top w:val="none" w:sz="0" w:space="0" w:color="auto"/>
            <w:left w:val="none" w:sz="0" w:space="0" w:color="auto"/>
            <w:bottom w:val="none" w:sz="0" w:space="0" w:color="auto"/>
            <w:right w:val="none" w:sz="0" w:space="0" w:color="auto"/>
          </w:divBdr>
        </w:div>
        <w:div w:id="125590396">
          <w:marLeft w:val="0"/>
          <w:marRight w:val="0"/>
          <w:marTop w:val="0"/>
          <w:marBottom w:val="0"/>
          <w:divBdr>
            <w:top w:val="none" w:sz="0" w:space="0" w:color="auto"/>
            <w:left w:val="none" w:sz="0" w:space="0" w:color="auto"/>
            <w:bottom w:val="none" w:sz="0" w:space="0" w:color="auto"/>
            <w:right w:val="none" w:sz="0" w:space="0" w:color="auto"/>
          </w:divBdr>
        </w:div>
        <w:div w:id="133640431">
          <w:marLeft w:val="0"/>
          <w:marRight w:val="0"/>
          <w:marTop w:val="0"/>
          <w:marBottom w:val="0"/>
          <w:divBdr>
            <w:top w:val="none" w:sz="0" w:space="0" w:color="auto"/>
            <w:left w:val="none" w:sz="0" w:space="0" w:color="auto"/>
            <w:bottom w:val="none" w:sz="0" w:space="0" w:color="auto"/>
            <w:right w:val="none" w:sz="0" w:space="0" w:color="auto"/>
          </w:divBdr>
        </w:div>
        <w:div w:id="153495857">
          <w:marLeft w:val="0"/>
          <w:marRight w:val="0"/>
          <w:marTop w:val="0"/>
          <w:marBottom w:val="0"/>
          <w:divBdr>
            <w:top w:val="none" w:sz="0" w:space="0" w:color="auto"/>
            <w:left w:val="none" w:sz="0" w:space="0" w:color="auto"/>
            <w:bottom w:val="none" w:sz="0" w:space="0" w:color="auto"/>
            <w:right w:val="none" w:sz="0" w:space="0" w:color="auto"/>
          </w:divBdr>
        </w:div>
        <w:div w:id="187529851">
          <w:marLeft w:val="0"/>
          <w:marRight w:val="0"/>
          <w:marTop w:val="0"/>
          <w:marBottom w:val="0"/>
          <w:divBdr>
            <w:top w:val="none" w:sz="0" w:space="0" w:color="auto"/>
            <w:left w:val="none" w:sz="0" w:space="0" w:color="auto"/>
            <w:bottom w:val="none" w:sz="0" w:space="0" w:color="auto"/>
            <w:right w:val="none" w:sz="0" w:space="0" w:color="auto"/>
          </w:divBdr>
        </w:div>
        <w:div w:id="236789214">
          <w:marLeft w:val="0"/>
          <w:marRight w:val="0"/>
          <w:marTop w:val="0"/>
          <w:marBottom w:val="0"/>
          <w:divBdr>
            <w:top w:val="none" w:sz="0" w:space="0" w:color="auto"/>
            <w:left w:val="none" w:sz="0" w:space="0" w:color="auto"/>
            <w:bottom w:val="none" w:sz="0" w:space="0" w:color="auto"/>
            <w:right w:val="none" w:sz="0" w:space="0" w:color="auto"/>
          </w:divBdr>
        </w:div>
        <w:div w:id="265966367">
          <w:marLeft w:val="0"/>
          <w:marRight w:val="0"/>
          <w:marTop w:val="0"/>
          <w:marBottom w:val="0"/>
          <w:divBdr>
            <w:top w:val="none" w:sz="0" w:space="0" w:color="auto"/>
            <w:left w:val="none" w:sz="0" w:space="0" w:color="auto"/>
            <w:bottom w:val="none" w:sz="0" w:space="0" w:color="auto"/>
            <w:right w:val="none" w:sz="0" w:space="0" w:color="auto"/>
          </w:divBdr>
        </w:div>
        <w:div w:id="271397801">
          <w:marLeft w:val="0"/>
          <w:marRight w:val="0"/>
          <w:marTop w:val="0"/>
          <w:marBottom w:val="0"/>
          <w:divBdr>
            <w:top w:val="none" w:sz="0" w:space="0" w:color="auto"/>
            <w:left w:val="none" w:sz="0" w:space="0" w:color="auto"/>
            <w:bottom w:val="none" w:sz="0" w:space="0" w:color="auto"/>
            <w:right w:val="none" w:sz="0" w:space="0" w:color="auto"/>
          </w:divBdr>
        </w:div>
        <w:div w:id="278488827">
          <w:marLeft w:val="0"/>
          <w:marRight w:val="0"/>
          <w:marTop w:val="0"/>
          <w:marBottom w:val="0"/>
          <w:divBdr>
            <w:top w:val="none" w:sz="0" w:space="0" w:color="auto"/>
            <w:left w:val="none" w:sz="0" w:space="0" w:color="auto"/>
            <w:bottom w:val="none" w:sz="0" w:space="0" w:color="auto"/>
            <w:right w:val="none" w:sz="0" w:space="0" w:color="auto"/>
          </w:divBdr>
        </w:div>
        <w:div w:id="279608541">
          <w:marLeft w:val="0"/>
          <w:marRight w:val="0"/>
          <w:marTop w:val="0"/>
          <w:marBottom w:val="0"/>
          <w:divBdr>
            <w:top w:val="none" w:sz="0" w:space="0" w:color="auto"/>
            <w:left w:val="none" w:sz="0" w:space="0" w:color="auto"/>
            <w:bottom w:val="none" w:sz="0" w:space="0" w:color="auto"/>
            <w:right w:val="none" w:sz="0" w:space="0" w:color="auto"/>
          </w:divBdr>
        </w:div>
        <w:div w:id="331302636">
          <w:marLeft w:val="0"/>
          <w:marRight w:val="0"/>
          <w:marTop w:val="0"/>
          <w:marBottom w:val="0"/>
          <w:divBdr>
            <w:top w:val="none" w:sz="0" w:space="0" w:color="auto"/>
            <w:left w:val="none" w:sz="0" w:space="0" w:color="auto"/>
            <w:bottom w:val="none" w:sz="0" w:space="0" w:color="auto"/>
            <w:right w:val="none" w:sz="0" w:space="0" w:color="auto"/>
          </w:divBdr>
        </w:div>
        <w:div w:id="343291629">
          <w:marLeft w:val="0"/>
          <w:marRight w:val="0"/>
          <w:marTop w:val="0"/>
          <w:marBottom w:val="0"/>
          <w:divBdr>
            <w:top w:val="none" w:sz="0" w:space="0" w:color="auto"/>
            <w:left w:val="none" w:sz="0" w:space="0" w:color="auto"/>
            <w:bottom w:val="none" w:sz="0" w:space="0" w:color="auto"/>
            <w:right w:val="none" w:sz="0" w:space="0" w:color="auto"/>
          </w:divBdr>
        </w:div>
        <w:div w:id="367527701">
          <w:marLeft w:val="0"/>
          <w:marRight w:val="0"/>
          <w:marTop w:val="0"/>
          <w:marBottom w:val="0"/>
          <w:divBdr>
            <w:top w:val="none" w:sz="0" w:space="0" w:color="auto"/>
            <w:left w:val="none" w:sz="0" w:space="0" w:color="auto"/>
            <w:bottom w:val="none" w:sz="0" w:space="0" w:color="auto"/>
            <w:right w:val="none" w:sz="0" w:space="0" w:color="auto"/>
          </w:divBdr>
        </w:div>
        <w:div w:id="388118167">
          <w:marLeft w:val="0"/>
          <w:marRight w:val="0"/>
          <w:marTop w:val="0"/>
          <w:marBottom w:val="0"/>
          <w:divBdr>
            <w:top w:val="none" w:sz="0" w:space="0" w:color="auto"/>
            <w:left w:val="none" w:sz="0" w:space="0" w:color="auto"/>
            <w:bottom w:val="none" w:sz="0" w:space="0" w:color="auto"/>
            <w:right w:val="none" w:sz="0" w:space="0" w:color="auto"/>
          </w:divBdr>
        </w:div>
        <w:div w:id="398136486">
          <w:marLeft w:val="0"/>
          <w:marRight w:val="0"/>
          <w:marTop w:val="0"/>
          <w:marBottom w:val="0"/>
          <w:divBdr>
            <w:top w:val="none" w:sz="0" w:space="0" w:color="auto"/>
            <w:left w:val="none" w:sz="0" w:space="0" w:color="auto"/>
            <w:bottom w:val="none" w:sz="0" w:space="0" w:color="auto"/>
            <w:right w:val="none" w:sz="0" w:space="0" w:color="auto"/>
          </w:divBdr>
        </w:div>
        <w:div w:id="494345442">
          <w:marLeft w:val="0"/>
          <w:marRight w:val="0"/>
          <w:marTop w:val="0"/>
          <w:marBottom w:val="0"/>
          <w:divBdr>
            <w:top w:val="none" w:sz="0" w:space="0" w:color="auto"/>
            <w:left w:val="none" w:sz="0" w:space="0" w:color="auto"/>
            <w:bottom w:val="none" w:sz="0" w:space="0" w:color="auto"/>
            <w:right w:val="none" w:sz="0" w:space="0" w:color="auto"/>
          </w:divBdr>
        </w:div>
        <w:div w:id="527646824">
          <w:marLeft w:val="0"/>
          <w:marRight w:val="0"/>
          <w:marTop w:val="0"/>
          <w:marBottom w:val="0"/>
          <w:divBdr>
            <w:top w:val="none" w:sz="0" w:space="0" w:color="auto"/>
            <w:left w:val="none" w:sz="0" w:space="0" w:color="auto"/>
            <w:bottom w:val="none" w:sz="0" w:space="0" w:color="auto"/>
            <w:right w:val="none" w:sz="0" w:space="0" w:color="auto"/>
          </w:divBdr>
        </w:div>
        <w:div w:id="546454138">
          <w:marLeft w:val="0"/>
          <w:marRight w:val="0"/>
          <w:marTop w:val="0"/>
          <w:marBottom w:val="0"/>
          <w:divBdr>
            <w:top w:val="none" w:sz="0" w:space="0" w:color="auto"/>
            <w:left w:val="none" w:sz="0" w:space="0" w:color="auto"/>
            <w:bottom w:val="none" w:sz="0" w:space="0" w:color="auto"/>
            <w:right w:val="none" w:sz="0" w:space="0" w:color="auto"/>
          </w:divBdr>
        </w:div>
        <w:div w:id="559441715">
          <w:marLeft w:val="0"/>
          <w:marRight w:val="0"/>
          <w:marTop w:val="0"/>
          <w:marBottom w:val="0"/>
          <w:divBdr>
            <w:top w:val="none" w:sz="0" w:space="0" w:color="auto"/>
            <w:left w:val="none" w:sz="0" w:space="0" w:color="auto"/>
            <w:bottom w:val="none" w:sz="0" w:space="0" w:color="auto"/>
            <w:right w:val="none" w:sz="0" w:space="0" w:color="auto"/>
          </w:divBdr>
        </w:div>
        <w:div w:id="623004330">
          <w:marLeft w:val="0"/>
          <w:marRight w:val="0"/>
          <w:marTop w:val="0"/>
          <w:marBottom w:val="0"/>
          <w:divBdr>
            <w:top w:val="none" w:sz="0" w:space="0" w:color="auto"/>
            <w:left w:val="none" w:sz="0" w:space="0" w:color="auto"/>
            <w:bottom w:val="none" w:sz="0" w:space="0" w:color="auto"/>
            <w:right w:val="none" w:sz="0" w:space="0" w:color="auto"/>
          </w:divBdr>
        </w:div>
        <w:div w:id="641887633">
          <w:marLeft w:val="0"/>
          <w:marRight w:val="0"/>
          <w:marTop w:val="0"/>
          <w:marBottom w:val="0"/>
          <w:divBdr>
            <w:top w:val="none" w:sz="0" w:space="0" w:color="auto"/>
            <w:left w:val="none" w:sz="0" w:space="0" w:color="auto"/>
            <w:bottom w:val="none" w:sz="0" w:space="0" w:color="auto"/>
            <w:right w:val="none" w:sz="0" w:space="0" w:color="auto"/>
          </w:divBdr>
        </w:div>
        <w:div w:id="653800591">
          <w:marLeft w:val="0"/>
          <w:marRight w:val="0"/>
          <w:marTop w:val="0"/>
          <w:marBottom w:val="0"/>
          <w:divBdr>
            <w:top w:val="none" w:sz="0" w:space="0" w:color="auto"/>
            <w:left w:val="none" w:sz="0" w:space="0" w:color="auto"/>
            <w:bottom w:val="none" w:sz="0" w:space="0" w:color="auto"/>
            <w:right w:val="none" w:sz="0" w:space="0" w:color="auto"/>
          </w:divBdr>
        </w:div>
        <w:div w:id="655111607">
          <w:marLeft w:val="0"/>
          <w:marRight w:val="0"/>
          <w:marTop w:val="0"/>
          <w:marBottom w:val="0"/>
          <w:divBdr>
            <w:top w:val="none" w:sz="0" w:space="0" w:color="auto"/>
            <w:left w:val="none" w:sz="0" w:space="0" w:color="auto"/>
            <w:bottom w:val="none" w:sz="0" w:space="0" w:color="auto"/>
            <w:right w:val="none" w:sz="0" w:space="0" w:color="auto"/>
          </w:divBdr>
        </w:div>
        <w:div w:id="696926500">
          <w:marLeft w:val="0"/>
          <w:marRight w:val="0"/>
          <w:marTop w:val="0"/>
          <w:marBottom w:val="0"/>
          <w:divBdr>
            <w:top w:val="none" w:sz="0" w:space="0" w:color="auto"/>
            <w:left w:val="none" w:sz="0" w:space="0" w:color="auto"/>
            <w:bottom w:val="none" w:sz="0" w:space="0" w:color="auto"/>
            <w:right w:val="none" w:sz="0" w:space="0" w:color="auto"/>
          </w:divBdr>
        </w:div>
        <w:div w:id="747071804">
          <w:marLeft w:val="0"/>
          <w:marRight w:val="0"/>
          <w:marTop w:val="0"/>
          <w:marBottom w:val="0"/>
          <w:divBdr>
            <w:top w:val="none" w:sz="0" w:space="0" w:color="auto"/>
            <w:left w:val="none" w:sz="0" w:space="0" w:color="auto"/>
            <w:bottom w:val="none" w:sz="0" w:space="0" w:color="auto"/>
            <w:right w:val="none" w:sz="0" w:space="0" w:color="auto"/>
          </w:divBdr>
        </w:div>
        <w:div w:id="769273123">
          <w:marLeft w:val="0"/>
          <w:marRight w:val="0"/>
          <w:marTop w:val="0"/>
          <w:marBottom w:val="0"/>
          <w:divBdr>
            <w:top w:val="none" w:sz="0" w:space="0" w:color="auto"/>
            <w:left w:val="none" w:sz="0" w:space="0" w:color="auto"/>
            <w:bottom w:val="none" w:sz="0" w:space="0" w:color="auto"/>
            <w:right w:val="none" w:sz="0" w:space="0" w:color="auto"/>
          </w:divBdr>
        </w:div>
        <w:div w:id="774641517">
          <w:marLeft w:val="0"/>
          <w:marRight w:val="0"/>
          <w:marTop w:val="0"/>
          <w:marBottom w:val="0"/>
          <w:divBdr>
            <w:top w:val="none" w:sz="0" w:space="0" w:color="auto"/>
            <w:left w:val="none" w:sz="0" w:space="0" w:color="auto"/>
            <w:bottom w:val="none" w:sz="0" w:space="0" w:color="auto"/>
            <w:right w:val="none" w:sz="0" w:space="0" w:color="auto"/>
          </w:divBdr>
        </w:div>
        <w:div w:id="797722181">
          <w:marLeft w:val="0"/>
          <w:marRight w:val="0"/>
          <w:marTop w:val="0"/>
          <w:marBottom w:val="0"/>
          <w:divBdr>
            <w:top w:val="none" w:sz="0" w:space="0" w:color="auto"/>
            <w:left w:val="none" w:sz="0" w:space="0" w:color="auto"/>
            <w:bottom w:val="none" w:sz="0" w:space="0" w:color="auto"/>
            <w:right w:val="none" w:sz="0" w:space="0" w:color="auto"/>
          </w:divBdr>
        </w:div>
        <w:div w:id="799495624">
          <w:marLeft w:val="0"/>
          <w:marRight w:val="0"/>
          <w:marTop w:val="0"/>
          <w:marBottom w:val="0"/>
          <w:divBdr>
            <w:top w:val="none" w:sz="0" w:space="0" w:color="auto"/>
            <w:left w:val="none" w:sz="0" w:space="0" w:color="auto"/>
            <w:bottom w:val="none" w:sz="0" w:space="0" w:color="auto"/>
            <w:right w:val="none" w:sz="0" w:space="0" w:color="auto"/>
          </w:divBdr>
        </w:div>
        <w:div w:id="823545665">
          <w:marLeft w:val="0"/>
          <w:marRight w:val="0"/>
          <w:marTop w:val="0"/>
          <w:marBottom w:val="0"/>
          <w:divBdr>
            <w:top w:val="none" w:sz="0" w:space="0" w:color="auto"/>
            <w:left w:val="none" w:sz="0" w:space="0" w:color="auto"/>
            <w:bottom w:val="none" w:sz="0" w:space="0" w:color="auto"/>
            <w:right w:val="none" w:sz="0" w:space="0" w:color="auto"/>
          </w:divBdr>
        </w:div>
        <w:div w:id="837967053">
          <w:marLeft w:val="0"/>
          <w:marRight w:val="0"/>
          <w:marTop w:val="0"/>
          <w:marBottom w:val="0"/>
          <w:divBdr>
            <w:top w:val="none" w:sz="0" w:space="0" w:color="auto"/>
            <w:left w:val="none" w:sz="0" w:space="0" w:color="auto"/>
            <w:bottom w:val="none" w:sz="0" w:space="0" w:color="auto"/>
            <w:right w:val="none" w:sz="0" w:space="0" w:color="auto"/>
          </w:divBdr>
        </w:div>
        <w:div w:id="875461350">
          <w:marLeft w:val="0"/>
          <w:marRight w:val="0"/>
          <w:marTop w:val="0"/>
          <w:marBottom w:val="0"/>
          <w:divBdr>
            <w:top w:val="none" w:sz="0" w:space="0" w:color="auto"/>
            <w:left w:val="none" w:sz="0" w:space="0" w:color="auto"/>
            <w:bottom w:val="none" w:sz="0" w:space="0" w:color="auto"/>
            <w:right w:val="none" w:sz="0" w:space="0" w:color="auto"/>
          </w:divBdr>
        </w:div>
        <w:div w:id="876745639">
          <w:marLeft w:val="0"/>
          <w:marRight w:val="0"/>
          <w:marTop w:val="0"/>
          <w:marBottom w:val="0"/>
          <w:divBdr>
            <w:top w:val="none" w:sz="0" w:space="0" w:color="auto"/>
            <w:left w:val="none" w:sz="0" w:space="0" w:color="auto"/>
            <w:bottom w:val="none" w:sz="0" w:space="0" w:color="auto"/>
            <w:right w:val="none" w:sz="0" w:space="0" w:color="auto"/>
          </w:divBdr>
        </w:div>
        <w:div w:id="919218469">
          <w:marLeft w:val="0"/>
          <w:marRight w:val="0"/>
          <w:marTop w:val="0"/>
          <w:marBottom w:val="0"/>
          <w:divBdr>
            <w:top w:val="none" w:sz="0" w:space="0" w:color="auto"/>
            <w:left w:val="none" w:sz="0" w:space="0" w:color="auto"/>
            <w:bottom w:val="none" w:sz="0" w:space="0" w:color="auto"/>
            <w:right w:val="none" w:sz="0" w:space="0" w:color="auto"/>
          </w:divBdr>
        </w:div>
        <w:div w:id="939023154">
          <w:marLeft w:val="0"/>
          <w:marRight w:val="0"/>
          <w:marTop w:val="0"/>
          <w:marBottom w:val="0"/>
          <w:divBdr>
            <w:top w:val="none" w:sz="0" w:space="0" w:color="auto"/>
            <w:left w:val="none" w:sz="0" w:space="0" w:color="auto"/>
            <w:bottom w:val="none" w:sz="0" w:space="0" w:color="auto"/>
            <w:right w:val="none" w:sz="0" w:space="0" w:color="auto"/>
          </w:divBdr>
        </w:div>
        <w:div w:id="978412392">
          <w:marLeft w:val="0"/>
          <w:marRight w:val="0"/>
          <w:marTop w:val="0"/>
          <w:marBottom w:val="0"/>
          <w:divBdr>
            <w:top w:val="none" w:sz="0" w:space="0" w:color="auto"/>
            <w:left w:val="none" w:sz="0" w:space="0" w:color="auto"/>
            <w:bottom w:val="none" w:sz="0" w:space="0" w:color="auto"/>
            <w:right w:val="none" w:sz="0" w:space="0" w:color="auto"/>
          </w:divBdr>
        </w:div>
        <w:div w:id="991366821">
          <w:marLeft w:val="0"/>
          <w:marRight w:val="0"/>
          <w:marTop w:val="0"/>
          <w:marBottom w:val="0"/>
          <w:divBdr>
            <w:top w:val="none" w:sz="0" w:space="0" w:color="auto"/>
            <w:left w:val="none" w:sz="0" w:space="0" w:color="auto"/>
            <w:bottom w:val="none" w:sz="0" w:space="0" w:color="auto"/>
            <w:right w:val="none" w:sz="0" w:space="0" w:color="auto"/>
          </w:divBdr>
        </w:div>
        <w:div w:id="999769553">
          <w:marLeft w:val="0"/>
          <w:marRight w:val="0"/>
          <w:marTop w:val="0"/>
          <w:marBottom w:val="0"/>
          <w:divBdr>
            <w:top w:val="none" w:sz="0" w:space="0" w:color="auto"/>
            <w:left w:val="none" w:sz="0" w:space="0" w:color="auto"/>
            <w:bottom w:val="none" w:sz="0" w:space="0" w:color="auto"/>
            <w:right w:val="none" w:sz="0" w:space="0" w:color="auto"/>
          </w:divBdr>
        </w:div>
        <w:div w:id="1003557855">
          <w:marLeft w:val="0"/>
          <w:marRight w:val="0"/>
          <w:marTop w:val="0"/>
          <w:marBottom w:val="0"/>
          <w:divBdr>
            <w:top w:val="none" w:sz="0" w:space="0" w:color="auto"/>
            <w:left w:val="none" w:sz="0" w:space="0" w:color="auto"/>
            <w:bottom w:val="none" w:sz="0" w:space="0" w:color="auto"/>
            <w:right w:val="none" w:sz="0" w:space="0" w:color="auto"/>
          </w:divBdr>
        </w:div>
        <w:div w:id="1023556262">
          <w:marLeft w:val="0"/>
          <w:marRight w:val="0"/>
          <w:marTop w:val="0"/>
          <w:marBottom w:val="0"/>
          <w:divBdr>
            <w:top w:val="none" w:sz="0" w:space="0" w:color="auto"/>
            <w:left w:val="none" w:sz="0" w:space="0" w:color="auto"/>
            <w:bottom w:val="none" w:sz="0" w:space="0" w:color="auto"/>
            <w:right w:val="none" w:sz="0" w:space="0" w:color="auto"/>
          </w:divBdr>
        </w:div>
        <w:div w:id="1051803487">
          <w:marLeft w:val="0"/>
          <w:marRight w:val="0"/>
          <w:marTop w:val="0"/>
          <w:marBottom w:val="0"/>
          <w:divBdr>
            <w:top w:val="none" w:sz="0" w:space="0" w:color="auto"/>
            <w:left w:val="none" w:sz="0" w:space="0" w:color="auto"/>
            <w:bottom w:val="none" w:sz="0" w:space="0" w:color="auto"/>
            <w:right w:val="none" w:sz="0" w:space="0" w:color="auto"/>
          </w:divBdr>
        </w:div>
        <w:div w:id="1053117594">
          <w:marLeft w:val="0"/>
          <w:marRight w:val="0"/>
          <w:marTop w:val="0"/>
          <w:marBottom w:val="0"/>
          <w:divBdr>
            <w:top w:val="none" w:sz="0" w:space="0" w:color="auto"/>
            <w:left w:val="none" w:sz="0" w:space="0" w:color="auto"/>
            <w:bottom w:val="none" w:sz="0" w:space="0" w:color="auto"/>
            <w:right w:val="none" w:sz="0" w:space="0" w:color="auto"/>
          </w:divBdr>
        </w:div>
        <w:div w:id="1055852719">
          <w:marLeft w:val="0"/>
          <w:marRight w:val="0"/>
          <w:marTop w:val="0"/>
          <w:marBottom w:val="0"/>
          <w:divBdr>
            <w:top w:val="none" w:sz="0" w:space="0" w:color="auto"/>
            <w:left w:val="none" w:sz="0" w:space="0" w:color="auto"/>
            <w:bottom w:val="none" w:sz="0" w:space="0" w:color="auto"/>
            <w:right w:val="none" w:sz="0" w:space="0" w:color="auto"/>
          </w:divBdr>
        </w:div>
        <w:div w:id="1070344540">
          <w:marLeft w:val="0"/>
          <w:marRight w:val="0"/>
          <w:marTop w:val="0"/>
          <w:marBottom w:val="0"/>
          <w:divBdr>
            <w:top w:val="none" w:sz="0" w:space="0" w:color="auto"/>
            <w:left w:val="none" w:sz="0" w:space="0" w:color="auto"/>
            <w:bottom w:val="none" w:sz="0" w:space="0" w:color="auto"/>
            <w:right w:val="none" w:sz="0" w:space="0" w:color="auto"/>
          </w:divBdr>
        </w:div>
        <w:div w:id="1075276153">
          <w:marLeft w:val="0"/>
          <w:marRight w:val="0"/>
          <w:marTop w:val="0"/>
          <w:marBottom w:val="0"/>
          <w:divBdr>
            <w:top w:val="none" w:sz="0" w:space="0" w:color="auto"/>
            <w:left w:val="none" w:sz="0" w:space="0" w:color="auto"/>
            <w:bottom w:val="none" w:sz="0" w:space="0" w:color="auto"/>
            <w:right w:val="none" w:sz="0" w:space="0" w:color="auto"/>
          </w:divBdr>
        </w:div>
        <w:div w:id="1094738749">
          <w:marLeft w:val="0"/>
          <w:marRight w:val="0"/>
          <w:marTop w:val="0"/>
          <w:marBottom w:val="0"/>
          <w:divBdr>
            <w:top w:val="none" w:sz="0" w:space="0" w:color="auto"/>
            <w:left w:val="none" w:sz="0" w:space="0" w:color="auto"/>
            <w:bottom w:val="none" w:sz="0" w:space="0" w:color="auto"/>
            <w:right w:val="none" w:sz="0" w:space="0" w:color="auto"/>
          </w:divBdr>
        </w:div>
        <w:div w:id="1142307704">
          <w:marLeft w:val="0"/>
          <w:marRight w:val="0"/>
          <w:marTop w:val="0"/>
          <w:marBottom w:val="0"/>
          <w:divBdr>
            <w:top w:val="none" w:sz="0" w:space="0" w:color="auto"/>
            <w:left w:val="none" w:sz="0" w:space="0" w:color="auto"/>
            <w:bottom w:val="none" w:sz="0" w:space="0" w:color="auto"/>
            <w:right w:val="none" w:sz="0" w:space="0" w:color="auto"/>
          </w:divBdr>
        </w:div>
        <w:div w:id="1154567641">
          <w:marLeft w:val="0"/>
          <w:marRight w:val="0"/>
          <w:marTop w:val="0"/>
          <w:marBottom w:val="0"/>
          <w:divBdr>
            <w:top w:val="none" w:sz="0" w:space="0" w:color="auto"/>
            <w:left w:val="none" w:sz="0" w:space="0" w:color="auto"/>
            <w:bottom w:val="none" w:sz="0" w:space="0" w:color="auto"/>
            <w:right w:val="none" w:sz="0" w:space="0" w:color="auto"/>
          </w:divBdr>
        </w:div>
        <w:div w:id="1170028427">
          <w:marLeft w:val="0"/>
          <w:marRight w:val="0"/>
          <w:marTop w:val="0"/>
          <w:marBottom w:val="0"/>
          <w:divBdr>
            <w:top w:val="none" w:sz="0" w:space="0" w:color="auto"/>
            <w:left w:val="none" w:sz="0" w:space="0" w:color="auto"/>
            <w:bottom w:val="none" w:sz="0" w:space="0" w:color="auto"/>
            <w:right w:val="none" w:sz="0" w:space="0" w:color="auto"/>
          </w:divBdr>
        </w:div>
        <w:div w:id="1190991067">
          <w:marLeft w:val="0"/>
          <w:marRight w:val="0"/>
          <w:marTop w:val="0"/>
          <w:marBottom w:val="0"/>
          <w:divBdr>
            <w:top w:val="none" w:sz="0" w:space="0" w:color="auto"/>
            <w:left w:val="none" w:sz="0" w:space="0" w:color="auto"/>
            <w:bottom w:val="none" w:sz="0" w:space="0" w:color="auto"/>
            <w:right w:val="none" w:sz="0" w:space="0" w:color="auto"/>
          </w:divBdr>
        </w:div>
        <w:div w:id="1200583131">
          <w:marLeft w:val="0"/>
          <w:marRight w:val="0"/>
          <w:marTop w:val="0"/>
          <w:marBottom w:val="0"/>
          <w:divBdr>
            <w:top w:val="none" w:sz="0" w:space="0" w:color="auto"/>
            <w:left w:val="none" w:sz="0" w:space="0" w:color="auto"/>
            <w:bottom w:val="none" w:sz="0" w:space="0" w:color="auto"/>
            <w:right w:val="none" w:sz="0" w:space="0" w:color="auto"/>
          </w:divBdr>
        </w:div>
        <w:div w:id="1221751708">
          <w:marLeft w:val="0"/>
          <w:marRight w:val="0"/>
          <w:marTop w:val="0"/>
          <w:marBottom w:val="0"/>
          <w:divBdr>
            <w:top w:val="none" w:sz="0" w:space="0" w:color="auto"/>
            <w:left w:val="none" w:sz="0" w:space="0" w:color="auto"/>
            <w:bottom w:val="none" w:sz="0" w:space="0" w:color="auto"/>
            <w:right w:val="none" w:sz="0" w:space="0" w:color="auto"/>
          </w:divBdr>
        </w:div>
        <w:div w:id="1226260205">
          <w:marLeft w:val="0"/>
          <w:marRight w:val="0"/>
          <w:marTop w:val="0"/>
          <w:marBottom w:val="0"/>
          <w:divBdr>
            <w:top w:val="none" w:sz="0" w:space="0" w:color="auto"/>
            <w:left w:val="none" w:sz="0" w:space="0" w:color="auto"/>
            <w:bottom w:val="none" w:sz="0" w:space="0" w:color="auto"/>
            <w:right w:val="none" w:sz="0" w:space="0" w:color="auto"/>
          </w:divBdr>
        </w:div>
        <w:div w:id="1237520110">
          <w:marLeft w:val="0"/>
          <w:marRight w:val="0"/>
          <w:marTop w:val="0"/>
          <w:marBottom w:val="0"/>
          <w:divBdr>
            <w:top w:val="none" w:sz="0" w:space="0" w:color="auto"/>
            <w:left w:val="none" w:sz="0" w:space="0" w:color="auto"/>
            <w:bottom w:val="none" w:sz="0" w:space="0" w:color="auto"/>
            <w:right w:val="none" w:sz="0" w:space="0" w:color="auto"/>
          </w:divBdr>
        </w:div>
        <w:div w:id="1238436913">
          <w:marLeft w:val="0"/>
          <w:marRight w:val="0"/>
          <w:marTop w:val="0"/>
          <w:marBottom w:val="0"/>
          <w:divBdr>
            <w:top w:val="none" w:sz="0" w:space="0" w:color="auto"/>
            <w:left w:val="none" w:sz="0" w:space="0" w:color="auto"/>
            <w:bottom w:val="none" w:sz="0" w:space="0" w:color="auto"/>
            <w:right w:val="none" w:sz="0" w:space="0" w:color="auto"/>
          </w:divBdr>
        </w:div>
        <w:div w:id="1277328042">
          <w:marLeft w:val="0"/>
          <w:marRight w:val="0"/>
          <w:marTop w:val="0"/>
          <w:marBottom w:val="0"/>
          <w:divBdr>
            <w:top w:val="none" w:sz="0" w:space="0" w:color="auto"/>
            <w:left w:val="none" w:sz="0" w:space="0" w:color="auto"/>
            <w:bottom w:val="none" w:sz="0" w:space="0" w:color="auto"/>
            <w:right w:val="none" w:sz="0" w:space="0" w:color="auto"/>
          </w:divBdr>
        </w:div>
        <w:div w:id="1286539658">
          <w:marLeft w:val="0"/>
          <w:marRight w:val="0"/>
          <w:marTop w:val="0"/>
          <w:marBottom w:val="0"/>
          <w:divBdr>
            <w:top w:val="none" w:sz="0" w:space="0" w:color="auto"/>
            <w:left w:val="none" w:sz="0" w:space="0" w:color="auto"/>
            <w:bottom w:val="none" w:sz="0" w:space="0" w:color="auto"/>
            <w:right w:val="none" w:sz="0" w:space="0" w:color="auto"/>
          </w:divBdr>
        </w:div>
        <w:div w:id="1311327301">
          <w:marLeft w:val="0"/>
          <w:marRight w:val="0"/>
          <w:marTop w:val="0"/>
          <w:marBottom w:val="0"/>
          <w:divBdr>
            <w:top w:val="none" w:sz="0" w:space="0" w:color="auto"/>
            <w:left w:val="none" w:sz="0" w:space="0" w:color="auto"/>
            <w:bottom w:val="none" w:sz="0" w:space="0" w:color="auto"/>
            <w:right w:val="none" w:sz="0" w:space="0" w:color="auto"/>
          </w:divBdr>
        </w:div>
        <w:div w:id="1320957670">
          <w:marLeft w:val="0"/>
          <w:marRight w:val="0"/>
          <w:marTop w:val="0"/>
          <w:marBottom w:val="0"/>
          <w:divBdr>
            <w:top w:val="none" w:sz="0" w:space="0" w:color="auto"/>
            <w:left w:val="none" w:sz="0" w:space="0" w:color="auto"/>
            <w:bottom w:val="none" w:sz="0" w:space="0" w:color="auto"/>
            <w:right w:val="none" w:sz="0" w:space="0" w:color="auto"/>
          </w:divBdr>
        </w:div>
        <w:div w:id="1367605746">
          <w:marLeft w:val="0"/>
          <w:marRight w:val="0"/>
          <w:marTop w:val="0"/>
          <w:marBottom w:val="0"/>
          <w:divBdr>
            <w:top w:val="none" w:sz="0" w:space="0" w:color="auto"/>
            <w:left w:val="none" w:sz="0" w:space="0" w:color="auto"/>
            <w:bottom w:val="none" w:sz="0" w:space="0" w:color="auto"/>
            <w:right w:val="none" w:sz="0" w:space="0" w:color="auto"/>
          </w:divBdr>
        </w:div>
        <w:div w:id="1393429623">
          <w:marLeft w:val="0"/>
          <w:marRight w:val="0"/>
          <w:marTop w:val="0"/>
          <w:marBottom w:val="0"/>
          <w:divBdr>
            <w:top w:val="none" w:sz="0" w:space="0" w:color="auto"/>
            <w:left w:val="none" w:sz="0" w:space="0" w:color="auto"/>
            <w:bottom w:val="none" w:sz="0" w:space="0" w:color="auto"/>
            <w:right w:val="none" w:sz="0" w:space="0" w:color="auto"/>
          </w:divBdr>
        </w:div>
        <w:div w:id="1400208745">
          <w:marLeft w:val="0"/>
          <w:marRight w:val="0"/>
          <w:marTop w:val="0"/>
          <w:marBottom w:val="0"/>
          <w:divBdr>
            <w:top w:val="none" w:sz="0" w:space="0" w:color="auto"/>
            <w:left w:val="none" w:sz="0" w:space="0" w:color="auto"/>
            <w:bottom w:val="none" w:sz="0" w:space="0" w:color="auto"/>
            <w:right w:val="none" w:sz="0" w:space="0" w:color="auto"/>
          </w:divBdr>
        </w:div>
        <w:div w:id="1417630494">
          <w:marLeft w:val="0"/>
          <w:marRight w:val="0"/>
          <w:marTop w:val="0"/>
          <w:marBottom w:val="0"/>
          <w:divBdr>
            <w:top w:val="none" w:sz="0" w:space="0" w:color="auto"/>
            <w:left w:val="none" w:sz="0" w:space="0" w:color="auto"/>
            <w:bottom w:val="none" w:sz="0" w:space="0" w:color="auto"/>
            <w:right w:val="none" w:sz="0" w:space="0" w:color="auto"/>
          </w:divBdr>
        </w:div>
        <w:div w:id="1422794146">
          <w:marLeft w:val="0"/>
          <w:marRight w:val="0"/>
          <w:marTop w:val="0"/>
          <w:marBottom w:val="0"/>
          <w:divBdr>
            <w:top w:val="none" w:sz="0" w:space="0" w:color="auto"/>
            <w:left w:val="none" w:sz="0" w:space="0" w:color="auto"/>
            <w:bottom w:val="none" w:sz="0" w:space="0" w:color="auto"/>
            <w:right w:val="none" w:sz="0" w:space="0" w:color="auto"/>
          </w:divBdr>
        </w:div>
        <w:div w:id="1427189893">
          <w:marLeft w:val="0"/>
          <w:marRight w:val="0"/>
          <w:marTop w:val="0"/>
          <w:marBottom w:val="0"/>
          <w:divBdr>
            <w:top w:val="none" w:sz="0" w:space="0" w:color="auto"/>
            <w:left w:val="none" w:sz="0" w:space="0" w:color="auto"/>
            <w:bottom w:val="none" w:sz="0" w:space="0" w:color="auto"/>
            <w:right w:val="none" w:sz="0" w:space="0" w:color="auto"/>
          </w:divBdr>
        </w:div>
        <w:div w:id="1440249425">
          <w:marLeft w:val="0"/>
          <w:marRight w:val="0"/>
          <w:marTop w:val="0"/>
          <w:marBottom w:val="0"/>
          <w:divBdr>
            <w:top w:val="none" w:sz="0" w:space="0" w:color="auto"/>
            <w:left w:val="none" w:sz="0" w:space="0" w:color="auto"/>
            <w:bottom w:val="none" w:sz="0" w:space="0" w:color="auto"/>
            <w:right w:val="none" w:sz="0" w:space="0" w:color="auto"/>
          </w:divBdr>
        </w:div>
        <w:div w:id="1473789957">
          <w:marLeft w:val="0"/>
          <w:marRight w:val="0"/>
          <w:marTop w:val="0"/>
          <w:marBottom w:val="0"/>
          <w:divBdr>
            <w:top w:val="none" w:sz="0" w:space="0" w:color="auto"/>
            <w:left w:val="none" w:sz="0" w:space="0" w:color="auto"/>
            <w:bottom w:val="none" w:sz="0" w:space="0" w:color="auto"/>
            <w:right w:val="none" w:sz="0" w:space="0" w:color="auto"/>
          </w:divBdr>
        </w:div>
        <w:div w:id="1561283526">
          <w:marLeft w:val="0"/>
          <w:marRight w:val="0"/>
          <w:marTop w:val="0"/>
          <w:marBottom w:val="0"/>
          <w:divBdr>
            <w:top w:val="none" w:sz="0" w:space="0" w:color="auto"/>
            <w:left w:val="none" w:sz="0" w:space="0" w:color="auto"/>
            <w:bottom w:val="none" w:sz="0" w:space="0" w:color="auto"/>
            <w:right w:val="none" w:sz="0" w:space="0" w:color="auto"/>
          </w:divBdr>
        </w:div>
        <w:div w:id="1586375110">
          <w:marLeft w:val="0"/>
          <w:marRight w:val="0"/>
          <w:marTop w:val="0"/>
          <w:marBottom w:val="0"/>
          <w:divBdr>
            <w:top w:val="none" w:sz="0" w:space="0" w:color="auto"/>
            <w:left w:val="none" w:sz="0" w:space="0" w:color="auto"/>
            <w:bottom w:val="none" w:sz="0" w:space="0" w:color="auto"/>
            <w:right w:val="none" w:sz="0" w:space="0" w:color="auto"/>
          </w:divBdr>
        </w:div>
        <w:div w:id="1589194979">
          <w:marLeft w:val="0"/>
          <w:marRight w:val="0"/>
          <w:marTop w:val="0"/>
          <w:marBottom w:val="0"/>
          <w:divBdr>
            <w:top w:val="none" w:sz="0" w:space="0" w:color="auto"/>
            <w:left w:val="none" w:sz="0" w:space="0" w:color="auto"/>
            <w:bottom w:val="none" w:sz="0" w:space="0" w:color="auto"/>
            <w:right w:val="none" w:sz="0" w:space="0" w:color="auto"/>
          </w:divBdr>
        </w:div>
        <w:div w:id="1639872728">
          <w:marLeft w:val="0"/>
          <w:marRight w:val="0"/>
          <w:marTop w:val="0"/>
          <w:marBottom w:val="0"/>
          <w:divBdr>
            <w:top w:val="none" w:sz="0" w:space="0" w:color="auto"/>
            <w:left w:val="none" w:sz="0" w:space="0" w:color="auto"/>
            <w:bottom w:val="none" w:sz="0" w:space="0" w:color="auto"/>
            <w:right w:val="none" w:sz="0" w:space="0" w:color="auto"/>
          </w:divBdr>
        </w:div>
        <w:div w:id="1652490424">
          <w:marLeft w:val="0"/>
          <w:marRight w:val="0"/>
          <w:marTop w:val="0"/>
          <w:marBottom w:val="0"/>
          <w:divBdr>
            <w:top w:val="none" w:sz="0" w:space="0" w:color="auto"/>
            <w:left w:val="none" w:sz="0" w:space="0" w:color="auto"/>
            <w:bottom w:val="none" w:sz="0" w:space="0" w:color="auto"/>
            <w:right w:val="none" w:sz="0" w:space="0" w:color="auto"/>
          </w:divBdr>
        </w:div>
        <w:div w:id="1676810513">
          <w:marLeft w:val="0"/>
          <w:marRight w:val="0"/>
          <w:marTop w:val="0"/>
          <w:marBottom w:val="0"/>
          <w:divBdr>
            <w:top w:val="none" w:sz="0" w:space="0" w:color="auto"/>
            <w:left w:val="none" w:sz="0" w:space="0" w:color="auto"/>
            <w:bottom w:val="none" w:sz="0" w:space="0" w:color="auto"/>
            <w:right w:val="none" w:sz="0" w:space="0" w:color="auto"/>
          </w:divBdr>
        </w:div>
        <w:div w:id="1682969886">
          <w:marLeft w:val="0"/>
          <w:marRight w:val="0"/>
          <w:marTop w:val="0"/>
          <w:marBottom w:val="0"/>
          <w:divBdr>
            <w:top w:val="none" w:sz="0" w:space="0" w:color="auto"/>
            <w:left w:val="none" w:sz="0" w:space="0" w:color="auto"/>
            <w:bottom w:val="none" w:sz="0" w:space="0" w:color="auto"/>
            <w:right w:val="none" w:sz="0" w:space="0" w:color="auto"/>
          </w:divBdr>
        </w:div>
        <w:div w:id="1683974482">
          <w:marLeft w:val="0"/>
          <w:marRight w:val="0"/>
          <w:marTop w:val="0"/>
          <w:marBottom w:val="0"/>
          <w:divBdr>
            <w:top w:val="none" w:sz="0" w:space="0" w:color="auto"/>
            <w:left w:val="none" w:sz="0" w:space="0" w:color="auto"/>
            <w:bottom w:val="none" w:sz="0" w:space="0" w:color="auto"/>
            <w:right w:val="none" w:sz="0" w:space="0" w:color="auto"/>
          </w:divBdr>
        </w:div>
        <w:div w:id="1686398572">
          <w:marLeft w:val="0"/>
          <w:marRight w:val="0"/>
          <w:marTop w:val="0"/>
          <w:marBottom w:val="0"/>
          <w:divBdr>
            <w:top w:val="none" w:sz="0" w:space="0" w:color="auto"/>
            <w:left w:val="none" w:sz="0" w:space="0" w:color="auto"/>
            <w:bottom w:val="none" w:sz="0" w:space="0" w:color="auto"/>
            <w:right w:val="none" w:sz="0" w:space="0" w:color="auto"/>
          </w:divBdr>
        </w:div>
        <w:div w:id="1727337390">
          <w:marLeft w:val="0"/>
          <w:marRight w:val="0"/>
          <w:marTop w:val="0"/>
          <w:marBottom w:val="0"/>
          <w:divBdr>
            <w:top w:val="none" w:sz="0" w:space="0" w:color="auto"/>
            <w:left w:val="none" w:sz="0" w:space="0" w:color="auto"/>
            <w:bottom w:val="none" w:sz="0" w:space="0" w:color="auto"/>
            <w:right w:val="none" w:sz="0" w:space="0" w:color="auto"/>
          </w:divBdr>
        </w:div>
        <w:div w:id="1744596370">
          <w:marLeft w:val="0"/>
          <w:marRight w:val="0"/>
          <w:marTop w:val="0"/>
          <w:marBottom w:val="0"/>
          <w:divBdr>
            <w:top w:val="none" w:sz="0" w:space="0" w:color="auto"/>
            <w:left w:val="none" w:sz="0" w:space="0" w:color="auto"/>
            <w:bottom w:val="none" w:sz="0" w:space="0" w:color="auto"/>
            <w:right w:val="none" w:sz="0" w:space="0" w:color="auto"/>
          </w:divBdr>
        </w:div>
        <w:div w:id="1754818482">
          <w:marLeft w:val="0"/>
          <w:marRight w:val="0"/>
          <w:marTop w:val="0"/>
          <w:marBottom w:val="0"/>
          <w:divBdr>
            <w:top w:val="none" w:sz="0" w:space="0" w:color="auto"/>
            <w:left w:val="none" w:sz="0" w:space="0" w:color="auto"/>
            <w:bottom w:val="none" w:sz="0" w:space="0" w:color="auto"/>
            <w:right w:val="none" w:sz="0" w:space="0" w:color="auto"/>
          </w:divBdr>
        </w:div>
        <w:div w:id="1756513604">
          <w:marLeft w:val="0"/>
          <w:marRight w:val="0"/>
          <w:marTop w:val="0"/>
          <w:marBottom w:val="0"/>
          <w:divBdr>
            <w:top w:val="none" w:sz="0" w:space="0" w:color="auto"/>
            <w:left w:val="none" w:sz="0" w:space="0" w:color="auto"/>
            <w:bottom w:val="none" w:sz="0" w:space="0" w:color="auto"/>
            <w:right w:val="none" w:sz="0" w:space="0" w:color="auto"/>
          </w:divBdr>
        </w:div>
        <w:div w:id="1796831152">
          <w:marLeft w:val="0"/>
          <w:marRight w:val="0"/>
          <w:marTop w:val="0"/>
          <w:marBottom w:val="0"/>
          <w:divBdr>
            <w:top w:val="none" w:sz="0" w:space="0" w:color="auto"/>
            <w:left w:val="none" w:sz="0" w:space="0" w:color="auto"/>
            <w:bottom w:val="none" w:sz="0" w:space="0" w:color="auto"/>
            <w:right w:val="none" w:sz="0" w:space="0" w:color="auto"/>
          </w:divBdr>
        </w:div>
        <w:div w:id="1871642822">
          <w:marLeft w:val="0"/>
          <w:marRight w:val="0"/>
          <w:marTop w:val="0"/>
          <w:marBottom w:val="0"/>
          <w:divBdr>
            <w:top w:val="none" w:sz="0" w:space="0" w:color="auto"/>
            <w:left w:val="none" w:sz="0" w:space="0" w:color="auto"/>
            <w:bottom w:val="none" w:sz="0" w:space="0" w:color="auto"/>
            <w:right w:val="none" w:sz="0" w:space="0" w:color="auto"/>
          </w:divBdr>
        </w:div>
        <w:div w:id="1881936712">
          <w:marLeft w:val="0"/>
          <w:marRight w:val="0"/>
          <w:marTop w:val="0"/>
          <w:marBottom w:val="0"/>
          <w:divBdr>
            <w:top w:val="none" w:sz="0" w:space="0" w:color="auto"/>
            <w:left w:val="none" w:sz="0" w:space="0" w:color="auto"/>
            <w:bottom w:val="none" w:sz="0" w:space="0" w:color="auto"/>
            <w:right w:val="none" w:sz="0" w:space="0" w:color="auto"/>
          </w:divBdr>
        </w:div>
        <w:div w:id="1898735741">
          <w:marLeft w:val="0"/>
          <w:marRight w:val="0"/>
          <w:marTop w:val="0"/>
          <w:marBottom w:val="0"/>
          <w:divBdr>
            <w:top w:val="none" w:sz="0" w:space="0" w:color="auto"/>
            <w:left w:val="none" w:sz="0" w:space="0" w:color="auto"/>
            <w:bottom w:val="none" w:sz="0" w:space="0" w:color="auto"/>
            <w:right w:val="none" w:sz="0" w:space="0" w:color="auto"/>
          </w:divBdr>
        </w:div>
        <w:div w:id="1899782780">
          <w:marLeft w:val="0"/>
          <w:marRight w:val="0"/>
          <w:marTop w:val="0"/>
          <w:marBottom w:val="0"/>
          <w:divBdr>
            <w:top w:val="none" w:sz="0" w:space="0" w:color="auto"/>
            <w:left w:val="none" w:sz="0" w:space="0" w:color="auto"/>
            <w:bottom w:val="none" w:sz="0" w:space="0" w:color="auto"/>
            <w:right w:val="none" w:sz="0" w:space="0" w:color="auto"/>
          </w:divBdr>
        </w:div>
        <w:div w:id="1904872590">
          <w:marLeft w:val="0"/>
          <w:marRight w:val="0"/>
          <w:marTop w:val="0"/>
          <w:marBottom w:val="0"/>
          <w:divBdr>
            <w:top w:val="none" w:sz="0" w:space="0" w:color="auto"/>
            <w:left w:val="none" w:sz="0" w:space="0" w:color="auto"/>
            <w:bottom w:val="none" w:sz="0" w:space="0" w:color="auto"/>
            <w:right w:val="none" w:sz="0" w:space="0" w:color="auto"/>
          </w:divBdr>
        </w:div>
        <w:div w:id="1924680745">
          <w:marLeft w:val="0"/>
          <w:marRight w:val="0"/>
          <w:marTop w:val="0"/>
          <w:marBottom w:val="0"/>
          <w:divBdr>
            <w:top w:val="none" w:sz="0" w:space="0" w:color="auto"/>
            <w:left w:val="none" w:sz="0" w:space="0" w:color="auto"/>
            <w:bottom w:val="none" w:sz="0" w:space="0" w:color="auto"/>
            <w:right w:val="none" w:sz="0" w:space="0" w:color="auto"/>
          </w:divBdr>
        </w:div>
        <w:div w:id="1926379192">
          <w:marLeft w:val="0"/>
          <w:marRight w:val="0"/>
          <w:marTop w:val="0"/>
          <w:marBottom w:val="0"/>
          <w:divBdr>
            <w:top w:val="none" w:sz="0" w:space="0" w:color="auto"/>
            <w:left w:val="none" w:sz="0" w:space="0" w:color="auto"/>
            <w:bottom w:val="none" w:sz="0" w:space="0" w:color="auto"/>
            <w:right w:val="none" w:sz="0" w:space="0" w:color="auto"/>
          </w:divBdr>
        </w:div>
        <w:div w:id="1930001350">
          <w:marLeft w:val="0"/>
          <w:marRight w:val="0"/>
          <w:marTop w:val="0"/>
          <w:marBottom w:val="0"/>
          <w:divBdr>
            <w:top w:val="none" w:sz="0" w:space="0" w:color="auto"/>
            <w:left w:val="none" w:sz="0" w:space="0" w:color="auto"/>
            <w:bottom w:val="none" w:sz="0" w:space="0" w:color="auto"/>
            <w:right w:val="none" w:sz="0" w:space="0" w:color="auto"/>
          </w:divBdr>
        </w:div>
        <w:div w:id="1947033760">
          <w:marLeft w:val="0"/>
          <w:marRight w:val="0"/>
          <w:marTop w:val="0"/>
          <w:marBottom w:val="0"/>
          <w:divBdr>
            <w:top w:val="none" w:sz="0" w:space="0" w:color="auto"/>
            <w:left w:val="none" w:sz="0" w:space="0" w:color="auto"/>
            <w:bottom w:val="none" w:sz="0" w:space="0" w:color="auto"/>
            <w:right w:val="none" w:sz="0" w:space="0" w:color="auto"/>
          </w:divBdr>
        </w:div>
        <w:div w:id="1960337006">
          <w:marLeft w:val="0"/>
          <w:marRight w:val="0"/>
          <w:marTop w:val="0"/>
          <w:marBottom w:val="0"/>
          <w:divBdr>
            <w:top w:val="none" w:sz="0" w:space="0" w:color="auto"/>
            <w:left w:val="none" w:sz="0" w:space="0" w:color="auto"/>
            <w:bottom w:val="none" w:sz="0" w:space="0" w:color="auto"/>
            <w:right w:val="none" w:sz="0" w:space="0" w:color="auto"/>
          </w:divBdr>
        </w:div>
        <w:div w:id="1962028594">
          <w:marLeft w:val="0"/>
          <w:marRight w:val="0"/>
          <w:marTop w:val="0"/>
          <w:marBottom w:val="0"/>
          <w:divBdr>
            <w:top w:val="none" w:sz="0" w:space="0" w:color="auto"/>
            <w:left w:val="none" w:sz="0" w:space="0" w:color="auto"/>
            <w:bottom w:val="none" w:sz="0" w:space="0" w:color="auto"/>
            <w:right w:val="none" w:sz="0" w:space="0" w:color="auto"/>
          </w:divBdr>
        </w:div>
        <w:div w:id="1962374522">
          <w:marLeft w:val="0"/>
          <w:marRight w:val="0"/>
          <w:marTop w:val="0"/>
          <w:marBottom w:val="0"/>
          <w:divBdr>
            <w:top w:val="none" w:sz="0" w:space="0" w:color="auto"/>
            <w:left w:val="none" w:sz="0" w:space="0" w:color="auto"/>
            <w:bottom w:val="none" w:sz="0" w:space="0" w:color="auto"/>
            <w:right w:val="none" w:sz="0" w:space="0" w:color="auto"/>
          </w:divBdr>
        </w:div>
        <w:div w:id="2033995922">
          <w:marLeft w:val="0"/>
          <w:marRight w:val="0"/>
          <w:marTop w:val="0"/>
          <w:marBottom w:val="0"/>
          <w:divBdr>
            <w:top w:val="none" w:sz="0" w:space="0" w:color="auto"/>
            <w:left w:val="none" w:sz="0" w:space="0" w:color="auto"/>
            <w:bottom w:val="none" w:sz="0" w:space="0" w:color="auto"/>
            <w:right w:val="none" w:sz="0" w:space="0" w:color="auto"/>
          </w:divBdr>
        </w:div>
        <w:div w:id="2050914866">
          <w:marLeft w:val="0"/>
          <w:marRight w:val="0"/>
          <w:marTop w:val="0"/>
          <w:marBottom w:val="0"/>
          <w:divBdr>
            <w:top w:val="none" w:sz="0" w:space="0" w:color="auto"/>
            <w:left w:val="none" w:sz="0" w:space="0" w:color="auto"/>
            <w:bottom w:val="none" w:sz="0" w:space="0" w:color="auto"/>
            <w:right w:val="none" w:sz="0" w:space="0" w:color="auto"/>
          </w:divBdr>
        </w:div>
        <w:div w:id="2053839917">
          <w:marLeft w:val="0"/>
          <w:marRight w:val="0"/>
          <w:marTop w:val="0"/>
          <w:marBottom w:val="0"/>
          <w:divBdr>
            <w:top w:val="none" w:sz="0" w:space="0" w:color="auto"/>
            <w:left w:val="none" w:sz="0" w:space="0" w:color="auto"/>
            <w:bottom w:val="none" w:sz="0" w:space="0" w:color="auto"/>
            <w:right w:val="none" w:sz="0" w:space="0" w:color="auto"/>
          </w:divBdr>
        </w:div>
        <w:div w:id="2068021125">
          <w:marLeft w:val="0"/>
          <w:marRight w:val="0"/>
          <w:marTop w:val="0"/>
          <w:marBottom w:val="0"/>
          <w:divBdr>
            <w:top w:val="none" w:sz="0" w:space="0" w:color="auto"/>
            <w:left w:val="none" w:sz="0" w:space="0" w:color="auto"/>
            <w:bottom w:val="none" w:sz="0" w:space="0" w:color="auto"/>
            <w:right w:val="none" w:sz="0" w:space="0" w:color="auto"/>
          </w:divBdr>
        </w:div>
        <w:div w:id="2085295148">
          <w:marLeft w:val="0"/>
          <w:marRight w:val="0"/>
          <w:marTop w:val="0"/>
          <w:marBottom w:val="0"/>
          <w:divBdr>
            <w:top w:val="none" w:sz="0" w:space="0" w:color="auto"/>
            <w:left w:val="none" w:sz="0" w:space="0" w:color="auto"/>
            <w:bottom w:val="none" w:sz="0" w:space="0" w:color="auto"/>
            <w:right w:val="none" w:sz="0" w:space="0" w:color="auto"/>
          </w:divBdr>
        </w:div>
        <w:div w:id="2099058052">
          <w:marLeft w:val="0"/>
          <w:marRight w:val="0"/>
          <w:marTop w:val="0"/>
          <w:marBottom w:val="0"/>
          <w:divBdr>
            <w:top w:val="none" w:sz="0" w:space="0" w:color="auto"/>
            <w:left w:val="none" w:sz="0" w:space="0" w:color="auto"/>
            <w:bottom w:val="none" w:sz="0" w:space="0" w:color="auto"/>
            <w:right w:val="none" w:sz="0" w:space="0" w:color="auto"/>
          </w:divBdr>
        </w:div>
        <w:div w:id="2100327854">
          <w:marLeft w:val="0"/>
          <w:marRight w:val="0"/>
          <w:marTop w:val="0"/>
          <w:marBottom w:val="0"/>
          <w:divBdr>
            <w:top w:val="none" w:sz="0" w:space="0" w:color="auto"/>
            <w:left w:val="none" w:sz="0" w:space="0" w:color="auto"/>
            <w:bottom w:val="none" w:sz="0" w:space="0" w:color="auto"/>
            <w:right w:val="none" w:sz="0" w:space="0" w:color="auto"/>
          </w:divBdr>
        </w:div>
        <w:div w:id="2124765356">
          <w:marLeft w:val="0"/>
          <w:marRight w:val="0"/>
          <w:marTop w:val="0"/>
          <w:marBottom w:val="0"/>
          <w:divBdr>
            <w:top w:val="none" w:sz="0" w:space="0" w:color="auto"/>
            <w:left w:val="none" w:sz="0" w:space="0" w:color="auto"/>
            <w:bottom w:val="none" w:sz="0" w:space="0" w:color="auto"/>
            <w:right w:val="none" w:sz="0" w:space="0" w:color="auto"/>
          </w:divBdr>
        </w:div>
        <w:div w:id="2134933022">
          <w:marLeft w:val="0"/>
          <w:marRight w:val="0"/>
          <w:marTop w:val="0"/>
          <w:marBottom w:val="0"/>
          <w:divBdr>
            <w:top w:val="none" w:sz="0" w:space="0" w:color="auto"/>
            <w:left w:val="none" w:sz="0" w:space="0" w:color="auto"/>
            <w:bottom w:val="none" w:sz="0" w:space="0" w:color="auto"/>
            <w:right w:val="none" w:sz="0" w:space="0" w:color="auto"/>
          </w:divBdr>
        </w:div>
        <w:div w:id="2138987158">
          <w:marLeft w:val="0"/>
          <w:marRight w:val="0"/>
          <w:marTop w:val="0"/>
          <w:marBottom w:val="0"/>
          <w:divBdr>
            <w:top w:val="none" w:sz="0" w:space="0" w:color="auto"/>
            <w:left w:val="none" w:sz="0" w:space="0" w:color="auto"/>
            <w:bottom w:val="none" w:sz="0" w:space="0" w:color="auto"/>
            <w:right w:val="none" w:sz="0" w:space="0" w:color="auto"/>
          </w:divBdr>
        </w:div>
        <w:div w:id="2143225365">
          <w:marLeft w:val="0"/>
          <w:marRight w:val="0"/>
          <w:marTop w:val="0"/>
          <w:marBottom w:val="0"/>
          <w:divBdr>
            <w:top w:val="none" w:sz="0" w:space="0" w:color="auto"/>
            <w:left w:val="none" w:sz="0" w:space="0" w:color="auto"/>
            <w:bottom w:val="none" w:sz="0" w:space="0" w:color="auto"/>
            <w:right w:val="none" w:sz="0" w:space="0" w:color="auto"/>
          </w:divBdr>
        </w:div>
      </w:divsChild>
    </w:div>
    <w:div w:id="1455707007">
      <w:bodyDiv w:val="1"/>
      <w:marLeft w:val="0"/>
      <w:marRight w:val="0"/>
      <w:marTop w:val="0"/>
      <w:marBottom w:val="0"/>
      <w:divBdr>
        <w:top w:val="none" w:sz="0" w:space="0" w:color="auto"/>
        <w:left w:val="none" w:sz="0" w:space="0" w:color="auto"/>
        <w:bottom w:val="none" w:sz="0" w:space="0" w:color="auto"/>
        <w:right w:val="none" w:sz="0" w:space="0" w:color="auto"/>
      </w:divBdr>
      <w:divsChild>
        <w:div w:id="31733358">
          <w:marLeft w:val="0"/>
          <w:marRight w:val="0"/>
          <w:marTop w:val="0"/>
          <w:marBottom w:val="0"/>
          <w:divBdr>
            <w:top w:val="none" w:sz="0" w:space="0" w:color="auto"/>
            <w:left w:val="none" w:sz="0" w:space="0" w:color="auto"/>
            <w:bottom w:val="none" w:sz="0" w:space="0" w:color="auto"/>
            <w:right w:val="none" w:sz="0" w:space="0" w:color="auto"/>
          </w:divBdr>
        </w:div>
        <w:div w:id="240911352">
          <w:marLeft w:val="0"/>
          <w:marRight w:val="0"/>
          <w:marTop w:val="0"/>
          <w:marBottom w:val="0"/>
          <w:divBdr>
            <w:top w:val="none" w:sz="0" w:space="0" w:color="auto"/>
            <w:left w:val="none" w:sz="0" w:space="0" w:color="auto"/>
            <w:bottom w:val="none" w:sz="0" w:space="0" w:color="auto"/>
            <w:right w:val="none" w:sz="0" w:space="0" w:color="auto"/>
          </w:divBdr>
        </w:div>
        <w:div w:id="447235796">
          <w:marLeft w:val="0"/>
          <w:marRight w:val="0"/>
          <w:marTop w:val="0"/>
          <w:marBottom w:val="0"/>
          <w:divBdr>
            <w:top w:val="none" w:sz="0" w:space="0" w:color="auto"/>
            <w:left w:val="none" w:sz="0" w:space="0" w:color="auto"/>
            <w:bottom w:val="none" w:sz="0" w:space="0" w:color="auto"/>
            <w:right w:val="none" w:sz="0" w:space="0" w:color="auto"/>
          </w:divBdr>
        </w:div>
        <w:div w:id="548416289">
          <w:marLeft w:val="0"/>
          <w:marRight w:val="0"/>
          <w:marTop w:val="0"/>
          <w:marBottom w:val="0"/>
          <w:divBdr>
            <w:top w:val="none" w:sz="0" w:space="0" w:color="auto"/>
            <w:left w:val="none" w:sz="0" w:space="0" w:color="auto"/>
            <w:bottom w:val="none" w:sz="0" w:space="0" w:color="auto"/>
            <w:right w:val="none" w:sz="0" w:space="0" w:color="auto"/>
          </w:divBdr>
        </w:div>
        <w:div w:id="785350135">
          <w:marLeft w:val="0"/>
          <w:marRight w:val="0"/>
          <w:marTop w:val="0"/>
          <w:marBottom w:val="0"/>
          <w:divBdr>
            <w:top w:val="none" w:sz="0" w:space="0" w:color="auto"/>
            <w:left w:val="none" w:sz="0" w:space="0" w:color="auto"/>
            <w:bottom w:val="none" w:sz="0" w:space="0" w:color="auto"/>
            <w:right w:val="none" w:sz="0" w:space="0" w:color="auto"/>
          </w:divBdr>
        </w:div>
        <w:div w:id="820272164">
          <w:marLeft w:val="0"/>
          <w:marRight w:val="0"/>
          <w:marTop w:val="0"/>
          <w:marBottom w:val="0"/>
          <w:divBdr>
            <w:top w:val="none" w:sz="0" w:space="0" w:color="auto"/>
            <w:left w:val="none" w:sz="0" w:space="0" w:color="auto"/>
            <w:bottom w:val="none" w:sz="0" w:space="0" w:color="auto"/>
            <w:right w:val="none" w:sz="0" w:space="0" w:color="auto"/>
          </w:divBdr>
        </w:div>
        <w:div w:id="1369912879">
          <w:marLeft w:val="0"/>
          <w:marRight w:val="0"/>
          <w:marTop w:val="0"/>
          <w:marBottom w:val="0"/>
          <w:divBdr>
            <w:top w:val="none" w:sz="0" w:space="0" w:color="auto"/>
            <w:left w:val="none" w:sz="0" w:space="0" w:color="auto"/>
            <w:bottom w:val="none" w:sz="0" w:space="0" w:color="auto"/>
            <w:right w:val="none" w:sz="0" w:space="0" w:color="auto"/>
          </w:divBdr>
        </w:div>
      </w:divsChild>
    </w:div>
    <w:div w:id="1471751694">
      <w:bodyDiv w:val="1"/>
      <w:marLeft w:val="0"/>
      <w:marRight w:val="0"/>
      <w:marTop w:val="0"/>
      <w:marBottom w:val="0"/>
      <w:divBdr>
        <w:top w:val="none" w:sz="0" w:space="0" w:color="auto"/>
        <w:left w:val="none" w:sz="0" w:space="0" w:color="auto"/>
        <w:bottom w:val="none" w:sz="0" w:space="0" w:color="auto"/>
        <w:right w:val="none" w:sz="0" w:space="0" w:color="auto"/>
      </w:divBdr>
    </w:div>
    <w:div w:id="1473909940">
      <w:bodyDiv w:val="1"/>
      <w:marLeft w:val="0"/>
      <w:marRight w:val="0"/>
      <w:marTop w:val="0"/>
      <w:marBottom w:val="0"/>
      <w:divBdr>
        <w:top w:val="none" w:sz="0" w:space="0" w:color="auto"/>
        <w:left w:val="none" w:sz="0" w:space="0" w:color="auto"/>
        <w:bottom w:val="none" w:sz="0" w:space="0" w:color="auto"/>
        <w:right w:val="none" w:sz="0" w:space="0" w:color="auto"/>
      </w:divBdr>
      <w:divsChild>
        <w:div w:id="97142514">
          <w:marLeft w:val="0"/>
          <w:marRight w:val="0"/>
          <w:marTop w:val="0"/>
          <w:marBottom w:val="0"/>
          <w:divBdr>
            <w:top w:val="none" w:sz="0" w:space="0" w:color="auto"/>
            <w:left w:val="none" w:sz="0" w:space="0" w:color="auto"/>
            <w:bottom w:val="none" w:sz="0" w:space="0" w:color="auto"/>
            <w:right w:val="none" w:sz="0" w:space="0" w:color="auto"/>
          </w:divBdr>
        </w:div>
        <w:div w:id="155540685">
          <w:marLeft w:val="0"/>
          <w:marRight w:val="0"/>
          <w:marTop w:val="0"/>
          <w:marBottom w:val="0"/>
          <w:divBdr>
            <w:top w:val="none" w:sz="0" w:space="0" w:color="auto"/>
            <w:left w:val="none" w:sz="0" w:space="0" w:color="auto"/>
            <w:bottom w:val="none" w:sz="0" w:space="0" w:color="auto"/>
            <w:right w:val="none" w:sz="0" w:space="0" w:color="auto"/>
          </w:divBdr>
        </w:div>
        <w:div w:id="278997467">
          <w:marLeft w:val="0"/>
          <w:marRight w:val="0"/>
          <w:marTop w:val="0"/>
          <w:marBottom w:val="0"/>
          <w:divBdr>
            <w:top w:val="none" w:sz="0" w:space="0" w:color="auto"/>
            <w:left w:val="none" w:sz="0" w:space="0" w:color="auto"/>
            <w:bottom w:val="none" w:sz="0" w:space="0" w:color="auto"/>
            <w:right w:val="none" w:sz="0" w:space="0" w:color="auto"/>
          </w:divBdr>
        </w:div>
        <w:div w:id="309098315">
          <w:marLeft w:val="0"/>
          <w:marRight w:val="0"/>
          <w:marTop w:val="0"/>
          <w:marBottom w:val="0"/>
          <w:divBdr>
            <w:top w:val="none" w:sz="0" w:space="0" w:color="auto"/>
            <w:left w:val="none" w:sz="0" w:space="0" w:color="auto"/>
            <w:bottom w:val="none" w:sz="0" w:space="0" w:color="auto"/>
            <w:right w:val="none" w:sz="0" w:space="0" w:color="auto"/>
          </w:divBdr>
        </w:div>
        <w:div w:id="339239196">
          <w:marLeft w:val="0"/>
          <w:marRight w:val="0"/>
          <w:marTop w:val="0"/>
          <w:marBottom w:val="0"/>
          <w:divBdr>
            <w:top w:val="none" w:sz="0" w:space="0" w:color="auto"/>
            <w:left w:val="none" w:sz="0" w:space="0" w:color="auto"/>
            <w:bottom w:val="none" w:sz="0" w:space="0" w:color="auto"/>
            <w:right w:val="none" w:sz="0" w:space="0" w:color="auto"/>
          </w:divBdr>
        </w:div>
        <w:div w:id="352271193">
          <w:marLeft w:val="0"/>
          <w:marRight w:val="0"/>
          <w:marTop w:val="0"/>
          <w:marBottom w:val="0"/>
          <w:divBdr>
            <w:top w:val="none" w:sz="0" w:space="0" w:color="auto"/>
            <w:left w:val="none" w:sz="0" w:space="0" w:color="auto"/>
            <w:bottom w:val="none" w:sz="0" w:space="0" w:color="auto"/>
            <w:right w:val="none" w:sz="0" w:space="0" w:color="auto"/>
          </w:divBdr>
        </w:div>
        <w:div w:id="420764123">
          <w:marLeft w:val="0"/>
          <w:marRight w:val="0"/>
          <w:marTop w:val="0"/>
          <w:marBottom w:val="0"/>
          <w:divBdr>
            <w:top w:val="none" w:sz="0" w:space="0" w:color="auto"/>
            <w:left w:val="none" w:sz="0" w:space="0" w:color="auto"/>
            <w:bottom w:val="none" w:sz="0" w:space="0" w:color="auto"/>
            <w:right w:val="none" w:sz="0" w:space="0" w:color="auto"/>
          </w:divBdr>
        </w:div>
        <w:div w:id="471867376">
          <w:marLeft w:val="0"/>
          <w:marRight w:val="0"/>
          <w:marTop w:val="0"/>
          <w:marBottom w:val="0"/>
          <w:divBdr>
            <w:top w:val="none" w:sz="0" w:space="0" w:color="auto"/>
            <w:left w:val="none" w:sz="0" w:space="0" w:color="auto"/>
            <w:bottom w:val="none" w:sz="0" w:space="0" w:color="auto"/>
            <w:right w:val="none" w:sz="0" w:space="0" w:color="auto"/>
          </w:divBdr>
        </w:div>
        <w:div w:id="592662300">
          <w:marLeft w:val="0"/>
          <w:marRight w:val="0"/>
          <w:marTop w:val="0"/>
          <w:marBottom w:val="0"/>
          <w:divBdr>
            <w:top w:val="none" w:sz="0" w:space="0" w:color="auto"/>
            <w:left w:val="none" w:sz="0" w:space="0" w:color="auto"/>
            <w:bottom w:val="none" w:sz="0" w:space="0" w:color="auto"/>
            <w:right w:val="none" w:sz="0" w:space="0" w:color="auto"/>
          </w:divBdr>
        </w:div>
        <w:div w:id="659387501">
          <w:marLeft w:val="0"/>
          <w:marRight w:val="0"/>
          <w:marTop w:val="0"/>
          <w:marBottom w:val="0"/>
          <w:divBdr>
            <w:top w:val="none" w:sz="0" w:space="0" w:color="auto"/>
            <w:left w:val="none" w:sz="0" w:space="0" w:color="auto"/>
            <w:bottom w:val="none" w:sz="0" w:space="0" w:color="auto"/>
            <w:right w:val="none" w:sz="0" w:space="0" w:color="auto"/>
          </w:divBdr>
        </w:div>
        <w:div w:id="1039012178">
          <w:marLeft w:val="0"/>
          <w:marRight w:val="0"/>
          <w:marTop w:val="0"/>
          <w:marBottom w:val="0"/>
          <w:divBdr>
            <w:top w:val="none" w:sz="0" w:space="0" w:color="auto"/>
            <w:left w:val="none" w:sz="0" w:space="0" w:color="auto"/>
            <w:bottom w:val="none" w:sz="0" w:space="0" w:color="auto"/>
            <w:right w:val="none" w:sz="0" w:space="0" w:color="auto"/>
          </w:divBdr>
        </w:div>
        <w:div w:id="1108230947">
          <w:marLeft w:val="0"/>
          <w:marRight w:val="0"/>
          <w:marTop w:val="0"/>
          <w:marBottom w:val="0"/>
          <w:divBdr>
            <w:top w:val="none" w:sz="0" w:space="0" w:color="auto"/>
            <w:left w:val="none" w:sz="0" w:space="0" w:color="auto"/>
            <w:bottom w:val="none" w:sz="0" w:space="0" w:color="auto"/>
            <w:right w:val="none" w:sz="0" w:space="0" w:color="auto"/>
          </w:divBdr>
        </w:div>
        <w:div w:id="1138571448">
          <w:marLeft w:val="0"/>
          <w:marRight w:val="0"/>
          <w:marTop w:val="0"/>
          <w:marBottom w:val="0"/>
          <w:divBdr>
            <w:top w:val="none" w:sz="0" w:space="0" w:color="auto"/>
            <w:left w:val="none" w:sz="0" w:space="0" w:color="auto"/>
            <w:bottom w:val="none" w:sz="0" w:space="0" w:color="auto"/>
            <w:right w:val="none" w:sz="0" w:space="0" w:color="auto"/>
          </w:divBdr>
        </w:div>
        <w:div w:id="1168405315">
          <w:marLeft w:val="0"/>
          <w:marRight w:val="0"/>
          <w:marTop w:val="0"/>
          <w:marBottom w:val="0"/>
          <w:divBdr>
            <w:top w:val="none" w:sz="0" w:space="0" w:color="auto"/>
            <w:left w:val="none" w:sz="0" w:space="0" w:color="auto"/>
            <w:bottom w:val="none" w:sz="0" w:space="0" w:color="auto"/>
            <w:right w:val="none" w:sz="0" w:space="0" w:color="auto"/>
          </w:divBdr>
        </w:div>
        <w:div w:id="1170951557">
          <w:marLeft w:val="0"/>
          <w:marRight w:val="0"/>
          <w:marTop w:val="0"/>
          <w:marBottom w:val="0"/>
          <w:divBdr>
            <w:top w:val="none" w:sz="0" w:space="0" w:color="auto"/>
            <w:left w:val="none" w:sz="0" w:space="0" w:color="auto"/>
            <w:bottom w:val="none" w:sz="0" w:space="0" w:color="auto"/>
            <w:right w:val="none" w:sz="0" w:space="0" w:color="auto"/>
          </w:divBdr>
        </w:div>
        <w:div w:id="1203982046">
          <w:marLeft w:val="0"/>
          <w:marRight w:val="0"/>
          <w:marTop w:val="0"/>
          <w:marBottom w:val="0"/>
          <w:divBdr>
            <w:top w:val="none" w:sz="0" w:space="0" w:color="auto"/>
            <w:left w:val="none" w:sz="0" w:space="0" w:color="auto"/>
            <w:bottom w:val="none" w:sz="0" w:space="0" w:color="auto"/>
            <w:right w:val="none" w:sz="0" w:space="0" w:color="auto"/>
          </w:divBdr>
        </w:div>
        <w:div w:id="1265383166">
          <w:marLeft w:val="0"/>
          <w:marRight w:val="0"/>
          <w:marTop w:val="0"/>
          <w:marBottom w:val="0"/>
          <w:divBdr>
            <w:top w:val="none" w:sz="0" w:space="0" w:color="auto"/>
            <w:left w:val="none" w:sz="0" w:space="0" w:color="auto"/>
            <w:bottom w:val="none" w:sz="0" w:space="0" w:color="auto"/>
            <w:right w:val="none" w:sz="0" w:space="0" w:color="auto"/>
          </w:divBdr>
        </w:div>
        <w:div w:id="1455096943">
          <w:marLeft w:val="0"/>
          <w:marRight w:val="0"/>
          <w:marTop w:val="0"/>
          <w:marBottom w:val="0"/>
          <w:divBdr>
            <w:top w:val="none" w:sz="0" w:space="0" w:color="auto"/>
            <w:left w:val="none" w:sz="0" w:space="0" w:color="auto"/>
            <w:bottom w:val="none" w:sz="0" w:space="0" w:color="auto"/>
            <w:right w:val="none" w:sz="0" w:space="0" w:color="auto"/>
          </w:divBdr>
        </w:div>
        <w:div w:id="1469544911">
          <w:marLeft w:val="0"/>
          <w:marRight w:val="0"/>
          <w:marTop w:val="0"/>
          <w:marBottom w:val="0"/>
          <w:divBdr>
            <w:top w:val="none" w:sz="0" w:space="0" w:color="auto"/>
            <w:left w:val="none" w:sz="0" w:space="0" w:color="auto"/>
            <w:bottom w:val="none" w:sz="0" w:space="0" w:color="auto"/>
            <w:right w:val="none" w:sz="0" w:space="0" w:color="auto"/>
          </w:divBdr>
        </w:div>
        <w:div w:id="1942958155">
          <w:marLeft w:val="0"/>
          <w:marRight w:val="0"/>
          <w:marTop w:val="0"/>
          <w:marBottom w:val="0"/>
          <w:divBdr>
            <w:top w:val="none" w:sz="0" w:space="0" w:color="auto"/>
            <w:left w:val="none" w:sz="0" w:space="0" w:color="auto"/>
            <w:bottom w:val="none" w:sz="0" w:space="0" w:color="auto"/>
            <w:right w:val="none" w:sz="0" w:space="0" w:color="auto"/>
          </w:divBdr>
        </w:div>
      </w:divsChild>
    </w:div>
    <w:div w:id="1481312626">
      <w:bodyDiv w:val="1"/>
      <w:marLeft w:val="0"/>
      <w:marRight w:val="0"/>
      <w:marTop w:val="0"/>
      <w:marBottom w:val="0"/>
      <w:divBdr>
        <w:top w:val="none" w:sz="0" w:space="0" w:color="auto"/>
        <w:left w:val="none" w:sz="0" w:space="0" w:color="auto"/>
        <w:bottom w:val="none" w:sz="0" w:space="0" w:color="auto"/>
        <w:right w:val="none" w:sz="0" w:space="0" w:color="auto"/>
      </w:divBdr>
    </w:div>
    <w:div w:id="1486816218">
      <w:bodyDiv w:val="1"/>
      <w:marLeft w:val="0"/>
      <w:marRight w:val="0"/>
      <w:marTop w:val="0"/>
      <w:marBottom w:val="0"/>
      <w:divBdr>
        <w:top w:val="none" w:sz="0" w:space="0" w:color="auto"/>
        <w:left w:val="none" w:sz="0" w:space="0" w:color="auto"/>
        <w:bottom w:val="none" w:sz="0" w:space="0" w:color="auto"/>
        <w:right w:val="none" w:sz="0" w:space="0" w:color="auto"/>
      </w:divBdr>
    </w:div>
    <w:div w:id="1489900315">
      <w:bodyDiv w:val="1"/>
      <w:marLeft w:val="0"/>
      <w:marRight w:val="0"/>
      <w:marTop w:val="0"/>
      <w:marBottom w:val="0"/>
      <w:divBdr>
        <w:top w:val="none" w:sz="0" w:space="0" w:color="auto"/>
        <w:left w:val="none" w:sz="0" w:space="0" w:color="auto"/>
        <w:bottom w:val="none" w:sz="0" w:space="0" w:color="auto"/>
        <w:right w:val="none" w:sz="0" w:space="0" w:color="auto"/>
      </w:divBdr>
    </w:div>
    <w:div w:id="1490057553">
      <w:bodyDiv w:val="1"/>
      <w:marLeft w:val="0"/>
      <w:marRight w:val="0"/>
      <w:marTop w:val="0"/>
      <w:marBottom w:val="0"/>
      <w:divBdr>
        <w:top w:val="none" w:sz="0" w:space="0" w:color="auto"/>
        <w:left w:val="none" w:sz="0" w:space="0" w:color="auto"/>
        <w:bottom w:val="none" w:sz="0" w:space="0" w:color="auto"/>
        <w:right w:val="none" w:sz="0" w:space="0" w:color="auto"/>
      </w:divBdr>
    </w:div>
    <w:div w:id="1492604573">
      <w:bodyDiv w:val="1"/>
      <w:marLeft w:val="0"/>
      <w:marRight w:val="0"/>
      <w:marTop w:val="0"/>
      <w:marBottom w:val="0"/>
      <w:divBdr>
        <w:top w:val="none" w:sz="0" w:space="0" w:color="auto"/>
        <w:left w:val="none" w:sz="0" w:space="0" w:color="auto"/>
        <w:bottom w:val="none" w:sz="0" w:space="0" w:color="auto"/>
        <w:right w:val="none" w:sz="0" w:space="0" w:color="auto"/>
      </w:divBdr>
      <w:divsChild>
        <w:div w:id="162279547">
          <w:marLeft w:val="0"/>
          <w:marRight w:val="0"/>
          <w:marTop w:val="0"/>
          <w:marBottom w:val="0"/>
          <w:divBdr>
            <w:top w:val="none" w:sz="0" w:space="0" w:color="auto"/>
            <w:left w:val="none" w:sz="0" w:space="0" w:color="auto"/>
            <w:bottom w:val="none" w:sz="0" w:space="0" w:color="auto"/>
            <w:right w:val="none" w:sz="0" w:space="0" w:color="auto"/>
          </w:divBdr>
        </w:div>
        <w:div w:id="213393916">
          <w:marLeft w:val="0"/>
          <w:marRight w:val="0"/>
          <w:marTop w:val="0"/>
          <w:marBottom w:val="0"/>
          <w:divBdr>
            <w:top w:val="none" w:sz="0" w:space="0" w:color="auto"/>
            <w:left w:val="none" w:sz="0" w:space="0" w:color="auto"/>
            <w:bottom w:val="none" w:sz="0" w:space="0" w:color="auto"/>
            <w:right w:val="none" w:sz="0" w:space="0" w:color="auto"/>
          </w:divBdr>
        </w:div>
        <w:div w:id="368148014">
          <w:marLeft w:val="0"/>
          <w:marRight w:val="0"/>
          <w:marTop w:val="0"/>
          <w:marBottom w:val="0"/>
          <w:divBdr>
            <w:top w:val="none" w:sz="0" w:space="0" w:color="auto"/>
            <w:left w:val="none" w:sz="0" w:space="0" w:color="auto"/>
            <w:bottom w:val="none" w:sz="0" w:space="0" w:color="auto"/>
            <w:right w:val="none" w:sz="0" w:space="0" w:color="auto"/>
          </w:divBdr>
        </w:div>
        <w:div w:id="1169566427">
          <w:marLeft w:val="0"/>
          <w:marRight w:val="0"/>
          <w:marTop w:val="0"/>
          <w:marBottom w:val="0"/>
          <w:divBdr>
            <w:top w:val="none" w:sz="0" w:space="0" w:color="auto"/>
            <w:left w:val="none" w:sz="0" w:space="0" w:color="auto"/>
            <w:bottom w:val="none" w:sz="0" w:space="0" w:color="auto"/>
            <w:right w:val="none" w:sz="0" w:space="0" w:color="auto"/>
          </w:divBdr>
        </w:div>
        <w:div w:id="1211963380">
          <w:marLeft w:val="0"/>
          <w:marRight w:val="0"/>
          <w:marTop w:val="0"/>
          <w:marBottom w:val="0"/>
          <w:divBdr>
            <w:top w:val="none" w:sz="0" w:space="0" w:color="auto"/>
            <w:left w:val="none" w:sz="0" w:space="0" w:color="auto"/>
            <w:bottom w:val="none" w:sz="0" w:space="0" w:color="auto"/>
            <w:right w:val="none" w:sz="0" w:space="0" w:color="auto"/>
          </w:divBdr>
        </w:div>
        <w:div w:id="1574269769">
          <w:marLeft w:val="0"/>
          <w:marRight w:val="0"/>
          <w:marTop w:val="0"/>
          <w:marBottom w:val="0"/>
          <w:divBdr>
            <w:top w:val="none" w:sz="0" w:space="0" w:color="auto"/>
            <w:left w:val="none" w:sz="0" w:space="0" w:color="auto"/>
            <w:bottom w:val="none" w:sz="0" w:space="0" w:color="auto"/>
            <w:right w:val="none" w:sz="0" w:space="0" w:color="auto"/>
          </w:divBdr>
        </w:div>
        <w:div w:id="1788739710">
          <w:marLeft w:val="0"/>
          <w:marRight w:val="0"/>
          <w:marTop w:val="0"/>
          <w:marBottom w:val="0"/>
          <w:divBdr>
            <w:top w:val="none" w:sz="0" w:space="0" w:color="auto"/>
            <w:left w:val="none" w:sz="0" w:space="0" w:color="auto"/>
            <w:bottom w:val="none" w:sz="0" w:space="0" w:color="auto"/>
            <w:right w:val="none" w:sz="0" w:space="0" w:color="auto"/>
          </w:divBdr>
        </w:div>
        <w:div w:id="2035114493">
          <w:marLeft w:val="0"/>
          <w:marRight w:val="0"/>
          <w:marTop w:val="0"/>
          <w:marBottom w:val="0"/>
          <w:divBdr>
            <w:top w:val="none" w:sz="0" w:space="0" w:color="auto"/>
            <w:left w:val="none" w:sz="0" w:space="0" w:color="auto"/>
            <w:bottom w:val="none" w:sz="0" w:space="0" w:color="auto"/>
            <w:right w:val="none" w:sz="0" w:space="0" w:color="auto"/>
          </w:divBdr>
        </w:div>
      </w:divsChild>
    </w:div>
    <w:div w:id="1505559103">
      <w:bodyDiv w:val="1"/>
      <w:marLeft w:val="0"/>
      <w:marRight w:val="0"/>
      <w:marTop w:val="0"/>
      <w:marBottom w:val="0"/>
      <w:divBdr>
        <w:top w:val="none" w:sz="0" w:space="0" w:color="auto"/>
        <w:left w:val="none" w:sz="0" w:space="0" w:color="auto"/>
        <w:bottom w:val="none" w:sz="0" w:space="0" w:color="auto"/>
        <w:right w:val="none" w:sz="0" w:space="0" w:color="auto"/>
      </w:divBdr>
      <w:divsChild>
        <w:div w:id="324824095">
          <w:marLeft w:val="0"/>
          <w:marRight w:val="0"/>
          <w:marTop w:val="0"/>
          <w:marBottom w:val="0"/>
          <w:divBdr>
            <w:top w:val="none" w:sz="0" w:space="0" w:color="auto"/>
            <w:left w:val="none" w:sz="0" w:space="0" w:color="auto"/>
            <w:bottom w:val="none" w:sz="0" w:space="0" w:color="auto"/>
            <w:right w:val="none" w:sz="0" w:space="0" w:color="auto"/>
          </w:divBdr>
        </w:div>
        <w:div w:id="432013940">
          <w:marLeft w:val="0"/>
          <w:marRight w:val="0"/>
          <w:marTop w:val="0"/>
          <w:marBottom w:val="0"/>
          <w:divBdr>
            <w:top w:val="none" w:sz="0" w:space="0" w:color="auto"/>
            <w:left w:val="none" w:sz="0" w:space="0" w:color="auto"/>
            <w:bottom w:val="none" w:sz="0" w:space="0" w:color="auto"/>
            <w:right w:val="none" w:sz="0" w:space="0" w:color="auto"/>
          </w:divBdr>
        </w:div>
        <w:div w:id="1416127070">
          <w:marLeft w:val="0"/>
          <w:marRight w:val="0"/>
          <w:marTop w:val="0"/>
          <w:marBottom w:val="0"/>
          <w:divBdr>
            <w:top w:val="none" w:sz="0" w:space="0" w:color="auto"/>
            <w:left w:val="none" w:sz="0" w:space="0" w:color="auto"/>
            <w:bottom w:val="none" w:sz="0" w:space="0" w:color="auto"/>
            <w:right w:val="none" w:sz="0" w:space="0" w:color="auto"/>
          </w:divBdr>
        </w:div>
        <w:div w:id="1988435183">
          <w:marLeft w:val="0"/>
          <w:marRight w:val="0"/>
          <w:marTop w:val="0"/>
          <w:marBottom w:val="0"/>
          <w:divBdr>
            <w:top w:val="none" w:sz="0" w:space="0" w:color="auto"/>
            <w:left w:val="none" w:sz="0" w:space="0" w:color="auto"/>
            <w:bottom w:val="none" w:sz="0" w:space="0" w:color="auto"/>
            <w:right w:val="none" w:sz="0" w:space="0" w:color="auto"/>
          </w:divBdr>
        </w:div>
        <w:div w:id="2052730542">
          <w:marLeft w:val="0"/>
          <w:marRight w:val="0"/>
          <w:marTop w:val="0"/>
          <w:marBottom w:val="0"/>
          <w:divBdr>
            <w:top w:val="none" w:sz="0" w:space="0" w:color="auto"/>
            <w:left w:val="none" w:sz="0" w:space="0" w:color="auto"/>
            <w:bottom w:val="none" w:sz="0" w:space="0" w:color="auto"/>
            <w:right w:val="none" w:sz="0" w:space="0" w:color="auto"/>
          </w:divBdr>
        </w:div>
      </w:divsChild>
    </w:div>
    <w:div w:id="1517118298">
      <w:bodyDiv w:val="1"/>
      <w:marLeft w:val="0"/>
      <w:marRight w:val="0"/>
      <w:marTop w:val="0"/>
      <w:marBottom w:val="0"/>
      <w:divBdr>
        <w:top w:val="none" w:sz="0" w:space="0" w:color="auto"/>
        <w:left w:val="none" w:sz="0" w:space="0" w:color="auto"/>
        <w:bottom w:val="none" w:sz="0" w:space="0" w:color="auto"/>
        <w:right w:val="none" w:sz="0" w:space="0" w:color="auto"/>
      </w:divBdr>
      <w:divsChild>
        <w:div w:id="127750122">
          <w:marLeft w:val="0"/>
          <w:marRight w:val="0"/>
          <w:marTop w:val="0"/>
          <w:marBottom w:val="0"/>
          <w:divBdr>
            <w:top w:val="none" w:sz="0" w:space="0" w:color="auto"/>
            <w:left w:val="none" w:sz="0" w:space="0" w:color="auto"/>
            <w:bottom w:val="none" w:sz="0" w:space="0" w:color="auto"/>
            <w:right w:val="none" w:sz="0" w:space="0" w:color="auto"/>
          </w:divBdr>
        </w:div>
        <w:div w:id="454452310">
          <w:marLeft w:val="0"/>
          <w:marRight w:val="0"/>
          <w:marTop w:val="0"/>
          <w:marBottom w:val="0"/>
          <w:divBdr>
            <w:top w:val="none" w:sz="0" w:space="0" w:color="auto"/>
            <w:left w:val="none" w:sz="0" w:space="0" w:color="auto"/>
            <w:bottom w:val="none" w:sz="0" w:space="0" w:color="auto"/>
            <w:right w:val="none" w:sz="0" w:space="0" w:color="auto"/>
          </w:divBdr>
        </w:div>
        <w:div w:id="478233609">
          <w:marLeft w:val="0"/>
          <w:marRight w:val="0"/>
          <w:marTop w:val="0"/>
          <w:marBottom w:val="0"/>
          <w:divBdr>
            <w:top w:val="none" w:sz="0" w:space="0" w:color="auto"/>
            <w:left w:val="none" w:sz="0" w:space="0" w:color="auto"/>
            <w:bottom w:val="none" w:sz="0" w:space="0" w:color="auto"/>
            <w:right w:val="none" w:sz="0" w:space="0" w:color="auto"/>
          </w:divBdr>
        </w:div>
        <w:div w:id="629818792">
          <w:marLeft w:val="0"/>
          <w:marRight w:val="0"/>
          <w:marTop w:val="0"/>
          <w:marBottom w:val="0"/>
          <w:divBdr>
            <w:top w:val="none" w:sz="0" w:space="0" w:color="auto"/>
            <w:left w:val="none" w:sz="0" w:space="0" w:color="auto"/>
            <w:bottom w:val="none" w:sz="0" w:space="0" w:color="auto"/>
            <w:right w:val="none" w:sz="0" w:space="0" w:color="auto"/>
          </w:divBdr>
        </w:div>
        <w:div w:id="813788931">
          <w:marLeft w:val="0"/>
          <w:marRight w:val="0"/>
          <w:marTop w:val="0"/>
          <w:marBottom w:val="0"/>
          <w:divBdr>
            <w:top w:val="none" w:sz="0" w:space="0" w:color="auto"/>
            <w:left w:val="none" w:sz="0" w:space="0" w:color="auto"/>
            <w:bottom w:val="none" w:sz="0" w:space="0" w:color="auto"/>
            <w:right w:val="none" w:sz="0" w:space="0" w:color="auto"/>
          </w:divBdr>
        </w:div>
        <w:div w:id="940769911">
          <w:marLeft w:val="0"/>
          <w:marRight w:val="0"/>
          <w:marTop w:val="0"/>
          <w:marBottom w:val="0"/>
          <w:divBdr>
            <w:top w:val="none" w:sz="0" w:space="0" w:color="auto"/>
            <w:left w:val="none" w:sz="0" w:space="0" w:color="auto"/>
            <w:bottom w:val="none" w:sz="0" w:space="0" w:color="auto"/>
            <w:right w:val="none" w:sz="0" w:space="0" w:color="auto"/>
          </w:divBdr>
        </w:div>
        <w:div w:id="1308630394">
          <w:marLeft w:val="0"/>
          <w:marRight w:val="0"/>
          <w:marTop w:val="0"/>
          <w:marBottom w:val="0"/>
          <w:divBdr>
            <w:top w:val="none" w:sz="0" w:space="0" w:color="auto"/>
            <w:left w:val="none" w:sz="0" w:space="0" w:color="auto"/>
            <w:bottom w:val="none" w:sz="0" w:space="0" w:color="auto"/>
            <w:right w:val="none" w:sz="0" w:space="0" w:color="auto"/>
          </w:divBdr>
        </w:div>
        <w:div w:id="1377966091">
          <w:marLeft w:val="0"/>
          <w:marRight w:val="0"/>
          <w:marTop w:val="0"/>
          <w:marBottom w:val="0"/>
          <w:divBdr>
            <w:top w:val="none" w:sz="0" w:space="0" w:color="auto"/>
            <w:left w:val="none" w:sz="0" w:space="0" w:color="auto"/>
            <w:bottom w:val="none" w:sz="0" w:space="0" w:color="auto"/>
            <w:right w:val="none" w:sz="0" w:space="0" w:color="auto"/>
          </w:divBdr>
        </w:div>
        <w:div w:id="1464275242">
          <w:marLeft w:val="0"/>
          <w:marRight w:val="0"/>
          <w:marTop w:val="0"/>
          <w:marBottom w:val="0"/>
          <w:divBdr>
            <w:top w:val="none" w:sz="0" w:space="0" w:color="auto"/>
            <w:left w:val="none" w:sz="0" w:space="0" w:color="auto"/>
            <w:bottom w:val="none" w:sz="0" w:space="0" w:color="auto"/>
            <w:right w:val="none" w:sz="0" w:space="0" w:color="auto"/>
          </w:divBdr>
        </w:div>
        <w:div w:id="1599675663">
          <w:marLeft w:val="0"/>
          <w:marRight w:val="0"/>
          <w:marTop w:val="0"/>
          <w:marBottom w:val="0"/>
          <w:divBdr>
            <w:top w:val="none" w:sz="0" w:space="0" w:color="auto"/>
            <w:left w:val="none" w:sz="0" w:space="0" w:color="auto"/>
            <w:bottom w:val="none" w:sz="0" w:space="0" w:color="auto"/>
            <w:right w:val="none" w:sz="0" w:space="0" w:color="auto"/>
          </w:divBdr>
        </w:div>
        <w:div w:id="1622958735">
          <w:marLeft w:val="0"/>
          <w:marRight w:val="0"/>
          <w:marTop w:val="0"/>
          <w:marBottom w:val="0"/>
          <w:divBdr>
            <w:top w:val="none" w:sz="0" w:space="0" w:color="auto"/>
            <w:left w:val="none" w:sz="0" w:space="0" w:color="auto"/>
            <w:bottom w:val="none" w:sz="0" w:space="0" w:color="auto"/>
            <w:right w:val="none" w:sz="0" w:space="0" w:color="auto"/>
          </w:divBdr>
        </w:div>
        <w:div w:id="1634795708">
          <w:marLeft w:val="0"/>
          <w:marRight w:val="0"/>
          <w:marTop w:val="0"/>
          <w:marBottom w:val="0"/>
          <w:divBdr>
            <w:top w:val="none" w:sz="0" w:space="0" w:color="auto"/>
            <w:left w:val="none" w:sz="0" w:space="0" w:color="auto"/>
            <w:bottom w:val="none" w:sz="0" w:space="0" w:color="auto"/>
            <w:right w:val="none" w:sz="0" w:space="0" w:color="auto"/>
          </w:divBdr>
        </w:div>
        <w:div w:id="1635863283">
          <w:marLeft w:val="0"/>
          <w:marRight w:val="0"/>
          <w:marTop w:val="0"/>
          <w:marBottom w:val="0"/>
          <w:divBdr>
            <w:top w:val="none" w:sz="0" w:space="0" w:color="auto"/>
            <w:left w:val="none" w:sz="0" w:space="0" w:color="auto"/>
            <w:bottom w:val="none" w:sz="0" w:space="0" w:color="auto"/>
            <w:right w:val="none" w:sz="0" w:space="0" w:color="auto"/>
          </w:divBdr>
        </w:div>
        <w:div w:id="1636525949">
          <w:marLeft w:val="0"/>
          <w:marRight w:val="0"/>
          <w:marTop w:val="0"/>
          <w:marBottom w:val="0"/>
          <w:divBdr>
            <w:top w:val="none" w:sz="0" w:space="0" w:color="auto"/>
            <w:left w:val="none" w:sz="0" w:space="0" w:color="auto"/>
            <w:bottom w:val="none" w:sz="0" w:space="0" w:color="auto"/>
            <w:right w:val="none" w:sz="0" w:space="0" w:color="auto"/>
          </w:divBdr>
        </w:div>
        <w:div w:id="1724400055">
          <w:marLeft w:val="0"/>
          <w:marRight w:val="0"/>
          <w:marTop w:val="0"/>
          <w:marBottom w:val="0"/>
          <w:divBdr>
            <w:top w:val="none" w:sz="0" w:space="0" w:color="auto"/>
            <w:left w:val="none" w:sz="0" w:space="0" w:color="auto"/>
            <w:bottom w:val="none" w:sz="0" w:space="0" w:color="auto"/>
            <w:right w:val="none" w:sz="0" w:space="0" w:color="auto"/>
          </w:divBdr>
        </w:div>
        <w:div w:id="1818493716">
          <w:marLeft w:val="0"/>
          <w:marRight w:val="0"/>
          <w:marTop w:val="0"/>
          <w:marBottom w:val="0"/>
          <w:divBdr>
            <w:top w:val="none" w:sz="0" w:space="0" w:color="auto"/>
            <w:left w:val="none" w:sz="0" w:space="0" w:color="auto"/>
            <w:bottom w:val="none" w:sz="0" w:space="0" w:color="auto"/>
            <w:right w:val="none" w:sz="0" w:space="0" w:color="auto"/>
          </w:divBdr>
        </w:div>
        <w:div w:id="1987858637">
          <w:marLeft w:val="0"/>
          <w:marRight w:val="0"/>
          <w:marTop w:val="0"/>
          <w:marBottom w:val="0"/>
          <w:divBdr>
            <w:top w:val="none" w:sz="0" w:space="0" w:color="auto"/>
            <w:left w:val="none" w:sz="0" w:space="0" w:color="auto"/>
            <w:bottom w:val="none" w:sz="0" w:space="0" w:color="auto"/>
            <w:right w:val="none" w:sz="0" w:space="0" w:color="auto"/>
          </w:divBdr>
        </w:div>
      </w:divsChild>
    </w:div>
    <w:div w:id="1534683017">
      <w:bodyDiv w:val="1"/>
      <w:marLeft w:val="0"/>
      <w:marRight w:val="0"/>
      <w:marTop w:val="0"/>
      <w:marBottom w:val="0"/>
      <w:divBdr>
        <w:top w:val="none" w:sz="0" w:space="0" w:color="auto"/>
        <w:left w:val="none" w:sz="0" w:space="0" w:color="auto"/>
        <w:bottom w:val="none" w:sz="0" w:space="0" w:color="auto"/>
        <w:right w:val="none" w:sz="0" w:space="0" w:color="auto"/>
      </w:divBdr>
      <w:divsChild>
        <w:div w:id="207962529">
          <w:marLeft w:val="0"/>
          <w:marRight w:val="0"/>
          <w:marTop w:val="0"/>
          <w:marBottom w:val="0"/>
          <w:divBdr>
            <w:top w:val="none" w:sz="0" w:space="0" w:color="auto"/>
            <w:left w:val="none" w:sz="0" w:space="0" w:color="auto"/>
            <w:bottom w:val="none" w:sz="0" w:space="0" w:color="auto"/>
            <w:right w:val="none" w:sz="0" w:space="0" w:color="auto"/>
          </w:divBdr>
        </w:div>
        <w:div w:id="444421581">
          <w:marLeft w:val="0"/>
          <w:marRight w:val="0"/>
          <w:marTop w:val="0"/>
          <w:marBottom w:val="0"/>
          <w:divBdr>
            <w:top w:val="none" w:sz="0" w:space="0" w:color="auto"/>
            <w:left w:val="none" w:sz="0" w:space="0" w:color="auto"/>
            <w:bottom w:val="none" w:sz="0" w:space="0" w:color="auto"/>
            <w:right w:val="none" w:sz="0" w:space="0" w:color="auto"/>
          </w:divBdr>
        </w:div>
        <w:div w:id="857281064">
          <w:marLeft w:val="0"/>
          <w:marRight w:val="0"/>
          <w:marTop w:val="0"/>
          <w:marBottom w:val="0"/>
          <w:divBdr>
            <w:top w:val="none" w:sz="0" w:space="0" w:color="auto"/>
            <w:left w:val="none" w:sz="0" w:space="0" w:color="auto"/>
            <w:bottom w:val="none" w:sz="0" w:space="0" w:color="auto"/>
            <w:right w:val="none" w:sz="0" w:space="0" w:color="auto"/>
          </w:divBdr>
        </w:div>
      </w:divsChild>
    </w:div>
    <w:div w:id="1542129293">
      <w:bodyDiv w:val="1"/>
      <w:marLeft w:val="0"/>
      <w:marRight w:val="0"/>
      <w:marTop w:val="0"/>
      <w:marBottom w:val="0"/>
      <w:divBdr>
        <w:top w:val="none" w:sz="0" w:space="0" w:color="auto"/>
        <w:left w:val="none" w:sz="0" w:space="0" w:color="auto"/>
        <w:bottom w:val="none" w:sz="0" w:space="0" w:color="auto"/>
        <w:right w:val="none" w:sz="0" w:space="0" w:color="auto"/>
      </w:divBdr>
      <w:divsChild>
        <w:div w:id="14233262">
          <w:marLeft w:val="0"/>
          <w:marRight w:val="0"/>
          <w:marTop w:val="0"/>
          <w:marBottom w:val="0"/>
          <w:divBdr>
            <w:top w:val="none" w:sz="0" w:space="0" w:color="auto"/>
            <w:left w:val="none" w:sz="0" w:space="0" w:color="auto"/>
            <w:bottom w:val="none" w:sz="0" w:space="0" w:color="auto"/>
            <w:right w:val="none" w:sz="0" w:space="0" w:color="auto"/>
          </w:divBdr>
        </w:div>
        <w:div w:id="109863653">
          <w:marLeft w:val="0"/>
          <w:marRight w:val="0"/>
          <w:marTop w:val="0"/>
          <w:marBottom w:val="0"/>
          <w:divBdr>
            <w:top w:val="none" w:sz="0" w:space="0" w:color="auto"/>
            <w:left w:val="none" w:sz="0" w:space="0" w:color="auto"/>
            <w:bottom w:val="none" w:sz="0" w:space="0" w:color="auto"/>
            <w:right w:val="none" w:sz="0" w:space="0" w:color="auto"/>
          </w:divBdr>
        </w:div>
        <w:div w:id="279067173">
          <w:marLeft w:val="0"/>
          <w:marRight w:val="0"/>
          <w:marTop w:val="0"/>
          <w:marBottom w:val="0"/>
          <w:divBdr>
            <w:top w:val="none" w:sz="0" w:space="0" w:color="auto"/>
            <w:left w:val="none" w:sz="0" w:space="0" w:color="auto"/>
            <w:bottom w:val="none" w:sz="0" w:space="0" w:color="auto"/>
            <w:right w:val="none" w:sz="0" w:space="0" w:color="auto"/>
          </w:divBdr>
        </w:div>
        <w:div w:id="420101930">
          <w:marLeft w:val="0"/>
          <w:marRight w:val="0"/>
          <w:marTop w:val="0"/>
          <w:marBottom w:val="0"/>
          <w:divBdr>
            <w:top w:val="none" w:sz="0" w:space="0" w:color="auto"/>
            <w:left w:val="none" w:sz="0" w:space="0" w:color="auto"/>
            <w:bottom w:val="none" w:sz="0" w:space="0" w:color="auto"/>
            <w:right w:val="none" w:sz="0" w:space="0" w:color="auto"/>
          </w:divBdr>
        </w:div>
        <w:div w:id="479923075">
          <w:marLeft w:val="0"/>
          <w:marRight w:val="0"/>
          <w:marTop w:val="0"/>
          <w:marBottom w:val="0"/>
          <w:divBdr>
            <w:top w:val="none" w:sz="0" w:space="0" w:color="auto"/>
            <w:left w:val="none" w:sz="0" w:space="0" w:color="auto"/>
            <w:bottom w:val="none" w:sz="0" w:space="0" w:color="auto"/>
            <w:right w:val="none" w:sz="0" w:space="0" w:color="auto"/>
          </w:divBdr>
        </w:div>
        <w:div w:id="828716598">
          <w:marLeft w:val="0"/>
          <w:marRight w:val="0"/>
          <w:marTop w:val="0"/>
          <w:marBottom w:val="0"/>
          <w:divBdr>
            <w:top w:val="none" w:sz="0" w:space="0" w:color="auto"/>
            <w:left w:val="none" w:sz="0" w:space="0" w:color="auto"/>
            <w:bottom w:val="none" w:sz="0" w:space="0" w:color="auto"/>
            <w:right w:val="none" w:sz="0" w:space="0" w:color="auto"/>
          </w:divBdr>
        </w:div>
        <w:div w:id="904612049">
          <w:marLeft w:val="0"/>
          <w:marRight w:val="0"/>
          <w:marTop w:val="0"/>
          <w:marBottom w:val="0"/>
          <w:divBdr>
            <w:top w:val="none" w:sz="0" w:space="0" w:color="auto"/>
            <w:left w:val="none" w:sz="0" w:space="0" w:color="auto"/>
            <w:bottom w:val="none" w:sz="0" w:space="0" w:color="auto"/>
            <w:right w:val="none" w:sz="0" w:space="0" w:color="auto"/>
          </w:divBdr>
        </w:div>
        <w:div w:id="985012595">
          <w:marLeft w:val="0"/>
          <w:marRight w:val="0"/>
          <w:marTop w:val="0"/>
          <w:marBottom w:val="0"/>
          <w:divBdr>
            <w:top w:val="none" w:sz="0" w:space="0" w:color="auto"/>
            <w:left w:val="none" w:sz="0" w:space="0" w:color="auto"/>
            <w:bottom w:val="none" w:sz="0" w:space="0" w:color="auto"/>
            <w:right w:val="none" w:sz="0" w:space="0" w:color="auto"/>
          </w:divBdr>
        </w:div>
        <w:div w:id="1024555253">
          <w:marLeft w:val="0"/>
          <w:marRight w:val="0"/>
          <w:marTop w:val="0"/>
          <w:marBottom w:val="0"/>
          <w:divBdr>
            <w:top w:val="none" w:sz="0" w:space="0" w:color="auto"/>
            <w:left w:val="none" w:sz="0" w:space="0" w:color="auto"/>
            <w:bottom w:val="none" w:sz="0" w:space="0" w:color="auto"/>
            <w:right w:val="none" w:sz="0" w:space="0" w:color="auto"/>
          </w:divBdr>
        </w:div>
        <w:div w:id="1134327395">
          <w:marLeft w:val="0"/>
          <w:marRight w:val="0"/>
          <w:marTop w:val="0"/>
          <w:marBottom w:val="0"/>
          <w:divBdr>
            <w:top w:val="none" w:sz="0" w:space="0" w:color="auto"/>
            <w:left w:val="none" w:sz="0" w:space="0" w:color="auto"/>
            <w:bottom w:val="none" w:sz="0" w:space="0" w:color="auto"/>
            <w:right w:val="none" w:sz="0" w:space="0" w:color="auto"/>
          </w:divBdr>
        </w:div>
        <w:div w:id="1162501449">
          <w:marLeft w:val="0"/>
          <w:marRight w:val="0"/>
          <w:marTop w:val="0"/>
          <w:marBottom w:val="0"/>
          <w:divBdr>
            <w:top w:val="none" w:sz="0" w:space="0" w:color="auto"/>
            <w:left w:val="none" w:sz="0" w:space="0" w:color="auto"/>
            <w:bottom w:val="none" w:sz="0" w:space="0" w:color="auto"/>
            <w:right w:val="none" w:sz="0" w:space="0" w:color="auto"/>
          </w:divBdr>
        </w:div>
        <w:div w:id="1189105869">
          <w:marLeft w:val="0"/>
          <w:marRight w:val="0"/>
          <w:marTop w:val="0"/>
          <w:marBottom w:val="0"/>
          <w:divBdr>
            <w:top w:val="none" w:sz="0" w:space="0" w:color="auto"/>
            <w:left w:val="none" w:sz="0" w:space="0" w:color="auto"/>
            <w:bottom w:val="none" w:sz="0" w:space="0" w:color="auto"/>
            <w:right w:val="none" w:sz="0" w:space="0" w:color="auto"/>
          </w:divBdr>
        </w:div>
        <w:div w:id="1294093622">
          <w:marLeft w:val="0"/>
          <w:marRight w:val="0"/>
          <w:marTop w:val="0"/>
          <w:marBottom w:val="0"/>
          <w:divBdr>
            <w:top w:val="none" w:sz="0" w:space="0" w:color="auto"/>
            <w:left w:val="none" w:sz="0" w:space="0" w:color="auto"/>
            <w:bottom w:val="none" w:sz="0" w:space="0" w:color="auto"/>
            <w:right w:val="none" w:sz="0" w:space="0" w:color="auto"/>
          </w:divBdr>
        </w:div>
        <w:div w:id="1303390851">
          <w:marLeft w:val="0"/>
          <w:marRight w:val="0"/>
          <w:marTop w:val="0"/>
          <w:marBottom w:val="0"/>
          <w:divBdr>
            <w:top w:val="none" w:sz="0" w:space="0" w:color="auto"/>
            <w:left w:val="none" w:sz="0" w:space="0" w:color="auto"/>
            <w:bottom w:val="none" w:sz="0" w:space="0" w:color="auto"/>
            <w:right w:val="none" w:sz="0" w:space="0" w:color="auto"/>
          </w:divBdr>
        </w:div>
        <w:div w:id="1347833010">
          <w:marLeft w:val="0"/>
          <w:marRight w:val="0"/>
          <w:marTop w:val="0"/>
          <w:marBottom w:val="0"/>
          <w:divBdr>
            <w:top w:val="none" w:sz="0" w:space="0" w:color="auto"/>
            <w:left w:val="none" w:sz="0" w:space="0" w:color="auto"/>
            <w:bottom w:val="none" w:sz="0" w:space="0" w:color="auto"/>
            <w:right w:val="none" w:sz="0" w:space="0" w:color="auto"/>
          </w:divBdr>
        </w:div>
        <w:div w:id="1464882913">
          <w:marLeft w:val="0"/>
          <w:marRight w:val="0"/>
          <w:marTop w:val="0"/>
          <w:marBottom w:val="0"/>
          <w:divBdr>
            <w:top w:val="none" w:sz="0" w:space="0" w:color="auto"/>
            <w:left w:val="none" w:sz="0" w:space="0" w:color="auto"/>
            <w:bottom w:val="none" w:sz="0" w:space="0" w:color="auto"/>
            <w:right w:val="none" w:sz="0" w:space="0" w:color="auto"/>
          </w:divBdr>
        </w:div>
        <w:div w:id="1551258470">
          <w:marLeft w:val="0"/>
          <w:marRight w:val="0"/>
          <w:marTop w:val="0"/>
          <w:marBottom w:val="0"/>
          <w:divBdr>
            <w:top w:val="none" w:sz="0" w:space="0" w:color="auto"/>
            <w:left w:val="none" w:sz="0" w:space="0" w:color="auto"/>
            <w:bottom w:val="none" w:sz="0" w:space="0" w:color="auto"/>
            <w:right w:val="none" w:sz="0" w:space="0" w:color="auto"/>
          </w:divBdr>
        </w:div>
        <w:div w:id="1583758089">
          <w:marLeft w:val="0"/>
          <w:marRight w:val="0"/>
          <w:marTop w:val="0"/>
          <w:marBottom w:val="0"/>
          <w:divBdr>
            <w:top w:val="none" w:sz="0" w:space="0" w:color="auto"/>
            <w:left w:val="none" w:sz="0" w:space="0" w:color="auto"/>
            <w:bottom w:val="none" w:sz="0" w:space="0" w:color="auto"/>
            <w:right w:val="none" w:sz="0" w:space="0" w:color="auto"/>
          </w:divBdr>
        </w:div>
        <w:div w:id="1633444573">
          <w:marLeft w:val="0"/>
          <w:marRight w:val="0"/>
          <w:marTop w:val="0"/>
          <w:marBottom w:val="0"/>
          <w:divBdr>
            <w:top w:val="none" w:sz="0" w:space="0" w:color="auto"/>
            <w:left w:val="none" w:sz="0" w:space="0" w:color="auto"/>
            <w:bottom w:val="none" w:sz="0" w:space="0" w:color="auto"/>
            <w:right w:val="none" w:sz="0" w:space="0" w:color="auto"/>
          </w:divBdr>
        </w:div>
        <w:div w:id="1787390306">
          <w:marLeft w:val="0"/>
          <w:marRight w:val="0"/>
          <w:marTop w:val="0"/>
          <w:marBottom w:val="0"/>
          <w:divBdr>
            <w:top w:val="none" w:sz="0" w:space="0" w:color="auto"/>
            <w:left w:val="none" w:sz="0" w:space="0" w:color="auto"/>
            <w:bottom w:val="none" w:sz="0" w:space="0" w:color="auto"/>
            <w:right w:val="none" w:sz="0" w:space="0" w:color="auto"/>
          </w:divBdr>
        </w:div>
        <w:div w:id="1847288188">
          <w:marLeft w:val="0"/>
          <w:marRight w:val="0"/>
          <w:marTop w:val="0"/>
          <w:marBottom w:val="0"/>
          <w:divBdr>
            <w:top w:val="none" w:sz="0" w:space="0" w:color="auto"/>
            <w:left w:val="none" w:sz="0" w:space="0" w:color="auto"/>
            <w:bottom w:val="none" w:sz="0" w:space="0" w:color="auto"/>
            <w:right w:val="none" w:sz="0" w:space="0" w:color="auto"/>
          </w:divBdr>
        </w:div>
        <w:div w:id="1847402657">
          <w:marLeft w:val="0"/>
          <w:marRight w:val="0"/>
          <w:marTop w:val="0"/>
          <w:marBottom w:val="0"/>
          <w:divBdr>
            <w:top w:val="none" w:sz="0" w:space="0" w:color="auto"/>
            <w:left w:val="none" w:sz="0" w:space="0" w:color="auto"/>
            <w:bottom w:val="none" w:sz="0" w:space="0" w:color="auto"/>
            <w:right w:val="none" w:sz="0" w:space="0" w:color="auto"/>
          </w:divBdr>
        </w:div>
        <w:div w:id="1967196876">
          <w:marLeft w:val="0"/>
          <w:marRight w:val="0"/>
          <w:marTop w:val="0"/>
          <w:marBottom w:val="0"/>
          <w:divBdr>
            <w:top w:val="none" w:sz="0" w:space="0" w:color="auto"/>
            <w:left w:val="none" w:sz="0" w:space="0" w:color="auto"/>
            <w:bottom w:val="none" w:sz="0" w:space="0" w:color="auto"/>
            <w:right w:val="none" w:sz="0" w:space="0" w:color="auto"/>
          </w:divBdr>
        </w:div>
        <w:div w:id="2004238670">
          <w:marLeft w:val="0"/>
          <w:marRight w:val="0"/>
          <w:marTop w:val="0"/>
          <w:marBottom w:val="0"/>
          <w:divBdr>
            <w:top w:val="none" w:sz="0" w:space="0" w:color="auto"/>
            <w:left w:val="none" w:sz="0" w:space="0" w:color="auto"/>
            <w:bottom w:val="none" w:sz="0" w:space="0" w:color="auto"/>
            <w:right w:val="none" w:sz="0" w:space="0" w:color="auto"/>
          </w:divBdr>
        </w:div>
        <w:div w:id="2044472758">
          <w:marLeft w:val="0"/>
          <w:marRight w:val="0"/>
          <w:marTop w:val="0"/>
          <w:marBottom w:val="0"/>
          <w:divBdr>
            <w:top w:val="none" w:sz="0" w:space="0" w:color="auto"/>
            <w:left w:val="none" w:sz="0" w:space="0" w:color="auto"/>
            <w:bottom w:val="none" w:sz="0" w:space="0" w:color="auto"/>
            <w:right w:val="none" w:sz="0" w:space="0" w:color="auto"/>
          </w:divBdr>
        </w:div>
      </w:divsChild>
    </w:div>
    <w:div w:id="1552771467">
      <w:bodyDiv w:val="1"/>
      <w:marLeft w:val="0"/>
      <w:marRight w:val="0"/>
      <w:marTop w:val="0"/>
      <w:marBottom w:val="0"/>
      <w:divBdr>
        <w:top w:val="none" w:sz="0" w:space="0" w:color="auto"/>
        <w:left w:val="none" w:sz="0" w:space="0" w:color="auto"/>
        <w:bottom w:val="none" w:sz="0" w:space="0" w:color="auto"/>
        <w:right w:val="none" w:sz="0" w:space="0" w:color="auto"/>
      </w:divBdr>
      <w:divsChild>
        <w:div w:id="725880863">
          <w:marLeft w:val="0"/>
          <w:marRight w:val="0"/>
          <w:marTop w:val="0"/>
          <w:marBottom w:val="0"/>
          <w:divBdr>
            <w:top w:val="none" w:sz="0" w:space="0" w:color="auto"/>
            <w:left w:val="none" w:sz="0" w:space="0" w:color="auto"/>
            <w:bottom w:val="none" w:sz="0" w:space="0" w:color="auto"/>
            <w:right w:val="none" w:sz="0" w:space="0" w:color="auto"/>
          </w:divBdr>
        </w:div>
        <w:div w:id="1057247143">
          <w:marLeft w:val="0"/>
          <w:marRight w:val="0"/>
          <w:marTop w:val="0"/>
          <w:marBottom w:val="0"/>
          <w:divBdr>
            <w:top w:val="none" w:sz="0" w:space="0" w:color="auto"/>
            <w:left w:val="none" w:sz="0" w:space="0" w:color="auto"/>
            <w:bottom w:val="none" w:sz="0" w:space="0" w:color="auto"/>
            <w:right w:val="none" w:sz="0" w:space="0" w:color="auto"/>
          </w:divBdr>
        </w:div>
        <w:div w:id="1090201193">
          <w:marLeft w:val="0"/>
          <w:marRight w:val="0"/>
          <w:marTop w:val="0"/>
          <w:marBottom w:val="0"/>
          <w:divBdr>
            <w:top w:val="none" w:sz="0" w:space="0" w:color="auto"/>
            <w:left w:val="none" w:sz="0" w:space="0" w:color="auto"/>
            <w:bottom w:val="none" w:sz="0" w:space="0" w:color="auto"/>
            <w:right w:val="none" w:sz="0" w:space="0" w:color="auto"/>
          </w:divBdr>
        </w:div>
        <w:div w:id="1694109219">
          <w:marLeft w:val="0"/>
          <w:marRight w:val="0"/>
          <w:marTop w:val="0"/>
          <w:marBottom w:val="0"/>
          <w:divBdr>
            <w:top w:val="none" w:sz="0" w:space="0" w:color="auto"/>
            <w:left w:val="none" w:sz="0" w:space="0" w:color="auto"/>
            <w:bottom w:val="none" w:sz="0" w:space="0" w:color="auto"/>
            <w:right w:val="none" w:sz="0" w:space="0" w:color="auto"/>
          </w:divBdr>
        </w:div>
        <w:div w:id="1848520519">
          <w:marLeft w:val="0"/>
          <w:marRight w:val="0"/>
          <w:marTop w:val="0"/>
          <w:marBottom w:val="0"/>
          <w:divBdr>
            <w:top w:val="none" w:sz="0" w:space="0" w:color="auto"/>
            <w:left w:val="none" w:sz="0" w:space="0" w:color="auto"/>
            <w:bottom w:val="none" w:sz="0" w:space="0" w:color="auto"/>
            <w:right w:val="none" w:sz="0" w:space="0" w:color="auto"/>
          </w:divBdr>
        </w:div>
        <w:div w:id="2089686326">
          <w:marLeft w:val="0"/>
          <w:marRight w:val="0"/>
          <w:marTop w:val="0"/>
          <w:marBottom w:val="0"/>
          <w:divBdr>
            <w:top w:val="none" w:sz="0" w:space="0" w:color="auto"/>
            <w:left w:val="none" w:sz="0" w:space="0" w:color="auto"/>
            <w:bottom w:val="none" w:sz="0" w:space="0" w:color="auto"/>
            <w:right w:val="none" w:sz="0" w:space="0" w:color="auto"/>
          </w:divBdr>
        </w:div>
      </w:divsChild>
    </w:div>
    <w:div w:id="1556235787">
      <w:bodyDiv w:val="1"/>
      <w:marLeft w:val="0"/>
      <w:marRight w:val="0"/>
      <w:marTop w:val="0"/>
      <w:marBottom w:val="0"/>
      <w:divBdr>
        <w:top w:val="none" w:sz="0" w:space="0" w:color="auto"/>
        <w:left w:val="none" w:sz="0" w:space="0" w:color="auto"/>
        <w:bottom w:val="none" w:sz="0" w:space="0" w:color="auto"/>
        <w:right w:val="none" w:sz="0" w:space="0" w:color="auto"/>
      </w:divBdr>
      <w:divsChild>
        <w:div w:id="548153311">
          <w:marLeft w:val="0"/>
          <w:marRight w:val="0"/>
          <w:marTop w:val="0"/>
          <w:marBottom w:val="0"/>
          <w:divBdr>
            <w:top w:val="none" w:sz="0" w:space="0" w:color="auto"/>
            <w:left w:val="none" w:sz="0" w:space="0" w:color="auto"/>
            <w:bottom w:val="none" w:sz="0" w:space="0" w:color="auto"/>
            <w:right w:val="none" w:sz="0" w:space="0" w:color="auto"/>
          </w:divBdr>
        </w:div>
        <w:div w:id="605500846">
          <w:marLeft w:val="0"/>
          <w:marRight w:val="0"/>
          <w:marTop w:val="0"/>
          <w:marBottom w:val="0"/>
          <w:divBdr>
            <w:top w:val="none" w:sz="0" w:space="0" w:color="auto"/>
            <w:left w:val="none" w:sz="0" w:space="0" w:color="auto"/>
            <w:bottom w:val="none" w:sz="0" w:space="0" w:color="auto"/>
            <w:right w:val="none" w:sz="0" w:space="0" w:color="auto"/>
          </w:divBdr>
        </w:div>
        <w:div w:id="1079714572">
          <w:marLeft w:val="0"/>
          <w:marRight w:val="0"/>
          <w:marTop w:val="0"/>
          <w:marBottom w:val="0"/>
          <w:divBdr>
            <w:top w:val="none" w:sz="0" w:space="0" w:color="auto"/>
            <w:left w:val="none" w:sz="0" w:space="0" w:color="auto"/>
            <w:bottom w:val="none" w:sz="0" w:space="0" w:color="auto"/>
            <w:right w:val="none" w:sz="0" w:space="0" w:color="auto"/>
          </w:divBdr>
        </w:div>
        <w:div w:id="1196388966">
          <w:marLeft w:val="0"/>
          <w:marRight w:val="0"/>
          <w:marTop w:val="0"/>
          <w:marBottom w:val="0"/>
          <w:divBdr>
            <w:top w:val="none" w:sz="0" w:space="0" w:color="auto"/>
            <w:left w:val="none" w:sz="0" w:space="0" w:color="auto"/>
            <w:bottom w:val="none" w:sz="0" w:space="0" w:color="auto"/>
            <w:right w:val="none" w:sz="0" w:space="0" w:color="auto"/>
          </w:divBdr>
        </w:div>
        <w:div w:id="1613170697">
          <w:marLeft w:val="0"/>
          <w:marRight w:val="0"/>
          <w:marTop w:val="0"/>
          <w:marBottom w:val="0"/>
          <w:divBdr>
            <w:top w:val="none" w:sz="0" w:space="0" w:color="auto"/>
            <w:left w:val="none" w:sz="0" w:space="0" w:color="auto"/>
            <w:bottom w:val="none" w:sz="0" w:space="0" w:color="auto"/>
            <w:right w:val="none" w:sz="0" w:space="0" w:color="auto"/>
          </w:divBdr>
        </w:div>
        <w:div w:id="1840344827">
          <w:marLeft w:val="0"/>
          <w:marRight w:val="0"/>
          <w:marTop w:val="0"/>
          <w:marBottom w:val="0"/>
          <w:divBdr>
            <w:top w:val="none" w:sz="0" w:space="0" w:color="auto"/>
            <w:left w:val="none" w:sz="0" w:space="0" w:color="auto"/>
            <w:bottom w:val="none" w:sz="0" w:space="0" w:color="auto"/>
            <w:right w:val="none" w:sz="0" w:space="0" w:color="auto"/>
          </w:divBdr>
        </w:div>
      </w:divsChild>
    </w:div>
    <w:div w:id="1559587435">
      <w:bodyDiv w:val="1"/>
      <w:marLeft w:val="0"/>
      <w:marRight w:val="0"/>
      <w:marTop w:val="0"/>
      <w:marBottom w:val="0"/>
      <w:divBdr>
        <w:top w:val="none" w:sz="0" w:space="0" w:color="auto"/>
        <w:left w:val="none" w:sz="0" w:space="0" w:color="auto"/>
        <w:bottom w:val="none" w:sz="0" w:space="0" w:color="auto"/>
        <w:right w:val="none" w:sz="0" w:space="0" w:color="auto"/>
      </w:divBdr>
    </w:div>
    <w:div w:id="1593319175">
      <w:bodyDiv w:val="1"/>
      <w:marLeft w:val="0"/>
      <w:marRight w:val="0"/>
      <w:marTop w:val="0"/>
      <w:marBottom w:val="0"/>
      <w:divBdr>
        <w:top w:val="none" w:sz="0" w:space="0" w:color="auto"/>
        <w:left w:val="none" w:sz="0" w:space="0" w:color="auto"/>
        <w:bottom w:val="none" w:sz="0" w:space="0" w:color="auto"/>
        <w:right w:val="none" w:sz="0" w:space="0" w:color="auto"/>
      </w:divBdr>
      <w:divsChild>
        <w:div w:id="373772231">
          <w:marLeft w:val="0"/>
          <w:marRight w:val="0"/>
          <w:marTop w:val="0"/>
          <w:marBottom w:val="0"/>
          <w:divBdr>
            <w:top w:val="none" w:sz="0" w:space="0" w:color="auto"/>
            <w:left w:val="none" w:sz="0" w:space="0" w:color="auto"/>
            <w:bottom w:val="none" w:sz="0" w:space="0" w:color="auto"/>
            <w:right w:val="none" w:sz="0" w:space="0" w:color="auto"/>
          </w:divBdr>
        </w:div>
        <w:div w:id="803691232">
          <w:marLeft w:val="0"/>
          <w:marRight w:val="0"/>
          <w:marTop w:val="0"/>
          <w:marBottom w:val="0"/>
          <w:divBdr>
            <w:top w:val="none" w:sz="0" w:space="0" w:color="auto"/>
            <w:left w:val="none" w:sz="0" w:space="0" w:color="auto"/>
            <w:bottom w:val="none" w:sz="0" w:space="0" w:color="auto"/>
            <w:right w:val="none" w:sz="0" w:space="0" w:color="auto"/>
          </w:divBdr>
        </w:div>
        <w:div w:id="958218666">
          <w:marLeft w:val="0"/>
          <w:marRight w:val="0"/>
          <w:marTop w:val="0"/>
          <w:marBottom w:val="0"/>
          <w:divBdr>
            <w:top w:val="none" w:sz="0" w:space="0" w:color="auto"/>
            <w:left w:val="none" w:sz="0" w:space="0" w:color="auto"/>
            <w:bottom w:val="none" w:sz="0" w:space="0" w:color="auto"/>
            <w:right w:val="none" w:sz="0" w:space="0" w:color="auto"/>
          </w:divBdr>
        </w:div>
        <w:div w:id="1120880791">
          <w:marLeft w:val="0"/>
          <w:marRight w:val="0"/>
          <w:marTop w:val="0"/>
          <w:marBottom w:val="0"/>
          <w:divBdr>
            <w:top w:val="none" w:sz="0" w:space="0" w:color="auto"/>
            <w:left w:val="none" w:sz="0" w:space="0" w:color="auto"/>
            <w:bottom w:val="none" w:sz="0" w:space="0" w:color="auto"/>
            <w:right w:val="none" w:sz="0" w:space="0" w:color="auto"/>
          </w:divBdr>
        </w:div>
        <w:div w:id="1457328492">
          <w:marLeft w:val="0"/>
          <w:marRight w:val="0"/>
          <w:marTop w:val="0"/>
          <w:marBottom w:val="0"/>
          <w:divBdr>
            <w:top w:val="none" w:sz="0" w:space="0" w:color="auto"/>
            <w:left w:val="none" w:sz="0" w:space="0" w:color="auto"/>
            <w:bottom w:val="none" w:sz="0" w:space="0" w:color="auto"/>
            <w:right w:val="none" w:sz="0" w:space="0" w:color="auto"/>
          </w:divBdr>
        </w:div>
        <w:div w:id="1496804631">
          <w:marLeft w:val="0"/>
          <w:marRight w:val="0"/>
          <w:marTop w:val="0"/>
          <w:marBottom w:val="0"/>
          <w:divBdr>
            <w:top w:val="none" w:sz="0" w:space="0" w:color="auto"/>
            <w:left w:val="none" w:sz="0" w:space="0" w:color="auto"/>
            <w:bottom w:val="none" w:sz="0" w:space="0" w:color="auto"/>
            <w:right w:val="none" w:sz="0" w:space="0" w:color="auto"/>
          </w:divBdr>
        </w:div>
      </w:divsChild>
    </w:div>
    <w:div w:id="1613128959">
      <w:bodyDiv w:val="1"/>
      <w:marLeft w:val="0"/>
      <w:marRight w:val="0"/>
      <w:marTop w:val="0"/>
      <w:marBottom w:val="0"/>
      <w:divBdr>
        <w:top w:val="none" w:sz="0" w:space="0" w:color="auto"/>
        <w:left w:val="none" w:sz="0" w:space="0" w:color="auto"/>
        <w:bottom w:val="none" w:sz="0" w:space="0" w:color="auto"/>
        <w:right w:val="none" w:sz="0" w:space="0" w:color="auto"/>
      </w:divBdr>
      <w:divsChild>
        <w:div w:id="578832036">
          <w:marLeft w:val="547"/>
          <w:marRight w:val="0"/>
          <w:marTop w:val="86"/>
          <w:marBottom w:val="0"/>
          <w:divBdr>
            <w:top w:val="none" w:sz="0" w:space="0" w:color="auto"/>
            <w:left w:val="none" w:sz="0" w:space="0" w:color="auto"/>
            <w:bottom w:val="none" w:sz="0" w:space="0" w:color="auto"/>
            <w:right w:val="none" w:sz="0" w:space="0" w:color="auto"/>
          </w:divBdr>
        </w:div>
        <w:div w:id="585722682">
          <w:marLeft w:val="547"/>
          <w:marRight w:val="0"/>
          <w:marTop w:val="86"/>
          <w:marBottom w:val="0"/>
          <w:divBdr>
            <w:top w:val="none" w:sz="0" w:space="0" w:color="auto"/>
            <w:left w:val="none" w:sz="0" w:space="0" w:color="auto"/>
            <w:bottom w:val="none" w:sz="0" w:space="0" w:color="auto"/>
            <w:right w:val="none" w:sz="0" w:space="0" w:color="auto"/>
          </w:divBdr>
        </w:div>
        <w:div w:id="1072579062">
          <w:marLeft w:val="547"/>
          <w:marRight w:val="0"/>
          <w:marTop w:val="86"/>
          <w:marBottom w:val="0"/>
          <w:divBdr>
            <w:top w:val="none" w:sz="0" w:space="0" w:color="auto"/>
            <w:left w:val="none" w:sz="0" w:space="0" w:color="auto"/>
            <w:bottom w:val="none" w:sz="0" w:space="0" w:color="auto"/>
            <w:right w:val="none" w:sz="0" w:space="0" w:color="auto"/>
          </w:divBdr>
        </w:div>
        <w:div w:id="1461194088">
          <w:marLeft w:val="547"/>
          <w:marRight w:val="0"/>
          <w:marTop w:val="96"/>
          <w:marBottom w:val="0"/>
          <w:divBdr>
            <w:top w:val="none" w:sz="0" w:space="0" w:color="auto"/>
            <w:left w:val="none" w:sz="0" w:space="0" w:color="auto"/>
            <w:bottom w:val="none" w:sz="0" w:space="0" w:color="auto"/>
            <w:right w:val="none" w:sz="0" w:space="0" w:color="auto"/>
          </w:divBdr>
        </w:div>
        <w:div w:id="1885679739">
          <w:marLeft w:val="547"/>
          <w:marRight w:val="0"/>
          <w:marTop w:val="86"/>
          <w:marBottom w:val="0"/>
          <w:divBdr>
            <w:top w:val="none" w:sz="0" w:space="0" w:color="auto"/>
            <w:left w:val="none" w:sz="0" w:space="0" w:color="auto"/>
            <w:bottom w:val="none" w:sz="0" w:space="0" w:color="auto"/>
            <w:right w:val="none" w:sz="0" w:space="0" w:color="auto"/>
          </w:divBdr>
        </w:div>
        <w:div w:id="1929386033">
          <w:marLeft w:val="547"/>
          <w:marRight w:val="0"/>
          <w:marTop w:val="86"/>
          <w:marBottom w:val="0"/>
          <w:divBdr>
            <w:top w:val="none" w:sz="0" w:space="0" w:color="auto"/>
            <w:left w:val="none" w:sz="0" w:space="0" w:color="auto"/>
            <w:bottom w:val="none" w:sz="0" w:space="0" w:color="auto"/>
            <w:right w:val="none" w:sz="0" w:space="0" w:color="auto"/>
          </w:divBdr>
        </w:div>
      </w:divsChild>
    </w:div>
    <w:div w:id="1613897958">
      <w:bodyDiv w:val="1"/>
      <w:marLeft w:val="0"/>
      <w:marRight w:val="0"/>
      <w:marTop w:val="0"/>
      <w:marBottom w:val="0"/>
      <w:divBdr>
        <w:top w:val="none" w:sz="0" w:space="0" w:color="auto"/>
        <w:left w:val="none" w:sz="0" w:space="0" w:color="auto"/>
        <w:bottom w:val="none" w:sz="0" w:space="0" w:color="auto"/>
        <w:right w:val="none" w:sz="0" w:space="0" w:color="auto"/>
      </w:divBdr>
      <w:divsChild>
        <w:div w:id="7408910">
          <w:marLeft w:val="0"/>
          <w:marRight w:val="0"/>
          <w:marTop w:val="0"/>
          <w:marBottom w:val="0"/>
          <w:divBdr>
            <w:top w:val="none" w:sz="0" w:space="0" w:color="auto"/>
            <w:left w:val="none" w:sz="0" w:space="0" w:color="auto"/>
            <w:bottom w:val="none" w:sz="0" w:space="0" w:color="auto"/>
            <w:right w:val="none" w:sz="0" w:space="0" w:color="auto"/>
          </w:divBdr>
        </w:div>
        <w:div w:id="75638324">
          <w:marLeft w:val="0"/>
          <w:marRight w:val="0"/>
          <w:marTop w:val="0"/>
          <w:marBottom w:val="0"/>
          <w:divBdr>
            <w:top w:val="none" w:sz="0" w:space="0" w:color="auto"/>
            <w:left w:val="none" w:sz="0" w:space="0" w:color="auto"/>
            <w:bottom w:val="none" w:sz="0" w:space="0" w:color="auto"/>
            <w:right w:val="none" w:sz="0" w:space="0" w:color="auto"/>
          </w:divBdr>
        </w:div>
        <w:div w:id="133571907">
          <w:marLeft w:val="0"/>
          <w:marRight w:val="0"/>
          <w:marTop w:val="0"/>
          <w:marBottom w:val="0"/>
          <w:divBdr>
            <w:top w:val="none" w:sz="0" w:space="0" w:color="auto"/>
            <w:left w:val="none" w:sz="0" w:space="0" w:color="auto"/>
            <w:bottom w:val="none" w:sz="0" w:space="0" w:color="auto"/>
            <w:right w:val="none" w:sz="0" w:space="0" w:color="auto"/>
          </w:divBdr>
        </w:div>
        <w:div w:id="176044011">
          <w:marLeft w:val="0"/>
          <w:marRight w:val="0"/>
          <w:marTop w:val="0"/>
          <w:marBottom w:val="0"/>
          <w:divBdr>
            <w:top w:val="none" w:sz="0" w:space="0" w:color="auto"/>
            <w:left w:val="none" w:sz="0" w:space="0" w:color="auto"/>
            <w:bottom w:val="none" w:sz="0" w:space="0" w:color="auto"/>
            <w:right w:val="none" w:sz="0" w:space="0" w:color="auto"/>
          </w:divBdr>
        </w:div>
        <w:div w:id="882404974">
          <w:marLeft w:val="0"/>
          <w:marRight w:val="0"/>
          <w:marTop w:val="0"/>
          <w:marBottom w:val="0"/>
          <w:divBdr>
            <w:top w:val="none" w:sz="0" w:space="0" w:color="auto"/>
            <w:left w:val="none" w:sz="0" w:space="0" w:color="auto"/>
            <w:bottom w:val="none" w:sz="0" w:space="0" w:color="auto"/>
            <w:right w:val="none" w:sz="0" w:space="0" w:color="auto"/>
          </w:divBdr>
        </w:div>
        <w:div w:id="929195266">
          <w:marLeft w:val="0"/>
          <w:marRight w:val="0"/>
          <w:marTop w:val="0"/>
          <w:marBottom w:val="0"/>
          <w:divBdr>
            <w:top w:val="none" w:sz="0" w:space="0" w:color="auto"/>
            <w:left w:val="none" w:sz="0" w:space="0" w:color="auto"/>
            <w:bottom w:val="none" w:sz="0" w:space="0" w:color="auto"/>
            <w:right w:val="none" w:sz="0" w:space="0" w:color="auto"/>
          </w:divBdr>
        </w:div>
        <w:div w:id="1403091977">
          <w:marLeft w:val="0"/>
          <w:marRight w:val="0"/>
          <w:marTop w:val="0"/>
          <w:marBottom w:val="0"/>
          <w:divBdr>
            <w:top w:val="none" w:sz="0" w:space="0" w:color="auto"/>
            <w:left w:val="none" w:sz="0" w:space="0" w:color="auto"/>
            <w:bottom w:val="none" w:sz="0" w:space="0" w:color="auto"/>
            <w:right w:val="none" w:sz="0" w:space="0" w:color="auto"/>
          </w:divBdr>
        </w:div>
        <w:div w:id="1628900629">
          <w:marLeft w:val="0"/>
          <w:marRight w:val="0"/>
          <w:marTop w:val="0"/>
          <w:marBottom w:val="0"/>
          <w:divBdr>
            <w:top w:val="none" w:sz="0" w:space="0" w:color="auto"/>
            <w:left w:val="none" w:sz="0" w:space="0" w:color="auto"/>
            <w:bottom w:val="none" w:sz="0" w:space="0" w:color="auto"/>
            <w:right w:val="none" w:sz="0" w:space="0" w:color="auto"/>
          </w:divBdr>
        </w:div>
        <w:div w:id="1637488117">
          <w:marLeft w:val="0"/>
          <w:marRight w:val="0"/>
          <w:marTop w:val="0"/>
          <w:marBottom w:val="0"/>
          <w:divBdr>
            <w:top w:val="none" w:sz="0" w:space="0" w:color="auto"/>
            <w:left w:val="none" w:sz="0" w:space="0" w:color="auto"/>
            <w:bottom w:val="none" w:sz="0" w:space="0" w:color="auto"/>
            <w:right w:val="none" w:sz="0" w:space="0" w:color="auto"/>
          </w:divBdr>
        </w:div>
        <w:div w:id="1639191630">
          <w:marLeft w:val="0"/>
          <w:marRight w:val="0"/>
          <w:marTop w:val="0"/>
          <w:marBottom w:val="0"/>
          <w:divBdr>
            <w:top w:val="none" w:sz="0" w:space="0" w:color="auto"/>
            <w:left w:val="none" w:sz="0" w:space="0" w:color="auto"/>
            <w:bottom w:val="none" w:sz="0" w:space="0" w:color="auto"/>
            <w:right w:val="none" w:sz="0" w:space="0" w:color="auto"/>
          </w:divBdr>
        </w:div>
        <w:div w:id="1813400477">
          <w:marLeft w:val="0"/>
          <w:marRight w:val="0"/>
          <w:marTop w:val="0"/>
          <w:marBottom w:val="0"/>
          <w:divBdr>
            <w:top w:val="none" w:sz="0" w:space="0" w:color="auto"/>
            <w:left w:val="none" w:sz="0" w:space="0" w:color="auto"/>
            <w:bottom w:val="none" w:sz="0" w:space="0" w:color="auto"/>
            <w:right w:val="none" w:sz="0" w:space="0" w:color="auto"/>
          </w:divBdr>
        </w:div>
        <w:div w:id="1926255509">
          <w:marLeft w:val="0"/>
          <w:marRight w:val="0"/>
          <w:marTop w:val="0"/>
          <w:marBottom w:val="0"/>
          <w:divBdr>
            <w:top w:val="none" w:sz="0" w:space="0" w:color="auto"/>
            <w:left w:val="none" w:sz="0" w:space="0" w:color="auto"/>
            <w:bottom w:val="none" w:sz="0" w:space="0" w:color="auto"/>
            <w:right w:val="none" w:sz="0" w:space="0" w:color="auto"/>
          </w:divBdr>
        </w:div>
        <w:div w:id="1968702066">
          <w:marLeft w:val="0"/>
          <w:marRight w:val="0"/>
          <w:marTop w:val="0"/>
          <w:marBottom w:val="0"/>
          <w:divBdr>
            <w:top w:val="none" w:sz="0" w:space="0" w:color="auto"/>
            <w:left w:val="none" w:sz="0" w:space="0" w:color="auto"/>
            <w:bottom w:val="none" w:sz="0" w:space="0" w:color="auto"/>
            <w:right w:val="none" w:sz="0" w:space="0" w:color="auto"/>
          </w:divBdr>
        </w:div>
      </w:divsChild>
    </w:div>
    <w:div w:id="1616252576">
      <w:bodyDiv w:val="1"/>
      <w:marLeft w:val="0"/>
      <w:marRight w:val="0"/>
      <w:marTop w:val="0"/>
      <w:marBottom w:val="0"/>
      <w:divBdr>
        <w:top w:val="none" w:sz="0" w:space="0" w:color="auto"/>
        <w:left w:val="none" w:sz="0" w:space="0" w:color="auto"/>
        <w:bottom w:val="none" w:sz="0" w:space="0" w:color="auto"/>
        <w:right w:val="none" w:sz="0" w:space="0" w:color="auto"/>
      </w:divBdr>
      <w:divsChild>
        <w:div w:id="358432802">
          <w:marLeft w:val="547"/>
          <w:marRight w:val="0"/>
          <w:marTop w:val="77"/>
          <w:marBottom w:val="0"/>
          <w:divBdr>
            <w:top w:val="none" w:sz="0" w:space="0" w:color="auto"/>
            <w:left w:val="none" w:sz="0" w:space="0" w:color="auto"/>
            <w:bottom w:val="none" w:sz="0" w:space="0" w:color="auto"/>
            <w:right w:val="none" w:sz="0" w:space="0" w:color="auto"/>
          </w:divBdr>
        </w:div>
        <w:div w:id="615865790">
          <w:marLeft w:val="547"/>
          <w:marRight w:val="0"/>
          <w:marTop w:val="77"/>
          <w:marBottom w:val="0"/>
          <w:divBdr>
            <w:top w:val="none" w:sz="0" w:space="0" w:color="auto"/>
            <w:left w:val="none" w:sz="0" w:space="0" w:color="auto"/>
            <w:bottom w:val="none" w:sz="0" w:space="0" w:color="auto"/>
            <w:right w:val="none" w:sz="0" w:space="0" w:color="auto"/>
          </w:divBdr>
        </w:div>
        <w:div w:id="1458405266">
          <w:marLeft w:val="547"/>
          <w:marRight w:val="0"/>
          <w:marTop w:val="77"/>
          <w:marBottom w:val="0"/>
          <w:divBdr>
            <w:top w:val="none" w:sz="0" w:space="0" w:color="auto"/>
            <w:left w:val="none" w:sz="0" w:space="0" w:color="auto"/>
            <w:bottom w:val="none" w:sz="0" w:space="0" w:color="auto"/>
            <w:right w:val="none" w:sz="0" w:space="0" w:color="auto"/>
          </w:divBdr>
        </w:div>
        <w:div w:id="1790389251">
          <w:marLeft w:val="547"/>
          <w:marRight w:val="0"/>
          <w:marTop w:val="77"/>
          <w:marBottom w:val="0"/>
          <w:divBdr>
            <w:top w:val="none" w:sz="0" w:space="0" w:color="auto"/>
            <w:left w:val="none" w:sz="0" w:space="0" w:color="auto"/>
            <w:bottom w:val="none" w:sz="0" w:space="0" w:color="auto"/>
            <w:right w:val="none" w:sz="0" w:space="0" w:color="auto"/>
          </w:divBdr>
        </w:div>
      </w:divsChild>
    </w:div>
    <w:div w:id="1618683934">
      <w:bodyDiv w:val="1"/>
      <w:marLeft w:val="0"/>
      <w:marRight w:val="0"/>
      <w:marTop w:val="0"/>
      <w:marBottom w:val="0"/>
      <w:divBdr>
        <w:top w:val="none" w:sz="0" w:space="0" w:color="auto"/>
        <w:left w:val="none" w:sz="0" w:space="0" w:color="auto"/>
        <w:bottom w:val="none" w:sz="0" w:space="0" w:color="auto"/>
        <w:right w:val="none" w:sz="0" w:space="0" w:color="auto"/>
      </w:divBdr>
      <w:divsChild>
        <w:div w:id="38283586">
          <w:marLeft w:val="0"/>
          <w:marRight w:val="0"/>
          <w:marTop w:val="0"/>
          <w:marBottom w:val="0"/>
          <w:divBdr>
            <w:top w:val="none" w:sz="0" w:space="0" w:color="auto"/>
            <w:left w:val="none" w:sz="0" w:space="0" w:color="auto"/>
            <w:bottom w:val="none" w:sz="0" w:space="0" w:color="auto"/>
            <w:right w:val="none" w:sz="0" w:space="0" w:color="auto"/>
          </w:divBdr>
        </w:div>
        <w:div w:id="66419216">
          <w:marLeft w:val="0"/>
          <w:marRight w:val="0"/>
          <w:marTop w:val="0"/>
          <w:marBottom w:val="0"/>
          <w:divBdr>
            <w:top w:val="none" w:sz="0" w:space="0" w:color="auto"/>
            <w:left w:val="none" w:sz="0" w:space="0" w:color="auto"/>
            <w:bottom w:val="none" w:sz="0" w:space="0" w:color="auto"/>
            <w:right w:val="none" w:sz="0" w:space="0" w:color="auto"/>
          </w:divBdr>
        </w:div>
        <w:div w:id="100955993">
          <w:marLeft w:val="0"/>
          <w:marRight w:val="0"/>
          <w:marTop w:val="0"/>
          <w:marBottom w:val="0"/>
          <w:divBdr>
            <w:top w:val="none" w:sz="0" w:space="0" w:color="auto"/>
            <w:left w:val="none" w:sz="0" w:space="0" w:color="auto"/>
            <w:bottom w:val="none" w:sz="0" w:space="0" w:color="auto"/>
            <w:right w:val="none" w:sz="0" w:space="0" w:color="auto"/>
          </w:divBdr>
        </w:div>
        <w:div w:id="107044019">
          <w:marLeft w:val="0"/>
          <w:marRight w:val="0"/>
          <w:marTop w:val="0"/>
          <w:marBottom w:val="0"/>
          <w:divBdr>
            <w:top w:val="none" w:sz="0" w:space="0" w:color="auto"/>
            <w:left w:val="none" w:sz="0" w:space="0" w:color="auto"/>
            <w:bottom w:val="none" w:sz="0" w:space="0" w:color="auto"/>
            <w:right w:val="none" w:sz="0" w:space="0" w:color="auto"/>
          </w:divBdr>
        </w:div>
        <w:div w:id="206378746">
          <w:marLeft w:val="0"/>
          <w:marRight w:val="0"/>
          <w:marTop w:val="0"/>
          <w:marBottom w:val="0"/>
          <w:divBdr>
            <w:top w:val="none" w:sz="0" w:space="0" w:color="auto"/>
            <w:left w:val="none" w:sz="0" w:space="0" w:color="auto"/>
            <w:bottom w:val="none" w:sz="0" w:space="0" w:color="auto"/>
            <w:right w:val="none" w:sz="0" w:space="0" w:color="auto"/>
          </w:divBdr>
        </w:div>
        <w:div w:id="215822446">
          <w:marLeft w:val="0"/>
          <w:marRight w:val="0"/>
          <w:marTop w:val="0"/>
          <w:marBottom w:val="0"/>
          <w:divBdr>
            <w:top w:val="none" w:sz="0" w:space="0" w:color="auto"/>
            <w:left w:val="none" w:sz="0" w:space="0" w:color="auto"/>
            <w:bottom w:val="none" w:sz="0" w:space="0" w:color="auto"/>
            <w:right w:val="none" w:sz="0" w:space="0" w:color="auto"/>
          </w:divBdr>
        </w:div>
        <w:div w:id="235629134">
          <w:marLeft w:val="0"/>
          <w:marRight w:val="0"/>
          <w:marTop w:val="0"/>
          <w:marBottom w:val="0"/>
          <w:divBdr>
            <w:top w:val="none" w:sz="0" w:space="0" w:color="auto"/>
            <w:left w:val="none" w:sz="0" w:space="0" w:color="auto"/>
            <w:bottom w:val="none" w:sz="0" w:space="0" w:color="auto"/>
            <w:right w:val="none" w:sz="0" w:space="0" w:color="auto"/>
          </w:divBdr>
        </w:div>
        <w:div w:id="236982741">
          <w:marLeft w:val="0"/>
          <w:marRight w:val="0"/>
          <w:marTop w:val="0"/>
          <w:marBottom w:val="0"/>
          <w:divBdr>
            <w:top w:val="none" w:sz="0" w:space="0" w:color="auto"/>
            <w:left w:val="none" w:sz="0" w:space="0" w:color="auto"/>
            <w:bottom w:val="none" w:sz="0" w:space="0" w:color="auto"/>
            <w:right w:val="none" w:sz="0" w:space="0" w:color="auto"/>
          </w:divBdr>
        </w:div>
        <w:div w:id="251008446">
          <w:marLeft w:val="0"/>
          <w:marRight w:val="0"/>
          <w:marTop w:val="0"/>
          <w:marBottom w:val="0"/>
          <w:divBdr>
            <w:top w:val="none" w:sz="0" w:space="0" w:color="auto"/>
            <w:left w:val="none" w:sz="0" w:space="0" w:color="auto"/>
            <w:bottom w:val="none" w:sz="0" w:space="0" w:color="auto"/>
            <w:right w:val="none" w:sz="0" w:space="0" w:color="auto"/>
          </w:divBdr>
        </w:div>
        <w:div w:id="260337171">
          <w:marLeft w:val="0"/>
          <w:marRight w:val="0"/>
          <w:marTop w:val="0"/>
          <w:marBottom w:val="0"/>
          <w:divBdr>
            <w:top w:val="none" w:sz="0" w:space="0" w:color="auto"/>
            <w:left w:val="none" w:sz="0" w:space="0" w:color="auto"/>
            <w:bottom w:val="none" w:sz="0" w:space="0" w:color="auto"/>
            <w:right w:val="none" w:sz="0" w:space="0" w:color="auto"/>
          </w:divBdr>
        </w:div>
        <w:div w:id="263146614">
          <w:marLeft w:val="0"/>
          <w:marRight w:val="0"/>
          <w:marTop w:val="0"/>
          <w:marBottom w:val="0"/>
          <w:divBdr>
            <w:top w:val="none" w:sz="0" w:space="0" w:color="auto"/>
            <w:left w:val="none" w:sz="0" w:space="0" w:color="auto"/>
            <w:bottom w:val="none" w:sz="0" w:space="0" w:color="auto"/>
            <w:right w:val="none" w:sz="0" w:space="0" w:color="auto"/>
          </w:divBdr>
        </w:div>
        <w:div w:id="283539850">
          <w:marLeft w:val="0"/>
          <w:marRight w:val="0"/>
          <w:marTop w:val="0"/>
          <w:marBottom w:val="0"/>
          <w:divBdr>
            <w:top w:val="none" w:sz="0" w:space="0" w:color="auto"/>
            <w:left w:val="none" w:sz="0" w:space="0" w:color="auto"/>
            <w:bottom w:val="none" w:sz="0" w:space="0" w:color="auto"/>
            <w:right w:val="none" w:sz="0" w:space="0" w:color="auto"/>
          </w:divBdr>
        </w:div>
        <w:div w:id="306013886">
          <w:marLeft w:val="0"/>
          <w:marRight w:val="0"/>
          <w:marTop w:val="0"/>
          <w:marBottom w:val="0"/>
          <w:divBdr>
            <w:top w:val="none" w:sz="0" w:space="0" w:color="auto"/>
            <w:left w:val="none" w:sz="0" w:space="0" w:color="auto"/>
            <w:bottom w:val="none" w:sz="0" w:space="0" w:color="auto"/>
            <w:right w:val="none" w:sz="0" w:space="0" w:color="auto"/>
          </w:divBdr>
        </w:div>
        <w:div w:id="312220506">
          <w:marLeft w:val="0"/>
          <w:marRight w:val="0"/>
          <w:marTop w:val="0"/>
          <w:marBottom w:val="0"/>
          <w:divBdr>
            <w:top w:val="none" w:sz="0" w:space="0" w:color="auto"/>
            <w:left w:val="none" w:sz="0" w:space="0" w:color="auto"/>
            <w:bottom w:val="none" w:sz="0" w:space="0" w:color="auto"/>
            <w:right w:val="none" w:sz="0" w:space="0" w:color="auto"/>
          </w:divBdr>
        </w:div>
        <w:div w:id="345140121">
          <w:marLeft w:val="0"/>
          <w:marRight w:val="0"/>
          <w:marTop w:val="0"/>
          <w:marBottom w:val="0"/>
          <w:divBdr>
            <w:top w:val="none" w:sz="0" w:space="0" w:color="auto"/>
            <w:left w:val="none" w:sz="0" w:space="0" w:color="auto"/>
            <w:bottom w:val="none" w:sz="0" w:space="0" w:color="auto"/>
            <w:right w:val="none" w:sz="0" w:space="0" w:color="auto"/>
          </w:divBdr>
        </w:div>
        <w:div w:id="493184799">
          <w:marLeft w:val="0"/>
          <w:marRight w:val="0"/>
          <w:marTop w:val="0"/>
          <w:marBottom w:val="0"/>
          <w:divBdr>
            <w:top w:val="none" w:sz="0" w:space="0" w:color="auto"/>
            <w:left w:val="none" w:sz="0" w:space="0" w:color="auto"/>
            <w:bottom w:val="none" w:sz="0" w:space="0" w:color="auto"/>
            <w:right w:val="none" w:sz="0" w:space="0" w:color="auto"/>
          </w:divBdr>
        </w:div>
        <w:div w:id="550188823">
          <w:marLeft w:val="0"/>
          <w:marRight w:val="0"/>
          <w:marTop w:val="0"/>
          <w:marBottom w:val="0"/>
          <w:divBdr>
            <w:top w:val="none" w:sz="0" w:space="0" w:color="auto"/>
            <w:left w:val="none" w:sz="0" w:space="0" w:color="auto"/>
            <w:bottom w:val="none" w:sz="0" w:space="0" w:color="auto"/>
            <w:right w:val="none" w:sz="0" w:space="0" w:color="auto"/>
          </w:divBdr>
        </w:div>
        <w:div w:id="551118272">
          <w:marLeft w:val="0"/>
          <w:marRight w:val="0"/>
          <w:marTop w:val="0"/>
          <w:marBottom w:val="0"/>
          <w:divBdr>
            <w:top w:val="none" w:sz="0" w:space="0" w:color="auto"/>
            <w:left w:val="none" w:sz="0" w:space="0" w:color="auto"/>
            <w:bottom w:val="none" w:sz="0" w:space="0" w:color="auto"/>
            <w:right w:val="none" w:sz="0" w:space="0" w:color="auto"/>
          </w:divBdr>
        </w:div>
        <w:div w:id="609705727">
          <w:marLeft w:val="0"/>
          <w:marRight w:val="0"/>
          <w:marTop w:val="0"/>
          <w:marBottom w:val="0"/>
          <w:divBdr>
            <w:top w:val="none" w:sz="0" w:space="0" w:color="auto"/>
            <w:left w:val="none" w:sz="0" w:space="0" w:color="auto"/>
            <w:bottom w:val="none" w:sz="0" w:space="0" w:color="auto"/>
            <w:right w:val="none" w:sz="0" w:space="0" w:color="auto"/>
          </w:divBdr>
        </w:div>
        <w:div w:id="630207333">
          <w:marLeft w:val="0"/>
          <w:marRight w:val="0"/>
          <w:marTop w:val="0"/>
          <w:marBottom w:val="0"/>
          <w:divBdr>
            <w:top w:val="none" w:sz="0" w:space="0" w:color="auto"/>
            <w:left w:val="none" w:sz="0" w:space="0" w:color="auto"/>
            <w:bottom w:val="none" w:sz="0" w:space="0" w:color="auto"/>
            <w:right w:val="none" w:sz="0" w:space="0" w:color="auto"/>
          </w:divBdr>
        </w:div>
        <w:div w:id="647562861">
          <w:marLeft w:val="0"/>
          <w:marRight w:val="0"/>
          <w:marTop w:val="0"/>
          <w:marBottom w:val="0"/>
          <w:divBdr>
            <w:top w:val="none" w:sz="0" w:space="0" w:color="auto"/>
            <w:left w:val="none" w:sz="0" w:space="0" w:color="auto"/>
            <w:bottom w:val="none" w:sz="0" w:space="0" w:color="auto"/>
            <w:right w:val="none" w:sz="0" w:space="0" w:color="auto"/>
          </w:divBdr>
        </w:div>
        <w:div w:id="667444009">
          <w:marLeft w:val="0"/>
          <w:marRight w:val="0"/>
          <w:marTop w:val="0"/>
          <w:marBottom w:val="0"/>
          <w:divBdr>
            <w:top w:val="none" w:sz="0" w:space="0" w:color="auto"/>
            <w:left w:val="none" w:sz="0" w:space="0" w:color="auto"/>
            <w:bottom w:val="none" w:sz="0" w:space="0" w:color="auto"/>
            <w:right w:val="none" w:sz="0" w:space="0" w:color="auto"/>
          </w:divBdr>
        </w:div>
        <w:div w:id="719285541">
          <w:marLeft w:val="0"/>
          <w:marRight w:val="0"/>
          <w:marTop w:val="0"/>
          <w:marBottom w:val="0"/>
          <w:divBdr>
            <w:top w:val="none" w:sz="0" w:space="0" w:color="auto"/>
            <w:left w:val="none" w:sz="0" w:space="0" w:color="auto"/>
            <w:bottom w:val="none" w:sz="0" w:space="0" w:color="auto"/>
            <w:right w:val="none" w:sz="0" w:space="0" w:color="auto"/>
          </w:divBdr>
        </w:div>
        <w:div w:id="761991341">
          <w:marLeft w:val="0"/>
          <w:marRight w:val="0"/>
          <w:marTop w:val="0"/>
          <w:marBottom w:val="0"/>
          <w:divBdr>
            <w:top w:val="none" w:sz="0" w:space="0" w:color="auto"/>
            <w:left w:val="none" w:sz="0" w:space="0" w:color="auto"/>
            <w:bottom w:val="none" w:sz="0" w:space="0" w:color="auto"/>
            <w:right w:val="none" w:sz="0" w:space="0" w:color="auto"/>
          </w:divBdr>
        </w:div>
        <w:div w:id="766461436">
          <w:marLeft w:val="0"/>
          <w:marRight w:val="0"/>
          <w:marTop w:val="0"/>
          <w:marBottom w:val="0"/>
          <w:divBdr>
            <w:top w:val="none" w:sz="0" w:space="0" w:color="auto"/>
            <w:left w:val="none" w:sz="0" w:space="0" w:color="auto"/>
            <w:bottom w:val="none" w:sz="0" w:space="0" w:color="auto"/>
            <w:right w:val="none" w:sz="0" w:space="0" w:color="auto"/>
          </w:divBdr>
        </w:div>
        <w:div w:id="832572003">
          <w:marLeft w:val="0"/>
          <w:marRight w:val="0"/>
          <w:marTop w:val="0"/>
          <w:marBottom w:val="0"/>
          <w:divBdr>
            <w:top w:val="none" w:sz="0" w:space="0" w:color="auto"/>
            <w:left w:val="none" w:sz="0" w:space="0" w:color="auto"/>
            <w:bottom w:val="none" w:sz="0" w:space="0" w:color="auto"/>
            <w:right w:val="none" w:sz="0" w:space="0" w:color="auto"/>
          </w:divBdr>
        </w:div>
        <w:div w:id="867985407">
          <w:marLeft w:val="0"/>
          <w:marRight w:val="0"/>
          <w:marTop w:val="0"/>
          <w:marBottom w:val="0"/>
          <w:divBdr>
            <w:top w:val="none" w:sz="0" w:space="0" w:color="auto"/>
            <w:left w:val="none" w:sz="0" w:space="0" w:color="auto"/>
            <w:bottom w:val="none" w:sz="0" w:space="0" w:color="auto"/>
            <w:right w:val="none" w:sz="0" w:space="0" w:color="auto"/>
          </w:divBdr>
        </w:div>
        <w:div w:id="903950643">
          <w:marLeft w:val="0"/>
          <w:marRight w:val="0"/>
          <w:marTop w:val="0"/>
          <w:marBottom w:val="0"/>
          <w:divBdr>
            <w:top w:val="none" w:sz="0" w:space="0" w:color="auto"/>
            <w:left w:val="none" w:sz="0" w:space="0" w:color="auto"/>
            <w:bottom w:val="none" w:sz="0" w:space="0" w:color="auto"/>
            <w:right w:val="none" w:sz="0" w:space="0" w:color="auto"/>
          </w:divBdr>
        </w:div>
        <w:div w:id="907301677">
          <w:marLeft w:val="0"/>
          <w:marRight w:val="0"/>
          <w:marTop w:val="0"/>
          <w:marBottom w:val="0"/>
          <w:divBdr>
            <w:top w:val="none" w:sz="0" w:space="0" w:color="auto"/>
            <w:left w:val="none" w:sz="0" w:space="0" w:color="auto"/>
            <w:bottom w:val="none" w:sz="0" w:space="0" w:color="auto"/>
            <w:right w:val="none" w:sz="0" w:space="0" w:color="auto"/>
          </w:divBdr>
        </w:div>
        <w:div w:id="938609686">
          <w:marLeft w:val="0"/>
          <w:marRight w:val="0"/>
          <w:marTop w:val="0"/>
          <w:marBottom w:val="0"/>
          <w:divBdr>
            <w:top w:val="none" w:sz="0" w:space="0" w:color="auto"/>
            <w:left w:val="none" w:sz="0" w:space="0" w:color="auto"/>
            <w:bottom w:val="none" w:sz="0" w:space="0" w:color="auto"/>
            <w:right w:val="none" w:sz="0" w:space="0" w:color="auto"/>
          </w:divBdr>
        </w:div>
        <w:div w:id="952135476">
          <w:marLeft w:val="0"/>
          <w:marRight w:val="0"/>
          <w:marTop w:val="0"/>
          <w:marBottom w:val="0"/>
          <w:divBdr>
            <w:top w:val="none" w:sz="0" w:space="0" w:color="auto"/>
            <w:left w:val="none" w:sz="0" w:space="0" w:color="auto"/>
            <w:bottom w:val="none" w:sz="0" w:space="0" w:color="auto"/>
            <w:right w:val="none" w:sz="0" w:space="0" w:color="auto"/>
          </w:divBdr>
        </w:div>
        <w:div w:id="964433923">
          <w:marLeft w:val="0"/>
          <w:marRight w:val="0"/>
          <w:marTop w:val="0"/>
          <w:marBottom w:val="0"/>
          <w:divBdr>
            <w:top w:val="none" w:sz="0" w:space="0" w:color="auto"/>
            <w:left w:val="none" w:sz="0" w:space="0" w:color="auto"/>
            <w:bottom w:val="none" w:sz="0" w:space="0" w:color="auto"/>
            <w:right w:val="none" w:sz="0" w:space="0" w:color="auto"/>
          </w:divBdr>
        </w:div>
        <w:div w:id="1098596860">
          <w:marLeft w:val="0"/>
          <w:marRight w:val="0"/>
          <w:marTop w:val="0"/>
          <w:marBottom w:val="0"/>
          <w:divBdr>
            <w:top w:val="none" w:sz="0" w:space="0" w:color="auto"/>
            <w:left w:val="none" w:sz="0" w:space="0" w:color="auto"/>
            <w:bottom w:val="none" w:sz="0" w:space="0" w:color="auto"/>
            <w:right w:val="none" w:sz="0" w:space="0" w:color="auto"/>
          </w:divBdr>
        </w:div>
        <w:div w:id="1111167584">
          <w:marLeft w:val="0"/>
          <w:marRight w:val="0"/>
          <w:marTop w:val="0"/>
          <w:marBottom w:val="0"/>
          <w:divBdr>
            <w:top w:val="none" w:sz="0" w:space="0" w:color="auto"/>
            <w:left w:val="none" w:sz="0" w:space="0" w:color="auto"/>
            <w:bottom w:val="none" w:sz="0" w:space="0" w:color="auto"/>
            <w:right w:val="none" w:sz="0" w:space="0" w:color="auto"/>
          </w:divBdr>
        </w:div>
        <w:div w:id="1138690189">
          <w:marLeft w:val="0"/>
          <w:marRight w:val="0"/>
          <w:marTop w:val="0"/>
          <w:marBottom w:val="0"/>
          <w:divBdr>
            <w:top w:val="none" w:sz="0" w:space="0" w:color="auto"/>
            <w:left w:val="none" w:sz="0" w:space="0" w:color="auto"/>
            <w:bottom w:val="none" w:sz="0" w:space="0" w:color="auto"/>
            <w:right w:val="none" w:sz="0" w:space="0" w:color="auto"/>
          </w:divBdr>
        </w:div>
        <w:div w:id="1301572363">
          <w:marLeft w:val="0"/>
          <w:marRight w:val="0"/>
          <w:marTop w:val="0"/>
          <w:marBottom w:val="0"/>
          <w:divBdr>
            <w:top w:val="none" w:sz="0" w:space="0" w:color="auto"/>
            <w:left w:val="none" w:sz="0" w:space="0" w:color="auto"/>
            <w:bottom w:val="none" w:sz="0" w:space="0" w:color="auto"/>
            <w:right w:val="none" w:sz="0" w:space="0" w:color="auto"/>
          </w:divBdr>
        </w:div>
        <w:div w:id="1312444755">
          <w:marLeft w:val="0"/>
          <w:marRight w:val="0"/>
          <w:marTop w:val="0"/>
          <w:marBottom w:val="0"/>
          <w:divBdr>
            <w:top w:val="none" w:sz="0" w:space="0" w:color="auto"/>
            <w:left w:val="none" w:sz="0" w:space="0" w:color="auto"/>
            <w:bottom w:val="none" w:sz="0" w:space="0" w:color="auto"/>
            <w:right w:val="none" w:sz="0" w:space="0" w:color="auto"/>
          </w:divBdr>
        </w:div>
        <w:div w:id="1382291113">
          <w:marLeft w:val="0"/>
          <w:marRight w:val="0"/>
          <w:marTop w:val="0"/>
          <w:marBottom w:val="0"/>
          <w:divBdr>
            <w:top w:val="none" w:sz="0" w:space="0" w:color="auto"/>
            <w:left w:val="none" w:sz="0" w:space="0" w:color="auto"/>
            <w:bottom w:val="none" w:sz="0" w:space="0" w:color="auto"/>
            <w:right w:val="none" w:sz="0" w:space="0" w:color="auto"/>
          </w:divBdr>
        </w:div>
        <w:div w:id="1424499043">
          <w:marLeft w:val="0"/>
          <w:marRight w:val="0"/>
          <w:marTop w:val="0"/>
          <w:marBottom w:val="0"/>
          <w:divBdr>
            <w:top w:val="none" w:sz="0" w:space="0" w:color="auto"/>
            <w:left w:val="none" w:sz="0" w:space="0" w:color="auto"/>
            <w:bottom w:val="none" w:sz="0" w:space="0" w:color="auto"/>
            <w:right w:val="none" w:sz="0" w:space="0" w:color="auto"/>
          </w:divBdr>
        </w:div>
        <w:div w:id="1441411923">
          <w:marLeft w:val="0"/>
          <w:marRight w:val="0"/>
          <w:marTop w:val="0"/>
          <w:marBottom w:val="0"/>
          <w:divBdr>
            <w:top w:val="none" w:sz="0" w:space="0" w:color="auto"/>
            <w:left w:val="none" w:sz="0" w:space="0" w:color="auto"/>
            <w:bottom w:val="none" w:sz="0" w:space="0" w:color="auto"/>
            <w:right w:val="none" w:sz="0" w:space="0" w:color="auto"/>
          </w:divBdr>
        </w:div>
        <w:div w:id="1450515100">
          <w:marLeft w:val="0"/>
          <w:marRight w:val="0"/>
          <w:marTop w:val="0"/>
          <w:marBottom w:val="0"/>
          <w:divBdr>
            <w:top w:val="none" w:sz="0" w:space="0" w:color="auto"/>
            <w:left w:val="none" w:sz="0" w:space="0" w:color="auto"/>
            <w:bottom w:val="none" w:sz="0" w:space="0" w:color="auto"/>
            <w:right w:val="none" w:sz="0" w:space="0" w:color="auto"/>
          </w:divBdr>
        </w:div>
        <w:div w:id="1470055953">
          <w:marLeft w:val="0"/>
          <w:marRight w:val="0"/>
          <w:marTop w:val="0"/>
          <w:marBottom w:val="0"/>
          <w:divBdr>
            <w:top w:val="none" w:sz="0" w:space="0" w:color="auto"/>
            <w:left w:val="none" w:sz="0" w:space="0" w:color="auto"/>
            <w:bottom w:val="none" w:sz="0" w:space="0" w:color="auto"/>
            <w:right w:val="none" w:sz="0" w:space="0" w:color="auto"/>
          </w:divBdr>
        </w:div>
        <w:div w:id="1477603486">
          <w:marLeft w:val="0"/>
          <w:marRight w:val="0"/>
          <w:marTop w:val="0"/>
          <w:marBottom w:val="0"/>
          <w:divBdr>
            <w:top w:val="none" w:sz="0" w:space="0" w:color="auto"/>
            <w:left w:val="none" w:sz="0" w:space="0" w:color="auto"/>
            <w:bottom w:val="none" w:sz="0" w:space="0" w:color="auto"/>
            <w:right w:val="none" w:sz="0" w:space="0" w:color="auto"/>
          </w:divBdr>
        </w:div>
        <w:div w:id="1480076554">
          <w:marLeft w:val="0"/>
          <w:marRight w:val="0"/>
          <w:marTop w:val="0"/>
          <w:marBottom w:val="0"/>
          <w:divBdr>
            <w:top w:val="none" w:sz="0" w:space="0" w:color="auto"/>
            <w:left w:val="none" w:sz="0" w:space="0" w:color="auto"/>
            <w:bottom w:val="none" w:sz="0" w:space="0" w:color="auto"/>
            <w:right w:val="none" w:sz="0" w:space="0" w:color="auto"/>
          </w:divBdr>
        </w:div>
        <w:div w:id="1490487294">
          <w:marLeft w:val="0"/>
          <w:marRight w:val="0"/>
          <w:marTop w:val="0"/>
          <w:marBottom w:val="0"/>
          <w:divBdr>
            <w:top w:val="none" w:sz="0" w:space="0" w:color="auto"/>
            <w:left w:val="none" w:sz="0" w:space="0" w:color="auto"/>
            <w:bottom w:val="none" w:sz="0" w:space="0" w:color="auto"/>
            <w:right w:val="none" w:sz="0" w:space="0" w:color="auto"/>
          </w:divBdr>
        </w:div>
        <w:div w:id="1517188883">
          <w:marLeft w:val="0"/>
          <w:marRight w:val="0"/>
          <w:marTop w:val="0"/>
          <w:marBottom w:val="0"/>
          <w:divBdr>
            <w:top w:val="none" w:sz="0" w:space="0" w:color="auto"/>
            <w:left w:val="none" w:sz="0" w:space="0" w:color="auto"/>
            <w:bottom w:val="none" w:sz="0" w:space="0" w:color="auto"/>
            <w:right w:val="none" w:sz="0" w:space="0" w:color="auto"/>
          </w:divBdr>
        </w:div>
        <w:div w:id="1586767921">
          <w:marLeft w:val="0"/>
          <w:marRight w:val="0"/>
          <w:marTop w:val="0"/>
          <w:marBottom w:val="0"/>
          <w:divBdr>
            <w:top w:val="none" w:sz="0" w:space="0" w:color="auto"/>
            <w:left w:val="none" w:sz="0" w:space="0" w:color="auto"/>
            <w:bottom w:val="none" w:sz="0" w:space="0" w:color="auto"/>
            <w:right w:val="none" w:sz="0" w:space="0" w:color="auto"/>
          </w:divBdr>
        </w:div>
        <w:div w:id="1590039809">
          <w:marLeft w:val="0"/>
          <w:marRight w:val="0"/>
          <w:marTop w:val="0"/>
          <w:marBottom w:val="0"/>
          <w:divBdr>
            <w:top w:val="none" w:sz="0" w:space="0" w:color="auto"/>
            <w:left w:val="none" w:sz="0" w:space="0" w:color="auto"/>
            <w:bottom w:val="none" w:sz="0" w:space="0" w:color="auto"/>
            <w:right w:val="none" w:sz="0" w:space="0" w:color="auto"/>
          </w:divBdr>
        </w:div>
        <w:div w:id="1672753467">
          <w:marLeft w:val="0"/>
          <w:marRight w:val="0"/>
          <w:marTop w:val="0"/>
          <w:marBottom w:val="0"/>
          <w:divBdr>
            <w:top w:val="none" w:sz="0" w:space="0" w:color="auto"/>
            <w:left w:val="none" w:sz="0" w:space="0" w:color="auto"/>
            <w:bottom w:val="none" w:sz="0" w:space="0" w:color="auto"/>
            <w:right w:val="none" w:sz="0" w:space="0" w:color="auto"/>
          </w:divBdr>
        </w:div>
        <w:div w:id="1676884068">
          <w:marLeft w:val="0"/>
          <w:marRight w:val="0"/>
          <w:marTop w:val="0"/>
          <w:marBottom w:val="0"/>
          <w:divBdr>
            <w:top w:val="none" w:sz="0" w:space="0" w:color="auto"/>
            <w:left w:val="none" w:sz="0" w:space="0" w:color="auto"/>
            <w:bottom w:val="none" w:sz="0" w:space="0" w:color="auto"/>
            <w:right w:val="none" w:sz="0" w:space="0" w:color="auto"/>
          </w:divBdr>
        </w:div>
        <w:div w:id="1695381367">
          <w:marLeft w:val="0"/>
          <w:marRight w:val="0"/>
          <w:marTop w:val="0"/>
          <w:marBottom w:val="0"/>
          <w:divBdr>
            <w:top w:val="none" w:sz="0" w:space="0" w:color="auto"/>
            <w:left w:val="none" w:sz="0" w:space="0" w:color="auto"/>
            <w:bottom w:val="none" w:sz="0" w:space="0" w:color="auto"/>
            <w:right w:val="none" w:sz="0" w:space="0" w:color="auto"/>
          </w:divBdr>
        </w:div>
        <w:div w:id="1716352913">
          <w:marLeft w:val="0"/>
          <w:marRight w:val="0"/>
          <w:marTop w:val="0"/>
          <w:marBottom w:val="0"/>
          <w:divBdr>
            <w:top w:val="none" w:sz="0" w:space="0" w:color="auto"/>
            <w:left w:val="none" w:sz="0" w:space="0" w:color="auto"/>
            <w:bottom w:val="none" w:sz="0" w:space="0" w:color="auto"/>
            <w:right w:val="none" w:sz="0" w:space="0" w:color="auto"/>
          </w:divBdr>
        </w:div>
        <w:div w:id="1747410454">
          <w:marLeft w:val="0"/>
          <w:marRight w:val="0"/>
          <w:marTop w:val="0"/>
          <w:marBottom w:val="0"/>
          <w:divBdr>
            <w:top w:val="none" w:sz="0" w:space="0" w:color="auto"/>
            <w:left w:val="none" w:sz="0" w:space="0" w:color="auto"/>
            <w:bottom w:val="none" w:sz="0" w:space="0" w:color="auto"/>
            <w:right w:val="none" w:sz="0" w:space="0" w:color="auto"/>
          </w:divBdr>
        </w:div>
        <w:div w:id="1771581879">
          <w:marLeft w:val="0"/>
          <w:marRight w:val="0"/>
          <w:marTop w:val="0"/>
          <w:marBottom w:val="0"/>
          <w:divBdr>
            <w:top w:val="none" w:sz="0" w:space="0" w:color="auto"/>
            <w:left w:val="none" w:sz="0" w:space="0" w:color="auto"/>
            <w:bottom w:val="none" w:sz="0" w:space="0" w:color="auto"/>
            <w:right w:val="none" w:sz="0" w:space="0" w:color="auto"/>
          </w:divBdr>
        </w:div>
        <w:div w:id="1803882940">
          <w:marLeft w:val="0"/>
          <w:marRight w:val="0"/>
          <w:marTop w:val="0"/>
          <w:marBottom w:val="0"/>
          <w:divBdr>
            <w:top w:val="none" w:sz="0" w:space="0" w:color="auto"/>
            <w:left w:val="none" w:sz="0" w:space="0" w:color="auto"/>
            <w:bottom w:val="none" w:sz="0" w:space="0" w:color="auto"/>
            <w:right w:val="none" w:sz="0" w:space="0" w:color="auto"/>
          </w:divBdr>
        </w:div>
        <w:div w:id="1829782072">
          <w:marLeft w:val="0"/>
          <w:marRight w:val="0"/>
          <w:marTop w:val="0"/>
          <w:marBottom w:val="0"/>
          <w:divBdr>
            <w:top w:val="none" w:sz="0" w:space="0" w:color="auto"/>
            <w:left w:val="none" w:sz="0" w:space="0" w:color="auto"/>
            <w:bottom w:val="none" w:sz="0" w:space="0" w:color="auto"/>
            <w:right w:val="none" w:sz="0" w:space="0" w:color="auto"/>
          </w:divBdr>
        </w:div>
        <w:div w:id="1873883105">
          <w:marLeft w:val="0"/>
          <w:marRight w:val="0"/>
          <w:marTop w:val="0"/>
          <w:marBottom w:val="0"/>
          <w:divBdr>
            <w:top w:val="none" w:sz="0" w:space="0" w:color="auto"/>
            <w:left w:val="none" w:sz="0" w:space="0" w:color="auto"/>
            <w:bottom w:val="none" w:sz="0" w:space="0" w:color="auto"/>
            <w:right w:val="none" w:sz="0" w:space="0" w:color="auto"/>
          </w:divBdr>
        </w:div>
        <w:div w:id="1906718036">
          <w:marLeft w:val="0"/>
          <w:marRight w:val="0"/>
          <w:marTop w:val="0"/>
          <w:marBottom w:val="0"/>
          <w:divBdr>
            <w:top w:val="none" w:sz="0" w:space="0" w:color="auto"/>
            <w:left w:val="none" w:sz="0" w:space="0" w:color="auto"/>
            <w:bottom w:val="none" w:sz="0" w:space="0" w:color="auto"/>
            <w:right w:val="none" w:sz="0" w:space="0" w:color="auto"/>
          </w:divBdr>
        </w:div>
        <w:div w:id="1914851866">
          <w:marLeft w:val="0"/>
          <w:marRight w:val="0"/>
          <w:marTop w:val="0"/>
          <w:marBottom w:val="0"/>
          <w:divBdr>
            <w:top w:val="none" w:sz="0" w:space="0" w:color="auto"/>
            <w:left w:val="none" w:sz="0" w:space="0" w:color="auto"/>
            <w:bottom w:val="none" w:sz="0" w:space="0" w:color="auto"/>
            <w:right w:val="none" w:sz="0" w:space="0" w:color="auto"/>
          </w:divBdr>
        </w:div>
        <w:div w:id="1915311733">
          <w:marLeft w:val="0"/>
          <w:marRight w:val="0"/>
          <w:marTop w:val="0"/>
          <w:marBottom w:val="0"/>
          <w:divBdr>
            <w:top w:val="none" w:sz="0" w:space="0" w:color="auto"/>
            <w:left w:val="none" w:sz="0" w:space="0" w:color="auto"/>
            <w:bottom w:val="none" w:sz="0" w:space="0" w:color="auto"/>
            <w:right w:val="none" w:sz="0" w:space="0" w:color="auto"/>
          </w:divBdr>
        </w:div>
        <w:div w:id="1917084085">
          <w:marLeft w:val="0"/>
          <w:marRight w:val="0"/>
          <w:marTop w:val="0"/>
          <w:marBottom w:val="0"/>
          <w:divBdr>
            <w:top w:val="none" w:sz="0" w:space="0" w:color="auto"/>
            <w:left w:val="none" w:sz="0" w:space="0" w:color="auto"/>
            <w:bottom w:val="none" w:sz="0" w:space="0" w:color="auto"/>
            <w:right w:val="none" w:sz="0" w:space="0" w:color="auto"/>
          </w:divBdr>
        </w:div>
        <w:div w:id="1936281262">
          <w:marLeft w:val="0"/>
          <w:marRight w:val="0"/>
          <w:marTop w:val="0"/>
          <w:marBottom w:val="0"/>
          <w:divBdr>
            <w:top w:val="none" w:sz="0" w:space="0" w:color="auto"/>
            <w:left w:val="none" w:sz="0" w:space="0" w:color="auto"/>
            <w:bottom w:val="none" w:sz="0" w:space="0" w:color="auto"/>
            <w:right w:val="none" w:sz="0" w:space="0" w:color="auto"/>
          </w:divBdr>
        </w:div>
        <w:div w:id="1940141764">
          <w:marLeft w:val="0"/>
          <w:marRight w:val="0"/>
          <w:marTop w:val="0"/>
          <w:marBottom w:val="0"/>
          <w:divBdr>
            <w:top w:val="none" w:sz="0" w:space="0" w:color="auto"/>
            <w:left w:val="none" w:sz="0" w:space="0" w:color="auto"/>
            <w:bottom w:val="none" w:sz="0" w:space="0" w:color="auto"/>
            <w:right w:val="none" w:sz="0" w:space="0" w:color="auto"/>
          </w:divBdr>
        </w:div>
        <w:div w:id="1971126333">
          <w:marLeft w:val="0"/>
          <w:marRight w:val="0"/>
          <w:marTop w:val="0"/>
          <w:marBottom w:val="0"/>
          <w:divBdr>
            <w:top w:val="none" w:sz="0" w:space="0" w:color="auto"/>
            <w:left w:val="none" w:sz="0" w:space="0" w:color="auto"/>
            <w:bottom w:val="none" w:sz="0" w:space="0" w:color="auto"/>
            <w:right w:val="none" w:sz="0" w:space="0" w:color="auto"/>
          </w:divBdr>
        </w:div>
        <w:div w:id="2037388780">
          <w:marLeft w:val="0"/>
          <w:marRight w:val="0"/>
          <w:marTop w:val="0"/>
          <w:marBottom w:val="0"/>
          <w:divBdr>
            <w:top w:val="none" w:sz="0" w:space="0" w:color="auto"/>
            <w:left w:val="none" w:sz="0" w:space="0" w:color="auto"/>
            <w:bottom w:val="none" w:sz="0" w:space="0" w:color="auto"/>
            <w:right w:val="none" w:sz="0" w:space="0" w:color="auto"/>
          </w:divBdr>
        </w:div>
        <w:div w:id="2041319487">
          <w:marLeft w:val="0"/>
          <w:marRight w:val="0"/>
          <w:marTop w:val="0"/>
          <w:marBottom w:val="0"/>
          <w:divBdr>
            <w:top w:val="none" w:sz="0" w:space="0" w:color="auto"/>
            <w:left w:val="none" w:sz="0" w:space="0" w:color="auto"/>
            <w:bottom w:val="none" w:sz="0" w:space="0" w:color="auto"/>
            <w:right w:val="none" w:sz="0" w:space="0" w:color="auto"/>
          </w:divBdr>
        </w:div>
        <w:div w:id="2043968340">
          <w:marLeft w:val="0"/>
          <w:marRight w:val="0"/>
          <w:marTop w:val="0"/>
          <w:marBottom w:val="0"/>
          <w:divBdr>
            <w:top w:val="none" w:sz="0" w:space="0" w:color="auto"/>
            <w:left w:val="none" w:sz="0" w:space="0" w:color="auto"/>
            <w:bottom w:val="none" w:sz="0" w:space="0" w:color="auto"/>
            <w:right w:val="none" w:sz="0" w:space="0" w:color="auto"/>
          </w:divBdr>
        </w:div>
        <w:div w:id="2055545956">
          <w:marLeft w:val="0"/>
          <w:marRight w:val="0"/>
          <w:marTop w:val="0"/>
          <w:marBottom w:val="0"/>
          <w:divBdr>
            <w:top w:val="none" w:sz="0" w:space="0" w:color="auto"/>
            <w:left w:val="none" w:sz="0" w:space="0" w:color="auto"/>
            <w:bottom w:val="none" w:sz="0" w:space="0" w:color="auto"/>
            <w:right w:val="none" w:sz="0" w:space="0" w:color="auto"/>
          </w:divBdr>
        </w:div>
        <w:div w:id="2115399978">
          <w:marLeft w:val="0"/>
          <w:marRight w:val="0"/>
          <w:marTop w:val="0"/>
          <w:marBottom w:val="0"/>
          <w:divBdr>
            <w:top w:val="none" w:sz="0" w:space="0" w:color="auto"/>
            <w:left w:val="none" w:sz="0" w:space="0" w:color="auto"/>
            <w:bottom w:val="none" w:sz="0" w:space="0" w:color="auto"/>
            <w:right w:val="none" w:sz="0" w:space="0" w:color="auto"/>
          </w:divBdr>
        </w:div>
        <w:div w:id="2140759121">
          <w:marLeft w:val="0"/>
          <w:marRight w:val="0"/>
          <w:marTop w:val="0"/>
          <w:marBottom w:val="0"/>
          <w:divBdr>
            <w:top w:val="none" w:sz="0" w:space="0" w:color="auto"/>
            <w:left w:val="none" w:sz="0" w:space="0" w:color="auto"/>
            <w:bottom w:val="none" w:sz="0" w:space="0" w:color="auto"/>
            <w:right w:val="none" w:sz="0" w:space="0" w:color="auto"/>
          </w:divBdr>
        </w:div>
        <w:div w:id="2147038787">
          <w:marLeft w:val="0"/>
          <w:marRight w:val="0"/>
          <w:marTop w:val="0"/>
          <w:marBottom w:val="0"/>
          <w:divBdr>
            <w:top w:val="none" w:sz="0" w:space="0" w:color="auto"/>
            <w:left w:val="none" w:sz="0" w:space="0" w:color="auto"/>
            <w:bottom w:val="none" w:sz="0" w:space="0" w:color="auto"/>
            <w:right w:val="none" w:sz="0" w:space="0" w:color="auto"/>
          </w:divBdr>
        </w:div>
      </w:divsChild>
    </w:div>
    <w:div w:id="1620454004">
      <w:bodyDiv w:val="1"/>
      <w:marLeft w:val="0"/>
      <w:marRight w:val="0"/>
      <w:marTop w:val="0"/>
      <w:marBottom w:val="0"/>
      <w:divBdr>
        <w:top w:val="none" w:sz="0" w:space="0" w:color="auto"/>
        <w:left w:val="none" w:sz="0" w:space="0" w:color="auto"/>
        <w:bottom w:val="none" w:sz="0" w:space="0" w:color="auto"/>
        <w:right w:val="none" w:sz="0" w:space="0" w:color="auto"/>
      </w:divBdr>
    </w:div>
    <w:div w:id="1628272751">
      <w:bodyDiv w:val="1"/>
      <w:marLeft w:val="0"/>
      <w:marRight w:val="0"/>
      <w:marTop w:val="0"/>
      <w:marBottom w:val="0"/>
      <w:divBdr>
        <w:top w:val="none" w:sz="0" w:space="0" w:color="auto"/>
        <w:left w:val="none" w:sz="0" w:space="0" w:color="auto"/>
        <w:bottom w:val="none" w:sz="0" w:space="0" w:color="auto"/>
        <w:right w:val="none" w:sz="0" w:space="0" w:color="auto"/>
      </w:divBdr>
      <w:divsChild>
        <w:div w:id="276521610">
          <w:marLeft w:val="576"/>
          <w:marRight w:val="0"/>
          <w:marTop w:val="120"/>
          <w:marBottom w:val="0"/>
          <w:divBdr>
            <w:top w:val="none" w:sz="0" w:space="0" w:color="auto"/>
            <w:left w:val="none" w:sz="0" w:space="0" w:color="auto"/>
            <w:bottom w:val="none" w:sz="0" w:space="0" w:color="auto"/>
            <w:right w:val="none" w:sz="0" w:space="0" w:color="auto"/>
          </w:divBdr>
        </w:div>
        <w:div w:id="541984433">
          <w:marLeft w:val="576"/>
          <w:marRight w:val="0"/>
          <w:marTop w:val="120"/>
          <w:marBottom w:val="0"/>
          <w:divBdr>
            <w:top w:val="none" w:sz="0" w:space="0" w:color="auto"/>
            <w:left w:val="none" w:sz="0" w:space="0" w:color="auto"/>
            <w:bottom w:val="none" w:sz="0" w:space="0" w:color="auto"/>
            <w:right w:val="none" w:sz="0" w:space="0" w:color="auto"/>
          </w:divBdr>
        </w:div>
        <w:div w:id="1047219485">
          <w:marLeft w:val="576"/>
          <w:marRight w:val="0"/>
          <w:marTop w:val="120"/>
          <w:marBottom w:val="0"/>
          <w:divBdr>
            <w:top w:val="none" w:sz="0" w:space="0" w:color="auto"/>
            <w:left w:val="none" w:sz="0" w:space="0" w:color="auto"/>
            <w:bottom w:val="none" w:sz="0" w:space="0" w:color="auto"/>
            <w:right w:val="none" w:sz="0" w:space="0" w:color="auto"/>
          </w:divBdr>
        </w:div>
        <w:div w:id="1882395736">
          <w:marLeft w:val="576"/>
          <w:marRight w:val="0"/>
          <w:marTop w:val="120"/>
          <w:marBottom w:val="0"/>
          <w:divBdr>
            <w:top w:val="none" w:sz="0" w:space="0" w:color="auto"/>
            <w:left w:val="none" w:sz="0" w:space="0" w:color="auto"/>
            <w:bottom w:val="none" w:sz="0" w:space="0" w:color="auto"/>
            <w:right w:val="none" w:sz="0" w:space="0" w:color="auto"/>
          </w:divBdr>
        </w:div>
      </w:divsChild>
    </w:div>
    <w:div w:id="1643924414">
      <w:bodyDiv w:val="1"/>
      <w:marLeft w:val="0"/>
      <w:marRight w:val="0"/>
      <w:marTop w:val="0"/>
      <w:marBottom w:val="0"/>
      <w:divBdr>
        <w:top w:val="none" w:sz="0" w:space="0" w:color="auto"/>
        <w:left w:val="none" w:sz="0" w:space="0" w:color="auto"/>
        <w:bottom w:val="none" w:sz="0" w:space="0" w:color="auto"/>
        <w:right w:val="none" w:sz="0" w:space="0" w:color="auto"/>
      </w:divBdr>
      <w:divsChild>
        <w:div w:id="14506491">
          <w:marLeft w:val="0"/>
          <w:marRight w:val="0"/>
          <w:marTop w:val="0"/>
          <w:marBottom w:val="0"/>
          <w:divBdr>
            <w:top w:val="none" w:sz="0" w:space="0" w:color="auto"/>
            <w:left w:val="none" w:sz="0" w:space="0" w:color="auto"/>
            <w:bottom w:val="none" w:sz="0" w:space="0" w:color="auto"/>
            <w:right w:val="none" w:sz="0" w:space="0" w:color="auto"/>
          </w:divBdr>
        </w:div>
        <w:div w:id="28071228">
          <w:marLeft w:val="0"/>
          <w:marRight w:val="0"/>
          <w:marTop w:val="0"/>
          <w:marBottom w:val="0"/>
          <w:divBdr>
            <w:top w:val="none" w:sz="0" w:space="0" w:color="auto"/>
            <w:left w:val="none" w:sz="0" w:space="0" w:color="auto"/>
            <w:bottom w:val="none" w:sz="0" w:space="0" w:color="auto"/>
            <w:right w:val="none" w:sz="0" w:space="0" w:color="auto"/>
          </w:divBdr>
        </w:div>
        <w:div w:id="31153097">
          <w:marLeft w:val="0"/>
          <w:marRight w:val="0"/>
          <w:marTop w:val="0"/>
          <w:marBottom w:val="0"/>
          <w:divBdr>
            <w:top w:val="none" w:sz="0" w:space="0" w:color="auto"/>
            <w:left w:val="none" w:sz="0" w:space="0" w:color="auto"/>
            <w:bottom w:val="none" w:sz="0" w:space="0" w:color="auto"/>
            <w:right w:val="none" w:sz="0" w:space="0" w:color="auto"/>
          </w:divBdr>
        </w:div>
        <w:div w:id="51344812">
          <w:marLeft w:val="0"/>
          <w:marRight w:val="0"/>
          <w:marTop w:val="0"/>
          <w:marBottom w:val="0"/>
          <w:divBdr>
            <w:top w:val="none" w:sz="0" w:space="0" w:color="auto"/>
            <w:left w:val="none" w:sz="0" w:space="0" w:color="auto"/>
            <w:bottom w:val="none" w:sz="0" w:space="0" w:color="auto"/>
            <w:right w:val="none" w:sz="0" w:space="0" w:color="auto"/>
          </w:divBdr>
        </w:div>
        <w:div w:id="74863504">
          <w:marLeft w:val="0"/>
          <w:marRight w:val="0"/>
          <w:marTop w:val="0"/>
          <w:marBottom w:val="0"/>
          <w:divBdr>
            <w:top w:val="none" w:sz="0" w:space="0" w:color="auto"/>
            <w:left w:val="none" w:sz="0" w:space="0" w:color="auto"/>
            <w:bottom w:val="none" w:sz="0" w:space="0" w:color="auto"/>
            <w:right w:val="none" w:sz="0" w:space="0" w:color="auto"/>
          </w:divBdr>
        </w:div>
        <w:div w:id="103811243">
          <w:marLeft w:val="0"/>
          <w:marRight w:val="0"/>
          <w:marTop w:val="0"/>
          <w:marBottom w:val="0"/>
          <w:divBdr>
            <w:top w:val="none" w:sz="0" w:space="0" w:color="auto"/>
            <w:left w:val="none" w:sz="0" w:space="0" w:color="auto"/>
            <w:bottom w:val="none" w:sz="0" w:space="0" w:color="auto"/>
            <w:right w:val="none" w:sz="0" w:space="0" w:color="auto"/>
          </w:divBdr>
        </w:div>
        <w:div w:id="123697531">
          <w:marLeft w:val="0"/>
          <w:marRight w:val="0"/>
          <w:marTop w:val="0"/>
          <w:marBottom w:val="0"/>
          <w:divBdr>
            <w:top w:val="none" w:sz="0" w:space="0" w:color="auto"/>
            <w:left w:val="none" w:sz="0" w:space="0" w:color="auto"/>
            <w:bottom w:val="none" w:sz="0" w:space="0" w:color="auto"/>
            <w:right w:val="none" w:sz="0" w:space="0" w:color="auto"/>
          </w:divBdr>
        </w:div>
        <w:div w:id="125437718">
          <w:marLeft w:val="0"/>
          <w:marRight w:val="0"/>
          <w:marTop w:val="0"/>
          <w:marBottom w:val="0"/>
          <w:divBdr>
            <w:top w:val="none" w:sz="0" w:space="0" w:color="auto"/>
            <w:left w:val="none" w:sz="0" w:space="0" w:color="auto"/>
            <w:bottom w:val="none" w:sz="0" w:space="0" w:color="auto"/>
            <w:right w:val="none" w:sz="0" w:space="0" w:color="auto"/>
          </w:divBdr>
        </w:div>
        <w:div w:id="148979871">
          <w:marLeft w:val="0"/>
          <w:marRight w:val="0"/>
          <w:marTop w:val="0"/>
          <w:marBottom w:val="0"/>
          <w:divBdr>
            <w:top w:val="none" w:sz="0" w:space="0" w:color="auto"/>
            <w:left w:val="none" w:sz="0" w:space="0" w:color="auto"/>
            <w:bottom w:val="none" w:sz="0" w:space="0" w:color="auto"/>
            <w:right w:val="none" w:sz="0" w:space="0" w:color="auto"/>
          </w:divBdr>
        </w:div>
        <w:div w:id="177041334">
          <w:marLeft w:val="0"/>
          <w:marRight w:val="0"/>
          <w:marTop w:val="0"/>
          <w:marBottom w:val="0"/>
          <w:divBdr>
            <w:top w:val="none" w:sz="0" w:space="0" w:color="auto"/>
            <w:left w:val="none" w:sz="0" w:space="0" w:color="auto"/>
            <w:bottom w:val="none" w:sz="0" w:space="0" w:color="auto"/>
            <w:right w:val="none" w:sz="0" w:space="0" w:color="auto"/>
          </w:divBdr>
        </w:div>
        <w:div w:id="179317824">
          <w:marLeft w:val="0"/>
          <w:marRight w:val="0"/>
          <w:marTop w:val="0"/>
          <w:marBottom w:val="0"/>
          <w:divBdr>
            <w:top w:val="none" w:sz="0" w:space="0" w:color="auto"/>
            <w:left w:val="none" w:sz="0" w:space="0" w:color="auto"/>
            <w:bottom w:val="none" w:sz="0" w:space="0" w:color="auto"/>
            <w:right w:val="none" w:sz="0" w:space="0" w:color="auto"/>
          </w:divBdr>
        </w:div>
        <w:div w:id="189029477">
          <w:marLeft w:val="0"/>
          <w:marRight w:val="0"/>
          <w:marTop w:val="0"/>
          <w:marBottom w:val="0"/>
          <w:divBdr>
            <w:top w:val="none" w:sz="0" w:space="0" w:color="auto"/>
            <w:left w:val="none" w:sz="0" w:space="0" w:color="auto"/>
            <w:bottom w:val="none" w:sz="0" w:space="0" w:color="auto"/>
            <w:right w:val="none" w:sz="0" w:space="0" w:color="auto"/>
          </w:divBdr>
        </w:div>
        <w:div w:id="190382702">
          <w:marLeft w:val="0"/>
          <w:marRight w:val="0"/>
          <w:marTop w:val="0"/>
          <w:marBottom w:val="0"/>
          <w:divBdr>
            <w:top w:val="none" w:sz="0" w:space="0" w:color="auto"/>
            <w:left w:val="none" w:sz="0" w:space="0" w:color="auto"/>
            <w:bottom w:val="none" w:sz="0" w:space="0" w:color="auto"/>
            <w:right w:val="none" w:sz="0" w:space="0" w:color="auto"/>
          </w:divBdr>
        </w:div>
        <w:div w:id="193661472">
          <w:marLeft w:val="0"/>
          <w:marRight w:val="0"/>
          <w:marTop w:val="0"/>
          <w:marBottom w:val="0"/>
          <w:divBdr>
            <w:top w:val="none" w:sz="0" w:space="0" w:color="auto"/>
            <w:left w:val="none" w:sz="0" w:space="0" w:color="auto"/>
            <w:bottom w:val="none" w:sz="0" w:space="0" w:color="auto"/>
            <w:right w:val="none" w:sz="0" w:space="0" w:color="auto"/>
          </w:divBdr>
        </w:div>
        <w:div w:id="209271601">
          <w:marLeft w:val="0"/>
          <w:marRight w:val="0"/>
          <w:marTop w:val="0"/>
          <w:marBottom w:val="0"/>
          <w:divBdr>
            <w:top w:val="none" w:sz="0" w:space="0" w:color="auto"/>
            <w:left w:val="none" w:sz="0" w:space="0" w:color="auto"/>
            <w:bottom w:val="none" w:sz="0" w:space="0" w:color="auto"/>
            <w:right w:val="none" w:sz="0" w:space="0" w:color="auto"/>
          </w:divBdr>
        </w:div>
        <w:div w:id="232856757">
          <w:marLeft w:val="0"/>
          <w:marRight w:val="0"/>
          <w:marTop w:val="0"/>
          <w:marBottom w:val="0"/>
          <w:divBdr>
            <w:top w:val="none" w:sz="0" w:space="0" w:color="auto"/>
            <w:left w:val="none" w:sz="0" w:space="0" w:color="auto"/>
            <w:bottom w:val="none" w:sz="0" w:space="0" w:color="auto"/>
            <w:right w:val="none" w:sz="0" w:space="0" w:color="auto"/>
          </w:divBdr>
        </w:div>
        <w:div w:id="324672521">
          <w:marLeft w:val="0"/>
          <w:marRight w:val="0"/>
          <w:marTop w:val="0"/>
          <w:marBottom w:val="0"/>
          <w:divBdr>
            <w:top w:val="none" w:sz="0" w:space="0" w:color="auto"/>
            <w:left w:val="none" w:sz="0" w:space="0" w:color="auto"/>
            <w:bottom w:val="none" w:sz="0" w:space="0" w:color="auto"/>
            <w:right w:val="none" w:sz="0" w:space="0" w:color="auto"/>
          </w:divBdr>
        </w:div>
        <w:div w:id="327632013">
          <w:marLeft w:val="0"/>
          <w:marRight w:val="0"/>
          <w:marTop w:val="0"/>
          <w:marBottom w:val="0"/>
          <w:divBdr>
            <w:top w:val="none" w:sz="0" w:space="0" w:color="auto"/>
            <w:left w:val="none" w:sz="0" w:space="0" w:color="auto"/>
            <w:bottom w:val="none" w:sz="0" w:space="0" w:color="auto"/>
            <w:right w:val="none" w:sz="0" w:space="0" w:color="auto"/>
          </w:divBdr>
        </w:div>
        <w:div w:id="337386887">
          <w:marLeft w:val="0"/>
          <w:marRight w:val="0"/>
          <w:marTop w:val="0"/>
          <w:marBottom w:val="0"/>
          <w:divBdr>
            <w:top w:val="none" w:sz="0" w:space="0" w:color="auto"/>
            <w:left w:val="none" w:sz="0" w:space="0" w:color="auto"/>
            <w:bottom w:val="none" w:sz="0" w:space="0" w:color="auto"/>
            <w:right w:val="none" w:sz="0" w:space="0" w:color="auto"/>
          </w:divBdr>
        </w:div>
        <w:div w:id="351953325">
          <w:marLeft w:val="0"/>
          <w:marRight w:val="0"/>
          <w:marTop w:val="0"/>
          <w:marBottom w:val="0"/>
          <w:divBdr>
            <w:top w:val="none" w:sz="0" w:space="0" w:color="auto"/>
            <w:left w:val="none" w:sz="0" w:space="0" w:color="auto"/>
            <w:bottom w:val="none" w:sz="0" w:space="0" w:color="auto"/>
            <w:right w:val="none" w:sz="0" w:space="0" w:color="auto"/>
          </w:divBdr>
        </w:div>
        <w:div w:id="355010099">
          <w:marLeft w:val="0"/>
          <w:marRight w:val="0"/>
          <w:marTop w:val="0"/>
          <w:marBottom w:val="0"/>
          <w:divBdr>
            <w:top w:val="none" w:sz="0" w:space="0" w:color="auto"/>
            <w:left w:val="none" w:sz="0" w:space="0" w:color="auto"/>
            <w:bottom w:val="none" w:sz="0" w:space="0" w:color="auto"/>
            <w:right w:val="none" w:sz="0" w:space="0" w:color="auto"/>
          </w:divBdr>
        </w:div>
        <w:div w:id="386683947">
          <w:marLeft w:val="0"/>
          <w:marRight w:val="0"/>
          <w:marTop w:val="0"/>
          <w:marBottom w:val="0"/>
          <w:divBdr>
            <w:top w:val="none" w:sz="0" w:space="0" w:color="auto"/>
            <w:left w:val="none" w:sz="0" w:space="0" w:color="auto"/>
            <w:bottom w:val="none" w:sz="0" w:space="0" w:color="auto"/>
            <w:right w:val="none" w:sz="0" w:space="0" w:color="auto"/>
          </w:divBdr>
        </w:div>
        <w:div w:id="417869179">
          <w:marLeft w:val="0"/>
          <w:marRight w:val="0"/>
          <w:marTop w:val="0"/>
          <w:marBottom w:val="0"/>
          <w:divBdr>
            <w:top w:val="none" w:sz="0" w:space="0" w:color="auto"/>
            <w:left w:val="none" w:sz="0" w:space="0" w:color="auto"/>
            <w:bottom w:val="none" w:sz="0" w:space="0" w:color="auto"/>
            <w:right w:val="none" w:sz="0" w:space="0" w:color="auto"/>
          </w:divBdr>
        </w:div>
        <w:div w:id="418908081">
          <w:marLeft w:val="0"/>
          <w:marRight w:val="0"/>
          <w:marTop w:val="0"/>
          <w:marBottom w:val="0"/>
          <w:divBdr>
            <w:top w:val="none" w:sz="0" w:space="0" w:color="auto"/>
            <w:left w:val="none" w:sz="0" w:space="0" w:color="auto"/>
            <w:bottom w:val="none" w:sz="0" w:space="0" w:color="auto"/>
            <w:right w:val="none" w:sz="0" w:space="0" w:color="auto"/>
          </w:divBdr>
        </w:div>
        <w:div w:id="425885653">
          <w:marLeft w:val="0"/>
          <w:marRight w:val="0"/>
          <w:marTop w:val="0"/>
          <w:marBottom w:val="0"/>
          <w:divBdr>
            <w:top w:val="none" w:sz="0" w:space="0" w:color="auto"/>
            <w:left w:val="none" w:sz="0" w:space="0" w:color="auto"/>
            <w:bottom w:val="none" w:sz="0" w:space="0" w:color="auto"/>
            <w:right w:val="none" w:sz="0" w:space="0" w:color="auto"/>
          </w:divBdr>
        </w:div>
        <w:div w:id="431711038">
          <w:marLeft w:val="0"/>
          <w:marRight w:val="0"/>
          <w:marTop w:val="0"/>
          <w:marBottom w:val="0"/>
          <w:divBdr>
            <w:top w:val="none" w:sz="0" w:space="0" w:color="auto"/>
            <w:left w:val="none" w:sz="0" w:space="0" w:color="auto"/>
            <w:bottom w:val="none" w:sz="0" w:space="0" w:color="auto"/>
            <w:right w:val="none" w:sz="0" w:space="0" w:color="auto"/>
          </w:divBdr>
        </w:div>
        <w:div w:id="441800332">
          <w:marLeft w:val="0"/>
          <w:marRight w:val="0"/>
          <w:marTop w:val="0"/>
          <w:marBottom w:val="0"/>
          <w:divBdr>
            <w:top w:val="none" w:sz="0" w:space="0" w:color="auto"/>
            <w:left w:val="none" w:sz="0" w:space="0" w:color="auto"/>
            <w:bottom w:val="none" w:sz="0" w:space="0" w:color="auto"/>
            <w:right w:val="none" w:sz="0" w:space="0" w:color="auto"/>
          </w:divBdr>
        </w:div>
        <w:div w:id="450780398">
          <w:marLeft w:val="0"/>
          <w:marRight w:val="0"/>
          <w:marTop w:val="0"/>
          <w:marBottom w:val="0"/>
          <w:divBdr>
            <w:top w:val="none" w:sz="0" w:space="0" w:color="auto"/>
            <w:left w:val="none" w:sz="0" w:space="0" w:color="auto"/>
            <w:bottom w:val="none" w:sz="0" w:space="0" w:color="auto"/>
            <w:right w:val="none" w:sz="0" w:space="0" w:color="auto"/>
          </w:divBdr>
        </w:div>
        <w:div w:id="460271805">
          <w:marLeft w:val="0"/>
          <w:marRight w:val="0"/>
          <w:marTop w:val="0"/>
          <w:marBottom w:val="0"/>
          <w:divBdr>
            <w:top w:val="none" w:sz="0" w:space="0" w:color="auto"/>
            <w:left w:val="none" w:sz="0" w:space="0" w:color="auto"/>
            <w:bottom w:val="none" w:sz="0" w:space="0" w:color="auto"/>
            <w:right w:val="none" w:sz="0" w:space="0" w:color="auto"/>
          </w:divBdr>
        </w:div>
        <w:div w:id="462768649">
          <w:marLeft w:val="0"/>
          <w:marRight w:val="0"/>
          <w:marTop w:val="0"/>
          <w:marBottom w:val="0"/>
          <w:divBdr>
            <w:top w:val="none" w:sz="0" w:space="0" w:color="auto"/>
            <w:left w:val="none" w:sz="0" w:space="0" w:color="auto"/>
            <w:bottom w:val="none" w:sz="0" w:space="0" w:color="auto"/>
            <w:right w:val="none" w:sz="0" w:space="0" w:color="auto"/>
          </w:divBdr>
        </w:div>
        <w:div w:id="469323670">
          <w:marLeft w:val="0"/>
          <w:marRight w:val="0"/>
          <w:marTop w:val="0"/>
          <w:marBottom w:val="0"/>
          <w:divBdr>
            <w:top w:val="none" w:sz="0" w:space="0" w:color="auto"/>
            <w:left w:val="none" w:sz="0" w:space="0" w:color="auto"/>
            <w:bottom w:val="none" w:sz="0" w:space="0" w:color="auto"/>
            <w:right w:val="none" w:sz="0" w:space="0" w:color="auto"/>
          </w:divBdr>
        </w:div>
        <w:div w:id="475344870">
          <w:marLeft w:val="0"/>
          <w:marRight w:val="0"/>
          <w:marTop w:val="0"/>
          <w:marBottom w:val="0"/>
          <w:divBdr>
            <w:top w:val="none" w:sz="0" w:space="0" w:color="auto"/>
            <w:left w:val="none" w:sz="0" w:space="0" w:color="auto"/>
            <w:bottom w:val="none" w:sz="0" w:space="0" w:color="auto"/>
            <w:right w:val="none" w:sz="0" w:space="0" w:color="auto"/>
          </w:divBdr>
        </w:div>
        <w:div w:id="488449341">
          <w:marLeft w:val="0"/>
          <w:marRight w:val="0"/>
          <w:marTop w:val="0"/>
          <w:marBottom w:val="0"/>
          <w:divBdr>
            <w:top w:val="none" w:sz="0" w:space="0" w:color="auto"/>
            <w:left w:val="none" w:sz="0" w:space="0" w:color="auto"/>
            <w:bottom w:val="none" w:sz="0" w:space="0" w:color="auto"/>
            <w:right w:val="none" w:sz="0" w:space="0" w:color="auto"/>
          </w:divBdr>
        </w:div>
        <w:div w:id="531067261">
          <w:marLeft w:val="0"/>
          <w:marRight w:val="0"/>
          <w:marTop w:val="0"/>
          <w:marBottom w:val="0"/>
          <w:divBdr>
            <w:top w:val="none" w:sz="0" w:space="0" w:color="auto"/>
            <w:left w:val="none" w:sz="0" w:space="0" w:color="auto"/>
            <w:bottom w:val="none" w:sz="0" w:space="0" w:color="auto"/>
            <w:right w:val="none" w:sz="0" w:space="0" w:color="auto"/>
          </w:divBdr>
        </w:div>
        <w:div w:id="531378014">
          <w:marLeft w:val="0"/>
          <w:marRight w:val="0"/>
          <w:marTop w:val="0"/>
          <w:marBottom w:val="0"/>
          <w:divBdr>
            <w:top w:val="none" w:sz="0" w:space="0" w:color="auto"/>
            <w:left w:val="none" w:sz="0" w:space="0" w:color="auto"/>
            <w:bottom w:val="none" w:sz="0" w:space="0" w:color="auto"/>
            <w:right w:val="none" w:sz="0" w:space="0" w:color="auto"/>
          </w:divBdr>
        </w:div>
        <w:div w:id="546644462">
          <w:marLeft w:val="0"/>
          <w:marRight w:val="0"/>
          <w:marTop w:val="0"/>
          <w:marBottom w:val="0"/>
          <w:divBdr>
            <w:top w:val="none" w:sz="0" w:space="0" w:color="auto"/>
            <w:left w:val="none" w:sz="0" w:space="0" w:color="auto"/>
            <w:bottom w:val="none" w:sz="0" w:space="0" w:color="auto"/>
            <w:right w:val="none" w:sz="0" w:space="0" w:color="auto"/>
          </w:divBdr>
        </w:div>
        <w:div w:id="578058374">
          <w:marLeft w:val="0"/>
          <w:marRight w:val="0"/>
          <w:marTop w:val="0"/>
          <w:marBottom w:val="0"/>
          <w:divBdr>
            <w:top w:val="none" w:sz="0" w:space="0" w:color="auto"/>
            <w:left w:val="none" w:sz="0" w:space="0" w:color="auto"/>
            <w:bottom w:val="none" w:sz="0" w:space="0" w:color="auto"/>
            <w:right w:val="none" w:sz="0" w:space="0" w:color="auto"/>
          </w:divBdr>
        </w:div>
        <w:div w:id="647782451">
          <w:marLeft w:val="0"/>
          <w:marRight w:val="0"/>
          <w:marTop w:val="0"/>
          <w:marBottom w:val="0"/>
          <w:divBdr>
            <w:top w:val="none" w:sz="0" w:space="0" w:color="auto"/>
            <w:left w:val="none" w:sz="0" w:space="0" w:color="auto"/>
            <w:bottom w:val="none" w:sz="0" w:space="0" w:color="auto"/>
            <w:right w:val="none" w:sz="0" w:space="0" w:color="auto"/>
          </w:divBdr>
        </w:div>
        <w:div w:id="669723289">
          <w:marLeft w:val="0"/>
          <w:marRight w:val="0"/>
          <w:marTop w:val="0"/>
          <w:marBottom w:val="0"/>
          <w:divBdr>
            <w:top w:val="none" w:sz="0" w:space="0" w:color="auto"/>
            <w:left w:val="none" w:sz="0" w:space="0" w:color="auto"/>
            <w:bottom w:val="none" w:sz="0" w:space="0" w:color="auto"/>
            <w:right w:val="none" w:sz="0" w:space="0" w:color="auto"/>
          </w:divBdr>
        </w:div>
        <w:div w:id="681977141">
          <w:marLeft w:val="0"/>
          <w:marRight w:val="0"/>
          <w:marTop w:val="0"/>
          <w:marBottom w:val="0"/>
          <w:divBdr>
            <w:top w:val="none" w:sz="0" w:space="0" w:color="auto"/>
            <w:left w:val="none" w:sz="0" w:space="0" w:color="auto"/>
            <w:bottom w:val="none" w:sz="0" w:space="0" w:color="auto"/>
            <w:right w:val="none" w:sz="0" w:space="0" w:color="auto"/>
          </w:divBdr>
        </w:div>
        <w:div w:id="727193676">
          <w:marLeft w:val="0"/>
          <w:marRight w:val="0"/>
          <w:marTop w:val="0"/>
          <w:marBottom w:val="0"/>
          <w:divBdr>
            <w:top w:val="none" w:sz="0" w:space="0" w:color="auto"/>
            <w:left w:val="none" w:sz="0" w:space="0" w:color="auto"/>
            <w:bottom w:val="none" w:sz="0" w:space="0" w:color="auto"/>
            <w:right w:val="none" w:sz="0" w:space="0" w:color="auto"/>
          </w:divBdr>
        </w:div>
        <w:div w:id="736826010">
          <w:marLeft w:val="0"/>
          <w:marRight w:val="0"/>
          <w:marTop w:val="0"/>
          <w:marBottom w:val="0"/>
          <w:divBdr>
            <w:top w:val="none" w:sz="0" w:space="0" w:color="auto"/>
            <w:left w:val="none" w:sz="0" w:space="0" w:color="auto"/>
            <w:bottom w:val="none" w:sz="0" w:space="0" w:color="auto"/>
            <w:right w:val="none" w:sz="0" w:space="0" w:color="auto"/>
          </w:divBdr>
        </w:div>
        <w:div w:id="747195842">
          <w:marLeft w:val="0"/>
          <w:marRight w:val="0"/>
          <w:marTop w:val="0"/>
          <w:marBottom w:val="0"/>
          <w:divBdr>
            <w:top w:val="none" w:sz="0" w:space="0" w:color="auto"/>
            <w:left w:val="none" w:sz="0" w:space="0" w:color="auto"/>
            <w:bottom w:val="none" w:sz="0" w:space="0" w:color="auto"/>
            <w:right w:val="none" w:sz="0" w:space="0" w:color="auto"/>
          </w:divBdr>
        </w:div>
        <w:div w:id="754011001">
          <w:marLeft w:val="0"/>
          <w:marRight w:val="0"/>
          <w:marTop w:val="0"/>
          <w:marBottom w:val="0"/>
          <w:divBdr>
            <w:top w:val="none" w:sz="0" w:space="0" w:color="auto"/>
            <w:left w:val="none" w:sz="0" w:space="0" w:color="auto"/>
            <w:bottom w:val="none" w:sz="0" w:space="0" w:color="auto"/>
            <w:right w:val="none" w:sz="0" w:space="0" w:color="auto"/>
          </w:divBdr>
        </w:div>
        <w:div w:id="754401682">
          <w:marLeft w:val="0"/>
          <w:marRight w:val="0"/>
          <w:marTop w:val="0"/>
          <w:marBottom w:val="0"/>
          <w:divBdr>
            <w:top w:val="none" w:sz="0" w:space="0" w:color="auto"/>
            <w:left w:val="none" w:sz="0" w:space="0" w:color="auto"/>
            <w:bottom w:val="none" w:sz="0" w:space="0" w:color="auto"/>
            <w:right w:val="none" w:sz="0" w:space="0" w:color="auto"/>
          </w:divBdr>
        </w:div>
        <w:div w:id="816872156">
          <w:marLeft w:val="0"/>
          <w:marRight w:val="0"/>
          <w:marTop w:val="0"/>
          <w:marBottom w:val="0"/>
          <w:divBdr>
            <w:top w:val="none" w:sz="0" w:space="0" w:color="auto"/>
            <w:left w:val="none" w:sz="0" w:space="0" w:color="auto"/>
            <w:bottom w:val="none" w:sz="0" w:space="0" w:color="auto"/>
            <w:right w:val="none" w:sz="0" w:space="0" w:color="auto"/>
          </w:divBdr>
        </w:div>
        <w:div w:id="823281181">
          <w:marLeft w:val="0"/>
          <w:marRight w:val="0"/>
          <w:marTop w:val="0"/>
          <w:marBottom w:val="0"/>
          <w:divBdr>
            <w:top w:val="none" w:sz="0" w:space="0" w:color="auto"/>
            <w:left w:val="none" w:sz="0" w:space="0" w:color="auto"/>
            <w:bottom w:val="none" w:sz="0" w:space="0" w:color="auto"/>
            <w:right w:val="none" w:sz="0" w:space="0" w:color="auto"/>
          </w:divBdr>
        </w:div>
        <w:div w:id="831410510">
          <w:marLeft w:val="0"/>
          <w:marRight w:val="0"/>
          <w:marTop w:val="0"/>
          <w:marBottom w:val="0"/>
          <w:divBdr>
            <w:top w:val="none" w:sz="0" w:space="0" w:color="auto"/>
            <w:left w:val="none" w:sz="0" w:space="0" w:color="auto"/>
            <w:bottom w:val="none" w:sz="0" w:space="0" w:color="auto"/>
            <w:right w:val="none" w:sz="0" w:space="0" w:color="auto"/>
          </w:divBdr>
        </w:div>
        <w:div w:id="852651810">
          <w:marLeft w:val="0"/>
          <w:marRight w:val="0"/>
          <w:marTop w:val="0"/>
          <w:marBottom w:val="0"/>
          <w:divBdr>
            <w:top w:val="none" w:sz="0" w:space="0" w:color="auto"/>
            <w:left w:val="none" w:sz="0" w:space="0" w:color="auto"/>
            <w:bottom w:val="none" w:sz="0" w:space="0" w:color="auto"/>
            <w:right w:val="none" w:sz="0" w:space="0" w:color="auto"/>
          </w:divBdr>
        </w:div>
        <w:div w:id="855267922">
          <w:marLeft w:val="0"/>
          <w:marRight w:val="0"/>
          <w:marTop w:val="0"/>
          <w:marBottom w:val="0"/>
          <w:divBdr>
            <w:top w:val="none" w:sz="0" w:space="0" w:color="auto"/>
            <w:left w:val="none" w:sz="0" w:space="0" w:color="auto"/>
            <w:bottom w:val="none" w:sz="0" w:space="0" w:color="auto"/>
            <w:right w:val="none" w:sz="0" w:space="0" w:color="auto"/>
          </w:divBdr>
        </w:div>
        <w:div w:id="868907654">
          <w:marLeft w:val="0"/>
          <w:marRight w:val="0"/>
          <w:marTop w:val="0"/>
          <w:marBottom w:val="0"/>
          <w:divBdr>
            <w:top w:val="none" w:sz="0" w:space="0" w:color="auto"/>
            <w:left w:val="none" w:sz="0" w:space="0" w:color="auto"/>
            <w:bottom w:val="none" w:sz="0" w:space="0" w:color="auto"/>
            <w:right w:val="none" w:sz="0" w:space="0" w:color="auto"/>
          </w:divBdr>
        </w:div>
        <w:div w:id="889924366">
          <w:marLeft w:val="0"/>
          <w:marRight w:val="0"/>
          <w:marTop w:val="0"/>
          <w:marBottom w:val="0"/>
          <w:divBdr>
            <w:top w:val="none" w:sz="0" w:space="0" w:color="auto"/>
            <w:left w:val="none" w:sz="0" w:space="0" w:color="auto"/>
            <w:bottom w:val="none" w:sz="0" w:space="0" w:color="auto"/>
            <w:right w:val="none" w:sz="0" w:space="0" w:color="auto"/>
          </w:divBdr>
        </w:div>
        <w:div w:id="891186495">
          <w:marLeft w:val="0"/>
          <w:marRight w:val="0"/>
          <w:marTop w:val="0"/>
          <w:marBottom w:val="0"/>
          <w:divBdr>
            <w:top w:val="none" w:sz="0" w:space="0" w:color="auto"/>
            <w:left w:val="none" w:sz="0" w:space="0" w:color="auto"/>
            <w:bottom w:val="none" w:sz="0" w:space="0" w:color="auto"/>
            <w:right w:val="none" w:sz="0" w:space="0" w:color="auto"/>
          </w:divBdr>
        </w:div>
        <w:div w:id="897934778">
          <w:marLeft w:val="0"/>
          <w:marRight w:val="0"/>
          <w:marTop w:val="0"/>
          <w:marBottom w:val="0"/>
          <w:divBdr>
            <w:top w:val="none" w:sz="0" w:space="0" w:color="auto"/>
            <w:left w:val="none" w:sz="0" w:space="0" w:color="auto"/>
            <w:bottom w:val="none" w:sz="0" w:space="0" w:color="auto"/>
            <w:right w:val="none" w:sz="0" w:space="0" w:color="auto"/>
          </w:divBdr>
        </w:div>
        <w:div w:id="942616169">
          <w:marLeft w:val="0"/>
          <w:marRight w:val="0"/>
          <w:marTop w:val="0"/>
          <w:marBottom w:val="0"/>
          <w:divBdr>
            <w:top w:val="none" w:sz="0" w:space="0" w:color="auto"/>
            <w:left w:val="none" w:sz="0" w:space="0" w:color="auto"/>
            <w:bottom w:val="none" w:sz="0" w:space="0" w:color="auto"/>
            <w:right w:val="none" w:sz="0" w:space="0" w:color="auto"/>
          </w:divBdr>
        </w:div>
        <w:div w:id="955870797">
          <w:marLeft w:val="0"/>
          <w:marRight w:val="0"/>
          <w:marTop w:val="0"/>
          <w:marBottom w:val="0"/>
          <w:divBdr>
            <w:top w:val="none" w:sz="0" w:space="0" w:color="auto"/>
            <w:left w:val="none" w:sz="0" w:space="0" w:color="auto"/>
            <w:bottom w:val="none" w:sz="0" w:space="0" w:color="auto"/>
            <w:right w:val="none" w:sz="0" w:space="0" w:color="auto"/>
          </w:divBdr>
        </w:div>
        <w:div w:id="974725669">
          <w:marLeft w:val="0"/>
          <w:marRight w:val="0"/>
          <w:marTop w:val="0"/>
          <w:marBottom w:val="0"/>
          <w:divBdr>
            <w:top w:val="none" w:sz="0" w:space="0" w:color="auto"/>
            <w:left w:val="none" w:sz="0" w:space="0" w:color="auto"/>
            <w:bottom w:val="none" w:sz="0" w:space="0" w:color="auto"/>
            <w:right w:val="none" w:sz="0" w:space="0" w:color="auto"/>
          </w:divBdr>
        </w:div>
        <w:div w:id="977077450">
          <w:marLeft w:val="0"/>
          <w:marRight w:val="0"/>
          <w:marTop w:val="0"/>
          <w:marBottom w:val="0"/>
          <w:divBdr>
            <w:top w:val="none" w:sz="0" w:space="0" w:color="auto"/>
            <w:left w:val="none" w:sz="0" w:space="0" w:color="auto"/>
            <w:bottom w:val="none" w:sz="0" w:space="0" w:color="auto"/>
            <w:right w:val="none" w:sz="0" w:space="0" w:color="auto"/>
          </w:divBdr>
        </w:div>
        <w:div w:id="1000504938">
          <w:marLeft w:val="0"/>
          <w:marRight w:val="0"/>
          <w:marTop w:val="0"/>
          <w:marBottom w:val="0"/>
          <w:divBdr>
            <w:top w:val="none" w:sz="0" w:space="0" w:color="auto"/>
            <w:left w:val="none" w:sz="0" w:space="0" w:color="auto"/>
            <w:bottom w:val="none" w:sz="0" w:space="0" w:color="auto"/>
            <w:right w:val="none" w:sz="0" w:space="0" w:color="auto"/>
          </w:divBdr>
        </w:div>
        <w:div w:id="1003557176">
          <w:marLeft w:val="0"/>
          <w:marRight w:val="0"/>
          <w:marTop w:val="0"/>
          <w:marBottom w:val="0"/>
          <w:divBdr>
            <w:top w:val="none" w:sz="0" w:space="0" w:color="auto"/>
            <w:left w:val="none" w:sz="0" w:space="0" w:color="auto"/>
            <w:bottom w:val="none" w:sz="0" w:space="0" w:color="auto"/>
            <w:right w:val="none" w:sz="0" w:space="0" w:color="auto"/>
          </w:divBdr>
        </w:div>
        <w:div w:id="1006588997">
          <w:marLeft w:val="0"/>
          <w:marRight w:val="0"/>
          <w:marTop w:val="0"/>
          <w:marBottom w:val="0"/>
          <w:divBdr>
            <w:top w:val="none" w:sz="0" w:space="0" w:color="auto"/>
            <w:left w:val="none" w:sz="0" w:space="0" w:color="auto"/>
            <w:bottom w:val="none" w:sz="0" w:space="0" w:color="auto"/>
            <w:right w:val="none" w:sz="0" w:space="0" w:color="auto"/>
          </w:divBdr>
        </w:div>
        <w:div w:id="1037582042">
          <w:marLeft w:val="0"/>
          <w:marRight w:val="0"/>
          <w:marTop w:val="0"/>
          <w:marBottom w:val="0"/>
          <w:divBdr>
            <w:top w:val="none" w:sz="0" w:space="0" w:color="auto"/>
            <w:left w:val="none" w:sz="0" w:space="0" w:color="auto"/>
            <w:bottom w:val="none" w:sz="0" w:space="0" w:color="auto"/>
            <w:right w:val="none" w:sz="0" w:space="0" w:color="auto"/>
          </w:divBdr>
        </w:div>
        <w:div w:id="1038050231">
          <w:marLeft w:val="0"/>
          <w:marRight w:val="0"/>
          <w:marTop w:val="0"/>
          <w:marBottom w:val="0"/>
          <w:divBdr>
            <w:top w:val="none" w:sz="0" w:space="0" w:color="auto"/>
            <w:left w:val="none" w:sz="0" w:space="0" w:color="auto"/>
            <w:bottom w:val="none" w:sz="0" w:space="0" w:color="auto"/>
            <w:right w:val="none" w:sz="0" w:space="0" w:color="auto"/>
          </w:divBdr>
        </w:div>
        <w:div w:id="1065763972">
          <w:marLeft w:val="0"/>
          <w:marRight w:val="0"/>
          <w:marTop w:val="0"/>
          <w:marBottom w:val="0"/>
          <w:divBdr>
            <w:top w:val="none" w:sz="0" w:space="0" w:color="auto"/>
            <w:left w:val="none" w:sz="0" w:space="0" w:color="auto"/>
            <w:bottom w:val="none" w:sz="0" w:space="0" w:color="auto"/>
            <w:right w:val="none" w:sz="0" w:space="0" w:color="auto"/>
          </w:divBdr>
        </w:div>
        <w:div w:id="1100879309">
          <w:marLeft w:val="0"/>
          <w:marRight w:val="0"/>
          <w:marTop w:val="0"/>
          <w:marBottom w:val="0"/>
          <w:divBdr>
            <w:top w:val="none" w:sz="0" w:space="0" w:color="auto"/>
            <w:left w:val="none" w:sz="0" w:space="0" w:color="auto"/>
            <w:bottom w:val="none" w:sz="0" w:space="0" w:color="auto"/>
            <w:right w:val="none" w:sz="0" w:space="0" w:color="auto"/>
          </w:divBdr>
        </w:div>
        <w:div w:id="1114398611">
          <w:marLeft w:val="0"/>
          <w:marRight w:val="0"/>
          <w:marTop w:val="0"/>
          <w:marBottom w:val="0"/>
          <w:divBdr>
            <w:top w:val="none" w:sz="0" w:space="0" w:color="auto"/>
            <w:left w:val="none" w:sz="0" w:space="0" w:color="auto"/>
            <w:bottom w:val="none" w:sz="0" w:space="0" w:color="auto"/>
            <w:right w:val="none" w:sz="0" w:space="0" w:color="auto"/>
          </w:divBdr>
        </w:div>
        <w:div w:id="1125730860">
          <w:marLeft w:val="0"/>
          <w:marRight w:val="0"/>
          <w:marTop w:val="0"/>
          <w:marBottom w:val="0"/>
          <w:divBdr>
            <w:top w:val="none" w:sz="0" w:space="0" w:color="auto"/>
            <w:left w:val="none" w:sz="0" w:space="0" w:color="auto"/>
            <w:bottom w:val="none" w:sz="0" w:space="0" w:color="auto"/>
            <w:right w:val="none" w:sz="0" w:space="0" w:color="auto"/>
          </w:divBdr>
        </w:div>
        <w:div w:id="1155610124">
          <w:marLeft w:val="0"/>
          <w:marRight w:val="0"/>
          <w:marTop w:val="0"/>
          <w:marBottom w:val="0"/>
          <w:divBdr>
            <w:top w:val="none" w:sz="0" w:space="0" w:color="auto"/>
            <w:left w:val="none" w:sz="0" w:space="0" w:color="auto"/>
            <w:bottom w:val="none" w:sz="0" w:space="0" w:color="auto"/>
            <w:right w:val="none" w:sz="0" w:space="0" w:color="auto"/>
          </w:divBdr>
        </w:div>
        <w:div w:id="1167330132">
          <w:marLeft w:val="0"/>
          <w:marRight w:val="0"/>
          <w:marTop w:val="0"/>
          <w:marBottom w:val="0"/>
          <w:divBdr>
            <w:top w:val="none" w:sz="0" w:space="0" w:color="auto"/>
            <w:left w:val="none" w:sz="0" w:space="0" w:color="auto"/>
            <w:bottom w:val="none" w:sz="0" w:space="0" w:color="auto"/>
            <w:right w:val="none" w:sz="0" w:space="0" w:color="auto"/>
          </w:divBdr>
        </w:div>
        <w:div w:id="1167983748">
          <w:marLeft w:val="0"/>
          <w:marRight w:val="0"/>
          <w:marTop w:val="0"/>
          <w:marBottom w:val="0"/>
          <w:divBdr>
            <w:top w:val="none" w:sz="0" w:space="0" w:color="auto"/>
            <w:left w:val="none" w:sz="0" w:space="0" w:color="auto"/>
            <w:bottom w:val="none" w:sz="0" w:space="0" w:color="auto"/>
            <w:right w:val="none" w:sz="0" w:space="0" w:color="auto"/>
          </w:divBdr>
        </w:div>
        <w:div w:id="1217090140">
          <w:marLeft w:val="0"/>
          <w:marRight w:val="0"/>
          <w:marTop w:val="0"/>
          <w:marBottom w:val="0"/>
          <w:divBdr>
            <w:top w:val="none" w:sz="0" w:space="0" w:color="auto"/>
            <w:left w:val="none" w:sz="0" w:space="0" w:color="auto"/>
            <w:bottom w:val="none" w:sz="0" w:space="0" w:color="auto"/>
            <w:right w:val="none" w:sz="0" w:space="0" w:color="auto"/>
          </w:divBdr>
        </w:div>
        <w:div w:id="1243565908">
          <w:marLeft w:val="0"/>
          <w:marRight w:val="0"/>
          <w:marTop w:val="0"/>
          <w:marBottom w:val="0"/>
          <w:divBdr>
            <w:top w:val="none" w:sz="0" w:space="0" w:color="auto"/>
            <w:left w:val="none" w:sz="0" w:space="0" w:color="auto"/>
            <w:bottom w:val="none" w:sz="0" w:space="0" w:color="auto"/>
            <w:right w:val="none" w:sz="0" w:space="0" w:color="auto"/>
          </w:divBdr>
        </w:div>
        <w:div w:id="1264413148">
          <w:marLeft w:val="0"/>
          <w:marRight w:val="0"/>
          <w:marTop w:val="0"/>
          <w:marBottom w:val="0"/>
          <w:divBdr>
            <w:top w:val="none" w:sz="0" w:space="0" w:color="auto"/>
            <w:left w:val="none" w:sz="0" w:space="0" w:color="auto"/>
            <w:bottom w:val="none" w:sz="0" w:space="0" w:color="auto"/>
            <w:right w:val="none" w:sz="0" w:space="0" w:color="auto"/>
          </w:divBdr>
        </w:div>
        <w:div w:id="1276794285">
          <w:marLeft w:val="0"/>
          <w:marRight w:val="0"/>
          <w:marTop w:val="0"/>
          <w:marBottom w:val="0"/>
          <w:divBdr>
            <w:top w:val="none" w:sz="0" w:space="0" w:color="auto"/>
            <w:left w:val="none" w:sz="0" w:space="0" w:color="auto"/>
            <w:bottom w:val="none" w:sz="0" w:space="0" w:color="auto"/>
            <w:right w:val="none" w:sz="0" w:space="0" w:color="auto"/>
          </w:divBdr>
        </w:div>
        <w:div w:id="1282876861">
          <w:marLeft w:val="0"/>
          <w:marRight w:val="0"/>
          <w:marTop w:val="0"/>
          <w:marBottom w:val="0"/>
          <w:divBdr>
            <w:top w:val="none" w:sz="0" w:space="0" w:color="auto"/>
            <w:left w:val="none" w:sz="0" w:space="0" w:color="auto"/>
            <w:bottom w:val="none" w:sz="0" w:space="0" w:color="auto"/>
            <w:right w:val="none" w:sz="0" w:space="0" w:color="auto"/>
          </w:divBdr>
        </w:div>
        <w:div w:id="1353994316">
          <w:marLeft w:val="0"/>
          <w:marRight w:val="0"/>
          <w:marTop w:val="0"/>
          <w:marBottom w:val="0"/>
          <w:divBdr>
            <w:top w:val="none" w:sz="0" w:space="0" w:color="auto"/>
            <w:left w:val="none" w:sz="0" w:space="0" w:color="auto"/>
            <w:bottom w:val="none" w:sz="0" w:space="0" w:color="auto"/>
            <w:right w:val="none" w:sz="0" w:space="0" w:color="auto"/>
          </w:divBdr>
        </w:div>
        <w:div w:id="1375959828">
          <w:marLeft w:val="0"/>
          <w:marRight w:val="0"/>
          <w:marTop w:val="0"/>
          <w:marBottom w:val="0"/>
          <w:divBdr>
            <w:top w:val="none" w:sz="0" w:space="0" w:color="auto"/>
            <w:left w:val="none" w:sz="0" w:space="0" w:color="auto"/>
            <w:bottom w:val="none" w:sz="0" w:space="0" w:color="auto"/>
            <w:right w:val="none" w:sz="0" w:space="0" w:color="auto"/>
          </w:divBdr>
        </w:div>
        <w:div w:id="1382633877">
          <w:marLeft w:val="0"/>
          <w:marRight w:val="0"/>
          <w:marTop w:val="0"/>
          <w:marBottom w:val="0"/>
          <w:divBdr>
            <w:top w:val="none" w:sz="0" w:space="0" w:color="auto"/>
            <w:left w:val="none" w:sz="0" w:space="0" w:color="auto"/>
            <w:bottom w:val="none" w:sz="0" w:space="0" w:color="auto"/>
            <w:right w:val="none" w:sz="0" w:space="0" w:color="auto"/>
          </w:divBdr>
        </w:div>
        <w:div w:id="1396513134">
          <w:marLeft w:val="0"/>
          <w:marRight w:val="0"/>
          <w:marTop w:val="0"/>
          <w:marBottom w:val="0"/>
          <w:divBdr>
            <w:top w:val="none" w:sz="0" w:space="0" w:color="auto"/>
            <w:left w:val="none" w:sz="0" w:space="0" w:color="auto"/>
            <w:bottom w:val="none" w:sz="0" w:space="0" w:color="auto"/>
            <w:right w:val="none" w:sz="0" w:space="0" w:color="auto"/>
          </w:divBdr>
        </w:div>
        <w:div w:id="1418940759">
          <w:marLeft w:val="0"/>
          <w:marRight w:val="0"/>
          <w:marTop w:val="0"/>
          <w:marBottom w:val="0"/>
          <w:divBdr>
            <w:top w:val="none" w:sz="0" w:space="0" w:color="auto"/>
            <w:left w:val="none" w:sz="0" w:space="0" w:color="auto"/>
            <w:bottom w:val="none" w:sz="0" w:space="0" w:color="auto"/>
            <w:right w:val="none" w:sz="0" w:space="0" w:color="auto"/>
          </w:divBdr>
        </w:div>
        <w:div w:id="1445689366">
          <w:marLeft w:val="0"/>
          <w:marRight w:val="0"/>
          <w:marTop w:val="0"/>
          <w:marBottom w:val="0"/>
          <w:divBdr>
            <w:top w:val="none" w:sz="0" w:space="0" w:color="auto"/>
            <w:left w:val="none" w:sz="0" w:space="0" w:color="auto"/>
            <w:bottom w:val="none" w:sz="0" w:space="0" w:color="auto"/>
            <w:right w:val="none" w:sz="0" w:space="0" w:color="auto"/>
          </w:divBdr>
        </w:div>
        <w:div w:id="1457724761">
          <w:marLeft w:val="0"/>
          <w:marRight w:val="0"/>
          <w:marTop w:val="0"/>
          <w:marBottom w:val="0"/>
          <w:divBdr>
            <w:top w:val="none" w:sz="0" w:space="0" w:color="auto"/>
            <w:left w:val="none" w:sz="0" w:space="0" w:color="auto"/>
            <w:bottom w:val="none" w:sz="0" w:space="0" w:color="auto"/>
            <w:right w:val="none" w:sz="0" w:space="0" w:color="auto"/>
          </w:divBdr>
        </w:div>
        <w:div w:id="1495609114">
          <w:marLeft w:val="0"/>
          <w:marRight w:val="0"/>
          <w:marTop w:val="0"/>
          <w:marBottom w:val="0"/>
          <w:divBdr>
            <w:top w:val="none" w:sz="0" w:space="0" w:color="auto"/>
            <w:left w:val="none" w:sz="0" w:space="0" w:color="auto"/>
            <w:bottom w:val="none" w:sz="0" w:space="0" w:color="auto"/>
            <w:right w:val="none" w:sz="0" w:space="0" w:color="auto"/>
          </w:divBdr>
        </w:div>
        <w:div w:id="1507942166">
          <w:marLeft w:val="0"/>
          <w:marRight w:val="0"/>
          <w:marTop w:val="0"/>
          <w:marBottom w:val="0"/>
          <w:divBdr>
            <w:top w:val="none" w:sz="0" w:space="0" w:color="auto"/>
            <w:left w:val="none" w:sz="0" w:space="0" w:color="auto"/>
            <w:bottom w:val="none" w:sz="0" w:space="0" w:color="auto"/>
            <w:right w:val="none" w:sz="0" w:space="0" w:color="auto"/>
          </w:divBdr>
        </w:div>
        <w:div w:id="1521893236">
          <w:marLeft w:val="0"/>
          <w:marRight w:val="0"/>
          <w:marTop w:val="0"/>
          <w:marBottom w:val="0"/>
          <w:divBdr>
            <w:top w:val="none" w:sz="0" w:space="0" w:color="auto"/>
            <w:left w:val="none" w:sz="0" w:space="0" w:color="auto"/>
            <w:bottom w:val="none" w:sz="0" w:space="0" w:color="auto"/>
            <w:right w:val="none" w:sz="0" w:space="0" w:color="auto"/>
          </w:divBdr>
        </w:div>
        <w:div w:id="1525366808">
          <w:marLeft w:val="0"/>
          <w:marRight w:val="0"/>
          <w:marTop w:val="0"/>
          <w:marBottom w:val="0"/>
          <w:divBdr>
            <w:top w:val="none" w:sz="0" w:space="0" w:color="auto"/>
            <w:left w:val="none" w:sz="0" w:space="0" w:color="auto"/>
            <w:bottom w:val="none" w:sz="0" w:space="0" w:color="auto"/>
            <w:right w:val="none" w:sz="0" w:space="0" w:color="auto"/>
          </w:divBdr>
        </w:div>
        <w:div w:id="1526669531">
          <w:marLeft w:val="0"/>
          <w:marRight w:val="0"/>
          <w:marTop w:val="0"/>
          <w:marBottom w:val="0"/>
          <w:divBdr>
            <w:top w:val="none" w:sz="0" w:space="0" w:color="auto"/>
            <w:left w:val="none" w:sz="0" w:space="0" w:color="auto"/>
            <w:bottom w:val="none" w:sz="0" w:space="0" w:color="auto"/>
            <w:right w:val="none" w:sz="0" w:space="0" w:color="auto"/>
          </w:divBdr>
        </w:div>
        <w:div w:id="1552424630">
          <w:marLeft w:val="0"/>
          <w:marRight w:val="0"/>
          <w:marTop w:val="0"/>
          <w:marBottom w:val="0"/>
          <w:divBdr>
            <w:top w:val="none" w:sz="0" w:space="0" w:color="auto"/>
            <w:left w:val="none" w:sz="0" w:space="0" w:color="auto"/>
            <w:bottom w:val="none" w:sz="0" w:space="0" w:color="auto"/>
            <w:right w:val="none" w:sz="0" w:space="0" w:color="auto"/>
          </w:divBdr>
        </w:div>
        <w:div w:id="1561089336">
          <w:marLeft w:val="0"/>
          <w:marRight w:val="0"/>
          <w:marTop w:val="0"/>
          <w:marBottom w:val="0"/>
          <w:divBdr>
            <w:top w:val="none" w:sz="0" w:space="0" w:color="auto"/>
            <w:left w:val="none" w:sz="0" w:space="0" w:color="auto"/>
            <w:bottom w:val="none" w:sz="0" w:space="0" w:color="auto"/>
            <w:right w:val="none" w:sz="0" w:space="0" w:color="auto"/>
          </w:divBdr>
        </w:div>
        <w:div w:id="1603608986">
          <w:marLeft w:val="0"/>
          <w:marRight w:val="0"/>
          <w:marTop w:val="0"/>
          <w:marBottom w:val="0"/>
          <w:divBdr>
            <w:top w:val="none" w:sz="0" w:space="0" w:color="auto"/>
            <w:left w:val="none" w:sz="0" w:space="0" w:color="auto"/>
            <w:bottom w:val="none" w:sz="0" w:space="0" w:color="auto"/>
            <w:right w:val="none" w:sz="0" w:space="0" w:color="auto"/>
          </w:divBdr>
        </w:div>
        <w:div w:id="1627201942">
          <w:marLeft w:val="0"/>
          <w:marRight w:val="0"/>
          <w:marTop w:val="0"/>
          <w:marBottom w:val="0"/>
          <w:divBdr>
            <w:top w:val="none" w:sz="0" w:space="0" w:color="auto"/>
            <w:left w:val="none" w:sz="0" w:space="0" w:color="auto"/>
            <w:bottom w:val="none" w:sz="0" w:space="0" w:color="auto"/>
            <w:right w:val="none" w:sz="0" w:space="0" w:color="auto"/>
          </w:divBdr>
        </w:div>
        <w:div w:id="1650359468">
          <w:marLeft w:val="0"/>
          <w:marRight w:val="0"/>
          <w:marTop w:val="0"/>
          <w:marBottom w:val="0"/>
          <w:divBdr>
            <w:top w:val="none" w:sz="0" w:space="0" w:color="auto"/>
            <w:left w:val="none" w:sz="0" w:space="0" w:color="auto"/>
            <w:bottom w:val="none" w:sz="0" w:space="0" w:color="auto"/>
            <w:right w:val="none" w:sz="0" w:space="0" w:color="auto"/>
          </w:divBdr>
        </w:div>
        <w:div w:id="1677465856">
          <w:marLeft w:val="0"/>
          <w:marRight w:val="0"/>
          <w:marTop w:val="0"/>
          <w:marBottom w:val="0"/>
          <w:divBdr>
            <w:top w:val="none" w:sz="0" w:space="0" w:color="auto"/>
            <w:left w:val="none" w:sz="0" w:space="0" w:color="auto"/>
            <w:bottom w:val="none" w:sz="0" w:space="0" w:color="auto"/>
            <w:right w:val="none" w:sz="0" w:space="0" w:color="auto"/>
          </w:divBdr>
        </w:div>
        <w:div w:id="1695687705">
          <w:marLeft w:val="0"/>
          <w:marRight w:val="0"/>
          <w:marTop w:val="0"/>
          <w:marBottom w:val="0"/>
          <w:divBdr>
            <w:top w:val="none" w:sz="0" w:space="0" w:color="auto"/>
            <w:left w:val="none" w:sz="0" w:space="0" w:color="auto"/>
            <w:bottom w:val="none" w:sz="0" w:space="0" w:color="auto"/>
            <w:right w:val="none" w:sz="0" w:space="0" w:color="auto"/>
          </w:divBdr>
        </w:div>
        <w:div w:id="1701080326">
          <w:marLeft w:val="0"/>
          <w:marRight w:val="0"/>
          <w:marTop w:val="0"/>
          <w:marBottom w:val="0"/>
          <w:divBdr>
            <w:top w:val="none" w:sz="0" w:space="0" w:color="auto"/>
            <w:left w:val="none" w:sz="0" w:space="0" w:color="auto"/>
            <w:bottom w:val="none" w:sz="0" w:space="0" w:color="auto"/>
            <w:right w:val="none" w:sz="0" w:space="0" w:color="auto"/>
          </w:divBdr>
        </w:div>
        <w:div w:id="1711684178">
          <w:marLeft w:val="0"/>
          <w:marRight w:val="0"/>
          <w:marTop w:val="0"/>
          <w:marBottom w:val="0"/>
          <w:divBdr>
            <w:top w:val="none" w:sz="0" w:space="0" w:color="auto"/>
            <w:left w:val="none" w:sz="0" w:space="0" w:color="auto"/>
            <w:bottom w:val="none" w:sz="0" w:space="0" w:color="auto"/>
            <w:right w:val="none" w:sz="0" w:space="0" w:color="auto"/>
          </w:divBdr>
        </w:div>
        <w:div w:id="1712340365">
          <w:marLeft w:val="0"/>
          <w:marRight w:val="0"/>
          <w:marTop w:val="0"/>
          <w:marBottom w:val="0"/>
          <w:divBdr>
            <w:top w:val="none" w:sz="0" w:space="0" w:color="auto"/>
            <w:left w:val="none" w:sz="0" w:space="0" w:color="auto"/>
            <w:bottom w:val="none" w:sz="0" w:space="0" w:color="auto"/>
            <w:right w:val="none" w:sz="0" w:space="0" w:color="auto"/>
          </w:divBdr>
        </w:div>
        <w:div w:id="1733652367">
          <w:marLeft w:val="0"/>
          <w:marRight w:val="0"/>
          <w:marTop w:val="0"/>
          <w:marBottom w:val="0"/>
          <w:divBdr>
            <w:top w:val="none" w:sz="0" w:space="0" w:color="auto"/>
            <w:left w:val="none" w:sz="0" w:space="0" w:color="auto"/>
            <w:bottom w:val="none" w:sz="0" w:space="0" w:color="auto"/>
            <w:right w:val="none" w:sz="0" w:space="0" w:color="auto"/>
          </w:divBdr>
        </w:div>
        <w:div w:id="1742561551">
          <w:marLeft w:val="0"/>
          <w:marRight w:val="0"/>
          <w:marTop w:val="0"/>
          <w:marBottom w:val="0"/>
          <w:divBdr>
            <w:top w:val="none" w:sz="0" w:space="0" w:color="auto"/>
            <w:left w:val="none" w:sz="0" w:space="0" w:color="auto"/>
            <w:bottom w:val="none" w:sz="0" w:space="0" w:color="auto"/>
            <w:right w:val="none" w:sz="0" w:space="0" w:color="auto"/>
          </w:divBdr>
        </w:div>
        <w:div w:id="1803234850">
          <w:marLeft w:val="0"/>
          <w:marRight w:val="0"/>
          <w:marTop w:val="0"/>
          <w:marBottom w:val="0"/>
          <w:divBdr>
            <w:top w:val="none" w:sz="0" w:space="0" w:color="auto"/>
            <w:left w:val="none" w:sz="0" w:space="0" w:color="auto"/>
            <w:bottom w:val="none" w:sz="0" w:space="0" w:color="auto"/>
            <w:right w:val="none" w:sz="0" w:space="0" w:color="auto"/>
          </w:divBdr>
        </w:div>
        <w:div w:id="1819108844">
          <w:marLeft w:val="0"/>
          <w:marRight w:val="0"/>
          <w:marTop w:val="0"/>
          <w:marBottom w:val="0"/>
          <w:divBdr>
            <w:top w:val="none" w:sz="0" w:space="0" w:color="auto"/>
            <w:left w:val="none" w:sz="0" w:space="0" w:color="auto"/>
            <w:bottom w:val="none" w:sz="0" w:space="0" w:color="auto"/>
            <w:right w:val="none" w:sz="0" w:space="0" w:color="auto"/>
          </w:divBdr>
        </w:div>
        <w:div w:id="1834174538">
          <w:marLeft w:val="0"/>
          <w:marRight w:val="0"/>
          <w:marTop w:val="0"/>
          <w:marBottom w:val="0"/>
          <w:divBdr>
            <w:top w:val="none" w:sz="0" w:space="0" w:color="auto"/>
            <w:left w:val="none" w:sz="0" w:space="0" w:color="auto"/>
            <w:bottom w:val="none" w:sz="0" w:space="0" w:color="auto"/>
            <w:right w:val="none" w:sz="0" w:space="0" w:color="auto"/>
          </w:divBdr>
        </w:div>
        <w:div w:id="1836412944">
          <w:marLeft w:val="0"/>
          <w:marRight w:val="0"/>
          <w:marTop w:val="0"/>
          <w:marBottom w:val="0"/>
          <w:divBdr>
            <w:top w:val="none" w:sz="0" w:space="0" w:color="auto"/>
            <w:left w:val="none" w:sz="0" w:space="0" w:color="auto"/>
            <w:bottom w:val="none" w:sz="0" w:space="0" w:color="auto"/>
            <w:right w:val="none" w:sz="0" w:space="0" w:color="auto"/>
          </w:divBdr>
        </w:div>
        <w:div w:id="1864509476">
          <w:marLeft w:val="0"/>
          <w:marRight w:val="0"/>
          <w:marTop w:val="0"/>
          <w:marBottom w:val="0"/>
          <w:divBdr>
            <w:top w:val="none" w:sz="0" w:space="0" w:color="auto"/>
            <w:left w:val="none" w:sz="0" w:space="0" w:color="auto"/>
            <w:bottom w:val="none" w:sz="0" w:space="0" w:color="auto"/>
            <w:right w:val="none" w:sz="0" w:space="0" w:color="auto"/>
          </w:divBdr>
        </w:div>
        <w:div w:id="1877421911">
          <w:marLeft w:val="0"/>
          <w:marRight w:val="0"/>
          <w:marTop w:val="0"/>
          <w:marBottom w:val="0"/>
          <w:divBdr>
            <w:top w:val="none" w:sz="0" w:space="0" w:color="auto"/>
            <w:left w:val="none" w:sz="0" w:space="0" w:color="auto"/>
            <w:bottom w:val="none" w:sz="0" w:space="0" w:color="auto"/>
            <w:right w:val="none" w:sz="0" w:space="0" w:color="auto"/>
          </w:divBdr>
        </w:div>
        <w:div w:id="1938558164">
          <w:marLeft w:val="0"/>
          <w:marRight w:val="0"/>
          <w:marTop w:val="0"/>
          <w:marBottom w:val="0"/>
          <w:divBdr>
            <w:top w:val="none" w:sz="0" w:space="0" w:color="auto"/>
            <w:left w:val="none" w:sz="0" w:space="0" w:color="auto"/>
            <w:bottom w:val="none" w:sz="0" w:space="0" w:color="auto"/>
            <w:right w:val="none" w:sz="0" w:space="0" w:color="auto"/>
          </w:divBdr>
        </w:div>
        <w:div w:id="1940946023">
          <w:marLeft w:val="0"/>
          <w:marRight w:val="0"/>
          <w:marTop w:val="0"/>
          <w:marBottom w:val="0"/>
          <w:divBdr>
            <w:top w:val="none" w:sz="0" w:space="0" w:color="auto"/>
            <w:left w:val="none" w:sz="0" w:space="0" w:color="auto"/>
            <w:bottom w:val="none" w:sz="0" w:space="0" w:color="auto"/>
            <w:right w:val="none" w:sz="0" w:space="0" w:color="auto"/>
          </w:divBdr>
        </w:div>
        <w:div w:id="1946302127">
          <w:marLeft w:val="0"/>
          <w:marRight w:val="0"/>
          <w:marTop w:val="0"/>
          <w:marBottom w:val="0"/>
          <w:divBdr>
            <w:top w:val="none" w:sz="0" w:space="0" w:color="auto"/>
            <w:left w:val="none" w:sz="0" w:space="0" w:color="auto"/>
            <w:bottom w:val="none" w:sz="0" w:space="0" w:color="auto"/>
            <w:right w:val="none" w:sz="0" w:space="0" w:color="auto"/>
          </w:divBdr>
        </w:div>
        <w:div w:id="1957708999">
          <w:marLeft w:val="0"/>
          <w:marRight w:val="0"/>
          <w:marTop w:val="0"/>
          <w:marBottom w:val="0"/>
          <w:divBdr>
            <w:top w:val="none" w:sz="0" w:space="0" w:color="auto"/>
            <w:left w:val="none" w:sz="0" w:space="0" w:color="auto"/>
            <w:bottom w:val="none" w:sz="0" w:space="0" w:color="auto"/>
            <w:right w:val="none" w:sz="0" w:space="0" w:color="auto"/>
          </w:divBdr>
        </w:div>
        <w:div w:id="2037802550">
          <w:marLeft w:val="0"/>
          <w:marRight w:val="0"/>
          <w:marTop w:val="0"/>
          <w:marBottom w:val="0"/>
          <w:divBdr>
            <w:top w:val="none" w:sz="0" w:space="0" w:color="auto"/>
            <w:left w:val="none" w:sz="0" w:space="0" w:color="auto"/>
            <w:bottom w:val="none" w:sz="0" w:space="0" w:color="auto"/>
            <w:right w:val="none" w:sz="0" w:space="0" w:color="auto"/>
          </w:divBdr>
        </w:div>
        <w:div w:id="2039428283">
          <w:marLeft w:val="0"/>
          <w:marRight w:val="0"/>
          <w:marTop w:val="0"/>
          <w:marBottom w:val="0"/>
          <w:divBdr>
            <w:top w:val="none" w:sz="0" w:space="0" w:color="auto"/>
            <w:left w:val="none" w:sz="0" w:space="0" w:color="auto"/>
            <w:bottom w:val="none" w:sz="0" w:space="0" w:color="auto"/>
            <w:right w:val="none" w:sz="0" w:space="0" w:color="auto"/>
          </w:divBdr>
        </w:div>
        <w:div w:id="2052881356">
          <w:marLeft w:val="0"/>
          <w:marRight w:val="0"/>
          <w:marTop w:val="0"/>
          <w:marBottom w:val="0"/>
          <w:divBdr>
            <w:top w:val="none" w:sz="0" w:space="0" w:color="auto"/>
            <w:left w:val="none" w:sz="0" w:space="0" w:color="auto"/>
            <w:bottom w:val="none" w:sz="0" w:space="0" w:color="auto"/>
            <w:right w:val="none" w:sz="0" w:space="0" w:color="auto"/>
          </w:divBdr>
        </w:div>
        <w:div w:id="2062899660">
          <w:marLeft w:val="0"/>
          <w:marRight w:val="0"/>
          <w:marTop w:val="0"/>
          <w:marBottom w:val="0"/>
          <w:divBdr>
            <w:top w:val="none" w:sz="0" w:space="0" w:color="auto"/>
            <w:left w:val="none" w:sz="0" w:space="0" w:color="auto"/>
            <w:bottom w:val="none" w:sz="0" w:space="0" w:color="auto"/>
            <w:right w:val="none" w:sz="0" w:space="0" w:color="auto"/>
          </w:divBdr>
        </w:div>
        <w:div w:id="2063669206">
          <w:marLeft w:val="0"/>
          <w:marRight w:val="0"/>
          <w:marTop w:val="0"/>
          <w:marBottom w:val="0"/>
          <w:divBdr>
            <w:top w:val="none" w:sz="0" w:space="0" w:color="auto"/>
            <w:left w:val="none" w:sz="0" w:space="0" w:color="auto"/>
            <w:bottom w:val="none" w:sz="0" w:space="0" w:color="auto"/>
            <w:right w:val="none" w:sz="0" w:space="0" w:color="auto"/>
          </w:divBdr>
        </w:div>
        <w:div w:id="2087989941">
          <w:marLeft w:val="0"/>
          <w:marRight w:val="0"/>
          <w:marTop w:val="0"/>
          <w:marBottom w:val="0"/>
          <w:divBdr>
            <w:top w:val="none" w:sz="0" w:space="0" w:color="auto"/>
            <w:left w:val="none" w:sz="0" w:space="0" w:color="auto"/>
            <w:bottom w:val="none" w:sz="0" w:space="0" w:color="auto"/>
            <w:right w:val="none" w:sz="0" w:space="0" w:color="auto"/>
          </w:divBdr>
        </w:div>
        <w:div w:id="2089955743">
          <w:marLeft w:val="0"/>
          <w:marRight w:val="0"/>
          <w:marTop w:val="0"/>
          <w:marBottom w:val="0"/>
          <w:divBdr>
            <w:top w:val="none" w:sz="0" w:space="0" w:color="auto"/>
            <w:left w:val="none" w:sz="0" w:space="0" w:color="auto"/>
            <w:bottom w:val="none" w:sz="0" w:space="0" w:color="auto"/>
            <w:right w:val="none" w:sz="0" w:space="0" w:color="auto"/>
          </w:divBdr>
        </w:div>
        <w:div w:id="2135128637">
          <w:marLeft w:val="0"/>
          <w:marRight w:val="0"/>
          <w:marTop w:val="0"/>
          <w:marBottom w:val="0"/>
          <w:divBdr>
            <w:top w:val="none" w:sz="0" w:space="0" w:color="auto"/>
            <w:left w:val="none" w:sz="0" w:space="0" w:color="auto"/>
            <w:bottom w:val="none" w:sz="0" w:space="0" w:color="auto"/>
            <w:right w:val="none" w:sz="0" w:space="0" w:color="auto"/>
          </w:divBdr>
        </w:div>
      </w:divsChild>
    </w:div>
    <w:div w:id="1649550653">
      <w:bodyDiv w:val="1"/>
      <w:marLeft w:val="0"/>
      <w:marRight w:val="0"/>
      <w:marTop w:val="0"/>
      <w:marBottom w:val="0"/>
      <w:divBdr>
        <w:top w:val="none" w:sz="0" w:space="0" w:color="auto"/>
        <w:left w:val="none" w:sz="0" w:space="0" w:color="auto"/>
        <w:bottom w:val="none" w:sz="0" w:space="0" w:color="auto"/>
        <w:right w:val="none" w:sz="0" w:space="0" w:color="auto"/>
      </w:divBdr>
    </w:div>
    <w:div w:id="1654523654">
      <w:bodyDiv w:val="1"/>
      <w:marLeft w:val="0"/>
      <w:marRight w:val="0"/>
      <w:marTop w:val="0"/>
      <w:marBottom w:val="0"/>
      <w:divBdr>
        <w:top w:val="none" w:sz="0" w:space="0" w:color="auto"/>
        <w:left w:val="none" w:sz="0" w:space="0" w:color="auto"/>
        <w:bottom w:val="none" w:sz="0" w:space="0" w:color="auto"/>
        <w:right w:val="none" w:sz="0" w:space="0" w:color="auto"/>
      </w:divBdr>
      <w:divsChild>
        <w:div w:id="115216523">
          <w:marLeft w:val="576"/>
          <w:marRight w:val="0"/>
          <w:marTop w:val="120"/>
          <w:marBottom w:val="0"/>
          <w:divBdr>
            <w:top w:val="none" w:sz="0" w:space="0" w:color="auto"/>
            <w:left w:val="none" w:sz="0" w:space="0" w:color="auto"/>
            <w:bottom w:val="none" w:sz="0" w:space="0" w:color="auto"/>
            <w:right w:val="none" w:sz="0" w:space="0" w:color="auto"/>
          </w:divBdr>
        </w:div>
        <w:div w:id="458114416">
          <w:marLeft w:val="576"/>
          <w:marRight w:val="0"/>
          <w:marTop w:val="120"/>
          <w:marBottom w:val="0"/>
          <w:divBdr>
            <w:top w:val="none" w:sz="0" w:space="0" w:color="auto"/>
            <w:left w:val="none" w:sz="0" w:space="0" w:color="auto"/>
            <w:bottom w:val="none" w:sz="0" w:space="0" w:color="auto"/>
            <w:right w:val="none" w:sz="0" w:space="0" w:color="auto"/>
          </w:divBdr>
        </w:div>
        <w:div w:id="560365397">
          <w:marLeft w:val="576"/>
          <w:marRight w:val="0"/>
          <w:marTop w:val="120"/>
          <w:marBottom w:val="0"/>
          <w:divBdr>
            <w:top w:val="none" w:sz="0" w:space="0" w:color="auto"/>
            <w:left w:val="none" w:sz="0" w:space="0" w:color="auto"/>
            <w:bottom w:val="none" w:sz="0" w:space="0" w:color="auto"/>
            <w:right w:val="none" w:sz="0" w:space="0" w:color="auto"/>
          </w:divBdr>
        </w:div>
        <w:div w:id="563030518">
          <w:marLeft w:val="576"/>
          <w:marRight w:val="0"/>
          <w:marTop w:val="120"/>
          <w:marBottom w:val="0"/>
          <w:divBdr>
            <w:top w:val="none" w:sz="0" w:space="0" w:color="auto"/>
            <w:left w:val="none" w:sz="0" w:space="0" w:color="auto"/>
            <w:bottom w:val="none" w:sz="0" w:space="0" w:color="auto"/>
            <w:right w:val="none" w:sz="0" w:space="0" w:color="auto"/>
          </w:divBdr>
        </w:div>
        <w:div w:id="1300841640">
          <w:marLeft w:val="576"/>
          <w:marRight w:val="0"/>
          <w:marTop w:val="120"/>
          <w:marBottom w:val="0"/>
          <w:divBdr>
            <w:top w:val="none" w:sz="0" w:space="0" w:color="auto"/>
            <w:left w:val="none" w:sz="0" w:space="0" w:color="auto"/>
            <w:bottom w:val="none" w:sz="0" w:space="0" w:color="auto"/>
            <w:right w:val="none" w:sz="0" w:space="0" w:color="auto"/>
          </w:divBdr>
        </w:div>
        <w:div w:id="1719163466">
          <w:marLeft w:val="576"/>
          <w:marRight w:val="0"/>
          <w:marTop w:val="120"/>
          <w:marBottom w:val="0"/>
          <w:divBdr>
            <w:top w:val="none" w:sz="0" w:space="0" w:color="auto"/>
            <w:left w:val="none" w:sz="0" w:space="0" w:color="auto"/>
            <w:bottom w:val="none" w:sz="0" w:space="0" w:color="auto"/>
            <w:right w:val="none" w:sz="0" w:space="0" w:color="auto"/>
          </w:divBdr>
        </w:div>
        <w:div w:id="1790581963">
          <w:marLeft w:val="576"/>
          <w:marRight w:val="0"/>
          <w:marTop w:val="120"/>
          <w:marBottom w:val="0"/>
          <w:divBdr>
            <w:top w:val="none" w:sz="0" w:space="0" w:color="auto"/>
            <w:left w:val="none" w:sz="0" w:space="0" w:color="auto"/>
            <w:bottom w:val="none" w:sz="0" w:space="0" w:color="auto"/>
            <w:right w:val="none" w:sz="0" w:space="0" w:color="auto"/>
          </w:divBdr>
        </w:div>
        <w:div w:id="2076199093">
          <w:marLeft w:val="576"/>
          <w:marRight w:val="0"/>
          <w:marTop w:val="120"/>
          <w:marBottom w:val="0"/>
          <w:divBdr>
            <w:top w:val="none" w:sz="0" w:space="0" w:color="auto"/>
            <w:left w:val="none" w:sz="0" w:space="0" w:color="auto"/>
            <w:bottom w:val="none" w:sz="0" w:space="0" w:color="auto"/>
            <w:right w:val="none" w:sz="0" w:space="0" w:color="auto"/>
          </w:divBdr>
        </w:div>
        <w:div w:id="2078703318">
          <w:marLeft w:val="576"/>
          <w:marRight w:val="0"/>
          <w:marTop w:val="120"/>
          <w:marBottom w:val="0"/>
          <w:divBdr>
            <w:top w:val="none" w:sz="0" w:space="0" w:color="auto"/>
            <w:left w:val="none" w:sz="0" w:space="0" w:color="auto"/>
            <w:bottom w:val="none" w:sz="0" w:space="0" w:color="auto"/>
            <w:right w:val="none" w:sz="0" w:space="0" w:color="auto"/>
          </w:divBdr>
        </w:div>
      </w:divsChild>
    </w:div>
    <w:div w:id="1667051767">
      <w:bodyDiv w:val="1"/>
      <w:marLeft w:val="0"/>
      <w:marRight w:val="0"/>
      <w:marTop w:val="0"/>
      <w:marBottom w:val="0"/>
      <w:divBdr>
        <w:top w:val="none" w:sz="0" w:space="0" w:color="auto"/>
        <w:left w:val="none" w:sz="0" w:space="0" w:color="auto"/>
        <w:bottom w:val="none" w:sz="0" w:space="0" w:color="auto"/>
        <w:right w:val="none" w:sz="0" w:space="0" w:color="auto"/>
      </w:divBdr>
    </w:div>
    <w:div w:id="1670910544">
      <w:bodyDiv w:val="1"/>
      <w:marLeft w:val="0"/>
      <w:marRight w:val="0"/>
      <w:marTop w:val="0"/>
      <w:marBottom w:val="0"/>
      <w:divBdr>
        <w:top w:val="none" w:sz="0" w:space="0" w:color="auto"/>
        <w:left w:val="none" w:sz="0" w:space="0" w:color="auto"/>
        <w:bottom w:val="none" w:sz="0" w:space="0" w:color="auto"/>
        <w:right w:val="none" w:sz="0" w:space="0" w:color="auto"/>
      </w:divBdr>
      <w:divsChild>
        <w:div w:id="4403443">
          <w:marLeft w:val="0"/>
          <w:marRight w:val="0"/>
          <w:marTop w:val="0"/>
          <w:marBottom w:val="0"/>
          <w:divBdr>
            <w:top w:val="none" w:sz="0" w:space="0" w:color="auto"/>
            <w:left w:val="none" w:sz="0" w:space="0" w:color="auto"/>
            <w:bottom w:val="none" w:sz="0" w:space="0" w:color="auto"/>
            <w:right w:val="none" w:sz="0" w:space="0" w:color="auto"/>
          </w:divBdr>
        </w:div>
        <w:div w:id="136382164">
          <w:marLeft w:val="0"/>
          <w:marRight w:val="0"/>
          <w:marTop w:val="0"/>
          <w:marBottom w:val="0"/>
          <w:divBdr>
            <w:top w:val="none" w:sz="0" w:space="0" w:color="auto"/>
            <w:left w:val="none" w:sz="0" w:space="0" w:color="auto"/>
            <w:bottom w:val="none" w:sz="0" w:space="0" w:color="auto"/>
            <w:right w:val="none" w:sz="0" w:space="0" w:color="auto"/>
          </w:divBdr>
        </w:div>
        <w:div w:id="142621460">
          <w:marLeft w:val="0"/>
          <w:marRight w:val="0"/>
          <w:marTop w:val="0"/>
          <w:marBottom w:val="0"/>
          <w:divBdr>
            <w:top w:val="none" w:sz="0" w:space="0" w:color="auto"/>
            <w:left w:val="none" w:sz="0" w:space="0" w:color="auto"/>
            <w:bottom w:val="none" w:sz="0" w:space="0" w:color="auto"/>
            <w:right w:val="none" w:sz="0" w:space="0" w:color="auto"/>
          </w:divBdr>
        </w:div>
        <w:div w:id="321353254">
          <w:marLeft w:val="0"/>
          <w:marRight w:val="0"/>
          <w:marTop w:val="0"/>
          <w:marBottom w:val="0"/>
          <w:divBdr>
            <w:top w:val="none" w:sz="0" w:space="0" w:color="auto"/>
            <w:left w:val="none" w:sz="0" w:space="0" w:color="auto"/>
            <w:bottom w:val="none" w:sz="0" w:space="0" w:color="auto"/>
            <w:right w:val="none" w:sz="0" w:space="0" w:color="auto"/>
          </w:divBdr>
        </w:div>
        <w:div w:id="366223684">
          <w:marLeft w:val="0"/>
          <w:marRight w:val="0"/>
          <w:marTop w:val="0"/>
          <w:marBottom w:val="0"/>
          <w:divBdr>
            <w:top w:val="none" w:sz="0" w:space="0" w:color="auto"/>
            <w:left w:val="none" w:sz="0" w:space="0" w:color="auto"/>
            <w:bottom w:val="none" w:sz="0" w:space="0" w:color="auto"/>
            <w:right w:val="none" w:sz="0" w:space="0" w:color="auto"/>
          </w:divBdr>
        </w:div>
        <w:div w:id="824853324">
          <w:marLeft w:val="0"/>
          <w:marRight w:val="0"/>
          <w:marTop w:val="0"/>
          <w:marBottom w:val="0"/>
          <w:divBdr>
            <w:top w:val="none" w:sz="0" w:space="0" w:color="auto"/>
            <w:left w:val="none" w:sz="0" w:space="0" w:color="auto"/>
            <w:bottom w:val="none" w:sz="0" w:space="0" w:color="auto"/>
            <w:right w:val="none" w:sz="0" w:space="0" w:color="auto"/>
          </w:divBdr>
        </w:div>
        <w:div w:id="890964678">
          <w:marLeft w:val="0"/>
          <w:marRight w:val="0"/>
          <w:marTop w:val="0"/>
          <w:marBottom w:val="0"/>
          <w:divBdr>
            <w:top w:val="none" w:sz="0" w:space="0" w:color="auto"/>
            <w:left w:val="none" w:sz="0" w:space="0" w:color="auto"/>
            <w:bottom w:val="none" w:sz="0" w:space="0" w:color="auto"/>
            <w:right w:val="none" w:sz="0" w:space="0" w:color="auto"/>
          </w:divBdr>
        </w:div>
        <w:div w:id="936669574">
          <w:marLeft w:val="0"/>
          <w:marRight w:val="0"/>
          <w:marTop w:val="0"/>
          <w:marBottom w:val="0"/>
          <w:divBdr>
            <w:top w:val="none" w:sz="0" w:space="0" w:color="auto"/>
            <w:left w:val="none" w:sz="0" w:space="0" w:color="auto"/>
            <w:bottom w:val="none" w:sz="0" w:space="0" w:color="auto"/>
            <w:right w:val="none" w:sz="0" w:space="0" w:color="auto"/>
          </w:divBdr>
        </w:div>
        <w:div w:id="947077818">
          <w:marLeft w:val="0"/>
          <w:marRight w:val="0"/>
          <w:marTop w:val="0"/>
          <w:marBottom w:val="0"/>
          <w:divBdr>
            <w:top w:val="none" w:sz="0" w:space="0" w:color="auto"/>
            <w:left w:val="none" w:sz="0" w:space="0" w:color="auto"/>
            <w:bottom w:val="none" w:sz="0" w:space="0" w:color="auto"/>
            <w:right w:val="none" w:sz="0" w:space="0" w:color="auto"/>
          </w:divBdr>
        </w:div>
        <w:div w:id="947203125">
          <w:marLeft w:val="0"/>
          <w:marRight w:val="0"/>
          <w:marTop w:val="0"/>
          <w:marBottom w:val="0"/>
          <w:divBdr>
            <w:top w:val="none" w:sz="0" w:space="0" w:color="auto"/>
            <w:left w:val="none" w:sz="0" w:space="0" w:color="auto"/>
            <w:bottom w:val="none" w:sz="0" w:space="0" w:color="auto"/>
            <w:right w:val="none" w:sz="0" w:space="0" w:color="auto"/>
          </w:divBdr>
        </w:div>
        <w:div w:id="1048263759">
          <w:marLeft w:val="0"/>
          <w:marRight w:val="0"/>
          <w:marTop w:val="0"/>
          <w:marBottom w:val="0"/>
          <w:divBdr>
            <w:top w:val="none" w:sz="0" w:space="0" w:color="auto"/>
            <w:left w:val="none" w:sz="0" w:space="0" w:color="auto"/>
            <w:bottom w:val="none" w:sz="0" w:space="0" w:color="auto"/>
            <w:right w:val="none" w:sz="0" w:space="0" w:color="auto"/>
          </w:divBdr>
        </w:div>
        <w:div w:id="1063063703">
          <w:marLeft w:val="0"/>
          <w:marRight w:val="0"/>
          <w:marTop w:val="0"/>
          <w:marBottom w:val="0"/>
          <w:divBdr>
            <w:top w:val="none" w:sz="0" w:space="0" w:color="auto"/>
            <w:left w:val="none" w:sz="0" w:space="0" w:color="auto"/>
            <w:bottom w:val="none" w:sz="0" w:space="0" w:color="auto"/>
            <w:right w:val="none" w:sz="0" w:space="0" w:color="auto"/>
          </w:divBdr>
        </w:div>
        <w:div w:id="1101336200">
          <w:marLeft w:val="0"/>
          <w:marRight w:val="0"/>
          <w:marTop w:val="0"/>
          <w:marBottom w:val="0"/>
          <w:divBdr>
            <w:top w:val="none" w:sz="0" w:space="0" w:color="auto"/>
            <w:left w:val="none" w:sz="0" w:space="0" w:color="auto"/>
            <w:bottom w:val="none" w:sz="0" w:space="0" w:color="auto"/>
            <w:right w:val="none" w:sz="0" w:space="0" w:color="auto"/>
          </w:divBdr>
        </w:div>
        <w:div w:id="1214610819">
          <w:marLeft w:val="0"/>
          <w:marRight w:val="0"/>
          <w:marTop w:val="0"/>
          <w:marBottom w:val="0"/>
          <w:divBdr>
            <w:top w:val="none" w:sz="0" w:space="0" w:color="auto"/>
            <w:left w:val="none" w:sz="0" w:space="0" w:color="auto"/>
            <w:bottom w:val="none" w:sz="0" w:space="0" w:color="auto"/>
            <w:right w:val="none" w:sz="0" w:space="0" w:color="auto"/>
          </w:divBdr>
        </w:div>
        <w:div w:id="1240212998">
          <w:marLeft w:val="0"/>
          <w:marRight w:val="0"/>
          <w:marTop w:val="0"/>
          <w:marBottom w:val="0"/>
          <w:divBdr>
            <w:top w:val="none" w:sz="0" w:space="0" w:color="auto"/>
            <w:left w:val="none" w:sz="0" w:space="0" w:color="auto"/>
            <w:bottom w:val="none" w:sz="0" w:space="0" w:color="auto"/>
            <w:right w:val="none" w:sz="0" w:space="0" w:color="auto"/>
          </w:divBdr>
        </w:div>
        <w:div w:id="1414818685">
          <w:marLeft w:val="0"/>
          <w:marRight w:val="0"/>
          <w:marTop w:val="0"/>
          <w:marBottom w:val="0"/>
          <w:divBdr>
            <w:top w:val="none" w:sz="0" w:space="0" w:color="auto"/>
            <w:left w:val="none" w:sz="0" w:space="0" w:color="auto"/>
            <w:bottom w:val="none" w:sz="0" w:space="0" w:color="auto"/>
            <w:right w:val="none" w:sz="0" w:space="0" w:color="auto"/>
          </w:divBdr>
        </w:div>
        <w:div w:id="1620066574">
          <w:marLeft w:val="0"/>
          <w:marRight w:val="0"/>
          <w:marTop w:val="0"/>
          <w:marBottom w:val="0"/>
          <w:divBdr>
            <w:top w:val="none" w:sz="0" w:space="0" w:color="auto"/>
            <w:left w:val="none" w:sz="0" w:space="0" w:color="auto"/>
            <w:bottom w:val="none" w:sz="0" w:space="0" w:color="auto"/>
            <w:right w:val="none" w:sz="0" w:space="0" w:color="auto"/>
          </w:divBdr>
        </w:div>
        <w:div w:id="1733693569">
          <w:marLeft w:val="0"/>
          <w:marRight w:val="0"/>
          <w:marTop w:val="0"/>
          <w:marBottom w:val="0"/>
          <w:divBdr>
            <w:top w:val="none" w:sz="0" w:space="0" w:color="auto"/>
            <w:left w:val="none" w:sz="0" w:space="0" w:color="auto"/>
            <w:bottom w:val="none" w:sz="0" w:space="0" w:color="auto"/>
            <w:right w:val="none" w:sz="0" w:space="0" w:color="auto"/>
          </w:divBdr>
        </w:div>
        <w:div w:id="1843281185">
          <w:marLeft w:val="0"/>
          <w:marRight w:val="0"/>
          <w:marTop w:val="0"/>
          <w:marBottom w:val="0"/>
          <w:divBdr>
            <w:top w:val="none" w:sz="0" w:space="0" w:color="auto"/>
            <w:left w:val="none" w:sz="0" w:space="0" w:color="auto"/>
            <w:bottom w:val="none" w:sz="0" w:space="0" w:color="auto"/>
            <w:right w:val="none" w:sz="0" w:space="0" w:color="auto"/>
          </w:divBdr>
        </w:div>
      </w:divsChild>
    </w:div>
    <w:div w:id="1671446213">
      <w:bodyDiv w:val="1"/>
      <w:marLeft w:val="0"/>
      <w:marRight w:val="0"/>
      <w:marTop w:val="0"/>
      <w:marBottom w:val="0"/>
      <w:divBdr>
        <w:top w:val="none" w:sz="0" w:space="0" w:color="auto"/>
        <w:left w:val="none" w:sz="0" w:space="0" w:color="auto"/>
        <w:bottom w:val="none" w:sz="0" w:space="0" w:color="auto"/>
        <w:right w:val="none" w:sz="0" w:space="0" w:color="auto"/>
      </w:divBdr>
      <w:divsChild>
        <w:div w:id="67584198">
          <w:marLeft w:val="0"/>
          <w:marRight w:val="0"/>
          <w:marTop w:val="0"/>
          <w:marBottom w:val="0"/>
          <w:divBdr>
            <w:top w:val="none" w:sz="0" w:space="0" w:color="auto"/>
            <w:left w:val="none" w:sz="0" w:space="0" w:color="auto"/>
            <w:bottom w:val="none" w:sz="0" w:space="0" w:color="auto"/>
            <w:right w:val="none" w:sz="0" w:space="0" w:color="auto"/>
          </w:divBdr>
        </w:div>
        <w:div w:id="70084129">
          <w:marLeft w:val="0"/>
          <w:marRight w:val="0"/>
          <w:marTop w:val="0"/>
          <w:marBottom w:val="0"/>
          <w:divBdr>
            <w:top w:val="none" w:sz="0" w:space="0" w:color="auto"/>
            <w:left w:val="none" w:sz="0" w:space="0" w:color="auto"/>
            <w:bottom w:val="none" w:sz="0" w:space="0" w:color="auto"/>
            <w:right w:val="none" w:sz="0" w:space="0" w:color="auto"/>
          </w:divBdr>
        </w:div>
        <w:div w:id="77100358">
          <w:marLeft w:val="0"/>
          <w:marRight w:val="0"/>
          <w:marTop w:val="0"/>
          <w:marBottom w:val="0"/>
          <w:divBdr>
            <w:top w:val="none" w:sz="0" w:space="0" w:color="auto"/>
            <w:left w:val="none" w:sz="0" w:space="0" w:color="auto"/>
            <w:bottom w:val="none" w:sz="0" w:space="0" w:color="auto"/>
            <w:right w:val="none" w:sz="0" w:space="0" w:color="auto"/>
          </w:divBdr>
        </w:div>
        <w:div w:id="181822347">
          <w:marLeft w:val="0"/>
          <w:marRight w:val="0"/>
          <w:marTop w:val="0"/>
          <w:marBottom w:val="0"/>
          <w:divBdr>
            <w:top w:val="none" w:sz="0" w:space="0" w:color="auto"/>
            <w:left w:val="none" w:sz="0" w:space="0" w:color="auto"/>
            <w:bottom w:val="none" w:sz="0" w:space="0" w:color="auto"/>
            <w:right w:val="none" w:sz="0" w:space="0" w:color="auto"/>
          </w:divBdr>
        </w:div>
        <w:div w:id="202326846">
          <w:marLeft w:val="0"/>
          <w:marRight w:val="0"/>
          <w:marTop w:val="0"/>
          <w:marBottom w:val="0"/>
          <w:divBdr>
            <w:top w:val="none" w:sz="0" w:space="0" w:color="auto"/>
            <w:left w:val="none" w:sz="0" w:space="0" w:color="auto"/>
            <w:bottom w:val="none" w:sz="0" w:space="0" w:color="auto"/>
            <w:right w:val="none" w:sz="0" w:space="0" w:color="auto"/>
          </w:divBdr>
        </w:div>
        <w:div w:id="227419605">
          <w:marLeft w:val="0"/>
          <w:marRight w:val="0"/>
          <w:marTop w:val="0"/>
          <w:marBottom w:val="0"/>
          <w:divBdr>
            <w:top w:val="none" w:sz="0" w:space="0" w:color="auto"/>
            <w:left w:val="none" w:sz="0" w:space="0" w:color="auto"/>
            <w:bottom w:val="none" w:sz="0" w:space="0" w:color="auto"/>
            <w:right w:val="none" w:sz="0" w:space="0" w:color="auto"/>
          </w:divBdr>
        </w:div>
        <w:div w:id="250352700">
          <w:marLeft w:val="0"/>
          <w:marRight w:val="0"/>
          <w:marTop w:val="0"/>
          <w:marBottom w:val="0"/>
          <w:divBdr>
            <w:top w:val="none" w:sz="0" w:space="0" w:color="auto"/>
            <w:left w:val="none" w:sz="0" w:space="0" w:color="auto"/>
            <w:bottom w:val="none" w:sz="0" w:space="0" w:color="auto"/>
            <w:right w:val="none" w:sz="0" w:space="0" w:color="auto"/>
          </w:divBdr>
        </w:div>
        <w:div w:id="269313496">
          <w:marLeft w:val="0"/>
          <w:marRight w:val="0"/>
          <w:marTop w:val="0"/>
          <w:marBottom w:val="0"/>
          <w:divBdr>
            <w:top w:val="none" w:sz="0" w:space="0" w:color="auto"/>
            <w:left w:val="none" w:sz="0" w:space="0" w:color="auto"/>
            <w:bottom w:val="none" w:sz="0" w:space="0" w:color="auto"/>
            <w:right w:val="none" w:sz="0" w:space="0" w:color="auto"/>
          </w:divBdr>
        </w:div>
        <w:div w:id="273443625">
          <w:marLeft w:val="0"/>
          <w:marRight w:val="0"/>
          <w:marTop w:val="0"/>
          <w:marBottom w:val="0"/>
          <w:divBdr>
            <w:top w:val="none" w:sz="0" w:space="0" w:color="auto"/>
            <w:left w:val="none" w:sz="0" w:space="0" w:color="auto"/>
            <w:bottom w:val="none" w:sz="0" w:space="0" w:color="auto"/>
            <w:right w:val="none" w:sz="0" w:space="0" w:color="auto"/>
          </w:divBdr>
        </w:div>
        <w:div w:id="275794189">
          <w:marLeft w:val="0"/>
          <w:marRight w:val="0"/>
          <w:marTop w:val="0"/>
          <w:marBottom w:val="0"/>
          <w:divBdr>
            <w:top w:val="none" w:sz="0" w:space="0" w:color="auto"/>
            <w:left w:val="none" w:sz="0" w:space="0" w:color="auto"/>
            <w:bottom w:val="none" w:sz="0" w:space="0" w:color="auto"/>
            <w:right w:val="none" w:sz="0" w:space="0" w:color="auto"/>
          </w:divBdr>
        </w:div>
        <w:div w:id="284779575">
          <w:marLeft w:val="0"/>
          <w:marRight w:val="0"/>
          <w:marTop w:val="0"/>
          <w:marBottom w:val="0"/>
          <w:divBdr>
            <w:top w:val="none" w:sz="0" w:space="0" w:color="auto"/>
            <w:left w:val="none" w:sz="0" w:space="0" w:color="auto"/>
            <w:bottom w:val="none" w:sz="0" w:space="0" w:color="auto"/>
            <w:right w:val="none" w:sz="0" w:space="0" w:color="auto"/>
          </w:divBdr>
        </w:div>
        <w:div w:id="297030986">
          <w:marLeft w:val="0"/>
          <w:marRight w:val="0"/>
          <w:marTop w:val="0"/>
          <w:marBottom w:val="0"/>
          <w:divBdr>
            <w:top w:val="none" w:sz="0" w:space="0" w:color="auto"/>
            <w:left w:val="none" w:sz="0" w:space="0" w:color="auto"/>
            <w:bottom w:val="none" w:sz="0" w:space="0" w:color="auto"/>
            <w:right w:val="none" w:sz="0" w:space="0" w:color="auto"/>
          </w:divBdr>
        </w:div>
        <w:div w:id="388724008">
          <w:marLeft w:val="0"/>
          <w:marRight w:val="0"/>
          <w:marTop w:val="0"/>
          <w:marBottom w:val="0"/>
          <w:divBdr>
            <w:top w:val="none" w:sz="0" w:space="0" w:color="auto"/>
            <w:left w:val="none" w:sz="0" w:space="0" w:color="auto"/>
            <w:bottom w:val="none" w:sz="0" w:space="0" w:color="auto"/>
            <w:right w:val="none" w:sz="0" w:space="0" w:color="auto"/>
          </w:divBdr>
        </w:div>
        <w:div w:id="407456809">
          <w:marLeft w:val="0"/>
          <w:marRight w:val="0"/>
          <w:marTop w:val="0"/>
          <w:marBottom w:val="0"/>
          <w:divBdr>
            <w:top w:val="none" w:sz="0" w:space="0" w:color="auto"/>
            <w:left w:val="none" w:sz="0" w:space="0" w:color="auto"/>
            <w:bottom w:val="none" w:sz="0" w:space="0" w:color="auto"/>
            <w:right w:val="none" w:sz="0" w:space="0" w:color="auto"/>
          </w:divBdr>
        </w:div>
        <w:div w:id="409619900">
          <w:marLeft w:val="0"/>
          <w:marRight w:val="0"/>
          <w:marTop w:val="0"/>
          <w:marBottom w:val="0"/>
          <w:divBdr>
            <w:top w:val="none" w:sz="0" w:space="0" w:color="auto"/>
            <w:left w:val="none" w:sz="0" w:space="0" w:color="auto"/>
            <w:bottom w:val="none" w:sz="0" w:space="0" w:color="auto"/>
            <w:right w:val="none" w:sz="0" w:space="0" w:color="auto"/>
          </w:divBdr>
        </w:div>
        <w:div w:id="416099196">
          <w:marLeft w:val="0"/>
          <w:marRight w:val="0"/>
          <w:marTop w:val="0"/>
          <w:marBottom w:val="0"/>
          <w:divBdr>
            <w:top w:val="none" w:sz="0" w:space="0" w:color="auto"/>
            <w:left w:val="none" w:sz="0" w:space="0" w:color="auto"/>
            <w:bottom w:val="none" w:sz="0" w:space="0" w:color="auto"/>
            <w:right w:val="none" w:sz="0" w:space="0" w:color="auto"/>
          </w:divBdr>
        </w:div>
        <w:div w:id="435755103">
          <w:marLeft w:val="0"/>
          <w:marRight w:val="0"/>
          <w:marTop w:val="0"/>
          <w:marBottom w:val="0"/>
          <w:divBdr>
            <w:top w:val="none" w:sz="0" w:space="0" w:color="auto"/>
            <w:left w:val="none" w:sz="0" w:space="0" w:color="auto"/>
            <w:bottom w:val="none" w:sz="0" w:space="0" w:color="auto"/>
            <w:right w:val="none" w:sz="0" w:space="0" w:color="auto"/>
          </w:divBdr>
        </w:div>
        <w:div w:id="438185540">
          <w:marLeft w:val="0"/>
          <w:marRight w:val="0"/>
          <w:marTop w:val="0"/>
          <w:marBottom w:val="0"/>
          <w:divBdr>
            <w:top w:val="none" w:sz="0" w:space="0" w:color="auto"/>
            <w:left w:val="none" w:sz="0" w:space="0" w:color="auto"/>
            <w:bottom w:val="none" w:sz="0" w:space="0" w:color="auto"/>
            <w:right w:val="none" w:sz="0" w:space="0" w:color="auto"/>
          </w:divBdr>
        </w:div>
        <w:div w:id="525367726">
          <w:marLeft w:val="0"/>
          <w:marRight w:val="0"/>
          <w:marTop w:val="0"/>
          <w:marBottom w:val="0"/>
          <w:divBdr>
            <w:top w:val="none" w:sz="0" w:space="0" w:color="auto"/>
            <w:left w:val="none" w:sz="0" w:space="0" w:color="auto"/>
            <w:bottom w:val="none" w:sz="0" w:space="0" w:color="auto"/>
            <w:right w:val="none" w:sz="0" w:space="0" w:color="auto"/>
          </w:divBdr>
        </w:div>
        <w:div w:id="540827960">
          <w:marLeft w:val="0"/>
          <w:marRight w:val="0"/>
          <w:marTop w:val="0"/>
          <w:marBottom w:val="0"/>
          <w:divBdr>
            <w:top w:val="none" w:sz="0" w:space="0" w:color="auto"/>
            <w:left w:val="none" w:sz="0" w:space="0" w:color="auto"/>
            <w:bottom w:val="none" w:sz="0" w:space="0" w:color="auto"/>
            <w:right w:val="none" w:sz="0" w:space="0" w:color="auto"/>
          </w:divBdr>
        </w:div>
        <w:div w:id="549340344">
          <w:marLeft w:val="0"/>
          <w:marRight w:val="0"/>
          <w:marTop w:val="0"/>
          <w:marBottom w:val="0"/>
          <w:divBdr>
            <w:top w:val="none" w:sz="0" w:space="0" w:color="auto"/>
            <w:left w:val="none" w:sz="0" w:space="0" w:color="auto"/>
            <w:bottom w:val="none" w:sz="0" w:space="0" w:color="auto"/>
            <w:right w:val="none" w:sz="0" w:space="0" w:color="auto"/>
          </w:divBdr>
        </w:div>
        <w:div w:id="550070971">
          <w:marLeft w:val="0"/>
          <w:marRight w:val="0"/>
          <w:marTop w:val="0"/>
          <w:marBottom w:val="0"/>
          <w:divBdr>
            <w:top w:val="none" w:sz="0" w:space="0" w:color="auto"/>
            <w:left w:val="none" w:sz="0" w:space="0" w:color="auto"/>
            <w:bottom w:val="none" w:sz="0" w:space="0" w:color="auto"/>
            <w:right w:val="none" w:sz="0" w:space="0" w:color="auto"/>
          </w:divBdr>
        </w:div>
        <w:div w:id="559369655">
          <w:marLeft w:val="0"/>
          <w:marRight w:val="0"/>
          <w:marTop w:val="0"/>
          <w:marBottom w:val="0"/>
          <w:divBdr>
            <w:top w:val="none" w:sz="0" w:space="0" w:color="auto"/>
            <w:left w:val="none" w:sz="0" w:space="0" w:color="auto"/>
            <w:bottom w:val="none" w:sz="0" w:space="0" w:color="auto"/>
            <w:right w:val="none" w:sz="0" w:space="0" w:color="auto"/>
          </w:divBdr>
        </w:div>
        <w:div w:id="597059107">
          <w:marLeft w:val="0"/>
          <w:marRight w:val="0"/>
          <w:marTop w:val="0"/>
          <w:marBottom w:val="0"/>
          <w:divBdr>
            <w:top w:val="none" w:sz="0" w:space="0" w:color="auto"/>
            <w:left w:val="none" w:sz="0" w:space="0" w:color="auto"/>
            <w:bottom w:val="none" w:sz="0" w:space="0" w:color="auto"/>
            <w:right w:val="none" w:sz="0" w:space="0" w:color="auto"/>
          </w:divBdr>
        </w:div>
        <w:div w:id="602229756">
          <w:marLeft w:val="0"/>
          <w:marRight w:val="0"/>
          <w:marTop w:val="0"/>
          <w:marBottom w:val="0"/>
          <w:divBdr>
            <w:top w:val="none" w:sz="0" w:space="0" w:color="auto"/>
            <w:left w:val="none" w:sz="0" w:space="0" w:color="auto"/>
            <w:bottom w:val="none" w:sz="0" w:space="0" w:color="auto"/>
            <w:right w:val="none" w:sz="0" w:space="0" w:color="auto"/>
          </w:divBdr>
        </w:div>
        <w:div w:id="644966144">
          <w:marLeft w:val="0"/>
          <w:marRight w:val="0"/>
          <w:marTop w:val="0"/>
          <w:marBottom w:val="0"/>
          <w:divBdr>
            <w:top w:val="none" w:sz="0" w:space="0" w:color="auto"/>
            <w:left w:val="none" w:sz="0" w:space="0" w:color="auto"/>
            <w:bottom w:val="none" w:sz="0" w:space="0" w:color="auto"/>
            <w:right w:val="none" w:sz="0" w:space="0" w:color="auto"/>
          </w:divBdr>
        </w:div>
        <w:div w:id="661664480">
          <w:marLeft w:val="0"/>
          <w:marRight w:val="0"/>
          <w:marTop w:val="0"/>
          <w:marBottom w:val="0"/>
          <w:divBdr>
            <w:top w:val="none" w:sz="0" w:space="0" w:color="auto"/>
            <w:left w:val="none" w:sz="0" w:space="0" w:color="auto"/>
            <w:bottom w:val="none" w:sz="0" w:space="0" w:color="auto"/>
            <w:right w:val="none" w:sz="0" w:space="0" w:color="auto"/>
          </w:divBdr>
        </w:div>
        <w:div w:id="683870284">
          <w:marLeft w:val="0"/>
          <w:marRight w:val="0"/>
          <w:marTop w:val="0"/>
          <w:marBottom w:val="0"/>
          <w:divBdr>
            <w:top w:val="none" w:sz="0" w:space="0" w:color="auto"/>
            <w:left w:val="none" w:sz="0" w:space="0" w:color="auto"/>
            <w:bottom w:val="none" w:sz="0" w:space="0" w:color="auto"/>
            <w:right w:val="none" w:sz="0" w:space="0" w:color="auto"/>
          </w:divBdr>
        </w:div>
        <w:div w:id="688219332">
          <w:marLeft w:val="0"/>
          <w:marRight w:val="0"/>
          <w:marTop w:val="0"/>
          <w:marBottom w:val="0"/>
          <w:divBdr>
            <w:top w:val="none" w:sz="0" w:space="0" w:color="auto"/>
            <w:left w:val="none" w:sz="0" w:space="0" w:color="auto"/>
            <w:bottom w:val="none" w:sz="0" w:space="0" w:color="auto"/>
            <w:right w:val="none" w:sz="0" w:space="0" w:color="auto"/>
          </w:divBdr>
        </w:div>
        <w:div w:id="690886442">
          <w:marLeft w:val="0"/>
          <w:marRight w:val="0"/>
          <w:marTop w:val="0"/>
          <w:marBottom w:val="0"/>
          <w:divBdr>
            <w:top w:val="none" w:sz="0" w:space="0" w:color="auto"/>
            <w:left w:val="none" w:sz="0" w:space="0" w:color="auto"/>
            <w:bottom w:val="none" w:sz="0" w:space="0" w:color="auto"/>
            <w:right w:val="none" w:sz="0" w:space="0" w:color="auto"/>
          </w:divBdr>
        </w:div>
        <w:div w:id="726686703">
          <w:marLeft w:val="0"/>
          <w:marRight w:val="0"/>
          <w:marTop w:val="0"/>
          <w:marBottom w:val="0"/>
          <w:divBdr>
            <w:top w:val="none" w:sz="0" w:space="0" w:color="auto"/>
            <w:left w:val="none" w:sz="0" w:space="0" w:color="auto"/>
            <w:bottom w:val="none" w:sz="0" w:space="0" w:color="auto"/>
            <w:right w:val="none" w:sz="0" w:space="0" w:color="auto"/>
          </w:divBdr>
        </w:div>
        <w:div w:id="736785338">
          <w:marLeft w:val="0"/>
          <w:marRight w:val="0"/>
          <w:marTop w:val="0"/>
          <w:marBottom w:val="0"/>
          <w:divBdr>
            <w:top w:val="none" w:sz="0" w:space="0" w:color="auto"/>
            <w:left w:val="none" w:sz="0" w:space="0" w:color="auto"/>
            <w:bottom w:val="none" w:sz="0" w:space="0" w:color="auto"/>
            <w:right w:val="none" w:sz="0" w:space="0" w:color="auto"/>
          </w:divBdr>
        </w:div>
        <w:div w:id="755444911">
          <w:marLeft w:val="0"/>
          <w:marRight w:val="0"/>
          <w:marTop w:val="0"/>
          <w:marBottom w:val="0"/>
          <w:divBdr>
            <w:top w:val="none" w:sz="0" w:space="0" w:color="auto"/>
            <w:left w:val="none" w:sz="0" w:space="0" w:color="auto"/>
            <w:bottom w:val="none" w:sz="0" w:space="0" w:color="auto"/>
            <w:right w:val="none" w:sz="0" w:space="0" w:color="auto"/>
          </w:divBdr>
        </w:div>
        <w:div w:id="792480421">
          <w:marLeft w:val="0"/>
          <w:marRight w:val="0"/>
          <w:marTop w:val="0"/>
          <w:marBottom w:val="0"/>
          <w:divBdr>
            <w:top w:val="none" w:sz="0" w:space="0" w:color="auto"/>
            <w:left w:val="none" w:sz="0" w:space="0" w:color="auto"/>
            <w:bottom w:val="none" w:sz="0" w:space="0" w:color="auto"/>
            <w:right w:val="none" w:sz="0" w:space="0" w:color="auto"/>
          </w:divBdr>
        </w:div>
        <w:div w:id="839154922">
          <w:marLeft w:val="0"/>
          <w:marRight w:val="0"/>
          <w:marTop w:val="0"/>
          <w:marBottom w:val="0"/>
          <w:divBdr>
            <w:top w:val="none" w:sz="0" w:space="0" w:color="auto"/>
            <w:left w:val="none" w:sz="0" w:space="0" w:color="auto"/>
            <w:bottom w:val="none" w:sz="0" w:space="0" w:color="auto"/>
            <w:right w:val="none" w:sz="0" w:space="0" w:color="auto"/>
          </w:divBdr>
        </w:div>
        <w:div w:id="853031035">
          <w:marLeft w:val="0"/>
          <w:marRight w:val="0"/>
          <w:marTop w:val="0"/>
          <w:marBottom w:val="0"/>
          <w:divBdr>
            <w:top w:val="none" w:sz="0" w:space="0" w:color="auto"/>
            <w:left w:val="none" w:sz="0" w:space="0" w:color="auto"/>
            <w:bottom w:val="none" w:sz="0" w:space="0" w:color="auto"/>
            <w:right w:val="none" w:sz="0" w:space="0" w:color="auto"/>
          </w:divBdr>
        </w:div>
        <w:div w:id="873464634">
          <w:marLeft w:val="0"/>
          <w:marRight w:val="0"/>
          <w:marTop w:val="0"/>
          <w:marBottom w:val="0"/>
          <w:divBdr>
            <w:top w:val="none" w:sz="0" w:space="0" w:color="auto"/>
            <w:left w:val="none" w:sz="0" w:space="0" w:color="auto"/>
            <w:bottom w:val="none" w:sz="0" w:space="0" w:color="auto"/>
            <w:right w:val="none" w:sz="0" w:space="0" w:color="auto"/>
          </w:divBdr>
        </w:div>
        <w:div w:id="883836667">
          <w:marLeft w:val="0"/>
          <w:marRight w:val="0"/>
          <w:marTop w:val="0"/>
          <w:marBottom w:val="0"/>
          <w:divBdr>
            <w:top w:val="none" w:sz="0" w:space="0" w:color="auto"/>
            <w:left w:val="none" w:sz="0" w:space="0" w:color="auto"/>
            <w:bottom w:val="none" w:sz="0" w:space="0" w:color="auto"/>
            <w:right w:val="none" w:sz="0" w:space="0" w:color="auto"/>
          </w:divBdr>
        </w:div>
        <w:div w:id="902108908">
          <w:marLeft w:val="0"/>
          <w:marRight w:val="0"/>
          <w:marTop w:val="0"/>
          <w:marBottom w:val="0"/>
          <w:divBdr>
            <w:top w:val="none" w:sz="0" w:space="0" w:color="auto"/>
            <w:left w:val="none" w:sz="0" w:space="0" w:color="auto"/>
            <w:bottom w:val="none" w:sz="0" w:space="0" w:color="auto"/>
            <w:right w:val="none" w:sz="0" w:space="0" w:color="auto"/>
          </w:divBdr>
        </w:div>
        <w:div w:id="937103087">
          <w:marLeft w:val="0"/>
          <w:marRight w:val="0"/>
          <w:marTop w:val="0"/>
          <w:marBottom w:val="0"/>
          <w:divBdr>
            <w:top w:val="none" w:sz="0" w:space="0" w:color="auto"/>
            <w:left w:val="none" w:sz="0" w:space="0" w:color="auto"/>
            <w:bottom w:val="none" w:sz="0" w:space="0" w:color="auto"/>
            <w:right w:val="none" w:sz="0" w:space="0" w:color="auto"/>
          </w:divBdr>
        </w:div>
        <w:div w:id="1025323755">
          <w:marLeft w:val="0"/>
          <w:marRight w:val="0"/>
          <w:marTop w:val="0"/>
          <w:marBottom w:val="0"/>
          <w:divBdr>
            <w:top w:val="none" w:sz="0" w:space="0" w:color="auto"/>
            <w:left w:val="none" w:sz="0" w:space="0" w:color="auto"/>
            <w:bottom w:val="none" w:sz="0" w:space="0" w:color="auto"/>
            <w:right w:val="none" w:sz="0" w:space="0" w:color="auto"/>
          </w:divBdr>
        </w:div>
        <w:div w:id="1027681903">
          <w:marLeft w:val="0"/>
          <w:marRight w:val="0"/>
          <w:marTop w:val="0"/>
          <w:marBottom w:val="0"/>
          <w:divBdr>
            <w:top w:val="none" w:sz="0" w:space="0" w:color="auto"/>
            <w:left w:val="none" w:sz="0" w:space="0" w:color="auto"/>
            <w:bottom w:val="none" w:sz="0" w:space="0" w:color="auto"/>
            <w:right w:val="none" w:sz="0" w:space="0" w:color="auto"/>
          </w:divBdr>
        </w:div>
        <w:div w:id="1037773884">
          <w:marLeft w:val="0"/>
          <w:marRight w:val="0"/>
          <w:marTop w:val="0"/>
          <w:marBottom w:val="0"/>
          <w:divBdr>
            <w:top w:val="none" w:sz="0" w:space="0" w:color="auto"/>
            <w:left w:val="none" w:sz="0" w:space="0" w:color="auto"/>
            <w:bottom w:val="none" w:sz="0" w:space="0" w:color="auto"/>
            <w:right w:val="none" w:sz="0" w:space="0" w:color="auto"/>
          </w:divBdr>
        </w:div>
        <w:div w:id="1052971323">
          <w:marLeft w:val="0"/>
          <w:marRight w:val="0"/>
          <w:marTop w:val="0"/>
          <w:marBottom w:val="0"/>
          <w:divBdr>
            <w:top w:val="none" w:sz="0" w:space="0" w:color="auto"/>
            <w:left w:val="none" w:sz="0" w:space="0" w:color="auto"/>
            <w:bottom w:val="none" w:sz="0" w:space="0" w:color="auto"/>
            <w:right w:val="none" w:sz="0" w:space="0" w:color="auto"/>
          </w:divBdr>
        </w:div>
        <w:div w:id="1071077987">
          <w:marLeft w:val="0"/>
          <w:marRight w:val="0"/>
          <w:marTop w:val="0"/>
          <w:marBottom w:val="0"/>
          <w:divBdr>
            <w:top w:val="none" w:sz="0" w:space="0" w:color="auto"/>
            <w:left w:val="none" w:sz="0" w:space="0" w:color="auto"/>
            <w:bottom w:val="none" w:sz="0" w:space="0" w:color="auto"/>
            <w:right w:val="none" w:sz="0" w:space="0" w:color="auto"/>
          </w:divBdr>
        </w:div>
        <w:div w:id="1083065260">
          <w:marLeft w:val="0"/>
          <w:marRight w:val="0"/>
          <w:marTop w:val="0"/>
          <w:marBottom w:val="0"/>
          <w:divBdr>
            <w:top w:val="none" w:sz="0" w:space="0" w:color="auto"/>
            <w:left w:val="none" w:sz="0" w:space="0" w:color="auto"/>
            <w:bottom w:val="none" w:sz="0" w:space="0" w:color="auto"/>
            <w:right w:val="none" w:sz="0" w:space="0" w:color="auto"/>
          </w:divBdr>
        </w:div>
        <w:div w:id="1102915313">
          <w:marLeft w:val="0"/>
          <w:marRight w:val="0"/>
          <w:marTop w:val="0"/>
          <w:marBottom w:val="0"/>
          <w:divBdr>
            <w:top w:val="none" w:sz="0" w:space="0" w:color="auto"/>
            <w:left w:val="none" w:sz="0" w:space="0" w:color="auto"/>
            <w:bottom w:val="none" w:sz="0" w:space="0" w:color="auto"/>
            <w:right w:val="none" w:sz="0" w:space="0" w:color="auto"/>
          </w:divBdr>
        </w:div>
        <w:div w:id="1135878622">
          <w:marLeft w:val="0"/>
          <w:marRight w:val="0"/>
          <w:marTop w:val="0"/>
          <w:marBottom w:val="0"/>
          <w:divBdr>
            <w:top w:val="none" w:sz="0" w:space="0" w:color="auto"/>
            <w:left w:val="none" w:sz="0" w:space="0" w:color="auto"/>
            <w:bottom w:val="none" w:sz="0" w:space="0" w:color="auto"/>
            <w:right w:val="none" w:sz="0" w:space="0" w:color="auto"/>
          </w:divBdr>
        </w:div>
        <w:div w:id="1151479413">
          <w:marLeft w:val="0"/>
          <w:marRight w:val="0"/>
          <w:marTop w:val="0"/>
          <w:marBottom w:val="0"/>
          <w:divBdr>
            <w:top w:val="none" w:sz="0" w:space="0" w:color="auto"/>
            <w:left w:val="none" w:sz="0" w:space="0" w:color="auto"/>
            <w:bottom w:val="none" w:sz="0" w:space="0" w:color="auto"/>
            <w:right w:val="none" w:sz="0" w:space="0" w:color="auto"/>
          </w:divBdr>
        </w:div>
        <w:div w:id="1152913724">
          <w:marLeft w:val="0"/>
          <w:marRight w:val="0"/>
          <w:marTop w:val="0"/>
          <w:marBottom w:val="0"/>
          <w:divBdr>
            <w:top w:val="none" w:sz="0" w:space="0" w:color="auto"/>
            <w:left w:val="none" w:sz="0" w:space="0" w:color="auto"/>
            <w:bottom w:val="none" w:sz="0" w:space="0" w:color="auto"/>
            <w:right w:val="none" w:sz="0" w:space="0" w:color="auto"/>
          </w:divBdr>
        </w:div>
        <w:div w:id="1179655447">
          <w:marLeft w:val="0"/>
          <w:marRight w:val="0"/>
          <w:marTop w:val="0"/>
          <w:marBottom w:val="0"/>
          <w:divBdr>
            <w:top w:val="none" w:sz="0" w:space="0" w:color="auto"/>
            <w:left w:val="none" w:sz="0" w:space="0" w:color="auto"/>
            <w:bottom w:val="none" w:sz="0" w:space="0" w:color="auto"/>
            <w:right w:val="none" w:sz="0" w:space="0" w:color="auto"/>
          </w:divBdr>
        </w:div>
        <w:div w:id="1179739238">
          <w:marLeft w:val="0"/>
          <w:marRight w:val="0"/>
          <w:marTop w:val="0"/>
          <w:marBottom w:val="0"/>
          <w:divBdr>
            <w:top w:val="none" w:sz="0" w:space="0" w:color="auto"/>
            <w:left w:val="none" w:sz="0" w:space="0" w:color="auto"/>
            <w:bottom w:val="none" w:sz="0" w:space="0" w:color="auto"/>
            <w:right w:val="none" w:sz="0" w:space="0" w:color="auto"/>
          </w:divBdr>
        </w:div>
        <w:div w:id="1186864672">
          <w:marLeft w:val="0"/>
          <w:marRight w:val="0"/>
          <w:marTop w:val="0"/>
          <w:marBottom w:val="0"/>
          <w:divBdr>
            <w:top w:val="none" w:sz="0" w:space="0" w:color="auto"/>
            <w:left w:val="none" w:sz="0" w:space="0" w:color="auto"/>
            <w:bottom w:val="none" w:sz="0" w:space="0" w:color="auto"/>
            <w:right w:val="none" w:sz="0" w:space="0" w:color="auto"/>
          </w:divBdr>
        </w:div>
        <w:div w:id="1216160134">
          <w:marLeft w:val="0"/>
          <w:marRight w:val="0"/>
          <w:marTop w:val="0"/>
          <w:marBottom w:val="0"/>
          <w:divBdr>
            <w:top w:val="none" w:sz="0" w:space="0" w:color="auto"/>
            <w:left w:val="none" w:sz="0" w:space="0" w:color="auto"/>
            <w:bottom w:val="none" w:sz="0" w:space="0" w:color="auto"/>
            <w:right w:val="none" w:sz="0" w:space="0" w:color="auto"/>
          </w:divBdr>
        </w:div>
        <w:div w:id="1272668140">
          <w:marLeft w:val="0"/>
          <w:marRight w:val="0"/>
          <w:marTop w:val="0"/>
          <w:marBottom w:val="0"/>
          <w:divBdr>
            <w:top w:val="none" w:sz="0" w:space="0" w:color="auto"/>
            <w:left w:val="none" w:sz="0" w:space="0" w:color="auto"/>
            <w:bottom w:val="none" w:sz="0" w:space="0" w:color="auto"/>
            <w:right w:val="none" w:sz="0" w:space="0" w:color="auto"/>
          </w:divBdr>
        </w:div>
        <w:div w:id="1306205375">
          <w:marLeft w:val="0"/>
          <w:marRight w:val="0"/>
          <w:marTop w:val="0"/>
          <w:marBottom w:val="0"/>
          <w:divBdr>
            <w:top w:val="none" w:sz="0" w:space="0" w:color="auto"/>
            <w:left w:val="none" w:sz="0" w:space="0" w:color="auto"/>
            <w:bottom w:val="none" w:sz="0" w:space="0" w:color="auto"/>
            <w:right w:val="none" w:sz="0" w:space="0" w:color="auto"/>
          </w:divBdr>
        </w:div>
        <w:div w:id="1308900198">
          <w:marLeft w:val="0"/>
          <w:marRight w:val="0"/>
          <w:marTop w:val="0"/>
          <w:marBottom w:val="0"/>
          <w:divBdr>
            <w:top w:val="none" w:sz="0" w:space="0" w:color="auto"/>
            <w:left w:val="none" w:sz="0" w:space="0" w:color="auto"/>
            <w:bottom w:val="none" w:sz="0" w:space="0" w:color="auto"/>
            <w:right w:val="none" w:sz="0" w:space="0" w:color="auto"/>
          </w:divBdr>
        </w:div>
        <w:div w:id="1315766393">
          <w:marLeft w:val="0"/>
          <w:marRight w:val="0"/>
          <w:marTop w:val="0"/>
          <w:marBottom w:val="0"/>
          <w:divBdr>
            <w:top w:val="none" w:sz="0" w:space="0" w:color="auto"/>
            <w:left w:val="none" w:sz="0" w:space="0" w:color="auto"/>
            <w:bottom w:val="none" w:sz="0" w:space="0" w:color="auto"/>
            <w:right w:val="none" w:sz="0" w:space="0" w:color="auto"/>
          </w:divBdr>
        </w:div>
        <w:div w:id="1369449367">
          <w:marLeft w:val="0"/>
          <w:marRight w:val="0"/>
          <w:marTop w:val="0"/>
          <w:marBottom w:val="0"/>
          <w:divBdr>
            <w:top w:val="none" w:sz="0" w:space="0" w:color="auto"/>
            <w:left w:val="none" w:sz="0" w:space="0" w:color="auto"/>
            <w:bottom w:val="none" w:sz="0" w:space="0" w:color="auto"/>
            <w:right w:val="none" w:sz="0" w:space="0" w:color="auto"/>
          </w:divBdr>
        </w:div>
        <w:div w:id="1407460652">
          <w:marLeft w:val="0"/>
          <w:marRight w:val="0"/>
          <w:marTop w:val="0"/>
          <w:marBottom w:val="0"/>
          <w:divBdr>
            <w:top w:val="none" w:sz="0" w:space="0" w:color="auto"/>
            <w:left w:val="none" w:sz="0" w:space="0" w:color="auto"/>
            <w:bottom w:val="none" w:sz="0" w:space="0" w:color="auto"/>
            <w:right w:val="none" w:sz="0" w:space="0" w:color="auto"/>
          </w:divBdr>
        </w:div>
        <w:div w:id="1432042130">
          <w:marLeft w:val="0"/>
          <w:marRight w:val="0"/>
          <w:marTop w:val="0"/>
          <w:marBottom w:val="0"/>
          <w:divBdr>
            <w:top w:val="none" w:sz="0" w:space="0" w:color="auto"/>
            <w:left w:val="none" w:sz="0" w:space="0" w:color="auto"/>
            <w:bottom w:val="none" w:sz="0" w:space="0" w:color="auto"/>
            <w:right w:val="none" w:sz="0" w:space="0" w:color="auto"/>
          </w:divBdr>
        </w:div>
        <w:div w:id="1432508787">
          <w:marLeft w:val="0"/>
          <w:marRight w:val="0"/>
          <w:marTop w:val="0"/>
          <w:marBottom w:val="0"/>
          <w:divBdr>
            <w:top w:val="none" w:sz="0" w:space="0" w:color="auto"/>
            <w:left w:val="none" w:sz="0" w:space="0" w:color="auto"/>
            <w:bottom w:val="none" w:sz="0" w:space="0" w:color="auto"/>
            <w:right w:val="none" w:sz="0" w:space="0" w:color="auto"/>
          </w:divBdr>
        </w:div>
        <w:div w:id="1435318249">
          <w:marLeft w:val="0"/>
          <w:marRight w:val="0"/>
          <w:marTop w:val="0"/>
          <w:marBottom w:val="0"/>
          <w:divBdr>
            <w:top w:val="none" w:sz="0" w:space="0" w:color="auto"/>
            <w:left w:val="none" w:sz="0" w:space="0" w:color="auto"/>
            <w:bottom w:val="none" w:sz="0" w:space="0" w:color="auto"/>
            <w:right w:val="none" w:sz="0" w:space="0" w:color="auto"/>
          </w:divBdr>
        </w:div>
        <w:div w:id="1440024407">
          <w:marLeft w:val="0"/>
          <w:marRight w:val="0"/>
          <w:marTop w:val="0"/>
          <w:marBottom w:val="0"/>
          <w:divBdr>
            <w:top w:val="none" w:sz="0" w:space="0" w:color="auto"/>
            <w:left w:val="none" w:sz="0" w:space="0" w:color="auto"/>
            <w:bottom w:val="none" w:sz="0" w:space="0" w:color="auto"/>
            <w:right w:val="none" w:sz="0" w:space="0" w:color="auto"/>
          </w:divBdr>
        </w:div>
        <w:div w:id="1440484904">
          <w:marLeft w:val="0"/>
          <w:marRight w:val="0"/>
          <w:marTop w:val="0"/>
          <w:marBottom w:val="0"/>
          <w:divBdr>
            <w:top w:val="none" w:sz="0" w:space="0" w:color="auto"/>
            <w:left w:val="none" w:sz="0" w:space="0" w:color="auto"/>
            <w:bottom w:val="none" w:sz="0" w:space="0" w:color="auto"/>
            <w:right w:val="none" w:sz="0" w:space="0" w:color="auto"/>
          </w:divBdr>
        </w:div>
        <w:div w:id="1450130068">
          <w:marLeft w:val="0"/>
          <w:marRight w:val="0"/>
          <w:marTop w:val="0"/>
          <w:marBottom w:val="0"/>
          <w:divBdr>
            <w:top w:val="none" w:sz="0" w:space="0" w:color="auto"/>
            <w:left w:val="none" w:sz="0" w:space="0" w:color="auto"/>
            <w:bottom w:val="none" w:sz="0" w:space="0" w:color="auto"/>
            <w:right w:val="none" w:sz="0" w:space="0" w:color="auto"/>
          </w:divBdr>
        </w:div>
        <w:div w:id="1450661595">
          <w:marLeft w:val="0"/>
          <w:marRight w:val="0"/>
          <w:marTop w:val="0"/>
          <w:marBottom w:val="0"/>
          <w:divBdr>
            <w:top w:val="none" w:sz="0" w:space="0" w:color="auto"/>
            <w:left w:val="none" w:sz="0" w:space="0" w:color="auto"/>
            <w:bottom w:val="none" w:sz="0" w:space="0" w:color="auto"/>
            <w:right w:val="none" w:sz="0" w:space="0" w:color="auto"/>
          </w:divBdr>
        </w:div>
        <w:div w:id="1488401392">
          <w:marLeft w:val="0"/>
          <w:marRight w:val="0"/>
          <w:marTop w:val="0"/>
          <w:marBottom w:val="0"/>
          <w:divBdr>
            <w:top w:val="none" w:sz="0" w:space="0" w:color="auto"/>
            <w:left w:val="none" w:sz="0" w:space="0" w:color="auto"/>
            <w:bottom w:val="none" w:sz="0" w:space="0" w:color="auto"/>
            <w:right w:val="none" w:sz="0" w:space="0" w:color="auto"/>
          </w:divBdr>
        </w:div>
        <w:div w:id="1502164354">
          <w:marLeft w:val="0"/>
          <w:marRight w:val="0"/>
          <w:marTop w:val="0"/>
          <w:marBottom w:val="0"/>
          <w:divBdr>
            <w:top w:val="none" w:sz="0" w:space="0" w:color="auto"/>
            <w:left w:val="none" w:sz="0" w:space="0" w:color="auto"/>
            <w:bottom w:val="none" w:sz="0" w:space="0" w:color="auto"/>
            <w:right w:val="none" w:sz="0" w:space="0" w:color="auto"/>
          </w:divBdr>
        </w:div>
        <w:div w:id="1509827889">
          <w:marLeft w:val="0"/>
          <w:marRight w:val="0"/>
          <w:marTop w:val="0"/>
          <w:marBottom w:val="0"/>
          <w:divBdr>
            <w:top w:val="none" w:sz="0" w:space="0" w:color="auto"/>
            <w:left w:val="none" w:sz="0" w:space="0" w:color="auto"/>
            <w:bottom w:val="none" w:sz="0" w:space="0" w:color="auto"/>
            <w:right w:val="none" w:sz="0" w:space="0" w:color="auto"/>
          </w:divBdr>
        </w:div>
        <w:div w:id="1561944283">
          <w:marLeft w:val="0"/>
          <w:marRight w:val="0"/>
          <w:marTop w:val="0"/>
          <w:marBottom w:val="0"/>
          <w:divBdr>
            <w:top w:val="none" w:sz="0" w:space="0" w:color="auto"/>
            <w:left w:val="none" w:sz="0" w:space="0" w:color="auto"/>
            <w:bottom w:val="none" w:sz="0" w:space="0" w:color="auto"/>
            <w:right w:val="none" w:sz="0" w:space="0" w:color="auto"/>
          </w:divBdr>
        </w:div>
        <w:div w:id="1564290948">
          <w:marLeft w:val="0"/>
          <w:marRight w:val="0"/>
          <w:marTop w:val="0"/>
          <w:marBottom w:val="0"/>
          <w:divBdr>
            <w:top w:val="none" w:sz="0" w:space="0" w:color="auto"/>
            <w:left w:val="none" w:sz="0" w:space="0" w:color="auto"/>
            <w:bottom w:val="none" w:sz="0" w:space="0" w:color="auto"/>
            <w:right w:val="none" w:sz="0" w:space="0" w:color="auto"/>
          </w:divBdr>
        </w:div>
        <w:div w:id="1571575475">
          <w:marLeft w:val="0"/>
          <w:marRight w:val="0"/>
          <w:marTop w:val="0"/>
          <w:marBottom w:val="0"/>
          <w:divBdr>
            <w:top w:val="none" w:sz="0" w:space="0" w:color="auto"/>
            <w:left w:val="none" w:sz="0" w:space="0" w:color="auto"/>
            <w:bottom w:val="none" w:sz="0" w:space="0" w:color="auto"/>
            <w:right w:val="none" w:sz="0" w:space="0" w:color="auto"/>
          </w:divBdr>
        </w:div>
        <w:div w:id="1577016115">
          <w:marLeft w:val="0"/>
          <w:marRight w:val="0"/>
          <w:marTop w:val="0"/>
          <w:marBottom w:val="0"/>
          <w:divBdr>
            <w:top w:val="none" w:sz="0" w:space="0" w:color="auto"/>
            <w:left w:val="none" w:sz="0" w:space="0" w:color="auto"/>
            <w:bottom w:val="none" w:sz="0" w:space="0" w:color="auto"/>
            <w:right w:val="none" w:sz="0" w:space="0" w:color="auto"/>
          </w:divBdr>
        </w:div>
        <w:div w:id="1586527183">
          <w:marLeft w:val="0"/>
          <w:marRight w:val="0"/>
          <w:marTop w:val="0"/>
          <w:marBottom w:val="0"/>
          <w:divBdr>
            <w:top w:val="none" w:sz="0" w:space="0" w:color="auto"/>
            <w:left w:val="none" w:sz="0" w:space="0" w:color="auto"/>
            <w:bottom w:val="none" w:sz="0" w:space="0" w:color="auto"/>
            <w:right w:val="none" w:sz="0" w:space="0" w:color="auto"/>
          </w:divBdr>
        </w:div>
        <w:div w:id="1602183320">
          <w:marLeft w:val="0"/>
          <w:marRight w:val="0"/>
          <w:marTop w:val="0"/>
          <w:marBottom w:val="0"/>
          <w:divBdr>
            <w:top w:val="none" w:sz="0" w:space="0" w:color="auto"/>
            <w:left w:val="none" w:sz="0" w:space="0" w:color="auto"/>
            <w:bottom w:val="none" w:sz="0" w:space="0" w:color="auto"/>
            <w:right w:val="none" w:sz="0" w:space="0" w:color="auto"/>
          </w:divBdr>
        </w:div>
        <w:div w:id="1639139542">
          <w:marLeft w:val="0"/>
          <w:marRight w:val="0"/>
          <w:marTop w:val="0"/>
          <w:marBottom w:val="0"/>
          <w:divBdr>
            <w:top w:val="none" w:sz="0" w:space="0" w:color="auto"/>
            <w:left w:val="none" w:sz="0" w:space="0" w:color="auto"/>
            <w:bottom w:val="none" w:sz="0" w:space="0" w:color="auto"/>
            <w:right w:val="none" w:sz="0" w:space="0" w:color="auto"/>
          </w:divBdr>
        </w:div>
        <w:div w:id="1692534199">
          <w:marLeft w:val="0"/>
          <w:marRight w:val="0"/>
          <w:marTop w:val="0"/>
          <w:marBottom w:val="0"/>
          <w:divBdr>
            <w:top w:val="none" w:sz="0" w:space="0" w:color="auto"/>
            <w:left w:val="none" w:sz="0" w:space="0" w:color="auto"/>
            <w:bottom w:val="none" w:sz="0" w:space="0" w:color="auto"/>
            <w:right w:val="none" w:sz="0" w:space="0" w:color="auto"/>
          </w:divBdr>
        </w:div>
        <w:div w:id="1733432071">
          <w:marLeft w:val="0"/>
          <w:marRight w:val="0"/>
          <w:marTop w:val="0"/>
          <w:marBottom w:val="0"/>
          <w:divBdr>
            <w:top w:val="none" w:sz="0" w:space="0" w:color="auto"/>
            <w:left w:val="none" w:sz="0" w:space="0" w:color="auto"/>
            <w:bottom w:val="none" w:sz="0" w:space="0" w:color="auto"/>
            <w:right w:val="none" w:sz="0" w:space="0" w:color="auto"/>
          </w:divBdr>
        </w:div>
        <w:div w:id="1815171188">
          <w:marLeft w:val="0"/>
          <w:marRight w:val="0"/>
          <w:marTop w:val="0"/>
          <w:marBottom w:val="0"/>
          <w:divBdr>
            <w:top w:val="none" w:sz="0" w:space="0" w:color="auto"/>
            <w:left w:val="none" w:sz="0" w:space="0" w:color="auto"/>
            <w:bottom w:val="none" w:sz="0" w:space="0" w:color="auto"/>
            <w:right w:val="none" w:sz="0" w:space="0" w:color="auto"/>
          </w:divBdr>
        </w:div>
        <w:div w:id="1835412981">
          <w:marLeft w:val="0"/>
          <w:marRight w:val="0"/>
          <w:marTop w:val="0"/>
          <w:marBottom w:val="0"/>
          <w:divBdr>
            <w:top w:val="none" w:sz="0" w:space="0" w:color="auto"/>
            <w:left w:val="none" w:sz="0" w:space="0" w:color="auto"/>
            <w:bottom w:val="none" w:sz="0" w:space="0" w:color="auto"/>
            <w:right w:val="none" w:sz="0" w:space="0" w:color="auto"/>
          </w:divBdr>
        </w:div>
        <w:div w:id="1878276357">
          <w:marLeft w:val="0"/>
          <w:marRight w:val="0"/>
          <w:marTop w:val="0"/>
          <w:marBottom w:val="0"/>
          <w:divBdr>
            <w:top w:val="none" w:sz="0" w:space="0" w:color="auto"/>
            <w:left w:val="none" w:sz="0" w:space="0" w:color="auto"/>
            <w:bottom w:val="none" w:sz="0" w:space="0" w:color="auto"/>
            <w:right w:val="none" w:sz="0" w:space="0" w:color="auto"/>
          </w:divBdr>
        </w:div>
        <w:div w:id="1888371311">
          <w:marLeft w:val="0"/>
          <w:marRight w:val="0"/>
          <w:marTop w:val="0"/>
          <w:marBottom w:val="0"/>
          <w:divBdr>
            <w:top w:val="none" w:sz="0" w:space="0" w:color="auto"/>
            <w:left w:val="none" w:sz="0" w:space="0" w:color="auto"/>
            <w:bottom w:val="none" w:sz="0" w:space="0" w:color="auto"/>
            <w:right w:val="none" w:sz="0" w:space="0" w:color="auto"/>
          </w:divBdr>
        </w:div>
        <w:div w:id="1945309704">
          <w:marLeft w:val="0"/>
          <w:marRight w:val="0"/>
          <w:marTop w:val="0"/>
          <w:marBottom w:val="0"/>
          <w:divBdr>
            <w:top w:val="none" w:sz="0" w:space="0" w:color="auto"/>
            <w:left w:val="none" w:sz="0" w:space="0" w:color="auto"/>
            <w:bottom w:val="none" w:sz="0" w:space="0" w:color="auto"/>
            <w:right w:val="none" w:sz="0" w:space="0" w:color="auto"/>
          </w:divBdr>
        </w:div>
        <w:div w:id="1959753825">
          <w:marLeft w:val="0"/>
          <w:marRight w:val="0"/>
          <w:marTop w:val="0"/>
          <w:marBottom w:val="0"/>
          <w:divBdr>
            <w:top w:val="none" w:sz="0" w:space="0" w:color="auto"/>
            <w:left w:val="none" w:sz="0" w:space="0" w:color="auto"/>
            <w:bottom w:val="none" w:sz="0" w:space="0" w:color="auto"/>
            <w:right w:val="none" w:sz="0" w:space="0" w:color="auto"/>
          </w:divBdr>
        </w:div>
        <w:div w:id="1965191250">
          <w:marLeft w:val="0"/>
          <w:marRight w:val="0"/>
          <w:marTop w:val="0"/>
          <w:marBottom w:val="0"/>
          <w:divBdr>
            <w:top w:val="none" w:sz="0" w:space="0" w:color="auto"/>
            <w:left w:val="none" w:sz="0" w:space="0" w:color="auto"/>
            <w:bottom w:val="none" w:sz="0" w:space="0" w:color="auto"/>
            <w:right w:val="none" w:sz="0" w:space="0" w:color="auto"/>
          </w:divBdr>
        </w:div>
        <w:div w:id="1974478052">
          <w:marLeft w:val="0"/>
          <w:marRight w:val="0"/>
          <w:marTop w:val="0"/>
          <w:marBottom w:val="0"/>
          <w:divBdr>
            <w:top w:val="none" w:sz="0" w:space="0" w:color="auto"/>
            <w:left w:val="none" w:sz="0" w:space="0" w:color="auto"/>
            <w:bottom w:val="none" w:sz="0" w:space="0" w:color="auto"/>
            <w:right w:val="none" w:sz="0" w:space="0" w:color="auto"/>
          </w:divBdr>
        </w:div>
        <w:div w:id="2010017430">
          <w:marLeft w:val="0"/>
          <w:marRight w:val="0"/>
          <w:marTop w:val="0"/>
          <w:marBottom w:val="0"/>
          <w:divBdr>
            <w:top w:val="none" w:sz="0" w:space="0" w:color="auto"/>
            <w:left w:val="none" w:sz="0" w:space="0" w:color="auto"/>
            <w:bottom w:val="none" w:sz="0" w:space="0" w:color="auto"/>
            <w:right w:val="none" w:sz="0" w:space="0" w:color="auto"/>
          </w:divBdr>
        </w:div>
        <w:div w:id="2016228976">
          <w:marLeft w:val="0"/>
          <w:marRight w:val="0"/>
          <w:marTop w:val="0"/>
          <w:marBottom w:val="0"/>
          <w:divBdr>
            <w:top w:val="none" w:sz="0" w:space="0" w:color="auto"/>
            <w:left w:val="none" w:sz="0" w:space="0" w:color="auto"/>
            <w:bottom w:val="none" w:sz="0" w:space="0" w:color="auto"/>
            <w:right w:val="none" w:sz="0" w:space="0" w:color="auto"/>
          </w:divBdr>
        </w:div>
        <w:div w:id="2032417112">
          <w:marLeft w:val="0"/>
          <w:marRight w:val="0"/>
          <w:marTop w:val="0"/>
          <w:marBottom w:val="0"/>
          <w:divBdr>
            <w:top w:val="none" w:sz="0" w:space="0" w:color="auto"/>
            <w:left w:val="none" w:sz="0" w:space="0" w:color="auto"/>
            <w:bottom w:val="none" w:sz="0" w:space="0" w:color="auto"/>
            <w:right w:val="none" w:sz="0" w:space="0" w:color="auto"/>
          </w:divBdr>
        </w:div>
        <w:div w:id="2074115152">
          <w:marLeft w:val="0"/>
          <w:marRight w:val="0"/>
          <w:marTop w:val="0"/>
          <w:marBottom w:val="0"/>
          <w:divBdr>
            <w:top w:val="none" w:sz="0" w:space="0" w:color="auto"/>
            <w:left w:val="none" w:sz="0" w:space="0" w:color="auto"/>
            <w:bottom w:val="none" w:sz="0" w:space="0" w:color="auto"/>
            <w:right w:val="none" w:sz="0" w:space="0" w:color="auto"/>
          </w:divBdr>
        </w:div>
        <w:div w:id="2084528772">
          <w:marLeft w:val="0"/>
          <w:marRight w:val="0"/>
          <w:marTop w:val="0"/>
          <w:marBottom w:val="0"/>
          <w:divBdr>
            <w:top w:val="none" w:sz="0" w:space="0" w:color="auto"/>
            <w:left w:val="none" w:sz="0" w:space="0" w:color="auto"/>
            <w:bottom w:val="none" w:sz="0" w:space="0" w:color="auto"/>
            <w:right w:val="none" w:sz="0" w:space="0" w:color="auto"/>
          </w:divBdr>
        </w:div>
        <w:div w:id="2096703037">
          <w:marLeft w:val="0"/>
          <w:marRight w:val="0"/>
          <w:marTop w:val="0"/>
          <w:marBottom w:val="0"/>
          <w:divBdr>
            <w:top w:val="none" w:sz="0" w:space="0" w:color="auto"/>
            <w:left w:val="none" w:sz="0" w:space="0" w:color="auto"/>
            <w:bottom w:val="none" w:sz="0" w:space="0" w:color="auto"/>
            <w:right w:val="none" w:sz="0" w:space="0" w:color="auto"/>
          </w:divBdr>
        </w:div>
      </w:divsChild>
    </w:div>
    <w:div w:id="1671789616">
      <w:bodyDiv w:val="1"/>
      <w:marLeft w:val="0"/>
      <w:marRight w:val="0"/>
      <w:marTop w:val="0"/>
      <w:marBottom w:val="0"/>
      <w:divBdr>
        <w:top w:val="none" w:sz="0" w:space="0" w:color="auto"/>
        <w:left w:val="none" w:sz="0" w:space="0" w:color="auto"/>
        <w:bottom w:val="none" w:sz="0" w:space="0" w:color="auto"/>
        <w:right w:val="none" w:sz="0" w:space="0" w:color="auto"/>
      </w:divBdr>
      <w:divsChild>
        <w:div w:id="283074706">
          <w:marLeft w:val="0"/>
          <w:marRight w:val="0"/>
          <w:marTop w:val="0"/>
          <w:marBottom w:val="0"/>
          <w:divBdr>
            <w:top w:val="none" w:sz="0" w:space="0" w:color="auto"/>
            <w:left w:val="none" w:sz="0" w:space="0" w:color="auto"/>
            <w:bottom w:val="none" w:sz="0" w:space="0" w:color="auto"/>
            <w:right w:val="none" w:sz="0" w:space="0" w:color="auto"/>
          </w:divBdr>
        </w:div>
        <w:div w:id="919024547">
          <w:marLeft w:val="0"/>
          <w:marRight w:val="0"/>
          <w:marTop w:val="0"/>
          <w:marBottom w:val="0"/>
          <w:divBdr>
            <w:top w:val="none" w:sz="0" w:space="0" w:color="auto"/>
            <w:left w:val="none" w:sz="0" w:space="0" w:color="auto"/>
            <w:bottom w:val="none" w:sz="0" w:space="0" w:color="auto"/>
            <w:right w:val="none" w:sz="0" w:space="0" w:color="auto"/>
          </w:divBdr>
        </w:div>
        <w:div w:id="1709720790">
          <w:marLeft w:val="0"/>
          <w:marRight w:val="0"/>
          <w:marTop w:val="0"/>
          <w:marBottom w:val="0"/>
          <w:divBdr>
            <w:top w:val="none" w:sz="0" w:space="0" w:color="auto"/>
            <w:left w:val="none" w:sz="0" w:space="0" w:color="auto"/>
            <w:bottom w:val="none" w:sz="0" w:space="0" w:color="auto"/>
            <w:right w:val="none" w:sz="0" w:space="0" w:color="auto"/>
          </w:divBdr>
        </w:div>
        <w:div w:id="1740514968">
          <w:marLeft w:val="0"/>
          <w:marRight w:val="0"/>
          <w:marTop w:val="0"/>
          <w:marBottom w:val="0"/>
          <w:divBdr>
            <w:top w:val="none" w:sz="0" w:space="0" w:color="auto"/>
            <w:left w:val="none" w:sz="0" w:space="0" w:color="auto"/>
            <w:bottom w:val="none" w:sz="0" w:space="0" w:color="auto"/>
            <w:right w:val="none" w:sz="0" w:space="0" w:color="auto"/>
          </w:divBdr>
        </w:div>
      </w:divsChild>
    </w:div>
    <w:div w:id="1720006921">
      <w:bodyDiv w:val="1"/>
      <w:marLeft w:val="0"/>
      <w:marRight w:val="0"/>
      <w:marTop w:val="0"/>
      <w:marBottom w:val="0"/>
      <w:divBdr>
        <w:top w:val="none" w:sz="0" w:space="0" w:color="auto"/>
        <w:left w:val="none" w:sz="0" w:space="0" w:color="auto"/>
        <w:bottom w:val="none" w:sz="0" w:space="0" w:color="auto"/>
        <w:right w:val="none" w:sz="0" w:space="0" w:color="auto"/>
      </w:divBdr>
    </w:div>
    <w:div w:id="1730881013">
      <w:bodyDiv w:val="1"/>
      <w:marLeft w:val="0"/>
      <w:marRight w:val="0"/>
      <w:marTop w:val="0"/>
      <w:marBottom w:val="0"/>
      <w:divBdr>
        <w:top w:val="none" w:sz="0" w:space="0" w:color="auto"/>
        <w:left w:val="none" w:sz="0" w:space="0" w:color="auto"/>
        <w:bottom w:val="none" w:sz="0" w:space="0" w:color="auto"/>
        <w:right w:val="none" w:sz="0" w:space="0" w:color="auto"/>
      </w:divBdr>
      <w:divsChild>
        <w:div w:id="1940328201">
          <w:marLeft w:val="893"/>
          <w:marRight w:val="0"/>
          <w:marTop w:val="125"/>
          <w:marBottom w:val="0"/>
          <w:divBdr>
            <w:top w:val="none" w:sz="0" w:space="0" w:color="auto"/>
            <w:left w:val="none" w:sz="0" w:space="0" w:color="auto"/>
            <w:bottom w:val="none" w:sz="0" w:space="0" w:color="auto"/>
            <w:right w:val="none" w:sz="0" w:space="0" w:color="auto"/>
          </w:divBdr>
        </w:div>
      </w:divsChild>
    </w:div>
    <w:div w:id="1732313844">
      <w:bodyDiv w:val="1"/>
      <w:marLeft w:val="0"/>
      <w:marRight w:val="0"/>
      <w:marTop w:val="0"/>
      <w:marBottom w:val="0"/>
      <w:divBdr>
        <w:top w:val="none" w:sz="0" w:space="0" w:color="auto"/>
        <w:left w:val="none" w:sz="0" w:space="0" w:color="auto"/>
        <w:bottom w:val="none" w:sz="0" w:space="0" w:color="auto"/>
        <w:right w:val="none" w:sz="0" w:space="0" w:color="auto"/>
      </w:divBdr>
      <w:divsChild>
        <w:div w:id="129128413">
          <w:marLeft w:val="0"/>
          <w:marRight w:val="0"/>
          <w:marTop w:val="0"/>
          <w:marBottom w:val="0"/>
          <w:divBdr>
            <w:top w:val="none" w:sz="0" w:space="0" w:color="auto"/>
            <w:left w:val="none" w:sz="0" w:space="0" w:color="auto"/>
            <w:bottom w:val="none" w:sz="0" w:space="0" w:color="auto"/>
            <w:right w:val="none" w:sz="0" w:space="0" w:color="auto"/>
          </w:divBdr>
        </w:div>
        <w:div w:id="690766859">
          <w:marLeft w:val="0"/>
          <w:marRight w:val="0"/>
          <w:marTop w:val="0"/>
          <w:marBottom w:val="0"/>
          <w:divBdr>
            <w:top w:val="none" w:sz="0" w:space="0" w:color="auto"/>
            <w:left w:val="none" w:sz="0" w:space="0" w:color="auto"/>
            <w:bottom w:val="none" w:sz="0" w:space="0" w:color="auto"/>
            <w:right w:val="none" w:sz="0" w:space="0" w:color="auto"/>
          </w:divBdr>
        </w:div>
        <w:div w:id="918713801">
          <w:marLeft w:val="0"/>
          <w:marRight w:val="0"/>
          <w:marTop w:val="0"/>
          <w:marBottom w:val="0"/>
          <w:divBdr>
            <w:top w:val="none" w:sz="0" w:space="0" w:color="auto"/>
            <w:left w:val="none" w:sz="0" w:space="0" w:color="auto"/>
            <w:bottom w:val="none" w:sz="0" w:space="0" w:color="auto"/>
            <w:right w:val="none" w:sz="0" w:space="0" w:color="auto"/>
          </w:divBdr>
        </w:div>
        <w:div w:id="1007486633">
          <w:marLeft w:val="0"/>
          <w:marRight w:val="0"/>
          <w:marTop w:val="0"/>
          <w:marBottom w:val="0"/>
          <w:divBdr>
            <w:top w:val="none" w:sz="0" w:space="0" w:color="auto"/>
            <w:left w:val="none" w:sz="0" w:space="0" w:color="auto"/>
            <w:bottom w:val="none" w:sz="0" w:space="0" w:color="auto"/>
            <w:right w:val="none" w:sz="0" w:space="0" w:color="auto"/>
          </w:divBdr>
        </w:div>
        <w:div w:id="1580090885">
          <w:marLeft w:val="0"/>
          <w:marRight w:val="0"/>
          <w:marTop w:val="0"/>
          <w:marBottom w:val="0"/>
          <w:divBdr>
            <w:top w:val="none" w:sz="0" w:space="0" w:color="auto"/>
            <w:left w:val="none" w:sz="0" w:space="0" w:color="auto"/>
            <w:bottom w:val="none" w:sz="0" w:space="0" w:color="auto"/>
            <w:right w:val="none" w:sz="0" w:space="0" w:color="auto"/>
          </w:divBdr>
        </w:div>
        <w:div w:id="1595893410">
          <w:marLeft w:val="0"/>
          <w:marRight w:val="0"/>
          <w:marTop w:val="0"/>
          <w:marBottom w:val="0"/>
          <w:divBdr>
            <w:top w:val="none" w:sz="0" w:space="0" w:color="auto"/>
            <w:left w:val="none" w:sz="0" w:space="0" w:color="auto"/>
            <w:bottom w:val="none" w:sz="0" w:space="0" w:color="auto"/>
            <w:right w:val="none" w:sz="0" w:space="0" w:color="auto"/>
          </w:divBdr>
        </w:div>
        <w:div w:id="1820657205">
          <w:marLeft w:val="0"/>
          <w:marRight w:val="0"/>
          <w:marTop w:val="0"/>
          <w:marBottom w:val="0"/>
          <w:divBdr>
            <w:top w:val="none" w:sz="0" w:space="0" w:color="auto"/>
            <w:left w:val="none" w:sz="0" w:space="0" w:color="auto"/>
            <w:bottom w:val="none" w:sz="0" w:space="0" w:color="auto"/>
            <w:right w:val="none" w:sz="0" w:space="0" w:color="auto"/>
          </w:divBdr>
        </w:div>
        <w:div w:id="1830096816">
          <w:marLeft w:val="0"/>
          <w:marRight w:val="0"/>
          <w:marTop w:val="0"/>
          <w:marBottom w:val="0"/>
          <w:divBdr>
            <w:top w:val="none" w:sz="0" w:space="0" w:color="auto"/>
            <w:left w:val="none" w:sz="0" w:space="0" w:color="auto"/>
            <w:bottom w:val="none" w:sz="0" w:space="0" w:color="auto"/>
            <w:right w:val="none" w:sz="0" w:space="0" w:color="auto"/>
          </w:divBdr>
        </w:div>
      </w:divsChild>
    </w:div>
    <w:div w:id="1732459259">
      <w:bodyDiv w:val="1"/>
      <w:marLeft w:val="0"/>
      <w:marRight w:val="0"/>
      <w:marTop w:val="0"/>
      <w:marBottom w:val="0"/>
      <w:divBdr>
        <w:top w:val="none" w:sz="0" w:space="0" w:color="auto"/>
        <w:left w:val="none" w:sz="0" w:space="0" w:color="auto"/>
        <w:bottom w:val="none" w:sz="0" w:space="0" w:color="auto"/>
        <w:right w:val="none" w:sz="0" w:space="0" w:color="auto"/>
      </w:divBdr>
      <w:divsChild>
        <w:div w:id="210001035">
          <w:marLeft w:val="0"/>
          <w:marRight w:val="0"/>
          <w:marTop w:val="0"/>
          <w:marBottom w:val="0"/>
          <w:divBdr>
            <w:top w:val="none" w:sz="0" w:space="0" w:color="auto"/>
            <w:left w:val="none" w:sz="0" w:space="0" w:color="auto"/>
            <w:bottom w:val="none" w:sz="0" w:space="0" w:color="auto"/>
            <w:right w:val="none" w:sz="0" w:space="0" w:color="auto"/>
          </w:divBdr>
        </w:div>
        <w:div w:id="215706813">
          <w:marLeft w:val="0"/>
          <w:marRight w:val="0"/>
          <w:marTop w:val="0"/>
          <w:marBottom w:val="0"/>
          <w:divBdr>
            <w:top w:val="none" w:sz="0" w:space="0" w:color="auto"/>
            <w:left w:val="none" w:sz="0" w:space="0" w:color="auto"/>
            <w:bottom w:val="none" w:sz="0" w:space="0" w:color="auto"/>
            <w:right w:val="none" w:sz="0" w:space="0" w:color="auto"/>
          </w:divBdr>
        </w:div>
        <w:div w:id="301547282">
          <w:marLeft w:val="0"/>
          <w:marRight w:val="0"/>
          <w:marTop w:val="0"/>
          <w:marBottom w:val="0"/>
          <w:divBdr>
            <w:top w:val="none" w:sz="0" w:space="0" w:color="auto"/>
            <w:left w:val="none" w:sz="0" w:space="0" w:color="auto"/>
            <w:bottom w:val="none" w:sz="0" w:space="0" w:color="auto"/>
            <w:right w:val="none" w:sz="0" w:space="0" w:color="auto"/>
          </w:divBdr>
        </w:div>
        <w:div w:id="404111604">
          <w:marLeft w:val="0"/>
          <w:marRight w:val="0"/>
          <w:marTop w:val="0"/>
          <w:marBottom w:val="0"/>
          <w:divBdr>
            <w:top w:val="none" w:sz="0" w:space="0" w:color="auto"/>
            <w:left w:val="none" w:sz="0" w:space="0" w:color="auto"/>
            <w:bottom w:val="none" w:sz="0" w:space="0" w:color="auto"/>
            <w:right w:val="none" w:sz="0" w:space="0" w:color="auto"/>
          </w:divBdr>
        </w:div>
        <w:div w:id="707221629">
          <w:marLeft w:val="0"/>
          <w:marRight w:val="0"/>
          <w:marTop w:val="0"/>
          <w:marBottom w:val="0"/>
          <w:divBdr>
            <w:top w:val="none" w:sz="0" w:space="0" w:color="auto"/>
            <w:left w:val="none" w:sz="0" w:space="0" w:color="auto"/>
            <w:bottom w:val="none" w:sz="0" w:space="0" w:color="auto"/>
            <w:right w:val="none" w:sz="0" w:space="0" w:color="auto"/>
          </w:divBdr>
        </w:div>
        <w:div w:id="776604534">
          <w:marLeft w:val="0"/>
          <w:marRight w:val="0"/>
          <w:marTop w:val="0"/>
          <w:marBottom w:val="0"/>
          <w:divBdr>
            <w:top w:val="none" w:sz="0" w:space="0" w:color="auto"/>
            <w:left w:val="none" w:sz="0" w:space="0" w:color="auto"/>
            <w:bottom w:val="none" w:sz="0" w:space="0" w:color="auto"/>
            <w:right w:val="none" w:sz="0" w:space="0" w:color="auto"/>
          </w:divBdr>
        </w:div>
        <w:div w:id="844705782">
          <w:marLeft w:val="0"/>
          <w:marRight w:val="0"/>
          <w:marTop w:val="0"/>
          <w:marBottom w:val="0"/>
          <w:divBdr>
            <w:top w:val="none" w:sz="0" w:space="0" w:color="auto"/>
            <w:left w:val="none" w:sz="0" w:space="0" w:color="auto"/>
            <w:bottom w:val="none" w:sz="0" w:space="0" w:color="auto"/>
            <w:right w:val="none" w:sz="0" w:space="0" w:color="auto"/>
          </w:divBdr>
        </w:div>
        <w:div w:id="969631946">
          <w:marLeft w:val="0"/>
          <w:marRight w:val="0"/>
          <w:marTop w:val="0"/>
          <w:marBottom w:val="0"/>
          <w:divBdr>
            <w:top w:val="none" w:sz="0" w:space="0" w:color="auto"/>
            <w:left w:val="none" w:sz="0" w:space="0" w:color="auto"/>
            <w:bottom w:val="none" w:sz="0" w:space="0" w:color="auto"/>
            <w:right w:val="none" w:sz="0" w:space="0" w:color="auto"/>
          </w:divBdr>
        </w:div>
        <w:div w:id="1037437973">
          <w:marLeft w:val="0"/>
          <w:marRight w:val="0"/>
          <w:marTop w:val="0"/>
          <w:marBottom w:val="0"/>
          <w:divBdr>
            <w:top w:val="none" w:sz="0" w:space="0" w:color="auto"/>
            <w:left w:val="none" w:sz="0" w:space="0" w:color="auto"/>
            <w:bottom w:val="none" w:sz="0" w:space="0" w:color="auto"/>
            <w:right w:val="none" w:sz="0" w:space="0" w:color="auto"/>
          </w:divBdr>
        </w:div>
        <w:div w:id="1054817758">
          <w:marLeft w:val="0"/>
          <w:marRight w:val="0"/>
          <w:marTop w:val="0"/>
          <w:marBottom w:val="0"/>
          <w:divBdr>
            <w:top w:val="none" w:sz="0" w:space="0" w:color="auto"/>
            <w:left w:val="none" w:sz="0" w:space="0" w:color="auto"/>
            <w:bottom w:val="none" w:sz="0" w:space="0" w:color="auto"/>
            <w:right w:val="none" w:sz="0" w:space="0" w:color="auto"/>
          </w:divBdr>
        </w:div>
        <w:div w:id="1172988999">
          <w:marLeft w:val="0"/>
          <w:marRight w:val="0"/>
          <w:marTop w:val="0"/>
          <w:marBottom w:val="0"/>
          <w:divBdr>
            <w:top w:val="none" w:sz="0" w:space="0" w:color="auto"/>
            <w:left w:val="none" w:sz="0" w:space="0" w:color="auto"/>
            <w:bottom w:val="none" w:sz="0" w:space="0" w:color="auto"/>
            <w:right w:val="none" w:sz="0" w:space="0" w:color="auto"/>
          </w:divBdr>
        </w:div>
        <w:div w:id="1238125296">
          <w:marLeft w:val="0"/>
          <w:marRight w:val="0"/>
          <w:marTop w:val="0"/>
          <w:marBottom w:val="0"/>
          <w:divBdr>
            <w:top w:val="none" w:sz="0" w:space="0" w:color="auto"/>
            <w:left w:val="none" w:sz="0" w:space="0" w:color="auto"/>
            <w:bottom w:val="none" w:sz="0" w:space="0" w:color="auto"/>
            <w:right w:val="none" w:sz="0" w:space="0" w:color="auto"/>
          </w:divBdr>
        </w:div>
        <w:div w:id="1292857021">
          <w:marLeft w:val="0"/>
          <w:marRight w:val="0"/>
          <w:marTop w:val="0"/>
          <w:marBottom w:val="0"/>
          <w:divBdr>
            <w:top w:val="none" w:sz="0" w:space="0" w:color="auto"/>
            <w:left w:val="none" w:sz="0" w:space="0" w:color="auto"/>
            <w:bottom w:val="none" w:sz="0" w:space="0" w:color="auto"/>
            <w:right w:val="none" w:sz="0" w:space="0" w:color="auto"/>
          </w:divBdr>
        </w:div>
        <w:div w:id="1563757524">
          <w:marLeft w:val="0"/>
          <w:marRight w:val="0"/>
          <w:marTop w:val="0"/>
          <w:marBottom w:val="0"/>
          <w:divBdr>
            <w:top w:val="none" w:sz="0" w:space="0" w:color="auto"/>
            <w:left w:val="none" w:sz="0" w:space="0" w:color="auto"/>
            <w:bottom w:val="none" w:sz="0" w:space="0" w:color="auto"/>
            <w:right w:val="none" w:sz="0" w:space="0" w:color="auto"/>
          </w:divBdr>
        </w:div>
        <w:div w:id="1621305813">
          <w:marLeft w:val="0"/>
          <w:marRight w:val="0"/>
          <w:marTop w:val="0"/>
          <w:marBottom w:val="0"/>
          <w:divBdr>
            <w:top w:val="none" w:sz="0" w:space="0" w:color="auto"/>
            <w:left w:val="none" w:sz="0" w:space="0" w:color="auto"/>
            <w:bottom w:val="none" w:sz="0" w:space="0" w:color="auto"/>
            <w:right w:val="none" w:sz="0" w:space="0" w:color="auto"/>
          </w:divBdr>
        </w:div>
        <w:div w:id="1759405571">
          <w:marLeft w:val="0"/>
          <w:marRight w:val="0"/>
          <w:marTop w:val="0"/>
          <w:marBottom w:val="0"/>
          <w:divBdr>
            <w:top w:val="none" w:sz="0" w:space="0" w:color="auto"/>
            <w:left w:val="none" w:sz="0" w:space="0" w:color="auto"/>
            <w:bottom w:val="none" w:sz="0" w:space="0" w:color="auto"/>
            <w:right w:val="none" w:sz="0" w:space="0" w:color="auto"/>
          </w:divBdr>
        </w:div>
        <w:div w:id="1791392519">
          <w:marLeft w:val="0"/>
          <w:marRight w:val="0"/>
          <w:marTop w:val="0"/>
          <w:marBottom w:val="0"/>
          <w:divBdr>
            <w:top w:val="none" w:sz="0" w:space="0" w:color="auto"/>
            <w:left w:val="none" w:sz="0" w:space="0" w:color="auto"/>
            <w:bottom w:val="none" w:sz="0" w:space="0" w:color="auto"/>
            <w:right w:val="none" w:sz="0" w:space="0" w:color="auto"/>
          </w:divBdr>
        </w:div>
        <w:div w:id="1804738246">
          <w:marLeft w:val="0"/>
          <w:marRight w:val="0"/>
          <w:marTop w:val="0"/>
          <w:marBottom w:val="0"/>
          <w:divBdr>
            <w:top w:val="none" w:sz="0" w:space="0" w:color="auto"/>
            <w:left w:val="none" w:sz="0" w:space="0" w:color="auto"/>
            <w:bottom w:val="none" w:sz="0" w:space="0" w:color="auto"/>
            <w:right w:val="none" w:sz="0" w:space="0" w:color="auto"/>
          </w:divBdr>
        </w:div>
        <w:div w:id="1956860649">
          <w:marLeft w:val="0"/>
          <w:marRight w:val="0"/>
          <w:marTop w:val="0"/>
          <w:marBottom w:val="0"/>
          <w:divBdr>
            <w:top w:val="none" w:sz="0" w:space="0" w:color="auto"/>
            <w:left w:val="none" w:sz="0" w:space="0" w:color="auto"/>
            <w:bottom w:val="none" w:sz="0" w:space="0" w:color="auto"/>
            <w:right w:val="none" w:sz="0" w:space="0" w:color="auto"/>
          </w:divBdr>
        </w:div>
      </w:divsChild>
    </w:div>
    <w:div w:id="1733429920">
      <w:bodyDiv w:val="1"/>
      <w:marLeft w:val="0"/>
      <w:marRight w:val="0"/>
      <w:marTop w:val="0"/>
      <w:marBottom w:val="0"/>
      <w:divBdr>
        <w:top w:val="none" w:sz="0" w:space="0" w:color="auto"/>
        <w:left w:val="none" w:sz="0" w:space="0" w:color="auto"/>
        <w:bottom w:val="none" w:sz="0" w:space="0" w:color="auto"/>
        <w:right w:val="none" w:sz="0" w:space="0" w:color="auto"/>
      </w:divBdr>
      <w:divsChild>
        <w:div w:id="327295639">
          <w:marLeft w:val="0"/>
          <w:marRight w:val="0"/>
          <w:marTop w:val="0"/>
          <w:marBottom w:val="0"/>
          <w:divBdr>
            <w:top w:val="none" w:sz="0" w:space="0" w:color="auto"/>
            <w:left w:val="none" w:sz="0" w:space="0" w:color="auto"/>
            <w:bottom w:val="none" w:sz="0" w:space="0" w:color="auto"/>
            <w:right w:val="none" w:sz="0" w:space="0" w:color="auto"/>
          </w:divBdr>
        </w:div>
        <w:div w:id="337781378">
          <w:marLeft w:val="0"/>
          <w:marRight w:val="0"/>
          <w:marTop w:val="0"/>
          <w:marBottom w:val="0"/>
          <w:divBdr>
            <w:top w:val="none" w:sz="0" w:space="0" w:color="auto"/>
            <w:left w:val="none" w:sz="0" w:space="0" w:color="auto"/>
            <w:bottom w:val="none" w:sz="0" w:space="0" w:color="auto"/>
            <w:right w:val="none" w:sz="0" w:space="0" w:color="auto"/>
          </w:divBdr>
        </w:div>
        <w:div w:id="367409742">
          <w:marLeft w:val="0"/>
          <w:marRight w:val="0"/>
          <w:marTop w:val="0"/>
          <w:marBottom w:val="0"/>
          <w:divBdr>
            <w:top w:val="none" w:sz="0" w:space="0" w:color="auto"/>
            <w:left w:val="none" w:sz="0" w:space="0" w:color="auto"/>
            <w:bottom w:val="none" w:sz="0" w:space="0" w:color="auto"/>
            <w:right w:val="none" w:sz="0" w:space="0" w:color="auto"/>
          </w:divBdr>
        </w:div>
        <w:div w:id="370233365">
          <w:marLeft w:val="0"/>
          <w:marRight w:val="0"/>
          <w:marTop w:val="0"/>
          <w:marBottom w:val="0"/>
          <w:divBdr>
            <w:top w:val="none" w:sz="0" w:space="0" w:color="auto"/>
            <w:left w:val="none" w:sz="0" w:space="0" w:color="auto"/>
            <w:bottom w:val="none" w:sz="0" w:space="0" w:color="auto"/>
            <w:right w:val="none" w:sz="0" w:space="0" w:color="auto"/>
          </w:divBdr>
        </w:div>
        <w:div w:id="565606179">
          <w:marLeft w:val="0"/>
          <w:marRight w:val="0"/>
          <w:marTop w:val="0"/>
          <w:marBottom w:val="0"/>
          <w:divBdr>
            <w:top w:val="none" w:sz="0" w:space="0" w:color="auto"/>
            <w:left w:val="none" w:sz="0" w:space="0" w:color="auto"/>
            <w:bottom w:val="none" w:sz="0" w:space="0" w:color="auto"/>
            <w:right w:val="none" w:sz="0" w:space="0" w:color="auto"/>
          </w:divBdr>
        </w:div>
        <w:div w:id="662709946">
          <w:marLeft w:val="0"/>
          <w:marRight w:val="0"/>
          <w:marTop w:val="0"/>
          <w:marBottom w:val="0"/>
          <w:divBdr>
            <w:top w:val="none" w:sz="0" w:space="0" w:color="auto"/>
            <w:left w:val="none" w:sz="0" w:space="0" w:color="auto"/>
            <w:bottom w:val="none" w:sz="0" w:space="0" w:color="auto"/>
            <w:right w:val="none" w:sz="0" w:space="0" w:color="auto"/>
          </w:divBdr>
        </w:div>
        <w:div w:id="692801539">
          <w:marLeft w:val="0"/>
          <w:marRight w:val="0"/>
          <w:marTop w:val="0"/>
          <w:marBottom w:val="0"/>
          <w:divBdr>
            <w:top w:val="none" w:sz="0" w:space="0" w:color="auto"/>
            <w:left w:val="none" w:sz="0" w:space="0" w:color="auto"/>
            <w:bottom w:val="none" w:sz="0" w:space="0" w:color="auto"/>
            <w:right w:val="none" w:sz="0" w:space="0" w:color="auto"/>
          </w:divBdr>
        </w:div>
        <w:div w:id="699091974">
          <w:marLeft w:val="0"/>
          <w:marRight w:val="0"/>
          <w:marTop w:val="0"/>
          <w:marBottom w:val="0"/>
          <w:divBdr>
            <w:top w:val="none" w:sz="0" w:space="0" w:color="auto"/>
            <w:left w:val="none" w:sz="0" w:space="0" w:color="auto"/>
            <w:bottom w:val="none" w:sz="0" w:space="0" w:color="auto"/>
            <w:right w:val="none" w:sz="0" w:space="0" w:color="auto"/>
          </w:divBdr>
        </w:div>
        <w:div w:id="715933842">
          <w:marLeft w:val="0"/>
          <w:marRight w:val="0"/>
          <w:marTop w:val="0"/>
          <w:marBottom w:val="0"/>
          <w:divBdr>
            <w:top w:val="none" w:sz="0" w:space="0" w:color="auto"/>
            <w:left w:val="none" w:sz="0" w:space="0" w:color="auto"/>
            <w:bottom w:val="none" w:sz="0" w:space="0" w:color="auto"/>
            <w:right w:val="none" w:sz="0" w:space="0" w:color="auto"/>
          </w:divBdr>
        </w:div>
        <w:div w:id="785194207">
          <w:marLeft w:val="0"/>
          <w:marRight w:val="0"/>
          <w:marTop w:val="0"/>
          <w:marBottom w:val="0"/>
          <w:divBdr>
            <w:top w:val="none" w:sz="0" w:space="0" w:color="auto"/>
            <w:left w:val="none" w:sz="0" w:space="0" w:color="auto"/>
            <w:bottom w:val="none" w:sz="0" w:space="0" w:color="auto"/>
            <w:right w:val="none" w:sz="0" w:space="0" w:color="auto"/>
          </w:divBdr>
        </w:div>
        <w:div w:id="940718990">
          <w:marLeft w:val="0"/>
          <w:marRight w:val="0"/>
          <w:marTop w:val="0"/>
          <w:marBottom w:val="0"/>
          <w:divBdr>
            <w:top w:val="none" w:sz="0" w:space="0" w:color="auto"/>
            <w:left w:val="none" w:sz="0" w:space="0" w:color="auto"/>
            <w:bottom w:val="none" w:sz="0" w:space="0" w:color="auto"/>
            <w:right w:val="none" w:sz="0" w:space="0" w:color="auto"/>
          </w:divBdr>
        </w:div>
        <w:div w:id="946353514">
          <w:marLeft w:val="0"/>
          <w:marRight w:val="0"/>
          <w:marTop w:val="0"/>
          <w:marBottom w:val="0"/>
          <w:divBdr>
            <w:top w:val="none" w:sz="0" w:space="0" w:color="auto"/>
            <w:left w:val="none" w:sz="0" w:space="0" w:color="auto"/>
            <w:bottom w:val="none" w:sz="0" w:space="0" w:color="auto"/>
            <w:right w:val="none" w:sz="0" w:space="0" w:color="auto"/>
          </w:divBdr>
        </w:div>
        <w:div w:id="1161774743">
          <w:marLeft w:val="0"/>
          <w:marRight w:val="0"/>
          <w:marTop w:val="0"/>
          <w:marBottom w:val="0"/>
          <w:divBdr>
            <w:top w:val="none" w:sz="0" w:space="0" w:color="auto"/>
            <w:left w:val="none" w:sz="0" w:space="0" w:color="auto"/>
            <w:bottom w:val="none" w:sz="0" w:space="0" w:color="auto"/>
            <w:right w:val="none" w:sz="0" w:space="0" w:color="auto"/>
          </w:divBdr>
        </w:div>
        <w:div w:id="1414745241">
          <w:marLeft w:val="0"/>
          <w:marRight w:val="0"/>
          <w:marTop w:val="0"/>
          <w:marBottom w:val="0"/>
          <w:divBdr>
            <w:top w:val="none" w:sz="0" w:space="0" w:color="auto"/>
            <w:left w:val="none" w:sz="0" w:space="0" w:color="auto"/>
            <w:bottom w:val="none" w:sz="0" w:space="0" w:color="auto"/>
            <w:right w:val="none" w:sz="0" w:space="0" w:color="auto"/>
          </w:divBdr>
        </w:div>
        <w:div w:id="1420909766">
          <w:marLeft w:val="0"/>
          <w:marRight w:val="0"/>
          <w:marTop w:val="0"/>
          <w:marBottom w:val="0"/>
          <w:divBdr>
            <w:top w:val="none" w:sz="0" w:space="0" w:color="auto"/>
            <w:left w:val="none" w:sz="0" w:space="0" w:color="auto"/>
            <w:bottom w:val="none" w:sz="0" w:space="0" w:color="auto"/>
            <w:right w:val="none" w:sz="0" w:space="0" w:color="auto"/>
          </w:divBdr>
        </w:div>
        <w:div w:id="1468472729">
          <w:marLeft w:val="0"/>
          <w:marRight w:val="0"/>
          <w:marTop w:val="0"/>
          <w:marBottom w:val="0"/>
          <w:divBdr>
            <w:top w:val="none" w:sz="0" w:space="0" w:color="auto"/>
            <w:left w:val="none" w:sz="0" w:space="0" w:color="auto"/>
            <w:bottom w:val="none" w:sz="0" w:space="0" w:color="auto"/>
            <w:right w:val="none" w:sz="0" w:space="0" w:color="auto"/>
          </w:divBdr>
        </w:div>
        <w:div w:id="1637831182">
          <w:marLeft w:val="0"/>
          <w:marRight w:val="0"/>
          <w:marTop w:val="0"/>
          <w:marBottom w:val="0"/>
          <w:divBdr>
            <w:top w:val="none" w:sz="0" w:space="0" w:color="auto"/>
            <w:left w:val="none" w:sz="0" w:space="0" w:color="auto"/>
            <w:bottom w:val="none" w:sz="0" w:space="0" w:color="auto"/>
            <w:right w:val="none" w:sz="0" w:space="0" w:color="auto"/>
          </w:divBdr>
        </w:div>
        <w:div w:id="1780366312">
          <w:marLeft w:val="0"/>
          <w:marRight w:val="0"/>
          <w:marTop w:val="0"/>
          <w:marBottom w:val="0"/>
          <w:divBdr>
            <w:top w:val="none" w:sz="0" w:space="0" w:color="auto"/>
            <w:left w:val="none" w:sz="0" w:space="0" w:color="auto"/>
            <w:bottom w:val="none" w:sz="0" w:space="0" w:color="auto"/>
            <w:right w:val="none" w:sz="0" w:space="0" w:color="auto"/>
          </w:divBdr>
        </w:div>
        <w:div w:id="1855875621">
          <w:marLeft w:val="0"/>
          <w:marRight w:val="0"/>
          <w:marTop w:val="0"/>
          <w:marBottom w:val="0"/>
          <w:divBdr>
            <w:top w:val="none" w:sz="0" w:space="0" w:color="auto"/>
            <w:left w:val="none" w:sz="0" w:space="0" w:color="auto"/>
            <w:bottom w:val="none" w:sz="0" w:space="0" w:color="auto"/>
            <w:right w:val="none" w:sz="0" w:space="0" w:color="auto"/>
          </w:divBdr>
        </w:div>
        <w:div w:id="2002998141">
          <w:marLeft w:val="0"/>
          <w:marRight w:val="0"/>
          <w:marTop w:val="0"/>
          <w:marBottom w:val="0"/>
          <w:divBdr>
            <w:top w:val="none" w:sz="0" w:space="0" w:color="auto"/>
            <w:left w:val="none" w:sz="0" w:space="0" w:color="auto"/>
            <w:bottom w:val="none" w:sz="0" w:space="0" w:color="auto"/>
            <w:right w:val="none" w:sz="0" w:space="0" w:color="auto"/>
          </w:divBdr>
        </w:div>
        <w:div w:id="2056200312">
          <w:marLeft w:val="0"/>
          <w:marRight w:val="0"/>
          <w:marTop w:val="0"/>
          <w:marBottom w:val="0"/>
          <w:divBdr>
            <w:top w:val="none" w:sz="0" w:space="0" w:color="auto"/>
            <w:left w:val="none" w:sz="0" w:space="0" w:color="auto"/>
            <w:bottom w:val="none" w:sz="0" w:space="0" w:color="auto"/>
            <w:right w:val="none" w:sz="0" w:space="0" w:color="auto"/>
          </w:divBdr>
        </w:div>
        <w:div w:id="2092391666">
          <w:marLeft w:val="0"/>
          <w:marRight w:val="0"/>
          <w:marTop w:val="0"/>
          <w:marBottom w:val="0"/>
          <w:divBdr>
            <w:top w:val="none" w:sz="0" w:space="0" w:color="auto"/>
            <w:left w:val="none" w:sz="0" w:space="0" w:color="auto"/>
            <w:bottom w:val="none" w:sz="0" w:space="0" w:color="auto"/>
            <w:right w:val="none" w:sz="0" w:space="0" w:color="auto"/>
          </w:divBdr>
        </w:div>
      </w:divsChild>
    </w:div>
    <w:div w:id="1736314378">
      <w:bodyDiv w:val="1"/>
      <w:marLeft w:val="0"/>
      <w:marRight w:val="0"/>
      <w:marTop w:val="0"/>
      <w:marBottom w:val="0"/>
      <w:divBdr>
        <w:top w:val="none" w:sz="0" w:space="0" w:color="auto"/>
        <w:left w:val="none" w:sz="0" w:space="0" w:color="auto"/>
        <w:bottom w:val="none" w:sz="0" w:space="0" w:color="auto"/>
        <w:right w:val="none" w:sz="0" w:space="0" w:color="auto"/>
      </w:divBdr>
      <w:divsChild>
        <w:div w:id="97068658">
          <w:marLeft w:val="0"/>
          <w:marRight w:val="0"/>
          <w:marTop w:val="0"/>
          <w:marBottom w:val="0"/>
          <w:divBdr>
            <w:top w:val="none" w:sz="0" w:space="0" w:color="auto"/>
            <w:left w:val="none" w:sz="0" w:space="0" w:color="auto"/>
            <w:bottom w:val="none" w:sz="0" w:space="0" w:color="auto"/>
            <w:right w:val="none" w:sz="0" w:space="0" w:color="auto"/>
          </w:divBdr>
        </w:div>
        <w:div w:id="878056599">
          <w:marLeft w:val="0"/>
          <w:marRight w:val="0"/>
          <w:marTop w:val="0"/>
          <w:marBottom w:val="0"/>
          <w:divBdr>
            <w:top w:val="none" w:sz="0" w:space="0" w:color="auto"/>
            <w:left w:val="none" w:sz="0" w:space="0" w:color="auto"/>
            <w:bottom w:val="none" w:sz="0" w:space="0" w:color="auto"/>
            <w:right w:val="none" w:sz="0" w:space="0" w:color="auto"/>
          </w:divBdr>
        </w:div>
        <w:div w:id="1707949551">
          <w:marLeft w:val="0"/>
          <w:marRight w:val="0"/>
          <w:marTop w:val="0"/>
          <w:marBottom w:val="0"/>
          <w:divBdr>
            <w:top w:val="none" w:sz="0" w:space="0" w:color="auto"/>
            <w:left w:val="none" w:sz="0" w:space="0" w:color="auto"/>
            <w:bottom w:val="none" w:sz="0" w:space="0" w:color="auto"/>
            <w:right w:val="none" w:sz="0" w:space="0" w:color="auto"/>
          </w:divBdr>
        </w:div>
      </w:divsChild>
    </w:div>
    <w:div w:id="1753356203">
      <w:bodyDiv w:val="1"/>
      <w:marLeft w:val="0"/>
      <w:marRight w:val="0"/>
      <w:marTop w:val="0"/>
      <w:marBottom w:val="0"/>
      <w:divBdr>
        <w:top w:val="none" w:sz="0" w:space="0" w:color="auto"/>
        <w:left w:val="none" w:sz="0" w:space="0" w:color="auto"/>
        <w:bottom w:val="none" w:sz="0" w:space="0" w:color="auto"/>
        <w:right w:val="none" w:sz="0" w:space="0" w:color="auto"/>
      </w:divBdr>
      <w:divsChild>
        <w:div w:id="22948802">
          <w:marLeft w:val="0"/>
          <w:marRight w:val="0"/>
          <w:marTop w:val="0"/>
          <w:marBottom w:val="0"/>
          <w:divBdr>
            <w:top w:val="none" w:sz="0" w:space="0" w:color="auto"/>
            <w:left w:val="none" w:sz="0" w:space="0" w:color="auto"/>
            <w:bottom w:val="none" w:sz="0" w:space="0" w:color="auto"/>
            <w:right w:val="none" w:sz="0" w:space="0" w:color="auto"/>
          </w:divBdr>
        </w:div>
        <w:div w:id="23674629">
          <w:marLeft w:val="0"/>
          <w:marRight w:val="0"/>
          <w:marTop w:val="0"/>
          <w:marBottom w:val="0"/>
          <w:divBdr>
            <w:top w:val="none" w:sz="0" w:space="0" w:color="auto"/>
            <w:left w:val="none" w:sz="0" w:space="0" w:color="auto"/>
            <w:bottom w:val="none" w:sz="0" w:space="0" w:color="auto"/>
            <w:right w:val="none" w:sz="0" w:space="0" w:color="auto"/>
          </w:divBdr>
        </w:div>
        <w:div w:id="44185744">
          <w:marLeft w:val="0"/>
          <w:marRight w:val="0"/>
          <w:marTop w:val="0"/>
          <w:marBottom w:val="0"/>
          <w:divBdr>
            <w:top w:val="none" w:sz="0" w:space="0" w:color="auto"/>
            <w:left w:val="none" w:sz="0" w:space="0" w:color="auto"/>
            <w:bottom w:val="none" w:sz="0" w:space="0" w:color="auto"/>
            <w:right w:val="none" w:sz="0" w:space="0" w:color="auto"/>
          </w:divBdr>
        </w:div>
        <w:div w:id="87654139">
          <w:marLeft w:val="0"/>
          <w:marRight w:val="0"/>
          <w:marTop w:val="0"/>
          <w:marBottom w:val="0"/>
          <w:divBdr>
            <w:top w:val="none" w:sz="0" w:space="0" w:color="auto"/>
            <w:left w:val="none" w:sz="0" w:space="0" w:color="auto"/>
            <w:bottom w:val="none" w:sz="0" w:space="0" w:color="auto"/>
            <w:right w:val="none" w:sz="0" w:space="0" w:color="auto"/>
          </w:divBdr>
        </w:div>
        <w:div w:id="155993867">
          <w:marLeft w:val="0"/>
          <w:marRight w:val="0"/>
          <w:marTop w:val="0"/>
          <w:marBottom w:val="0"/>
          <w:divBdr>
            <w:top w:val="none" w:sz="0" w:space="0" w:color="auto"/>
            <w:left w:val="none" w:sz="0" w:space="0" w:color="auto"/>
            <w:bottom w:val="none" w:sz="0" w:space="0" w:color="auto"/>
            <w:right w:val="none" w:sz="0" w:space="0" w:color="auto"/>
          </w:divBdr>
        </w:div>
        <w:div w:id="222375256">
          <w:marLeft w:val="0"/>
          <w:marRight w:val="0"/>
          <w:marTop w:val="0"/>
          <w:marBottom w:val="0"/>
          <w:divBdr>
            <w:top w:val="none" w:sz="0" w:space="0" w:color="auto"/>
            <w:left w:val="none" w:sz="0" w:space="0" w:color="auto"/>
            <w:bottom w:val="none" w:sz="0" w:space="0" w:color="auto"/>
            <w:right w:val="none" w:sz="0" w:space="0" w:color="auto"/>
          </w:divBdr>
        </w:div>
        <w:div w:id="306672631">
          <w:marLeft w:val="0"/>
          <w:marRight w:val="0"/>
          <w:marTop w:val="0"/>
          <w:marBottom w:val="0"/>
          <w:divBdr>
            <w:top w:val="none" w:sz="0" w:space="0" w:color="auto"/>
            <w:left w:val="none" w:sz="0" w:space="0" w:color="auto"/>
            <w:bottom w:val="none" w:sz="0" w:space="0" w:color="auto"/>
            <w:right w:val="none" w:sz="0" w:space="0" w:color="auto"/>
          </w:divBdr>
        </w:div>
        <w:div w:id="375931969">
          <w:marLeft w:val="0"/>
          <w:marRight w:val="0"/>
          <w:marTop w:val="0"/>
          <w:marBottom w:val="0"/>
          <w:divBdr>
            <w:top w:val="none" w:sz="0" w:space="0" w:color="auto"/>
            <w:left w:val="none" w:sz="0" w:space="0" w:color="auto"/>
            <w:bottom w:val="none" w:sz="0" w:space="0" w:color="auto"/>
            <w:right w:val="none" w:sz="0" w:space="0" w:color="auto"/>
          </w:divBdr>
        </w:div>
        <w:div w:id="432936625">
          <w:marLeft w:val="0"/>
          <w:marRight w:val="0"/>
          <w:marTop w:val="0"/>
          <w:marBottom w:val="0"/>
          <w:divBdr>
            <w:top w:val="none" w:sz="0" w:space="0" w:color="auto"/>
            <w:left w:val="none" w:sz="0" w:space="0" w:color="auto"/>
            <w:bottom w:val="none" w:sz="0" w:space="0" w:color="auto"/>
            <w:right w:val="none" w:sz="0" w:space="0" w:color="auto"/>
          </w:divBdr>
        </w:div>
        <w:div w:id="465319785">
          <w:marLeft w:val="0"/>
          <w:marRight w:val="0"/>
          <w:marTop w:val="0"/>
          <w:marBottom w:val="0"/>
          <w:divBdr>
            <w:top w:val="none" w:sz="0" w:space="0" w:color="auto"/>
            <w:left w:val="none" w:sz="0" w:space="0" w:color="auto"/>
            <w:bottom w:val="none" w:sz="0" w:space="0" w:color="auto"/>
            <w:right w:val="none" w:sz="0" w:space="0" w:color="auto"/>
          </w:divBdr>
        </w:div>
        <w:div w:id="511916275">
          <w:marLeft w:val="0"/>
          <w:marRight w:val="0"/>
          <w:marTop w:val="0"/>
          <w:marBottom w:val="0"/>
          <w:divBdr>
            <w:top w:val="none" w:sz="0" w:space="0" w:color="auto"/>
            <w:left w:val="none" w:sz="0" w:space="0" w:color="auto"/>
            <w:bottom w:val="none" w:sz="0" w:space="0" w:color="auto"/>
            <w:right w:val="none" w:sz="0" w:space="0" w:color="auto"/>
          </w:divBdr>
        </w:div>
        <w:div w:id="625161094">
          <w:marLeft w:val="0"/>
          <w:marRight w:val="0"/>
          <w:marTop w:val="0"/>
          <w:marBottom w:val="0"/>
          <w:divBdr>
            <w:top w:val="none" w:sz="0" w:space="0" w:color="auto"/>
            <w:left w:val="none" w:sz="0" w:space="0" w:color="auto"/>
            <w:bottom w:val="none" w:sz="0" w:space="0" w:color="auto"/>
            <w:right w:val="none" w:sz="0" w:space="0" w:color="auto"/>
          </w:divBdr>
        </w:div>
        <w:div w:id="626815793">
          <w:marLeft w:val="0"/>
          <w:marRight w:val="0"/>
          <w:marTop w:val="0"/>
          <w:marBottom w:val="0"/>
          <w:divBdr>
            <w:top w:val="none" w:sz="0" w:space="0" w:color="auto"/>
            <w:left w:val="none" w:sz="0" w:space="0" w:color="auto"/>
            <w:bottom w:val="none" w:sz="0" w:space="0" w:color="auto"/>
            <w:right w:val="none" w:sz="0" w:space="0" w:color="auto"/>
          </w:divBdr>
        </w:div>
        <w:div w:id="680207344">
          <w:marLeft w:val="0"/>
          <w:marRight w:val="0"/>
          <w:marTop w:val="0"/>
          <w:marBottom w:val="0"/>
          <w:divBdr>
            <w:top w:val="none" w:sz="0" w:space="0" w:color="auto"/>
            <w:left w:val="none" w:sz="0" w:space="0" w:color="auto"/>
            <w:bottom w:val="none" w:sz="0" w:space="0" w:color="auto"/>
            <w:right w:val="none" w:sz="0" w:space="0" w:color="auto"/>
          </w:divBdr>
        </w:div>
        <w:div w:id="918490009">
          <w:marLeft w:val="0"/>
          <w:marRight w:val="0"/>
          <w:marTop w:val="0"/>
          <w:marBottom w:val="0"/>
          <w:divBdr>
            <w:top w:val="none" w:sz="0" w:space="0" w:color="auto"/>
            <w:left w:val="none" w:sz="0" w:space="0" w:color="auto"/>
            <w:bottom w:val="none" w:sz="0" w:space="0" w:color="auto"/>
            <w:right w:val="none" w:sz="0" w:space="0" w:color="auto"/>
          </w:divBdr>
        </w:div>
        <w:div w:id="976640936">
          <w:marLeft w:val="0"/>
          <w:marRight w:val="0"/>
          <w:marTop w:val="0"/>
          <w:marBottom w:val="0"/>
          <w:divBdr>
            <w:top w:val="none" w:sz="0" w:space="0" w:color="auto"/>
            <w:left w:val="none" w:sz="0" w:space="0" w:color="auto"/>
            <w:bottom w:val="none" w:sz="0" w:space="0" w:color="auto"/>
            <w:right w:val="none" w:sz="0" w:space="0" w:color="auto"/>
          </w:divBdr>
        </w:div>
        <w:div w:id="1015424434">
          <w:marLeft w:val="0"/>
          <w:marRight w:val="0"/>
          <w:marTop w:val="0"/>
          <w:marBottom w:val="0"/>
          <w:divBdr>
            <w:top w:val="none" w:sz="0" w:space="0" w:color="auto"/>
            <w:left w:val="none" w:sz="0" w:space="0" w:color="auto"/>
            <w:bottom w:val="none" w:sz="0" w:space="0" w:color="auto"/>
            <w:right w:val="none" w:sz="0" w:space="0" w:color="auto"/>
          </w:divBdr>
        </w:div>
        <w:div w:id="1045258036">
          <w:marLeft w:val="0"/>
          <w:marRight w:val="0"/>
          <w:marTop w:val="0"/>
          <w:marBottom w:val="0"/>
          <w:divBdr>
            <w:top w:val="none" w:sz="0" w:space="0" w:color="auto"/>
            <w:left w:val="none" w:sz="0" w:space="0" w:color="auto"/>
            <w:bottom w:val="none" w:sz="0" w:space="0" w:color="auto"/>
            <w:right w:val="none" w:sz="0" w:space="0" w:color="auto"/>
          </w:divBdr>
        </w:div>
        <w:div w:id="1085497334">
          <w:marLeft w:val="0"/>
          <w:marRight w:val="0"/>
          <w:marTop w:val="0"/>
          <w:marBottom w:val="0"/>
          <w:divBdr>
            <w:top w:val="none" w:sz="0" w:space="0" w:color="auto"/>
            <w:left w:val="none" w:sz="0" w:space="0" w:color="auto"/>
            <w:bottom w:val="none" w:sz="0" w:space="0" w:color="auto"/>
            <w:right w:val="none" w:sz="0" w:space="0" w:color="auto"/>
          </w:divBdr>
        </w:div>
        <w:div w:id="1122384943">
          <w:marLeft w:val="0"/>
          <w:marRight w:val="0"/>
          <w:marTop w:val="0"/>
          <w:marBottom w:val="0"/>
          <w:divBdr>
            <w:top w:val="none" w:sz="0" w:space="0" w:color="auto"/>
            <w:left w:val="none" w:sz="0" w:space="0" w:color="auto"/>
            <w:bottom w:val="none" w:sz="0" w:space="0" w:color="auto"/>
            <w:right w:val="none" w:sz="0" w:space="0" w:color="auto"/>
          </w:divBdr>
        </w:div>
        <w:div w:id="1295722209">
          <w:marLeft w:val="0"/>
          <w:marRight w:val="0"/>
          <w:marTop w:val="0"/>
          <w:marBottom w:val="0"/>
          <w:divBdr>
            <w:top w:val="none" w:sz="0" w:space="0" w:color="auto"/>
            <w:left w:val="none" w:sz="0" w:space="0" w:color="auto"/>
            <w:bottom w:val="none" w:sz="0" w:space="0" w:color="auto"/>
            <w:right w:val="none" w:sz="0" w:space="0" w:color="auto"/>
          </w:divBdr>
        </w:div>
        <w:div w:id="1306398763">
          <w:marLeft w:val="0"/>
          <w:marRight w:val="0"/>
          <w:marTop w:val="0"/>
          <w:marBottom w:val="0"/>
          <w:divBdr>
            <w:top w:val="none" w:sz="0" w:space="0" w:color="auto"/>
            <w:left w:val="none" w:sz="0" w:space="0" w:color="auto"/>
            <w:bottom w:val="none" w:sz="0" w:space="0" w:color="auto"/>
            <w:right w:val="none" w:sz="0" w:space="0" w:color="auto"/>
          </w:divBdr>
        </w:div>
        <w:div w:id="1317614114">
          <w:marLeft w:val="0"/>
          <w:marRight w:val="0"/>
          <w:marTop w:val="0"/>
          <w:marBottom w:val="0"/>
          <w:divBdr>
            <w:top w:val="none" w:sz="0" w:space="0" w:color="auto"/>
            <w:left w:val="none" w:sz="0" w:space="0" w:color="auto"/>
            <w:bottom w:val="none" w:sz="0" w:space="0" w:color="auto"/>
            <w:right w:val="none" w:sz="0" w:space="0" w:color="auto"/>
          </w:divBdr>
        </w:div>
        <w:div w:id="1330255121">
          <w:marLeft w:val="0"/>
          <w:marRight w:val="0"/>
          <w:marTop w:val="0"/>
          <w:marBottom w:val="0"/>
          <w:divBdr>
            <w:top w:val="none" w:sz="0" w:space="0" w:color="auto"/>
            <w:left w:val="none" w:sz="0" w:space="0" w:color="auto"/>
            <w:bottom w:val="none" w:sz="0" w:space="0" w:color="auto"/>
            <w:right w:val="none" w:sz="0" w:space="0" w:color="auto"/>
          </w:divBdr>
        </w:div>
        <w:div w:id="1357392965">
          <w:marLeft w:val="0"/>
          <w:marRight w:val="0"/>
          <w:marTop w:val="0"/>
          <w:marBottom w:val="0"/>
          <w:divBdr>
            <w:top w:val="none" w:sz="0" w:space="0" w:color="auto"/>
            <w:left w:val="none" w:sz="0" w:space="0" w:color="auto"/>
            <w:bottom w:val="none" w:sz="0" w:space="0" w:color="auto"/>
            <w:right w:val="none" w:sz="0" w:space="0" w:color="auto"/>
          </w:divBdr>
        </w:div>
        <w:div w:id="1473594453">
          <w:marLeft w:val="0"/>
          <w:marRight w:val="0"/>
          <w:marTop w:val="0"/>
          <w:marBottom w:val="0"/>
          <w:divBdr>
            <w:top w:val="none" w:sz="0" w:space="0" w:color="auto"/>
            <w:left w:val="none" w:sz="0" w:space="0" w:color="auto"/>
            <w:bottom w:val="none" w:sz="0" w:space="0" w:color="auto"/>
            <w:right w:val="none" w:sz="0" w:space="0" w:color="auto"/>
          </w:divBdr>
        </w:div>
        <w:div w:id="1488861175">
          <w:marLeft w:val="0"/>
          <w:marRight w:val="0"/>
          <w:marTop w:val="0"/>
          <w:marBottom w:val="0"/>
          <w:divBdr>
            <w:top w:val="none" w:sz="0" w:space="0" w:color="auto"/>
            <w:left w:val="none" w:sz="0" w:space="0" w:color="auto"/>
            <w:bottom w:val="none" w:sz="0" w:space="0" w:color="auto"/>
            <w:right w:val="none" w:sz="0" w:space="0" w:color="auto"/>
          </w:divBdr>
        </w:div>
        <w:div w:id="1500460178">
          <w:marLeft w:val="0"/>
          <w:marRight w:val="0"/>
          <w:marTop w:val="0"/>
          <w:marBottom w:val="0"/>
          <w:divBdr>
            <w:top w:val="none" w:sz="0" w:space="0" w:color="auto"/>
            <w:left w:val="none" w:sz="0" w:space="0" w:color="auto"/>
            <w:bottom w:val="none" w:sz="0" w:space="0" w:color="auto"/>
            <w:right w:val="none" w:sz="0" w:space="0" w:color="auto"/>
          </w:divBdr>
        </w:div>
        <w:div w:id="1645818583">
          <w:marLeft w:val="0"/>
          <w:marRight w:val="0"/>
          <w:marTop w:val="0"/>
          <w:marBottom w:val="0"/>
          <w:divBdr>
            <w:top w:val="none" w:sz="0" w:space="0" w:color="auto"/>
            <w:left w:val="none" w:sz="0" w:space="0" w:color="auto"/>
            <w:bottom w:val="none" w:sz="0" w:space="0" w:color="auto"/>
            <w:right w:val="none" w:sz="0" w:space="0" w:color="auto"/>
          </w:divBdr>
        </w:div>
        <w:div w:id="1663774686">
          <w:marLeft w:val="0"/>
          <w:marRight w:val="0"/>
          <w:marTop w:val="0"/>
          <w:marBottom w:val="0"/>
          <w:divBdr>
            <w:top w:val="none" w:sz="0" w:space="0" w:color="auto"/>
            <w:left w:val="none" w:sz="0" w:space="0" w:color="auto"/>
            <w:bottom w:val="none" w:sz="0" w:space="0" w:color="auto"/>
            <w:right w:val="none" w:sz="0" w:space="0" w:color="auto"/>
          </w:divBdr>
        </w:div>
        <w:div w:id="1723940236">
          <w:marLeft w:val="0"/>
          <w:marRight w:val="0"/>
          <w:marTop w:val="0"/>
          <w:marBottom w:val="0"/>
          <w:divBdr>
            <w:top w:val="none" w:sz="0" w:space="0" w:color="auto"/>
            <w:left w:val="none" w:sz="0" w:space="0" w:color="auto"/>
            <w:bottom w:val="none" w:sz="0" w:space="0" w:color="auto"/>
            <w:right w:val="none" w:sz="0" w:space="0" w:color="auto"/>
          </w:divBdr>
        </w:div>
        <w:div w:id="1857041509">
          <w:marLeft w:val="0"/>
          <w:marRight w:val="0"/>
          <w:marTop w:val="0"/>
          <w:marBottom w:val="0"/>
          <w:divBdr>
            <w:top w:val="none" w:sz="0" w:space="0" w:color="auto"/>
            <w:left w:val="none" w:sz="0" w:space="0" w:color="auto"/>
            <w:bottom w:val="none" w:sz="0" w:space="0" w:color="auto"/>
            <w:right w:val="none" w:sz="0" w:space="0" w:color="auto"/>
          </w:divBdr>
        </w:div>
        <w:div w:id="1883396695">
          <w:marLeft w:val="0"/>
          <w:marRight w:val="0"/>
          <w:marTop w:val="0"/>
          <w:marBottom w:val="0"/>
          <w:divBdr>
            <w:top w:val="none" w:sz="0" w:space="0" w:color="auto"/>
            <w:left w:val="none" w:sz="0" w:space="0" w:color="auto"/>
            <w:bottom w:val="none" w:sz="0" w:space="0" w:color="auto"/>
            <w:right w:val="none" w:sz="0" w:space="0" w:color="auto"/>
          </w:divBdr>
        </w:div>
        <w:div w:id="2126775077">
          <w:marLeft w:val="0"/>
          <w:marRight w:val="0"/>
          <w:marTop w:val="0"/>
          <w:marBottom w:val="0"/>
          <w:divBdr>
            <w:top w:val="none" w:sz="0" w:space="0" w:color="auto"/>
            <w:left w:val="none" w:sz="0" w:space="0" w:color="auto"/>
            <w:bottom w:val="none" w:sz="0" w:space="0" w:color="auto"/>
            <w:right w:val="none" w:sz="0" w:space="0" w:color="auto"/>
          </w:divBdr>
        </w:div>
      </w:divsChild>
    </w:div>
    <w:div w:id="1756780442">
      <w:bodyDiv w:val="1"/>
      <w:marLeft w:val="0"/>
      <w:marRight w:val="0"/>
      <w:marTop w:val="0"/>
      <w:marBottom w:val="0"/>
      <w:divBdr>
        <w:top w:val="none" w:sz="0" w:space="0" w:color="auto"/>
        <w:left w:val="none" w:sz="0" w:space="0" w:color="auto"/>
        <w:bottom w:val="none" w:sz="0" w:space="0" w:color="auto"/>
        <w:right w:val="none" w:sz="0" w:space="0" w:color="auto"/>
      </w:divBdr>
    </w:div>
    <w:div w:id="1759400677">
      <w:bodyDiv w:val="1"/>
      <w:marLeft w:val="0"/>
      <w:marRight w:val="0"/>
      <w:marTop w:val="0"/>
      <w:marBottom w:val="0"/>
      <w:divBdr>
        <w:top w:val="none" w:sz="0" w:space="0" w:color="auto"/>
        <w:left w:val="none" w:sz="0" w:space="0" w:color="auto"/>
        <w:bottom w:val="none" w:sz="0" w:space="0" w:color="auto"/>
        <w:right w:val="none" w:sz="0" w:space="0" w:color="auto"/>
      </w:divBdr>
    </w:div>
    <w:div w:id="1761944232">
      <w:bodyDiv w:val="1"/>
      <w:marLeft w:val="0"/>
      <w:marRight w:val="0"/>
      <w:marTop w:val="0"/>
      <w:marBottom w:val="0"/>
      <w:divBdr>
        <w:top w:val="none" w:sz="0" w:space="0" w:color="auto"/>
        <w:left w:val="none" w:sz="0" w:space="0" w:color="auto"/>
        <w:bottom w:val="none" w:sz="0" w:space="0" w:color="auto"/>
        <w:right w:val="none" w:sz="0" w:space="0" w:color="auto"/>
      </w:divBdr>
      <w:divsChild>
        <w:div w:id="57704288">
          <w:marLeft w:val="0"/>
          <w:marRight w:val="0"/>
          <w:marTop w:val="0"/>
          <w:marBottom w:val="0"/>
          <w:divBdr>
            <w:top w:val="none" w:sz="0" w:space="0" w:color="auto"/>
            <w:left w:val="none" w:sz="0" w:space="0" w:color="auto"/>
            <w:bottom w:val="none" w:sz="0" w:space="0" w:color="auto"/>
            <w:right w:val="none" w:sz="0" w:space="0" w:color="auto"/>
          </w:divBdr>
        </w:div>
        <w:div w:id="120004872">
          <w:marLeft w:val="0"/>
          <w:marRight w:val="0"/>
          <w:marTop w:val="0"/>
          <w:marBottom w:val="0"/>
          <w:divBdr>
            <w:top w:val="none" w:sz="0" w:space="0" w:color="auto"/>
            <w:left w:val="none" w:sz="0" w:space="0" w:color="auto"/>
            <w:bottom w:val="none" w:sz="0" w:space="0" w:color="auto"/>
            <w:right w:val="none" w:sz="0" w:space="0" w:color="auto"/>
          </w:divBdr>
        </w:div>
        <w:div w:id="171727856">
          <w:marLeft w:val="0"/>
          <w:marRight w:val="0"/>
          <w:marTop w:val="0"/>
          <w:marBottom w:val="0"/>
          <w:divBdr>
            <w:top w:val="none" w:sz="0" w:space="0" w:color="auto"/>
            <w:left w:val="none" w:sz="0" w:space="0" w:color="auto"/>
            <w:bottom w:val="none" w:sz="0" w:space="0" w:color="auto"/>
            <w:right w:val="none" w:sz="0" w:space="0" w:color="auto"/>
          </w:divBdr>
        </w:div>
        <w:div w:id="419446844">
          <w:marLeft w:val="0"/>
          <w:marRight w:val="0"/>
          <w:marTop w:val="0"/>
          <w:marBottom w:val="0"/>
          <w:divBdr>
            <w:top w:val="none" w:sz="0" w:space="0" w:color="auto"/>
            <w:left w:val="none" w:sz="0" w:space="0" w:color="auto"/>
            <w:bottom w:val="none" w:sz="0" w:space="0" w:color="auto"/>
            <w:right w:val="none" w:sz="0" w:space="0" w:color="auto"/>
          </w:divBdr>
        </w:div>
        <w:div w:id="488326070">
          <w:marLeft w:val="0"/>
          <w:marRight w:val="0"/>
          <w:marTop w:val="0"/>
          <w:marBottom w:val="0"/>
          <w:divBdr>
            <w:top w:val="none" w:sz="0" w:space="0" w:color="auto"/>
            <w:left w:val="none" w:sz="0" w:space="0" w:color="auto"/>
            <w:bottom w:val="none" w:sz="0" w:space="0" w:color="auto"/>
            <w:right w:val="none" w:sz="0" w:space="0" w:color="auto"/>
          </w:divBdr>
        </w:div>
        <w:div w:id="507256017">
          <w:marLeft w:val="0"/>
          <w:marRight w:val="0"/>
          <w:marTop w:val="0"/>
          <w:marBottom w:val="0"/>
          <w:divBdr>
            <w:top w:val="none" w:sz="0" w:space="0" w:color="auto"/>
            <w:left w:val="none" w:sz="0" w:space="0" w:color="auto"/>
            <w:bottom w:val="none" w:sz="0" w:space="0" w:color="auto"/>
            <w:right w:val="none" w:sz="0" w:space="0" w:color="auto"/>
          </w:divBdr>
        </w:div>
        <w:div w:id="566189719">
          <w:marLeft w:val="0"/>
          <w:marRight w:val="0"/>
          <w:marTop w:val="0"/>
          <w:marBottom w:val="0"/>
          <w:divBdr>
            <w:top w:val="none" w:sz="0" w:space="0" w:color="auto"/>
            <w:left w:val="none" w:sz="0" w:space="0" w:color="auto"/>
            <w:bottom w:val="none" w:sz="0" w:space="0" w:color="auto"/>
            <w:right w:val="none" w:sz="0" w:space="0" w:color="auto"/>
          </w:divBdr>
        </w:div>
        <w:div w:id="579680541">
          <w:marLeft w:val="0"/>
          <w:marRight w:val="0"/>
          <w:marTop w:val="0"/>
          <w:marBottom w:val="0"/>
          <w:divBdr>
            <w:top w:val="none" w:sz="0" w:space="0" w:color="auto"/>
            <w:left w:val="none" w:sz="0" w:space="0" w:color="auto"/>
            <w:bottom w:val="none" w:sz="0" w:space="0" w:color="auto"/>
            <w:right w:val="none" w:sz="0" w:space="0" w:color="auto"/>
          </w:divBdr>
        </w:div>
        <w:div w:id="615328135">
          <w:marLeft w:val="0"/>
          <w:marRight w:val="0"/>
          <w:marTop w:val="0"/>
          <w:marBottom w:val="0"/>
          <w:divBdr>
            <w:top w:val="none" w:sz="0" w:space="0" w:color="auto"/>
            <w:left w:val="none" w:sz="0" w:space="0" w:color="auto"/>
            <w:bottom w:val="none" w:sz="0" w:space="0" w:color="auto"/>
            <w:right w:val="none" w:sz="0" w:space="0" w:color="auto"/>
          </w:divBdr>
        </w:div>
        <w:div w:id="641228253">
          <w:marLeft w:val="0"/>
          <w:marRight w:val="0"/>
          <w:marTop w:val="0"/>
          <w:marBottom w:val="0"/>
          <w:divBdr>
            <w:top w:val="none" w:sz="0" w:space="0" w:color="auto"/>
            <w:left w:val="none" w:sz="0" w:space="0" w:color="auto"/>
            <w:bottom w:val="none" w:sz="0" w:space="0" w:color="auto"/>
            <w:right w:val="none" w:sz="0" w:space="0" w:color="auto"/>
          </w:divBdr>
        </w:div>
        <w:div w:id="667371271">
          <w:marLeft w:val="0"/>
          <w:marRight w:val="0"/>
          <w:marTop w:val="0"/>
          <w:marBottom w:val="0"/>
          <w:divBdr>
            <w:top w:val="none" w:sz="0" w:space="0" w:color="auto"/>
            <w:left w:val="none" w:sz="0" w:space="0" w:color="auto"/>
            <w:bottom w:val="none" w:sz="0" w:space="0" w:color="auto"/>
            <w:right w:val="none" w:sz="0" w:space="0" w:color="auto"/>
          </w:divBdr>
        </w:div>
        <w:div w:id="788738417">
          <w:marLeft w:val="0"/>
          <w:marRight w:val="0"/>
          <w:marTop w:val="0"/>
          <w:marBottom w:val="0"/>
          <w:divBdr>
            <w:top w:val="none" w:sz="0" w:space="0" w:color="auto"/>
            <w:left w:val="none" w:sz="0" w:space="0" w:color="auto"/>
            <w:bottom w:val="none" w:sz="0" w:space="0" w:color="auto"/>
            <w:right w:val="none" w:sz="0" w:space="0" w:color="auto"/>
          </w:divBdr>
        </w:div>
        <w:div w:id="862131153">
          <w:marLeft w:val="0"/>
          <w:marRight w:val="0"/>
          <w:marTop w:val="0"/>
          <w:marBottom w:val="0"/>
          <w:divBdr>
            <w:top w:val="none" w:sz="0" w:space="0" w:color="auto"/>
            <w:left w:val="none" w:sz="0" w:space="0" w:color="auto"/>
            <w:bottom w:val="none" w:sz="0" w:space="0" w:color="auto"/>
            <w:right w:val="none" w:sz="0" w:space="0" w:color="auto"/>
          </w:divBdr>
        </w:div>
        <w:div w:id="936861595">
          <w:marLeft w:val="0"/>
          <w:marRight w:val="0"/>
          <w:marTop w:val="0"/>
          <w:marBottom w:val="0"/>
          <w:divBdr>
            <w:top w:val="none" w:sz="0" w:space="0" w:color="auto"/>
            <w:left w:val="none" w:sz="0" w:space="0" w:color="auto"/>
            <w:bottom w:val="none" w:sz="0" w:space="0" w:color="auto"/>
            <w:right w:val="none" w:sz="0" w:space="0" w:color="auto"/>
          </w:divBdr>
        </w:div>
        <w:div w:id="997003738">
          <w:marLeft w:val="0"/>
          <w:marRight w:val="0"/>
          <w:marTop w:val="0"/>
          <w:marBottom w:val="0"/>
          <w:divBdr>
            <w:top w:val="none" w:sz="0" w:space="0" w:color="auto"/>
            <w:left w:val="none" w:sz="0" w:space="0" w:color="auto"/>
            <w:bottom w:val="none" w:sz="0" w:space="0" w:color="auto"/>
            <w:right w:val="none" w:sz="0" w:space="0" w:color="auto"/>
          </w:divBdr>
        </w:div>
        <w:div w:id="1075132444">
          <w:marLeft w:val="0"/>
          <w:marRight w:val="0"/>
          <w:marTop w:val="0"/>
          <w:marBottom w:val="0"/>
          <w:divBdr>
            <w:top w:val="none" w:sz="0" w:space="0" w:color="auto"/>
            <w:left w:val="none" w:sz="0" w:space="0" w:color="auto"/>
            <w:bottom w:val="none" w:sz="0" w:space="0" w:color="auto"/>
            <w:right w:val="none" w:sz="0" w:space="0" w:color="auto"/>
          </w:divBdr>
        </w:div>
        <w:div w:id="1521434431">
          <w:marLeft w:val="0"/>
          <w:marRight w:val="0"/>
          <w:marTop w:val="0"/>
          <w:marBottom w:val="0"/>
          <w:divBdr>
            <w:top w:val="none" w:sz="0" w:space="0" w:color="auto"/>
            <w:left w:val="none" w:sz="0" w:space="0" w:color="auto"/>
            <w:bottom w:val="none" w:sz="0" w:space="0" w:color="auto"/>
            <w:right w:val="none" w:sz="0" w:space="0" w:color="auto"/>
          </w:divBdr>
        </w:div>
        <w:div w:id="1714766673">
          <w:marLeft w:val="0"/>
          <w:marRight w:val="0"/>
          <w:marTop w:val="0"/>
          <w:marBottom w:val="0"/>
          <w:divBdr>
            <w:top w:val="none" w:sz="0" w:space="0" w:color="auto"/>
            <w:left w:val="none" w:sz="0" w:space="0" w:color="auto"/>
            <w:bottom w:val="none" w:sz="0" w:space="0" w:color="auto"/>
            <w:right w:val="none" w:sz="0" w:space="0" w:color="auto"/>
          </w:divBdr>
        </w:div>
        <w:div w:id="1717463264">
          <w:marLeft w:val="0"/>
          <w:marRight w:val="0"/>
          <w:marTop w:val="0"/>
          <w:marBottom w:val="0"/>
          <w:divBdr>
            <w:top w:val="none" w:sz="0" w:space="0" w:color="auto"/>
            <w:left w:val="none" w:sz="0" w:space="0" w:color="auto"/>
            <w:bottom w:val="none" w:sz="0" w:space="0" w:color="auto"/>
            <w:right w:val="none" w:sz="0" w:space="0" w:color="auto"/>
          </w:divBdr>
        </w:div>
        <w:div w:id="1754355347">
          <w:marLeft w:val="0"/>
          <w:marRight w:val="0"/>
          <w:marTop w:val="0"/>
          <w:marBottom w:val="0"/>
          <w:divBdr>
            <w:top w:val="none" w:sz="0" w:space="0" w:color="auto"/>
            <w:left w:val="none" w:sz="0" w:space="0" w:color="auto"/>
            <w:bottom w:val="none" w:sz="0" w:space="0" w:color="auto"/>
            <w:right w:val="none" w:sz="0" w:space="0" w:color="auto"/>
          </w:divBdr>
        </w:div>
        <w:div w:id="1795174608">
          <w:marLeft w:val="0"/>
          <w:marRight w:val="0"/>
          <w:marTop w:val="0"/>
          <w:marBottom w:val="0"/>
          <w:divBdr>
            <w:top w:val="none" w:sz="0" w:space="0" w:color="auto"/>
            <w:left w:val="none" w:sz="0" w:space="0" w:color="auto"/>
            <w:bottom w:val="none" w:sz="0" w:space="0" w:color="auto"/>
            <w:right w:val="none" w:sz="0" w:space="0" w:color="auto"/>
          </w:divBdr>
        </w:div>
        <w:div w:id="1860506776">
          <w:marLeft w:val="0"/>
          <w:marRight w:val="0"/>
          <w:marTop w:val="0"/>
          <w:marBottom w:val="0"/>
          <w:divBdr>
            <w:top w:val="none" w:sz="0" w:space="0" w:color="auto"/>
            <w:left w:val="none" w:sz="0" w:space="0" w:color="auto"/>
            <w:bottom w:val="none" w:sz="0" w:space="0" w:color="auto"/>
            <w:right w:val="none" w:sz="0" w:space="0" w:color="auto"/>
          </w:divBdr>
        </w:div>
        <w:div w:id="2108386274">
          <w:marLeft w:val="0"/>
          <w:marRight w:val="0"/>
          <w:marTop w:val="0"/>
          <w:marBottom w:val="0"/>
          <w:divBdr>
            <w:top w:val="none" w:sz="0" w:space="0" w:color="auto"/>
            <w:left w:val="none" w:sz="0" w:space="0" w:color="auto"/>
            <w:bottom w:val="none" w:sz="0" w:space="0" w:color="auto"/>
            <w:right w:val="none" w:sz="0" w:space="0" w:color="auto"/>
          </w:divBdr>
        </w:div>
      </w:divsChild>
    </w:div>
    <w:div w:id="1773472428">
      <w:bodyDiv w:val="1"/>
      <w:marLeft w:val="0"/>
      <w:marRight w:val="0"/>
      <w:marTop w:val="0"/>
      <w:marBottom w:val="0"/>
      <w:divBdr>
        <w:top w:val="none" w:sz="0" w:space="0" w:color="auto"/>
        <w:left w:val="none" w:sz="0" w:space="0" w:color="auto"/>
        <w:bottom w:val="none" w:sz="0" w:space="0" w:color="auto"/>
        <w:right w:val="none" w:sz="0" w:space="0" w:color="auto"/>
      </w:divBdr>
      <w:divsChild>
        <w:div w:id="574051717">
          <w:marLeft w:val="0"/>
          <w:marRight w:val="0"/>
          <w:marTop w:val="0"/>
          <w:marBottom w:val="0"/>
          <w:divBdr>
            <w:top w:val="none" w:sz="0" w:space="0" w:color="auto"/>
            <w:left w:val="none" w:sz="0" w:space="0" w:color="auto"/>
            <w:bottom w:val="none" w:sz="0" w:space="0" w:color="auto"/>
            <w:right w:val="none" w:sz="0" w:space="0" w:color="auto"/>
          </w:divBdr>
        </w:div>
        <w:div w:id="606425808">
          <w:marLeft w:val="0"/>
          <w:marRight w:val="0"/>
          <w:marTop w:val="0"/>
          <w:marBottom w:val="0"/>
          <w:divBdr>
            <w:top w:val="none" w:sz="0" w:space="0" w:color="auto"/>
            <w:left w:val="none" w:sz="0" w:space="0" w:color="auto"/>
            <w:bottom w:val="none" w:sz="0" w:space="0" w:color="auto"/>
            <w:right w:val="none" w:sz="0" w:space="0" w:color="auto"/>
          </w:divBdr>
        </w:div>
        <w:div w:id="1769235462">
          <w:marLeft w:val="0"/>
          <w:marRight w:val="0"/>
          <w:marTop w:val="0"/>
          <w:marBottom w:val="0"/>
          <w:divBdr>
            <w:top w:val="none" w:sz="0" w:space="0" w:color="auto"/>
            <w:left w:val="none" w:sz="0" w:space="0" w:color="auto"/>
            <w:bottom w:val="none" w:sz="0" w:space="0" w:color="auto"/>
            <w:right w:val="none" w:sz="0" w:space="0" w:color="auto"/>
          </w:divBdr>
        </w:div>
      </w:divsChild>
    </w:div>
    <w:div w:id="1773818906">
      <w:bodyDiv w:val="1"/>
      <w:marLeft w:val="0"/>
      <w:marRight w:val="0"/>
      <w:marTop w:val="0"/>
      <w:marBottom w:val="0"/>
      <w:divBdr>
        <w:top w:val="none" w:sz="0" w:space="0" w:color="auto"/>
        <w:left w:val="none" w:sz="0" w:space="0" w:color="auto"/>
        <w:bottom w:val="none" w:sz="0" w:space="0" w:color="auto"/>
        <w:right w:val="none" w:sz="0" w:space="0" w:color="auto"/>
      </w:divBdr>
      <w:divsChild>
        <w:div w:id="1206002">
          <w:marLeft w:val="0"/>
          <w:marRight w:val="0"/>
          <w:marTop w:val="0"/>
          <w:marBottom w:val="0"/>
          <w:divBdr>
            <w:top w:val="none" w:sz="0" w:space="0" w:color="auto"/>
            <w:left w:val="none" w:sz="0" w:space="0" w:color="auto"/>
            <w:bottom w:val="none" w:sz="0" w:space="0" w:color="auto"/>
            <w:right w:val="none" w:sz="0" w:space="0" w:color="auto"/>
          </w:divBdr>
        </w:div>
        <w:div w:id="524251583">
          <w:marLeft w:val="0"/>
          <w:marRight w:val="0"/>
          <w:marTop w:val="0"/>
          <w:marBottom w:val="0"/>
          <w:divBdr>
            <w:top w:val="none" w:sz="0" w:space="0" w:color="auto"/>
            <w:left w:val="none" w:sz="0" w:space="0" w:color="auto"/>
            <w:bottom w:val="none" w:sz="0" w:space="0" w:color="auto"/>
            <w:right w:val="none" w:sz="0" w:space="0" w:color="auto"/>
          </w:divBdr>
        </w:div>
        <w:div w:id="919679215">
          <w:marLeft w:val="0"/>
          <w:marRight w:val="0"/>
          <w:marTop w:val="0"/>
          <w:marBottom w:val="0"/>
          <w:divBdr>
            <w:top w:val="none" w:sz="0" w:space="0" w:color="auto"/>
            <w:left w:val="none" w:sz="0" w:space="0" w:color="auto"/>
            <w:bottom w:val="none" w:sz="0" w:space="0" w:color="auto"/>
            <w:right w:val="none" w:sz="0" w:space="0" w:color="auto"/>
          </w:divBdr>
        </w:div>
        <w:div w:id="1326276119">
          <w:marLeft w:val="0"/>
          <w:marRight w:val="0"/>
          <w:marTop w:val="0"/>
          <w:marBottom w:val="0"/>
          <w:divBdr>
            <w:top w:val="none" w:sz="0" w:space="0" w:color="auto"/>
            <w:left w:val="none" w:sz="0" w:space="0" w:color="auto"/>
            <w:bottom w:val="none" w:sz="0" w:space="0" w:color="auto"/>
            <w:right w:val="none" w:sz="0" w:space="0" w:color="auto"/>
          </w:divBdr>
        </w:div>
        <w:div w:id="1335575270">
          <w:marLeft w:val="0"/>
          <w:marRight w:val="0"/>
          <w:marTop w:val="0"/>
          <w:marBottom w:val="0"/>
          <w:divBdr>
            <w:top w:val="none" w:sz="0" w:space="0" w:color="auto"/>
            <w:left w:val="none" w:sz="0" w:space="0" w:color="auto"/>
            <w:bottom w:val="none" w:sz="0" w:space="0" w:color="auto"/>
            <w:right w:val="none" w:sz="0" w:space="0" w:color="auto"/>
          </w:divBdr>
        </w:div>
        <w:div w:id="1870601978">
          <w:marLeft w:val="0"/>
          <w:marRight w:val="0"/>
          <w:marTop w:val="0"/>
          <w:marBottom w:val="0"/>
          <w:divBdr>
            <w:top w:val="none" w:sz="0" w:space="0" w:color="auto"/>
            <w:left w:val="none" w:sz="0" w:space="0" w:color="auto"/>
            <w:bottom w:val="none" w:sz="0" w:space="0" w:color="auto"/>
            <w:right w:val="none" w:sz="0" w:space="0" w:color="auto"/>
          </w:divBdr>
        </w:div>
        <w:div w:id="1871533304">
          <w:marLeft w:val="0"/>
          <w:marRight w:val="0"/>
          <w:marTop w:val="0"/>
          <w:marBottom w:val="0"/>
          <w:divBdr>
            <w:top w:val="none" w:sz="0" w:space="0" w:color="auto"/>
            <w:left w:val="none" w:sz="0" w:space="0" w:color="auto"/>
            <w:bottom w:val="none" w:sz="0" w:space="0" w:color="auto"/>
            <w:right w:val="none" w:sz="0" w:space="0" w:color="auto"/>
          </w:divBdr>
        </w:div>
        <w:div w:id="2018118940">
          <w:marLeft w:val="0"/>
          <w:marRight w:val="0"/>
          <w:marTop w:val="0"/>
          <w:marBottom w:val="0"/>
          <w:divBdr>
            <w:top w:val="none" w:sz="0" w:space="0" w:color="auto"/>
            <w:left w:val="none" w:sz="0" w:space="0" w:color="auto"/>
            <w:bottom w:val="none" w:sz="0" w:space="0" w:color="auto"/>
            <w:right w:val="none" w:sz="0" w:space="0" w:color="auto"/>
          </w:divBdr>
        </w:div>
      </w:divsChild>
    </w:div>
    <w:div w:id="1776241401">
      <w:bodyDiv w:val="1"/>
      <w:marLeft w:val="0"/>
      <w:marRight w:val="0"/>
      <w:marTop w:val="0"/>
      <w:marBottom w:val="0"/>
      <w:divBdr>
        <w:top w:val="none" w:sz="0" w:space="0" w:color="auto"/>
        <w:left w:val="none" w:sz="0" w:space="0" w:color="auto"/>
        <w:bottom w:val="none" w:sz="0" w:space="0" w:color="auto"/>
        <w:right w:val="none" w:sz="0" w:space="0" w:color="auto"/>
      </w:divBdr>
      <w:divsChild>
        <w:div w:id="216935476">
          <w:marLeft w:val="0"/>
          <w:marRight w:val="0"/>
          <w:marTop w:val="0"/>
          <w:marBottom w:val="0"/>
          <w:divBdr>
            <w:top w:val="none" w:sz="0" w:space="0" w:color="auto"/>
            <w:left w:val="none" w:sz="0" w:space="0" w:color="auto"/>
            <w:bottom w:val="none" w:sz="0" w:space="0" w:color="auto"/>
            <w:right w:val="none" w:sz="0" w:space="0" w:color="auto"/>
          </w:divBdr>
        </w:div>
        <w:div w:id="522324862">
          <w:marLeft w:val="0"/>
          <w:marRight w:val="0"/>
          <w:marTop w:val="0"/>
          <w:marBottom w:val="0"/>
          <w:divBdr>
            <w:top w:val="none" w:sz="0" w:space="0" w:color="auto"/>
            <w:left w:val="none" w:sz="0" w:space="0" w:color="auto"/>
            <w:bottom w:val="none" w:sz="0" w:space="0" w:color="auto"/>
            <w:right w:val="none" w:sz="0" w:space="0" w:color="auto"/>
          </w:divBdr>
        </w:div>
        <w:div w:id="684749278">
          <w:marLeft w:val="0"/>
          <w:marRight w:val="0"/>
          <w:marTop w:val="0"/>
          <w:marBottom w:val="0"/>
          <w:divBdr>
            <w:top w:val="none" w:sz="0" w:space="0" w:color="auto"/>
            <w:left w:val="none" w:sz="0" w:space="0" w:color="auto"/>
            <w:bottom w:val="none" w:sz="0" w:space="0" w:color="auto"/>
            <w:right w:val="none" w:sz="0" w:space="0" w:color="auto"/>
          </w:divBdr>
        </w:div>
        <w:div w:id="1090126881">
          <w:marLeft w:val="0"/>
          <w:marRight w:val="0"/>
          <w:marTop w:val="0"/>
          <w:marBottom w:val="0"/>
          <w:divBdr>
            <w:top w:val="none" w:sz="0" w:space="0" w:color="auto"/>
            <w:left w:val="none" w:sz="0" w:space="0" w:color="auto"/>
            <w:bottom w:val="none" w:sz="0" w:space="0" w:color="auto"/>
            <w:right w:val="none" w:sz="0" w:space="0" w:color="auto"/>
          </w:divBdr>
        </w:div>
        <w:div w:id="1297493433">
          <w:marLeft w:val="0"/>
          <w:marRight w:val="0"/>
          <w:marTop w:val="0"/>
          <w:marBottom w:val="0"/>
          <w:divBdr>
            <w:top w:val="none" w:sz="0" w:space="0" w:color="auto"/>
            <w:left w:val="none" w:sz="0" w:space="0" w:color="auto"/>
            <w:bottom w:val="none" w:sz="0" w:space="0" w:color="auto"/>
            <w:right w:val="none" w:sz="0" w:space="0" w:color="auto"/>
          </w:divBdr>
        </w:div>
        <w:div w:id="1308246347">
          <w:marLeft w:val="0"/>
          <w:marRight w:val="0"/>
          <w:marTop w:val="0"/>
          <w:marBottom w:val="0"/>
          <w:divBdr>
            <w:top w:val="none" w:sz="0" w:space="0" w:color="auto"/>
            <w:left w:val="none" w:sz="0" w:space="0" w:color="auto"/>
            <w:bottom w:val="none" w:sz="0" w:space="0" w:color="auto"/>
            <w:right w:val="none" w:sz="0" w:space="0" w:color="auto"/>
          </w:divBdr>
        </w:div>
        <w:div w:id="1612861491">
          <w:marLeft w:val="0"/>
          <w:marRight w:val="0"/>
          <w:marTop w:val="0"/>
          <w:marBottom w:val="0"/>
          <w:divBdr>
            <w:top w:val="none" w:sz="0" w:space="0" w:color="auto"/>
            <w:left w:val="none" w:sz="0" w:space="0" w:color="auto"/>
            <w:bottom w:val="none" w:sz="0" w:space="0" w:color="auto"/>
            <w:right w:val="none" w:sz="0" w:space="0" w:color="auto"/>
          </w:divBdr>
        </w:div>
        <w:div w:id="1720396720">
          <w:marLeft w:val="0"/>
          <w:marRight w:val="0"/>
          <w:marTop w:val="0"/>
          <w:marBottom w:val="0"/>
          <w:divBdr>
            <w:top w:val="none" w:sz="0" w:space="0" w:color="auto"/>
            <w:left w:val="none" w:sz="0" w:space="0" w:color="auto"/>
            <w:bottom w:val="none" w:sz="0" w:space="0" w:color="auto"/>
            <w:right w:val="none" w:sz="0" w:space="0" w:color="auto"/>
          </w:divBdr>
        </w:div>
        <w:div w:id="1989893982">
          <w:marLeft w:val="0"/>
          <w:marRight w:val="0"/>
          <w:marTop w:val="0"/>
          <w:marBottom w:val="0"/>
          <w:divBdr>
            <w:top w:val="none" w:sz="0" w:space="0" w:color="auto"/>
            <w:left w:val="none" w:sz="0" w:space="0" w:color="auto"/>
            <w:bottom w:val="none" w:sz="0" w:space="0" w:color="auto"/>
            <w:right w:val="none" w:sz="0" w:space="0" w:color="auto"/>
          </w:divBdr>
        </w:div>
        <w:div w:id="2014456446">
          <w:marLeft w:val="0"/>
          <w:marRight w:val="0"/>
          <w:marTop w:val="0"/>
          <w:marBottom w:val="0"/>
          <w:divBdr>
            <w:top w:val="none" w:sz="0" w:space="0" w:color="auto"/>
            <w:left w:val="none" w:sz="0" w:space="0" w:color="auto"/>
            <w:bottom w:val="none" w:sz="0" w:space="0" w:color="auto"/>
            <w:right w:val="none" w:sz="0" w:space="0" w:color="auto"/>
          </w:divBdr>
        </w:div>
        <w:div w:id="2054380981">
          <w:marLeft w:val="0"/>
          <w:marRight w:val="0"/>
          <w:marTop w:val="0"/>
          <w:marBottom w:val="0"/>
          <w:divBdr>
            <w:top w:val="none" w:sz="0" w:space="0" w:color="auto"/>
            <w:left w:val="none" w:sz="0" w:space="0" w:color="auto"/>
            <w:bottom w:val="none" w:sz="0" w:space="0" w:color="auto"/>
            <w:right w:val="none" w:sz="0" w:space="0" w:color="auto"/>
          </w:divBdr>
        </w:div>
        <w:div w:id="2119254367">
          <w:marLeft w:val="0"/>
          <w:marRight w:val="0"/>
          <w:marTop w:val="0"/>
          <w:marBottom w:val="0"/>
          <w:divBdr>
            <w:top w:val="none" w:sz="0" w:space="0" w:color="auto"/>
            <w:left w:val="none" w:sz="0" w:space="0" w:color="auto"/>
            <w:bottom w:val="none" w:sz="0" w:space="0" w:color="auto"/>
            <w:right w:val="none" w:sz="0" w:space="0" w:color="auto"/>
          </w:divBdr>
        </w:div>
      </w:divsChild>
    </w:div>
    <w:div w:id="1781024713">
      <w:bodyDiv w:val="1"/>
      <w:marLeft w:val="0"/>
      <w:marRight w:val="0"/>
      <w:marTop w:val="0"/>
      <w:marBottom w:val="0"/>
      <w:divBdr>
        <w:top w:val="none" w:sz="0" w:space="0" w:color="auto"/>
        <w:left w:val="none" w:sz="0" w:space="0" w:color="auto"/>
        <w:bottom w:val="none" w:sz="0" w:space="0" w:color="auto"/>
        <w:right w:val="none" w:sz="0" w:space="0" w:color="auto"/>
      </w:divBdr>
      <w:divsChild>
        <w:div w:id="259610693">
          <w:marLeft w:val="0"/>
          <w:marRight w:val="0"/>
          <w:marTop w:val="0"/>
          <w:marBottom w:val="0"/>
          <w:divBdr>
            <w:top w:val="none" w:sz="0" w:space="0" w:color="auto"/>
            <w:left w:val="none" w:sz="0" w:space="0" w:color="auto"/>
            <w:bottom w:val="none" w:sz="0" w:space="0" w:color="auto"/>
            <w:right w:val="none" w:sz="0" w:space="0" w:color="auto"/>
          </w:divBdr>
        </w:div>
        <w:div w:id="702094994">
          <w:marLeft w:val="0"/>
          <w:marRight w:val="0"/>
          <w:marTop w:val="0"/>
          <w:marBottom w:val="0"/>
          <w:divBdr>
            <w:top w:val="none" w:sz="0" w:space="0" w:color="auto"/>
            <w:left w:val="none" w:sz="0" w:space="0" w:color="auto"/>
            <w:bottom w:val="none" w:sz="0" w:space="0" w:color="auto"/>
            <w:right w:val="none" w:sz="0" w:space="0" w:color="auto"/>
          </w:divBdr>
        </w:div>
        <w:div w:id="816066083">
          <w:marLeft w:val="0"/>
          <w:marRight w:val="0"/>
          <w:marTop w:val="0"/>
          <w:marBottom w:val="0"/>
          <w:divBdr>
            <w:top w:val="none" w:sz="0" w:space="0" w:color="auto"/>
            <w:left w:val="none" w:sz="0" w:space="0" w:color="auto"/>
            <w:bottom w:val="none" w:sz="0" w:space="0" w:color="auto"/>
            <w:right w:val="none" w:sz="0" w:space="0" w:color="auto"/>
          </w:divBdr>
        </w:div>
        <w:div w:id="1124809915">
          <w:marLeft w:val="0"/>
          <w:marRight w:val="0"/>
          <w:marTop w:val="0"/>
          <w:marBottom w:val="0"/>
          <w:divBdr>
            <w:top w:val="none" w:sz="0" w:space="0" w:color="auto"/>
            <w:left w:val="none" w:sz="0" w:space="0" w:color="auto"/>
            <w:bottom w:val="none" w:sz="0" w:space="0" w:color="auto"/>
            <w:right w:val="none" w:sz="0" w:space="0" w:color="auto"/>
          </w:divBdr>
        </w:div>
        <w:div w:id="1236815188">
          <w:marLeft w:val="0"/>
          <w:marRight w:val="0"/>
          <w:marTop w:val="0"/>
          <w:marBottom w:val="0"/>
          <w:divBdr>
            <w:top w:val="none" w:sz="0" w:space="0" w:color="auto"/>
            <w:left w:val="none" w:sz="0" w:space="0" w:color="auto"/>
            <w:bottom w:val="none" w:sz="0" w:space="0" w:color="auto"/>
            <w:right w:val="none" w:sz="0" w:space="0" w:color="auto"/>
          </w:divBdr>
        </w:div>
        <w:div w:id="1831364760">
          <w:marLeft w:val="0"/>
          <w:marRight w:val="0"/>
          <w:marTop w:val="0"/>
          <w:marBottom w:val="0"/>
          <w:divBdr>
            <w:top w:val="none" w:sz="0" w:space="0" w:color="auto"/>
            <w:left w:val="none" w:sz="0" w:space="0" w:color="auto"/>
            <w:bottom w:val="none" w:sz="0" w:space="0" w:color="auto"/>
            <w:right w:val="none" w:sz="0" w:space="0" w:color="auto"/>
          </w:divBdr>
        </w:div>
      </w:divsChild>
    </w:div>
    <w:div w:id="1791627076">
      <w:bodyDiv w:val="1"/>
      <w:marLeft w:val="0"/>
      <w:marRight w:val="0"/>
      <w:marTop w:val="0"/>
      <w:marBottom w:val="0"/>
      <w:divBdr>
        <w:top w:val="none" w:sz="0" w:space="0" w:color="auto"/>
        <w:left w:val="none" w:sz="0" w:space="0" w:color="auto"/>
        <w:bottom w:val="none" w:sz="0" w:space="0" w:color="auto"/>
        <w:right w:val="none" w:sz="0" w:space="0" w:color="auto"/>
      </w:divBdr>
      <w:divsChild>
        <w:div w:id="12076799">
          <w:marLeft w:val="0"/>
          <w:marRight w:val="0"/>
          <w:marTop w:val="0"/>
          <w:marBottom w:val="0"/>
          <w:divBdr>
            <w:top w:val="none" w:sz="0" w:space="0" w:color="auto"/>
            <w:left w:val="none" w:sz="0" w:space="0" w:color="auto"/>
            <w:bottom w:val="none" w:sz="0" w:space="0" w:color="auto"/>
            <w:right w:val="none" w:sz="0" w:space="0" w:color="auto"/>
          </w:divBdr>
        </w:div>
        <w:div w:id="70543249">
          <w:marLeft w:val="0"/>
          <w:marRight w:val="0"/>
          <w:marTop w:val="0"/>
          <w:marBottom w:val="0"/>
          <w:divBdr>
            <w:top w:val="none" w:sz="0" w:space="0" w:color="auto"/>
            <w:left w:val="none" w:sz="0" w:space="0" w:color="auto"/>
            <w:bottom w:val="none" w:sz="0" w:space="0" w:color="auto"/>
            <w:right w:val="none" w:sz="0" w:space="0" w:color="auto"/>
          </w:divBdr>
        </w:div>
        <w:div w:id="86923075">
          <w:marLeft w:val="0"/>
          <w:marRight w:val="0"/>
          <w:marTop w:val="0"/>
          <w:marBottom w:val="0"/>
          <w:divBdr>
            <w:top w:val="none" w:sz="0" w:space="0" w:color="auto"/>
            <w:left w:val="none" w:sz="0" w:space="0" w:color="auto"/>
            <w:bottom w:val="none" w:sz="0" w:space="0" w:color="auto"/>
            <w:right w:val="none" w:sz="0" w:space="0" w:color="auto"/>
          </w:divBdr>
        </w:div>
        <w:div w:id="98844320">
          <w:marLeft w:val="0"/>
          <w:marRight w:val="0"/>
          <w:marTop w:val="0"/>
          <w:marBottom w:val="0"/>
          <w:divBdr>
            <w:top w:val="none" w:sz="0" w:space="0" w:color="auto"/>
            <w:left w:val="none" w:sz="0" w:space="0" w:color="auto"/>
            <w:bottom w:val="none" w:sz="0" w:space="0" w:color="auto"/>
            <w:right w:val="none" w:sz="0" w:space="0" w:color="auto"/>
          </w:divBdr>
        </w:div>
        <w:div w:id="99959513">
          <w:marLeft w:val="0"/>
          <w:marRight w:val="0"/>
          <w:marTop w:val="0"/>
          <w:marBottom w:val="0"/>
          <w:divBdr>
            <w:top w:val="none" w:sz="0" w:space="0" w:color="auto"/>
            <w:left w:val="none" w:sz="0" w:space="0" w:color="auto"/>
            <w:bottom w:val="none" w:sz="0" w:space="0" w:color="auto"/>
            <w:right w:val="none" w:sz="0" w:space="0" w:color="auto"/>
          </w:divBdr>
        </w:div>
        <w:div w:id="130171706">
          <w:marLeft w:val="0"/>
          <w:marRight w:val="0"/>
          <w:marTop w:val="0"/>
          <w:marBottom w:val="0"/>
          <w:divBdr>
            <w:top w:val="none" w:sz="0" w:space="0" w:color="auto"/>
            <w:left w:val="none" w:sz="0" w:space="0" w:color="auto"/>
            <w:bottom w:val="none" w:sz="0" w:space="0" w:color="auto"/>
            <w:right w:val="none" w:sz="0" w:space="0" w:color="auto"/>
          </w:divBdr>
        </w:div>
        <w:div w:id="287123246">
          <w:marLeft w:val="0"/>
          <w:marRight w:val="0"/>
          <w:marTop w:val="0"/>
          <w:marBottom w:val="0"/>
          <w:divBdr>
            <w:top w:val="none" w:sz="0" w:space="0" w:color="auto"/>
            <w:left w:val="none" w:sz="0" w:space="0" w:color="auto"/>
            <w:bottom w:val="none" w:sz="0" w:space="0" w:color="auto"/>
            <w:right w:val="none" w:sz="0" w:space="0" w:color="auto"/>
          </w:divBdr>
        </w:div>
        <w:div w:id="320475000">
          <w:marLeft w:val="0"/>
          <w:marRight w:val="0"/>
          <w:marTop w:val="0"/>
          <w:marBottom w:val="0"/>
          <w:divBdr>
            <w:top w:val="none" w:sz="0" w:space="0" w:color="auto"/>
            <w:left w:val="none" w:sz="0" w:space="0" w:color="auto"/>
            <w:bottom w:val="none" w:sz="0" w:space="0" w:color="auto"/>
            <w:right w:val="none" w:sz="0" w:space="0" w:color="auto"/>
          </w:divBdr>
        </w:div>
        <w:div w:id="381365703">
          <w:marLeft w:val="0"/>
          <w:marRight w:val="0"/>
          <w:marTop w:val="0"/>
          <w:marBottom w:val="0"/>
          <w:divBdr>
            <w:top w:val="none" w:sz="0" w:space="0" w:color="auto"/>
            <w:left w:val="none" w:sz="0" w:space="0" w:color="auto"/>
            <w:bottom w:val="none" w:sz="0" w:space="0" w:color="auto"/>
            <w:right w:val="none" w:sz="0" w:space="0" w:color="auto"/>
          </w:divBdr>
        </w:div>
        <w:div w:id="499782737">
          <w:marLeft w:val="0"/>
          <w:marRight w:val="0"/>
          <w:marTop w:val="0"/>
          <w:marBottom w:val="0"/>
          <w:divBdr>
            <w:top w:val="none" w:sz="0" w:space="0" w:color="auto"/>
            <w:left w:val="none" w:sz="0" w:space="0" w:color="auto"/>
            <w:bottom w:val="none" w:sz="0" w:space="0" w:color="auto"/>
            <w:right w:val="none" w:sz="0" w:space="0" w:color="auto"/>
          </w:divBdr>
        </w:div>
        <w:div w:id="572279303">
          <w:marLeft w:val="0"/>
          <w:marRight w:val="0"/>
          <w:marTop w:val="0"/>
          <w:marBottom w:val="0"/>
          <w:divBdr>
            <w:top w:val="none" w:sz="0" w:space="0" w:color="auto"/>
            <w:left w:val="none" w:sz="0" w:space="0" w:color="auto"/>
            <w:bottom w:val="none" w:sz="0" w:space="0" w:color="auto"/>
            <w:right w:val="none" w:sz="0" w:space="0" w:color="auto"/>
          </w:divBdr>
        </w:div>
        <w:div w:id="585237084">
          <w:marLeft w:val="0"/>
          <w:marRight w:val="0"/>
          <w:marTop w:val="0"/>
          <w:marBottom w:val="0"/>
          <w:divBdr>
            <w:top w:val="none" w:sz="0" w:space="0" w:color="auto"/>
            <w:left w:val="none" w:sz="0" w:space="0" w:color="auto"/>
            <w:bottom w:val="none" w:sz="0" w:space="0" w:color="auto"/>
            <w:right w:val="none" w:sz="0" w:space="0" w:color="auto"/>
          </w:divBdr>
        </w:div>
        <w:div w:id="669677589">
          <w:marLeft w:val="0"/>
          <w:marRight w:val="0"/>
          <w:marTop w:val="0"/>
          <w:marBottom w:val="0"/>
          <w:divBdr>
            <w:top w:val="none" w:sz="0" w:space="0" w:color="auto"/>
            <w:left w:val="none" w:sz="0" w:space="0" w:color="auto"/>
            <w:bottom w:val="none" w:sz="0" w:space="0" w:color="auto"/>
            <w:right w:val="none" w:sz="0" w:space="0" w:color="auto"/>
          </w:divBdr>
        </w:div>
        <w:div w:id="736441533">
          <w:marLeft w:val="0"/>
          <w:marRight w:val="0"/>
          <w:marTop w:val="0"/>
          <w:marBottom w:val="0"/>
          <w:divBdr>
            <w:top w:val="none" w:sz="0" w:space="0" w:color="auto"/>
            <w:left w:val="none" w:sz="0" w:space="0" w:color="auto"/>
            <w:bottom w:val="none" w:sz="0" w:space="0" w:color="auto"/>
            <w:right w:val="none" w:sz="0" w:space="0" w:color="auto"/>
          </w:divBdr>
        </w:div>
        <w:div w:id="747848889">
          <w:marLeft w:val="0"/>
          <w:marRight w:val="0"/>
          <w:marTop w:val="0"/>
          <w:marBottom w:val="0"/>
          <w:divBdr>
            <w:top w:val="none" w:sz="0" w:space="0" w:color="auto"/>
            <w:left w:val="none" w:sz="0" w:space="0" w:color="auto"/>
            <w:bottom w:val="none" w:sz="0" w:space="0" w:color="auto"/>
            <w:right w:val="none" w:sz="0" w:space="0" w:color="auto"/>
          </w:divBdr>
        </w:div>
        <w:div w:id="893393188">
          <w:marLeft w:val="0"/>
          <w:marRight w:val="0"/>
          <w:marTop w:val="0"/>
          <w:marBottom w:val="0"/>
          <w:divBdr>
            <w:top w:val="none" w:sz="0" w:space="0" w:color="auto"/>
            <w:left w:val="none" w:sz="0" w:space="0" w:color="auto"/>
            <w:bottom w:val="none" w:sz="0" w:space="0" w:color="auto"/>
            <w:right w:val="none" w:sz="0" w:space="0" w:color="auto"/>
          </w:divBdr>
        </w:div>
        <w:div w:id="912592137">
          <w:marLeft w:val="0"/>
          <w:marRight w:val="0"/>
          <w:marTop w:val="0"/>
          <w:marBottom w:val="0"/>
          <w:divBdr>
            <w:top w:val="none" w:sz="0" w:space="0" w:color="auto"/>
            <w:left w:val="none" w:sz="0" w:space="0" w:color="auto"/>
            <w:bottom w:val="none" w:sz="0" w:space="0" w:color="auto"/>
            <w:right w:val="none" w:sz="0" w:space="0" w:color="auto"/>
          </w:divBdr>
        </w:div>
        <w:div w:id="945117180">
          <w:marLeft w:val="0"/>
          <w:marRight w:val="0"/>
          <w:marTop w:val="0"/>
          <w:marBottom w:val="0"/>
          <w:divBdr>
            <w:top w:val="none" w:sz="0" w:space="0" w:color="auto"/>
            <w:left w:val="none" w:sz="0" w:space="0" w:color="auto"/>
            <w:bottom w:val="none" w:sz="0" w:space="0" w:color="auto"/>
            <w:right w:val="none" w:sz="0" w:space="0" w:color="auto"/>
          </w:divBdr>
        </w:div>
        <w:div w:id="1025450061">
          <w:marLeft w:val="0"/>
          <w:marRight w:val="0"/>
          <w:marTop w:val="0"/>
          <w:marBottom w:val="0"/>
          <w:divBdr>
            <w:top w:val="none" w:sz="0" w:space="0" w:color="auto"/>
            <w:left w:val="none" w:sz="0" w:space="0" w:color="auto"/>
            <w:bottom w:val="none" w:sz="0" w:space="0" w:color="auto"/>
            <w:right w:val="none" w:sz="0" w:space="0" w:color="auto"/>
          </w:divBdr>
        </w:div>
        <w:div w:id="1076827342">
          <w:marLeft w:val="0"/>
          <w:marRight w:val="0"/>
          <w:marTop w:val="0"/>
          <w:marBottom w:val="0"/>
          <w:divBdr>
            <w:top w:val="none" w:sz="0" w:space="0" w:color="auto"/>
            <w:left w:val="none" w:sz="0" w:space="0" w:color="auto"/>
            <w:bottom w:val="none" w:sz="0" w:space="0" w:color="auto"/>
            <w:right w:val="none" w:sz="0" w:space="0" w:color="auto"/>
          </w:divBdr>
        </w:div>
        <w:div w:id="1087918079">
          <w:marLeft w:val="0"/>
          <w:marRight w:val="0"/>
          <w:marTop w:val="0"/>
          <w:marBottom w:val="0"/>
          <w:divBdr>
            <w:top w:val="none" w:sz="0" w:space="0" w:color="auto"/>
            <w:left w:val="none" w:sz="0" w:space="0" w:color="auto"/>
            <w:bottom w:val="none" w:sz="0" w:space="0" w:color="auto"/>
            <w:right w:val="none" w:sz="0" w:space="0" w:color="auto"/>
          </w:divBdr>
        </w:div>
        <w:div w:id="1262882136">
          <w:marLeft w:val="0"/>
          <w:marRight w:val="0"/>
          <w:marTop w:val="0"/>
          <w:marBottom w:val="0"/>
          <w:divBdr>
            <w:top w:val="none" w:sz="0" w:space="0" w:color="auto"/>
            <w:left w:val="none" w:sz="0" w:space="0" w:color="auto"/>
            <w:bottom w:val="none" w:sz="0" w:space="0" w:color="auto"/>
            <w:right w:val="none" w:sz="0" w:space="0" w:color="auto"/>
          </w:divBdr>
        </w:div>
        <w:div w:id="1510022692">
          <w:marLeft w:val="0"/>
          <w:marRight w:val="0"/>
          <w:marTop w:val="0"/>
          <w:marBottom w:val="0"/>
          <w:divBdr>
            <w:top w:val="none" w:sz="0" w:space="0" w:color="auto"/>
            <w:left w:val="none" w:sz="0" w:space="0" w:color="auto"/>
            <w:bottom w:val="none" w:sz="0" w:space="0" w:color="auto"/>
            <w:right w:val="none" w:sz="0" w:space="0" w:color="auto"/>
          </w:divBdr>
        </w:div>
        <w:div w:id="1602958493">
          <w:marLeft w:val="0"/>
          <w:marRight w:val="0"/>
          <w:marTop w:val="0"/>
          <w:marBottom w:val="0"/>
          <w:divBdr>
            <w:top w:val="none" w:sz="0" w:space="0" w:color="auto"/>
            <w:left w:val="none" w:sz="0" w:space="0" w:color="auto"/>
            <w:bottom w:val="none" w:sz="0" w:space="0" w:color="auto"/>
            <w:right w:val="none" w:sz="0" w:space="0" w:color="auto"/>
          </w:divBdr>
        </w:div>
        <w:div w:id="1904293452">
          <w:marLeft w:val="0"/>
          <w:marRight w:val="0"/>
          <w:marTop w:val="0"/>
          <w:marBottom w:val="0"/>
          <w:divBdr>
            <w:top w:val="none" w:sz="0" w:space="0" w:color="auto"/>
            <w:left w:val="none" w:sz="0" w:space="0" w:color="auto"/>
            <w:bottom w:val="none" w:sz="0" w:space="0" w:color="auto"/>
            <w:right w:val="none" w:sz="0" w:space="0" w:color="auto"/>
          </w:divBdr>
        </w:div>
        <w:div w:id="2023390931">
          <w:marLeft w:val="0"/>
          <w:marRight w:val="0"/>
          <w:marTop w:val="0"/>
          <w:marBottom w:val="0"/>
          <w:divBdr>
            <w:top w:val="none" w:sz="0" w:space="0" w:color="auto"/>
            <w:left w:val="none" w:sz="0" w:space="0" w:color="auto"/>
            <w:bottom w:val="none" w:sz="0" w:space="0" w:color="auto"/>
            <w:right w:val="none" w:sz="0" w:space="0" w:color="auto"/>
          </w:divBdr>
        </w:div>
        <w:div w:id="2030913090">
          <w:marLeft w:val="0"/>
          <w:marRight w:val="0"/>
          <w:marTop w:val="0"/>
          <w:marBottom w:val="0"/>
          <w:divBdr>
            <w:top w:val="none" w:sz="0" w:space="0" w:color="auto"/>
            <w:left w:val="none" w:sz="0" w:space="0" w:color="auto"/>
            <w:bottom w:val="none" w:sz="0" w:space="0" w:color="auto"/>
            <w:right w:val="none" w:sz="0" w:space="0" w:color="auto"/>
          </w:divBdr>
        </w:div>
        <w:div w:id="2128044382">
          <w:marLeft w:val="0"/>
          <w:marRight w:val="0"/>
          <w:marTop w:val="0"/>
          <w:marBottom w:val="0"/>
          <w:divBdr>
            <w:top w:val="none" w:sz="0" w:space="0" w:color="auto"/>
            <w:left w:val="none" w:sz="0" w:space="0" w:color="auto"/>
            <w:bottom w:val="none" w:sz="0" w:space="0" w:color="auto"/>
            <w:right w:val="none" w:sz="0" w:space="0" w:color="auto"/>
          </w:divBdr>
        </w:div>
      </w:divsChild>
    </w:div>
    <w:div w:id="1797983973">
      <w:bodyDiv w:val="1"/>
      <w:marLeft w:val="0"/>
      <w:marRight w:val="0"/>
      <w:marTop w:val="0"/>
      <w:marBottom w:val="0"/>
      <w:divBdr>
        <w:top w:val="none" w:sz="0" w:space="0" w:color="auto"/>
        <w:left w:val="none" w:sz="0" w:space="0" w:color="auto"/>
        <w:bottom w:val="none" w:sz="0" w:space="0" w:color="auto"/>
        <w:right w:val="none" w:sz="0" w:space="0" w:color="auto"/>
      </w:divBdr>
      <w:divsChild>
        <w:div w:id="1021975577">
          <w:marLeft w:val="893"/>
          <w:marRight w:val="0"/>
          <w:marTop w:val="115"/>
          <w:marBottom w:val="0"/>
          <w:divBdr>
            <w:top w:val="none" w:sz="0" w:space="0" w:color="auto"/>
            <w:left w:val="none" w:sz="0" w:space="0" w:color="auto"/>
            <w:bottom w:val="none" w:sz="0" w:space="0" w:color="auto"/>
            <w:right w:val="none" w:sz="0" w:space="0" w:color="auto"/>
          </w:divBdr>
        </w:div>
      </w:divsChild>
    </w:div>
    <w:div w:id="1802652527">
      <w:bodyDiv w:val="1"/>
      <w:marLeft w:val="0"/>
      <w:marRight w:val="0"/>
      <w:marTop w:val="0"/>
      <w:marBottom w:val="0"/>
      <w:divBdr>
        <w:top w:val="none" w:sz="0" w:space="0" w:color="auto"/>
        <w:left w:val="none" w:sz="0" w:space="0" w:color="auto"/>
        <w:bottom w:val="none" w:sz="0" w:space="0" w:color="auto"/>
        <w:right w:val="none" w:sz="0" w:space="0" w:color="auto"/>
      </w:divBdr>
      <w:divsChild>
        <w:div w:id="190995767">
          <w:marLeft w:val="0"/>
          <w:marRight w:val="0"/>
          <w:marTop w:val="0"/>
          <w:marBottom w:val="0"/>
          <w:divBdr>
            <w:top w:val="none" w:sz="0" w:space="0" w:color="auto"/>
            <w:left w:val="none" w:sz="0" w:space="0" w:color="auto"/>
            <w:bottom w:val="none" w:sz="0" w:space="0" w:color="auto"/>
            <w:right w:val="none" w:sz="0" w:space="0" w:color="auto"/>
          </w:divBdr>
        </w:div>
        <w:div w:id="212161769">
          <w:marLeft w:val="0"/>
          <w:marRight w:val="0"/>
          <w:marTop w:val="0"/>
          <w:marBottom w:val="0"/>
          <w:divBdr>
            <w:top w:val="none" w:sz="0" w:space="0" w:color="auto"/>
            <w:left w:val="none" w:sz="0" w:space="0" w:color="auto"/>
            <w:bottom w:val="none" w:sz="0" w:space="0" w:color="auto"/>
            <w:right w:val="none" w:sz="0" w:space="0" w:color="auto"/>
          </w:divBdr>
        </w:div>
        <w:div w:id="558176849">
          <w:marLeft w:val="0"/>
          <w:marRight w:val="0"/>
          <w:marTop w:val="0"/>
          <w:marBottom w:val="0"/>
          <w:divBdr>
            <w:top w:val="none" w:sz="0" w:space="0" w:color="auto"/>
            <w:left w:val="none" w:sz="0" w:space="0" w:color="auto"/>
            <w:bottom w:val="none" w:sz="0" w:space="0" w:color="auto"/>
            <w:right w:val="none" w:sz="0" w:space="0" w:color="auto"/>
          </w:divBdr>
        </w:div>
        <w:div w:id="656420480">
          <w:marLeft w:val="0"/>
          <w:marRight w:val="0"/>
          <w:marTop w:val="0"/>
          <w:marBottom w:val="0"/>
          <w:divBdr>
            <w:top w:val="none" w:sz="0" w:space="0" w:color="auto"/>
            <w:left w:val="none" w:sz="0" w:space="0" w:color="auto"/>
            <w:bottom w:val="none" w:sz="0" w:space="0" w:color="auto"/>
            <w:right w:val="none" w:sz="0" w:space="0" w:color="auto"/>
          </w:divBdr>
        </w:div>
        <w:div w:id="717510283">
          <w:marLeft w:val="0"/>
          <w:marRight w:val="0"/>
          <w:marTop w:val="0"/>
          <w:marBottom w:val="0"/>
          <w:divBdr>
            <w:top w:val="none" w:sz="0" w:space="0" w:color="auto"/>
            <w:left w:val="none" w:sz="0" w:space="0" w:color="auto"/>
            <w:bottom w:val="none" w:sz="0" w:space="0" w:color="auto"/>
            <w:right w:val="none" w:sz="0" w:space="0" w:color="auto"/>
          </w:divBdr>
        </w:div>
        <w:div w:id="751004347">
          <w:marLeft w:val="0"/>
          <w:marRight w:val="0"/>
          <w:marTop w:val="0"/>
          <w:marBottom w:val="0"/>
          <w:divBdr>
            <w:top w:val="none" w:sz="0" w:space="0" w:color="auto"/>
            <w:left w:val="none" w:sz="0" w:space="0" w:color="auto"/>
            <w:bottom w:val="none" w:sz="0" w:space="0" w:color="auto"/>
            <w:right w:val="none" w:sz="0" w:space="0" w:color="auto"/>
          </w:divBdr>
        </w:div>
        <w:div w:id="751926543">
          <w:marLeft w:val="0"/>
          <w:marRight w:val="0"/>
          <w:marTop w:val="0"/>
          <w:marBottom w:val="0"/>
          <w:divBdr>
            <w:top w:val="none" w:sz="0" w:space="0" w:color="auto"/>
            <w:left w:val="none" w:sz="0" w:space="0" w:color="auto"/>
            <w:bottom w:val="none" w:sz="0" w:space="0" w:color="auto"/>
            <w:right w:val="none" w:sz="0" w:space="0" w:color="auto"/>
          </w:divBdr>
        </w:div>
        <w:div w:id="1192184656">
          <w:marLeft w:val="0"/>
          <w:marRight w:val="0"/>
          <w:marTop w:val="0"/>
          <w:marBottom w:val="0"/>
          <w:divBdr>
            <w:top w:val="none" w:sz="0" w:space="0" w:color="auto"/>
            <w:left w:val="none" w:sz="0" w:space="0" w:color="auto"/>
            <w:bottom w:val="none" w:sz="0" w:space="0" w:color="auto"/>
            <w:right w:val="none" w:sz="0" w:space="0" w:color="auto"/>
          </w:divBdr>
        </w:div>
        <w:div w:id="1204370294">
          <w:marLeft w:val="0"/>
          <w:marRight w:val="0"/>
          <w:marTop w:val="0"/>
          <w:marBottom w:val="0"/>
          <w:divBdr>
            <w:top w:val="none" w:sz="0" w:space="0" w:color="auto"/>
            <w:left w:val="none" w:sz="0" w:space="0" w:color="auto"/>
            <w:bottom w:val="none" w:sz="0" w:space="0" w:color="auto"/>
            <w:right w:val="none" w:sz="0" w:space="0" w:color="auto"/>
          </w:divBdr>
        </w:div>
        <w:div w:id="1801267505">
          <w:marLeft w:val="0"/>
          <w:marRight w:val="0"/>
          <w:marTop w:val="0"/>
          <w:marBottom w:val="0"/>
          <w:divBdr>
            <w:top w:val="none" w:sz="0" w:space="0" w:color="auto"/>
            <w:left w:val="none" w:sz="0" w:space="0" w:color="auto"/>
            <w:bottom w:val="none" w:sz="0" w:space="0" w:color="auto"/>
            <w:right w:val="none" w:sz="0" w:space="0" w:color="auto"/>
          </w:divBdr>
        </w:div>
      </w:divsChild>
    </w:div>
    <w:div w:id="1814833835">
      <w:bodyDiv w:val="1"/>
      <w:marLeft w:val="0"/>
      <w:marRight w:val="0"/>
      <w:marTop w:val="0"/>
      <w:marBottom w:val="0"/>
      <w:divBdr>
        <w:top w:val="none" w:sz="0" w:space="0" w:color="auto"/>
        <w:left w:val="none" w:sz="0" w:space="0" w:color="auto"/>
        <w:bottom w:val="none" w:sz="0" w:space="0" w:color="auto"/>
        <w:right w:val="none" w:sz="0" w:space="0" w:color="auto"/>
      </w:divBdr>
      <w:divsChild>
        <w:div w:id="714741804">
          <w:marLeft w:val="0"/>
          <w:marRight w:val="0"/>
          <w:marTop w:val="0"/>
          <w:marBottom w:val="0"/>
          <w:divBdr>
            <w:top w:val="none" w:sz="0" w:space="0" w:color="auto"/>
            <w:left w:val="none" w:sz="0" w:space="0" w:color="auto"/>
            <w:bottom w:val="none" w:sz="0" w:space="0" w:color="auto"/>
            <w:right w:val="none" w:sz="0" w:space="0" w:color="auto"/>
          </w:divBdr>
        </w:div>
        <w:div w:id="1272854556">
          <w:marLeft w:val="0"/>
          <w:marRight w:val="0"/>
          <w:marTop w:val="0"/>
          <w:marBottom w:val="0"/>
          <w:divBdr>
            <w:top w:val="none" w:sz="0" w:space="0" w:color="auto"/>
            <w:left w:val="none" w:sz="0" w:space="0" w:color="auto"/>
            <w:bottom w:val="none" w:sz="0" w:space="0" w:color="auto"/>
            <w:right w:val="none" w:sz="0" w:space="0" w:color="auto"/>
          </w:divBdr>
        </w:div>
      </w:divsChild>
    </w:div>
    <w:div w:id="1816869640">
      <w:bodyDiv w:val="1"/>
      <w:marLeft w:val="0"/>
      <w:marRight w:val="0"/>
      <w:marTop w:val="0"/>
      <w:marBottom w:val="0"/>
      <w:divBdr>
        <w:top w:val="none" w:sz="0" w:space="0" w:color="auto"/>
        <w:left w:val="none" w:sz="0" w:space="0" w:color="auto"/>
        <w:bottom w:val="none" w:sz="0" w:space="0" w:color="auto"/>
        <w:right w:val="none" w:sz="0" w:space="0" w:color="auto"/>
      </w:divBdr>
    </w:div>
    <w:div w:id="1835220478">
      <w:bodyDiv w:val="1"/>
      <w:marLeft w:val="0"/>
      <w:marRight w:val="0"/>
      <w:marTop w:val="0"/>
      <w:marBottom w:val="0"/>
      <w:divBdr>
        <w:top w:val="none" w:sz="0" w:space="0" w:color="auto"/>
        <w:left w:val="none" w:sz="0" w:space="0" w:color="auto"/>
        <w:bottom w:val="none" w:sz="0" w:space="0" w:color="auto"/>
        <w:right w:val="none" w:sz="0" w:space="0" w:color="auto"/>
      </w:divBdr>
      <w:divsChild>
        <w:div w:id="238831917">
          <w:marLeft w:val="0"/>
          <w:marRight w:val="0"/>
          <w:marTop w:val="0"/>
          <w:marBottom w:val="0"/>
          <w:divBdr>
            <w:top w:val="none" w:sz="0" w:space="0" w:color="auto"/>
            <w:left w:val="none" w:sz="0" w:space="0" w:color="auto"/>
            <w:bottom w:val="none" w:sz="0" w:space="0" w:color="auto"/>
            <w:right w:val="none" w:sz="0" w:space="0" w:color="auto"/>
          </w:divBdr>
        </w:div>
        <w:div w:id="1383940804">
          <w:marLeft w:val="0"/>
          <w:marRight w:val="0"/>
          <w:marTop w:val="0"/>
          <w:marBottom w:val="0"/>
          <w:divBdr>
            <w:top w:val="none" w:sz="0" w:space="0" w:color="auto"/>
            <w:left w:val="none" w:sz="0" w:space="0" w:color="auto"/>
            <w:bottom w:val="none" w:sz="0" w:space="0" w:color="auto"/>
            <w:right w:val="none" w:sz="0" w:space="0" w:color="auto"/>
          </w:divBdr>
        </w:div>
        <w:div w:id="2145002432">
          <w:marLeft w:val="0"/>
          <w:marRight w:val="0"/>
          <w:marTop w:val="0"/>
          <w:marBottom w:val="0"/>
          <w:divBdr>
            <w:top w:val="none" w:sz="0" w:space="0" w:color="auto"/>
            <w:left w:val="none" w:sz="0" w:space="0" w:color="auto"/>
            <w:bottom w:val="none" w:sz="0" w:space="0" w:color="auto"/>
            <w:right w:val="none" w:sz="0" w:space="0" w:color="auto"/>
          </w:divBdr>
        </w:div>
      </w:divsChild>
    </w:div>
    <w:div w:id="1849635286">
      <w:bodyDiv w:val="1"/>
      <w:marLeft w:val="0"/>
      <w:marRight w:val="0"/>
      <w:marTop w:val="0"/>
      <w:marBottom w:val="0"/>
      <w:divBdr>
        <w:top w:val="none" w:sz="0" w:space="0" w:color="auto"/>
        <w:left w:val="none" w:sz="0" w:space="0" w:color="auto"/>
        <w:bottom w:val="none" w:sz="0" w:space="0" w:color="auto"/>
        <w:right w:val="none" w:sz="0" w:space="0" w:color="auto"/>
      </w:divBdr>
    </w:div>
    <w:div w:id="1850295700">
      <w:bodyDiv w:val="1"/>
      <w:marLeft w:val="0"/>
      <w:marRight w:val="0"/>
      <w:marTop w:val="0"/>
      <w:marBottom w:val="0"/>
      <w:divBdr>
        <w:top w:val="none" w:sz="0" w:space="0" w:color="auto"/>
        <w:left w:val="none" w:sz="0" w:space="0" w:color="auto"/>
        <w:bottom w:val="none" w:sz="0" w:space="0" w:color="auto"/>
        <w:right w:val="none" w:sz="0" w:space="0" w:color="auto"/>
      </w:divBdr>
      <w:divsChild>
        <w:div w:id="136072140">
          <w:marLeft w:val="0"/>
          <w:marRight w:val="0"/>
          <w:marTop w:val="0"/>
          <w:marBottom w:val="0"/>
          <w:divBdr>
            <w:top w:val="none" w:sz="0" w:space="0" w:color="auto"/>
            <w:left w:val="none" w:sz="0" w:space="0" w:color="auto"/>
            <w:bottom w:val="none" w:sz="0" w:space="0" w:color="auto"/>
            <w:right w:val="none" w:sz="0" w:space="0" w:color="auto"/>
          </w:divBdr>
        </w:div>
        <w:div w:id="153958780">
          <w:marLeft w:val="0"/>
          <w:marRight w:val="0"/>
          <w:marTop w:val="0"/>
          <w:marBottom w:val="0"/>
          <w:divBdr>
            <w:top w:val="none" w:sz="0" w:space="0" w:color="auto"/>
            <w:left w:val="none" w:sz="0" w:space="0" w:color="auto"/>
            <w:bottom w:val="none" w:sz="0" w:space="0" w:color="auto"/>
            <w:right w:val="none" w:sz="0" w:space="0" w:color="auto"/>
          </w:divBdr>
        </w:div>
        <w:div w:id="185825896">
          <w:marLeft w:val="0"/>
          <w:marRight w:val="0"/>
          <w:marTop w:val="0"/>
          <w:marBottom w:val="0"/>
          <w:divBdr>
            <w:top w:val="none" w:sz="0" w:space="0" w:color="auto"/>
            <w:left w:val="none" w:sz="0" w:space="0" w:color="auto"/>
            <w:bottom w:val="none" w:sz="0" w:space="0" w:color="auto"/>
            <w:right w:val="none" w:sz="0" w:space="0" w:color="auto"/>
          </w:divBdr>
        </w:div>
        <w:div w:id="214782609">
          <w:marLeft w:val="0"/>
          <w:marRight w:val="0"/>
          <w:marTop w:val="0"/>
          <w:marBottom w:val="0"/>
          <w:divBdr>
            <w:top w:val="none" w:sz="0" w:space="0" w:color="auto"/>
            <w:left w:val="none" w:sz="0" w:space="0" w:color="auto"/>
            <w:bottom w:val="none" w:sz="0" w:space="0" w:color="auto"/>
            <w:right w:val="none" w:sz="0" w:space="0" w:color="auto"/>
          </w:divBdr>
        </w:div>
        <w:div w:id="613439323">
          <w:marLeft w:val="0"/>
          <w:marRight w:val="0"/>
          <w:marTop w:val="0"/>
          <w:marBottom w:val="0"/>
          <w:divBdr>
            <w:top w:val="none" w:sz="0" w:space="0" w:color="auto"/>
            <w:left w:val="none" w:sz="0" w:space="0" w:color="auto"/>
            <w:bottom w:val="none" w:sz="0" w:space="0" w:color="auto"/>
            <w:right w:val="none" w:sz="0" w:space="0" w:color="auto"/>
          </w:divBdr>
        </w:div>
        <w:div w:id="683290584">
          <w:marLeft w:val="0"/>
          <w:marRight w:val="0"/>
          <w:marTop w:val="0"/>
          <w:marBottom w:val="0"/>
          <w:divBdr>
            <w:top w:val="none" w:sz="0" w:space="0" w:color="auto"/>
            <w:left w:val="none" w:sz="0" w:space="0" w:color="auto"/>
            <w:bottom w:val="none" w:sz="0" w:space="0" w:color="auto"/>
            <w:right w:val="none" w:sz="0" w:space="0" w:color="auto"/>
          </w:divBdr>
        </w:div>
        <w:div w:id="1027295315">
          <w:marLeft w:val="0"/>
          <w:marRight w:val="0"/>
          <w:marTop w:val="0"/>
          <w:marBottom w:val="0"/>
          <w:divBdr>
            <w:top w:val="none" w:sz="0" w:space="0" w:color="auto"/>
            <w:left w:val="none" w:sz="0" w:space="0" w:color="auto"/>
            <w:bottom w:val="none" w:sz="0" w:space="0" w:color="auto"/>
            <w:right w:val="none" w:sz="0" w:space="0" w:color="auto"/>
          </w:divBdr>
        </w:div>
        <w:div w:id="1063717247">
          <w:marLeft w:val="0"/>
          <w:marRight w:val="0"/>
          <w:marTop w:val="0"/>
          <w:marBottom w:val="0"/>
          <w:divBdr>
            <w:top w:val="none" w:sz="0" w:space="0" w:color="auto"/>
            <w:left w:val="none" w:sz="0" w:space="0" w:color="auto"/>
            <w:bottom w:val="none" w:sz="0" w:space="0" w:color="auto"/>
            <w:right w:val="none" w:sz="0" w:space="0" w:color="auto"/>
          </w:divBdr>
        </w:div>
        <w:div w:id="1135217250">
          <w:marLeft w:val="0"/>
          <w:marRight w:val="0"/>
          <w:marTop w:val="0"/>
          <w:marBottom w:val="0"/>
          <w:divBdr>
            <w:top w:val="none" w:sz="0" w:space="0" w:color="auto"/>
            <w:left w:val="none" w:sz="0" w:space="0" w:color="auto"/>
            <w:bottom w:val="none" w:sz="0" w:space="0" w:color="auto"/>
            <w:right w:val="none" w:sz="0" w:space="0" w:color="auto"/>
          </w:divBdr>
        </w:div>
        <w:div w:id="1235168878">
          <w:marLeft w:val="0"/>
          <w:marRight w:val="0"/>
          <w:marTop w:val="0"/>
          <w:marBottom w:val="0"/>
          <w:divBdr>
            <w:top w:val="none" w:sz="0" w:space="0" w:color="auto"/>
            <w:left w:val="none" w:sz="0" w:space="0" w:color="auto"/>
            <w:bottom w:val="none" w:sz="0" w:space="0" w:color="auto"/>
            <w:right w:val="none" w:sz="0" w:space="0" w:color="auto"/>
          </w:divBdr>
        </w:div>
        <w:div w:id="1240554965">
          <w:marLeft w:val="0"/>
          <w:marRight w:val="0"/>
          <w:marTop w:val="0"/>
          <w:marBottom w:val="0"/>
          <w:divBdr>
            <w:top w:val="none" w:sz="0" w:space="0" w:color="auto"/>
            <w:left w:val="none" w:sz="0" w:space="0" w:color="auto"/>
            <w:bottom w:val="none" w:sz="0" w:space="0" w:color="auto"/>
            <w:right w:val="none" w:sz="0" w:space="0" w:color="auto"/>
          </w:divBdr>
        </w:div>
        <w:div w:id="1306352738">
          <w:marLeft w:val="0"/>
          <w:marRight w:val="0"/>
          <w:marTop w:val="0"/>
          <w:marBottom w:val="0"/>
          <w:divBdr>
            <w:top w:val="none" w:sz="0" w:space="0" w:color="auto"/>
            <w:left w:val="none" w:sz="0" w:space="0" w:color="auto"/>
            <w:bottom w:val="none" w:sz="0" w:space="0" w:color="auto"/>
            <w:right w:val="none" w:sz="0" w:space="0" w:color="auto"/>
          </w:divBdr>
        </w:div>
        <w:div w:id="1344018652">
          <w:marLeft w:val="0"/>
          <w:marRight w:val="0"/>
          <w:marTop w:val="0"/>
          <w:marBottom w:val="0"/>
          <w:divBdr>
            <w:top w:val="none" w:sz="0" w:space="0" w:color="auto"/>
            <w:left w:val="none" w:sz="0" w:space="0" w:color="auto"/>
            <w:bottom w:val="none" w:sz="0" w:space="0" w:color="auto"/>
            <w:right w:val="none" w:sz="0" w:space="0" w:color="auto"/>
          </w:divBdr>
        </w:div>
        <w:div w:id="1522472034">
          <w:marLeft w:val="0"/>
          <w:marRight w:val="0"/>
          <w:marTop w:val="0"/>
          <w:marBottom w:val="0"/>
          <w:divBdr>
            <w:top w:val="none" w:sz="0" w:space="0" w:color="auto"/>
            <w:left w:val="none" w:sz="0" w:space="0" w:color="auto"/>
            <w:bottom w:val="none" w:sz="0" w:space="0" w:color="auto"/>
            <w:right w:val="none" w:sz="0" w:space="0" w:color="auto"/>
          </w:divBdr>
        </w:div>
        <w:div w:id="1593124754">
          <w:marLeft w:val="0"/>
          <w:marRight w:val="0"/>
          <w:marTop w:val="0"/>
          <w:marBottom w:val="0"/>
          <w:divBdr>
            <w:top w:val="none" w:sz="0" w:space="0" w:color="auto"/>
            <w:left w:val="none" w:sz="0" w:space="0" w:color="auto"/>
            <w:bottom w:val="none" w:sz="0" w:space="0" w:color="auto"/>
            <w:right w:val="none" w:sz="0" w:space="0" w:color="auto"/>
          </w:divBdr>
        </w:div>
        <w:div w:id="1811943262">
          <w:marLeft w:val="0"/>
          <w:marRight w:val="0"/>
          <w:marTop w:val="0"/>
          <w:marBottom w:val="0"/>
          <w:divBdr>
            <w:top w:val="none" w:sz="0" w:space="0" w:color="auto"/>
            <w:left w:val="none" w:sz="0" w:space="0" w:color="auto"/>
            <w:bottom w:val="none" w:sz="0" w:space="0" w:color="auto"/>
            <w:right w:val="none" w:sz="0" w:space="0" w:color="auto"/>
          </w:divBdr>
        </w:div>
        <w:div w:id="1812941544">
          <w:marLeft w:val="0"/>
          <w:marRight w:val="0"/>
          <w:marTop w:val="0"/>
          <w:marBottom w:val="0"/>
          <w:divBdr>
            <w:top w:val="none" w:sz="0" w:space="0" w:color="auto"/>
            <w:left w:val="none" w:sz="0" w:space="0" w:color="auto"/>
            <w:bottom w:val="none" w:sz="0" w:space="0" w:color="auto"/>
            <w:right w:val="none" w:sz="0" w:space="0" w:color="auto"/>
          </w:divBdr>
        </w:div>
      </w:divsChild>
    </w:div>
    <w:div w:id="1857453777">
      <w:bodyDiv w:val="1"/>
      <w:marLeft w:val="0"/>
      <w:marRight w:val="0"/>
      <w:marTop w:val="0"/>
      <w:marBottom w:val="0"/>
      <w:divBdr>
        <w:top w:val="none" w:sz="0" w:space="0" w:color="auto"/>
        <w:left w:val="none" w:sz="0" w:space="0" w:color="auto"/>
        <w:bottom w:val="none" w:sz="0" w:space="0" w:color="auto"/>
        <w:right w:val="none" w:sz="0" w:space="0" w:color="auto"/>
      </w:divBdr>
      <w:divsChild>
        <w:div w:id="661859771">
          <w:marLeft w:val="504"/>
          <w:marRight w:val="0"/>
          <w:marTop w:val="140"/>
          <w:marBottom w:val="0"/>
          <w:divBdr>
            <w:top w:val="none" w:sz="0" w:space="0" w:color="auto"/>
            <w:left w:val="none" w:sz="0" w:space="0" w:color="auto"/>
            <w:bottom w:val="none" w:sz="0" w:space="0" w:color="auto"/>
            <w:right w:val="none" w:sz="0" w:space="0" w:color="auto"/>
          </w:divBdr>
        </w:div>
        <w:div w:id="736126066">
          <w:marLeft w:val="504"/>
          <w:marRight w:val="0"/>
          <w:marTop w:val="140"/>
          <w:marBottom w:val="0"/>
          <w:divBdr>
            <w:top w:val="none" w:sz="0" w:space="0" w:color="auto"/>
            <w:left w:val="none" w:sz="0" w:space="0" w:color="auto"/>
            <w:bottom w:val="none" w:sz="0" w:space="0" w:color="auto"/>
            <w:right w:val="none" w:sz="0" w:space="0" w:color="auto"/>
          </w:divBdr>
        </w:div>
      </w:divsChild>
    </w:div>
    <w:div w:id="1863131699">
      <w:bodyDiv w:val="1"/>
      <w:marLeft w:val="0"/>
      <w:marRight w:val="0"/>
      <w:marTop w:val="0"/>
      <w:marBottom w:val="0"/>
      <w:divBdr>
        <w:top w:val="none" w:sz="0" w:space="0" w:color="auto"/>
        <w:left w:val="none" w:sz="0" w:space="0" w:color="auto"/>
        <w:bottom w:val="none" w:sz="0" w:space="0" w:color="auto"/>
        <w:right w:val="none" w:sz="0" w:space="0" w:color="auto"/>
      </w:divBdr>
      <w:divsChild>
        <w:div w:id="772091312">
          <w:marLeft w:val="0"/>
          <w:marRight w:val="0"/>
          <w:marTop w:val="0"/>
          <w:marBottom w:val="0"/>
          <w:divBdr>
            <w:top w:val="none" w:sz="0" w:space="0" w:color="auto"/>
            <w:left w:val="none" w:sz="0" w:space="0" w:color="auto"/>
            <w:bottom w:val="none" w:sz="0" w:space="0" w:color="auto"/>
            <w:right w:val="none" w:sz="0" w:space="0" w:color="auto"/>
          </w:divBdr>
        </w:div>
        <w:div w:id="1069041121">
          <w:marLeft w:val="0"/>
          <w:marRight w:val="0"/>
          <w:marTop w:val="0"/>
          <w:marBottom w:val="0"/>
          <w:divBdr>
            <w:top w:val="none" w:sz="0" w:space="0" w:color="auto"/>
            <w:left w:val="none" w:sz="0" w:space="0" w:color="auto"/>
            <w:bottom w:val="none" w:sz="0" w:space="0" w:color="auto"/>
            <w:right w:val="none" w:sz="0" w:space="0" w:color="auto"/>
          </w:divBdr>
        </w:div>
      </w:divsChild>
    </w:div>
    <w:div w:id="1870871391">
      <w:bodyDiv w:val="1"/>
      <w:marLeft w:val="0"/>
      <w:marRight w:val="0"/>
      <w:marTop w:val="0"/>
      <w:marBottom w:val="0"/>
      <w:divBdr>
        <w:top w:val="none" w:sz="0" w:space="0" w:color="auto"/>
        <w:left w:val="none" w:sz="0" w:space="0" w:color="auto"/>
        <w:bottom w:val="none" w:sz="0" w:space="0" w:color="auto"/>
        <w:right w:val="none" w:sz="0" w:space="0" w:color="auto"/>
      </w:divBdr>
      <w:divsChild>
        <w:div w:id="780999141">
          <w:marLeft w:val="0"/>
          <w:marRight w:val="0"/>
          <w:marTop w:val="0"/>
          <w:marBottom w:val="0"/>
          <w:divBdr>
            <w:top w:val="none" w:sz="0" w:space="0" w:color="auto"/>
            <w:left w:val="none" w:sz="0" w:space="0" w:color="auto"/>
            <w:bottom w:val="none" w:sz="0" w:space="0" w:color="auto"/>
            <w:right w:val="none" w:sz="0" w:space="0" w:color="auto"/>
          </w:divBdr>
          <w:divsChild>
            <w:div w:id="687874795">
              <w:marLeft w:val="0"/>
              <w:marRight w:val="0"/>
              <w:marTop w:val="0"/>
              <w:marBottom w:val="0"/>
              <w:divBdr>
                <w:top w:val="none" w:sz="0" w:space="0" w:color="auto"/>
                <w:left w:val="none" w:sz="0" w:space="0" w:color="auto"/>
                <w:bottom w:val="none" w:sz="0" w:space="0" w:color="auto"/>
                <w:right w:val="none" w:sz="0" w:space="0" w:color="auto"/>
              </w:divBdr>
              <w:divsChild>
                <w:div w:id="24402854">
                  <w:marLeft w:val="0"/>
                  <w:marRight w:val="0"/>
                  <w:marTop w:val="0"/>
                  <w:marBottom w:val="0"/>
                  <w:divBdr>
                    <w:top w:val="none" w:sz="0" w:space="0" w:color="auto"/>
                    <w:left w:val="none" w:sz="0" w:space="0" w:color="auto"/>
                    <w:bottom w:val="none" w:sz="0" w:space="0" w:color="auto"/>
                    <w:right w:val="none" w:sz="0" w:space="0" w:color="auto"/>
                  </w:divBdr>
                </w:div>
                <w:div w:id="66852935">
                  <w:marLeft w:val="0"/>
                  <w:marRight w:val="0"/>
                  <w:marTop w:val="0"/>
                  <w:marBottom w:val="0"/>
                  <w:divBdr>
                    <w:top w:val="none" w:sz="0" w:space="0" w:color="auto"/>
                    <w:left w:val="none" w:sz="0" w:space="0" w:color="auto"/>
                    <w:bottom w:val="none" w:sz="0" w:space="0" w:color="auto"/>
                    <w:right w:val="none" w:sz="0" w:space="0" w:color="auto"/>
                  </w:divBdr>
                </w:div>
                <w:div w:id="73822211">
                  <w:marLeft w:val="0"/>
                  <w:marRight w:val="0"/>
                  <w:marTop w:val="0"/>
                  <w:marBottom w:val="0"/>
                  <w:divBdr>
                    <w:top w:val="none" w:sz="0" w:space="0" w:color="auto"/>
                    <w:left w:val="none" w:sz="0" w:space="0" w:color="auto"/>
                    <w:bottom w:val="none" w:sz="0" w:space="0" w:color="auto"/>
                    <w:right w:val="none" w:sz="0" w:space="0" w:color="auto"/>
                  </w:divBdr>
                </w:div>
                <w:div w:id="280458364">
                  <w:marLeft w:val="0"/>
                  <w:marRight w:val="0"/>
                  <w:marTop w:val="0"/>
                  <w:marBottom w:val="0"/>
                  <w:divBdr>
                    <w:top w:val="none" w:sz="0" w:space="0" w:color="auto"/>
                    <w:left w:val="none" w:sz="0" w:space="0" w:color="auto"/>
                    <w:bottom w:val="none" w:sz="0" w:space="0" w:color="auto"/>
                    <w:right w:val="none" w:sz="0" w:space="0" w:color="auto"/>
                  </w:divBdr>
                </w:div>
                <w:div w:id="341515607">
                  <w:marLeft w:val="0"/>
                  <w:marRight w:val="0"/>
                  <w:marTop w:val="0"/>
                  <w:marBottom w:val="0"/>
                  <w:divBdr>
                    <w:top w:val="none" w:sz="0" w:space="0" w:color="auto"/>
                    <w:left w:val="none" w:sz="0" w:space="0" w:color="auto"/>
                    <w:bottom w:val="none" w:sz="0" w:space="0" w:color="auto"/>
                    <w:right w:val="none" w:sz="0" w:space="0" w:color="auto"/>
                  </w:divBdr>
                </w:div>
                <w:div w:id="434712541">
                  <w:marLeft w:val="0"/>
                  <w:marRight w:val="0"/>
                  <w:marTop w:val="0"/>
                  <w:marBottom w:val="0"/>
                  <w:divBdr>
                    <w:top w:val="none" w:sz="0" w:space="0" w:color="auto"/>
                    <w:left w:val="none" w:sz="0" w:space="0" w:color="auto"/>
                    <w:bottom w:val="none" w:sz="0" w:space="0" w:color="auto"/>
                    <w:right w:val="none" w:sz="0" w:space="0" w:color="auto"/>
                  </w:divBdr>
                </w:div>
                <w:div w:id="437918977">
                  <w:marLeft w:val="0"/>
                  <w:marRight w:val="0"/>
                  <w:marTop w:val="0"/>
                  <w:marBottom w:val="0"/>
                  <w:divBdr>
                    <w:top w:val="none" w:sz="0" w:space="0" w:color="auto"/>
                    <w:left w:val="none" w:sz="0" w:space="0" w:color="auto"/>
                    <w:bottom w:val="none" w:sz="0" w:space="0" w:color="auto"/>
                    <w:right w:val="none" w:sz="0" w:space="0" w:color="auto"/>
                  </w:divBdr>
                </w:div>
                <w:div w:id="506141189">
                  <w:marLeft w:val="0"/>
                  <w:marRight w:val="0"/>
                  <w:marTop w:val="0"/>
                  <w:marBottom w:val="0"/>
                  <w:divBdr>
                    <w:top w:val="none" w:sz="0" w:space="0" w:color="auto"/>
                    <w:left w:val="none" w:sz="0" w:space="0" w:color="auto"/>
                    <w:bottom w:val="none" w:sz="0" w:space="0" w:color="auto"/>
                    <w:right w:val="none" w:sz="0" w:space="0" w:color="auto"/>
                  </w:divBdr>
                </w:div>
                <w:div w:id="536040856">
                  <w:marLeft w:val="0"/>
                  <w:marRight w:val="0"/>
                  <w:marTop w:val="0"/>
                  <w:marBottom w:val="0"/>
                  <w:divBdr>
                    <w:top w:val="none" w:sz="0" w:space="0" w:color="auto"/>
                    <w:left w:val="none" w:sz="0" w:space="0" w:color="auto"/>
                    <w:bottom w:val="none" w:sz="0" w:space="0" w:color="auto"/>
                    <w:right w:val="none" w:sz="0" w:space="0" w:color="auto"/>
                  </w:divBdr>
                </w:div>
                <w:div w:id="610862467">
                  <w:marLeft w:val="0"/>
                  <w:marRight w:val="0"/>
                  <w:marTop w:val="0"/>
                  <w:marBottom w:val="0"/>
                  <w:divBdr>
                    <w:top w:val="none" w:sz="0" w:space="0" w:color="auto"/>
                    <w:left w:val="none" w:sz="0" w:space="0" w:color="auto"/>
                    <w:bottom w:val="none" w:sz="0" w:space="0" w:color="auto"/>
                    <w:right w:val="none" w:sz="0" w:space="0" w:color="auto"/>
                  </w:divBdr>
                </w:div>
                <w:div w:id="655496739">
                  <w:marLeft w:val="0"/>
                  <w:marRight w:val="0"/>
                  <w:marTop w:val="0"/>
                  <w:marBottom w:val="0"/>
                  <w:divBdr>
                    <w:top w:val="none" w:sz="0" w:space="0" w:color="auto"/>
                    <w:left w:val="none" w:sz="0" w:space="0" w:color="auto"/>
                    <w:bottom w:val="none" w:sz="0" w:space="0" w:color="auto"/>
                    <w:right w:val="none" w:sz="0" w:space="0" w:color="auto"/>
                  </w:divBdr>
                </w:div>
                <w:div w:id="675155713">
                  <w:marLeft w:val="0"/>
                  <w:marRight w:val="0"/>
                  <w:marTop w:val="0"/>
                  <w:marBottom w:val="0"/>
                  <w:divBdr>
                    <w:top w:val="none" w:sz="0" w:space="0" w:color="auto"/>
                    <w:left w:val="none" w:sz="0" w:space="0" w:color="auto"/>
                    <w:bottom w:val="none" w:sz="0" w:space="0" w:color="auto"/>
                    <w:right w:val="none" w:sz="0" w:space="0" w:color="auto"/>
                  </w:divBdr>
                </w:div>
                <w:div w:id="683019951">
                  <w:marLeft w:val="0"/>
                  <w:marRight w:val="0"/>
                  <w:marTop w:val="0"/>
                  <w:marBottom w:val="0"/>
                  <w:divBdr>
                    <w:top w:val="none" w:sz="0" w:space="0" w:color="auto"/>
                    <w:left w:val="none" w:sz="0" w:space="0" w:color="auto"/>
                    <w:bottom w:val="none" w:sz="0" w:space="0" w:color="auto"/>
                    <w:right w:val="none" w:sz="0" w:space="0" w:color="auto"/>
                  </w:divBdr>
                </w:div>
                <w:div w:id="697776103">
                  <w:marLeft w:val="0"/>
                  <w:marRight w:val="0"/>
                  <w:marTop w:val="0"/>
                  <w:marBottom w:val="0"/>
                  <w:divBdr>
                    <w:top w:val="none" w:sz="0" w:space="0" w:color="auto"/>
                    <w:left w:val="none" w:sz="0" w:space="0" w:color="auto"/>
                    <w:bottom w:val="none" w:sz="0" w:space="0" w:color="auto"/>
                    <w:right w:val="none" w:sz="0" w:space="0" w:color="auto"/>
                  </w:divBdr>
                </w:div>
                <w:div w:id="888372318">
                  <w:marLeft w:val="0"/>
                  <w:marRight w:val="0"/>
                  <w:marTop w:val="0"/>
                  <w:marBottom w:val="0"/>
                  <w:divBdr>
                    <w:top w:val="none" w:sz="0" w:space="0" w:color="auto"/>
                    <w:left w:val="none" w:sz="0" w:space="0" w:color="auto"/>
                    <w:bottom w:val="none" w:sz="0" w:space="0" w:color="auto"/>
                    <w:right w:val="none" w:sz="0" w:space="0" w:color="auto"/>
                  </w:divBdr>
                </w:div>
                <w:div w:id="917326242">
                  <w:marLeft w:val="0"/>
                  <w:marRight w:val="0"/>
                  <w:marTop w:val="0"/>
                  <w:marBottom w:val="0"/>
                  <w:divBdr>
                    <w:top w:val="none" w:sz="0" w:space="0" w:color="auto"/>
                    <w:left w:val="none" w:sz="0" w:space="0" w:color="auto"/>
                    <w:bottom w:val="none" w:sz="0" w:space="0" w:color="auto"/>
                    <w:right w:val="none" w:sz="0" w:space="0" w:color="auto"/>
                  </w:divBdr>
                </w:div>
                <w:div w:id="985819854">
                  <w:marLeft w:val="0"/>
                  <w:marRight w:val="0"/>
                  <w:marTop w:val="0"/>
                  <w:marBottom w:val="0"/>
                  <w:divBdr>
                    <w:top w:val="none" w:sz="0" w:space="0" w:color="auto"/>
                    <w:left w:val="none" w:sz="0" w:space="0" w:color="auto"/>
                    <w:bottom w:val="none" w:sz="0" w:space="0" w:color="auto"/>
                    <w:right w:val="none" w:sz="0" w:space="0" w:color="auto"/>
                  </w:divBdr>
                </w:div>
                <w:div w:id="1037508369">
                  <w:marLeft w:val="0"/>
                  <w:marRight w:val="0"/>
                  <w:marTop w:val="0"/>
                  <w:marBottom w:val="0"/>
                  <w:divBdr>
                    <w:top w:val="none" w:sz="0" w:space="0" w:color="auto"/>
                    <w:left w:val="none" w:sz="0" w:space="0" w:color="auto"/>
                    <w:bottom w:val="none" w:sz="0" w:space="0" w:color="auto"/>
                    <w:right w:val="none" w:sz="0" w:space="0" w:color="auto"/>
                  </w:divBdr>
                </w:div>
                <w:div w:id="1108936567">
                  <w:marLeft w:val="0"/>
                  <w:marRight w:val="0"/>
                  <w:marTop w:val="0"/>
                  <w:marBottom w:val="0"/>
                  <w:divBdr>
                    <w:top w:val="none" w:sz="0" w:space="0" w:color="auto"/>
                    <w:left w:val="none" w:sz="0" w:space="0" w:color="auto"/>
                    <w:bottom w:val="none" w:sz="0" w:space="0" w:color="auto"/>
                    <w:right w:val="none" w:sz="0" w:space="0" w:color="auto"/>
                  </w:divBdr>
                </w:div>
                <w:div w:id="1144080222">
                  <w:marLeft w:val="0"/>
                  <w:marRight w:val="0"/>
                  <w:marTop w:val="0"/>
                  <w:marBottom w:val="0"/>
                  <w:divBdr>
                    <w:top w:val="none" w:sz="0" w:space="0" w:color="auto"/>
                    <w:left w:val="none" w:sz="0" w:space="0" w:color="auto"/>
                    <w:bottom w:val="none" w:sz="0" w:space="0" w:color="auto"/>
                    <w:right w:val="none" w:sz="0" w:space="0" w:color="auto"/>
                  </w:divBdr>
                </w:div>
                <w:div w:id="1173183640">
                  <w:marLeft w:val="0"/>
                  <w:marRight w:val="0"/>
                  <w:marTop w:val="0"/>
                  <w:marBottom w:val="0"/>
                  <w:divBdr>
                    <w:top w:val="none" w:sz="0" w:space="0" w:color="auto"/>
                    <w:left w:val="none" w:sz="0" w:space="0" w:color="auto"/>
                    <w:bottom w:val="none" w:sz="0" w:space="0" w:color="auto"/>
                    <w:right w:val="none" w:sz="0" w:space="0" w:color="auto"/>
                  </w:divBdr>
                </w:div>
                <w:div w:id="1208375403">
                  <w:marLeft w:val="0"/>
                  <w:marRight w:val="0"/>
                  <w:marTop w:val="0"/>
                  <w:marBottom w:val="0"/>
                  <w:divBdr>
                    <w:top w:val="none" w:sz="0" w:space="0" w:color="auto"/>
                    <w:left w:val="none" w:sz="0" w:space="0" w:color="auto"/>
                    <w:bottom w:val="none" w:sz="0" w:space="0" w:color="auto"/>
                    <w:right w:val="none" w:sz="0" w:space="0" w:color="auto"/>
                  </w:divBdr>
                </w:div>
                <w:div w:id="1213345301">
                  <w:marLeft w:val="0"/>
                  <w:marRight w:val="0"/>
                  <w:marTop w:val="0"/>
                  <w:marBottom w:val="0"/>
                  <w:divBdr>
                    <w:top w:val="none" w:sz="0" w:space="0" w:color="auto"/>
                    <w:left w:val="none" w:sz="0" w:space="0" w:color="auto"/>
                    <w:bottom w:val="none" w:sz="0" w:space="0" w:color="auto"/>
                    <w:right w:val="none" w:sz="0" w:space="0" w:color="auto"/>
                  </w:divBdr>
                </w:div>
                <w:div w:id="1265652061">
                  <w:marLeft w:val="0"/>
                  <w:marRight w:val="0"/>
                  <w:marTop w:val="0"/>
                  <w:marBottom w:val="0"/>
                  <w:divBdr>
                    <w:top w:val="none" w:sz="0" w:space="0" w:color="auto"/>
                    <w:left w:val="none" w:sz="0" w:space="0" w:color="auto"/>
                    <w:bottom w:val="none" w:sz="0" w:space="0" w:color="auto"/>
                    <w:right w:val="none" w:sz="0" w:space="0" w:color="auto"/>
                  </w:divBdr>
                </w:div>
                <w:div w:id="1384207524">
                  <w:marLeft w:val="0"/>
                  <w:marRight w:val="0"/>
                  <w:marTop w:val="0"/>
                  <w:marBottom w:val="0"/>
                  <w:divBdr>
                    <w:top w:val="none" w:sz="0" w:space="0" w:color="auto"/>
                    <w:left w:val="none" w:sz="0" w:space="0" w:color="auto"/>
                    <w:bottom w:val="none" w:sz="0" w:space="0" w:color="auto"/>
                    <w:right w:val="none" w:sz="0" w:space="0" w:color="auto"/>
                  </w:divBdr>
                </w:div>
                <w:div w:id="1424453845">
                  <w:marLeft w:val="0"/>
                  <w:marRight w:val="0"/>
                  <w:marTop w:val="0"/>
                  <w:marBottom w:val="0"/>
                  <w:divBdr>
                    <w:top w:val="none" w:sz="0" w:space="0" w:color="auto"/>
                    <w:left w:val="none" w:sz="0" w:space="0" w:color="auto"/>
                    <w:bottom w:val="none" w:sz="0" w:space="0" w:color="auto"/>
                    <w:right w:val="none" w:sz="0" w:space="0" w:color="auto"/>
                  </w:divBdr>
                </w:div>
                <w:div w:id="1424839501">
                  <w:marLeft w:val="0"/>
                  <w:marRight w:val="0"/>
                  <w:marTop w:val="0"/>
                  <w:marBottom w:val="0"/>
                  <w:divBdr>
                    <w:top w:val="none" w:sz="0" w:space="0" w:color="auto"/>
                    <w:left w:val="none" w:sz="0" w:space="0" w:color="auto"/>
                    <w:bottom w:val="none" w:sz="0" w:space="0" w:color="auto"/>
                    <w:right w:val="none" w:sz="0" w:space="0" w:color="auto"/>
                  </w:divBdr>
                </w:div>
                <w:div w:id="1460033197">
                  <w:marLeft w:val="0"/>
                  <w:marRight w:val="0"/>
                  <w:marTop w:val="0"/>
                  <w:marBottom w:val="0"/>
                  <w:divBdr>
                    <w:top w:val="none" w:sz="0" w:space="0" w:color="auto"/>
                    <w:left w:val="none" w:sz="0" w:space="0" w:color="auto"/>
                    <w:bottom w:val="none" w:sz="0" w:space="0" w:color="auto"/>
                    <w:right w:val="none" w:sz="0" w:space="0" w:color="auto"/>
                  </w:divBdr>
                </w:div>
                <w:div w:id="1493988866">
                  <w:marLeft w:val="0"/>
                  <w:marRight w:val="0"/>
                  <w:marTop w:val="0"/>
                  <w:marBottom w:val="0"/>
                  <w:divBdr>
                    <w:top w:val="none" w:sz="0" w:space="0" w:color="auto"/>
                    <w:left w:val="none" w:sz="0" w:space="0" w:color="auto"/>
                    <w:bottom w:val="none" w:sz="0" w:space="0" w:color="auto"/>
                    <w:right w:val="none" w:sz="0" w:space="0" w:color="auto"/>
                  </w:divBdr>
                </w:div>
                <w:div w:id="1496800429">
                  <w:marLeft w:val="0"/>
                  <w:marRight w:val="0"/>
                  <w:marTop w:val="0"/>
                  <w:marBottom w:val="0"/>
                  <w:divBdr>
                    <w:top w:val="none" w:sz="0" w:space="0" w:color="auto"/>
                    <w:left w:val="none" w:sz="0" w:space="0" w:color="auto"/>
                    <w:bottom w:val="none" w:sz="0" w:space="0" w:color="auto"/>
                    <w:right w:val="none" w:sz="0" w:space="0" w:color="auto"/>
                  </w:divBdr>
                </w:div>
                <w:div w:id="1502432003">
                  <w:marLeft w:val="0"/>
                  <w:marRight w:val="0"/>
                  <w:marTop w:val="0"/>
                  <w:marBottom w:val="0"/>
                  <w:divBdr>
                    <w:top w:val="none" w:sz="0" w:space="0" w:color="auto"/>
                    <w:left w:val="none" w:sz="0" w:space="0" w:color="auto"/>
                    <w:bottom w:val="none" w:sz="0" w:space="0" w:color="auto"/>
                    <w:right w:val="none" w:sz="0" w:space="0" w:color="auto"/>
                  </w:divBdr>
                </w:div>
                <w:div w:id="1575967995">
                  <w:marLeft w:val="0"/>
                  <w:marRight w:val="0"/>
                  <w:marTop w:val="0"/>
                  <w:marBottom w:val="0"/>
                  <w:divBdr>
                    <w:top w:val="none" w:sz="0" w:space="0" w:color="auto"/>
                    <w:left w:val="none" w:sz="0" w:space="0" w:color="auto"/>
                    <w:bottom w:val="none" w:sz="0" w:space="0" w:color="auto"/>
                    <w:right w:val="none" w:sz="0" w:space="0" w:color="auto"/>
                  </w:divBdr>
                </w:div>
                <w:div w:id="1576817008">
                  <w:marLeft w:val="0"/>
                  <w:marRight w:val="0"/>
                  <w:marTop w:val="0"/>
                  <w:marBottom w:val="0"/>
                  <w:divBdr>
                    <w:top w:val="none" w:sz="0" w:space="0" w:color="auto"/>
                    <w:left w:val="none" w:sz="0" w:space="0" w:color="auto"/>
                    <w:bottom w:val="none" w:sz="0" w:space="0" w:color="auto"/>
                    <w:right w:val="none" w:sz="0" w:space="0" w:color="auto"/>
                  </w:divBdr>
                </w:div>
                <w:div w:id="1615672887">
                  <w:marLeft w:val="0"/>
                  <w:marRight w:val="0"/>
                  <w:marTop w:val="0"/>
                  <w:marBottom w:val="0"/>
                  <w:divBdr>
                    <w:top w:val="none" w:sz="0" w:space="0" w:color="auto"/>
                    <w:left w:val="none" w:sz="0" w:space="0" w:color="auto"/>
                    <w:bottom w:val="none" w:sz="0" w:space="0" w:color="auto"/>
                    <w:right w:val="none" w:sz="0" w:space="0" w:color="auto"/>
                  </w:divBdr>
                </w:div>
                <w:div w:id="1655336920">
                  <w:marLeft w:val="0"/>
                  <w:marRight w:val="0"/>
                  <w:marTop w:val="0"/>
                  <w:marBottom w:val="0"/>
                  <w:divBdr>
                    <w:top w:val="none" w:sz="0" w:space="0" w:color="auto"/>
                    <w:left w:val="none" w:sz="0" w:space="0" w:color="auto"/>
                    <w:bottom w:val="none" w:sz="0" w:space="0" w:color="auto"/>
                    <w:right w:val="none" w:sz="0" w:space="0" w:color="auto"/>
                  </w:divBdr>
                </w:div>
                <w:div w:id="1673138640">
                  <w:marLeft w:val="0"/>
                  <w:marRight w:val="0"/>
                  <w:marTop w:val="0"/>
                  <w:marBottom w:val="0"/>
                  <w:divBdr>
                    <w:top w:val="none" w:sz="0" w:space="0" w:color="auto"/>
                    <w:left w:val="none" w:sz="0" w:space="0" w:color="auto"/>
                    <w:bottom w:val="none" w:sz="0" w:space="0" w:color="auto"/>
                    <w:right w:val="none" w:sz="0" w:space="0" w:color="auto"/>
                  </w:divBdr>
                </w:div>
                <w:div w:id="1771050376">
                  <w:marLeft w:val="0"/>
                  <w:marRight w:val="0"/>
                  <w:marTop w:val="0"/>
                  <w:marBottom w:val="0"/>
                  <w:divBdr>
                    <w:top w:val="none" w:sz="0" w:space="0" w:color="auto"/>
                    <w:left w:val="none" w:sz="0" w:space="0" w:color="auto"/>
                    <w:bottom w:val="none" w:sz="0" w:space="0" w:color="auto"/>
                    <w:right w:val="none" w:sz="0" w:space="0" w:color="auto"/>
                  </w:divBdr>
                </w:div>
                <w:div w:id="1776246206">
                  <w:marLeft w:val="0"/>
                  <w:marRight w:val="0"/>
                  <w:marTop w:val="0"/>
                  <w:marBottom w:val="0"/>
                  <w:divBdr>
                    <w:top w:val="none" w:sz="0" w:space="0" w:color="auto"/>
                    <w:left w:val="none" w:sz="0" w:space="0" w:color="auto"/>
                    <w:bottom w:val="none" w:sz="0" w:space="0" w:color="auto"/>
                    <w:right w:val="none" w:sz="0" w:space="0" w:color="auto"/>
                  </w:divBdr>
                </w:div>
                <w:div w:id="1793088664">
                  <w:marLeft w:val="0"/>
                  <w:marRight w:val="0"/>
                  <w:marTop w:val="0"/>
                  <w:marBottom w:val="0"/>
                  <w:divBdr>
                    <w:top w:val="none" w:sz="0" w:space="0" w:color="auto"/>
                    <w:left w:val="none" w:sz="0" w:space="0" w:color="auto"/>
                    <w:bottom w:val="none" w:sz="0" w:space="0" w:color="auto"/>
                    <w:right w:val="none" w:sz="0" w:space="0" w:color="auto"/>
                  </w:divBdr>
                </w:div>
                <w:div w:id="1838575291">
                  <w:marLeft w:val="0"/>
                  <w:marRight w:val="0"/>
                  <w:marTop w:val="0"/>
                  <w:marBottom w:val="0"/>
                  <w:divBdr>
                    <w:top w:val="none" w:sz="0" w:space="0" w:color="auto"/>
                    <w:left w:val="none" w:sz="0" w:space="0" w:color="auto"/>
                    <w:bottom w:val="none" w:sz="0" w:space="0" w:color="auto"/>
                    <w:right w:val="none" w:sz="0" w:space="0" w:color="auto"/>
                  </w:divBdr>
                </w:div>
                <w:div w:id="1853762809">
                  <w:marLeft w:val="0"/>
                  <w:marRight w:val="0"/>
                  <w:marTop w:val="0"/>
                  <w:marBottom w:val="0"/>
                  <w:divBdr>
                    <w:top w:val="none" w:sz="0" w:space="0" w:color="auto"/>
                    <w:left w:val="none" w:sz="0" w:space="0" w:color="auto"/>
                    <w:bottom w:val="none" w:sz="0" w:space="0" w:color="auto"/>
                    <w:right w:val="none" w:sz="0" w:space="0" w:color="auto"/>
                  </w:divBdr>
                </w:div>
                <w:div w:id="1862860889">
                  <w:marLeft w:val="0"/>
                  <w:marRight w:val="0"/>
                  <w:marTop w:val="0"/>
                  <w:marBottom w:val="0"/>
                  <w:divBdr>
                    <w:top w:val="none" w:sz="0" w:space="0" w:color="auto"/>
                    <w:left w:val="none" w:sz="0" w:space="0" w:color="auto"/>
                    <w:bottom w:val="none" w:sz="0" w:space="0" w:color="auto"/>
                    <w:right w:val="none" w:sz="0" w:space="0" w:color="auto"/>
                  </w:divBdr>
                </w:div>
                <w:div w:id="1891920766">
                  <w:marLeft w:val="0"/>
                  <w:marRight w:val="0"/>
                  <w:marTop w:val="0"/>
                  <w:marBottom w:val="0"/>
                  <w:divBdr>
                    <w:top w:val="none" w:sz="0" w:space="0" w:color="auto"/>
                    <w:left w:val="none" w:sz="0" w:space="0" w:color="auto"/>
                    <w:bottom w:val="none" w:sz="0" w:space="0" w:color="auto"/>
                    <w:right w:val="none" w:sz="0" w:space="0" w:color="auto"/>
                  </w:divBdr>
                </w:div>
                <w:div w:id="1929346501">
                  <w:marLeft w:val="0"/>
                  <w:marRight w:val="0"/>
                  <w:marTop w:val="0"/>
                  <w:marBottom w:val="0"/>
                  <w:divBdr>
                    <w:top w:val="none" w:sz="0" w:space="0" w:color="auto"/>
                    <w:left w:val="none" w:sz="0" w:space="0" w:color="auto"/>
                    <w:bottom w:val="none" w:sz="0" w:space="0" w:color="auto"/>
                    <w:right w:val="none" w:sz="0" w:space="0" w:color="auto"/>
                  </w:divBdr>
                </w:div>
                <w:div w:id="1977566901">
                  <w:marLeft w:val="0"/>
                  <w:marRight w:val="0"/>
                  <w:marTop w:val="0"/>
                  <w:marBottom w:val="0"/>
                  <w:divBdr>
                    <w:top w:val="none" w:sz="0" w:space="0" w:color="auto"/>
                    <w:left w:val="none" w:sz="0" w:space="0" w:color="auto"/>
                    <w:bottom w:val="none" w:sz="0" w:space="0" w:color="auto"/>
                    <w:right w:val="none" w:sz="0" w:space="0" w:color="auto"/>
                  </w:divBdr>
                </w:div>
                <w:div w:id="19845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79138">
          <w:marLeft w:val="0"/>
          <w:marRight w:val="0"/>
          <w:marTop w:val="0"/>
          <w:marBottom w:val="0"/>
          <w:divBdr>
            <w:top w:val="none" w:sz="0" w:space="0" w:color="auto"/>
            <w:left w:val="none" w:sz="0" w:space="0" w:color="auto"/>
            <w:bottom w:val="none" w:sz="0" w:space="0" w:color="auto"/>
            <w:right w:val="none" w:sz="0" w:space="0" w:color="auto"/>
          </w:divBdr>
          <w:divsChild>
            <w:div w:id="1292053275">
              <w:marLeft w:val="0"/>
              <w:marRight w:val="0"/>
              <w:marTop w:val="0"/>
              <w:marBottom w:val="0"/>
              <w:divBdr>
                <w:top w:val="none" w:sz="0" w:space="0" w:color="auto"/>
                <w:left w:val="none" w:sz="0" w:space="0" w:color="auto"/>
                <w:bottom w:val="none" w:sz="0" w:space="0" w:color="auto"/>
                <w:right w:val="none" w:sz="0" w:space="0" w:color="auto"/>
              </w:divBdr>
              <w:divsChild>
                <w:div w:id="3557027">
                  <w:marLeft w:val="0"/>
                  <w:marRight w:val="0"/>
                  <w:marTop w:val="0"/>
                  <w:marBottom w:val="0"/>
                  <w:divBdr>
                    <w:top w:val="none" w:sz="0" w:space="0" w:color="auto"/>
                    <w:left w:val="none" w:sz="0" w:space="0" w:color="auto"/>
                    <w:bottom w:val="none" w:sz="0" w:space="0" w:color="auto"/>
                    <w:right w:val="none" w:sz="0" w:space="0" w:color="auto"/>
                  </w:divBdr>
                </w:div>
                <w:div w:id="50275970">
                  <w:marLeft w:val="0"/>
                  <w:marRight w:val="0"/>
                  <w:marTop w:val="0"/>
                  <w:marBottom w:val="0"/>
                  <w:divBdr>
                    <w:top w:val="none" w:sz="0" w:space="0" w:color="auto"/>
                    <w:left w:val="none" w:sz="0" w:space="0" w:color="auto"/>
                    <w:bottom w:val="none" w:sz="0" w:space="0" w:color="auto"/>
                    <w:right w:val="none" w:sz="0" w:space="0" w:color="auto"/>
                  </w:divBdr>
                </w:div>
                <w:div w:id="109251183">
                  <w:marLeft w:val="0"/>
                  <w:marRight w:val="0"/>
                  <w:marTop w:val="0"/>
                  <w:marBottom w:val="0"/>
                  <w:divBdr>
                    <w:top w:val="none" w:sz="0" w:space="0" w:color="auto"/>
                    <w:left w:val="none" w:sz="0" w:space="0" w:color="auto"/>
                    <w:bottom w:val="none" w:sz="0" w:space="0" w:color="auto"/>
                    <w:right w:val="none" w:sz="0" w:space="0" w:color="auto"/>
                  </w:divBdr>
                </w:div>
                <w:div w:id="274142075">
                  <w:marLeft w:val="0"/>
                  <w:marRight w:val="0"/>
                  <w:marTop w:val="0"/>
                  <w:marBottom w:val="0"/>
                  <w:divBdr>
                    <w:top w:val="none" w:sz="0" w:space="0" w:color="auto"/>
                    <w:left w:val="none" w:sz="0" w:space="0" w:color="auto"/>
                    <w:bottom w:val="none" w:sz="0" w:space="0" w:color="auto"/>
                    <w:right w:val="none" w:sz="0" w:space="0" w:color="auto"/>
                  </w:divBdr>
                </w:div>
                <w:div w:id="338506776">
                  <w:marLeft w:val="0"/>
                  <w:marRight w:val="0"/>
                  <w:marTop w:val="0"/>
                  <w:marBottom w:val="0"/>
                  <w:divBdr>
                    <w:top w:val="none" w:sz="0" w:space="0" w:color="auto"/>
                    <w:left w:val="none" w:sz="0" w:space="0" w:color="auto"/>
                    <w:bottom w:val="none" w:sz="0" w:space="0" w:color="auto"/>
                    <w:right w:val="none" w:sz="0" w:space="0" w:color="auto"/>
                  </w:divBdr>
                </w:div>
                <w:div w:id="351030513">
                  <w:marLeft w:val="0"/>
                  <w:marRight w:val="0"/>
                  <w:marTop w:val="0"/>
                  <w:marBottom w:val="0"/>
                  <w:divBdr>
                    <w:top w:val="none" w:sz="0" w:space="0" w:color="auto"/>
                    <w:left w:val="none" w:sz="0" w:space="0" w:color="auto"/>
                    <w:bottom w:val="none" w:sz="0" w:space="0" w:color="auto"/>
                    <w:right w:val="none" w:sz="0" w:space="0" w:color="auto"/>
                  </w:divBdr>
                </w:div>
                <w:div w:id="426580804">
                  <w:marLeft w:val="0"/>
                  <w:marRight w:val="0"/>
                  <w:marTop w:val="0"/>
                  <w:marBottom w:val="0"/>
                  <w:divBdr>
                    <w:top w:val="none" w:sz="0" w:space="0" w:color="auto"/>
                    <w:left w:val="none" w:sz="0" w:space="0" w:color="auto"/>
                    <w:bottom w:val="none" w:sz="0" w:space="0" w:color="auto"/>
                    <w:right w:val="none" w:sz="0" w:space="0" w:color="auto"/>
                  </w:divBdr>
                </w:div>
                <w:div w:id="503015847">
                  <w:marLeft w:val="0"/>
                  <w:marRight w:val="0"/>
                  <w:marTop w:val="0"/>
                  <w:marBottom w:val="0"/>
                  <w:divBdr>
                    <w:top w:val="none" w:sz="0" w:space="0" w:color="auto"/>
                    <w:left w:val="none" w:sz="0" w:space="0" w:color="auto"/>
                    <w:bottom w:val="none" w:sz="0" w:space="0" w:color="auto"/>
                    <w:right w:val="none" w:sz="0" w:space="0" w:color="auto"/>
                  </w:divBdr>
                </w:div>
                <w:div w:id="512695407">
                  <w:marLeft w:val="0"/>
                  <w:marRight w:val="0"/>
                  <w:marTop w:val="0"/>
                  <w:marBottom w:val="0"/>
                  <w:divBdr>
                    <w:top w:val="none" w:sz="0" w:space="0" w:color="auto"/>
                    <w:left w:val="none" w:sz="0" w:space="0" w:color="auto"/>
                    <w:bottom w:val="none" w:sz="0" w:space="0" w:color="auto"/>
                    <w:right w:val="none" w:sz="0" w:space="0" w:color="auto"/>
                  </w:divBdr>
                </w:div>
                <w:div w:id="523322479">
                  <w:marLeft w:val="0"/>
                  <w:marRight w:val="0"/>
                  <w:marTop w:val="0"/>
                  <w:marBottom w:val="0"/>
                  <w:divBdr>
                    <w:top w:val="none" w:sz="0" w:space="0" w:color="auto"/>
                    <w:left w:val="none" w:sz="0" w:space="0" w:color="auto"/>
                    <w:bottom w:val="none" w:sz="0" w:space="0" w:color="auto"/>
                    <w:right w:val="none" w:sz="0" w:space="0" w:color="auto"/>
                  </w:divBdr>
                </w:div>
                <w:div w:id="550462293">
                  <w:marLeft w:val="0"/>
                  <w:marRight w:val="0"/>
                  <w:marTop w:val="0"/>
                  <w:marBottom w:val="0"/>
                  <w:divBdr>
                    <w:top w:val="none" w:sz="0" w:space="0" w:color="auto"/>
                    <w:left w:val="none" w:sz="0" w:space="0" w:color="auto"/>
                    <w:bottom w:val="none" w:sz="0" w:space="0" w:color="auto"/>
                    <w:right w:val="none" w:sz="0" w:space="0" w:color="auto"/>
                  </w:divBdr>
                </w:div>
                <w:div w:id="573589953">
                  <w:marLeft w:val="0"/>
                  <w:marRight w:val="0"/>
                  <w:marTop w:val="0"/>
                  <w:marBottom w:val="0"/>
                  <w:divBdr>
                    <w:top w:val="none" w:sz="0" w:space="0" w:color="auto"/>
                    <w:left w:val="none" w:sz="0" w:space="0" w:color="auto"/>
                    <w:bottom w:val="none" w:sz="0" w:space="0" w:color="auto"/>
                    <w:right w:val="none" w:sz="0" w:space="0" w:color="auto"/>
                  </w:divBdr>
                </w:div>
                <w:div w:id="580261065">
                  <w:marLeft w:val="0"/>
                  <w:marRight w:val="0"/>
                  <w:marTop w:val="0"/>
                  <w:marBottom w:val="0"/>
                  <w:divBdr>
                    <w:top w:val="none" w:sz="0" w:space="0" w:color="auto"/>
                    <w:left w:val="none" w:sz="0" w:space="0" w:color="auto"/>
                    <w:bottom w:val="none" w:sz="0" w:space="0" w:color="auto"/>
                    <w:right w:val="none" w:sz="0" w:space="0" w:color="auto"/>
                  </w:divBdr>
                </w:div>
                <w:div w:id="587889054">
                  <w:marLeft w:val="0"/>
                  <w:marRight w:val="0"/>
                  <w:marTop w:val="0"/>
                  <w:marBottom w:val="0"/>
                  <w:divBdr>
                    <w:top w:val="none" w:sz="0" w:space="0" w:color="auto"/>
                    <w:left w:val="none" w:sz="0" w:space="0" w:color="auto"/>
                    <w:bottom w:val="none" w:sz="0" w:space="0" w:color="auto"/>
                    <w:right w:val="none" w:sz="0" w:space="0" w:color="auto"/>
                  </w:divBdr>
                </w:div>
                <w:div w:id="608195942">
                  <w:marLeft w:val="0"/>
                  <w:marRight w:val="0"/>
                  <w:marTop w:val="0"/>
                  <w:marBottom w:val="0"/>
                  <w:divBdr>
                    <w:top w:val="none" w:sz="0" w:space="0" w:color="auto"/>
                    <w:left w:val="none" w:sz="0" w:space="0" w:color="auto"/>
                    <w:bottom w:val="none" w:sz="0" w:space="0" w:color="auto"/>
                    <w:right w:val="none" w:sz="0" w:space="0" w:color="auto"/>
                  </w:divBdr>
                </w:div>
                <w:div w:id="610087597">
                  <w:marLeft w:val="0"/>
                  <w:marRight w:val="0"/>
                  <w:marTop w:val="0"/>
                  <w:marBottom w:val="0"/>
                  <w:divBdr>
                    <w:top w:val="none" w:sz="0" w:space="0" w:color="auto"/>
                    <w:left w:val="none" w:sz="0" w:space="0" w:color="auto"/>
                    <w:bottom w:val="none" w:sz="0" w:space="0" w:color="auto"/>
                    <w:right w:val="none" w:sz="0" w:space="0" w:color="auto"/>
                  </w:divBdr>
                </w:div>
                <w:div w:id="747507828">
                  <w:marLeft w:val="0"/>
                  <w:marRight w:val="0"/>
                  <w:marTop w:val="0"/>
                  <w:marBottom w:val="0"/>
                  <w:divBdr>
                    <w:top w:val="none" w:sz="0" w:space="0" w:color="auto"/>
                    <w:left w:val="none" w:sz="0" w:space="0" w:color="auto"/>
                    <w:bottom w:val="none" w:sz="0" w:space="0" w:color="auto"/>
                    <w:right w:val="none" w:sz="0" w:space="0" w:color="auto"/>
                  </w:divBdr>
                </w:div>
                <w:div w:id="810102884">
                  <w:marLeft w:val="0"/>
                  <w:marRight w:val="0"/>
                  <w:marTop w:val="0"/>
                  <w:marBottom w:val="0"/>
                  <w:divBdr>
                    <w:top w:val="none" w:sz="0" w:space="0" w:color="auto"/>
                    <w:left w:val="none" w:sz="0" w:space="0" w:color="auto"/>
                    <w:bottom w:val="none" w:sz="0" w:space="0" w:color="auto"/>
                    <w:right w:val="none" w:sz="0" w:space="0" w:color="auto"/>
                  </w:divBdr>
                </w:div>
                <w:div w:id="851649945">
                  <w:marLeft w:val="0"/>
                  <w:marRight w:val="0"/>
                  <w:marTop w:val="0"/>
                  <w:marBottom w:val="0"/>
                  <w:divBdr>
                    <w:top w:val="none" w:sz="0" w:space="0" w:color="auto"/>
                    <w:left w:val="none" w:sz="0" w:space="0" w:color="auto"/>
                    <w:bottom w:val="none" w:sz="0" w:space="0" w:color="auto"/>
                    <w:right w:val="none" w:sz="0" w:space="0" w:color="auto"/>
                  </w:divBdr>
                </w:div>
                <w:div w:id="867794210">
                  <w:marLeft w:val="0"/>
                  <w:marRight w:val="0"/>
                  <w:marTop w:val="0"/>
                  <w:marBottom w:val="0"/>
                  <w:divBdr>
                    <w:top w:val="none" w:sz="0" w:space="0" w:color="auto"/>
                    <w:left w:val="none" w:sz="0" w:space="0" w:color="auto"/>
                    <w:bottom w:val="none" w:sz="0" w:space="0" w:color="auto"/>
                    <w:right w:val="none" w:sz="0" w:space="0" w:color="auto"/>
                  </w:divBdr>
                </w:div>
                <w:div w:id="920144999">
                  <w:marLeft w:val="0"/>
                  <w:marRight w:val="0"/>
                  <w:marTop w:val="0"/>
                  <w:marBottom w:val="0"/>
                  <w:divBdr>
                    <w:top w:val="none" w:sz="0" w:space="0" w:color="auto"/>
                    <w:left w:val="none" w:sz="0" w:space="0" w:color="auto"/>
                    <w:bottom w:val="none" w:sz="0" w:space="0" w:color="auto"/>
                    <w:right w:val="none" w:sz="0" w:space="0" w:color="auto"/>
                  </w:divBdr>
                </w:div>
                <w:div w:id="986514702">
                  <w:marLeft w:val="0"/>
                  <w:marRight w:val="0"/>
                  <w:marTop w:val="0"/>
                  <w:marBottom w:val="0"/>
                  <w:divBdr>
                    <w:top w:val="none" w:sz="0" w:space="0" w:color="auto"/>
                    <w:left w:val="none" w:sz="0" w:space="0" w:color="auto"/>
                    <w:bottom w:val="none" w:sz="0" w:space="0" w:color="auto"/>
                    <w:right w:val="none" w:sz="0" w:space="0" w:color="auto"/>
                  </w:divBdr>
                </w:div>
                <w:div w:id="1081218532">
                  <w:marLeft w:val="0"/>
                  <w:marRight w:val="0"/>
                  <w:marTop w:val="0"/>
                  <w:marBottom w:val="0"/>
                  <w:divBdr>
                    <w:top w:val="none" w:sz="0" w:space="0" w:color="auto"/>
                    <w:left w:val="none" w:sz="0" w:space="0" w:color="auto"/>
                    <w:bottom w:val="none" w:sz="0" w:space="0" w:color="auto"/>
                    <w:right w:val="none" w:sz="0" w:space="0" w:color="auto"/>
                  </w:divBdr>
                </w:div>
                <w:div w:id="1159342646">
                  <w:marLeft w:val="0"/>
                  <w:marRight w:val="0"/>
                  <w:marTop w:val="0"/>
                  <w:marBottom w:val="0"/>
                  <w:divBdr>
                    <w:top w:val="none" w:sz="0" w:space="0" w:color="auto"/>
                    <w:left w:val="none" w:sz="0" w:space="0" w:color="auto"/>
                    <w:bottom w:val="none" w:sz="0" w:space="0" w:color="auto"/>
                    <w:right w:val="none" w:sz="0" w:space="0" w:color="auto"/>
                  </w:divBdr>
                </w:div>
                <w:div w:id="1204486903">
                  <w:marLeft w:val="0"/>
                  <w:marRight w:val="0"/>
                  <w:marTop w:val="0"/>
                  <w:marBottom w:val="0"/>
                  <w:divBdr>
                    <w:top w:val="none" w:sz="0" w:space="0" w:color="auto"/>
                    <w:left w:val="none" w:sz="0" w:space="0" w:color="auto"/>
                    <w:bottom w:val="none" w:sz="0" w:space="0" w:color="auto"/>
                    <w:right w:val="none" w:sz="0" w:space="0" w:color="auto"/>
                  </w:divBdr>
                </w:div>
                <w:div w:id="1236823763">
                  <w:marLeft w:val="0"/>
                  <w:marRight w:val="0"/>
                  <w:marTop w:val="0"/>
                  <w:marBottom w:val="0"/>
                  <w:divBdr>
                    <w:top w:val="none" w:sz="0" w:space="0" w:color="auto"/>
                    <w:left w:val="none" w:sz="0" w:space="0" w:color="auto"/>
                    <w:bottom w:val="none" w:sz="0" w:space="0" w:color="auto"/>
                    <w:right w:val="none" w:sz="0" w:space="0" w:color="auto"/>
                  </w:divBdr>
                </w:div>
                <w:div w:id="1245728086">
                  <w:marLeft w:val="0"/>
                  <w:marRight w:val="0"/>
                  <w:marTop w:val="0"/>
                  <w:marBottom w:val="0"/>
                  <w:divBdr>
                    <w:top w:val="none" w:sz="0" w:space="0" w:color="auto"/>
                    <w:left w:val="none" w:sz="0" w:space="0" w:color="auto"/>
                    <w:bottom w:val="none" w:sz="0" w:space="0" w:color="auto"/>
                    <w:right w:val="none" w:sz="0" w:space="0" w:color="auto"/>
                  </w:divBdr>
                </w:div>
                <w:div w:id="1270043008">
                  <w:marLeft w:val="0"/>
                  <w:marRight w:val="0"/>
                  <w:marTop w:val="0"/>
                  <w:marBottom w:val="0"/>
                  <w:divBdr>
                    <w:top w:val="none" w:sz="0" w:space="0" w:color="auto"/>
                    <w:left w:val="none" w:sz="0" w:space="0" w:color="auto"/>
                    <w:bottom w:val="none" w:sz="0" w:space="0" w:color="auto"/>
                    <w:right w:val="none" w:sz="0" w:space="0" w:color="auto"/>
                  </w:divBdr>
                </w:div>
                <w:div w:id="1316298268">
                  <w:marLeft w:val="0"/>
                  <w:marRight w:val="0"/>
                  <w:marTop w:val="0"/>
                  <w:marBottom w:val="0"/>
                  <w:divBdr>
                    <w:top w:val="none" w:sz="0" w:space="0" w:color="auto"/>
                    <w:left w:val="none" w:sz="0" w:space="0" w:color="auto"/>
                    <w:bottom w:val="none" w:sz="0" w:space="0" w:color="auto"/>
                    <w:right w:val="none" w:sz="0" w:space="0" w:color="auto"/>
                  </w:divBdr>
                </w:div>
                <w:div w:id="1350180566">
                  <w:marLeft w:val="0"/>
                  <w:marRight w:val="0"/>
                  <w:marTop w:val="0"/>
                  <w:marBottom w:val="0"/>
                  <w:divBdr>
                    <w:top w:val="none" w:sz="0" w:space="0" w:color="auto"/>
                    <w:left w:val="none" w:sz="0" w:space="0" w:color="auto"/>
                    <w:bottom w:val="none" w:sz="0" w:space="0" w:color="auto"/>
                    <w:right w:val="none" w:sz="0" w:space="0" w:color="auto"/>
                  </w:divBdr>
                </w:div>
                <w:div w:id="1376345601">
                  <w:marLeft w:val="0"/>
                  <w:marRight w:val="0"/>
                  <w:marTop w:val="0"/>
                  <w:marBottom w:val="0"/>
                  <w:divBdr>
                    <w:top w:val="none" w:sz="0" w:space="0" w:color="auto"/>
                    <w:left w:val="none" w:sz="0" w:space="0" w:color="auto"/>
                    <w:bottom w:val="none" w:sz="0" w:space="0" w:color="auto"/>
                    <w:right w:val="none" w:sz="0" w:space="0" w:color="auto"/>
                  </w:divBdr>
                </w:div>
                <w:div w:id="1378891812">
                  <w:marLeft w:val="0"/>
                  <w:marRight w:val="0"/>
                  <w:marTop w:val="0"/>
                  <w:marBottom w:val="0"/>
                  <w:divBdr>
                    <w:top w:val="none" w:sz="0" w:space="0" w:color="auto"/>
                    <w:left w:val="none" w:sz="0" w:space="0" w:color="auto"/>
                    <w:bottom w:val="none" w:sz="0" w:space="0" w:color="auto"/>
                    <w:right w:val="none" w:sz="0" w:space="0" w:color="auto"/>
                  </w:divBdr>
                </w:div>
                <w:div w:id="1443381282">
                  <w:marLeft w:val="0"/>
                  <w:marRight w:val="0"/>
                  <w:marTop w:val="0"/>
                  <w:marBottom w:val="0"/>
                  <w:divBdr>
                    <w:top w:val="none" w:sz="0" w:space="0" w:color="auto"/>
                    <w:left w:val="none" w:sz="0" w:space="0" w:color="auto"/>
                    <w:bottom w:val="none" w:sz="0" w:space="0" w:color="auto"/>
                    <w:right w:val="none" w:sz="0" w:space="0" w:color="auto"/>
                  </w:divBdr>
                </w:div>
                <w:div w:id="1469939110">
                  <w:marLeft w:val="0"/>
                  <w:marRight w:val="0"/>
                  <w:marTop w:val="0"/>
                  <w:marBottom w:val="0"/>
                  <w:divBdr>
                    <w:top w:val="none" w:sz="0" w:space="0" w:color="auto"/>
                    <w:left w:val="none" w:sz="0" w:space="0" w:color="auto"/>
                    <w:bottom w:val="none" w:sz="0" w:space="0" w:color="auto"/>
                    <w:right w:val="none" w:sz="0" w:space="0" w:color="auto"/>
                  </w:divBdr>
                </w:div>
                <w:div w:id="1544244392">
                  <w:marLeft w:val="0"/>
                  <w:marRight w:val="0"/>
                  <w:marTop w:val="0"/>
                  <w:marBottom w:val="0"/>
                  <w:divBdr>
                    <w:top w:val="none" w:sz="0" w:space="0" w:color="auto"/>
                    <w:left w:val="none" w:sz="0" w:space="0" w:color="auto"/>
                    <w:bottom w:val="none" w:sz="0" w:space="0" w:color="auto"/>
                    <w:right w:val="none" w:sz="0" w:space="0" w:color="auto"/>
                  </w:divBdr>
                </w:div>
                <w:div w:id="1566381348">
                  <w:marLeft w:val="0"/>
                  <w:marRight w:val="0"/>
                  <w:marTop w:val="0"/>
                  <w:marBottom w:val="0"/>
                  <w:divBdr>
                    <w:top w:val="none" w:sz="0" w:space="0" w:color="auto"/>
                    <w:left w:val="none" w:sz="0" w:space="0" w:color="auto"/>
                    <w:bottom w:val="none" w:sz="0" w:space="0" w:color="auto"/>
                    <w:right w:val="none" w:sz="0" w:space="0" w:color="auto"/>
                  </w:divBdr>
                </w:div>
                <w:div w:id="1571035051">
                  <w:marLeft w:val="0"/>
                  <w:marRight w:val="0"/>
                  <w:marTop w:val="0"/>
                  <w:marBottom w:val="0"/>
                  <w:divBdr>
                    <w:top w:val="none" w:sz="0" w:space="0" w:color="auto"/>
                    <w:left w:val="none" w:sz="0" w:space="0" w:color="auto"/>
                    <w:bottom w:val="none" w:sz="0" w:space="0" w:color="auto"/>
                    <w:right w:val="none" w:sz="0" w:space="0" w:color="auto"/>
                  </w:divBdr>
                </w:div>
                <w:div w:id="1601181381">
                  <w:marLeft w:val="0"/>
                  <w:marRight w:val="0"/>
                  <w:marTop w:val="0"/>
                  <w:marBottom w:val="0"/>
                  <w:divBdr>
                    <w:top w:val="none" w:sz="0" w:space="0" w:color="auto"/>
                    <w:left w:val="none" w:sz="0" w:space="0" w:color="auto"/>
                    <w:bottom w:val="none" w:sz="0" w:space="0" w:color="auto"/>
                    <w:right w:val="none" w:sz="0" w:space="0" w:color="auto"/>
                  </w:divBdr>
                </w:div>
                <w:div w:id="1621377834">
                  <w:marLeft w:val="0"/>
                  <w:marRight w:val="0"/>
                  <w:marTop w:val="0"/>
                  <w:marBottom w:val="0"/>
                  <w:divBdr>
                    <w:top w:val="none" w:sz="0" w:space="0" w:color="auto"/>
                    <w:left w:val="none" w:sz="0" w:space="0" w:color="auto"/>
                    <w:bottom w:val="none" w:sz="0" w:space="0" w:color="auto"/>
                    <w:right w:val="none" w:sz="0" w:space="0" w:color="auto"/>
                  </w:divBdr>
                </w:div>
                <w:div w:id="1683241312">
                  <w:marLeft w:val="0"/>
                  <w:marRight w:val="0"/>
                  <w:marTop w:val="0"/>
                  <w:marBottom w:val="0"/>
                  <w:divBdr>
                    <w:top w:val="none" w:sz="0" w:space="0" w:color="auto"/>
                    <w:left w:val="none" w:sz="0" w:space="0" w:color="auto"/>
                    <w:bottom w:val="none" w:sz="0" w:space="0" w:color="auto"/>
                    <w:right w:val="none" w:sz="0" w:space="0" w:color="auto"/>
                  </w:divBdr>
                </w:div>
                <w:div w:id="1723361665">
                  <w:marLeft w:val="0"/>
                  <w:marRight w:val="0"/>
                  <w:marTop w:val="0"/>
                  <w:marBottom w:val="0"/>
                  <w:divBdr>
                    <w:top w:val="none" w:sz="0" w:space="0" w:color="auto"/>
                    <w:left w:val="none" w:sz="0" w:space="0" w:color="auto"/>
                    <w:bottom w:val="none" w:sz="0" w:space="0" w:color="auto"/>
                    <w:right w:val="none" w:sz="0" w:space="0" w:color="auto"/>
                  </w:divBdr>
                </w:div>
                <w:div w:id="1727676121">
                  <w:marLeft w:val="0"/>
                  <w:marRight w:val="0"/>
                  <w:marTop w:val="0"/>
                  <w:marBottom w:val="0"/>
                  <w:divBdr>
                    <w:top w:val="none" w:sz="0" w:space="0" w:color="auto"/>
                    <w:left w:val="none" w:sz="0" w:space="0" w:color="auto"/>
                    <w:bottom w:val="none" w:sz="0" w:space="0" w:color="auto"/>
                    <w:right w:val="none" w:sz="0" w:space="0" w:color="auto"/>
                  </w:divBdr>
                </w:div>
                <w:div w:id="1732389266">
                  <w:marLeft w:val="0"/>
                  <w:marRight w:val="0"/>
                  <w:marTop w:val="0"/>
                  <w:marBottom w:val="0"/>
                  <w:divBdr>
                    <w:top w:val="none" w:sz="0" w:space="0" w:color="auto"/>
                    <w:left w:val="none" w:sz="0" w:space="0" w:color="auto"/>
                    <w:bottom w:val="none" w:sz="0" w:space="0" w:color="auto"/>
                    <w:right w:val="none" w:sz="0" w:space="0" w:color="auto"/>
                  </w:divBdr>
                </w:div>
                <w:div w:id="1738824279">
                  <w:marLeft w:val="0"/>
                  <w:marRight w:val="0"/>
                  <w:marTop w:val="0"/>
                  <w:marBottom w:val="0"/>
                  <w:divBdr>
                    <w:top w:val="none" w:sz="0" w:space="0" w:color="auto"/>
                    <w:left w:val="none" w:sz="0" w:space="0" w:color="auto"/>
                    <w:bottom w:val="none" w:sz="0" w:space="0" w:color="auto"/>
                    <w:right w:val="none" w:sz="0" w:space="0" w:color="auto"/>
                  </w:divBdr>
                </w:div>
                <w:div w:id="1740859188">
                  <w:marLeft w:val="0"/>
                  <w:marRight w:val="0"/>
                  <w:marTop w:val="0"/>
                  <w:marBottom w:val="0"/>
                  <w:divBdr>
                    <w:top w:val="none" w:sz="0" w:space="0" w:color="auto"/>
                    <w:left w:val="none" w:sz="0" w:space="0" w:color="auto"/>
                    <w:bottom w:val="none" w:sz="0" w:space="0" w:color="auto"/>
                    <w:right w:val="none" w:sz="0" w:space="0" w:color="auto"/>
                  </w:divBdr>
                </w:div>
                <w:div w:id="1784760131">
                  <w:marLeft w:val="0"/>
                  <w:marRight w:val="0"/>
                  <w:marTop w:val="0"/>
                  <w:marBottom w:val="0"/>
                  <w:divBdr>
                    <w:top w:val="none" w:sz="0" w:space="0" w:color="auto"/>
                    <w:left w:val="none" w:sz="0" w:space="0" w:color="auto"/>
                    <w:bottom w:val="none" w:sz="0" w:space="0" w:color="auto"/>
                    <w:right w:val="none" w:sz="0" w:space="0" w:color="auto"/>
                  </w:divBdr>
                </w:div>
                <w:div w:id="1886746020">
                  <w:marLeft w:val="0"/>
                  <w:marRight w:val="0"/>
                  <w:marTop w:val="0"/>
                  <w:marBottom w:val="0"/>
                  <w:divBdr>
                    <w:top w:val="none" w:sz="0" w:space="0" w:color="auto"/>
                    <w:left w:val="none" w:sz="0" w:space="0" w:color="auto"/>
                    <w:bottom w:val="none" w:sz="0" w:space="0" w:color="auto"/>
                    <w:right w:val="none" w:sz="0" w:space="0" w:color="auto"/>
                  </w:divBdr>
                </w:div>
                <w:div w:id="1892115495">
                  <w:marLeft w:val="0"/>
                  <w:marRight w:val="0"/>
                  <w:marTop w:val="0"/>
                  <w:marBottom w:val="0"/>
                  <w:divBdr>
                    <w:top w:val="none" w:sz="0" w:space="0" w:color="auto"/>
                    <w:left w:val="none" w:sz="0" w:space="0" w:color="auto"/>
                    <w:bottom w:val="none" w:sz="0" w:space="0" w:color="auto"/>
                    <w:right w:val="none" w:sz="0" w:space="0" w:color="auto"/>
                  </w:divBdr>
                </w:div>
                <w:div w:id="1894805688">
                  <w:marLeft w:val="0"/>
                  <w:marRight w:val="0"/>
                  <w:marTop w:val="0"/>
                  <w:marBottom w:val="0"/>
                  <w:divBdr>
                    <w:top w:val="none" w:sz="0" w:space="0" w:color="auto"/>
                    <w:left w:val="none" w:sz="0" w:space="0" w:color="auto"/>
                    <w:bottom w:val="none" w:sz="0" w:space="0" w:color="auto"/>
                    <w:right w:val="none" w:sz="0" w:space="0" w:color="auto"/>
                  </w:divBdr>
                </w:div>
                <w:div w:id="2003119718">
                  <w:marLeft w:val="0"/>
                  <w:marRight w:val="0"/>
                  <w:marTop w:val="0"/>
                  <w:marBottom w:val="0"/>
                  <w:divBdr>
                    <w:top w:val="none" w:sz="0" w:space="0" w:color="auto"/>
                    <w:left w:val="none" w:sz="0" w:space="0" w:color="auto"/>
                    <w:bottom w:val="none" w:sz="0" w:space="0" w:color="auto"/>
                    <w:right w:val="none" w:sz="0" w:space="0" w:color="auto"/>
                  </w:divBdr>
                </w:div>
                <w:div w:id="2034068013">
                  <w:marLeft w:val="0"/>
                  <w:marRight w:val="0"/>
                  <w:marTop w:val="0"/>
                  <w:marBottom w:val="0"/>
                  <w:divBdr>
                    <w:top w:val="none" w:sz="0" w:space="0" w:color="auto"/>
                    <w:left w:val="none" w:sz="0" w:space="0" w:color="auto"/>
                    <w:bottom w:val="none" w:sz="0" w:space="0" w:color="auto"/>
                    <w:right w:val="none" w:sz="0" w:space="0" w:color="auto"/>
                  </w:divBdr>
                </w:div>
                <w:div w:id="2050764310">
                  <w:marLeft w:val="0"/>
                  <w:marRight w:val="0"/>
                  <w:marTop w:val="0"/>
                  <w:marBottom w:val="0"/>
                  <w:divBdr>
                    <w:top w:val="none" w:sz="0" w:space="0" w:color="auto"/>
                    <w:left w:val="none" w:sz="0" w:space="0" w:color="auto"/>
                    <w:bottom w:val="none" w:sz="0" w:space="0" w:color="auto"/>
                    <w:right w:val="none" w:sz="0" w:space="0" w:color="auto"/>
                  </w:divBdr>
                </w:div>
                <w:div w:id="2096973913">
                  <w:marLeft w:val="0"/>
                  <w:marRight w:val="0"/>
                  <w:marTop w:val="0"/>
                  <w:marBottom w:val="0"/>
                  <w:divBdr>
                    <w:top w:val="none" w:sz="0" w:space="0" w:color="auto"/>
                    <w:left w:val="none" w:sz="0" w:space="0" w:color="auto"/>
                    <w:bottom w:val="none" w:sz="0" w:space="0" w:color="auto"/>
                    <w:right w:val="none" w:sz="0" w:space="0" w:color="auto"/>
                  </w:divBdr>
                </w:div>
                <w:div w:id="2108231588">
                  <w:marLeft w:val="0"/>
                  <w:marRight w:val="0"/>
                  <w:marTop w:val="0"/>
                  <w:marBottom w:val="0"/>
                  <w:divBdr>
                    <w:top w:val="none" w:sz="0" w:space="0" w:color="auto"/>
                    <w:left w:val="none" w:sz="0" w:space="0" w:color="auto"/>
                    <w:bottom w:val="none" w:sz="0" w:space="0" w:color="auto"/>
                    <w:right w:val="none" w:sz="0" w:space="0" w:color="auto"/>
                  </w:divBdr>
                </w:div>
                <w:div w:id="211998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7045">
          <w:marLeft w:val="0"/>
          <w:marRight w:val="0"/>
          <w:marTop w:val="0"/>
          <w:marBottom w:val="0"/>
          <w:divBdr>
            <w:top w:val="none" w:sz="0" w:space="0" w:color="auto"/>
            <w:left w:val="none" w:sz="0" w:space="0" w:color="auto"/>
            <w:bottom w:val="none" w:sz="0" w:space="0" w:color="auto"/>
            <w:right w:val="none" w:sz="0" w:space="0" w:color="auto"/>
          </w:divBdr>
          <w:divsChild>
            <w:div w:id="1269846704">
              <w:marLeft w:val="0"/>
              <w:marRight w:val="0"/>
              <w:marTop w:val="0"/>
              <w:marBottom w:val="0"/>
              <w:divBdr>
                <w:top w:val="none" w:sz="0" w:space="0" w:color="auto"/>
                <w:left w:val="none" w:sz="0" w:space="0" w:color="auto"/>
                <w:bottom w:val="none" w:sz="0" w:space="0" w:color="auto"/>
                <w:right w:val="none" w:sz="0" w:space="0" w:color="auto"/>
              </w:divBdr>
              <w:divsChild>
                <w:div w:id="23598174">
                  <w:marLeft w:val="0"/>
                  <w:marRight w:val="0"/>
                  <w:marTop w:val="0"/>
                  <w:marBottom w:val="0"/>
                  <w:divBdr>
                    <w:top w:val="none" w:sz="0" w:space="0" w:color="auto"/>
                    <w:left w:val="none" w:sz="0" w:space="0" w:color="auto"/>
                    <w:bottom w:val="none" w:sz="0" w:space="0" w:color="auto"/>
                    <w:right w:val="none" w:sz="0" w:space="0" w:color="auto"/>
                  </w:divBdr>
                </w:div>
                <w:div w:id="68578191">
                  <w:marLeft w:val="0"/>
                  <w:marRight w:val="0"/>
                  <w:marTop w:val="0"/>
                  <w:marBottom w:val="0"/>
                  <w:divBdr>
                    <w:top w:val="none" w:sz="0" w:space="0" w:color="auto"/>
                    <w:left w:val="none" w:sz="0" w:space="0" w:color="auto"/>
                    <w:bottom w:val="none" w:sz="0" w:space="0" w:color="auto"/>
                    <w:right w:val="none" w:sz="0" w:space="0" w:color="auto"/>
                  </w:divBdr>
                </w:div>
                <w:div w:id="93404902">
                  <w:marLeft w:val="0"/>
                  <w:marRight w:val="0"/>
                  <w:marTop w:val="0"/>
                  <w:marBottom w:val="0"/>
                  <w:divBdr>
                    <w:top w:val="none" w:sz="0" w:space="0" w:color="auto"/>
                    <w:left w:val="none" w:sz="0" w:space="0" w:color="auto"/>
                    <w:bottom w:val="none" w:sz="0" w:space="0" w:color="auto"/>
                    <w:right w:val="none" w:sz="0" w:space="0" w:color="auto"/>
                  </w:divBdr>
                </w:div>
                <w:div w:id="140772101">
                  <w:marLeft w:val="0"/>
                  <w:marRight w:val="0"/>
                  <w:marTop w:val="0"/>
                  <w:marBottom w:val="0"/>
                  <w:divBdr>
                    <w:top w:val="none" w:sz="0" w:space="0" w:color="auto"/>
                    <w:left w:val="none" w:sz="0" w:space="0" w:color="auto"/>
                    <w:bottom w:val="none" w:sz="0" w:space="0" w:color="auto"/>
                    <w:right w:val="none" w:sz="0" w:space="0" w:color="auto"/>
                  </w:divBdr>
                </w:div>
                <w:div w:id="188034082">
                  <w:marLeft w:val="0"/>
                  <w:marRight w:val="0"/>
                  <w:marTop w:val="0"/>
                  <w:marBottom w:val="0"/>
                  <w:divBdr>
                    <w:top w:val="none" w:sz="0" w:space="0" w:color="auto"/>
                    <w:left w:val="none" w:sz="0" w:space="0" w:color="auto"/>
                    <w:bottom w:val="none" w:sz="0" w:space="0" w:color="auto"/>
                    <w:right w:val="none" w:sz="0" w:space="0" w:color="auto"/>
                  </w:divBdr>
                </w:div>
                <w:div w:id="229734190">
                  <w:marLeft w:val="0"/>
                  <w:marRight w:val="0"/>
                  <w:marTop w:val="0"/>
                  <w:marBottom w:val="0"/>
                  <w:divBdr>
                    <w:top w:val="none" w:sz="0" w:space="0" w:color="auto"/>
                    <w:left w:val="none" w:sz="0" w:space="0" w:color="auto"/>
                    <w:bottom w:val="none" w:sz="0" w:space="0" w:color="auto"/>
                    <w:right w:val="none" w:sz="0" w:space="0" w:color="auto"/>
                  </w:divBdr>
                </w:div>
                <w:div w:id="294602161">
                  <w:marLeft w:val="0"/>
                  <w:marRight w:val="0"/>
                  <w:marTop w:val="0"/>
                  <w:marBottom w:val="0"/>
                  <w:divBdr>
                    <w:top w:val="none" w:sz="0" w:space="0" w:color="auto"/>
                    <w:left w:val="none" w:sz="0" w:space="0" w:color="auto"/>
                    <w:bottom w:val="none" w:sz="0" w:space="0" w:color="auto"/>
                    <w:right w:val="none" w:sz="0" w:space="0" w:color="auto"/>
                  </w:divBdr>
                </w:div>
                <w:div w:id="294994752">
                  <w:marLeft w:val="0"/>
                  <w:marRight w:val="0"/>
                  <w:marTop w:val="0"/>
                  <w:marBottom w:val="0"/>
                  <w:divBdr>
                    <w:top w:val="none" w:sz="0" w:space="0" w:color="auto"/>
                    <w:left w:val="none" w:sz="0" w:space="0" w:color="auto"/>
                    <w:bottom w:val="none" w:sz="0" w:space="0" w:color="auto"/>
                    <w:right w:val="none" w:sz="0" w:space="0" w:color="auto"/>
                  </w:divBdr>
                </w:div>
                <w:div w:id="317225745">
                  <w:marLeft w:val="0"/>
                  <w:marRight w:val="0"/>
                  <w:marTop w:val="0"/>
                  <w:marBottom w:val="0"/>
                  <w:divBdr>
                    <w:top w:val="none" w:sz="0" w:space="0" w:color="auto"/>
                    <w:left w:val="none" w:sz="0" w:space="0" w:color="auto"/>
                    <w:bottom w:val="none" w:sz="0" w:space="0" w:color="auto"/>
                    <w:right w:val="none" w:sz="0" w:space="0" w:color="auto"/>
                  </w:divBdr>
                </w:div>
                <w:div w:id="327638737">
                  <w:marLeft w:val="0"/>
                  <w:marRight w:val="0"/>
                  <w:marTop w:val="0"/>
                  <w:marBottom w:val="0"/>
                  <w:divBdr>
                    <w:top w:val="none" w:sz="0" w:space="0" w:color="auto"/>
                    <w:left w:val="none" w:sz="0" w:space="0" w:color="auto"/>
                    <w:bottom w:val="none" w:sz="0" w:space="0" w:color="auto"/>
                    <w:right w:val="none" w:sz="0" w:space="0" w:color="auto"/>
                  </w:divBdr>
                </w:div>
                <w:div w:id="376467449">
                  <w:marLeft w:val="0"/>
                  <w:marRight w:val="0"/>
                  <w:marTop w:val="0"/>
                  <w:marBottom w:val="0"/>
                  <w:divBdr>
                    <w:top w:val="none" w:sz="0" w:space="0" w:color="auto"/>
                    <w:left w:val="none" w:sz="0" w:space="0" w:color="auto"/>
                    <w:bottom w:val="none" w:sz="0" w:space="0" w:color="auto"/>
                    <w:right w:val="none" w:sz="0" w:space="0" w:color="auto"/>
                  </w:divBdr>
                </w:div>
                <w:div w:id="412507488">
                  <w:marLeft w:val="0"/>
                  <w:marRight w:val="0"/>
                  <w:marTop w:val="0"/>
                  <w:marBottom w:val="0"/>
                  <w:divBdr>
                    <w:top w:val="none" w:sz="0" w:space="0" w:color="auto"/>
                    <w:left w:val="none" w:sz="0" w:space="0" w:color="auto"/>
                    <w:bottom w:val="none" w:sz="0" w:space="0" w:color="auto"/>
                    <w:right w:val="none" w:sz="0" w:space="0" w:color="auto"/>
                  </w:divBdr>
                </w:div>
                <w:div w:id="519512095">
                  <w:marLeft w:val="0"/>
                  <w:marRight w:val="0"/>
                  <w:marTop w:val="0"/>
                  <w:marBottom w:val="0"/>
                  <w:divBdr>
                    <w:top w:val="none" w:sz="0" w:space="0" w:color="auto"/>
                    <w:left w:val="none" w:sz="0" w:space="0" w:color="auto"/>
                    <w:bottom w:val="none" w:sz="0" w:space="0" w:color="auto"/>
                    <w:right w:val="none" w:sz="0" w:space="0" w:color="auto"/>
                  </w:divBdr>
                </w:div>
                <w:div w:id="576982209">
                  <w:marLeft w:val="0"/>
                  <w:marRight w:val="0"/>
                  <w:marTop w:val="0"/>
                  <w:marBottom w:val="0"/>
                  <w:divBdr>
                    <w:top w:val="none" w:sz="0" w:space="0" w:color="auto"/>
                    <w:left w:val="none" w:sz="0" w:space="0" w:color="auto"/>
                    <w:bottom w:val="none" w:sz="0" w:space="0" w:color="auto"/>
                    <w:right w:val="none" w:sz="0" w:space="0" w:color="auto"/>
                  </w:divBdr>
                </w:div>
                <w:div w:id="615675709">
                  <w:marLeft w:val="0"/>
                  <w:marRight w:val="0"/>
                  <w:marTop w:val="0"/>
                  <w:marBottom w:val="0"/>
                  <w:divBdr>
                    <w:top w:val="none" w:sz="0" w:space="0" w:color="auto"/>
                    <w:left w:val="none" w:sz="0" w:space="0" w:color="auto"/>
                    <w:bottom w:val="none" w:sz="0" w:space="0" w:color="auto"/>
                    <w:right w:val="none" w:sz="0" w:space="0" w:color="auto"/>
                  </w:divBdr>
                </w:div>
                <w:div w:id="644548058">
                  <w:marLeft w:val="0"/>
                  <w:marRight w:val="0"/>
                  <w:marTop w:val="0"/>
                  <w:marBottom w:val="0"/>
                  <w:divBdr>
                    <w:top w:val="none" w:sz="0" w:space="0" w:color="auto"/>
                    <w:left w:val="none" w:sz="0" w:space="0" w:color="auto"/>
                    <w:bottom w:val="none" w:sz="0" w:space="0" w:color="auto"/>
                    <w:right w:val="none" w:sz="0" w:space="0" w:color="auto"/>
                  </w:divBdr>
                </w:div>
                <w:div w:id="689375404">
                  <w:marLeft w:val="0"/>
                  <w:marRight w:val="0"/>
                  <w:marTop w:val="0"/>
                  <w:marBottom w:val="0"/>
                  <w:divBdr>
                    <w:top w:val="none" w:sz="0" w:space="0" w:color="auto"/>
                    <w:left w:val="none" w:sz="0" w:space="0" w:color="auto"/>
                    <w:bottom w:val="none" w:sz="0" w:space="0" w:color="auto"/>
                    <w:right w:val="none" w:sz="0" w:space="0" w:color="auto"/>
                  </w:divBdr>
                </w:div>
                <w:div w:id="780565923">
                  <w:marLeft w:val="0"/>
                  <w:marRight w:val="0"/>
                  <w:marTop w:val="0"/>
                  <w:marBottom w:val="0"/>
                  <w:divBdr>
                    <w:top w:val="none" w:sz="0" w:space="0" w:color="auto"/>
                    <w:left w:val="none" w:sz="0" w:space="0" w:color="auto"/>
                    <w:bottom w:val="none" w:sz="0" w:space="0" w:color="auto"/>
                    <w:right w:val="none" w:sz="0" w:space="0" w:color="auto"/>
                  </w:divBdr>
                </w:div>
                <w:div w:id="865365488">
                  <w:marLeft w:val="0"/>
                  <w:marRight w:val="0"/>
                  <w:marTop w:val="0"/>
                  <w:marBottom w:val="0"/>
                  <w:divBdr>
                    <w:top w:val="none" w:sz="0" w:space="0" w:color="auto"/>
                    <w:left w:val="none" w:sz="0" w:space="0" w:color="auto"/>
                    <w:bottom w:val="none" w:sz="0" w:space="0" w:color="auto"/>
                    <w:right w:val="none" w:sz="0" w:space="0" w:color="auto"/>
                  </w:divBdr>
                </w:div>
                <w:div w:id="868958365">
                  <w:marLeft w:val="0"/>
                  <w:marRight w:val="0"/>
                  <w:marTop w:val="0"/>
                  <w:marBottom w:val="0"/>
                  <w:divBdr>
                    <w:top w:val="none" w:sz="0" w:space="0" w:color="auto"/>
                    <w:left w:val="none" w:sz="0" w:space="0" w:color="auto"/>
                    <w:bottom w:val="none" w:sz="0" w:space="0" w:color="auto"/>
                    <w:right w:val="none" w:sz="0" w:space="0" w:color="auto"/>
                  </w:divBdr>
                </w:div>
                <w:div w:id="914364630">
                  <w:marLeft w:val="0"/>
                  <w:marRight w:val="0"/>
                  <w:marTop w:val="0"/>
                  <w:marBottom w:val="0"/>
                  <w:divBdr>
                    <w:top w:val="none" w:sz="0" w:space="0" w:color="auto"/>
                    <w:left w:val="none" w:sz="0" w:space="0" w:color="auto"/>
                    <w:bottom w:val="none" w:sz="0" w:space="0" w:color="auto"/>
                    <w:right w:val="none" w:sz="0" w:space="0" w:color="auto"/>
                  </w:divBdr>
                </w:div>
                <w:div w:id="918443040">
                  <w:marLeft w:val="0"/>
                  <w:marRight w:val="0"/>
                  <w:marTop w:val="0"/>
                  <w:marBottom w:val="0"/>
                  <w:divBdr>
                    <w:top w:val="none" w:sz="0" w:space="0" w:color="auto"/>
                    <w:left w:val="none" w:sz="0" w:space="0" w:color="auto"/>
                    <w:bottom w:val="none" w:sz="0" w:space="0" w:color="auto"/>
                    <w:right w:val="none" w:sz="0" w:space="0" w:color="auto"/>
                  </w:divBdr>
                </w:div>
                <w:div w:id="951672904">
                  <w:marLeft w:val="0"/>
                  <w:marRight w:val="0"/>
                  <w:marTop w:val="0"/>
                  <w:marBottom w:val="0"/>
                  <w:divBdr>
                    <w:top w:val="none" w:sz="0" w:space="0" w:color="auto"/>
                    <w:left w:val="none" w:sz="0" w:space="0" w:color="auto"/>
                    <w:bottom w:val="none" w:sz="0" w:space="0" w:color="auto"/>
                    <w:right w:val="none" w:sz="0" w:space="0" w:color="auto"/>
                  </w:divBdr>
                </w:div>
                <w:div w:id="967709614">
                  <w:marLeft w:val="0"/>
                  <w:marRight w:val="0"/>
                  <w:marTop w:val="0"/>
                  <w:marBottom w:val="0"/>
                  <w:divBdr>
                    <w:top w:val="none" w:sz="0" w:space="0" w:color="auto"/>
                    <w:left w:val="none" w:sz="0" w:space="0" w:color="auto"/>
                    <w:bottom w:val="none" w:sz="0" w:space="0" w:color="auto"/>
                    <w:right w:val="none" w:sz="0" w:space="0" w:color="auto"/>
                  </w:divBdr>
                </w:div>
                <w:div w:id="1036005803">
                  <w:marLeft w:val="0"/>
                  <w:marRight w:val="0"/>
                  <w:marTop w:val="0"/>
                  <w:marBottom w:val="0"/>
                  <w:divBdr>
                    <w:top w:val="none" w:sz="0" w:space="0" w:color="auto"/>
                    <w:left w:val="none" w:sz="0" w:space="0" w:color="auto"/>
                    <w:bottom w:val="none" w:sz="0" w:space="0" w:color="auto"/>
                    <w:right w:val="none" w:sz="0" w:space="0" w:color="auto"/>
                  </w:divBdr>
                </w:div>
                <w:div w:id="1049494796">
                  <w:marLeft w:val="0"/>
                  <w:marRight w:val="0"/>
                  <w:marTop w:val="0"/>
                  <w:marBottom w:val="0"/>
                  <w:divBdr>
                    <w:top w:val="none" w:sz="0" w:space="0" w:color="auto"/>
                    <w:left w:val="none" w:sz="0" w:space="0" w:color="auto"/>
                    <w:bottom w:val="none" w:sz="0" w:space="0" w:color="auto"/>
                    <w:right w:val="none" w:sz="0" w:space="0" w:color="auto"/>
                  </w:divBdr>
                </w:div>
                <w:div w:id="1063017354">
                  <w:marLeft w:val="0"/>
                  <w:marRight w:val="0"/>
                  <w:marTop w:val="0"/>
                  <w:marBottom w:val="0"/>
                  <w:divBdr>
                    <w:top w:val="none" w:sz="0" w:space="0" w:color="auto"/>
                    <w:left w:val="none" w:sz="0" w:space="0" w:color="auto"/>
                    <w:bottom w:val="none" w:sz="0" w:space="0" w:color="auto"/>
                    <w:right w:val="none" w:sz="0" w:space="0" w:color="auto"/>
                  </w:divBdr>
                </w:div>
                <w:div w:id="1253931002">
                  <w:marLeft w:val="0"/>
                  <w:marRight w:val="0"/>
                  <w:marTop w:val="0"/>
                  <w:marBottom w:val="0"/>
                  <w:divBdr>
                    <w:top w:val="none" w:sz="0" w:space="0" w:color="auto"/>
                    <w:left w:val="none" w:sz="0" w:space="0" w:color="auto"/>
                    <w:bottom w:val="none" w:sz="0" w:space="0" w:color="auto"/>
                    <w:right w:val="none" w:sz="0" w:space="0" w:color="auto"/>
                  </w:divBdr>
                </w:div>
                <w:div w:id="1304197280">
                  <w:marLeft w:val="0"/>
                  <w:marRight w:val="0"/>
                  <w:marTop w:val="0"/>
                  <w:marBottom w:val="0"/>
                  <w:divBdr>
                    <w:top w:val="none" w:sz="0" w:space="0" w:color="auto"/>
                    <w:left w:val="none" w:sz="0" w:space="0" w:color="auto"/>
                    <w:bottom w:val="none" w:sz="0" w:space="0" w:color="auto"/>
                    <w:right w:val="none" w:sz="0" w:space="0" w:color="auto"/>
                  </w:divBdr>
                </w:div>
                <w:div w:id="1315648453">
                  <w:marLeft w:val="0"/>
                  <w:marRight w:val="0"/>
                  <w:marTop w:val="0"/>
                  <w:marBottom w:val="0"/>
                  <w:divBdr>
                    <w:top w:val="none" w:sz="0" w:space="0" w:color="auto"/>
                    <w:left w:val="none" w:sz="0" w:space="0" w:color="auto"/>
                    <w:bottom w:val="none" w:sz="0" w:space="0" w:color="auto"/>
                    <w:right w:val="none" w:sz="0" w:space="0" w:color="auto"/>
                  </w:divBdr>
                </w:div>
                <w:div w:id="1329676198">
                  <w:marLeft w:val="0"/>
                  <w:marRight w:val="0"/>
                  <w:marTop w:val="0"/>
                  <w:marBottom w:val="0"/>
                  <w:divBdr>
                    <w:top w:val="none" w:sz="0" w:space="0" w:color="auto"/>
                    <w:left w:val="none" w:sz="0" w:space="0" w:color="auto"/>
                    <w:bottom w:val="none" w:sz="0" w:space="0" w:color="auto"/>
                    <w:right w:val="none" w:sz="0" w:space="0" w:color="auto"/>
                  </w:divBdr>
                </w:div>
                <w:div w:id="1350720901">
                  <w:marLeft w:val="0"/>
                  <w:marRight w:val="0"/>
                  <w:marTop w:val="0"/>
                  <w:marBottom w:val="0"/>
                  <w:divBdr>
                    <w:top w:val="none" w:sz="0" w:space="0" w:color="auto"/>
                    <w:left w:val="none" w:sz="0" w:space="0" w:color="auto"/>
                    <w:bottom w:val="none" w:sz="0" w:space="0" w:color="auto"/>
                    <w:right w:val="none" w:sz="0" w:space="0" w:color="auto"/>
                  </w:divBdr>
                </w:div>
                <w:div w:id="1414931502">
                  <w:marLeft w:val="0"/>
                  <w:marRight w:val="0"/>
                  <w:marTop w:val="0"/>
                  <w:marBottom w:val="0"/>
                  <w:divBdr>
                    <w:top w:val="none" w:sz="0" w:space="0" w:color="auto"/>
                    <w:left w:val="none" w:sz="0" w:space="0" w:color="auto"/>
                    <w:bottom w:val="none" w:sz="0" w:space="0" w:color="auto"/>
                    <w:right w:val="none" w:sz="0" w:space="0" w:color="auto"/>
                  </w:divBdr>
                </w:div>
                <w:div w:id="1471752623">
                  <w:marLeft w:val="0"/>
                  <w:marRight w:val="0"/>
                  <w:marTop w:val="0"/>
                  <w:marBottom w:val="0"/>
                  <w:divBdr>
                    <w:top w:val="none" w:sz="0" w:space="0" w:color="auto"/>
                    <w:left w:val="none" w:sz="0" w:space="0" w:color="auto"/>
                    <w:bottom w:val="none" w:sz="0" w:space="0" w:color="auto"/>
                    <w:right w:val="none" w:sz="0" w:space="0" w:color="auto"/>
                  </w:divBdr>
                </w:div>
                <w:div w:id="1482187367">
                  <w:marLeft w:val="0"/>
                  <w:marRight w:val="0"/>
                  <w:marTop w:val="0"/>
                  <w:marBottom w:val="0"/>
                  <w:divBdr>
                    <w:top w:val="none" w:sz="0" w:space="0" w:color="auto"/>
                    <w:left w:val="none" w:sz="0" w:space="0" w:color="auto"/>
                    <w:bottom w:val="none" w:sz="0" w:space="0" w:color="auto"/>
                    <w:right w:val="none" w:sz="0" w:space="0" w:color="auto"/>
                  </w:divBdr>
                </w:div>
                <w:div w:id="1536036349">
                  <w:marLeft w:val="0"/>
                  <w:marRight w:val="0"/>
                  <w:marTop w:val="0"/>
                  <w:marBottom w:val="0"/>
                  <w:divBdr>
                    <w:top w:val="none" w:sz="0" w:space="0" w:color="auto"/>
                    <w:left w:val="none" w:sz="0" w:space="0" w:color="auto"/>
                    <w:bottom w:val="none" w:sz="0" w:space="0" w:color="auto"/>
                    <w:right w:val="none" w:sz="0" w:space="0" w:color="auto"/>
                  </w:divBdr>
                </w:div>
                <w:div w:id="1547326680">
                  <w:marLeft w:val="0"/>
                  <w:marRight w:val="0"/>
                  <w:marTop w:val="0"/>
                  <w:marBottom w:val="0"/>
                  <w:divBdr>
                    <w:top w:val="none" w:sz="0" w:space="0" w:color="auto"/>
                    <w:left w:val="none" w:sz="0" w:space="0" w:color="auto"/>
                    <w:bottom w:val="none" w:sz="0" w:space="0" w:color="auto"/>
                    <w:right w:val="none" w:sz="0" w:space="0" w:color="auto"/>
                  </w:divBdr>
                </w:div>
                <w:div w:id="1550804730">
                  <w:marLeft w:val="0"/>
                  <w:marRight w:val="0"/>
                  <w:marTop w:val="0"/>
                  <w:marBottom w:val="0"/>
                  <w:divBdr>
                    <w:top w:val="none" w:sz="0" w:space="0" w:color="auto"/>
                    <w:left w:val="none" w:sz="0" w:space="0" w:color="auto"/>
                    <w:bottom w:val="none" w:sz="0" w:space="0" w:color="auto"/>
                    <w:right w:val="none" w:sz="0" w:space="0" w:color="auto"/>
                  </w:divBdr>
                </w:div>
                <w:div w:id="1640964056">
                  <w:marLeft w:val="0"/>
                  <w:marRight w:val="0"/>
                  <w:marTop w:val="0"/>
                  <w:marBottom w:val="0"/>
                  <w:divBdr>
                    <w:top w:val="none" w:sz="0" w:space="0" w:color="auto"/>
                    <w:left w:val="none" w:sz="0" w:space="0" w:color="auto"/>
                    <w:bottom w:val="none" w:sz="0" w:space="0" w:color="auto"/>
                    <w:right w:val="none" w:sz="0" w:space="0" w:color="auto"/>
                  </w:divBdr>
                </w:div>
                <w:div w:id="1651129686">
                  <w:marLeft w:val="0"/>
                  <w:marRight w:val="0"/>
                  <w:marTop w:val="0"/>
                  <w:marBottom w:val="0"/>
                  <w:divBdr>
                    <w:top w:val="none" w:sz="0" w:space="0" w:color="auto"/>
                    <w:left w:val="none" w:sz="0" w:space="0" w:color="auto"/>
                    <w:bottom w:val="none" w:sz="0" w:space="0" w:color="auto"/>
                    <w:right w:val="none" w:sz="0" w:space="0" w:color="auto"/>
                  </w:divBdr>
                </w:div>
                <w:div w:id="1693727406">
                  <w:marLeft w:val="0"/>
                  <w:marRight w:val="0"/>
                  <w:marTop w:val="0"/>
                  <w:marBottom w:val="0"/>
                  <w:divBdr>
                    <w:top w:val="none" w:sz="0" w:space="0" w:color="auto"/>
                    <w:left w:val="none" w:sz="0" w:space="0" w:color="auto"/>
                    <w:bottom w:val="none" w:sz="0" w:space="0" w:color="auto"/>
                    <w:right w:val="none" w:sz="0" w:space="0" w:color="auto"/>
                  </w:divBdr>
                </w:div>
                <w:div w:id="1869442687">
                  <w:marLeft w:val="0"/>
                  <w:marRight w:val="0"/>
                  <w:marTop w:val="0"/>
                  <w:marBottom w:val="0"/>
                  <w:divBdr>
                    <w:top w:val="none" w:sz="0" w:space="0" w:color="auto"/>
                    <w:left w:val="none" w:sz="0" w:space="0" w:color="auto"/>
                    <w:bottom w:val="none" w:sz="0" w:space="0" w:color="auto"/>
                    <w:right w:val="none" w:sz="0" w:space="0" w:color="auto"/>
                  </w:divBdr>
                </w:div>
                <w:div w:id="1907370651">
                  <w:marLeft w:val="0"/>
                  <w:marRight w:val="0"/>
                  <w:marTop w:val="0"/>
                  <w:marBottom w:val="0"/>
                  <w:divBdr>
                    <w:top w:val="none" w:sz="0" w:space="0" w:color="auto"/>
                    <w:left w:val="none" w:sz="0" w:space="0" w:color="auto"/>
                    <w:bottom w:val="none" w:sz="0" w:space="0" w:color="auto"/>
                    <w:right w:val="none" w:sz="0" w:space="0" w:color="auto"/>
                  </w:divBdr>
                </w:div>
                <w:div w:id="1940336366">
                  <w:marLeft w:val="0"/>
                  <w:marRight w:val="0"/>
                  <w:marTop w:val="0"/>
                  <w:marBottom w:val="0"/>
                  <w:divBdr>
                    <w:top w:val="none" w:sz="0" w:space="0" w:color="auto"/>
                    <w:left w:val="none" w:sz="0" w:space="0" w:color="auto"/>
                    <w:bottom w:val="none" w:sz="0" w:space="0" w:color="auto"/>
                    <w:right w:val="none" w:sz="0" w:space="0" w:color="auto"/>
                  </w:divBdr>
                </w:div>
                <w:div w:id="1952666945">
                  <w:marLeft w:val="0"/>
                  <w:marRight w:val="0"/>
                  <w:marTop w:val="0"/>
                  <w:marBottom w:val="0"/>
                  <w:divBdr>
                    <w:top w:val="none" w:sz="0" w:space="0" w:color="auto"/>
                    <w:left w:val="none" w:sz="0" w:space="0" w:color="auto"/>
                    <w:bottom w:val="none" w:sz="0" w:space="0" w:color="auto"/>
                    <w:right w:val="none" w:sz="0" w:space="0" w:color="auto"/>
                  </w:divBdr>
                </w:div>
                <w:div w:id="1960333738">
                  <w:marLeft w:val="0"/>
                  <w:marRight w:val="0"/>
                  <w:marTop w:val="0"/>
                  <w:marBottom w:val="0"/>
                  <w:divBdr>
                    <w:top w:val="none" w:sz="0" w:space="0" w:color="auto"/>
                    <w:left w:val="none" w:sz="0" w:space="0" w:color="auto"/>
                    <w:bottom w:val="none" w:sz="0" w:space="0" w:color="auto"/>
                    <w:right w:val="none" w:sz="0" w:space="0" w:color="auto"/>
                  </w:divBdr>
                </w:div>
                <w:div w:id="1970427973">
                  <w:marLeft w:val="0"/>
                  <w:marRight w:val="0"/>
                  <w:marTop w:val="0"/>
                  <w:marBottom w:val="0"/>
                  <w:divBdr>
                    <w:top w:val="none" w:sz="0" w:space="0" w:color="auto"/>
                    <w:left w:val="none" w:sz="0" w:space="0" w:color="auto"/>
                    <w:bottom w:val="none" w:sz="0" w:space="0" w:color="auto"/>
                    <w:right w:val="none" w:sz="0" w:space="0" w:color="auto"/>
                  </w:divBdr>
                </w:div>
                <w:div w:id="2034306226">
                  <w:marLeft w:val="0"/>
                  <w:marRight w:val="0"/>
                  <w:marTop w:val="0"/>
                  <w:marBottom w:val="0"/>
                  <w:divBdr>
                    <w:top w:val="none" w:sz="0" w:space="0" w:color="auto"/>
                    <w:left w:val="none" w:sz="0" w:space="0" w:color="auto"/>
                    <w:bottom w:val="none" w:sz="0" w:space="0" w:color="auto"/>
                    <w:right w:val="none" w:sz="0" w:space="0" w:color="auto"/>
                  </w:divBdr>
                </w:div>
                <w:div w:id="2094543198">
                  <w:marLeft w:val="0"/>
                  <w:marRight w:val="0"/>
                  <w:marTop w:val="0"/>
                  <w:marBottom w:val="0"/>
                  <w:divBdr>
                    <w:top w:val="none" w:sz="0" w:space="0" w:color="auto"/>
                    <w:left w:val="none" w:sz="0" w:space="0" w:color="auto"/>
                    <w:bottom w:val="none" w:sz="0" w:space="0" w:color="auto"/>
                    <w:right w:val="none" w:sz="0" w:space="0" w:color="auto"/>
                  </w:divBdr>
                </w:div>
                <w:div w:id="213077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12206">
      <w:bodyDiv w:val="1"/>
      <w:marLeft w:val="0"/>
      <w:marRight w:val="0"/>
      <w:marTop w:val="0"/>
      <w:marBottom w:val="0"/>
      <w:divBdr>
        <w:top w:val="none" w:sz="0" w:space="0" w:color="auto"/>
        <w:left w:val="none" w:sz="0" w:space="0" w:color="auto"/>
        <w:bottom w:val="none" w:sz="0" w:space="0" w:color="auto"/>
        <w:right w:val="none" w:sz="0" w:space="0" w:color="auto"/>
      </w:divBdr>
      <w:divsChild>
        <w:div w:id="20133392">
          <w:marLeft w:val="0"/>
          <w:marRight w:val="0"/>
          <w:marTop w:val="0"/>
          <w:marBottom w:val="0"/>
          <w:divBdr>
            <w:top w:val="none" w:sz="0" w:space="0" w:color="auto"/>
            <w:left w:val="none" w:sz="0" w:space="0" w:color="auto"/>
            <w:bottom w:val="none" w:sz="0" w:space="0" w:color="auto"/>
            <w:right w:val="none" w:sz="0" w:space="0" w:color="auto"/>
          </w:divBdr>
        </w:div>
        <w:div w:id="27528949">
          <w:marLeft w:val="0"/>
          <w:marRight w:val="0"/>
          <w:marTop w:val="0"/>
          <w:marBottom w:val="0"/>
          <w:divBdr>
            <w:top w:val="none" w:sz="0" w:space="0" w:color="auto"/>
            <w:left w:val="none" w:sz="0" w:space="0" w:color="auto"/>
            <w:bottom w:val="none" w:sz="0" w:space="0" w:color="auto"/>
            <w:right w:val="none" w:sz="0" w:space="0" w:color="auto"/>
          </w:divBdr>
        </w:div>
        <w:div w:id="37635263">
          <w:marLeft w:val="0"/>
          <w:marRight w:val="0"/>
          <w:marTop w:val="0"/>
          <w:marBottom w:val="0"/>
          <w:divBdr>
            <w:top w:val="none" w:sz="0" w:space="0" w:color="auto"/>
            <w:left w:val="none" w:sz="0" w:space="0" w:color="auto"/>
            <w:bottom w:val="none" w:sz="0" w:space="0" w:color="auto"/>
            <w:right w:val="none" w:sz="0" w:space="0" w:color="auto"/>
          </w:divBdr>
        </w:div>
        <w:div w:id="83690441">
          <w:marLeft w:val="0"/>
          <w:marRight w:val="0"/>
          <w:marTop w:val="0"/>
          <w:marBottom w:val="0"/>
          <w:divBdr>
            <w:top w:val="none" w:sz="0" w:space="0" w:color="auto"/>
            <w:left w:val="none" w:sz="0" w:space="0" w:color="auto"/>
            <w:bottom w:val="none" w:sz="0" w:space="0" w:color="auto"/>
            <w:right w:val="none" w:sz="0" w:space="0" w:color="auto"/>
          </w:divBdr>
        </w:div>
        <w:div w:id="85806536">
          <w:marLeft w:val="0"/>
          <w:marRight w:val="0"/>
          <w:marTop w:val="0"/>
          <w:marBottom w:val="0"/>
          <w:divBdr>
            <w:top w:val="none" w:sz="0" w:space="0" w:color="auto"/>
            <w:left w:val="none" w:sz="0" w:space="0" w:color="auto"/>
            <w:bottom w:val="none" w:sz="0" w:space="0" w:color="auto"/>
            <w:right w:val="none" w:sz="0" w:space="0" w:color="auto"/>
          </w:divBdr>
        </w:div>
        <w:div w:id="95103605">
          <w:marLeft w:val="0"/>
          <w:marRight w:val="0"/>
          <w:marTop w:val="0"/>
          <w:marBottom w:val="0"/>
          <w:divBdr>
            <w:top w:val="none" w:sz="0" w:space="0" w:color="auto"/>
            <w:left w:val="none" w:sz="0" w:space="0" w:color="auto"/>
            <w:bottom w:val="none" w:sz="0" w:space="0" w:color="auto"/>
            <w:right w:val="none" w:sz="0" w:space="0" w:color="auto"/>
          </w:divBdr>
        </w:div>
        <w:div w:id="97675687">
          <w:marLeft w:val="0"/>
          <w:marRight w:val="0"/>
          <w:marTop w:val="0"/>
          <w:marBottom w:val="0"/>
          <w:divBdr>
            <w:top w:val="none" w:sz="0" w:space="0" w:color="auto"/>
            <w:left w:val="none" w:sz="0" w:space="0" w:color="auto"/>
            <w:bottom w:val="none" w:sz="0" w:space="0" w:color="auto"/>
            <w:right w:val="none" w:sz="0" w:space="0" w:color="auto"/>
          </w:divBdr>
        </w:div>
        <w:div w:id="103502676">
          <w:marLeft w:val="0"/>
          <w:marRight w:val="0"/>
          <w:marTop w:val="0"/>
          <w:marBottom w:val="0"/>
          <w:divBdr>
            <w:top w:val="none" w:sz="0" w:space="0" w:color="auto"/>
            <w:left w:val="none" w:sz="0" w:space="0" w:color="auto"/>
            <w:bottom w:val="none" w:sz="0" w:space="0" w:color="auto"/>
            <w:right w:val="none" w:sz="0" w:space="0" w:color="auto"/>
          </w:divBdr>
        </w:div>
        <w:div w:id="110437821">
          <w:marLeft w:val="0"/>
          <w:marRight w:val="0"/>
          <w:marTop w:val="0"/>
          <w:marBottom w:val="0"/>
          <w:divBdr>
            <w:top w:val="none" w:sz="0" w:space="0" w:color="auto"/>
            <w:left w:val="none" w:sz="0" w:space="0" w:color="auto"/>
            <w:bottom w:val="none" w:sz="0" w:space="0" w:color="auto"/>
            <w:right w:val="none" w:sz="0" w:space="0" w:color="auto"/>
          </w:divBdr>
        </w:div>
        <w:div w:id="125203493">
          <w:marLeft w:val="0"/>
          <w:marRight w:val="0"/>
          <w:marTop w:val="0"/>
          <w:marBottom w:val="0"/>
          <w:divBdr>
            <w:top w:val="none" w:sz="0" w:space="0" w:color="auto"/>
            <w:left w:val="none" w:sz="0" w:space="0" w:color="auto"/>
            <w:bottom w:val="none" w:sz="0" w:space="0" w:color="auto"/>
            <w:right w:val="none" w:sz="0" w:space="0" w:color="auto"/>
          </w:divBdr>
        </w:div>
        <w:div w:id="206454020">
          <w:marLeft w:val="0"/>
          <w:marRight w:val="0"/>
          <w:marTop w:val="0"/>
          <w:marBottom w:val="0"/>
          <w:divBdr>
            <w:top w:val="none" w:sz="0" w:space="0" w:color="auto"/>
            <w:left w:val="none" w:sz="0" w:space="0" w:color="auto"/>
            <w:bottom w:val="none" w:sz="0" w:space="0" w:color="auto"/>
            <w:right w:val="none" w:sz="0" w:space="0" w:color="auto"/>
          </w:divBdr>
        </w:div>
        <w:div w:id="219750252">
          <w:marLeft w:val="0"/>
          <w:marRight w:val="0"/>
          <w:marTop w:val="0"/>
          <w:marBottom w:val="0"/>
          <w:divBdr>
            <w:top w:val="none" w:sz="0" w:space="0" w:color="auto"/>
            <w:left w:val="none" w:sz="0" w:space="0" w:color="auto"/>
            <w:bottom w:val="none" w:sz="0" w:space="0" w:color="auto"/>
            <w:right w:val="none" w:sz="0" w:space="0" w:color="auto"/>
          </w:divBdr>
        </w:div>
        <w:div w:id="223680536">
          <w:marLeft w:val="0"/>
          <w:marRight w:val="0"/>
          <w:marTop w:val="0"/>
          <w:marBottom w:val="0"/>
          <w:divBdr>
            <w:top w:val="none" w:sz="0" w:space="0" w:color="auto"/>
            <w:left w:val="none" w:sz="0" w:space="0" w:color="auto"/>
            <w:bottom w:val="none" w:sz="0" w:space="0" w:color="auto"/>
            <w:right w:val="none" w:sz="0" w:space="0" w:color="auto"/>
          </w:divBdr>
        </w:div>
        <w:div w:id="226645645">
          <w:marLeft w:val="0"/>
          <w:marRight w:val="0"/>
          <w:marTop w:val="0"/>
          <w:marBottom w:val="0"/>
          <w:divBdr>
            <w:top w:val="none" w:sz="0" w:space="0" w:color="auto"/>
            <w:left w:val="none" w:sz="0" w:space="0" w:color="auto"/>
            <w:bottom w:val="none" w:sz="0" w:space="0" w:color="auto"/>
            <w:right w:val="none" w:sz="0" w:space="0" w:color="auto"/>
          </w:divBdr>
        </w:div>
        <w:div w:id="226846478">
          <w:marLeft w:val="0"/>
          <w:marRight w:val="0"/>
          <w:marTop w:val="0"/>
          <w:marBottom w:val="0"/>
          <w:divBdr>
            <w:top w:val="none" w:sz="0" w:space="0" w:color="auto"/>
            <w:left w:val="none" w:sz="0" w:space="0" w:color="auto"/>
            <w:bottom w:val="none" w:sz="0" w:space="0" w:color="auto"/>
            <w:right w:val="none" w:sz="0" w:space="0" w:color="auto"/>
          </w:divBdr>
        </w:div>
        <w:div w:id="239488110">
          <w:marLeft w:val="0"/>
          <w:marRight w:val="0"/>
          <w:marTop w:val="0"/>
          <w:marBottom w:val="0"/>
          <w:divBdr>
            <w:top w:val="none" w:sz="0" w:space="0" w:color="auto"/>
            <w:left w:val="none" w:sz="0" w:space="0" w:color="auto"/>
            <w:bottom w:val="none" w:sz="0" w:space="0" w:color="auto"/>
            <w:right w:val="none" w:sz="0" w:space="0" w:color="auto"/>
          </w:divBdr>
        </w:div>
        <w:div w:id="241524319">
          <w:marLeft w:val="0"/>
          <w:marRight w:val="0"/>
          <w:marTop w:val="0"/>
          <w:marBottom w:val="0"/>
          <w:divBdr>
            <w:top w:val="none" w:sz="0" w:space="0" w:color="auto"/>
            <w:left w:val="none" w:sz="0" w:space="0" w:color="auto"/>
            <w:bottom w:val="none" w:sz="0" w:space="0" w:color="auto"/>
            <w:right w:val="none" w:sz="0" w:space="0" w:color="auto"/>
          </w:divBdr>
        </w:div>
        <w:div w:id="242449960">
          <w:marLeft w:val="0"/>
          <w:marRight w:val="0"/>
          <w:marTop w:val="0"/>
          <w:marBottom w:val="0"/>
          <w:divBdr>
            <w:top w:val="none" w:sz="0" w:space="0" w:color="auto"/>
            <w:left w:val="none" w:sz="0" w:space="0" w:color="auto"/>
            <w:bottom w:val="none" w:sz="0" w:space="0" w:color="auto"/>
            <w:right w:val="none" w:sz="0" w:space="0" w:color="auto"/>
          </w:divBdr>
        </w:div>
        <w:div w:id="246426565">
          <w:marLeft w:val="0"/>
          <w:marRight w:val="0"/>
          <w:marTop w:val="0"/>
          <w:marBottom w:val="0"/>
          <w:divBdr>
            <w:top w:val="none" w:sz="0" w:space="0" w:color="auto"/>
            <w:left w:val="none" w:sz="0" w:space="0" w:color="auto"/>
            <w:bottom w:val="none" w:sz="0" w:space="0" w:color="auto"/>
            <w:right w:val="none" w:sz="0" w:space="0" w:color="auto"/>
          </w:divBdr>
        </w:div>
        <w:div w:id="257442473">
          <w:marLeft w:val="0"/>
          <w:marRight w:val="0"/>
          <w:marTop w:val="0"/>
          <w:marBottom w:val="0"/>
          <w:divBdr>
            <w:top w:val="none" w:sz="0" w:space="0" w:color="auto"/>
            <w:left w:val="none" w:sz="0" w:space="0" w:color="auto"/>
            <w:bottom w:val="none" w:sz="0" w:space="0" w:color="auto"/>
            <w:right w:val="none" w:sz="0" w:space="0" w:color="auto"/>
          </w:divBdr>
        </w:div>
        <w:div w:id="283318755">
          <w:marLeft w:val="0"/>
          <w:marRight w:val="0"/>
          <w:marTop w:val="0"/>
          <w:marBottom w:val="0"/>
          <w:divBdr>
            <w:top w:val="none" w:sz="0" w:space="0" w:color="auto"/>
            <w:left w:val="none" w:sz="0" w:space="0" w:color="auto"/>
            <w:bottom w:val="none" w:sz="0" w:space="0" w:color="auto"/>
            <w:right w:val="none" w:sz="0" w:space="0" w:color="auto"/>
          </w:divBdr>
        </w:div>
        <w:div w:id="332493852">
          <w:marLeft w:val="0"/>
          <w:marRight w:val="0"/>
          <w:marTop w:val="0"/>
          <w:marBottom w:val="0"/>
          <w:divBdr>
            <w:top w:val="none" w:sz="0" w:space="0" w:color="auto"/>
            <w:left w:val="none" w:sz="0" w:space="0" w:color="auto"/>
            <w:bottom w:val="none" w:sz="0" w:space="0" w:color="auto"/>
            <w:right w:val="none" w:sz="0" w:space="0" w:color="auto"/>
          </w:divBdr>
        </w:div>
        <w:div w:id="340358821">
          <w:marLeft w:val="0"/>
          <w:marRight w:val="0"/>
          <w:marTop w:val="0"/>
          <w:marBottom w:val="0"/>
          <w:divBdr>
            <w:top w:val="none" w:sz="0" w:space="0" w:color="auto"/>
            <w:left w:val="none" w:sz="0" w:space="0" w:color="auto"/>
            <w:bottom w:val="none" w:sz="0" w:space="0" w:color="auto"/>
            <w:right w:val="none" w:sz="0" w:space="0" w:color="auto"/>
          </w:divBdr>
        </w:div>
        <w:div w:id="368653671">
          <w:marLeft w:val="0"/>
          <w:marRight w:val="0"/>
          <w:marTop w:val="0"/>
          <w:marBottom w:val="0"/>
          <w:divBdr>
            <w:top w:val="none" w:sz="0" w:space="0" w:color="auto"/>
            <w:left w:val="none" w:sz="0" w:space="0" w:color="auto"/>
            <w:bottom w:val="none" w:sz="0" w:space="0" w:color="auto"/>
            <w:right w:val="none" w:sz="0" w:space="0" w:color="auto"/>
          </w:divBdr>
        </w:div>
        <w:div w:id="397167779">
          <w:marLeft w:val="0"/>
          <w:marRight w:val="0"/>
          <w:marTop w:val="0"/>
          <w:marBottom w:val="0"/>
          <w:divBdr>
            <w:top w:val="none" w:sz="0" w:space="0" w:color="auto"/>
            <w:left w:val="none" w:sz="0" w:space="0" w:color="auto"/>
            <w:bottom w:val="none" w:sz="0" w:space="0" w:color="auto"/>
            <w:right w:val="none" w:sz="0" w:space="0" w:color="auto"/>
          </w:divBdr>
        </w:div>
        <w:div w:id="410199305">
          <w:marLeft w:val="0"/>
          <w:marRight w:val="0"/>
          <w:marTop w:val="0"/>
          <w:marBottom w:val="0"/>
          <w:divBdr>
            <w:top w:val="none" w:sz="0" w:space="0" w:color="auto"/>
            <w:left w:val="none" w:sz="0" w:space="0" w:color="auto"/>
            <w:bottom w:val="none" w:sz="0" w:space="0" w:color="auto"/>
            <w:right w:val="none" w:sz="0" w:space="0" w:color="auto"/>
          </w:divBdr>
        </w:div>
        <w:div w:id="418912614">
          <w:marLeft w:val="0"/>
          <w:marRight w:val="0"/>
          <w:marTop w:val="0"/>
          <w:marBottom w:val="0"/>
          <w:divBdr>
            <w:top w:val="none" w:sz="0" w:space="0" w:color="auto"/>
            <w:left w:val="none" w:sz="0" w:space="0" w:color="auto"/>
            <w:bottom w:val="none" w:sz="0" w:space="0" w:color="auto"/>
            <w:right w:val="none" w:sz="0" w:space="0" w:color="auto"/>
          </w:divBdr>
        </w:div>
        <w:div w:id="430394975">
          <w:marLeft w:val="0"/>
          <w:marRight w:val="0"/>
          <w:marTop w:val="0"/>
          <w:marBottom w:val="0"/>
          <w:divBdr>
            <w:top w:val="none" w:sz="0" w:space="0" w:color="auto"/>
            <w:left w:val="none" w:sz="0" w:space="0" w:color="auto"/>
            <w:bottom w:val="none" w:sz="0" w:space="0" w:color="auto"/>
            <w:right w:val="none" w:sz="0" w:space="0" w:color="auto"/>
          </w:divBdr>
        </w:div>
        <w:div w:id="434593021">
          <w:marLeft w:val="0"/>
          <w:marRight w:val="0"/>
          <w:marTop w:val="0"/>
          <w:marBottom w:val="0"/>
          <w:divBdr>
            <w:top w:val="none" w:sz="0" w:space="0" w:color="auto"/>
            <w:left w:val="none" w:sz="0" w:space="0" w:color="auto"/>
            <w:bottom w:val="none" w:sz="0" w:space="0" w:color="auto"/>
            <w:right w:val="none" w:sz="0" w:space="0" w:color="auto"/>
          </w:divBdr>
        </w:div>
        <w:div w:id="458500805">
          <w:marLeft w:val="0"/>
          <w:marRight w:val="0"/>
          <w:marTop w:val="0"/>
          <w:marBottom w:val="0"/>
          <w:divBdr>
            <w:top w:val="none" w:sz="0" w:space="0" w:color="auto"/>
            <w:left w:val="none" w:sz="0" w:space="0" w:color="auto"/>
            <w:bottom w:val="none" w:sz="0" w:space="0" w:color="auto"/>
            <w:right w:val="none" w:sz="0" w:space="0" w:color="auto"/>
          </w:divBdr>
        </w:div>
        <w:div w:id="462816281">
          <w:marLeft w:val="0"/>
          <w:marRight w:val="0"/>
          <w:marTop w:val="0"/>
          <w:marBottom w:val="0"/>
          <w:divBdr>
            <w:top w:val="none" w:sz="0" w:space="0" w:color="auto"/>
            <w:left w:val="none" w:sz="0" w:space="0" w:color="auto"/>
            <w:bottom w:val="none" w:sz="0" w:space="0" w:color="auto"/>
            <w:right w:val="none" w:sz="0" w:space="0" w:color="auto"/>
          </w:divBdr>
        </w:div>
        <w:div w:id="464660802">
          <w:marLeft w:val="0"/>
          <w:marRight w:val="0"/>
          <w:marTop w:val="0"/>
          <w:marBottom w:val="0"/>
          <w:divBdr>
            <w:top w:val="none" w:sz="0" w:space="0" w:color="auto"/>
            <w:left w:val="none" w:sz="0" w:space="0" w:color="auto"/>
            <w:bottom w:val="none" w:sz="0" w:space="0" w:color="auto"/>
            <w:right w:val="none" w:sz="0" w:space="0" w:color="auto"/>
          </w:divBdr>
        </w:div>
        <w:div w:id="479659406">
          <w:marLeft w:val="0"/>
          <w:marRight w:val="0"/>
          <w:marTop w:val="0"/>
          <w:marBottom w:val="0"/>
          <w:divBdr>
            <w:top w:val="none" w:sz="0" w:space="0" w:color="auto"/>
            <w:left w:val="none" w:sz="0" w:space="0" w:color="auto"/>
            <w:bottom w:val="none" w:sz="0" w:space="0" w:color="auto"/>
            <w:right w:val="none" w:sz="0" w:space="0" w:color="auto"/>
          </w:divBdr>
        </w:div>
        <w:div w:id="501354400">
          <w:marLeft w:val="0"/>
          <w:marRight w:val="0"/>
          <w:marTop w:val="0"/>
          <w:marBottom w:val="0"/>
          <w:divBdr>
            <w:top w:val="none" w:sz="0" w:space="0" w:color="auto"/>
            <w:left w:val="none" w:sz="0" w:space="0" w:color="auto"/>
            <w:bottom w:val="none" w:sz="0" w:space="0" w:color="auto"/>
            <w:right w:val="none" w:sz="0" w:space="0" w:color="auto"/>
          </w:divBdr>
        </w:div>
        <w:div w:id="515583112">
          <w:marLeft w:val="0"/>
          <w:marRight w:val="0"/>
          <w:marTop w:val="0"/>
          <w:marBottom w:val="0"/>
          <w:divBdr>
            <w:top w:val="none" w:sz="0" w:space="0" w:color="auto"/>
            <w:left w:val="none" w:sz="0" w:space="0" w:color="auto"/>
            <w:bottom w:val="none" w:sz="0" w:space="0" w:color="auto"/>
            <w:right w:val="none" w:sz="0" w:space="0" w:color="auto"/>
          </w:divBdr>
        </w:div>
        <w:div w:id="521627539">
          <w:marLeft w:val="0"/>
          <w:marRight w:val="0"/>
          <w:marTop w:val="0"/>
          <w:marBottom w:val="0"/>
          <w:divBdr>
            <w:top w:val="none" w:sz="0" w:space="0" w:color="auto"/>
            <w:left w:val="none" w:sz="0" w:space="0" w:color="auto"/>
            <w:bottom w:val="none" w:sz="0" w:space="0" w:color="auto"/>
            <w:right w:val="none" w:sz="0" w:space="0" w:color="auto"/>
          </w:divBdr>
        </w:div>
        <w:div w:id="526144285">
          <w:marLeft w:val="0"/>
          <w:marRight w:val="0"/>
          <w:marTop w:val="0"/>
          <w:marBottom w:val="0"/>
          <w:divBdr>
            <w:top w:val="none" w:sz="0" w:space="0" w:color="auto"/>
            <w:left w:val="none" w:sz="0" w:space="0" w:color="auto"/>
            <w:bottom w:val="none" w:sz="0" w:space="0" w:color="auto"/>
            <w:right w:val="none" w:sz="0" w:space="0" w:color="auto"/>
          </w:divBdr>
        </w:div>
        <w:div w:id="532497262">
          <w:marLeft w:val="0"/>
          <w:marRight w:val="0"/>
          <w:marTop w:val="0"/>
          <w:marBottom w:val="0"/>
          <w:divBdr>
            <w:top w:val="none" w:sz="0" w:space="0" w:color="auto"/>
            <w:left w:val="none" w:sz="0" w:space="0" w:color="auto"/>
            <w:bottom w:val="none" w:sz="0" w:space="0" w:color="auto"/>
            <w:right w:val="none" w:sz="0" w:space="0" w:color="auto"/>
          </w:divBdr>
        </w:div>
        <w:div w:id="533275844">
          <w:marLeft w:val="0"/>
          <w:marRight w:val="0"/>
          <w:marTop w:val="0"/>
          <w:marBottom w:val="0"/>
          <w:divBdr>
            <w:top w:val="none" w:sz="0" w:space="0" w:color="auto"/>
            <w:left w:val="none" w:sz="0" w:space="0" w:color="auto"/>
            <w:bottom w:val="none" w:sz="0" w:space="0" w:color="auto"/>
            <w:right w:val="none" w:sz="0" w:space="0" w:color="auto"/>
          </w:divBdr>
        </w:div>
        <w:div w:id="534932402">
          <w:marLeft w:val="0"/>
          <w:marRight w:val="0"/>
          <w:marTop w:val="0"/>
          <w:marBottom w:val="0"/>
          <w:divBdr>
            <w:top w:val="none" w:sz="0" w:space="0" w:color="auto"/>
            <w:left w:val="none" w:sz="0" w:space="0" w:color="auto"/>
            <w:bottom w:val="none" w:sz="0" w:space="0" w:color="auto"/>
            <w:right w:val="none" w:sz="0" w:space="0" w:color="auto"/>
          </w:divBdr>
        </w:div>
        <w:div w:id="541137375">
          <w:marLeft w:val="0"/>
          <w:marRight w:val="0"/>
          <w:marTop w:val="0"/>
          <w:marBottom w:val="0"/>
          <w:divBdr>
            <w:top w:val="none" w:sz="0" w:space="0" w:color="auto"/>
            <w:left w:val="none" w:sz="0" w:space="0" w:color="auto"/>
            <w:bottom w:val="none" w:sz="0" w:space="0" w:color="auto"/>
            <w:right w:val="none" w:sz="0" w:space="0" w:color="auto"/>
          </w:divBdr>
        </w:div>
        <w:div w:id="554195163">
          <w:marLeft w:val="0"/>
          <w:marRight w:val="0"/>
          <w:marTop w:val="0"/>
          <w:marBottom w:val="0"/>
          <w:divBdr>
            <w:top w:val="none" w:sz="0" w:space="0" w:color="auto"/>
            <w:left w:val="none" w:sz="0" w:space="0" w:color="auto"/>
            <w:bottom w:val="none" w:sz="0" w:space="0" w:color="auto"/>
            <w:right w:val="none" w:sz="0" w:space="0" w:color="auto"/>
          </w:divBdr>
        </w:div>
        <w:div w:id="566915639">
          <w:marLeft w:val="0"/>
          <w:marRight w:val="0"/>
          <w:marTop w:val="0"/>
          <w:marBottom w:val="0"/>
          <w:divBdr>
            <w:top w:val="none" w:sz="0" w:space="0" w:color="auto"/>
            <w:left w:val="none" w:sz="0" w:space="0" w:color="auto"/>
            <w:bottom w:val="none" w:sz="0" w:space="0" w:color="auto"/>
            <w:right w:val="none" w:sz="0" w:space="0" w:color="auto"/>
          </w:divBdr>
        </w:div>
        <w:div w:id="588654832">
          <w:marLeft w:val="0"/>
          <w:marRight w:val="0"/>
          <w:marTop w:val="0"/>
          <w:marBottom w:val="0"/>
          <w:divBdr>
            <w:top w:val="none" w:sz="0" w:space="0" w:color="auto"/>
            <w:left w:val="none" w:sz="0" w:space="0" w:color="auto"/>
            <w:bottom w:val="none" w:sz="0" w:space="0" w:color="auto"/>
            <w:right w:val="none" w:sz="0" w:space="0" w:color="auto"/>
          </w:divBdr>
        </w:div>
        <w:div w:id="589120589">
          <w:marLeft w:val="0"/>
          <w:marRight w:val="0"/>
          <w:marTop w:val="0"/>
          <w:marBottom w:val="0"/>
          <w:divBdr>
            <w:top w:val="none" w:sz="0" w:space="0" w:color="auto"/>
            <w:left w:val="none" w:sz="0" w:space="0" w:color="auto"/>
            <w:bottom w:val="none" w:sz="0" w:space="0" w:color="auto"/>
            <w:right w:val="none" w:sz="0" w:space="0" w:color="auto"/>
          </w:divBdr>
        </w:div>
        <w:div w:id="589852946">
          <w:marLeft w:val="0"/>
          <w:marRight w:val="0"/>
          <w:marTop w:val="0"/>
          <w:marBottom w:val="0"/>
          <w:divBdr>
            <w:top w:val="none" w:sz="0" w:space="0" w:color="auto"/>
            <w:left w:val="none" w:sz="0" w:space="0" w:color="auto"/>
            <w:bottom w:val="none" w:sz="0" w:space="0" w:color="auto"/>
            <w:right w:val="none" w:sz="0" w:space="0" w:color="auto"/>
          </w:divBdr>
        </w:div>
        <w:div w:id="593246063">
          <w:marLeft w:val="0"/>
          <w:marRight w:val="0"/>
          <w:marTop w:val="0"/>
          <w:marBottom w:val="0"/>
          <w:divBdr>
            <w:top w:val="none" w:sz="0" w:space="0" w:color="auto"/>
            <w:left w:val="none" w:sz="0" w:space="0" w:color="auto"/>
            <w:bottom w:val="none" w:sz="0" w:space="0" w:color="auto"/>
            <w:right w:val="none" w:sz="0" w:space="0" w:color="auto"/>
          </w:divBdr>
        </w:div>
        <w:div w:id="595947492">
          <w:marLeft w:val="0"/>
          <w:marRight w:val="0"/>
          <w:marTop w:val="0"/>
          <w:marBottom w:val="0"/>
          <w:divBdr>
            <w:top w:val="none" w:sz="0" w:space="0" w:color="auto"/>
            <w:left w:val="none" w:sz="0" w:space="0" w:color="auto"/>
            <w:bottom w:val="none" w:sz="0" w:space="0" w:color="auto"/>
            <w:right w:val="none" w:sz="0" w:space="0" w:color="auto"/>
          </w:divBdr>
        </w:div>
        <w:div w:id="600115133">
          <w:marLeft w:val="0"/>
          <w:marRight w:val="0"/>
          <w:marTop w:val="0"/>
          <w:marBottom w:val="0"/>
          <w:divBdr>
            <w:top w:val="none" w:sz="0" w:space="0" w:color="auto"/>
            <w:left w:val="none" w:sz="0" w:space="0" w:color="auto"/>
            <w:bottom w:val="none" w:sz="0" w:space="0" w:color="auto"/>
            <w:right w:val="none" w:sz="0" w:space="0" w:color="auto"/>
          </w:divBdr>
        </w:div>
        <w:div w:id="618493628">
          <w:marLeft w:val="0"/>
          <w:marRight w:val="0"/>
          <w:marTop w:val="0"/>
          <w:marBottom w:val="0"/>
          <w:divBdr>
            <w:top w:val="none" w:sz="0" w:space="0" w:color="auto"/>
            <w:left w:val="none" w:sz="0" w:space="0" w:color="auto"/>
            <w:bottom w:val="none" w:sz="0" w:space="0" w:color="auto"/>
            <w:right w:val="none" w:sz="0" w:space="0" w:color="auto"/>
          </w:divBdr>
        </w:div>
        <w:div w:id="632295294">
          <w:marLeft w:val="0"/>
          <w:marRight w:val="0"/>
          <w:marTop w:val="0"/>
          <w:marBottom w:val="0"/>
          <w:divBdr>
            <w:top w:val="none" w:sz="0" w:space="0" w:color="auto"/>
            <w:left w:val="none" w:sz="0" w:space="0" w:color="auto"/>
            <w:bottom w:val="none" w:sz="0" w:space="0" w:color="auto"/>
            <w:right w:val="none" w:sz="0" w:space="0" w:color="auto"/>
          </w:divBdr>
        </w:div>
        <w:div w:id="645090045">
          <w:marLeft w:val="0"/>
          <w:marRight w:val="0"/>
          <w:marTop w:val="0"/>
          <w:marBottom w:val="0"/>
          <w:divBdr>
            <w:top w:val="none" w:sz="0" w:space="0" w:color="auto"/>
            <w:left w:val="none" w:sz="0" w:space="0" w:color="auto"/>
            <w:bottom w:val="none" w:sz="0" w:space="0" w:color="auto"/>
            <w:right w:val="none" w:sz="0" w:space="0" w:color="auto"/>
          </w:divBdr>
        </w:div>
        <w:div w:id="653412713">
          <w:marLeft w:val="0"/>
          <w:marRight w:val="0"/>
          <w:marTop w:val="0"/>
          <w:marBottom w:val="0"/>
          <w:divBdr>
            <w:top w:val="none" w:sz="0" w:space="0" w:color="auto"/>
            <w:left w:val="none" w:sz="0" w:space="0" w:color="auto"/>
            <w:bottom w:val="none" w:sz="0" w:space="0" w:color="auto"/>
            <w:right w:val="none" w:sz="0" w:space="0" w:color="auto"/>
          </w:divBdr>
        </w:div>
        <w:div w:id="658535849">
          <w:marLeft w:val="0"/>
          <w:marRight w:val="0"/>
          <w:marTop w:val="0"/>
          <w:marBottom w:val="0"/>
          <w:divBdr>
            <w:top w:val="none" w:sz="0" w:space="0" w:color="auto"/>
            <w:left w:val="none" w:sz="0" w:space="0" w:color="auto"/>
            <w:bottom w:val="none" w:sz="0" w:space="0" w:color="auto"/>
            <w:right w:val="none" w:sz="0" w:space="0" w:color="auto"/>
          </w:divBdr>
        </w:div>
        <w:div w:id="672607735">
          <w:marLeft w:val="0"/>
          <w:marRight w:val="0"/>
          <w:marTop w:val="0"/>
          <w:marBottom w:val="0"/>
          <w:divBdr>
            <w:top w:val="none" w:sz="0" w:space="0" w:color="auto"/>
            <w:left w:val="none" w:sz="0" w:space="0" w:color="auto"/>
            <w:bottom w:val="none" w:sz="0" w:space="0" w:color="auto"/>
            <w:right w:val="none" w:sz="0" w:space="0" w:color="auto"/>
          </w:divBdr>
        </w:div>
        <w:div w:id="677805057">
          <w:marLeft w:val="0"/>
          <w:marRight w:val="0"/>
          <w:marTop w:val="0"/>
          <w:marBottom w:val="0"/>
          <w:divBdr>
            <w:top w:val="none" w:sz="0" w:space="0" w:color="auto"/>
            <w:left w:val="none" w:sz="0" w:space="0" w:color="auto"/>
            <w:bottom w:val="none" w:sz="0" w:space="0" w:color="auto"/>
            <w:right w:val="none" w:sz="0" w:space="0" w:color="auto"/>
          </w:divBdr>
        </w:div>
        <w:div w:id="685525992">
          <w:marLeft w:val="0"/>
          <w:marRight w:val="0"/>
          <w:marTop w:val="0"/>
          <w:marBottom w:val="0"/>
          <w:divBdr>
            <w:top w:val="none" w:sz="0" w:space="0" w:color="auto"/>
            <w:left w:val="none" w:sz="0" w:space="0" w:color="auto"/>
            <w:bottom w:val="none" w:sz="0" w:space="0" w:color="auto"/>
            <w:right w:val="none" w:sz="0" w:space="0" w:color="auto"/>
          </w:divBdr>
        </w:div>
        <w:div w:id="693922862">
          <w:marLeft w:val="0"/>
          <w:marRight w:val="0"/>
          <w:marTop w:val="0"/>
          <w:marBottom w:val="0"/>
          <w:divBdr>
            <w:top w:val="none" w:sz="0" w:space="0" w:color="auto"/>
            <w:left w:val="none" w:sz="0" w:space="0" w:color="auto"/>
            <w:bottom w:val="none" w:sz="0" w:space="0" w:color="auto"/>
            <w:right w:val="none" w:sz="0" w:space="0" w:color="auto"/>
          </w:divBdr>
        </w:div>
        <w:div w:id="705764022">
          <w:marLeft w:val="0"/>
          <w:marRight w:val="0"/>
          <w:marTop w:val="0"/>
          <w:marBottom w:val="0"/>
          <w:divBdr>
            <w:top w:val="none" w:sz="0" w:space="0" w:color="auto"/>
            <w:left w:val="none" w:sz="0" w:space="0" w:color="auto"/>
            <w:bottom w:val="none" w:sz="0" w:space="0" w:color="auto"/>
            <w:right w:val="none" w:sz="0" w:space="0" w:color="auto"/>
          </w:divBdr>
        </w:div>
        <w:div w:id="710494603">
          <w:marLeft w:val="0"/>
          <w:marRight w:val="0"/>
          <w:marTop w:val="0"/>
          <w:marBottom w:val="0"/>
          <w:divBdr>
            <w:top w:val="none" w:sz="0" w:space="0" w:color="auto"/>
            <w:left w:val="none" w:sz="0" w:space="0" w:color="auto"/>
            <w:bottom w:val="none" w:sz="0" w:space="0" w:color="auto"/>
            <w:right w:val="none" w:sz="0" w:space="0" w:color="auto"/>
          </w:divBdr>
        </w:div>
        <w:div w:id="734015096">
          <w:marLeft w:val="0"/>
          <w:marRight w:val="0"/>
          <w:marTop w:val="0"/>
          <w:marBottom w:val="0"/>
          <w:divBdr>
            <w:top w:val="none" w:sz="0" w:space="0" w:color="auto"/>
            <w:left w:val="none" w:sz="0" w:space="0" w:color="auto"/>
            <w:bottom w:val="none" w:sz="0" w:space="0" w:color="auto"/>
            <w:right w:val="none" w:sz="0" w:space="0" w:color="auto"/>
          </w:divBdr>
        </w:div>
        <w:div w:id="751318694">
          <w:marLeft w:val="0"/>
          <w:marRight w:val="0"/>
          <w:marTop w:val="0"/>
          <w:marBottom w:val="0"/>
          <w:divBdr>
            <w:top w:val="none" w:sz="0" w:space="0" w:color="auto"/>
            <w:left w:val="none" w:sz="0" w:space="0" w:color="auto"/>
            <w:bottom w:val="none" w:sz="0" w:space="0" w:color="auto"/>
            <w:right w:val="none" w:sz="0" w:space="0" w:color="auto"/>
          </w:divBdr>
        </w:div>
        <w:div w:id="752317721">
          <w:marLeft w:val="0"/>
          <w:marRight w:val="0"/>
          <w:marTop w:val="0"/>
          <w:marBottom w:val="0"/>
          <w:divBdr>
            <w:top w:val="none" w:sz="0" w:space="0" w:color="auto"/>
            <w:left w:val="none" w:sz="0" w:space="0" w:color="auto"/>
            <w:bottom w:val="none" w:sz="0" w:space="0" w:color="auto"/>
            <w:right w:val="none" w:sz="0" w:space="0" w:color="auto"/>
          </w:divBdr>
        </w:div>
        <w:div w:id="781613116">
          <w:marLeft w:val="0"/>
          <w:marRight w:val="0"/>
          <w:marTop w:val="0"/>
          <w:marBottom w:val="0"/>
          <w:divBdr>
            <w:top w:val="none" w:sz="0" w:space="0" w:color="auto"/>
            <w:left w:val="none" w:sz="0" w:space="0" w:color="auto"/>
            <w:bottom w:val="none" w:sz="0" w:space="0" w:color="auto"/>
            <w:right w:val="none" w:sz="0" w:space="0" w:color="auto"/>
          </w:divBdr>
        </w:div>
        <w:div w:id="788158885">
          <w:marLeft w:val="0"/>
          <w:marRight w:val="0"/>
          <w:marTop w:val="0"/>
          <w:marBottom w:val="0"/>
          <w:divBdr>
            <w:top w:val="none" w:sz="0" w:space="0" w:color="auto"/>
            <w:left w:val="none" w:sz="0" w:space="0" w:color="auto"/>
            <w:bottom w:val="none" w:sz="0" w:space="0" w:color="auto"/>
            <w:right w:val="none" w:sz="0" w:space="0" w:color="auto"/>
          </w:divBdr>
        </w:div>
        <w:div w:id="789202802">
          <w:marLeft w:val="0"/>
          <w:marRight w:val="0"/>
          <w:marTop w:val="0"/>
          <w:marBottom w:val="0"/>
          <w:divBdr>
            <w:top w:val="none" w:sz="0" w:space="0" w:color="auto"/>
            <w:left w:val="none" w:sz="0" w:space="0" w:color="auto"/>
            <w:bottom w:val="none" w:sz="0" w:space="0" w:color="auto"/>
            <w:right w:val="none" w:sz="0" w:space="0" w:color="auto"/>
          </w:divBdr>
        </w:div>
        <w:div w:id="804856471">
          <w:marLeft w:val="0"/>
          <w:marRight w:val="0"/>
          <w:marTop w:val="0"/>
          <w:marBottom w:val="0"/>
          <w:divBdr>
            <w:top w:val="none" w:sz="0" w:space="0" w:color="auto"/>
            <w:left w:val="none" w:sz="0" w:space="0" w:color="auto"/>
            <w:bottom w:val="none" w:sz="0" w:space="0" w:color="auto"/>
            <w:right w:val="none" w:sz="0" w:space="0" w:color="auto"/>
          </w:divBdr>
        </w:div>
        <w:div w:id="805245842">
          <w:marLeft w:val="0"/>
          <w:marRight w:val="0"/>
          <w:marTop w:val="0"/>
          <w:marBottom w:val="0"/>
          <w:divBdr>
            <w:top w:val="none" w:sz="0" w:space="0" w:color="auto"/>
            <w:left w:val="none" w:sz="0" w:space="0" w:color="auto"/>
            <w:bottom w:val="none" w:sz="0" w:space="0" w:color="auto"/>
            <w:right w:val="none" w:sz="0" w:space="0" w:color="auto"/>
          </w:divBdr>
        </w:div>
        <w:div w:id="811559587">
          <w:marLeft w:val="0"/>
          <w:marRight w:val="0"/>
          <w:marTop w:val="0"/>
          <w:marBottom w:val="0"/>
          <w:divBdr>
            <w:top w:val="none" w:sz="0" w:space="0" w:color="auto"/>
            <w:left w:val="none" w:sz="0" w:space="0" w:color="auto"/>
            <w:bottom w:val="none" w:sz="0" w:space="0" w:color="auto"/>
            <w:right w:val="none" w:sz="0" w:space="0" w:color="auto"/>
          </w:divBdr>
        </w:div>
        <w:div w:id="821238199">
          <w:marLeft w:val="0"/>
          <w:marRight w:val="0"/>
          <w:marTop w:val="0"/>
          <w:marBottom w:val="0"/>
          <w:divBdr>
            <w:top w:val="none" w:sz="0" w:space="0" w:color="auto"/>
            <w:left w:val="none" w:sz="0" w:space="0" w:color="auto"/>
            <w:bottom w:val="none" w:sz="0" w:space="0" w:color="auto"/>
            <w:right w:val="none" w:sz="0" w:space="0" w:color="auto"/>
          </w:divBdr>
        </w:div>
        <w:div w:id="821390468">
          <w:marLeft w:val="0"/>
          <w:marRight w:val="0"/>
          <w:marTop w:val="0"/>
          <w:marBottom w:val="0"/>
          <w:divBdr>
            <w:top w:val="none" w:sz="0" w:space="0" w:color="auto"/>
            <w:left w:val="none" w:sz="0" w:space="0" w:color="auto"/>
            <w:bottom w:val="none" w:sz="0" w:space="0" w:color="auto"/>
            <w:right w:val="none" w:sz="0" w:space="0" w:color="auto"/>
          </w:divBdr>
        </w:div>
        <w:div w:id="824474548">
          <w:marLeft w:val="0"/>
          <w:marRight w:val="0"/>
          <w:marTop w:val="0"/>
          <w:marBottom w:val="0"/>
          <w:divBdr>
            <w:top w:val="none" w:sz="0" w:space="0" w:color="auto"/>
            <w:left w:val="none" w:sz="0" w:space="0" w:color="auto"/>
            <w:bottom w:val="none" w:sz="0" w:space="0" w:color="auto"/>
            <w:right w:val="none" w:sz="0" w:space="0" w:color="auto"/>
          </w:divBdr>
        </w:div>
        <w:div w:id="846595487">
          <w:marLeft w:val="0"/>
          <w:marRight w:val="0"/>
          <w:marTop w:val="0"/>
          <w:marBottom w:val="0"/>
          <w:divBdr>
            <w:top w:val="none" w:sz="0" w:space="0" w:color="auto"/>
            <w:left w:val="none" w:sz="0" w:space="0" w:color="auto"/>
            <w:bottom w:val="none" w:sz="0" w:space="0" w:color="auto"/>
            <w:right w:val="none" w:sz="0" w:space="0" w:color="auto"/>
          </w:divBdr>
        </w:div>
        <w:div w:id="861896637">
          <w:marLeft w:val="0"/>
          <w:marRight w:val="0"/>
          <w:marTop w:val="0"/>
          <w:marBottom w:val="0"/>
          <w:divBdr>
            <w:top w:val="none" w:sz="0" w:space="0" w:color="auto"/>
            <w:left w:val="none" w:sz="0" w:space="0" w:color="auto"/>
            <w:bottom w:val="none" w:sz="0" w:space="0" w:color="auto"/>
            <w:right w:val="none" w:sz="0" w:space="0" w:color="auto"/>
          </w:divBdr>
        </w:div>
        <w:div w:id="882526491">
          <w:marLeft w:val="0"/>
          <w:marRight w:val="0"/>
          <w:marTop w:val="0"/>
          <w:marBottom w:val="0"/>
          <w:divBdr>
            <w:top w:val="none" w:sz="0" w:space="0" w:color="auto"/>
            <w:left w:val="none" w:sz="0" w:space="0" w:color="auto"/>
            <w:bottom w:val="none" w:sz="0" w:space="0" w:color="auto"/>
            <w:right w:val="none" w:sz="0" w:space="0" w:color="auto"/>
          </w:divBdr>
        </w:div>
        <w:div w:id="898976367">
          <w:marLeft w:val="0"/>
          <w:marRight w:val="0"/>
          <w:marTop w:val="0"/>
          <w:marBottom w:val="0"/>
          <w:divBdr>
            <w:top w:val="none" w:sz="0" w:space="0" w:color="auto"/>
            <w:left w:val="none" w:sz="0" w:space="0" w:color="auto"/>
            <w:bottom w:val="none" w:sz="0" w:space="0" w:color="auto"/>
            <w:right w:val="none" w:sz="0" w:space="0" w:color="auto"/>
          </w:divBdr>
        </w:div>
        <w:div w:id="937441917">
          <w:marLeft w:val="0"/>
          <w:marRight w:val="0"/>
          <w:marTop w:val="0"/>
          <w:marBottom w:val="0"/>
          <w:divBdr>
            <w:top w:val="none" w:sz="0" w:space="0" w:color="auto"/>
            <w:left w:val="none" w:sz="0" w:space="0" w:color="auto"/>
            <w:bottom w:val="none" w:sz="0" w:space="0" w:color="auto"/>
            <w:right w:val="none" w:sz="0" w:space="0" w:color="auto"/>
          </w:divBdr>
        </w:div>
        <w:div w:id="938754155">
          <w:marLeft w:val="0"/>
          <w:marRight w:val="0"/>
          <w:marTop w:val="0"/>
          <w:marBottom w:val="0"/>
          <w:divBdr>
            <w:top w:val="none" w:sz="0" w:space="0" w:color="auto"/>
            <w:left w:val="none" w:sz="0" w:space="0" w:color="auto"/>
            <w:bottom w:val="none" w:sz="0" w:space="0" w:color="auto"/>
            <w:right w:val="none" w:sz="0" w:space="0" w:color="auto"/>
          </w:divBdr>
        </w:div>
        <w:div w:id="966009432">
          <w:marLeft w:val="0"/>
          <w:marRight w:val="0"/>
          <w:marTop w:val="0"/>
          <w:marBottom w:val="0"/>
          <w:divBdr>
            <w:top w:val="none" w:sz="0" w:space="0" w:color="auto"/>
            <w:left w:val="none" w:sz="0" w:space="0" w:color="auto"/>
            <w:bottom w:val="none" w:sz="0" w:space="0" w:color="auto"/>
            <w:right w:val="none" w:sz="0" w:space="0" w:color="auto"/>
          </w:divBdr>
        </w:div>
        <w:div w:id="979651521">
          <w:marLeft w:val="0"/>
          <w:marRight w:val="0"/>
          <w:marTop w:val="0"/>
          <w:marBottom w:val="0"/>
          <w:divBdr>
            <w:top w:val="none" w:sz="0" w:space="0" w:color="auto"/>
            <w:left w:val="none" w:sz="0" w:space="0" w:color="auto"/>
            <w:bottom w:val="none" w:sz="0" w:space="0" w:color="auto"/>
            <w:right w:val="none" w:sz="0" w:space="0" w:color="auto"/>
          </w:divBdr>
        </w:div>
        <w:div w:id="983504642">
          <w:marLeft w:val="0"/>
          <w:marRight w:val="0"/>
          <w:marTop w:val="0"/>
          <w:marBottom w:val="0"/>
          <w:divBdr>
            <w:top w:val="none" w:sz="0" w:space="0" w:color="auto"/>
            <w:left w:val="none" w:sz="0" w:space="0" w:color="auto"/>
            <w:bottom w:val="none" w:sz="0" w:space="0" w:color="auto"/>
            <w:right w:val="none" w:sz="0" w:space="0" w:color="auto"/>
          </w:divBdr>
        </w:div>
        <w:div w:id="986086432">
          <w:marLeft w:val="0"/>
          <w:marRight w:val="0"/>
          <w:marTop w:val="0"/>
          <w:marBottom w:val="0"/>
          <w:divBdr>
            <w:top w:val="none" w:sz="0" w:space="0" w:color="auto"/>
            <w:left w:val="none" w:sz="0" w:space="0" w:color="auto"/>
            <w:bottom w:val="none" w:sz="0" w:space="0" w:color="auto"/>
            <w:right w:val="none" w:sz="0" w:space="0" w:color="auto"/>
          </w:divBdr>
        </w:div>
        <w:div w:id="1018389451">
          <w:marLeft w:val="0"/>
          <w:marRight w:val="0"/>
          <w:marTop w:val="0"/>
          <w:marBottom w:val="0"/>
          <w:divBdr>
            <w:top w:val="none" w:sz="0" w:space="0" w:color="auto"/>
            <w:left w:val="none" w:sz="0" w:space="0" w:color="auto"/>
            <w:bottom w:val="none" w:sz="0" w:space="0" w:color="auto"/>
            <w:right w:val="none" w:sz="0" w:space="0" w:color="auto"/>
          </w:divBdr>
        </w:div>
        <w:div w:id="1033775402">
          <w:marLeft w:val="0"/>
          <w:marRight w:val="0"/>
          <w:marTop w:val="0"/>
          <w:marBottom w:val="0"/>
          <w:divBdr>
            <w:top w:val="none" w:sz="0" w:space="0" w:color="auto"/>
            <w:left w:val="none" w:sz="0" w:space="0" w:color="auto"/>
            <w:bottom w:val="none" w:sz="0" w:space="0" w:color="auto"/>
            <w:right w:val="none" w:sz="0" w:space="0" w:color="auto"/>
          </w:divBdr>
        </w:div>
        <w:div w:id="1051462542">
          <w:marLeft w:val="0"/>
          <w:marRight w:val="0"/>
          <w:marTop w:val="0"/>
          <w:marBottom w:val="0"/>
          <w:divBdr>
            <w:top w:val="none" w:sz="0" w:space="0" w:color="auto"/>
            <w:left w:val="none" w:sz="0" w:space="0" w:color="auto"/>
            <w:bottom w:val="none" w:sz="0" w:space="0" w:color="auto"/>
            <w:right w:val="none" w:sz="0" w:space="0" w:color="auto"/>
          </w:divBdr>
        </w:div>
        <w:div w:id="1051687022">
          <w:marLeft w:val="0"/>
          <w:marRight w:val="0"/>
          <w:marTop w:val="0"/>
          <w:marBottom w:val="0"/>
          <w:divBdr>
            <w:top w:val="none" w:sz="0" w:space="0" w:color="auto"/>
            <w:left w:val="none" w:sz="0" w:space="0" w:color="auto"/>
            <w:bottom w:val="none" w:sz="0" w:space="0" w:color="auto"/>
            <w:right w:val="none" w:sz="0" w:space="0" w:color="auto"/>
          </w:divBdr>
        </w:div>
        <w:div w:id="1055347271">
          <w:marLeft w:val="0"/>
          <w:marRight w:val="0"/>
          <w:marTop w:val="0"/>
          <w:marBottom w:val="0"/>
          <w:divBdr>
            <w:top w:val="none" w:sz="0" w:space="0" w:color="auto"/>
            <w:left w:val="none" w:sz="0" w:space="0" w:color="auto"/>
            <w:bottom w:val="none" w:sz="0" w:space="0" w:color="auto"/>
            <w:right w:val="none" w:sz="0" w:space="0" w:color="auto"/>
          </w:divBdr>
        </w:div>
        <w:div w:id="1060636760">
          <w:marLeft w:val="0"/>
          <w:marRight w:val="0"/>
          <w:marTop w:val="0"/>
          <w:marBottom w:val="0"/>
          <w:divBdr>
            <w:top w:val="none" w:sz="0" w:space="0" w:color="auto"/>
            <w:left w:val="none" w:sz="0" w:space="0" w:color="auto"/>
            <w:bottom w:val="none" w:sz="0" w:space="0" w:color="auto"/>
            <w:right w:val="none" w:sz="0" w:space="0" w:color="auto"/>
          </w:divBdr>
        </w:div>
        <w:div w:id="1066761924">
          <w:marLeft w:val="0"/>
          <w:marRight w:val="0"/>
          <w:marTop w:val="0"/>
          <w:marBottom w:val="0"/>
          <w:divBdr>
            <w:top w:val="none" w:sz="0" w:space="0" w:color="auto"/>
            <w:left w:val="none" w:sz="0" w:space="0" w:color="auto"/>
            <w:bottom w:val="none" w:sz="0" w:space="0" w:color="auto"/>
            <w:right w:val="none" w:sz="0" w:space="0" w:color="auto"/>
          </w:divBdr>
        </w:div>
        <w:div w:id="1090613946">
          <w:marLeft w:val="0"/>
          <w:marRight w:val="0"/>
          <w:marTop w:val="0"/>
          <w:marBottom w:val="0"/>
          <w:divBdr>
            <w:top w:val="none" w:sz="0" w:space="0" w:color="auto"/>
            <w:left w:val="none" w:sz="0" w:space="0" w:color="auto"/>
            <w:bottom w:val="none" w:sz="0" w:space="0" w:color="auto"/>
            <w:right w:val="none" w:sz="0" w:space="0" w:color="auto"/>
          </w:divBdr>
        </w:div>
        <w:div w:id="1094713492">
          <w:marLeft w:val="0"/>
          <w:marRight w:val="0"/>
          <w:marTop w:val="0"/>
          <w:marBottom w:val="0"/>
          <w:divBdr>
            <w:top w:val="none" w:sz="0" w:space="0" w:color="auto"/>
            <w:left w:val="none" w:sz="0" w:space="0" w:color="auto"/>
            <w:bottom w:val="none" w:sz="0" w:space="0" w:color="auto"/>
            <w:right w:val="none" w:sz="0" w:space="0" w:color="auto"/>
          </w:divBdr>
        </w:div>
        <w:div w:id="1113398981">
          <w:marLeft w:val="0"/>
          <w:marRight w:val="0"/>
          <w:marTop w:val="0"/>
          <w:marBottom w:val="0"/>
          <w:divBdr>
            <w:top w:val="none" w:sz="0" w:space="0" w:color="auto"/>
            <w:left w:val="none" w:sz="0" w:space="0" w:color="auto"/>
            <w:bottom w:val="none" w:sz="0" w:space="0" w:color="auto"/>
            <w:right w:val="none" w:sz="0" w:space="0" w:color="auto"/>
          </w:divBdr>
        </w:div>
        <w:div w:id="1123232420">
          <w:marLeft w:val="0"/>
          <w:marRight w:val="0"/>
          <w:marTop w:val="0"/>
          <w:marBottom w:val="0"/>
          <w:divBdr>
            <w:top w:val="none" w:sz="0" w:space="0" w:color="auto"/>
            <w:left w:val="none" w:sz="0" w:space="0" w:color="auto"/>
            <w:bottom w:val="none" w:sz="0" w:space="0" w:color="auto"/>
            <w:right w:val="none" w:sz="0" w:space="0" w:color="auto"/>
          </w:divBdr>
        </w:div>
        <w:div w:id="1151825583">
          <w:marLeft w:val="0"/>
          <w:marRight w:val="0"/>
          <w:marTop w:val="0"/>
          <w:marBottom w:val="0"/>
          <w:divBdr>
            <w:top w:val="none" w:sz="0" w:space="0" w:color="auto"/>
            <w:left w:val="none" w:sz="0" w:space="0" w:color="auto"/>
            <w:bottom w:val="none" w:sz="0" w:space="0" w:color="auto"/>
            <w:right w:val="none" w:sz="0" w:space="0" w:color="auto"/>
          </w:divBdr>
        </w:div>
        <w:div w:id="1168983126">
          <w:marLeft w:val="0"/>
          <w:marRight w:val="0"/>
          <w:marTop w:val="0"/>
          <w:marBottom w:val="0"/>
          <w:divBdr>
            <w:top w:val="none" w:sz="0" w:space="0" w:color="auto"/>
            <w:left w:val="none" w:sz="0" w:space="0" w:color="auto"/>
            <w:bottom w:val="none" w:sz="0" w:space="0" w:color="auto"/>
            <w:right w:val="none" w:sz="0" w:space="0" w:color="auto"/>
          </w:divBdr>
        </w:div>
        <w:div w:id="1185481269">
          <w:marLeft w:val="0"/>
          <w:marRight w:val="0"/>
          <w:marTop w:val="0"/>
          <w:marBottom w:val="0"/>
          <w:divBdr>
            <w:top w:val="none" w:sz="0" w:space="0" w:color="auto"/>
            <w:left w:val="none" w:sz="0" w:space="0" w:color="auto"/>
            <w:bottom w:val="none" w:sz="0" w:space="0" w:color="auto"/>
            <w:right w:val="none" w:sz="0" w:space="0" w:color="auto"/>
          </w:divBdr>
        </w:div>
        <w:div w:id="1187405995">
          <w:marLeft w:val="0"/>
          <w:marRight w:val="0"/>
          <w:marTop w:val="0"/>
          <w:marBottom w:val="0"/>
          <w:divBdr>
            <w:top w:val="none" w:sz="0" w:space="0" w:color="auto"/>
            <w:left w:val="none" w:sz="0" w:space="0" w:color="auto"/>
            <w:bottom w:val="none" w:sz="0" w:space="0" w:color="auto"/>
            <w:right w:val="none" w:sz="0" w:space="0" w:color="auto"/>
          </w:divBdr>
        </w:div>
        <w:div w:id="1202355717">
          <w:marLeft w:val="0"/>
          <w:marRight w:val="0"/>
          <w:marTop w:val="0"/>
          <w:marBottom w:val="0"/>
          <w:divBdr>
            <w:top w:val="none" w:sz="0" w:space="0" w:color="auto"/>
            <w:left w:val="none" w:sz="0" w:space="0" w:color="auto"/>
            <w:bottom w:val="none" w:sz="0" w:space="0" w:color="auto"/>
            <w:right w:val="none" w:sz="0" w:space="0" w:color="auto"/>
          </w:divBdr>
        </w:div>
        <w:div w:id="1204951089">
          <w:marLeft w:val="0"/>
          <w:marRight w:val="0"/>
          <w:marTop w:val="0"/>
          <w:marBottom w:val="0"/>
          <w:divBdr>
            <w:top w:val="none" w:sz="0" w:space="0" w:color="auto"/>
            <w:left w:val="none" w:sz="0" w:space="0" w:color="auto"/>
            <w:bottom w:val="none" w:sz="0" w:space="0" w:color="auto"/>
            <w:right w:val="none" w:sz="0" w:space="0" w:color="auto"/>
          </w:divBdr>
        </w:div>
        <w:div w:id="1211302606">
          <w:marLeft w:val="0"/>
          <w:marRight w:val="0"/>
          <w:marTop w:val="0"/>
          <w:marBottom w:val="0"/>
          <w:divBdr>
            <w:top w:val="none" w:sz="0" w:space="0" w:color="auto"/>
            <w:left w:val="none" w:sz="0" w:space="0" w:color="auto"/>
            <w:bottom w:val="none" w:sz="0" w:space="0" w:color="auto"/>
            <w:right w:val="none" w:sz="0" w:space="0" w:color="auto"/>
          </w:divBdr>
        </w:div>
        <w:div w:id="1232886415">
          <w:marLeft w:val="0"/>
          <w:marRight w:val="0"/>
          <w:marTop w:val="0"/>
          <w:marBottom w:val="0"/>
          <w:divBdr>
            <w:top w:val="none" w:sz="0" w:space="0" w:color="auto"/>
            <w:left w:val="none" w:sz="0" w:space="0" w:color="auto"/>
            <w:bottom w:val="none" w:sz="0" w:space="0" w:color="auto"/>
            <w:right w:val="none" w:sz="0" w:space="0" w:color="auto"/>
          </w:divBdr>
        </w:div>
        <w:div w:id="1256598967">
          <w:marLeft w:val="0"/>
          <w:marRight w:val="0"/>
          <w:marTop w:val="0"/>
          <w:marBottom w:val="0"/>
          <w:divBdr>
            <w:top w:val="none" w:sz="0" w:space="0" w:color="auto"/>
            <w:left w:val="none" w:sz="0" w:space="0" w:color="auto"/>
            <w:bottom w:val="none" w:sz="0" w:space="0" w:color="auto"/>
            <w:right w:val="none" w:sz="0" w:space="0" w:color="auto"/>
          </w:divBdr>
        </w:div>
        <w:div w:id="1261908903">
          <w:marLeft w:val="0"/>
          <w:marRight w:val="0"/>
          <w:marTop w:val="0"/>
          <w:marBottom w:val="0"/>
          <w:divBdr>
            <w:top w:val="none" w:sz="0" w:space="0" w:color="auto"/>
            <w:left w:val="none" w:sz="0" w:space="0" w:color="auto"/>
            <w:bottom w:val="none" w:sz="0" w:space="0" w:color="auto"/>
            <w:right w:val="none" w:sz="0" w:space="0" w:color="auto"/>
          </w:divBdr>
        </w:div>
        <w:div w:id="1273249209">
          <w:marLeft w:val="0"/>
          <w:marRight w:val="0"/>
          <w:marTop w:val="0"/>
          <w:marBottom w:val="0"/>
          <w:divBdr>
            <w:top w:val="none" w:sz="0" w:space="0" w:color="auto"/>
            <w:left w:val="none" w:sz="0" w:space="0" w:color="auto"/>
            <w:bottom w:val="none" w:sz="0" w:space="0" w:color="auto"/>
            <w:right w:val="none" w:sz="0" w:space="0" w:color="auto"/>
          </w:divBdr>
        </w:div>
        <w:div w:id="1276517692">
          <w:marLeft w:val="0"/>
          <w:marRight w:val="0"/>
          <w:marTop w:val="0"/>
          <w:marBottom w:val="0"/>
          <w:divBdr>
            <w:top w:val="none" w:sz="0" w:space="0" w:color="auto"/>
            <w:left w:val="none" w:sz="0" w:space="0" w:color="auto"/>
            <w:bottom w:val="none" w:sz="0" w:space="0" w:color="auto"/>
            <w:right w:val="none" w:sz="0" w:space="0" w:color="auto"/>
          </w:divBdr>
        </w:div>
        <w:div w:id="1283461758">
          <w:marLeft w:val="0"/>
          <w:marRight w:val="0"/>
          <w:marTop w:val="0"/>
          <w:marBottom w:val="0"/>
          <w:divBdr>
            <w:top w:val="none" w:sz="0" w:space="0" w:color="auto"/>
            <w:left w:val="none" w:sz="0" w:space="0" w:color="auto"/>
            <w:bottom w:val="none" w:sz="0" w:space="0" w:color="auto"/>
            <w:right w:val="none" w:sz="0" w:space="0" w:color="auto"/>
          </w:divBdr>
        </w:div>
        <w:div w:id="1287586132">
          <w:marLeft w:val="0"/>
          <w:marRight w:val="0"/>
          <w:marTop w:val="0"/>
          <w:marBottom w:val="0"/>
          <w:divBdr>
            <w:top w:val="none" w:sz="0" w:space="0" w:color="auto"/>
            <w:left w:val="none" w:sz="0" w:space="0" w:color="auto"/>
            <w:bottom w:val="none" w:sz="0" w:space="0" w:color="auto"/>
            <w:right w:val="none" w:sz="0" w:space="0" w:color="auto"/>
          </w:divBdr>
        </w:div>
        <w:div w:id="1289239668">
          <w:marLeft w:val="0"/>
          <w:marRight w:val="0"/>
          <w:marTop w:val="0"/>
          <w:marBottom w:val="0"/>
          <w:divBdr>
            <w:top w:val="none" w:sz="0" w:space="0" w:color="auto"/>
            <w:left w:val="none" w:sz="0" w:space="0" w:color="auto"/>
            <w:bottom w:val="none" w:sz="0" w:space="0" w:color="auto"/>
            <w:right w:val="none" w:sz="0" w:space="0" w:color="auto"/>
          </w:divBdr>
        </w:div>
        <w:div w:id="1332031084">
          <w:marLeft w:val="0"/>
          <w:marRight w:val="0"/>
          <w:marTop w:val="0"/>
          <w:marBottom w:val="0"/>
          <w:divBdr>
            <w:top w:val="none" w:sz="0" w:space="0" w:color="auto"/>
            <w:left w:val="none" w:sz="0" w:space="0" w:color="auto"/>
            <w:bottom w:val="none" w:sz="0" w:space="0" w:color="auto"/>
            <w:right w:val="none" w:sz="0" w:space="0" w:color="auto"/>
          </w:divBdr>
        </w:div>
        <w:div w:id="1351183624">
          <w:marLeft w:val="0"/>
          <w:marRight w:val="0"/>
          <w:marTop w:val="0"/>
          <w:marBottom w:val="0"/>
          <w:divBdr>
            <w:top w:val="none" w:sz="0" w:space="0" w:color="auto"/>
            <w:left w:val="none" w:sz="0" w:space="0" w:color="auto"/>
            <w:bottom w:val="none" w:sz="0" w:space="0" w:color="auto"/>
            <w:right w:val="none" w:sz="0" w:space="0" w:color="auto"/>
          </w:divBdr>
        </w:div>
        <w:div w:id="1358198528">
          <w:marLeft w:val="0"/>
          <w:marRight w:val="0"/>
          <w:marTop w:val="0"/>
          <w:marBottom w:val="0"/>
          <w:divBdr>
            <w:top w:val="none" w:sz="0" w:space="0" w:color="auto"/>
            <w:left w:val="none" w:sz="0" w:space="0" w:color="auto"/>
            <w:bottom w:val="none" w:sz="0" w:space="0" w:color="auto"/>
            <w:right w:val="none" w:sz="0" w:space="0" w:color="auto"/>
          </w:divBdr>
        </w:div>
        <w:div w:id="1378167700">
          <w:marLeft w:val="0"/>
          <w:marRight w:val="0"/>
          <w:marTop w:val="0"/>
          <w:marBottom w:val="0"/>
          <w:divBdr>
            <w:top w:val="none" w:sz="0" w:space="0" w:color="auto"/>
            <w:left w:val="none" w:sz="0" w:space="0" w:color="auto"/>
            <w:bottom w:val="none" w:sz="0" w:space="0" w:color="auto"/>
            <w:right w:val="none" w:sz="0" w:space="0" w:color="auto"/>
          </w:divBdr>
        </w:div>
        <w:div w:id="1384789497">
          <w:marLeft w:val="0"/>
          <w:marRight w:val="0"/>
          <w:marTop w:val="0"/>
          <w:marBottom w:val="0"/>
          <w:divBdr>
            <w:top w:val="none" w:sz="0" w:space="0" w:color="auto"/>
            <w:left w:val="none" w:sz="0" w:space="0" w:color="auto"/>
            <w:bottom w:val="none" w:sz="0" w:space="0" w:color="auto"/>
            <w:right w:val="none" w:sz="0" w:space="0" w:color="auto"/>
          </w:divBdr>
        </w:div>
        <w:div w:id="1389258388">
          <w:marLeft w:val="0"/>
          <w:marRight w:val="0"/>
          <w:marTop w:val="0"/>
          <w:marBottom w:val="0"/>
          <w:divBdr>
            <w:top w:val="none" w:sz="0" w:space="0" w:color="auto"/>
            <w:left w:val="none" w:sz="0" w:space="0" w:color="auto"/>
            <w:bottom w:val="none" w:sz="0" w:space="0" w:color="auto"/>
            <w:right w:val="none" w:sz="0" w:space="0" w:color="auto"/>
          </w:divBdr>
        </w:div>
        <w:div w:id="1391657229">
          <w:marLeft w:val="0"/>
          <w:marRight w:val="0"/>
          <w:marTop w:val="0"/>
          <w:marBottom w:val="0"/>
          <w:divBdr>
            <w:top w:val="none" w:sz="0" w:space="0" w:color="auto"/>
            <w:left w:val="none" w:sz="0" w:space="0" w:color="auto"/>
            <w:bottom w:val="none" w:sz="0" w:space="0" w:color="auto"/>
            <w:right w:val="none" w:sz="0" w:space="0" w:color="auto"/>
          </w:divBdr>
        </w:div>
        <w:div w:id="1413048243">
          <w:marLeft w:val="0"/>
          <w:marRight w:val="0"/>
          <w:marTop w:val="0"/>
          <w:marBottom w:val="0"/>
          <w:divBdr>
            <w:top w:val="none" w:sz="0" w:space="0" w:color="auto"/>
            <w:left w:val="none" w:sz="0" w:space="0" w:color="auto"/>
            <w:bottom w:val="none" w:sz="0" w:space="0" w:color="auto"/>
            <w:right w:val="none" w:sz="0" w:space="0" w:color="auto"/>
          </w:divBdr>
        </w:div>
        <w:div w:id="1419254629">
          <w:marLeft w:val="0"/>
          <w:marRight w:val="0"/>
          <w:marTop w:val="0"/>
          <w:marBottom w:val="0"/>
          <w:divBdr>
            <w:top w:val="none" w:sz="0" w:space="0" w:color="auto"/>
            <w:left w:val="none" w:sz="0" w:space="0" w:color="auto"/>
            <w:bottom w:val="none" w:sz="0" w:space="0" w:color="auto"/>
            <w:right w:val="none" w:sz="0" w:space="0" w:color="auto"/>
          </w:divBdr>
        </w:div>
        <w:div w:id="1428887749">
          <w:marLeft w:val="0"/>
          <w:marRight w:val="0"/>
          <w:marTop w:val="0"/>
          <w:marBottom w:val="0"/>
          <w:divBdr>
            <w:top w:val="none" w:sz="0" w:space="0" w:color="auto"/>
            <w:left w:val="none" w:sz="0" w:space="0" w:color="auto"/>
            <w:bottom w:val="none" w:sz="0" w:space="0" w:color="auto"/>
            <w:right w:val="none" w:sz="0" w:space="0" w:color="auto"/>
          </w:divBdr>
        </w:div>
        <w:div w:id="1438983934">
          <w:marLeft w:val="0"/>
          <w:marRight w:val="0"/>
          <w:marTop w:val="0"/>
          <w:marBottom w:val="0"/>
          <w:divBdr>
            <w:top w:val="none" w:sz="0" w:space="0" w:color="auto"/>
            <w:left w:val="none" w:sz="0" w:space="0" w:color="auto"/>
            <w:bottom w:val="none" w:sz="0" w:space="0" w:color="auto"/>
            <w:right w:val="none" w:sz="0" w:space="0" w:color="auto"/>
          </w:divBdr>
        </w:div>
        <w:div w:id="1451361950">
          <w:marLeft w:val="0"/>
          <w:marRight w:val="0"/>
          <w:marTop w:val="0"/>
          <w:marBottom w:val="0"/>
          <w:divBdr>
            <w:top w:val="none" w:sz="0" w:space="0" w:color="auto"/>
            <w:left w:val="none" w:sz="0" w:space="0" w:color="auto"/>
            <w:bottom w:val="none" w:sz="0" w:space="0" w:color="auto"/>
            <w:right w:val="none" w:sz="0" w:space="0" w:color="auto"/>
          </w:divBdr>
        </w:div>
        <w:div w:id="1478380888">
          <w:marLeft w:val="0"/>
          <w:marRight w:val="0"/>
          <w:marTop w:val="0"/>
          <w:marBottom w:val="0"/>
          <w:divBdr>
            <w:top w:val="none" w:sz="0" w:space="0" w:color="auto"/>
            <w:left w:val="none" w:sz="0" w:space="0" w:color="auto"/>
            <w:bottom w:val="none" w:sz="0" w:space="0" w:color="auto"/>
            <w:right w:val="none" w:sz="0" w:space="0" w:color="auto"/>
          </w:divBdr>
        </w:div>
        <w:div w:id="1482236112">
          <w:marLeft w:val="0"/>
          <w:marRight w:val="0"/>
          <w:marTop w:val="0"/>
          <w:marBottom w:val="0"/>
          <w:divBdr>
            <w:top w:val="none" w:sz="0" w:space="0" w:color="auto"/>
            <w:left w:val="none" w:sz="0" w:space="0" w:color="auto"/>
            <w:bottom w:val="none" w:sz="0" w:space="0" w:color="auto"/>
            <w:right w:val="none" w:sz="0" w:space="0" w:color="auto"/>
          </w:divBdr>
        </w:div>
        <w:div w:id="1498154098">
          <w:marLeft w:val="0"/>
          <w:marRight w:val="0"/>
          <w:marTop w:val="0"/>
          <w:marBottom w:val="0"/>
          <w:divBdr>
            <w:top w:val="none" w:sz="0" w:space="0" w:color="auto"/>
            <w:left w:val="none" w:sz="0" w:space="0" w:color="auto"/>
            <w:bottom w:val="none" w:sz="0" w:space="0" w:color="auto"/>
            <w:right w:val="none" w:sz="0" w:space="0" w:color="auto"/>
          </w:divBdr>
        </w:div>
        <w:div w:id="1505633686">
          <w:marLeft w:val="0"/>
          <w:marRight w:val="0"/>
          <w:marTop w:val="0"/>
          <w:marBottom w:val="0"/>
          <w:divBdr>
            <w:top w:val="none" w:sz="0" w:space="0" w:color="auto"/>
            <w:left w:val="none" w:sz="0" w:space="0" w:color="auto"/>
            <w:bottom w:val="none" w:sz="0" w:space="0" w:color="auto"/>
            <w:right w:val="none" w:sz="0" w:space="0" w:color="auto"/>
          </w:divBdr>
        </w:div>
        <w:div w:id="1540632615">
          <w:marLeft w:val="0"/>
          <w:marRight w:val="0"/>
          <w:marTop w:val="0"/>
          <w:marBottom w:val="0"/>
          <w:divBdr>
            <w:top w:val="none" w:sz="0" w:space="0" w:color="auto"/>
            <w:left w:val="none" w:sz="0" w:space="0" w:color="auto"/>
            <w:bottom w:val="none" w:sz="0" w:space="0" w:color="auto"/>
            <w:right w:val="none" w:sz="0" w:space="0" w:color="auto"/>
          </w:divBdr>
        </w:div>
        <w:div w:id="1540968129">
          <w:marLeft w:val="0"/>
          <w:marRight w:val="0"/>
          <w:marTop w:val="0"/>
          <w:marBottom w:val="0"/>
          <w:divBdr>
            <w:top w:val="none" w:sz="0" w:space="0" w:color="auto"/>
            <w:left w:val="none" w:sz="0" w:space="0" w:color="auto"/>
            <w:bottom w:val="none" w:sz="0" w:space="0" w:color="auto"/>
            <w:right w:val="none" w:sz="0" w:space="0" w:color="auto"/>
          </w:divBdr>
        </w:div>
        <w:div w:id="1559393068">
          <w:marLeft w:val="0"/>
          <w:marRight w:val="0"/>
          <w:marTop w:val="0"/>
          <w:marBottom w:val="0"/>
          <w:divBdr>
            <w:top w:val="none" w:sz="0" w:space="0" w:color="auto"/>
            <w:left w:val="none" w:sz="0" w:space="0" w:color="auto"/>
            <w:bottom w:val="none" w:sz="0" w:space="0" w:color="auto"/>
            <w:right w:val="none" w:sz="0" w:space="0" w:color="auto"/>
          </w:divBdr>
        </w:div>
        <w:div w:id="1578662834">
          <w:marLeft w:val="0"/>
          <w:marRight w:val="0"/>
          <w:marTop w:val="0"/>
          <w:marBottom w:val="0"/>
          <w:divBdr>
            <w:top w:val="none" w:sz="0" w:space="0" w:color="auto"/>
            <w:left w:val="none" w:sz="0" w:space="0" w:color="auto"/>
            <w:bottom w:val="none" w:sz="0" w:space="0" w:color="auto"/>
            <w:right w:val="none" w:sz="0" w:space="0" w:color="auto"/>
          </w:divBdr>
        </w:div>
        <w:div w:id="1589459047">
          <w:marLeft w:val="0"/>
          <w:marRight w:val="0"/>
          <w:marTop w:val="0"/>
          <w:marBottom w:val="0"/>
          <w:divBdr>
            <w:top w:val="none" w:sz="0" w:space="0" w:color="auto"/>
            <w:left w:val="none" w:sz="0" w:space="0" w:color="auto"/>
            <w:bottom w:val="none" w:sz="0" w:space="0" w:color="auto"/>
            <w:right w:val="none" w:sz="0" w:space="0" w:color="auto"/>
          </w:divBdr>
        </w:div>
        <w:div w:id="1593200290">
          <w:marLeft w:val="0"/>
          <w:marRight w:val="0"/>
          <w:marTop w:val="0"/>
          <w:marBottom w:val="0"/>
          <w:divBdr>
            <w:top w:val="none" w:sz="0" w:space="0" w:color="auto"/>
            <w:left w:val="none" w:sz="0" w:space="0" w:color="auto"/>
            <w:bottom w:val="none" w:sz="0" w:space="0" w:color="auto"/>
            <w:right w:val="none" w:sz="0" w:space="0" w:color="auto"/>
          </w:divBdr>
        </w:div>
        <w:div w:id="1602835368">
          <w:marLeft w:val="0"/>
          <w:marRight w:val="0"/>
          <w:marTop w:val="0"/>
          <w:marBottom w:val="0"/>
          <w:divBdr>
            <w:top w:val="none" w:sz="0" w:space="0" w:color="auto"/>
            <w:left w:val="none" w:sz="0" w:space="0" w:color="auto"/>
            <w:bottom w:val="none" w:sz="0" w:space="0" w:color="auto"/>
            <w:right w:val="none" w:sz="0" w:space="0" w:color="auto"/>
          </w:divBdr>
        </w:div>
        <w:div w:id="1612393132">
          <w:marLeft w:val="0"/>
          <w:marRight w:val="0"/>
          <w:marTop w:val="0"/>
          <w:marBottom w:val="0"/>
          <w:divBdr>
            <w:top w:val="none" w:sz="0" w:space="0" w:color="auto"/>
            <w:left w:val="none" w:sz="0" w:space="0" w:color="auto"/>
            <w:bottom w:val="none" w:sz="0" w:space="0" w:color="auto"/>
            <w:right w:val="none" w:sz="0" w:space="0" w:color="auto"/>
          </w:divBdr>
        </w:div>
        <w:div w:id="1615552774">
          <w:marLeft w:val="0"/>
          <w:marRight w:val="0"/>
          <w:marTop w:val="0"/>
          <w:marBottom w:val="0"/>
          <w:divBdr>
            <w:top w:val="none" w:sz="0" w:space="0" w:color="auto"/>
            <w:left w:val="none" w:sz="0" w:space="0" w:color="auto"/>
            <w:bottom w:val="none" w:sz="0" w:space="0" w:color="auto"/>
            <w:right w:val="none" w:sz="0" w:space="0" w:color="auto"/>
          </w:divBdr>
        </w:div>
        <w:div w:id="1623460396">
          <w:marLeft w:val="0"/>
          <w:marRight w:val="0"/>
          <w:marTop w:val="0"/>
          <w:marBottom w:val="0"/>
          <w:divBdr>
            <w:top w:val="none" w:sz="0" w:space="0" w:color="auto"/>
            <w:left w:val="none" w:sz="0" w:space="0" w:color="auto"/>
            <w:bottom w:val="none" w:sz="0" w:space="0" w:color="auto"/>
            <w:right w:val="none" w:sz="0" w:space="0" w:color="auto"/>
          </w:divBdr>
        </w:div>
        <w:div w:id="1624386524">
          <w:marLeft w:val="0"/>
          <w:marRight w:val="0"/>
          <w:marTop w:val="0"/>
          <w:marBottom w:val="0"/>
          <w:divBdr>
            <w:top w:val="none" w:sz="0" w:space="0" w:color="auto"/>
            <w:left w:val="none" w:sz="0" w:space="0" w:color="auto"/>
            <w:bottom w:val="none" w:sz="0" w:space="0" w:color="auto"/>
            <w:right w:val="none" w:sz="0" w:space="0" w:color="auto"/>
          </w:divBdr>
        </w:div>
        <w:div w:id="1628319817">
          <w:marLeft w:val="0"/>
          <w:marRight w:val="0"/>
          <w:marTop w:val="0"/>
          <w:marBottom w:val="0"/>
          <w:divBdr>
            <w:top w:val="none" w:sz="0" w:space="0" w:color="auto"/>
            <w:left w:val="none" w:sz="0" w:space="0" w:color="auto"/>
            <w:bottom w:val="none" w:sz="0" w:space="0" w:color="auto"/>
            <w:right w:val="none" w:sz="0" w:space="0" w:color="auto"/>
          </w:divBdr>
        </w:div>
        <w:div w:id="1631787172">
          <w:marLeft w:val="0"/>
          <w:marRight w:val="0"/>
          <w:marTop w:val="0"/>
          <w:marBottom w:val="0"/>
          <w:divBdr>
            <w:top w:val="none" w:sz="0" w:space="0" w:color="auto"/>
            <w:left w:val="none" w:sz="0" w:space="0" w:color="auto"/>
            <w:bottom w:val="none" w:sz="0" w:space="0" w:color="auto"/>
            <w:right w:val="none" w:sz="0" w:space="0" w:color="auto"/>
          </w:divBdr>
        </w:div>
        <w:div w:id="1667005685">
          <w:marLeft w:val="0"/>
          <w:marRight w:val="0"/>
          <w:marTop w:val="0"/>
          <w:marBottom w:val="0"/>
          <w:divBdr>
            <w:top w:val="none" w:sz="0" w:space="0" w:color="auto"/>
            <w:left w:val="none" w:sz="0" w:space="0" w:color="auto"/>
            <w:bottom w:val="none" w:sz="0" w:space="0" w:color="auto"/>
            <w:right w:val="none" w:sz="0" w:space="0" w:color="auto"/>
          </w:divBdr>
        </w:div>
        <w:div w:id="1667706114">
          <w:marLeft w:val="0"/>
          <w:marRight w:val="0"/>
          <w:marTop w:val="0"/>
          <w:marBottom w:val="0"/>
          <w:divBdr>
            <w:top w:val="none" w:sz="0" w:space="0" w:color="auto"/>
            <w:left w:val="none" w:sz="0" w:space="0" w:color="auto"/>
            <w:bottom w:val="none" w:sz="0" w:space="0" w:color="auto"/>
            <w:right w:val="none" w:sz="0" w:space="0" w:color="auto"/>
          </w:divBdr>
        </w:div>
        <w:div w:id="1671324578">
          <w:marLeft w:val="0"/>
          <w:marRight w:val="0"/>
          <w:marTop w:val="0"/>
          <w:marBottom w:val="0"/>
          <w:divBdr>
            <w:top w:val="none" w:sz="0" w:space="0" w:color="auto"/>
            <w:left w:val="none" w:sz="0" w:space="0" w:color="auto"/>
            <w:bottom w:val="none" w:sz="0" w:space="0" w:color="auto"/>
            <w:right w:val="none" w:sz="0" w:space="0" w:color="auto"/>
          </w:divBdr>
        </w:div>
        <w:div w:id="1674725606">
          <w:marLeft w:val="0"/>
          <w:marRight w:val="0"/>
          <w:marTop w:val="0"/>
          <w:marBottom w:val="0"/>
          <w:divBdr>
            <w:top w:val="none" w:sz="0" w:space="0" w:color="auto"/>
            <w:left w:val="none" w:sz="0" w:space="0" w:color="auto"/>
            <w:bottom w:val="none" w:sz="0" w:space="0" w:color="auto"/>
            <w:right w:val="none" w:sz="0" w:space="0" w:color="auto"/>
          </w:divBdr>
        </w:div>
        <w:div w:id="1681159283">
          <w:marLeft w:val="0"/>
          <w:marRight w:val="0"/>
          <w:marTop w:val="0"/>
          <w:marBottom w:val="0"/>
          <w:divBdr>
            <w:top w:val="none" w:sz="0" w:space="0" w:color="auto"/>
            <w:left w:val="none" w:sz="0" w:space="0" w:color="auto"/>
            <w:bottom w:val="none" w:sz="0" w:space="0" w:color="auto"/>
            <w:right w:val="none" w:sz="0" w:space="0" w:color="auto"/>
          </w:divBdr>
        </w:div>
        <w:div w:id="1696229499">
          <w:marLeft w:val="0"/>
          <w:marRight w:val="0"/>
          <w:marTop w:val="0"/>
          <w:marBottom w:val="0"/>
          <w:divBdr>
            <w:top w:val="none" w:sz="0" w:space="0" w:color="auto"/>
            <w:left w:val="none" w:sz="0" w:space="0" w:color="auto"/>
            <w:bottom w:val="none" w:sz="0" w:space="0" w:color="auto"/>
            <w:right w:val="none" w:sz="0" w:space="0" w:color="auto"/>
          </w:divBdr>
        </w:div>
        <w:div w:id="1699430198">
          <w:marLeft w:val="0"/>
          <w:marRight w:val="0"/>
          <w:marTop w:val="0"/>
          <w:marBottom w:val="0"/>
          <w:divBdr>
            <w:top w:val="none" w:sz="0" w:space="0" w:color="auto"/>
            <w:left w:val="none" w:sz="0" w:space="0" w:color="auto"/>
            <w:bottom w:val="none" w:sz="0" w:space="0" w:color="auto"/>
            <w:right w:val="none" w:sz="0" w:space="0" w:color="auto"/>
          </w:divBdr>
        </w:div>
        <w:div w:id="1705475339">
          <w:marLeft w:val="0"/>
          <w:marRight w:val="0"/>
          <w:marTop w:val="0"/>
          <w:marBottom w:val="0"/>
          <w:divBdr>
            <w:top w:val="none" w:sz="0" w:space="0" w:color="auto"/>
            <w:left w:val="none" w:sz="0" w:space="0" w:color="auto"/>
            <w:bottom w:val="none" w:sz="0" w:space="0" w:color="auto"/>
            <w:right w:val="none" w:sz="0" w:space="0" w:color="auto"/>
          </w:divBdr>
        </w:div>
        <w:div w:id="1714770333">
          <w:marLeft w:val="0"/>
          <w:marRight w:val="0"/>
          <w:marTop w:val="0"/>
          <w:marBottom w:val="0"/>
          <w:divBdr>
            <w:top w:val="none" w:sz="0" w:space="0" w:color="auto"/>
            <w:left w:val="none" w:sz="0" w:space="0" w:color="auto"/>
            <w:bottom w:val="none" w:sz="0" w:space="0" w:color="auto"/>
            <w:right w:val="none" w:sz="0" w:space="0" w:color="auto"/>
          </w:divBdr>
        </w:div>
        <w:div w:id="1717049065">
          <w:marLeft w:val="0"/>
          <w:marRight w:val="0"/>
          <w:marTop w:val="0"/>
          <w:marBottom w:val="0"/>
          <w:divBdr>
            <w:top w:val="none" w:sz="0" w:space="0" w:color="auto"/>
            <w:left w:val="none" w:sz="0" w:space="0" w:color="auto"/>
            <w:bottom w:val="none" w:sz="0" w:space="0" w:color="auto"/>
            <w:right w:val="none" w:sz="0" w:space="0" w:color="auto"/>
          </w:divBdr>
        </w:div>
        <w:div w:id="1732727816">
          <w:marLeft w:val="0"/>
          <w:marRight w:val="0"/>
          <w:marTop w:val="0"/>
          <w:marBottom w:val="0"/>
          <w:divBdr>
            <w:top w:val="none" w:sz="0" w:space="0" w:color="auto"/>
            <w:left w:val="none" w:sz="0" w:space="0" w:color="auto"/>
            <w:bottom w:val="none" w:sz="0" w:space="0" w:color="auto"/>
            <w:right w:val="none" w:sz="0" w:space="0" w:color="auto"/>
          </w:divBdr>
        </w:div>
        <w:div w:id="1738936430">
          <w:marLeft w:val="0"/>
          <w:marRight w:val="0"/>
          <w:marTop w:val="0"/>
          <w:marBottom w:val="0"/>
          <w:divBdr>
            <w:top w:val="none" w:sz="0" w:space="0" w:color="auto"/>
            <w:left w:val="none" w:sz="0" w:space="0" w:color="auto"/>
            <w:bottom w:val="none" w:sz="0" w:space="0" w:color="auto"/>
            <w:right w:val="none" w:sz="0" w:space="0" w:color="auto"/>
          </w:divBdr>
        </w:div>
        <w:div w:id="1740860401">
          <w:marLeft w:val="0"/>
          <w:marRight w:val="0"/>
          <w:marTop w:val="0"/>
          <w:marBottom w:val="0"/>
          <w:divBdr>
            <w:top w:val="none" w:sz="0" w:space="0" w:color="auto"/>
            <w:left w:val="none" w:sz="0" w:space="0" w:color="auto"/>
            <w:bottom w:val="none" w:sz="0" w:space="0" w:color="auto"/>
            <w:right w:val="none" w:sz="0" w:space="0" w:color="auto"/>
          </w:divBdr>
        </w:div>
        <w:div w:id="1752310670">
          <w:marLeft w:val="0"/>
          <w:marRight w:val="0"/>
          <w:marTop w:val="0"/>
          <w:marBottom w:val="0"/>
          <w:divBdr>
            <w:top w:val="none" w:sz="0" w:space="0" w:color="auto"/>
            <w:left w:val="none" w:sz="0" w:space="0" w:color="auto"/>
            <w:bottom w:val="none" w:sz="0" w:space="0" w:color="auto"/>
            <w:right w:val="none" w:sz="0" w:space="0" w:color="auto"/>
          </w:divBdr>
        </w:div>
        <w:div w:id="1780492017">
          <w:marLeft w:val="0"/>
          <w:marRight w:val="0"/>
          <w:marTop w:val="0"/>
          <w:marBottom w:val="0"/>
          <w:divBdr>
            <w:top w:val="none" w:sz="0" w:space="0" w:color="auto"/>
            <w:left w:val="none" w:sz="0" w:space="0" w:color="auto"/>
            <w:bottom w:val="none" w:sz="0" w:space="0" w:color="auto"/>
            <w:right w:val="none" w:sz="0" w:space="0" w:color="auto"/>
          </w:divBdr>
        </w:div>
        <w:div w:id="1790587812">
          <w:marLeft w:val="0"/>
          <w:marRight w:val="0"/>
          <w:marTop w:val="0"/>
          <w:marBottom w:val="0"/>
          <w:divBdr>
            <w:top w:val="none" w:sz="0" w:space="0" w:color="auto"/>
            <w:left w:val="none" w:sz="0" w:space="0" w:color="auto"/>
            <w:bottom w:val="none" w:sz="0" w:space="0" w:color="auto"/>
            <w:right w:val="none" w:sz="0" w:space="0" w:color="auto"/>
          </w:divBdr>
        </w:div>
        <w:div w:id="1791244845">
          <w:marLeft w:val="0"/>
          <w:marRight w:val="0"/>
          <w:marTop w:val="0"/>
          <w:marBottom w:val="0"/>
          <w:divBdr>
            <w:top w:val="none" w:sz="0" w:space="0" w:color="auto"/>
            <w:left w:val="none" w:sz="0" w:space="0" w:color="auto"/>
            <w:bottom w:val="none" w:sz="0" w:space="0" w:color="auto"/>
            <w:right w:val="none" w:sz="0" w:space="0" w:color="auto"/>
          </w:divBdr>
        </w:div>
        <w:div w:id="1797797384">
          <w:marLeft w:val="0"/>
          <w:marRight w:val="0"/>
          <w:marTop w:val="0"/>
          <w:marBottom w:val="0"/>
          <w:divBdr>
            <w:top w:val="none" w:sz="0" w:space="0" w:color="auto"/>
            <w:left w:val="none" w:sz="0" w:space="0" w:color="auto"/>
            <w:bottom w:val="none" w:sz="0" w:space="0" w:color="auto"/>
            <w:right w:val="none" w:sz="0" w:space="0" w:color="auto"/>
          </w:divBdr>
        </w:div>
        <w:div w:id="1798257199">
          <w:marLeft w:val="0"/>
          <w:marRight w:val="0"/>
          <w:marTop w:val="0"/>
          <w:marBottom w:val="0"/>
          <w:divBdr>
            <w:top w:val="none" w:sz="0" w:space="0" w:color="auto"/>
            <w:left w:val="none" w:sz="0" w:space="0" w:color="auto"/>
            <w:bottom w:val="none" w:sz="0" w:space="0" w:color="auto"/>
            <w:right w:val="none" w:sz="0" w:space="0" w:color="auto"/>
          </w:divBdr>
        </w:div>
        <w:div w:id="1802990486">
          <w:marLeft w:val="0"/>
          <w:marRight w:val="0"/>
          <w:marTop w:val="0"/>
          <w:marBottom w:val="0"/>
          <w:divBdr>
            <w:top w:val="none" w:sz="0" w:space="0" w:color="auto"/>
            <w:left w:val="none" w:sz="0" w:space="0" w:color="auto"/>
            <w:bottom w:val="none" w:sz="0" w:space="0" w:color="auto"/>
            <w:right w:val="none" w:sz="0" w:space="0" w:color="auto"/>
          </w:divBdr>
        </w:div>
        <w:div w:id="1815104318">
          <w:marLeft w:val="0"/>
          <w:marRight w:val="0"/>
          <w:marTop w:val="0"/>
          <w:marBottom w:val="0"/>
          <w:divBdr>
            <w:top w:val="none" w:sz="0" w:space="0" w:color="auto"/>
            <w:left w:val="none" w:sz="0" w:space="0" w:color="auto"/>
            <w:bottom w:val="none" w:sz="0" w:space="0" w:color="auto"/>
            <w:right w:val="none" w:sz="0" w:space="0" w:color="auto"/>
          </w:divBdr>
        </w:div>
        <w:div w:id="1820151564">
          <w:marLeft w:val="0"/>
          <w:marRight w:val="0"/>
          <w:marTop w:val="0"/>
          <w:marBottom w:val="0"/>
          <w:divBdr>
            <w:top w:val="none" w:sz="0" w:space="0" w:color="auto"/>
            <w:left w:val="none" w:sz="0" w:space="0" w:color="auto"/>
            <w:bottom w:val="none" w:sz="0" w:space="0" w:color="auto"/>
            <w:right w:val="none" w:sz="0" w:space="0" w:color="auto"/>
          </w:divBdr>
        </w:div>
        <w:div w:id="1828550223">
          <w:marLeft w:val="0"/>
          <w:marRight w:val="0"/>
          <w:marTop w:val="0"/>
          <w:marBottom w:val="0"/>
          <w:divBdr>
            <w:top w:val="none" w:sz="0" w:space="0" w:color="auto"/>
            <w:left w:val="none" w:sz="0" w:space="0" w:color="auto"/>
            <w:bottom w:val="none" w:sz="0" w:space="0" w:color="auto"/>
            <w:right w:val="none" w:sz="0" w:space="0" w:color="auto"/>
          </w:divBdr>
        </w:div>
        <w:div w:id="1849444726">
          <w:marLeft w:val="0"/>
          <w:marRight w:val="0"/>
          <w:marTop w:val="0"/>
          <w:marBottom w:val="0"/>
          <w:divBdr>
            <w:top w:val="none" w:sz="0" w:space="0" w:color="auto"/>
            <w:left w:val="none" w:sz="0" w:space="0" w:color="auto"/>
            <w:bottom w:val="none" w:sz="0" w:space="0" w:color="auto"/>
            <w:right w:val="none" w:sz="0" w:space="0" w:color="auto"/>
          </w:divBdr>
        </w:div>
        <w:div w:id="1853184696">
          <w:marLeft w:val="0"/>
          <w:marRight w:val="0"/>
          <w:marTop w:val="0"/>
          <w:marBottom w:val="0"/>
          <w:divBdr>
            <w:top w:val="none" w:sz="0" w:space="0" w:color="auto"/>
            <w:left w:val="none" w:sz="0" w:space="0" w:color="auto"/>
            <w:bottom w:val="none" w:sz="0" w:space="0" w:color="auto"/>
            <w:right w:val="none" w:sz="0" w:space="0" w:color="auto"/>
          </w:divBdr>
        </w:div>
        <w:div w:id="1853910567">
          <w:marLeft w:val="0"/>
          <w:marRight w:val="0"/>
          <w:marTop w:val="0"/>
          <w:marBottom w:val="0"/>
          <w:divBdr>
            <w:top w:val="none" w:sz="0" w:space="0" w:color="auto"/>
            <w:left w:val="none" w:sz="0" w:space="0" w:color="auto"/>
            <w:bottom w:val="none" w:sz="0" w:space="0" w:color="auto"/>
            <w:right w:val="none" w:sz="0" w:space="0" w:color="auto"/>
          </w:divBdr>
        </w:div>
        <w:div w:id="1906715850">
          <w:marLeft w:val="0"/>
          <w:marRight w:val="0"/>
          <w:marTop w:val="0"/>
          <w:marBottom w:val="0"/>
          <w:divBdr>
            <w:top w:val="none" w:sz="0" w:space="0" w:color="auto"/>
            <w:left w:val="none" w:sz="0" w:space="0" w:color="auto"/>
            <w:bottom w:val="none" w:sz="0" w:space="0" w:color="auto"/>
            <w:right w:val="none" w:sz="0" w:space="0" w:color="auto"/>
          </w:divBdr>
        </w:div>
        <w:div w:id="1909224743">
          <w:marLeft w:val="0"/>
          <w:marRight w:val="0"/>
          <w:marTop w:val="0"/>
          <w:marBottom w:val="0"/>
          <w:divBdr>
            <w:top w:val="none" w:sz="0" w:space="0" w:color="auto"/>
            <w:left w:val="none" w:sz="0" w:space="0" w:color="auto"/>
            <w:bottom w:val="none" w:sz="0" w:space="0" w:color="auto"/>
            <w:right w:val="none" w:sz="0" w:space="0" w:color="auto"/>
          </w:divBdr>
        </w:div>
        <w:div w:id="1928149748">
          <w:marLeft w:val="0"/>
          <w:marRight w:val="0"/>
          <w:marTop w:val="0"/>
          <w:marBottom w:val="0"/>
          <w:divBdr>
            <w:top w:val="none" w:sz="0" w:space="0" w:color="auto"/>
            <w:left w:val="none" w:sz="0" w:space="0" w:color="auto"/>
            <w:bottom w:val="none" w:sz="0" w:space="0" w:color="auto"/>
            <w:right w:val="none" w:sz="0" w:space="0" w:color="auto"/>
          </w:divBdr>
        </w:div>
        <w:div w:id="1929536127">
          <w:marLeft w:val="0"/>
          <w:marRight w:val="0"/>
          <w:marTop w:val="0"/>
          <w:marBottom w:val="0"/>
          <w:divBdr>
            <w:top w:val="none" w:sz="0" w:space="0" w:color="auto"/>
            <w:left w:val="none" w:sz="0" w:space="0" w:color="auto"/>
            <w:bottom w:val="none" w:sz="0" w:space="0" w:color="auto"/>
            <w:right w:val="none" w:sz="0" w:space="0" w:color="auto"/>
          </w:divBdr>
        </w:div>
        <w:div w:id="1933081711">
          <w:marLeft w:val="0"/>
          <w:marRight w:val="0"/>
          <w:marTop w:val="0"/>
          <w:marBottom w:val="0"/>
          <w:divBdr>
            <w:top w:val="none" w:sz="0" w:space="0" w:color="auto"/>
            <w:left w:val="none" w:sz="0" w:space="0" w:color="auto"/>
            <w:bottom w:val="none" w:sz="0" w:space="0" w:color="auto"/>
            <w:right w:val="none" w:sz="0" w:space="0" w:color="auto"/>
          </w:divBdr>
        </w:div>
        <w:div w:id="1934588891">
          <w:marLeft w:val="0"/>
          <w:marRight w:val="0"/>
          <w:marTop w:val="0"/>
          <w:marBottom w:val="0"/>
          <w:divBdr>
            <w:top w:val="none" w:sz="0" w:space="0" w:color="auto"/>
            <w:left w:val="none" w:sz="0" w:space="0" w:color="auto"/>
            <w:bottom w:val="none" w:sz="0" w:space="0" w:color="auto"/>
            <w:right w:val="none" w:sz="0" w:space="0" w:color="auto"/>
          </w:divBdr>
        </w:div>
        <w:div w:id="1939286782">
          <w:marLeft w:val="0"/>
          <w:marRight w:val="0"/>
          <w:marTop w:val="0"/>
          <w:marBottom w:val="0"/>
          <w:divBdr>
            <w:top w:val="none" w:sz="0" w:space="0" w:color="auto"/>
            <w:left w:val="none" w:sz="0" w:space="0" w:color="auto"/>
            <w:bottom w:val="none" w:sz="0" w:space="0" w:color="auto"/>
            <w:right w:val="none" w:sz="0" w:space="0" w:color="auto"/>
          </w:divBdr>
        </w:div>
        <w:div w:id="1940722665">
          <w:marLeft w:val="0"/>
          <w:marRight w:val="0"/>
          <w:marTop w:val="0"/>
          <w:marBottom w:val="0"/>
          <w:divBdr>
            <w:top w:val="none" w:sz="0" w:space="0" w:color="auto"/>
            <w:left w:val="none" w:sz="0" w:space="0" w:color="auto"/>
            <w:bottom w:val="none" w:sz="0" w:space="0" w:color="auto"/>
            <w:right w:val="none" w:sz="0" w:space="0" w:color="auto"/>
          </w:divBdr>
        </w:div>
        <w:div w:id="1948006874">
          <w:marLeft w:val="0"/>
          <w:marRight w:val="0"/>
          <w:marTop w:val="0"/>
          <w:marBottom w:val="0"/>
          <w:divBdr>
            <w:top w:val="none" w:sz="0" w:space="0" w:color="auto"/>
            <w:left w:val="none" w:sz="0" w:space="0" w:color="auto"/>
            <w:bottom w:val="none" w:sz="0" w:space="0" w:color="auto"/>
            <w:right w:val="none" w:sz="0" w:space="0" w:color="auto"/>
          </w:divBdr>
        </w:div>
        <w:div w:id="1953440494">
          <w:marLeft w:val="0"/>
          <w:marRight w:val="0"/>
          <w:marTop w:val="0"/>
          <w:marBottom w:val="0"/>
          <w:divBdr>
            <w:top w:val="none" w:sz="0" w:space="0" w:color="auto"/>
            <w:left w:val="none" w:sz="0" w:space="0" w:color="auto"/>
            <w:bottom w:val="none" w:sz="0" w:space="0" w:color="auto"/>
            <w:right w:val="none" w:sz="0" w:space="0" w:color="auto"/>
          </w:divBdr>
        </w:div>
        <w:div w:id="1955945480">
          <w:marLeft w:val="0"/>
          <w:marRight w:val="0"/>
          <w:marTop w:val="0"/>
          <w:marBottom w:val="0"/>
          <w:divBdr>
            <w:top w:val="none" w:sz="0" w:space="0" w:color="auto"/>
            <w:left w:val="none" w:sz="0" w:space="0" w:color="auto"/>
            <w:bottom w:val="none" w:sz="0" w:space="0" w:color="auto"/>
            <w:right w:val="none" w:sz="0" w:space="0" w:color="auto"/>
          </w:divBdr>
        </w:div>
        <w:div w:id="1958289022">
          <w:marLeft w:val="0"/>
          <w:marRight w:val="0"/>
          <w:marTop w:val="0"/>
          <w:marBottom w:val="0"/>
          <w:divBdr>
            <w:top w:val="none" w:sz="0" w:space="0" w:color="auto"/>
            <w:left w:val="none" w:sz="0" w:space="0" w:color="auto"/>
            <w:bottom w:val="none" w:sz="0" w:space="0" w:color="auto"/>
            <w:right w:val="none" w:sz="0" w:space="0" w:color="auto"/>
          </w:divBdr>
        </w:div>
        <w:div w:id="1986661074">
          <w:marLeft w:val="0"/>
          <w:marRight w:val="0"/>
          <w:marTop w:val="0"/>
          <w:marBottom w:val="0"/>
          <w:divBdr>
            <w:top w:val="none" w:sz="0" w:space="0" w:color="auto"/>
            <w:left w:val="none" w:sz="0" w:space="0" w:color="auto"/>
            <w:bottom w:val="none" w:sz="0" w:space="0" w:color="auto"/>
            <w:right w:val="none" w:sz="0" w:space="0" w:color="auto"/>
          </w:divBdr>
        </w:div>
        <w:div w:id="2007897091">
          <w:marLeft w:val="0"/>
          <w:marRight w:val="0"/>
          <w:marTop w:val="0"/>
          <w:marBottom w:val="0"/>
          <w:divBdr>
            <w:top w:val="none" w:sz="0" w:space="0" w:color="auto"/>
            <w:left w:val="none" w:sz="0" w:space="0" w:color="auto"/>
            <w:bottom w:val="none" w:sz="0" w:space="0" w:color="auto"/>
            <w:right w:val="none" w:sz="0" w:space="0" w:color="auto"/>
          </w:divBdr>
        </w:div>
        <w:div w:id="2032753049">
          <w:marLeft w:val="0"/>
          <w:marRight w:val="0"/>
          <w:marTop w:val="0"/>
          <w:marBottom w:val="0"/>
          <w:divBdr>
            <w:top w:val="none" w:sz="0" w:space="0" w:color="auto"/>
            <w:left w:val="none" w:sz="0" w:space="0" w:color="auto"/>
            <w:bottom w:val="none" w:sz="0" w:space="0" w:color="auto"/>
            <w:right w:val="none" w:sz="0" w:space="0" w:color="auto"/>
          </w:divBdr>
        </w:div>
        <w:div w:id="2050445421">
          <w:marLeft w:val="0"/>
          <w:marRight w:val="0"/>
          <w:marTop w:val="0"/>
          <w:marBottom w:val="0"/>
          <w:divBdr>
            <w:top w:val="none" w:sz="0" w:space="0" w:color="auto"/>
            <w:left w:val="none" w:sz="0" w:space="0" w:color="auto"/>
            <w:bottom w:val="none" w:sz="0" w:space="0" w:color="auto"/>
            <w:right w:val="none" w:sz="0" w:space="0" w:color="auto"/>
          </w:divBdr>
        </w:div>
        <w:div w:id="2056853376">
          <w:marLeft w:val="0"/>
          <w:marRight w:val="0"/>
          <w:marTop w:val="0"/>
          <w:marBottom w:val="0"/>
          <w:divBdr>
            <w:top w:val="none" w:sz="0" w:space="0" w:color="auto"/>
            <w:left w:val="none" w:sz="0" w:space="0" w:color="auto"/>
            <w:bottom w:val="none" w:sz="0" w:space="0" w:color="auto"/>
            <w:right w:val="none" w:sz="0" w:space="0" w:color="auto"/>
          </w:divBdr>
        </w:div>
        <w:div w:id="2082945536">
          <w:marLeft w:val="0"/>
          <w:marRight w:val="0"/>
          <w:marTop w:val="0"/>
          <w:marBottom w:val="0"/>
          <w:divBdr>
            <w:top w:val="none" w:sz="0" w:space="0" w:color="auto"/>
            <w:left w:val="none" w:sz="0" w:space="0" w:color="auto"/>
            <w:bottom w:val="none" w:sz="0" w:space="0" w:color="auto"/>
            <w:right w:val="none" w:sz="0" w:space="0" w:color="auto"/>
          </w:divBdr>
        </w:div>
        <w:div w:id="2100445845">
          <w:marLeft w:val="0"/>
          <w:marRight w:val="0"/>
          <w:marTop w:val="0"/>
          <w:marBottom w:val="0"/>
          <w:divBdr>
            <w:top w:val="none" w:sz="0" w:space="0" w:color="auto"/>
            <w:left w:val="none" w:sz="0" w:space="0" w:color="auto"/>
            <w:bottom w:val="none" w:sz="0" w:space="0" w:color="auto"/>
            <w:right w:val="none" w:sz="0" w:space="0" w:color="auto"/>
          </w:divBdr>
        </w:div>
        <w:div w:id="2106144623">
          <w:marLeft w:val="0"/>
          <w:marRight w:val="0"/>
          <w:marTop w:val="0"/>
          <w:marBottom w:val="0"/>
          <w:divBdr>
            <w:top w:val="none" w:sz="0" w:space="0" w:color="auto"/>
            <w:left w:val="none" w:sz="0" w:space="0" w:color="auto"/>
            <w:bottom w:val="none" w:sz="0" w:space="0" w:color="auto"/>
            <w:right w:val="none" w:sz="0" w:space="0" w:color="auto"/>
          </w:divBdr>
        </w:div>
        <w:div w:id="2113351529">
          <w:marLeft w:val="0"/>
          <w:marRight w:val="0"/>
          <w:marTop w:val="0"/>
          <w:marBottom w:val="0"/>
          <w:divBdr>
            <w:top w:val="none" w:sz="0" w:space="0" w:color="auto"/>
            <w:left w:val="none" w:sz="0" w:space="0" w:color="auto"/>
            <w:bottom w:val="none" w:sz="0" w:space="0" w:color="auto"/>
            <w:right w:val="none" w:sz="0" w:space="0" w:color="auto"/>
          </w:divBdr>
        </w:div>
        <w:div w:id="2115049743">
          <w:marLeft w:val="0"/>
          <w:marRight w:val="0"/>
          <w:marTop w:val="0"/>
          <w:marBottom w:val="0"/>
          <w:divBdr>
            <w:top w:val="none" w:sz="0" w:space="0" w:color="auto"/>
            <w:left w:val="none" w:sz="0" w:space="0" w:color="auto"/>
            <w:bottom w:val="none" w:sz="0" w:space="0" w:color="auto"/>
            <w:right w:val="none" w:sz="0" w:space="0" w:color="auto"/>
          </w:divBdr>
        </w:div>
        <w:div w:id="2116363302">
          <w:marLeft w:val="0"/>
          <w:marRight w:val="0"/>
          <w:marTop w:val="0"/>
          <w:marBottom w:val="0"/>
          <w:divBdr>
            <w:top w:val="none" w:sz="0" w:space="0" w:color="auto"/>
            <w:left w:val="none" w:sz="0" w:space="0" w:color="auto"/>
            <w:bottom w:val="none" w:sz="0" w:space="0" w:color="auto"/>
            <w:right w:val="none" w:sz="0" w:space="0" w:color="auto"/>
          </w:divBdr>
        </w:div>
        <w:div w:id="2144350529">
          <w:marLeft w:val="0"/>
          <w:marRight w:val="0"/>
          <w:marTop w:val="0"/>
          <w:marBottom w:val="0"/>
          <w:divBdr>
            <w:top w:val="none" w:sz="0" w:space="0" w:color="auto"/>
            <w:left w:val="none" w:sz="0" w:space="0" w:color="auto"/>
            <w:bottom w:val="none" w:sz="0" w:space="0" w:color="auto"/>
            <w:right w:val="none" w:sz="0" w:space="0" w:color="auto"/>
          </w:divBdr>
        </w:div>
        <w:div w:id="2146505090">
          <w:marLeft w:val="0"/>
          <w:marRight w:val="0"/>
          <w:marTop w:val="0"/>
          <w:marBottom w:val="0"/>
          <w:divBdr>
            <w:top w:val="none" w:sz="0" w:space="0" w:color="auto"/>
            <w:left w:val="none" w:sz="0" w:space="0" w:color="auto"/>
            <w:bottom w:val="none" w:sz="0" w:space="0" w:color="auto"/>
            <w:right w:val="none" w:sz="0" w:space="0" w:color="auto"/>
          </w:divBdr>
        </w:div>
      </w:divsChild>
    </w:div>
    <w:div w:id="1873809019">
      <w:bodyDiv w:val="1"/>
      <w:marLeft w:val="0"/>
      <w:marRight w:val="0"/>
      <w:marTop w:val="0"/>
      <w:marBottom w:val="0"/>
      <w:divBdr>
        <w:top w:val="none" w:sz="0" w:space="0" w:color="auto"/>
        <w:left w:val="none" w:sz="0" w:space="0" w:color="auto"/>
        <w:bottom w:val="none" w:sz="0" w:space="0" w:color="auto"/>
        <w:right w:val="none" w:sz="0" w:space="0" w:color="auto"/>
      </w:divBdr>
      <w:divsChild>
        <w:div w:id="110756780">
          <w:marLeft w:val="0"/>
          <w:marRight w:val="0"/>
          <w:marTop w:val="0"/>
          <w:marBottom w:val="0"/>
          <w:divBdr>
            <w:top w:val="none" w:sz="0" w:space="0" w:color="auto"/>
            <w:left w:val="none" w:sz="0" w:space="0" w:color="auto"/>
            <w:bottom w:val="none" w:sz="0" w:space="0" w:color="auto"/>
            <w:right w:val="none" w:sz="0" w:space="0" w:color="auto"/>
          </w:divBdr>
        </w:div>
        <w:div w:id="207962207">
          <w:marLeft w:val="0"/>
          <w:marRight w:val="0"/>
          <w:marTop w:val="0"/>
          <w:marBottom w:val="0"/>
          <w:divBdr>
            <w:top w:val="none" w:sz="0" w:space="0" w:color="auto"/>
            <w:left w:val="none" w:sz="0" w:space="0" w:color="auto"/>
            <w:bottom w:val="none" w:sz="0" w:space="0" w:color="auto"/>
            <w:right w:val="none" w:sz="0" w:space="0" w:color="auto"/>
          </w:divBdr>
        </w:div>
        <w:div w:id="392236316">
          <w:marLeft w:val="0"/>
          <w:marRight w:val="0"/>
          <w:marTop w:val="0"/>
          <w:marBottom w:val="0"/>
          <w:divBdr>
            <w:top w:val="none" w:sz="0" w:space="0" w:color="auto"/>
            <w:left w:val="none" w:sz="0" w:space="0" w:color="auto"/>
            <w:bottom w:val="none" w:sz="0" w:space="0" w:color="auto"/>
            <w:right w:val="none" w:sz="0" w:space="0" w:color="auto"/>
          </w:divBdr>
        </w:div>
        <w:div w:id="479930681">
          <w:marLeft w:val="0"/>
          <w:marRight w:val="0"/>
          <w:marTop w:val="0"/>
          <w:marBottom w:val="0"/>
          <w:divBdr>
            <w:top w:val="none" w:sz="0" w:space="0" w:color="auto"/>
            <w:left w:val="none" w:sz="0" w:space="0" w:color="auto"/>
            <w:bottom w:val="none" w:sz="0" w:space="0" w:color="auto"/>
            <w:right w:val="none" w:sz="0" w:space="0" w:color="auto"/>
          </w:divBdr>
        </w:div>
        <w:div w:id="736824685">
          <w:marLeft w:val="0"/>
          <w:marRight w:val="0"/>
          <w:marTop w:val="0"/>
          <w:marBottom w:val="0"/>
          <w:divBdr>
            <w:top w:val="none" w:sz="0" w:space="0" w:color="auto"/>
            <w:left w:val="none" w:sz="0" w:space="0" w:color="auto"/>
            <w:bottom w:val="none" w:sz="0" w:space="0" w:color="auto"/>
            <w:right w:val="none" w:sz="0" w:space="0" w:color="auto"/>
          </w:divBdr>
        </w:div>
        <w:div w:id="1787385393">
          <w:marLeft w:val="0"/>
          <w:marRight w:val="0"/>
          <w:marTop w:val="0"/>
          <w:marBottom w:val="0"/>
          <w:divBdr>
            <w:top w:val="none" w:sz="0" w:space="0" w:color="auto"/>
            <w:left w:val="none" w:sz="0" w:space="0" w:color="auto"/>
            <w:bottom w:val="none" w:sz="0" w:space="0" w:color="auto"/>
            <w:right w:val="none" w:sz="0" w:space="0" w:color="auto"/>
          </w:divBdr>
        </w:div>
      </w:divsChild>
    </w:div>
    <w:div w:id="1876888199">
      <w:bodyDiv w:val="1"/>
      <w:marLeft w:val="0"/>
      <w:marRight w:val="0"/>
      <w:marTop w:val="0"/>
      <w:marBottom w:val="0"/>
      <w:divBdr>
        <w:top w:val="none" w:sz="0" w:space="0" w:color="auto"/>
        <w:left w:val="none" w:sz="0" w:space="0" w:color="auto"/>
        <w:bottom w:val="none" w:sz="0" w:space="0" w:color="auto"/>
        <w:right w:val="none" w:sz="0" w:space="0" w:color="auto"/>
      </w:divBdr>
    </w:div>
    <w:div w:id="1882399802">
      <w:bodyDiv w:val="1"/>
      <w:marLeft w:val="0"/>
      <w:marRight w:val="0"/>
      <w:marTop w:val="0"/>
      <w:marBottom w:val="0"/>
      <w:divBdr>
        <w:top w:val="none" w:sz="0" w:space="0" w:color="auto"/>
        <w:left w:val="none" w:sz="0" w:space="0" w:color="auto"/>
        <w:bottom w:val="none" w:sz="0" w:space="0" w:color="auto"/>
        <w:right w:val="none" w:sz="0" w:space="0" w:color="auto"/>
      </w:divBdr>
      <w:divsChild>
        <w:div w:id="944388992">
          <w:marLeft w:val="0"/>
          <w:marRight w:val="0"/>
          <w:marTop w:val="0"/>
          <w:marBottom w:val="0"/>
          <w:divBdr>
            <w:top w:val="none" w:sz="0" w:space="0" w:color="auto"/>
            <w:left w:val="none" w:sz="0" w:space="0" w:color="auto"/>
            <w:bottom w:val="none" w:sz="0" w:space="0" w:color="auto"/>
            <w:right w:val="none" w:sz="0" w:space="0" w:color="auto"/>
          </w:divBdr>
        </w:div>
        <w:div w:id="1086421644">
          <w:marLeft w:val="0"/>
          <w:marRight w:val="0"/>
          <w:marTop w:val="0"/>
          <w:marBottom w:val="0"/>
          <w:divBdr>
            <w:top w:val="none" w:sz="0" w:space="0" w:color="auto"/>
            <w:left w:val="none" w:sz="0" w:space="0" w:color="auto"/>
            <w:bottom w:val="none" w:sz="0" w:space="0" w:color="auto"/>
            <w:right w:val="none" w:sz="0" w:space="0" w:color="auto"/>
          </w:divBdr>
        </w:div>
        <w:div w:id="1117068849">
          <w:marLeft w:val="0"/>
          <w:marRight w:val="0"/>
          <w:marTop w:val="0"/>
          <w:marBottom w:val="0"/>
          <w:divBdr>
            <w:top w:val="none" w:sz="0" w:space="0" w:color="auto"/>
            <w:left w:val="none" w:sz="0" w:space="0" w:color="auto"/>
            <w:bottom w:val="none" w:sz="0" w:space="0" w:color="auto"/>
            <w:right w:val="none" w:sz="0" w:space="0" w:color="auto"/>
          </w:divBdr>
        </w:div>
      </w:divsChild>
    </w:div>
    <w:div w:id="1882743513">
      <w:bodyDiv w:val="1"/>
      <w:marLeft w:val="0"/>
      <w:marRight w:val="0"/>
      <w:marTop w:val="0"/>
      <w:marBottom w:val="0"/>
      <w:divBdr>
        <w:top w:val="none" w:sz="0" w:space="0" w:color="auto"/>
        <w:left w:val="none" w:sz="0" w:space="0" w:color="auto"/>
        <w:bottom w:val="none" w:sz="0" w:space="0" w:color="auto"/>
        <w:right w:val="none" w:sz="0" w:space="0" w:color="auto"/>
      </w:divBdr>
      <w:divsChild>
        <w:div w:id="377434465">
          <w:marLeft w:val="0"/>
          <w:marRight w:val="0"/>
          <w:marTop w:val="0"/>
          <w:marBottom w:val="0"/>
          <w:divBdr>
            <w:top w:val="none" w:sz="0" w:space="0" w:color="auto"/>
            <w:left w:val="none" w:sz="0" w:space="0" w:color="auto"/>
            <w:bottom w:val="none" w:sz="0" w:space="0" w:color="auto"/>
            <w:right w:val="none" w:sz="0" w:space="0" w:color="auto"/>
          </w:divBdr>
        </w:div>
        <w:div w:id="396053959">
          <w:marLeft w:val="0"/>
          <w:marRight w:val="0"/>
          <w:marTop w:val="0"/>
          <w:marBottom w:val="0"/>
          <w:divBdr>
            <w:top w:val="none" w:sz="0" w:space="0" w:color="auto"/>
            <w:left w:val="none" w:sz="0" w:space="0" w:color="auto"/>
            <w:bottom w:val="none" w:sz="0" w:space="0" w:color="auto"/>
            <w:right w:val="none" w:sz="0" w:space="0" w:color="auto"/>
          </w:divBdr>
        </w:div>
        <w:div w:id="516312820">
          <w:marLeft w:val="0"/>
          <w:marRight w:val="0"/>
          <w:marTop w:val="0"/>
          <w:marBottom w:val="0"/>
          <w:divBdr>
            <w:top w:val="none" w:sz="0" w:space="0" w:color="auto"/>
            <w:left w:val="none" w:sz="0" w:space="0" w:color="auto"/>
            <w:bottom w:val="none" w:sz="0" w:space="0" w:color="auto"/>
            <w:right w:val="none" w:sz="0" w:space="0" w:color="auto"/>
          </w:divBdr>
        </w:div>
        <w:div w:id="1252667845">
          <w:marLeft w:val="0"/>
          <w:marRight w:val="0"/>
          <w:marTop w:val="0"/>
          <w:marBottom w:val="0"/>
          <w:divBdr>
            <w:top w:val="none" w:sz="0" w:space="0" w:color="auto"/>
            <w:left w:val="none" w:sz="0" w:space="0" w:color="auto"/>
            <w:bottom w:val="none" w:sz="0" w:space="0" w:color="auto"/>
            <w:right w:val="none" w:sz="0" w:space="0" w:color="auto"/>
          </w:divBdr>
        </w:div>
        <w:div w:id="1777746708">
          <w:marLeft w:val="0"/>
          <w:marRight w:val="0"/>
          <w:marTop w:val="0"/>
          <w:marBottom w:val="0"/>
          <w:divBdr>
            <w:top w:val="none" w:sz="0" w:space="0" w:color="auto"/>
            <w:left w:val="none" w:sz="0" w:space="0" w:color="auto"/>
            <w:bottom w:val="none" w:sz="0" w:space="0" w:color="auto"/>
            <w:right w:val="none" w:sz="0" w:space="0" w:color="auto"/>
          </w:divBdr>
        </w:div>
        <w:div w:id="1894151212">
          <w:marLeft w:val="0"/>
          <w:marRight w:val="0"/>
          <w:marTop w:val="0"/>
          <w:marBottom w:val="0"/>
          <w:divBdr>
            <w:top w:val="none" w:sz="0" w:space="0" w:color="auto"/>
            <w:left w:val="none" w:sz="0" w:space="0" w:color="auto"/>
            <w:bottom w:val="none" w:sz="0" w:space="0" w:color="auto"/>
            <w:right w:val="none" w:sz="0" w:space="0" w:color="auto"/>
          </w:divBdr>
        </w:div>
        <w:div w:id="1897009317">
          <w:marLeft w:val="0"/>
          <w:marRight w:val="0"/>
          <w:marTop w:val="0"/>
          <w:marBottom w:val="0"/>
          <w:divBdr>
            <w:top w:val="none" w:sz="0" w:space="0" w:color="auto"/>
            <w:left w:val="none" w:sz="0" w:space="0" w:color="auto"/>
            <w:bottom w:val="none" w:sz="0" w:space="0" w:color="auto"/>
            <w:right w:val="none" w:sz="0" w:space="0" w:color="auto"/>
          </w:divBdr>
        </w:div>
        <w:div w:id="2088455846">
          <w:marLeft w:val="0"/>
          <w:marRight w:val="0"/>
          <w:marTop w:val="0"/>
          <w:marBottom w:val="0"/>
          <w:divBdr>
            <w:top w:val="none" w:sz="0" w:space="0" w:color="auto"/>
            <w:left w:val="none" w:sz="0" w:space="0" w:color="auto"/>
            <w:bottom w:val="none" w:sz="0" w:space="0" w:color="auto"/>
            <w:right w:val="none" w:sz="0" w:space="0" w:color="auto"/>
          </w:divBdr>
        </w:div>
        <w:div w:id="2089767642">
          <w:marLeft w:val="0"/>
          <w:marRight w:val="0"/>
          <w:marTop w:val="0"/>
          <w:marBottom w:val="0"/>
          <w:divBdr>
            <w:top w:val="none" w:sz="0" w:space="0" w:color="auto"/>
            <w:left w:val="none" w:sz="0" w:space="0" w:color="auto"/>
            <w:bottom w:val="none" w:sz="0" w:space="0" w:color="auto"/>
            <w:right w:val="none" w:sz="0" w:space="0" w:color="auto"/>
          </w:divBdr>
        </w:div>
      </w:divsChild>
    </w:div>
    <w:div w:id="1883594105">
      <w:bodyDiv w:val="1"/>
      <w:marLeft w:val="0"/>
      <w:marRight w:val="0"/>
      <w:marTop w:val="0"/>
      <w:marBottom w:val="0"/>
      <w:divBdr>
        <w:top w:val="none" w:sz="0" w:space="0" w:color="auto"/>
        <w:left w:val="none" w:sz="0" w:space="0" w:color="auto"/>
        <w:bottom w:val="none" w:sz="0" w:space="0" w:color="auto"/>
        <w:right w:val="none" w:sz="0" w:space="0" w:color="auto"/>
      </w:divBdr>
      <w:divsChild>
        <w:div w:id="2065980919">
          <w:marLeft w:val="893"/>
          <w:marRight w:val="0"/>
          <w:marTop w:val="134"/>
          <w:marBottom w:val="0"/>
          <w:divBdr>
            <w:top w:val="none" w:sz="0" w:space="0" w:color="auto"/>
            <w:left w:val="none" w:sz="0" w:space="0" w:color="auto"/>
            <w:bottom w:val="none" w:sz="0" w:space="0" w:color="auto"/>
            <w:right w:val="none" w:sz="0" w:space="0" w:color="auto"/>
          </w:divBdr>
        </w:div>
      </w:divsChild>
    </w:div>
    <w:div w:id="1888682505">
      <w:bodyDiv w:val="1"/>
      <w:marLeft w:val="0"/>
      <w:marRight w:val="0"/>
      <w:marTop w:val="0"/>
      <w:marBottom w:val="0"/>
      <w:divBdr>
        <w:top w:val="none" w:sz="0" w:space="0" w:color="auto"/>
        <w:left w:val="none" w:sz="0" w:space="0" w:color="auto"/>
        <w:bottom w:val="none" w:sz="0" w:space="0" w:color="auto"/>
        <w:right w:val="none" w:sz="0" w:space="0" w:color="auto"/>
      </w:divBdr>
    </w:div>
    <w:div w:id="1911882633">
      <w:bodyDiv w:val="1"/>
      <w:marLeft w:val="0"/>
      <w:marRight w:val="0"/>
      <w:marTop w:val="0"/>
      <w:marBottom w:val="0"/>
      <w:divBdr>
        <w:top w:val="none" w:sz="0" w:space="0" w:color="auto"/>
        <w:left w:val="none" w:sz="0" w:space="0" w:color="auto"/>
        <w:bottom w:val="none" w:sz="0" w:space="0" w:color="auto"/>
        <w:right w:val="none" w:sz="0" w:space="0" w:color="auto"/>
      </w:divBdr>
    </w:div>
    <w:div w:id="1917856071">
      <w:bodyDiv w:val="1"/>
      <w:marLeft w:val="0"/>
      <w:marRight w:val="0"/>
      <w:marTop w:val="0"/>
      <w:marBottom w:val="0"/>
      <w:divBdr>
        <w:top w:val="none" w:sz="0" w:space="0" w:color="auto"/>
        <w:left w:val="none" w:sz="0" w:space="0" w:color="auto"/>
        <w:bottom w:val="none" w:sz="0" w:space="0" w:color="auto"/>
        <w:right w:val="none" w:sz="0" w:space="0" w:color="auto"/>
      </w:divBdr>
    </w:div>
    <w:div w:id="1924605279">
      <w:bodyDiv w:val="1"/>
      <w:marLeft w:val="0"/>
      <w:marRight w:val="0"/>
      <w:marTop w:val="0"/>
      <w:marBottom w:val="0"/>
      <w:divBdr>
        <w:top w:val="none" w:sz="0" w:space="0" w:color="auto"/>
        <w:left w:val="none" w:sz="0" w:space="0" w:color="auto"/>
        <w:bottom w:val="none" w:sz="0" w:space="0" w:color="auto"/>
        <w:right w:val="none" w:sz="0" w:space="0" w:color="auto"/>
      </w:divBdr>
      <w:divsChild>
        <w:div w:id="1077827760">
          <w:marLeft w:val="0"/>
          <w:marRight w:val="0"/>
          <w:marTop w:val="0"/>
          <w:marBottom w:val="0"/>
          <w:divBdr>
            <w:top w:val="none" w:sz="0" w:space="0" w:color="auto"/>
            <w:left w:val="none" w:sz="0" w:space="0" w:color="auto"/>
            <w:bottom w:val="none" w:sz="0" w:space="0" w:color="auto"/>
            <w:right w:val="none" w:sz="0" w:space="0" w:color="auto"/>
          </w:divBdr>
        </w:div>
      </w:divsChild>
    </w:div>
    <w:div w:id="1947224644">
      <w:bodyDiv w:val="1"/>
      <w:marLeft w:val="0"/>
      <w:marRight w:val="0"/>
      <w:marTop w:val="0"/>
      <w:marBottom w:val="0"/>
      <w:divBdr>
        <w:top w:val="none" w:sz="0" w:space="0" w:color="auto"/>
        <w:left w:val="none" w:sz="0" w:space="0" w:color="auto"/>
        <w:bottom w:val="none" w:sz="0" w:space="0" w:color="auto"/>
        <w:right w:val="none" w:sz="0" w:space="0" w:color="auto"/>
      </w:divBdr>
      <w:divsChild>
        <w:div w:id="759834763">
          <w:marLeft w:val="893"/>
          <w:marRight w:val="0"/>
          <w:marTop w:val="115"/>
          <w:marBottom w:val="0"/>
          <w:divBdr>
            <w:top w:val="none" w:sz="0" w:space="0" w:color="auto"/>
            <w:left w:val="none" w:sz="0" w:space="0" w:color="auto"/>
            <w:bottom w:val="none" w:sz="0" w:space="0" w:color="auto"/>
            <w:right w:val="none" w:sz="0" w:space="0" w:color="auto"/>
          </w:divBdr>
        </w:div>
      </w:divsChild>
    </w:div>
    <w:div w:id="1953047252">
      <w:bodyDiv w:val="1"/>
      <w:marLeft w:val="0"/>
      <w:marRight w:val="0"/>
      <w:marTop w:val="0"/>
      <w:marBottom w:val="0"/>
      <w:divBdr>
        <w:top w:val="none" w:sz="0" w:space="0" w:color="auto"/>
        <w:left w:val="none" w:sz="0" w:space="0" w:color="auto"/>
        <w:bottom w:val="none" w:sz="0" w:space="0" w:color="auto"/>
        <w:right w:val="none" w:sz="0" w:space="0" w:color="auto"/>
      </w:divBdr>
      <w:divsChild>
        <w:div w:id="167451933">
          <w:marLeft w:val="0"/>
          <w:marRight w:val="0"/>
          <w:marTop w:val="0"/>
          <w:marBottom w:val="0"/>
          <w:divBdr>
            <w:top w:val="none" w:sz="0" w:space="0" w:color="auto"/>
            <w:left w:val="none" w:sz="0" w:space="0" w:color="auto"/>
            <w:bottom w:val="none" w:sz="0" w:space="0" w:color="auto"/>
            <w:right w:val="none" w:sz="0" w:space="0" w:color="auto"/>
          </w:divBdr>
        </w:div>
        <w:div w:id="240533102">
          <w:marLeft w:val="0"/>
          <w:marRight w:val="0"/>
          <w:marTop w:val="0"/>
          <w:marBottom w:val="0"/>
          <w:divBdr>
            <w:top w:val="none" w:sz="0" w:space="0" w:color="auto"/>
            <w:left w:val="none" w:sz="0" w:space="0" w:color="auto"/>
            <w:bottom w:val="none" w:sz="0" w:space="0" w:color="auto"/>
            <w:right w:val="none" w:sz="0" w:space="0" w:color="auto"/>
          </w:divBdr>
        </w:div>
        <w:div w:id="276062218">
          <w:marLeft w:val="0"/>
          <w:marRight w:val="0"/>
          <w:marTop w:val="0"/>
          <w:marBottom w:val="0"/>
          <w:divBdr>
            <w:top w:val="none" w:sz="0" w:space="0" w:color="auto"/>
            <w:left w:val="none" w:sz="0" w:space="0" w:color="auto"/>
            <w:bottom w:val="none" w:sz="0" w:space="0" w:color="auto"/>
            <w:right w:val="none" w:sz="0" w:space="0" w:color="auto"/>
          </w:divBdr>
        </w:div>
        <w:div w:id="290332770">
          <w:marLeft w:val="0"/>
          <w:marRight w:val="0"/>
          <w:marTop w:val="0"/>
          <w:marBottom w:val="0"/>
          <w:divBdr>
            <w:top w:val="none" w:sz="0" w:space="0" w:color="auto"/>
            <w:left w:val="none" w:sz="0" w:space="0" w:color="auto"/>
            <w:bottom w:val="none" w:sz="0" w:space="0" w:color="auto"/>
            <w:right w:val="none" w:sz="0" w:space="0" w:color="auto"/>
          </w:divBdr>
        </w:div>
        <w:div w:id="578489247">
          <w:marLeft w:val="0"/>
          <w:marRight w:val="0"/>
          <w:marTop w:val="0"/>
          <w:marBottom w:val="0"/>
          <w:divBdr>
            <w:top w:val="none" w:sz="0" w:space="0" w:color="auto"/>
            <w:left w:val="none" w:sz="0" w:space="0" w:color="auto"/>
            <w:bottom w:val="none" w:sz="0" w:space="0" w:color="auto"/>
            <w:right w:val="none" w:sz="0" w:space="0" w:color="auto"/>
          </w:divBdr>
        </w:div>
        <w:div w:id="1070662119">
          <w:marLeft w:val="0"/>
          <w:marRight w:val="0"/>
          <w:marTop w:val="0"/>
          <w:marBottom w:val="0"/>
          <w:divBdr>
            <w:top w:val="none" w:sz="0" w:space="0" w:color="auto"/>
            <w:left w:val="none" w:sz="0" w:space="0" w:color="auto"/>
            <w:bottom w:val="none" w:sz="0" w:space="0" w:color="auto"/>
            <w:right w:val="none" w:sz="0" w:space="0" w:color="auto"/>
          </w:divBdr>
        </w:div>
        <w:div w:id="1112940152">
          <w:marLeft w:val="0"/>
          <w:marRight w:val="0"/>
          <w:marTop w:val="0"/>
          <w:marBottom w:val="0"/>
          <w:divBdr>
            <w:top w:val="none" w:sz="0" w:space="0" w:color="auto"/>
            <w:left w:val="none" w:sz="0" w:space="0" w:color="auto"/>
            <w:bottom w:val="none" w:sz="0" w:space="0" w:color="auto"/>
            <w:right w:val="none" w:sz="0" w:space="0" w:color="auto"/>
          </w:divBdr>
        </w:div>
        <w:div w:id="1182472754">
          <w:marLeft w:val="0"/>
          <w:marRight w:val="0"/>
          <w:marTop w:val="0"/>
          <w:marBottom w:val="0"/>
          <w:divBdr>
            <w:top w:val="none" w:sz="0" w:space="0" w:color="auto"/>
            <w:left w:val="none" w:sz="0" w:space="0" w:color="auto"/>
            <w:bottom w:val="none" w:sz="0" w:space="0" w:color="auto"/>
            <w:right w:val="none" w:sz="0" w:space="0" w:color="auto"/>
          </w:divBdr>
        </w:div>
        <w:div w:id="1234437150">
          <w:marLeft w:val="0"/>
          <w:marRight w:val="0"/>
          <w:marTop w:val="0"/>
          <w:marBottom w:val="0"/>
          <w:divBdr>
            <w:top w:val="none" w:sz="0" w:space="0" w:color="auto"/>
            <w:left w:val="none" w:sz="0" w:space="0" w:color="auto"/>
            <w:bottom w:val="none" w:sz="0" w:space="0" w:color="auto"/>
            <w:right w:val="none" w:sz="0" w:space="0" w:color="auto"/>
          </w:divBdr>
        </w:div>
        <w:div w:id="1581525772">
          <w:marLeft w:val="0"/>
          <w:marRight w:val="0"/>
          <w:marTop w:val="0"/>
          <w:marBottom w:val="0"/>
          <w:divBdr>
            <w:top w:val="none" w:sz="0" w:space="0" w:color="auto"/>
            <w:left w:val="none" w:sz="0" w:space="0" w:color="auto"/>
            <w:bottom w:val="none" w:sz="0" w:space="0" w:color="auto"/>
            <w:right w:val="none" w:sz="0" w:space="0" w:color="auto"/>
          </w:divBdr>
        </w:div>
        <w:div w:id="1689983913">
          <w:marLeft w:val="0"/>
          <w:marRight w:val="0"/>
          <w:marTop w:val="0"/>
          <w:marBottom w:val="0"/>
          <w:divBdr>
            <w:top w:val="none" w:sz="0" w:space="0" w:color="auto"/>
            <w:left w:val="none" w:sz="0" w:space="0" w:color="auto"/>
            <w:bottom w:val="none" w:sz="0" w:space="0" w:color="auto"/>
            <w:right w:val="none" w:sz="0" w:space="0" w:color="auto"/>
          </w:divBdr>
        </w:div>
        <w:div w:id="1715740329">
          <w:marLeft w:val="0"/>
          <w:marRight w:val="0"/>
          <w:marTop w:val="0"/>
          <w:marBottom w:val="0"/>
          <w:divBdr>
            <w:top w:val="none" w:sz="0" w:space="0" w:color="auto"/>
            <w:left w:val="none" w:sz="0" w:space="0" w:color="auto"/>
            <w:bottom w:val="none" w:sz="0" w:space="0" w:color="auto"/>
            <w:right w:val="none" w:sz="0" w:space="0" w:color="auto"/>
          </w:divBdr>
        </w:div>
        <w:div w:id="1837259554">
          <w:marLeft w:val="0"/>
          <w:marRight w:val="0"/>
          <w:marTop w:val="0"/>
          <w:marBottom w:val="0"/>
          <w:divBdr>
            <w:top w:val="none" w:sz="0" w:space="0" w:color="auto"/>
            <w:left w:val="none" w:sz="0" w:space="0" w:color="auto"/>
            <w:bottom w:val="none" w:sz="0" w:space="0" w:color="auto"/>
            <w:right w:val="none" w:sz="0" w:space="0" w:color="auto"/>
          </w:divBdr>
        </w:div>
        <w:div w:id="2000769075">
          <w:marLeft w:val="0"/>
          <w:marRight w:val="0"/>
          <w:marTop w:val="0"/>
          <w:marBottom w:val="0"/>
          <w:divBdr>
            <w:top w:val="none" w:sz="0" w:space="0" w:color="auto"/>
            <w:left w:val="none" w:sz="0" w:space="0" w:color="auto"/>
            <w:bottom w:val="none" w:sz="0" w:space="0" w:color="auto"/>
            <w:right w:val="none" w:sz="0" w:space="0" w:color="auto"/>
          </w:divBdr>
        </w:div>
        <w:div w:id="2070297064">
          <w:marLeft w:val="0"/>
          <w:marRight w:val="0"/>
          <w:marTop w:val="0"/>
          <w:marBottom w:val="0"/>
          <w:divBdr>
            <w:top w:val="none" w:sz="0" w:space="0" w:color="auto"/>
            <w:left w:val="none" w:sz="0" w:space="0" w:color="auto"/>
            <w:bottom w:val="none" w:sz="0" w:space="0" w:color="auto"/>
            <w:right w:val="none" w:sz="0" w:space="0" w:color="auto"/>
          </w:divBdr>
        </w:div>
        <w:div w:id="2095467838">
          <w:marLeft w:val="0"/>
          <w:marRight w:val="0"/>
          <w:marTop w:val="0"/>
          <w:marBottom w:val="0"/>
          <w:divBdr>
            <w:top w:val="none" w:sz="0" w:space="0" w:color="auto"/>
            <w:left w:val="none" w:sz="0" w:space="0" w:color="auto"/>
            <w:bottom w:val="none" w:sz="0" w:space="0" w:color="auto"/>
            <w:right w:val="none" w:sz="0" w:space="0" w:color="auto"/>
          </w:divBdr>
        </w:div>
      </w:divsChild>
    </w:div>
    <w:div w:id="1957523842">
      <w:bodyDiv w:val="1"/>
      <w:marLeft w:val="0"/>
      <w:marRight w:val="0"/>
      <w:marTop w:val="0"/>
      <w:marBottom w:val="0"/>
      <w:divBdr>
        <w:top w:val="none" w:sz="0" w:space="0" w:color="auto"/>
        <w:left w:val="none" w:sz="0" w:space="0" w:color="auto"/>
        <w:bottom w:val="none" w:sz="0" w:space="0" w:color="auto"/>
        <w:right w:val="none" w:sz="0" w:space="0" w:color="auto"/>
      </w:divBdr>
    </w:div>
    <w:div w:id="1957635589">
      <w:bodyDiv w:val="1"/>
      <w:marLeft w:val="0"/>
      <w:marRight w:val="0"/>
      <w:marTop w:val="0"/>
      <w:marBottom w:val="0"/>
      <w:divBdr>
        <w:top w:val="none" w:sz="0" w:space="0" w:color="auto"/>
        <w:left w:val="none" w:sz="0" w:space="0" w:color="auto"/>
        <w:bottom w:val="none" w:sz="0" w:space="0" w:color="auto"/>
        <w:right w:val="none" w:sz="0" w:space="0" w:color="auto"/>
      </w:divBdr>
    </w:div>
    <w:div w:id="1958952851">
      <w:bodyDiv w:val="1"/>
      <w:marLeft w:val="0"/>
      <w:marRight w:val="0"/>
      <w:marTop w:val="0"/>
      <w:marBottom w:val="0"/>
      <w:divBdr>
        <w:top w:val="none" w:sz="0" w:space="0" w:color="auto"/>
        <w:left w:val="none" w:sz="0" w:space="0" w:color="auto"/>
        <w:bottom w:val="none" w:sz="0" w:space="0" w:color="auto"/>
        <w:right w:val="none" w:sz="0" w:space="0" w:color="auto"/>
      </w:divBdr>
      <w:divsChild>
        <w:div w:id="397173205">
          <w:marLeft w:val="0"/>
          <w:marRight w:val="0"/>
          <w:marTop w:val="0"/>
          <w:marBottom w:val="0"/>
          <w:divBdr>
            <w:top w:val="none" w:sz="0" w:space="0" w:color="auto"/>
            <w:left w:val="none" w:sz="0" w:space="0" w:color="auto"/>
            <w:bottom w:val="none" w:sz="0" w:space="0" w:color="auto"/>
            <w:right w:val="none" w:sz="0" w:space="0" w:color="auto"/>
          </w:divBdr>
        </w:div>
        <w:div w:id="491062557">
          <w:marLeft w:val="0"/>
          <w:marRight w:val="0"/>
          <w:marTop w:val="0"/>
          <w:marBottom w:val="0"/>
          <w:divBdr>
            <w:top w:val="none" w:sz="0" w:space="0" w:color="auto"/>
            <w:left w:val="none" w:sz="0" w:space="0" w:color="auto"/>
            <w:bottom w:val="none" w:sz="0" w:space="0" w:color="auto"/>
            <w:right w:val="none" w:sz="0" w:space="0" w:color="auto"/>
          </w:divBdr>
        </w:div>
        <w:div w:id="609700740">
          <w:marLeft w:val="0"/>
          <w:marRight w:val="0"/>
          <w:marTop w:val="0"/>
          <w:marBottom w:val="0"/>
          <w:divBdr>
            <w:top w:val="none" w:sz="0" w:space="0" w:color="auto"/>
            <w:left w:val="none" w:sz="0" w:space="0" w:color="auto"/>
            <w:bottom w:val="none" w:sz="0" w:space="0" w:color="auto"/>
            <w:right w:val="none" w:sz="0" w:space="0" w:color="auto"/>
          </w:divBdr>
        </w:div>
        <w:div w:id="680736875">
          <w:marLeft w:val="0"/>
          <w:marRight w:val="0"/>
          <w:marTop w:val="0"/>
          <w:marBottom w:val="0"/>
          <w:divBdr>
            <w:top w:val="none" w:sz="0" w:space="0" w:color="auto"/>
            <w:left w:val="none" w:sz="0" w:space="0" w:color="auto"/>
            <w:bottom w:val="none" w:sz="0" w:space="0" w:color="auto"/>
            <w:right w:val="none" w:sz="0" w:space="0" w:color="auto"/>
          </w:divBdr>
        </w:div>
        <w:div w:id="780222249">
          <w:marLeft w:val="0"/>
          <w:marRight w:val="0"/>
          <w:marTop w:val="0"/>
          <w:marBottom w:val="0"/>
          <w:divBdr>
            <w:top w:val="none" w:sz="0" w:space="0" w:color="auto"/>
            <w:left w:val="none" w:sz="0" w:space="0" w:color="auto"/>
            <w:bottom w:val="none" w:sz="0" w:space="0" w:color="auto"/>
            <w:right w:val="none" w:sz="0" w:space="0" w:color="auto"/>
          </w:divBdr>
        </w:div>
        <w:div w:id="1013800499">
          <w:marLeft w:val="0"/>
          <w:marRight w:val="0"/>
          <w:marTop w:val="0"/>
          <w:marBottom w:val="0"/>
          <w:divBdr>
            <w:top w:val="none" w:sz="0" w:space="0" w:color="auto"/>
            <w:left w:val="none" w:sz="0" w:space="0" w:color="auto"/>
            <w:bottom w:val="none" w:sz="0" w:space="0" w:color="auto"/>
            <w:right w:val="none" w:sz="0" w:space="0" w:color="auto"/>
          </w:divBdr>
        </w:div>
        <w:div w:id="1072117184">
          <w:marLeft w:val="0"/>
          <w:marRight w:val="0"/>
          <w:marTop w:val="0"/>
          <w:marBottom w:val="0"/>
          <w:divBdr>
            <w:top w:val="none" w:sz="0" w:space="0" w:color="auto"/>
            <w:left w:val="none" w:sz="0" w:space="0" w:color="auto"/>
            <w:bottom w:val="none" w:sz="0" w:space="0" w:color="auto"/>
            <w:right w:val="none" w:sz="0" w:space="0" w:color="auto"/>
          </w:divBdr>
        </w:div>
        <w:div w:id="1213033836">
          <w:marLeft w:val="0"/>
          <w:marRight w:val="0"/>
          <w:marTop w:val="0"/>
          <w:marBottom w:val="0"/>
          <w:divBdr>
            <w:top w:val="none" w:sz="0" w:space="0" w:color="auto"/>
            <w:left w:val="none" w:sz="0" w:space="0" w:color="auto"/>
            <w:bottom w:val="none" w:sz="0" w:space="0" w:color="auto"/>
            <w:right w:val="none" w:sz="0" w:space="0" w:color="auto"/>
          </w:divBdr>
        </w:div>
        <w:div w:id="1399863282">
          <w:marLeft w:val="0"/>
          <w:marRight w:val="0"/>
          <w:marTop w:val="0"/>
          <w:marBottom w:val="0"/>
          <w:divBdr>
            <w:top w:val="none" w:sz="0" w:space="0" w:color="auto"/>
            <w:left w:val="none" w:sz="0" w:space="0" w:color="auto"/>
            <w:bottom w:val="none" w:sz="0" w:space="0" w:color="auto"/>
            <w:right w:val="none" w:sz="0" w:space="0" w:color="auto"/>
          </w:divBdr>
        </w:div>
        <w:div w:id="1444109884">
          <w:marLeft w:val="0"/>
          <w:marRight w:val="0"/>
          <w:marTop w:val="0"/>
          <w:marBottom w:val="0"/>
          <w:divBdr>
            <w:top w:val="none" w:sz="0" w:space="0" w:color="auto"/>
            <w:left w:val="none" w:sz="0" w:space="0" w:color="auto"/>
            <w:bottom w:val="none" w:sz="0" w:space="0" w:color="auto"/>
            <w:right w:val="none" w:sz="0" w:space="0" w:color="auto"/>
          </w:divBdr>
        </w:div>
        <w:div w:id="1739474537">
          <w:marLeft w:val="0"/>
          <w:marRight w:val="0"/>
          <w:marTop w:val="0"/>
          <w:marBottom w:val="0"/>
          <w:divBdr>
            <w:top w:val="none" w:sz="0" w:space="0" w:color="auto"/>
            <w:left w:val="none" w:sz="0" w:space="0" w:color="auto"/>
            <w:bottom w:val="none" w:sz="0" w:space="0" w:color="auto"/>
            <w:right w:val="none" w:sz="0" w:space="0" w:color="auto"/>
          </w:divBdr>
        </w:div>
        <w:div w:id="1825121451">
          <w:marLeft w:val="0"/>
          <w:marRight w:val="0"/>
          <w:marTop w:val="0"/>
          <w:marBottom w:val="0"/>
          <w:divBdr>
            <w:top w:val="none" w:sz="0" w:space="0" w:color="auto"/>
            <w:left w:val="none" w:sz="0" w:space="0" w:color="auto"/>
            <w:bottom w:val="none" w:sz="0" w:space="0" w:color="auto"/>
            <w:right w:val="none" w:sz="0" w:space="0" w:color="auto"/>
          </w:divBdr>
        </w:div>
        <w:div w:id="1988052526">
          <w:marLeft w:val="0"/>
          <w:marRight w:val="0"/>
          <w:marTop w:val="0"/>
          <w:marBottom w:val="0"/>
          <w:divBdr>
            <w:top w:val="none" w:sz="0" w:space="0" w:color="auto"/>
            <w:left w:val="none" w:sz="0" w:space="0" w:color="auto"/>
            <w:bottom w:val="none" w:sz="0" w:space="0" w:color="auto"/>
            <w:right w:val="none" w:sz="0" w:space="0" w:color="auto"/>
          </w:divBdr>
        </w:div>
        <w:div w:id="2075272721">
          <w:marLeft w:val="0"/>
          <w:marRight w:val="0"/>
          <w:marTop w:val="0"/>
          <w:marBottom w:val="0"/>
          <w:divBdr>
            <w:top w:val="none" w:sz="0" w:space="0" w:color="auto"/>
            <w:left w:val="none" w:sz="0" w:space="0" w:color="auto"/>
            <w:bottom w:val="none" w:sz="0" w:space="0" w:color="auto"/>
            <w:right w:val="none" w:sz="0" w:space="0" w:color="auto"/>
          </w:divBdr>
        </w:div>
        <w:div w:id="2109349071">
          <w:marLeft w:val="0"/>
          <w:marRight w:val="0"/>
          <w:marTop w:val="0"/>
          <w:marBottom w:val="0"/>
          <w:divBdr>
            <w:top w:val="none" w:sz="0" w:space="0" w:color="auto"/>
            <w:left w:val="none" w:sz="0" w:space="0" w:color="auto"/>
            <w:bottom w:val="none" w:sz="0" w:space="0" w:color="auto"/>
            <w:right w:val="none" w:sz="0" w:space="0" w:color="auto"/>
          </w:divBdr>
        </w:div>
      </w:divsChild>
    </w:div>
    <w:div w:id="1965231685">
      <w:bodyDiv w:val="1"/>
      <w:marLeft w:val="0"/>
      <w:marRight w:val="0"/>
      <w:marTop w:val="0"/>
      <w:marBottom w:val="0"/>
      <w:divBdr>
        <w:top w:val="none" w:sz="0" w:space="0" w:color="auto"/>
        <w:left w:val="none" w:sz="0" w:space="0" w:color="auto"/>
        <w:bottom w:val="none" w:sz="0" w:space="0" w:color="auto"/>
        <w:right w:val="none" w:sz="0" w:space="0" w:color="auto"/>
      </w:divBdr>
    </w:div>
    <w:div w:id="1966615453">
      <w:bodyDiv w:val="1"/>
      <w:marLeft w:val="0"/>
      <w:marRight w:val="0"/>
      <w:marTop w:val="0"/>
      <w:marBottom w:val="0"/>
      <w:divBdr>
        <w:top w:val="none" w:sz="0" w:space="0" w:color="auto"/>
        <w:left w:val="none" w:sz="0" w:space="0" w:color="auto"/>
        <w:bottom w:val="none" w:sz="0" w:space="0" w:color="auto"/>
        <w:right w:val="none" w:sz="0" w:space="0" w:color="auto"/>
      </w:divBdr>
      <w:divsChild>
        <w:div w:id="29765363">
          <w:marLeft w:val="0"/>
          <w:marRight w:val="0"/>
          <w:marTop w:val="0"/>
          <w:marBottom w:val="0"/>
          <w:divBdr>
            <w:top w:val="none" w:sz="0" w:space="0" w:color="auto"/>
            <w:left w:val="none" w:sz="0" w:space="0" w:color="auto"/>
            <w:bottom w:val="none" w:sz="0" w:space="0" w:color="auto"/>
            <w:right w:val="none" w:sz="0" w:space="0" w:color="auto"/>
          </w:divBdr>
        </w:div>
        <w:div w:id="58090329">
          <w:marLeft w:val="0"/>
          <w:marRight w:val="0"/>
          <w:marTop w:val="0"/>
          <w:marBottom w:val="0"/>
          <w:divBdr>
            <w:top w:val="none" w:sz="0" w:space="0" w:color="auto"/>
            <w:left w:val="none" w:sz="0" w:space="0" w:color="auto"/>
            <w:bottom w:val="none" w:sz="0" w:space="0" w:color="auto"/>
            <w:right w:val="none" w:sz="0" w:space="0" w:color="auto"/>
          </w:divBdr>
        </w:div>
        <w:div w:id="91249115">
          <w:marLeft w:val="0"/>
          <w:marRight w:val="0"/>
          <w:marTop w:val="0"/>
          <w:marBottom w:val="0"/>
          <w:divBdr>
            <w:top w:val="none" w:sz="0" w:space="0" w:color="auto"/>
            <w:left w:val="none" w:sz="0" w:space="0" w:color="auto"/>
            <w:bottom w:val="none" w:sz="0" w:space="0" w:color="auto"/>
            <w:right w:val="none" w:sz="0" w:space="0" w:color="auto"/>
          </w:divBdr>
        </w:div>
        <w:div w:id="101345776">
          <w:marLeft w:val="0"/>
          <w:marRight w:val="0"/>
          <w:marTop w:val="0"/>
          <w:marBottom w:val="0"/>
          <w:divBdr>
            <w:top w:val="none" w:sz="0" w:space="0" w:color="auto"/>
            <w:left w:val="none" w:sz="0" w:space="0" w:color="auto"/>
            <w:bottom w:val="none" w:sz="0" w:space="0" w:color="auto"/>
            <w:right w:val="none" w:sz="0" w:space="0" w:color="auto"/>
          </w:divBdr>
        </w:div>
        <w:div w:id="165444102">
          <w:marLeft w:val="0"/>
          <w:marRight w:val="0"/>
          <w:marTop w:val="0"/>
          <w:marBottom w:val="0"/>
          <w:divBdr>
            <w:top w:val="none" w:sz="0" w:space="0" w:color="auto"/>
            <w:left w:val="none" w:sz="0" w:space="0" w:color="auto"/>
            <w:bottom w:val="none" w:sz="0" w:space="0" w:color="auto"/>
            <w:right w:val="none" w:sz="0" w:space="0" w:color="auto"/>
          </w:divBdr>
        </w:div>
        <w:div w:id="180241966">
          <w:marLeft w:val="0"/>
          <w:marRight w:val="0"/>
          <w:marTop w:val="0"/>
          <w:marBottom w:val="0"/>
          <w:divBdr>
            <w:top w:val="none" w:sz="0" w:space="0" w:color="auto"/>
            <w:left w:val="none" w:sz="0" w:space="0" w:color="auto"/>
            <w:bottom w:val="none" w:sz="0" w:space="0" w:color="auto"/>
            <w:right w:val="none" w:sz="0" w:space="0" w:color="auto"/>
          </w:divBdr>
        </w:div>
        <w:div w:id="203296317">
          <w:marLeft w:val="0"/>
          <w:marRight w:val="0"/>
          <w:marTop w:val="0"/>
          <w:marBottom w:val="0"/>
          <w:divBdr>
            <w:top w:val="none" w:sz="0" w:space="0" w:color="auto"/>
            <w:left w:val="none" w:sz="0" w:space="0" w:color="auto"/>
            <w:bottom w:val="none" w:sz="0" w:space="0" w:color="auto"/>
            <w:right w:val="none" w:sz="0" w:space="0" w:color="auto"/>
          </w:divBdr>
        </w:div>
        <w:div w:id="211306589">
          <w:marLeft w:val="0"/>
          <w:marRight w:val="0"/>
          <w:marTop w:val="0"/>
          <w:marBottom w:val="0"/>
          <w:divBdr>
            <w:top w:val="none" w:sz="0" w:space="0" w:color="auto"/>
            <w:left w:val="none" w:sz="0" w:space="0" w:color="auto"/>
            <w:bottom w:val="none" w:sz="0" w:space="0" w:color="auto"/>
            <w:right w:val="none" w:sz="0" w:space="0" w:color="auto"/>
          </w:divBdr>
        </w:div>
        <w:div w:id="213929752">
          <w:marLeft w:val="0"/>
          <w:marRight w:val="0"/>
          <w:marTop w:val="0"/>
          <w:marBottom w:val="0"/>
          <w:divBdr>
            <w:top w:val="none" w:sz="0" w:space="0" w:color="auto"/>
            <w:left w:val="none" w:sz="0" w:space="0" w:color="auto"/>
            <w:bottom w:val="none" w:sz="0" w:space="0" w:color="auto"/>
            <w:right w:val="none" w:sz="0" w:space="0" w:color="auto"/>
          </w:divBdr>
        </w:div>
        <w:div w:id="214315544">
          <w:marLeft w:val="0"/>
          <w:marRight w:val="0"/>
          <w:marTop w:val="0"/>
          <w:marBottom w:val="0"/>
          <w:divBdr>
            <w:top w:val="none" w:sz="0" w:space="0" w:color="auto"/>
            <w:left w:val="none" w:sz="0" w:space="0" w:color="auto"/>
            <w:bottom w:val="none" w:sz="0" w:space="0" w:color="auto"/>
            <w:right w:val="none" w:sz="0" w:space="0" w:color="auto"/>
          </w:divBdr>
        </w:div>
        <w:div w:id="228657382">
          <w:marLeft w:val="0"/>
          <w:marRight w:val="0"/>
          <w:marTop w:val="0"/>
          <w:marBottom w:val="0"/>
          <w:divBdr>
            <w:top w:val="none" w:sz="0" w:space="0" w:color="auto"/>
            <w:left w:val="none" w:sz="0" w:space="0" w:color="auto"/>
            <w:bottom w:val="none" w:sz="0" w:space="0" w:color="auto"/>
            <w:right w:val="none" w:sz="0" w:space="0" w:color="auto"/>
          </w:divBdr>
        </w:div>
        <w:div w:id="321546834">
          <w:marLeft w:val="0"/>
          <w:marRight w:val="0"/>
          <w:marTop w:val="0"/>
          <w:marBottom w:val="0"/>
          <w:divBdr>
            <w:top w:val="none" w:sz="0" w:space="0" w:color="auto"/>
            <w:left w:val="none" w:sz="0" w:space="0" w:color="auto"/>
            <w:bottom w:val="none" w:sz="0" w:space="0" w:color="auto"/>
            <w:right w:val="none" w:sz="0" w:space="0" w:color="auto"/>
          </w:divBdr>
        </w:div>
        <w:div w:id="330841817">
          <w:marLeft w:val="0"/>
          <w:marRight w:val="0"/>
          <w:marTop w:val="0"/>
          <w:marBottom w:val="0"/>
          <w:divBdr>
            <w:top w:val="none" w:sz="0" w:space="0" w:color="auto"/>
            <w:left w:val="none" w:sz="0" w:space="0" w:color="auto"/>
            <w:bottom w:val="none" w:sz="0" w:space="0" w:color="auto"/>
            <w:right w:val="none" w:sz="0" w:space="0" w:color="auto"/>
          </w:divBdr>
        </w:div>
        <w:div w:id="332881871">
          <w:marLeft w:val="0"/>
          <w:marRight w:val="0"/>
          <w:marTop w:val="0"/>
          <w:marBottom w:val="0"/>
          <w:divBdr>
            <w:top w:val="none" w:sz="0" w:space="0" w:color="auto"/>
            <w:left w:val="none" w:sz="0" w:space="0" w:color="auto"/>
            <w:bottom w:val="none" w:sz="0" w:space="0" w:color="auto"/>
            <w:right w:val="none" w:sz="0" w:space="0" w:color="auto"/>
          </w:divBdr>
        </w:div>
        <w:div w:id="355693760">
          <w:marLeft w:val="0"/>
          <w:marRight w:val="0"/>
          <w:marTop w:val="0"/>
          <w:marBottom w:val="0"/>
          <w:divBdr>
            <w:top w:val="none" w:sz="0" w:space="0" w:color="auto"/>
            <w:left w:val="none" w:sz="0" w:space="0" w:color="auto"/>
            <w:bottom w:val="none" w:sz="0" w:space="0" w:color="auto"/>
            <w:right w:val="none" w:sz="0" w:space="0" w:color="auto"/>
          </w:divBdr>
        </w:div>
        <w:div w:id="366755932">
          <w:marLeft w:val="0"/>
          <w:marRight w:val="0"/>
          <w:marTop w:val="0"/>
          <w:marBottom w:val="0"/>
          <w:divBdr>
            <w:top w:val="none" w:sz="0" w:space="0" w:color="auto"/>
            <w:left w:val="none" w:sz="0" w:space="0" w:color="auto"/>
            <w:bottom w:val="none" w:sz="0" w:space="0" w:color="auto"/>
            <w:right w:val="none" w:sz="0" w:space="0" w:color="auto"/>
          </w:divBdr>
        </w:div>
        <w:div w:id="448666801">
          <w:marLeft w:val="0"/>
          <w:marRight w:val="0"/>
          <w:marTop w:val="0"/>
          <w:marBottom w:val="0"/>
          <w:divBdr>
            <w:top w:val="none" w:sz="0" w:space="0" w:color="auto"/>
            <w:left w:val="none" w:sz="0" w:space="0" w:color="auto"/>
            <w:bottom w:val="none" w:sz="0" w:space="0" w:color="auto"/>
            <w:right w:val="none" w:sz="0" w:space="0" w:color="auto"/>
          </w:divBdr>
        </w:div>
        <w:div w:id="449667837">
          <w:marLeft w:val="0"/>
          <w:marRight w:val="0"/>
          <w:marTop w:val="0"/>
          <w:marBottom w:val="0"/>
          <w:divBdr>
            <w:top w:val="none" w:sz="0" w:space="0" w:color="auto"/>
            <w:left w:val="none" w:sz="0" w:space="0" w:color="auto"/>
            <w:bottom w:val="none" w:sz="0" w:space="0" w:color="auto"/>
            <w:right w:val="none" w:sz="0" w:space="0" w:color="auto"/>
          </w:divBdr>
        </w:div>
        <w:div w:id="481391858">
          <w:marLeft w:val="0"/>
          <w:marRight w:val="0"/>
          <w:marTop w:val="0"/>
          <w:marBottom w:val="0"/>
          <w:divBdr>
            <w:top w:val="none" w:sz="0" w:space="0" w:color="auto"/>
            <w:left w:val="none" w:sz="0" w:space="0" w:color="auto"/>
            <w:bottom w:val="none" w:sz="0" w:space="0" w:color="auto"/>
            <w:right w:val="none" w:sz="0" w:space="0" w:color="auto"/>
          </w:divBdr>
        </w:div>
        <w:div w:id="493106310">
          <w:marLeft w:val="0"/>
          <w:marRight w:val="0"/>
          <w:marTop w:val="0"/>
          <w:marBottom w:val="0"/>
          <w:divBdr>
            <w:top w:val="none" w:sz="0" w:space="0" w:color="auto"/>
            <w:left w:val="none" w:sz="0" w:space="0" w:color="auto"/>
            <w:bottom w:val="none" w:sz="0" w:space="0" w:color="auto"/>
            <w:right w:val="none" w:sz="0" w:space="0" w:color="auto"/>
          </w:divBdr>
        </w:div>
        <w:div w:id="493575068">
          <w:marLeft w:val="0"/>
          <w:marRight w:val="0"/>
          <w:marTop w:val="0"/>
          <w:marBottom w:val="0"/>
          <w:divBdr>
            <w:top w:val="none" w:sz="0" w:space="0" w:color="auto"/>
            <w:left w:val="none" w:sz="0" w:space="0" w:color="auto"/>
            <w:bottom w:val="none" w:sz="0" w:space="0" w:color="auto"/>
            <w:right w:val="none" w:sz="0" w:space="0" w:color="auto"/>
          </w:divBdr>
        </w:div>
        <w:div w:id="508787533">
          <w:marLeft w:val="0"/>
          <w:marRight w:val="0"/>
          <w:marTop w:val="0"/>
          <w:marBottom w:val="0"/>
          <w:divBdr>
            <w:top w:val="none" w:sz="0" w:space="0" w:color="auto"/>
            <w:left w:val="none" w:sz="0" w:space="0" w:color="auto"/>
            <w:bottom w:val="none" w:sz="0" w:space="0" w:color="auto"/>
            <w:right w:val="none" w:sz="0" w:space="0" w:color="auto"/>
          </w:divBdr>
        </w:div>
        <w:div w:id="538667001">
          <w:marLeft w:val="0"/>
          <w:marRight w:val="0"/>
          <w:marTop w:val="0"/>
          <w:marBottom w:val="0"/>
          <w:divBdr>
            <w:top w:val="none" w:sz="0" w:space="0" w:color="auto"/>
            <w:left w:val="none" w:sz="0" w:space="0" w:color="auto"/>
            <w:bottom w:val="none" w:sz="0" w:space="0" w:color="auto"/>
            <w:right w:val="none" w:sz="0" w:space="0" w:color="auto"/>
          </w:divBdr>
        </w:div>
        <w:div w:id="544291686">
          <w:marLeft w:val="0"/>
          <w:marRight w:val="0"/>
          <w:marTop w:val="0"/>
          <w:marBottom w:val="0"/>
          <w:divBdr>
            <w:top w:val="none" w:sz="0" w:space="0" w:color="auto"/>
            <w:left w:val="none" w:sz="0" w:space="0" w:color="auto"/>
            <w:bottom w:val="none" w:sz="0" w:space="0" w:color="auto"/>
            <w:right w:val="none" w:sz="0" w:space="0" w:color="auto"/>
          </w:divBdr>
        </w:div>
        <w:div w:id="563177768">
          <w:marLeft w:val="0"/>
          <w:marRight w:val="0"/>
          <w:marTop w:val="0"/>
          <w:marBottom w:val="0"/>
          <w:divBdr>
            <w:top w:val="none" w:sz="0" w:space="0" w:color="auto"/>
            <w:left w:val="none" w:sz="0" w:space="0" w:color="auto"/>
            <w:bottom w:val="none" w:sz="0" w:space="0" w:color="auto"/>
            <w:right w:val="none" w:sz="0" w:space="0" w:color="auto"/>
          </w:divBdr>
        </w:div>
        <w:div w:id="566841510">
          <w:marLeft w:val="0"/>
          <w:marRight w:val="0"/>
          <w:marTop w:val="0"/>
          <w:marBottom w:val="0"/>
          <w:divBdr>
            <w:top w:val="none" w:sz="0" w:space="0" w:color="auto"/>
            <w:left w:val="none" w:sz="0" w:space="0" w:color="auto"/>
            <w:bottom w:val="none" w:sz="0" w:space="0" w:color="auto"/>
            <w:right w:val="none" w:sz="0" w:space="0" w:color="auto"/>
          </w:divBdr>
        </w:div>
        <w:div w:id="619537203">
          <w:marLeft w:val="0"/>
          <w:marRight w:val="0"/>
          <w:marTop w:val="0"/>
          <w:marBottom w:val="0"/>
          <w:divBdr>
            <w:top w:val="none" w:sz="0" w:space="0" w:color="auto"/>
            <w:left w:val="none" w:sz="0" w:space="0" w:color="auto"/>
            <w:bottom w:val="none" w:sz="0" w:space="0" w:color="auto"/>
            <w:right w:val="none" w:sz="0" w:space="0" w:color="auto"/>
          </w:divBdr>
        </w:div>
        <w:div w:id="659500227">
          <w:marLeft w:val="0"/>
          <w:marRight w:val="0"/>
          <w:marTop w:val="0"/>
          <w:marBottom w:val="0"/>
          <w:divBdr>
            <w:top w:val="none" w:sz="0" w:space="0" w:color="auto"/>
            <w:left w:val="none" w:sz="0" w:space="0" w:color="auto"/>
            <w:bottom w:val="none" w:sz="0" w:space="0" w:color="auto"/>
            <w:right w:val="none" w:sz="0" w:space="0" w:color="auto"/>
          </w:divBdr>
        </w:div>
        <w:div w:id="670302740">
          <w:marLeft w:val="0"/>
          <w:marRight w:val="0"/>
          <w:marTop w:val="0"/>
          <w:marBottom w:val="0"/>
          <w:divBdr>
            <w:top w:val="none" w:sz="0" w:space="0" w:color="auto"/>
            <w:left w:val="none" w:sz="0" w:space="0" w:color="auto"/>
            <w:bottom w:val="none" w:sz="0" w:space="0" w:color="auto"/>
            <w:right w:val="none" w:sz="0" w:space="0" w:color="auto"/>
          </w:divBdr>
        </w:div>
        <w:div w:id="720251757">
          <w:marLeft w:val="0"/>
          <w:marRight w:val="0"/>
          <w:marTop w:val="0"/>
          <w:marBottom w:val="0"/>
          <w:divBdr>
            <w:top w:val="none" w:sz="0" w:space="0" w:color="auto"/>
            <w:left w:val="none" w:sz="0" w:space="0" w:color="auto"/>
            <w:bottom w:val="none" w:sz="0" w:space="0" w:color="auto"/>
            <w:right w:val="none" w:sz="0" w:space="0" w:color="auto"/>
          </w:divBdr>
        </w:div>
        <w:div w:id="730495872">
          <w:marLeft w:val="0"/>
          <w:marRight w:val="0"/>
          <w:marTop w:val="0"/>
          <w:marBottom w:val="0"/>
          <w:divBdr>
            <w:top w:val="none" w:sz="0" w:space="0" w:color="auto"/>
            <w:left w:val="none" w:sz="0" w:space="0" w:color="auto"/>
            <w:bottom w:val="none" w:sz="0" w:space="0" w:color="auto"/>
            <w:right w:val="none" w:sz="0" w:space="0" w:color="auto"/>
          </w:divBdr>
        </w:div>
        <w:div w:id="791707230">
          <w:marLeft w:val="0"/>
          <w:marRight w:val="0"/>
          <w:marTop w:val="0"/>
          <w:marBottom w:val="0"/>
          <w:divBdr>
            <w:top w:val="none" w:sz="0" w:space="0" w:color="auto"/>
            <w:left w:val="none" w:sz="0" w:space="0" w:color="auto"/>
            <w:bottom w:val="none" w:sz="0" w:space="0" w:color="auto"/>
            <w:right w:val="none" w:sz="0" w:space="0" w:color="auto"/>
          </w:divBdr>
        </w:div>
        <w:div w:id="796532402">
          <w:marLeft w:val="0"/>
          <w:marRight w:val="0"/>
          <w:marTop w:val="0"/>
          <w:marBottom w:val="0"/>
          <w:divBdr>
            <w:top w:val="none" w:sz="0" w:space="0" w:color="auto"/>
            <w:left w:val="none" w:sz="0" w:space="0" w:color="auto"/>
            <w:bottom w:val="none" w:sz="0" w:space="0" w:color="auto"/>
            <w:right w:val="none" w:sz="0" w:space="0" w:color="auto"/>
          </w:divBdr>
        </w:div>
        <w:div w:id="817843021">
          <w:marLeft w:val="0"/>
          <w:marRight w:val="0"/>
          <w:marTop w:val="0"/>
          <w:marBottom w:val="0"/>
          <w:divBdr>
            <w:top w:val="none" w:sz="0" w:space="0" w:color="auto"/>
            <w:left w:val="none" w:sz="0" w:space="0" w:color="auto"/>
            <w:bottom w:val="none" w:sz="0" w:space="0" w:color="auto"/>
            <w:right w:val="none" w:sz="0" w:space="0" w:color="auto"/>
          </w:divBdr>
        </w:div>
        <w:div w:id="852845064">
          <w:marLeft w:val="0"/>
          <w:marRight w:val="0"/>
          <w:marTop w:val="0"/>
          <w:marBottom w:val="0"/>
          <w:divBdr>
            <w:top w:val="none" w:sz="0" w:space="0" w:color="auto"/>
            <w:left w:val="none" w:sz="0" w:space="0" w:color="auto"/>
            <w:bottom w:val="none" w:sz="0" w:space="0" w:color="auto"/>
            <w:right w:val="none" w:sz="0" w:space="0" w:color="auto"/>
          </w:divBdr>
        </w:div>
        <w:div w:id="875895460">
          <w:marLeft w:val="0"/>
          <w:marRight w:val="0"/>
          <w:marTop w:val="0"/>
          <w:marBottom w:val="0"/>
          <w:divBdr>
            <w:top w:val="none" w:sz="0" w:space="0" w:color="auto"/>
            <w:left w:val="none" w:sz="0" w:space="0" w:color="auto"/>
            <w:bottom w:val="none" w:sz="0" w:space="0" w:color="auto"/>
            <w:right w:val="none" w:sz="0" w:space="0" w:color="auto"/>
          </w:divBdr>
        </w:div>
        <w:div w:id="878275683">
          <w:marLeft w:val="0"/>
          <w:marRight w:val="0"/>
          <w:marTop w:val="0"/>
          <w:marBottom w:val="0"/>
          <w:divBdr>
            <w:top w:val="none" w:sz="0" w:space="0" w:color="auto"/>
            <w:left w:val="none" w:sz="0" w:space="0" w:color="auto"/>
            <w:bottom w:val="none" w:sz="0" w:space="0" w:color="auto"/>
            <w:right w:val="none" w:sz="0" w:space="0" w:color="auto"/>
          </w:divBdr>
        </w:div>
        <w:div w:id="920220614">
          <w:marLeft w:val="0"/>
          <w:marRight w:val="0"/>
          <w:marTop w:val="0"/>
          <w:marBottom w:val="0"/>
          <w:divBdr>
            <w:top w:val="none" w:sz="0" w:space="0" w:color="auto"/>
            <w:left w:val="none" w:sz="0" w:space="0" w:color="auto"/>
            <w:bottom w:val="none" w:sz="0" w:space="0" w:color="auto"/>
            <w:right w:val="none" w:sz="0" w:space="0" w:color="auto"/>
          </w:divBdr>
        </w:div>
        <w:div w:id="976255004">
          <w:marLeft w:val="0"/>
          <w:marRight w:val="0"/>
          <w:marTop w:val="0"/>
          <w:marBottom w:val="0"/>
          <w:divBdr>
            <w:top w:val="none" w:sz="0" w:space="0" w:color="auto"/>
            <w:left w:val="none" w:sz="0" w:space="0" w:color="auto"/>
            <w:bottom w:val="none" w:sz="0" w:space="0" w:color="auto"/>
            <w:right w:val="none" w:sz="0" w:space="0" w:color="auto"/>
          </w:divBdr>
        </w:div>
        <w:div w:id="990209155">
          <w:marLeft w:val="0"/>
          <w:marRight w:val="0"/>
          <w:marTop w:val="0"/>
          <w:marBottom w:val="0"/>
          <w:divBdr>
            <w:top w:val="none" w:sz="0" w:space="0" w:color="auto"/>
            <w:left w:val="none" w:sz="0" w:space="0" w:color="auto"/>
            <w:bottom w:val="none" w:sz="0" w:space="0" w:color="auto"/>
            <w:right w:val="none" w:sz="0" w:space="0" w:color="auto"/>
          </w:divBdr>
        </w:div>
        <w:div w:id="1014309198">
          <w:marLeft w:val="0"/>
          <w:marRight w:val="0"/>
          <w:marTop w:val="0"/>
          <w:marBottom w:val="0"/>
          <w:divBdr>
            <w:top w:val="none" w:sz="0" w:space="0" w:color="auto"/>
            <w:left w:val="none" w:sz="0" w:space="0" w:color="auto"/>
            <w:bottom w:val="none" w:sz="0" w:space="0" w:color="auto"/>
            <w:right w:val="none" w:sz="0" w:space="0" w:color="auto"/>
          </w:divBdr>
        </w:div>
        <w:div w:id="1020164378">
          <w:marLeft w:val="0"/>
          <w:marRight w:val="0"/>
          <w:marTop w:val="0"/>
          <w:marBottom w:val="0"/>
          <w:divBdr>
            <w:top w:val="none" w:sz="0" w:space="0" w:color="auto"/>
            <w:left w:val="none" w:sz="0" w:space="0" w:color="auto"/>
            <w:bottom w:val="none" w:sz="0" w:space="0" w:color="auto"/>
            <w:right w:val="none" w:sz="0" w:space="0" w:color="auto"/>
          </w:divBdr>
        </w:div>
        <w:div w:id="1086073510">
          <w:marLeft w:val="0"/>
          <w:marRight w:val="0"/>
          <w:marTop w:val="0"/>
          <w:marBottom w:val="0"/>
          <w:divBdr>
            <w:top w:val="none" w:sz="0" w:space="0" w:color="auto"/>
            <w:left w:val="none" w:sz="0" w:space="0" w:color="auto"/>
            <w:bottom w:val="none" w:sz="0" w:space="0" w:color="auto"/>
            <w:right w:val="none" w:sz="0" w:space="0" w:color="auto"/>
          </w:divBdr>
        </w:div>
        <w:div w:id="1088387121">
          <w:marLeft w:val="0"/>
          <w:marRight w:val="0"/>
          <w:marTop w:val="0"/>
          <w:marBottom w:val="0"/>
          <w:divBdr>
            <w:top w:val="none" w:sz="0" w:space="0" w:color="auto"/>
            <w:left w:val="none" w:sz="0" w:space="0" w:color="auto"/>
            <w:bottom w:val="none" w:sz="0" w:space="0" w:color="auto"/>
            <w:right w:val="none" w:sz="0" w:space="0" w:color="auto"/>
          </w:divBdr>
        </w:div>
        <w:div w:id="1091855908">
          <w:marLeft w:val="0"/>
          <w:marRight w:val="0"/>
          <w:marTop w:val="0"/>
          <w:marBottom w:val="0"/>
          <w:divBdr>
            <w:top w:val="none" w:sz="0" w:space="0" w:color="auto"/>
            <w:left w:val="none" w:sz="0" w:space="0" w:color="auto"/>
            <w:bottom w:val="none" w:sz="0" w:space="0" w:color="auto"/>
            <w:right w:val="none" w:sz="0" w:space="0" w:color="auto"/>
          </w:divBdr>
        </w:div>
        <w:div w:id="1126003951">
          <w:marLeft w:val="0"/>
          <w:marRight w:val="0"/>
          <w:marTop w:val="0"/>
          <w:marBottom w:val="0"/>
          <w:divBdr>
            <w:top w:val="none" w:sz="0" w:space="0" w:color="auto"/>
            <w:left w:val="none" w:sz="0" w:space="0" w:color="auto"/>
            <w:bottom w:val="none" w:sz="0" w:space="0" w:color="auto"/>
            <w:right w:val="none" w:sz="0" w:space="0" w:color="auto"/>
          </w:divBdr>
        </w:div>
        <w:div w:id="1146896079">
          <w:marLeft w:val="0"/>
          <w:marRight w:val="0"/>
          <w:marTop w:val="0"/>
          <w:marBottom w:val="0"/>
          <w:divBdr>
            <w:top w:val="none" w:sz="0" w:space="0" w:color="auto"/>
            <w:left w:val="none" w:sz="0" w:space="0" w:color="auto"/>
            <w:bottom w:val="none" w:sz="0" w:space="0" w:color="auto"/>
            <w:right w:val="none" w:sz="0" w:space="0" w:color="auto"/>
          </w:divBdr>
        </w:div>
        <w:div w:id="1171145700">
          <w:marLeft w:val="0"/>
          <w:marRight w:val="0"/>
          <w:marTop w:val="0"/>
          <w:marBottom w:val="0"/>
          <w:divBdr>
            <w:top w:val="none" w:sz="0" w:space="0" w:color="auto"/>
            <w:left w:val="none" w:sz="0" w:space="0" w:color="auto"/>
            <w:bottom w:val="none" w:sz="0" w:space="0" w:color="auto"/>
            <w:right w:val="none" w:sz="0" w:space="0" w:color="auto"/>
          </w:divBdr>
        </w:div>
        <w:div w:id="1237978112">
          <w:marLeft w:val="0"/>
          <w:marRight w:val="0"/>
          <w:marTop w:val="0"/>
          <w:marBottom w:val="0"/>
          <w:divBdr>
            <w:top w:val="none" w:sz="0" w:space="0" w:color="auto"/>
            <w:left w:val="none" w:sz="0" w:space="0" w:color="auto"/>
            <w:bottom w:val="none" w:sz="0" w:space="0" w:color="auto"/>
            <w:right w:val="none" w:sz="0" w:space="0" w:color="auto"/>
          </w:divBdr>
        </w:div>
        <w:div w:id="1252005938">
          <w:marLeft w:val="0"/>
          <w:marRight w:val="0"/>
          <w:marTop w:val="0"/>
          <w:marBottom w:val="0"/>
          <w:divBdr>
            <w:top w:val="none" w:sz="0" w:space="0" w:color="auto"/>
            <w:left w:val="none" w:sz="0" w:space="0" w:color="auto"/>
            <w:bottom w:val="none" w:sz="0" w:space="0" w:color="auto"/>
            <w:right w:val="none" w:sz="0" w:space="0" w:color="auto"/>
          </w:divBdr>
        </w:div>
        <w:div w:id="1262882051">
          <w:marLeft w:val="0"/>
          <w:marRight w:val="0"/>
          <w:marTop w:val="0"/>
          <w:marBottom w:val="0"/>
          <w:divBdr>
            <w:top w:val="none" w:sz="0" w:space="0" w:color="auto"/>
            <w:left w:val="none" w:sz="0" w:space="0" w:color="auto"/>
            <w:bottom w:val="none" w:sz="0" w:space="0" w:color="auto"/>
            <w:right w:val="none" w:sz="0" w:space="0" w:color="auto"/>
          </w:divBdr>
        </w:div>
        <w:div w:id="1279798561">
          <w:marLeft w:val="0"/>
          <w:marRight w:val="0"/>
          <w:marTop w:val="0"/>
          <w:marBottom w:val="0"/>
          <w:divBdr>
            <w:top w:val="none" w:sz="0" w:space="0" w:color="auto"/>
            <w:left w:val="none" w:sz="0" w:space="0" w:color="auto"/>
            <w:bottom w:val="none" w:sz="0" w:space="0" w:color="auto"/>
            <w:right w:val="none" w:sz="0" w:space="0" w:color="auto"/>
          </w:divBdr>
        </w:div>
        <w:div w:id="1286546569">
          <w:marLeft w:val="0"/>
          <w:marRight w:val="0"/>
          <w:marTop w:val="0"/>
          <w:marBottom w:val="0"/>
          <w:divBdr>
            <w:top w:val="none" w:sz="0" w:space="0" w:color="auto"/>
            <w:left w:val="none" w:sz="0" w:space="0" w:color="auto"/>
            <w:bottom w:val="none" w:sz="0" w:space="0" w:color="auto"/>
            <w:right w:val="none" w:sz="0" w:space="0" w:color="auto"/>
          </w:divBdr>
        </w:div>
        <w:div w:id="1333991573">
          <w:marLeft w:val="0"/>
          <w:marRight w:val="0"/>
          <w:marTop w:val="0"/>
          <w:marBottom w:val="0"/>
          <w:divBdr>
            <w:top w:val="none" w:sz="0" w:space="0" w:color="auto"/>
            <w:left w:val="none" w:sz="0" w:space="0" w:color="auto"/>
            <w:bottom w:val="none" w:sz="0" w:space="0" w:color="auto"/>
            <w:right w:val="none" w:sz="0" w:space="0" w:color="auto"/>
          </w:divBdr>
        </w:div>
        <w:div w:id="1338995161">
          <w:marLeft w:val="0"/>
          <w:marRight w:val="0"/>
          <w:marTop w:val="0"/>
          <w:marBottom w:val="0"/>
          <w:divBdr>
            <w:top w:val="none" w:sz="0" w:space="0" w:color="auto"/>
            <w:left w:val="none" w:sz="0" w:space="0" w:color="auto"/>
            <w:bottom w:val="none" w:sz="0" w:space="0" w:color="auto"/>
            <w:right w:val="none" w:sz="0" w:space="0" w:color="auto"/>
          </w:divBdr>
        </w:div>
        <w:div w:id="1343242931">
          <w:marLeft w:val="0"/>
          <w:marRight w:val="0"/>
          <w:marTop w:val="0"/>
          <w:marBottom w:val="0"/>
          <w:divBdr>
            <w:top w:val="none" w:sz="0" w:space="0" w:color="auto"/>
            <w:left w:val="none" w:sz="0" w:space="0" w:color="auto"/>
            <w:bottom w:val="none" w:sz="0" w:space="0" w:color="auto"/>
            <w:right w:val="none" w:sz="0" w:space="0" w:color="auto"/>
          </w:divBdr>
        </w:div>
        <w:div w:id="1350713721">
          <w:marLeft w:val="0"/>
          <w:marRight w:val="0"/>
          <w:marTop w:val="0"/>
          <w:marBottom w:val="0"/>
          <w:divBdr>
            <w:top w:val="none" w:sz="0" w:space="0" w:color="auto"/>
            <w:left w:val="none" w:sz="0" w:space="0" w:color="auto"/>
            <w:bottom w:val="none" w:sz="0" w:space="0" w:color="auto"/>
            <w:right w:val="none" w:sz="0" w:space="0" w:color="auto"/>
          </w:divBdr>
        </w:div>
        <w:div w:id="1353146430">
          <w:marLeft w:val="0"/>
          <w:marRight w:val="0"/>
          <w:marTop w:val="0"/>
          <w:marBottom w:val="0"/>
          <w:divBdr>
            <w:top w:val="none" w:sz="0" w:space="0" w:color="auto"/>
            <w:left w:val="none" w:sz="0" w:space="0" w:color="auto"/>
            <w:bottom w:val="none" w:sz="0" w:space="0" w:color="auto"/>
            <w:right w:val="none" w:sz="0" w:space="0" w:color="auto"/>
          </w:divBdr>
        </w:div>
        <w:div w:id="1374891468">
          <w:marLeft w:val="0"/>
          <w:marRight w:val="0"/>
          <w:marTop w:val="0"/>
          <w:marBottom w:val="0"/>
          <w:divBdr>
            <w:top w:val="none" w:sz="0" w:space="0" w:color="auto"/>
            <w:left w:val="none" w:sz="0" w:space="0" w:color="auto"/>
            <w:bottom w:val="none" w:sz="0" w:space="0" w:color="auto"/>
            <w:right w:val="none" w:sz="0" w:space="0" w:color="auto"/>
          </w:divBdr>
        </w:div>
        <w:div w:id="1383751515">
          <w:marLeft w:val="0"/>
          <w:marRight w:val="0"/>
          <w:marTop w:val="0"/>
          <w:marBottom w:val="0"/>
          <w:divBdr>
            <w:top w:val="none" w:sz="0" w:space="0" w:color="auto"/>
            <w:left w:val="none" w:sz="0" w:space="0" w:color="auto"/>
            <w:bottom w:val="none" w:sz="0" w:space="0" w:color="auto"/>
            <w:right w:val="none" w:sz="0" w:space="0" w:color="auto"/>
          </w:divBdr>
        </w:div>
        <w:div w:id="1464035197">
          <w:marLeft w:val="0"/>
          <w:marRight w:val="0"/>
          <w:marTop w:val="0"/>
          <w:marBottom w:val="0"/>
          <w:divBdr>
            <w:top w:val="none" w:sz="0" w:space="0" w:color="auto"/>
            <w:left w:val="none" w:sz="0" w:space="0" w:color="auto"/>
            <w:bottom w:val="none" w:sz="0" w:space="0" w:color="auto"/>
            <w:right w:val="none" w:sz="0" w:space="0" w:color="auto"/>
          </w:divBdr>
        </w:div>
        <w:div w:id="1470786207">
          <w:marLeft w:val="0"/>
          <w:marRight w:val="0"/>
          <w:marTop w:val="0"/>
          <w:marBottom w:val="0"/>
          <w:divBdr>
            <w:top w:val="none" w:sz="0" w:space="0" w:color="auto"/>
            <w:left w:val="none" w:sz="0" w:space="0" w:color="auto"/>
            <w:bottom w:val="none" w:sz="0" w:space="0" w:color="auto"/>
            <w:right w:val="none" w:sz="0" w:space="0" w:color="auto"/>
          </w:divBdr>
        </w:div>
        <w:div w:id="1495679660">
          <w:marLeft w:val="0"/>
          <w:marRight w:val="0"/>
          <w:marTop w:val="0"/>
          <w:marBottom w:val="0"/>
          <w:divBdr>
            <w:top w:val="none" w:sz="0" w:space="0" w:color="auto"/>
            <w:left w:val="none" w:sz="0" w:space="0" w:color="auto"/>
            <w:bottom w:val="none" w:sz="0" w:space="0" w:color="auto"/>
            <w:right w:val="none" w:sz="0" w:space="0" w:color="auto"/>
          </w:divBdr>
        </w:div>
        <w:div w:id="1498304349">
          <w:marLeft w:val="0"/>
          <w:marRight w:val="0"/>
          <w:marTop w:val="0"/>
          <w:marBottom w:val="0"/>
          <w:divBdr>
            <w:top w:val="none" w:sz="0" w:space="0" w:color="auto"/>
            <w:left w:val="none" w:sz="0" w:space="0" w:color="auto"/>
            <w:bottom w:val="none" w:sz="0" w:space="0" w:color="auto"/>
            <w:right w:val="none" w:sz="0" w:space="0" w:color="auto"/>
          </w:divBdr>
        </w:div>
        <w:div w:id="1559046993">
          <w:marLeft w:val="0"/>
          <w:marRight w:val="0"/>
          <w:marTop w:val="0"/>
          <w:marBottom w:val="0"/>
          <w:divBdr>
            <w:top w:val="none" w:sz="0" w:space="0" w:color="auto"/>
            <w:left w:val="none" w:sz="0" w:space="0" w:color="auto"/>
            <w:bottom w:val="none" w:sz="0" w:space="0" w:color="auto"/>
            <w:right w:val="none" w:sz="0" w:space="0" w:color="auto"/>
          </w:divBdr>
        </w:div>
        <w:div w:id="1580094407">
          <w:marLeft w:val="0"/>
          <w:marRight w:val="0"/>
          <w:marTop w:val="0"/>
          <w:marBottom w:val="0"/>
          <w:divBdr>
            <w:top w:val="none" w:sz="0" w:space="0" w:color="auto"/>
            <w:left w:val="none" w:sz="0" w:space="0" w:color="auto"/>
            <w:bottom w:val="none" w:sz="0" w:space="0" w:color="auto"/>
            <w:right w:val="none" w:sz="0" w:space="0" w:color="auto"/>
          </w:divBdr>
        </w:div>
        <w:div w:id="1581056876">
          <w:marLeft w:val="0"/>
          <w:marRight w:val="0"/>
          <w:marTop w:val="0"/>
          <w:marBottom w:val="0"/>
          <w:divBdr>
            <w:top w:val="none" w:sz="0" w:space="0" w:color="auto"/>
            <w:left w:val="none" w:sz="0" w:space="0" w:color="auto"/>
            <w:bottom w:val="none" w:sz="0" w:space="0" w:color="auto"/>
            <w:right w:val="none" w:sz="0" w:space="0" w:color="auto"/>
          </w:divBdr>
        </w:div>
        <w:div w:id="1596475811">
          <w:marLeft w:val="0"/>
          <w:marRight w:val="0"/>
          <w:marTop w:val="0"/>
          <w:marBottom w:val="0"/>
          <w:divBdr>
            <w:top w:val="none" w:sz="0" w:space="0" w:color="auto"/>
            <w:left w:val="none" w:sz="0" w:space="0" w:color="auto"/>
            <w:bottom w:val="none" w:sz="0" w:space="0" w:color="auto"/>
            <w:right w:val="none" w:sz="0" w:space="0" w:color="auto"/>
          </w:divBdr>
        </w:div>
        <w:div w:id="1607958023">
          <w:marLeft w:val="0"/>
          <w:marRight w:val="0"/>
          <w:marTop w:val="0"/>
          <w:marBottom w:val="0"/>
          <w:divBdr>
            <w:top w:val="none" w:sz="0" w:space="0" w:color="auto"/>
            <w:left w:val="none" w:sz="0" w:space="0" w:color="auto"/>
            <w:bottom w:val="none" w:sz="0" w:space="0" w:color="auto"/>
            <w:right w:val="none" w:sz="0" w:space="0" w:color="auto"/>
          </w:divBdr>
        </w:div>
        <w:div w:id="1625429859">
          <w:marLeft w:val="0"/>
          <w:marRight w:val="0"/>
          <w:marTop w:val="0"/>
          <w:marBottom w:val="0"/>
          <w:divBdr>
            <w:top w:val="none" w:sz="0" w:space="0" w:color="auto"/>
            <w:left w:val="none" w:sz="0" w:space="0" w:color="auto"/>
            <w:bottom w:val="none" w:sz="0" w:space="0" w:color="auto"/>
            <w:right w:val="none" w:sz="0" w:space="0" w:color="auto"/>
          </w:divBdr>
        </w:div>
        <w:div w:id="1668483094">
          <w:marLeft w:val="0"/>
          <w:marRight w:val="0"/>
          <w:marTop w:val="0"/>
          <w:marBottom w:val="0"/>
          <w:divBdr>
            <w:top w:val="none" w:sz="0" w:space="0" w:color="auto"/>
            <w:left w:val="none" w:sz="0" w:space="0" w:color="auto"/>
            <w:bottom w:val="none" w:sz="0" w:space="0" w:color="auto"/>
            <w:right w:val="none" w:sz="0" w:space="0" w:color="auto"/>
          </w:divBdr>
        </w:div>
        <w:div w:id="1681080240">
          <w:marLeft w:val="0"/>
          <w:marRight w:val="0"/>
          <w:marTop w:val="0"/>
          <w:marBottom w:val="0"/>
          <w:divBdr>
            <w:top w:val="none" w:sz="0" w:space="0" w:color="auto"/>
            <w:left w:val="none" w:sz="0" w:space="0" w:color="auto"/>
            <w:bottom w:val="none" w:sz="0" w:space="0" w:color="auto"/>
            <w:right w:val="none" w:sz="0" w:space="0" w:color="auto"/>
          </w:divBdr>
        </w:div>
        <w:div w:id="1704204436">
          <w:marLeft w:val="0"/>
          <w:marRight w:val="0"/>
          <w:marTop w:val="0"/>
          <w:marBottom w:val="0"/>
          <w:divBdr>
            <w:top w:val="none" w:sz="0" w:space="0" w:color="auto"/>
            <w:left w:val="none" w:sz="0" w:space="0" w:color="auto"/>
            <w:bottom w:val="none" w:sz="0" w:space="0" w:color="auto"/>
            <w:right w:val="none" w:sz="0" w:space="0" w:color="auto"/>
          </w:divBdr>
        </w:div>
        <w:div w:id="1759208857">
          <w:marLeft w:val="0"/>
          <w:marRight w:val="0"/>
          <w:marTop w:val="0"/>
          <w:marBottom w:val="0"/>
          <w:divBdr>
            <w:top w:val="none" w:sz="0" w:space="0" w:color="auto"/>
            <w:left w:val="none" w:sz="0" w:space="0" w:color="auto"/>
            <w:bottom w:val="none" w:sz="0" w:space="0" w:color="auto"/>
            <w:right w:val="none" w:sz="0" w:space="0" w:color="auto"/>
          </w:divBdr>
        </w:div>
        <w:div w:id="1808811740">
          <w:marLeft w:val="0"/>
          <w:marRight w:val="0"/>
          <w:marTop w:val="0"/>
          <w:marBottom w:val="0"/>
          <w:divBdr>
            <w:top w:val="none" w:sz="0" w:space="0" w:color="auto"/>
            <w:left w:val="none" w:sz="0" w:space="0" w:color="auto"/>
            <w:bottom w:val="none" w:sz="0" w:space="0" w:color="auto"/>
            <w:right w:val="none" w:sz="0" w:space="0" w:color="auto"/>
          </w:divBdr>
        </w:div>
        <w:div w:id="1840001374">
          <w:marLeft w:val="0"/>
          <w:marRight w:val="0"/>
          <w:marTop w:val="0"/>
          <w:marBottom w:val="0"/>
          <w:divBdr>
            <w:top w:val="none" w:sz="0" w:space="0" w:color="auto"/>
            <w:left w:val="none" w:sz="0" w:space="0" w:color="auto"/>
            <w:bottom w:val="none" w:sz="0" w:space="0" w:color="auto"/>
            <w:right w:val="none" w:sz="0" w:space="0" w:color="auto"/>
          </w:divBdr>
        </w:div>
        <w:div w:id="1893879028">
          <w:marLeft w:val="0"/>
          <w:marRight w:val="0"/>
          <w:marTop w:val="0"/>
          <w:marBottom w:val="0"/>
          <w:divBdr>
            <w:top w:val="none" w:sz="0" w:space="0" w:color="auto"/>
            <w:left w:val="none" w:sz="0" w:space="0" w:color="auto"/>
            <w:bottom w:val="none" w:sz="0" w:space="0" w:color="auto"/>
            <w:right w:val="none" w:sz="0" w:space="0" w:color="auto"/>
          </w:divBdr>
        </w:div>
        <w:div w:id="1970236087">
          <w:marLeft w:val="0"/>
          <w:marRight w:val="0"/>
          <w:marTop w:val="0"/>
          <w:marBottom w:val="0"/>
          <w:divBdr>
            <w:top w:val="none" w:sz="0" w:space="0" w:color="auto"/>
            <w:left w:val="none" w:sz="0" w:space="0" w:color="auto"/>
            <w:bottom w:val="none" w:sz="0" w:space="0" w:color="auto"/>
            <w:right w:val="none" w:sz="0" w:space="0" w:color="auto"/>
          </w:divBdr>
        </w:div>
        <w:div w:id="2009599794">
          <w:marLeft w:val="0"/>
          <w:marRight w:val="0"/>
          <w:marTop w:val="0"/>
          <w:marBottom w:val="0"/>
          <w:divBdr>
            <w:top w:val="none" w:sz="0" w:space="0" w:color="auto"/>
            <w:left w:val="none" w:sz="0" w:space="0" w:color="auto"/>
            <w:bottom w:val="none" w:sz="0" w:space="0" w:color="auto"/>
            <w:right w:val="none" w:sz="0" w:space="0" w:color="auto"/>
          </w:divBdr>
        </w:div>
        <w:div w:id="2061323842">
          <w:marLeft w:val="0"/>
          <w:marRight w:val="0"/>
          <w:marTop w:val="0"/>
          <w:marBottom w:val="0"/>
          <w:divBdr>
            <w:top w:val="none" w:sz="0" w:space="0" w:color="auto"/>
            <w:left w:val="none" w:sz="0" w:space="0" w:color="auto"/>
            <w:bottom w:val="none" w:sz="0" w:space="0" w:color="auto"/>
            <w:right w:val="none" w:sz="0" w:space="0" w:color="auto"/>
          </w:divBdr>
        </w:div>
        <w:div w:id="2077628501">
          <w:marLeft w:val="0"/>
          <w:marRight w:val="0"/>
          <w:marTop w:val="0"/>
          <w:marBottom w:val="0"/>
          <w:divBdr>
            <w:top w:val="none" w:sz="0" w:space="0" w:color="auto"/>
            <w:left w:val="none" w:sz="0" w:space="0" w:color="auto"/>
            <w:bottom w:val="none" w:sz="0" w:space="0" w:color="auto"/>
            <w:right w:val="none" w:sz="0" w:space="0" w:color="auto"/>
          </w:divBdr>
        </w:div>
        <w:div w:id="2119131013">
          <w:marLeft w:val="0"/>
          <w:marRight w:val="0"/>
          <w:marTop w:val="0"/>
          <w:marBottom w:val="0"/>
          <w:divBdr>
            <w:top w:val="none" w:sz="0" w:space="0" w:color="auto"/>
            <w:left w:val="none" w:sz="0" w:space="0" w:color="auto"/>
            <w:bottom w:val="none" w:sz="0" w:space="0" w:color="auto"/>
            <w:right w:val="none" w:sz="0" w:space="0" w:color="auto"/>
          </w:divBdr>
        </w:div>
        <w:div w:id="2138526161">
          <w:marLeft w:val="0"/>
          <w:marRight w:val="0"/>
          <w:marTop w:val="0"/>
          <w:marBottom w:val="0"/>
          <w:divBdr>
            <w:top w:val="none" w:sz="0" w:space="0" w:color="auto"/>
            <w:left w:val="none" w:sz="0" w:space="0" w:color="auto"/>
            <w:bottom w:val="none" w:sz="0" w:space="0" w:color="auto"/>
            <w:right w:val="none" w:sz="0" w:space="0" w:color="auto"/>
          </w:divBdr>
        </w:div>
      </w:divsChild>
    </w:div>
    <w:div w:id="1976720279">
      <w:bodyDiv w:val="1"/>
      <w:marLeft w:val="0"/>
      <w:marRight w:val="0"/>
      <w:marTop w:val="0"/>
      <w:marBottom w:val="0"/>
      <w:divBdr>
        <w:top w:val="none" w:sz="0" w:space="0" w:color="auto"/>
        <w:left w:val="none" w:sz="0" w:space="0" w:color="auto"/>
        <w:bottom w:val="none" w:sz="0" w:space="0" w:color="auto"/>
        <w:right w:val="none" w:sz="0" w:space="0" w:color="auto"/>
      </w:divBdr>
      <w:divsChild>
        <w:div w:id="911818729">
          <w:marLeft w:val="576"/>
          <w:marRight w:val="0"/>
          <w:marTop w:val="120"/>
          <w:marBottom w:val="0"/>
          <w:divBdr>
            <w:top w:val="none" w:sz="0" w:space="0" w:color="auto"/>
            <w:left w:val="none" w:sz="0" w:space="0" w:color="auto"/>
            <w:bottom w:val="none" w:sz="0" w:space="0" w:color="auto"/>
            <w:right w:val="none" w:sz="0" w:space="0" w:color="auto"/>
          </w:divBdr>
        </w:div>
      </w:divsChild>
    </w:div>
    <w:div w:id="1979215437">
      <w:bodyDiv w:val="1"/>
      <w:marLeft w:val="0"/>
      <w:marRight w:val="0"/>
      <w:marTop w:val="0"/>
      <w:marBottom w:val="0"/>
      <w:divBdr>
        <w:top w:val="none" w:sz="0" w:space="0" w:color="auto"/>
        <w:left w:val="none" w:sz="0" w:space="0" w:color="auto"/>
        <w:bottom w:val="none" w:sz="0" w:space="0" w:color="auto"/>
        <w:right w:val="none" w:sz="0" w:space="0" w:color="auto"/>
      </w:divBdr>
      <w:divsChild>
        <w:div w:id="1513914">
          <w:marLeft w:val="0"/>
          <w:marRight w:val="0"/>
          <w:marTop w:val="0"/>
          <w:marBottom w:val="0"/>
          <w:divBdr>
            <w:top w:val="none" w:sz="0" w:space="0" w:color="auto"/>
            <w:left w:val="none" w:sz="0" w:space="0" w:color="auto"/>
            <w:bottom w:val="none" w:sz="0" w:space="0" w:color="auto"/>
            <w:right w:val="none" w:sz="0" w:space="0" w:color="auto"/>
          </w:divBdr>
        </w:div>
        <w:div w:id="7493248">
          <w:marLeft w:val="0"/>
          <w:marRight w:val="0"/>
          <w:marTop w:val="0"/>
          <w:marBottom w:val="0"/>
          <w:divBdr>
            <w:top w:val="none" w:sz="0" w:space="0" w:color="auto"/>
            <w:left w:val="none" w:sz="0" w:space="0" w:color="auto"/>
            <w:bottom w:val="none" w:sz="0" w:space="0" w:color="auto"/>
            <w:right w:val="none" w:sz="0" w:space="0" w:color="auto"/>
          </w:divBdr>
        </w:div>
        <w:div w:id="8021737">
          <w:marLeft w:val="0"/>
          <w:marRight w:val="0"/>
          <w:marTop w:val="0"/>
          <w:marBottom w:val="0"/>
          <w:divBdr>
            <w:top w:val="none" w:sz="0" w:space="0" w:color="auto"/>
            <w:left w:val="none" w:sz="0" w:space="0" w:color="auto"/>
            <w:bottom w:val="none" w:sz="0" w:space="0" w:color="auto"/>
            <w:right w:val="none" w:sz="0" w:space="0" w:color="auto"/>
          </w:divBdr>
        </w:div>
        <w:div w:id="13963404">
          <w:marLeft w:val="0"/>
          <w:marRight w:val="0"/>
          <w:marTop w:val="0"/>
          <w:marBottom w:val="0"/>
          <w:divBdr>
            <w:top w:val="none" w:sz="0" w:space="0" w:color="auto"/>
            <w:left w:val="none" w:sz="0" w:space="0" w:color="auto"/>
            <w:bottom w:val="none" w:sz="0" w:space="0" w:color="auto"/>
            <w:right w:val="none" w:sz="0" w:space="0" w:color="auto"/>
          </w:divBdr>
        </w:div>
        <w:div w:id="14230928">
          <w:marLeft w:val="0"/>
          <w:marRight w:val="0"/>
          <w:marTop w:val="0"/>
          <w:marBottom w:val="0"/>
          <w:divBdr>
            <w:top w:val="none" w:sz="0" w:space="0" w:color="auto"/>
            <w:left w:val="none" w:sz="0" w:space="0" w:color="auto"/>
            <w:bottom w:val="none" w:sz="0" w:space="0" w:color="auto"/>
            <w:right w:val="none" w:sz="0" w:space="0" w:color="auto"/>
          </w:divBdr>
        </w:div>
        <w:div w:id="15204553">
          <w:marLeft w:val="0"/>
          <w:marRight w:val="0"/>
          <w:marTop w:val="0"/>
          <w:marBottom w:val="0"/>
          <w:divBdr>
            <w:top w:val="none" w:sz="0" w:space="0" w:color="auto"/>
            <w:left w:val="none" w:sz="0" w:space="0" w:color="auto"/>
            <w:bottom w:val="none" w:sz="0" w:space="0" w:color="auto"/>
            <w:right w:val="none" w:sz="0" w:space="0" w:color="auto"/>
          </w:divBdr>
        </w:div>
        <w:div w:id="26033116">
          <w:marLeft w:val="0"/>
          <w:marRight w:val="0"/>
          <w:marTop w:val="0"/>
          <w:marBottom w:val="0"/>
          <w:divBdr>
            <w:top w:val="none" w:sz="0" w:space="0" w:color="auto"/>
            <w:left w:val="none" w:sz="0" w:space="0" w:color="auto"/>
            <w:bottom w:val="none" w:sz="0" w:space="0" w:color="auto"/>
            <w:right w:val="none" w:sz="0" w:space="0" w:color="auto"/>
          </w:divBdr>
        </w:div>
        <w:div w:id="28378183">
          <w:marLeft w:val="0"/>
          <w:marRight w:val="0"/>
          <w:marTop w:val="0"/>
          <w:marBottom w:val="0"/>
          <w:divBdr>
            <w:top w:val="none" w:sz="0" w:space="0" w:color="auto"/>
            <w:left w:val="none" w:sz="0" w:space="0" w:color="auto"/>
            <w:bottom w:val="none" w:sz="0" w:space="0" w:color="auto"/>
            <w:right w:val="none" w:sz="0" w:space="0" w:color="auto"/>
          </w:divBdr>
        </w:div>
        <w:div w:id="37895679">
          <w:marLeft w:val="0"/>
          <w:marRight w:val="0"/>
          <w:marTop w:val="0"/>
          <w:marBottom w:val="0"/>
          <w:divBdr>
            <w:top w:val="none" w:sz="0" w:space="0" w:color="auto"/>
            <w:left w:val="none" w:sz="0" w:space="0" w:color="auto"/>
            <w:bottom w:val="none" w:sz="0" w:space="0" w:color="auto"/>
            <w:right w:val="none" w:sz="0" w:space="0" w:color="auto"/>
          </w:divBdr>
        </w:div>
        <w:div w:id="40790206">
          <w:marLeft w:val="0"/>
          <w:marRight w:val="0"/>
          <w:marTop w:val="0"/>
          <w:marBottom w:val="0"/>
          <w:divBdr>
            <w:top w:val="none" w:sz="0" w:space="0" w:color="auto"/>
            <w:left w:val="none" w:sz="0" w:space="0" w:color="auto"/>
            <w:bottom w:val="none" w:sz="0" w:space="0" w:color="auto"/>
            <w:right w:val="none" w:sz="0" w:space="0" w:color="auto"/>
          </w:divBdr>
        </w:div>
        <w:div w:id="50620714">
          <w:marLeft w:val="0"/>
          <w:marRight w:val="0"/>
          <w:marTop w:val="0"/>
          <w:marBottom w:val="0"/>
          <w:divBdr>
            <w:top w:val="none" w:sz="0" w:space="0" w:color="auto"/>
            <w:left w:val="none" w:sz="0" w:space="0" w:color="auto"/>
            <w:bottom w:val="none" w:sz="0" w:space="0" w:color="auto"/>
            <w:right w:val="none" w:sz="0" w:space="0" w:color="auto"/>
          </w:divBdr>
        </w:div>
        <w:div w:id="51389783">
          <w:marLeft w:val="0"/>
          <w:marRight w:val="0"/>
          <w:marTop w:val="0"/>
          <w:marBottom w:val="0"/>
          <w:divBdr>
            <w:top w:val="none" w:sz="0" w:space="0" w:color="auto"/>
            <w:left w:val="none" w:sz="0" w:space="0" w:color="auto"/>
            <w:bottom w:val="none" w:sz="0" w:space="0" w:color="auto"/>
            <w:right w:val="none" w:sz="0" w:space="0" w:color="auto"/>
          </w:divBdr>
        </w:div>
        <w:div w:id="60757222">
          <w:marLeft w:val="0"/>
          <w:marRight w:val="0"/>
          <w:marTop w:val="0"/>
          <w:marBottom w:val="0"/>
          <w:divBdr>
            <w:top w:val="none" w:sz="0" w:space="0" w:color="auto"/>
            <w:left w:val="none" w:sz="0" w:space="0" w:color="auto"/>
            <w:bottom w:val="none" w:sz="0" w:space="0" w:color="auto"/>
            <w:right w:val="none" w:sz="0" w:space="0" w:color="auto"/>
          </w:divBdr>
        </w:div>
        <w:div w:id="66877842">
          <w:marLeft w:val="0"/>
          <w:marRight w:val="0"/>
          <w:marTop w:val="0"/>
          <w:marBottom w:val="0"/>
          <w:divBdr>
            <w:top w:val="none" w:sz="0" w:space="0" w:color="auto"/>
            <w:left w:val="none" w:sz="0" w:space="0" w:color="auto"/>
            <w:bottom w:val="none" w:sz="0" w:space="0" w:color="auto"/>
            <w:right w:val="none" w:sz="0" w:space="0" w:color="auto"/>
          </w:divBdr>
        </w:div>
        <w:div w:id="68818095">
          <w:marLeft w:val="0"/>
          <w:marRight w:val="0"/>
          <w:marTop w:val="0"/>
          <w:marBottom w:val="0"/>
          <w:divBdr>
            <w:top w:val="none" w:sz="0" w:space="0" w:color="auto"/>
            <w:left w:val="none" w:sz="0" w:space="0" w:color="auto"/>
            <w:bottom w:val="none" w:sz="0" w:space="0" w:color="auto"/>
            <w:right w:val="none" w:sz="0" w:space="0" w:color="auto"/>
          </w:divBdr>
        </w:div>
        <w:div w:id="71203823">
          <w:marLeft w:val="0"/>
          <w:marRight w:val="0"/>
          <w:marTop w:val="0"/>
          <w:marBottom w:val="0"/>
          <w:divBdr>
            <w:top w:val="none" w:sz="0" w:space="0" w:color="auto"/>
            <w:left w:val="none" w:sz="0" w:space="0" w:color="auto"/>
            <w:bottom w:val="none" w:sz="0" w:space="0" w:color="auto"/>
            <w:right w:val="none" w:sz="0" w:space="0" w:color="auto"/>
          </w:divBdr>
        </w:div>
        <w:div w:id="81531523">
          <w:marLeft w:val="0"/>
          <w:marRight w:val="0"/>
          <w:marTop w:val="0"/>
          <w:marBottom w:val="0"/>
          <w:divBdr>
            <w:top w:val="none" w:sz="0" w:space="0" w:color="auto"/>
            <w:left w:val="none" w:sz="0" w:space="0" w:color="auto"/>
            <w:bottom w:val="none" w:sz="0" w:space="0" w:color="auto"/>
            <w:right w:val="none" w:sz="0" w:space="0" w:color="auto"/>
          </w:divBdr>
        </w:div>
        <w:div w:id="81874996">
          <w:marLeft w:val="0"/>
          <w:marRight w:val="0"/>
          <w:marTop w:val="0"/>
          <w:marBottom w:val="0"/>
          <w:divBdr>
            <w:top w:val="none" w:sz="0" w:space="0" w:color="auto"/>
            <w:left w:val="none" w:sz="0" w:space="0" w:color="auto"/>
            <w:bottom w:val="none" w:sz="0" w:space="0" w:color="auto"/>
            <w:right w:val="none" w:sz="0" w:space="0" w:color="auto"/>
          </w:divBdr>
        </w:div>
        <w:div w:id="106658777">
          <w:marLeft w:val="0"/>
          <w:marRight w:val="0"/>
          <w:marTop w:val="0"/>
          <w:marBottom w:val="0"/>
          <w:divBdr>
            <w:top w:val="none" w:sz="0" w:space="0" w:color="auto"/>
            <w:left w:val="none" w:sz="0" w:space="0" w:color="auto"/>
            <w:bottom w:val="none" w:sz="0" w:space="0" w:color="auto"/>
            <w:right w:val="none" w:sz="0" w:space="0" w:color="auto"/>
          </w:divBdr>
        </w:div>
        <w:div w:id="139420436">
          <w:marLeft w:val="0"/>
          <w:marRight w:val="0"/>
          <w:marTop w:val="0"/>
          <w:marBottom w:val="0"/>
          <w:divBdr>
            <w:top w:val="none" w:sz="0" w:space="0" w:color="auto"/>
            <w:left w:val="none" w:sz="0" w:space="0" w:color="auto"/>
            <w:bottom w:val="none" w:sz="0" w:space="0" w:color="auto"/>
            <w:right w:val="none" w:sz="0" w:space="0" w:color="auto"/>
          </w:divBdr>
        </w:div>
        <w:div w:id="142818504">
          <w:marLeft w:val="0"/>
          <w:marRight w:val="0"/>
          <w:marTop w:val="0"/>
          <w:marBottom w:val="0"/>
          <w:divBdr>
            <w:top w:val="none" w:sz="0" w:space="0" w:color="auto"/>
            <w:left w:val="none" w:sz="0" w:space="0" w:color="auto"/>
            <w:bottom w:val="none" w:sz="0" w:space="0" w:color="auto"/>
            <w:right w:val="none" w:sz="0" w:space="0" w:color="auto"/>
          </w:divBdr>
        </w:div>
        <w:div w:id="151796891">
          <w:marLeft w:val="0"/>
          <w:marRight w:val="0"/>
          <w:marTop w:val="0"/>
          <w:marBottom w:val="0"/>
          <w:divBdr>
            <w:top w:val="none" w:sz="0" w:space="0" w:color="auto"/>
            <w:left w:val="none" w:sz="0" w:space="0" w:color="auto"/>
            <w:bottom w:val="none" w:sz="0" w:space="0" w:color="auto"/>
            <w:right w:val="none" w:sz="0" w:space="0" w:color="auto"/>
          </w:divBdr>
        </w:div>
        <w:div w:id="178348607">
          <w:marLeft w:val="0"/>
          <w:marRight w:val="0"/>
          <w:marTop w:val="0"/>
          <w:marBottom w:val="0"/>
          <w:divBdr>
            <w:top w:val="none" w:sz="0" w:space="0" w:color="auto"/>
            <w:left w:val="none" w:sz="0" w:space="0" w:color="auto"/>
            <w:bottom w:val="none" w:sz="0" w:space="0" w:color="auto"/>
            <w:right w:val="none" w:sz="0" w:space="0" w:color="auto"/>
          </w:divBdr>
        </w:div>
        <w:div w:id="192157333">
          <w:marLeft w:val="0"/>
          <w:marRight w:val="0"/>
          <w:marTop w:val="0"/>
          <w:marBottom w:val="0"/>
          <w:divBdr>
            <w:top w:val="none" w:sz="0" w:space="0" w:color="auto"/>
            <w:left w:val="none" w:sz="0" w:space="0" w:color="auto"/>
            <w:bottom w:val="none" w:sz="0" w:space="0" w:color="auto"/>
            <w:right w:val="none" w:sz="0" w:space="0" w:color="auto"/>
          </w:divBdr>
        </w:div>
        <w:div w:id="196624168">
          <w:marLeft w:val="0"/>
          <w:marRight w:val="0"/>
          <w:marTop w:val="0"/>
          <w:marBottom w:val="0"/>
          <w:divBdr>
            <w:top w:val="none" w:sz="0" w:space="0" w:color="auto"/>
            <w:left w:val="none" w:sz="0" w:space="0" w:color="auto"/>
            <w:bottom w:val="none" w:sz="0" w:space="0" w:color="auto"/>
            <w:right w:val="none" w:sz="0" w:space="0" w:color="auto"/>
          </w:divBdr>
        </w:div>
        <w:div w:id="231041368">
          <w:marLeft w:val="0"/>
          <w:marRight w:val="0"/>
          <w:marTop w:val="0"/>
          <w:marBottom w:val="0"/>
          <w:divBdr>
            <w:top w:val="none" w:sz="0" w:space="0" w:color="auto"/>
            <w:left w:val="none" w:sz="0" w:space="0" w:color="auto"/>
            <w:bottom w:val="none" w:sz="0" w:space="0" w:color="auto"/>
            <w:right w:val="none" w:sz="0" w:space="0" w:color="auto"/>
          </w:divBdr>
        </w:div>
        <w:div w:id="242884527">
          <w:marLeft w:val="0"/>
          <w:marRight w:val="0"/>
          <w:marTop w:val="0"/>
          <w:marBottom w:val="0"/>
          <w:divBdr>
            <w:top w:val="none" w:sz="0" w:space="0" w:color="auto"/>
            <w:left w:val="none" w:sz="0" w:space="0" w:color="auto"/>
            <w:bottom w:val="none" w:sz="0" w:space="0" w:color="auto"/>
            <w:right w:val="none" w:sz="0" w:space="0" w:color="auto"/>
          </w:divBdr>
        </w:div>
        <w:div w:id="254678082">
          <w:marLeft w:val="0"/>
          <w:marRight w:val="0"/>
          <w:marTop w:val="0"/>
          <w:marBottom w:val="0"/>
          <w:divBdr>
            <w:top w:val="none" w:sz="0" w:space="0" w:color="auto"/>
            <w:left w:val="none" w:sz="0" w:space="0" w:color="auto"/>
            <w:bottom w:val="none" w:sz="0" w:space="0" w:color="auto"/>
            <w:right w:val="none" w:sz="0" w:space="0" w:color="auto"/>
          </w:divBdr>
        </w:div>
        <w:div w:id="257249398">
          <w:marLeft w:val="0"/>
          <w:marRight w:val="0"/>
          <w:marTop w:val="0"/>
          <w:marBottom w:val="0"/>
          <w:divBdr>
            <w:top w:val="none" w:sz="0" w:space="0" w:color="auto"/>
            <w:left w:val="none" w:sz="0" w:space="0" w:color="auto"/>
            <w:bottom w:val="none" w:sz="0" w:space="0" w:color="auto"/>
            <w:right w:val="none" w:sz="0" w:space="0" w:color="auto"/>
          </w:divBdr>
        </w:div>
        <w:div w:id="275143888">
          <w:marLeft w:val="0"/>
          <w:marRight w:val="0"/>
          <w:marTop w:val="0"/>
          <w:marBottom w:val="0"/>
          <w:divBdr>
            <w:top w:val="none" w:sz="0" w:space="0" w:color="auto"/>
            <w:left w:val="none" w:sz="0" w:space="0" w:color="auto"/>
            <w:bottom w:val="none" w:sz="0" w:space="0" w:color="auto"/>
            <w:right w:val="none" w:sz="0" w:space="0" w:color="auto"/>
          </w:divBdr>
        </w:div>
        <w:div w:id="282002504">
          <w:marLeft w:val="0"/>
          <w:marRight w:val="0"/>
          <w:marTop w:val="0"/>
          <w:marBottom w:val="0"/>
          <w:divBdr>
            <w:top w:val="none" w:sz="0" w:space="0" w:color="auto"/>
            <w:left w:val="none" w:sz="0" w:space="0" w:color="auto"/>
            <w:bottom w:val="none" w:sz="0" w:space="0" w:color="auto"/>
            <w:right w:val="none" w:sz="0" w:space="0" w:color="auto"/>
          </w:divBdr>
        </w:div>
        <w:div w:id="284390636">
          <w:marLeft w:val="0"/>
          <w:marRight w:val="0"/>
          <w:marTop w:val="0"/>
          <w:marBottom w:val="0"/>
          <w:divBdr>
            <w:top w:val="none" w:sz="0" w:space="0" w:color="auto"/>
            <w:left w:val="none" w:sz="0" w:space="0" w:color="auto"/>
            <w:bottom w:val="none" w:sz="0" w:space="0" w:color="auto"/>
            <w:right w:val="none" w:sz="0" w:space="0" w:color="auto"/>
          </w:divBdr>
        </w:div>
        <w:div w:id="290483722">
          <w:marLeft w:val="0"/>
          <w:marRight w:val="0"/>
          <w:marTop w:val="0"/>
          <w:marBottom w:val="0"/>
          <w:divBdr>
            <w:top w:val="none" w:sz="0" w:space="0" w:color="auto"/>
            <w:left w:val="none" w:sz="0" w:space="0" w:color="auto"/>
            <w:bottom w:val="none" w:sz="0" w:space="0" w:color="auto"/>
            <w:right w:val="none" w:sz="0" w:space="0" w:color="auto"/>
          </w:divBdr>
        </w:div>
        <w:div w:id="298802459">
          <w:marLeft w:val="0"/>
          <w:marRight w:val="0"/>
          <w:marTop w:val="0"/>
          <w:marBottom w:val="0"/>
          <w:divBdr>
            <w:top w:val="none" w:sz="0" w:space="0" w:color="auto"/>
            <w:left w:val="none" w:sz="0" w:space="0" w:color="auto"/>
            <w:bottom w:val="none" w:sz="0" w:space="0" w:color="auto"/>
            <w:right w:val="none" w:sz="0" w:space="0" w:color="auto"/>
          </w:divBdr>
        </w:div>
        <w:div w:id="328218093">
          <w:marLeft w:val="0"/>
          <w:marRight w:val="0"/>
          <w:marTop w:val="0"/>
          <w:marBottom w:val="0"/>
          <w:divBdr>
            <w:top w:val="none" w:sz="0" w:space="0" w:color="auto"/>
            <w:left w:val="none" w:sz="0" w:space="0" w:color="auto"/>
            <w:bottom w:val="none" w:sz="0" w:space="0" w:color="auto"/>
            <w:right w:val="none" w:sz="0" w:space="0" w:color="auto"/>
          </w:divBdr>
        </w:div>
        <w:div w:id="330450557">
          <w:marLeft w:val="0"/>
          <w:marRight w:val="0"/>
          <w:marTop w:val="0"/>
          <w:marBottom w:val="0"/>
          <w:divBdr>
            <w:top w:val="none" w:sz="0" w:space="0" w:color="auto"/>
            <w:left w:val="none" w:sz="0" w:space="0" w:color="auto"/>
            <w:bottom w:val="none" w:sz="0" w:space="0" w:color="auto"/>
            <w:right w:val="none" w:sz="0" w:space="0" w:color="auto"/>
          </w:divBdr>
        </w:div>
        <w:div w:id="334384176">
          <w:marLeft w:val="0"/>
          <w:marRight w:val="0"/>
          <w:marTop w:val="0"/>
          <w:marBottom w:val="0"/>
          <w:divBdr>
            <w:top w:val="none" w:sz="0" w:space="0" w:color="auto"/>
            <w:left w:val="none" w:sz="0" w:space="0" w:color="auto"/>
            <w:bottom w:val="none" w:sz="0" w:space="0" w:color="auto"/>
            <w:right w:val="none" w:sz="0" w:space="0" w:color="auto"/>
          </w:divBdr>
        </w:div>
        <w:div w:id="351684882">
          <w:marLeft w:val="0"/>
          <w:marRight w:val="0"/>
          <w:marTop w:val="0"/>
          <w:marBottom w:val="0"/>
          <w:divBdr>
            <w:top w:val="none" w:sz="0" w:space="0" w:color="auto"/>
            <w:left w:val="none" w:sz="0" w:space="0" w:color="auto"/>
            <w:bottom w:val="none" w:sz="0" w:space="0" w:color="auto"/>
            <w:right w:val="none" w:sz="0" w:space="0" w:color="auto"/>
          </w:divBdr>
        </w:div>
        <w:div w:id="356547574">
          <w:marLeft w:val="0"/>
          <w:marRight w:val="0"/>
          <w:marTop w:val="0"/>
          <w:marBottom w:val="0"/>
          <w:divBdr>
            <w:top w:val="none" w:sz="0" w:space="0" w:color="auto"/>
            <w:left w:val="none" w:sz="0" w:space="0" w:color="auto"/>
            <w:bottom w:val="none" w:sz="0" w:space="0" w:color="auto"/>
            <w:right w:val="none" w:sz="0" w:space="0" w:color="auto"/>
          </w:divBdr>
        </w:div>
        <w:div w:id="363602247">
          <w:marLeft w:val="0"/>
          <w:marRight w:val="0"/>
          <w:marTop w:val="0"/>
          <w:marBottom w:val="0"/>
          <w:divBdr>
            <w:top w:val="none" w:sz="0" w:space="0" w:color="auto"/>
            <w:left w:val="none" w:sz="0" w:space="0" w:color="auto"/>
            <w:bottom w:val="none" w:sz="0" w:space="0" w:color="auto"/>
            <w:right w:val="none" w:sz="0" w:space="0" w:color="auto"/>
          </w:divBdr>
        </w:div>
        <w:div w:id="376589898">
          <w:marLeft w:val="0"/>
          <w:marRight w:val="0"/>
          <w:marTop w:val="0"/>
          <w:marBottom w:val="0"/>
          <w:divBdr>
            <w:top w:val="none" w:sz="0" w:space="0" w:color="auto"/>
            <w:left w:val="none" w:sz="0" w:space="0" w:color="auto"/>
            <w:bottom w:val="none" w:sz="0" w:space="0" w:color="auto"/>
            <w:right w:val="none" w:sz="0" w:space="0" w:color="auto"/>
          </w:divBdr>
        </w:div>
        <w:div w:id="387608719">
          <w:marLeft w:val="0"/>
          <w:marRight w:val="0"/>
          <w:marTop w:val="0"/>
          <w:marBottom w:val="0"/>
          <w:divBdr>
            <w:top w:val="none" w:sz="0" w:space="0" w:color="auto"/>
            <w:left w:val="none" w:sz="0" w:space="0" w:color="auto"/>
            <w:bottom w:val="none" w:sz="0" w:space="0" w:color="auto"/>
            <w:right w:val="none" w:sz="0" w:space="0" w:color="auto"/>
          </w:divBdr>
        </w:div>
        <w:div w:id="397900125">
          <w:marLeft w:val="0"/>
          <w:marRight w:val="0"/>
          <w:marTop w:val="0"/>
          <w:marBottom w:val="0"/>
          <w:divBdr>
            <w:top w:val="none" w:sz="0" w:space="0" w:color="auto"/>
            <w:left w:val="none" w:sz="0" w:space="0" w:color="auto"/>
            <w:bottom w:val="none" w:sz="0" w:space="0" w:color="auto"/>
            <w:right w:val="none" w:sz="0" w:space="0" w:color="auto"/>
          </w:divBdr>
        </w:div>
        <w:div w:id="420369209">
          <w:marLeft w:val="0"/>
          <w:marRight w:val="0"/>
          <w:marTop w:val="0"/>
          <w:marBottom w:val="0"/>
          <w:divBdr>
            <w:top w:val="none" w:sz="0" w:space="0" w:color="auto"/>
            <w:left w:val="none" w:sz="0" w:space="0" w:color="auto"/>
            <w:bottom w:val="none" w:sz="0" w:space="0" w:color="auto"/>
            <w:right w:val="none" w:sz="0" w:space="0" w:color="auto"/>
          </w:divBdr>
        </w:div>
        <w:div w:id="426317841">
          <w:marLeft w:val="0"/>
          <w:marRight w:val="0"/>
          <w:marTop w:val="0"/>
          <w:marBottom w:val="0"/>
          <w:divBdr>
            <w:top w:val="none" w:sz="0" w:space="0" w:color="auto"/>
            <w:left w:val="none" w:sz="0" w:space="0" w:color="auto"/>
            <w:bottom w:val="none" w:sz="0" w:space="0" w:color="auto"/>
            <w:right w:val="none" w:sz="0" w:space="0" w:color="auto"/>
          </w:divBdr>
        </w:div>
        <w:div w:id="428891880">
          <w:marLeft w:val="0"/>
          <w:marRight w:val="0"/>
          <w:marTop w:val="0"/>
          <w:marBottom w:val="0"/>
          <w:divBdr>
            <w:top w:val="none" w:sz="0" w:space="0" w:color="auto"/>
            <w:left w:val="none" w:sz="0" w:space="0" w:color="auto"/>
            <w:bottom w:val="none" w:sz="0" w:space="0" w:color="auto"/>
            <w:right w:val="none" w:sz="0" w:space="0" w:color="auto"/>
          </w:divBdr>
        </w:div>
        <w:div w:id="430390947">
          <w:marLeft w:val="0"/>
          <w:marRight w:val="0"/>
          <w:marTop w:val="0"/>
          <w:marBottom w:val="0"/>
          <w:divBdr>
            <w:top w:val="none" w:sz="0" w:space="0" w:color="auto"/>
            <w:left w:val="none" w:sz="0" w:space="0" w:color="auto"/>
            <w:bottom w:val="none" w:sz="0" w:space="0" w:color="auto"/>
            <w:right w:val="none" w:sz="0" w:space="0" w:color="auto"/>
          </w:divBdr>
        </w:div>
        <w:div w:id="441800296">
          <w:marLeft w:val="0"/>
          <w:marRight w:val="0"/>
          <w:marTop w:val="0"/>
          <w:marBottom w:val="0"/>
          <w:divBdr>
            <w:top w:val="none" w:sz="0" w:space="0" w:color="auto"/>
            <w:left w:val="none" w:sz="0" w:space="0" w:color="auto"/>
            <w:bottom w:val="none" w:sz="0" w:space="0" w:color="auto"/>
            <w:right w:val="none" w:sz="0" w:space="0" w:color="auto"/>
          </w:divBdr>
        </w:div>
        <w:div w:id="457259439">
          <w:marLeft w:val="0"/>
          <w:marRight w:val="0"/>
          <w:marTop w:val="0"/>
          <w:marBottom w:val="0"/>
          <w:divBdr>
            <w:top w:val="none" w:sz="0" w:space="0" w:color="auto"/>
            <w:left w:val="none" w:sz="0" w:space="0" w:color="auto"/>
            <w:bottom w:val="none" w:sz="0" w:space="0" w:color="auto"/>
            <w:right w:val="none" w:sz="0" w:space="0" w:color="auto"/>
          </w:divBdr>
        </w:div>
        <w:div w:id="458381138">
          <w:marLeft w:val="0"/>
          <w:marRight w:val="0"/>
          <w:marTop w:val="0"/>
          <w:marBottom w:val="0"/>
          <w:divBdr>
            <w:top w:val="none" w:sz="0" w:space="0" w:color="auto"/>
            <w:left w:val="none" w:sz="0" w:space="0" w:color="auto"/>
            <w:bottom w:val="none" w:sz="0" w:space="0" w:color="auto"/>
            <w:right w:val="none" w:sz="0" w:space="0" w:color="auto"/>
          </w:divBdr>
        </w:div>
        <w:div w:id="467600023">
          <w:marLeft w:val="0"/>
          <w:marRight w:val="0"/>
          <w:marTop w:val="0"/>
          <w:marBottom w:val="0"/>
          <w:divBdr>
            <w:top w:val="none" w:sz="0" w:space="0" w:color="auto"/>
            <w:left w:val="none" w:sz="0" w:space="0" w:color="auto"/>
            <w:bottom w:val="none" w:sz="0" w:space="0" w:color="auto"/>
            <w:right w:val="none" w:sz="0" w:space="0" w:color="auto"/>
          </w:divBdr>
        </w:div>
        <w:div w:id="469827778">
          <w:marLeft w:val="0"/>
          <w:marRight w:val="0"/>
          <w:marTop w:val="0"/>
          <w:marBottom w:val="0"/>
          <w:divBdr>
            <w:top w:val="none" w:sz="0" w:space="0" w:color="auto"/>
            <w:left w:val="none" w:sz="0" w:space="0" w:color="auto"/>
            <w:bottom w:val="none" w:sz="0" w:space="0" w:color="auto"/>
            <w:right w:val="none" w:sz="0" w:space="0" w:color="auto"/>
          </w:divBdr>
        </w:div>
        <w:div w:id="488518825">
          <w:marLeft w:val="0"/>
          <w:marRight w:val="0"/>
          <w:marTop w:val="0"/>
          <w:marBottom w:val="0"/>
          <w:divBdr>
            <w:top w:val="none" w:sz="0" w:space="0" w:color="auto"/>
            <w:left w:val="none" w:sz="0" w:space="0" w:color="auto"/>
            <w:bottom w:val="none" w:sz="0" w:space="0" w:color="auto"/>
            <w:right w:val="none" w:sz="0" w:space="0" w:color="auto"/>
          </w:divBdr>
        </w:div>
        <w:div w:id="500196248">
          <w:marLeft w:val="0"/>
          <w:marRight w:val="0"/>
          <w:marTop w:val="0"/>
          <w:marBottom w:val="0"/>
          <w:divBdr>
            <w:top w:val="none" w:sz="0" w:space="0" w:color="auto"/>
            <w:left w:val="none" w:sz="0" w:space="0" w:color="auto"/>
            <w:bottom w:val="none" w:sz="0" w:space="0" w:color="auto"/>
            <w:right w:val="none" w:sz="0" w:space="0" w:color="auto"/>
          </w:divBdr>
        </w:div>
        <w:div w:id="504134143">
          <w:marLeft w:val="0"/>
          <w:marRight w:val="0"/>
          <w:marTop w:val="0"/>
          <w:marBottom w:val="0"/>
          <w:divBdr>
            <w:top w:val="none" w:sz="0" w:space="0" w:color="auto"/>
            <w:left w:val="none" w:sz="0" w:space="0" w:color="auto"/>
            <w:bottom w:val="none" w:sz="0" w:space="0" w:color="auto"/>
            <w:right w:val="none" w:sz="0" w:space="0" w:color="auto"/>
          </w:divBdr>
        </w:div>
        <w:div w:id="506331369">
          <w:marLeft w:val="0"/>
          <w:marRight w:val="0"/>
          <w:marTop w:val="0"/>
          <w:marBottom w:val="0"/>
          <w:divBdr>
            <w:top w:val="none" w:sz="0" w:space="0" w:color="auto"/>
            <w:left w:val="none" w:sz="0" w:space="0" w:color="auto"/>
            <w:bottom w:val="none" w:sz="0" w:space="0" w:color="auto"/>
            <w:right w:val="none" w:sz="0" w:space="0" w:color="auto"/>
          </w:divBdr>
        </w:div>
        <w:div w:id="524371426">
          <w:marLeft w:val="0"/>
          <w:marRight w:val="0"/>
          <w:marTop w:val="0"/>
          <w:marBottom w:val="0"/>
          <w:divBdr>
            <w:top w:val="none" w:sz="0" w:space="0" w:color="auto"/>
            <w:left w:val="none" w:sz="0" w:space="0" w:color="auto"/>
            <w:bottom w:val="none" w:sz="0" w:space="0" w:color="auto"/>
            <w:right w:val="none" w:sz="0" w:space="0" w:color="auto"/>
          </w:divBdr>
        </w:div>
        <w:div w:id="528185368">
          <w:marLeft w:val="0"/>
          <w:marRight w:val="0"/>
          <w:marTop w:val="0"/>
          <w:marBottom w:val="0"/>
          <w:divBdr>
            <w:top w:val="none" w:sz="0" w:space="0" w:color="auto"/>
            <w:left w:val="none" w:sz="0" w:space="0" w:color="auto"/>
            <w:bottom w:val="none" w:sz="0" w:space="0" w:color="auto"/>
            <w:right w:val="none" w:sz="0" w:space="0" w:color="auto"/>
          </w:divBdr>
        </w:div>
        <w:div w:id="540752551">
          <w:marLeft w:val="0"/>
          <w:marRight w:val="0"/>
          <w:marTop w:val="0"/>
          <w:marBottom w:val="0"/>
          <w:divBdr>
            <w:top w:val="none" w:sz="0" w:space="0" w:color="auto"/>
            <w:left w:val="none" w:sz="0" w:space="0" w:color="auto"/>
            <w:bottom w:val="none" w:sz="0" w:space="0" w:color="auto"/>
            <w:right w:val="none" w:sz="0" w:space="0" w:color="auto"/>
          </w:divBdr>
        </w:div>
        <w:div w:id="543832911">
          <w:marLeft w:val="0"/>
          <w:marRight w:val="0"/>
          <w:marTop w:val="0"/>
          <w:marBottom w:val="0"/>
          <w:divBdr>
            <w:top w:val="none" w:sz="0" w:space="0" w:color="auto"/>
            <w:left w:val="none" w:sz="0" w:space="0" w:color="auto"/>
            <w:bottom w:val="none" w:sz="0" w:space="0" w:color="auto"/>
            <w:right w:val="none" w:sz="0" w:space="0" w:color="auto"/>
          </w:divBdr>
        </w:div>
        <w:div w:id="546068313">
          <w:marLeft w:val="0"/>
          <w:marRight w:val="0"/>
          <w:marTop w:val="0"/>
          <w:marBottom w:val="0"/>
          <w:divBdr>
            <w:top w:val="none" w:sz="0" w:space="0" w:color="auto"/>
            <w:left w:val="none" w:sz="0" w:space="0" w:color="auto"/>
            <w:bottom w:val="none" w:sz="0" w:space="0" w:color="auto"/>
            <w:right w:val="none" w:sz="0" w:space="0" w:color="auto"/>
          </w:divBdr>
        </w:div>
        <w:div w:id="550113515">
          <w:marLeft w:val="0"/>
          <w:marRight w:val="0"/>
          <w:marTop w:val="0"/>
          <w:marBottom w:val="0"/>
          <w:divBdr>
            <w:top w:val="none" w:sz="0" w:space="0" w:color="auto"/>
            <w:left w:val="none" w:sz="0" w:space="0" w:color="auto"/>
            <w:bottom w:val="none" w:sz="0" w:space="0" w:color="auto"/>
            <w:right w:val="none" w:sz="0" w:space="0" w:color="auto"/>
          </w:divBdr>
        </w:div>
        <w:div w:id="559633987">
          <w:marLeft w:val="0"/>
          <w:marRight w:val="0"/>
          <w:marTop w:val="0"/>
          <w:marBottom w:val="0"/>
          <w:divBdr>
            <w:top w:val="none" w:sz="0" w:space="0" w:color="auto"/>
            <w:left w:val="none" w:sz="0" w:space="0" w:color="auto"/>
            <w:bottom w:val="none" w:sz="0" w:space="0" w:color="auto"/>
            <w:right w:val="none" w:sz="0" w:space="0" w:color="auto"/>
          </w:divBdr>
        </w:div>
        <w:div w:id="583421665">
          <w:marLeft w:val="0"/>
          <w:marRight w:val="0"/>
          <w:marTop w:val="0"/>
          <w:marBottom w:val="0"/>
          <w:divBdr>
            <w:top w:val="none" w:sz="0" w:space="0" w:color="auto"/>
            <w:left w:val="none" w:sz="0" w:space="0" w:color="auto"/>
            <w:bottom w:val="none" w:sz="0" w:space="0" w:color="auto"/>
            <w:right w:val="none" w:sz="0" w:space="0" w:color="auto"/>
          </w:divBdr>
        </w:div>
        <w:div w:id="583534446">
          <w:marLeft w:val="0"/>
          <w:marRight w:val="0"/>
          <w:marTop w:val="0"/>
          <w:marBottom w:val="0"/>
          <w:divBdr>
            <w:top w:val="none" w:sz="0" w:space="0" w:color="auto"/>
            <w:left w:val="none" w:sz="0" w:space="0" w:color="auto"/>
            <w:bottom w:val="none" w:sz="0" w:space="0" w:color="auto"/>
            <w:right w:val="none" w:sz="0" w:space="0" w:color="auto"/>
          </w:divBdr>
        </w:div>
        <w:div w:id="589697672">
          <w:marLeft w:val="0"/>
          <w:marRight w:val="0"/>
          <w:marTop w:val="0"/>
          <w:marBottom w:val="0"/>
          <w:divBdr>
            <w:top w:val="none" w:sz="0" w:space="0" w:color="auto"/>
            <w:left w:val="none" w:sz="0" w:space="0" w:color="auto"/>
            <w:bottom w:val="none" w:sz="0" w:space="0" w:color="auto"/>
            <w:right w:val="none" w:sz="0" w:space="0" w:color="auto"/>
          </w:divBdr>
        </w:div>
        <w:div w:id="597715126">
          <w:marLeft w:val="0"/>
          <w:marRight w:val="0"/>
          <w:marTop w:val="0"/>
          <w:marBottom w:val="0"/>
          <w:divBdr>
            <w:top w:val="none" w:sz="0" w:space="0" w:color="auto"/>
            <w:left w:val="none" w:sz="0" w:space="0" w:color="auto"/>
            <w:bottom w:val="none" w:sz="0" w:space="0" w:color="auto"/>
            <w:right w:val="none" w:sz="0" w:space="0" w:color="auto"/>
          </w:divBdr>
        </w:div>
        <w:div w:id="598375575">
          <w:marLeft w:val="0"/>
          <w:marRight w:val="0"/>
          <w:marTop w:val="0"/>
          <w:marBottom w:val="0"/>
          <w:divBdr>
            <w:top w:val="none" w:sz="0" w:space="0" w:color="auto"/>
            <w:left w:val="none" w:sz="0" w:space="0" w:color="auto"/>
            <w:bottom w:val="none" w:sz="0" w:space="0" w:color="auto"/>
            <w:right w:val="none" w:sz="0" w:space="0" w:color="auto"/>
          </w:divBdr>
        </w:div>
        <w:div w:id="601717939">
          <w:marLeft w:val="0"/>
          <w:marRight w:val="0"/>
          <w:marTop w:val="0"/>
          <w:marBottom w:val="0"/>
          <w:divBdr>
            <w:top w:val="none" w:sz="0" w:space="0" w:color="auto"/>
            <w:left w:val="none" w:sz="0" w:space="0" w:color="auto"/>
            <w:bottom w:val="none" w:sz="0" w:space="0" w:color="auto"/>
            <w:right w:val="none" w:sz="0" w:space="0" w:color="auto"/>
          </w:divBdr>
        </w:div>
        <w:div w:id="629437731">
          <w:marLeft w:val="0"/>
          <w:marRight w:val="0"/>
          <w:marTop w:val="0"/>
          <w:marBottom w:val="0"/>
          <w:divBdr>
            <w:top w:val="none" w:sz="0" w:space="0" w:color="auto"/>
            <w:left w:val="none" w:sz="0" w:space="0" w:color="auto"/>
            <w:bottom w:val="none" w:sz="0" w:space="0" w:color="auto"/>
            <w:right w:val="none" w:sz="0" w:space="0" w:color="auto"/>
          </w:divBdr>
        </w:div>
        <w:div w:id="636448226">
          <w:marLeft w:val="0"/>
          <w:marRight w:val="0"/>
          <w:marTop w:val="0"/>
          <w:marBottom w:val="0"/>
          <w:divBdr>
            <w:top w:val="none" w:sz="0" w:space="0" w:color="auto"/>
            <w:left w:val="none" w:sz="0" w:space="0" w:color="auto"/>
            <w:bottom w:val="none" w:sz="0" w:space="0" w:color="auto"/>
            <w:right w:val="none" w:sz="0" w:space="0" w:color="auto"/>
          </w:divBdr>
        </w:div>
        <w:div w:id="640158920">
          <w:marLeft w:val="0"/>
          <w:marRight w:val="0"/>
          <w:marTop w:val="0"/>
          <w:marBottom w:val="0"/>
          <w:divBdr>
            <w:top w:val="none" w:sz="0" w:space="0" w:color="auto"/>
            <w:left w:val="none" w:sz="0" w:space="0" w:color="auto"/>
            <w:bottom w:val="none" w:sz="0" w:space="0" w:color="auto"/>
            <w:right w:val="none" w:sz="0" w:space="0" w:color="auto"/>
          </w:divBdr>
        </w:div>
        <w:div w:id="647633171">
          <w:marLeft w:val="0"/>
          <w:marRight w:val="0"/>
          <w:marTop w:val="0"/>
          <w:marBottom w:val="0"/>
          <w:divBdr>
            <w:top w:val="none" w:sz="0" w:space="0" w:color="auto"/>
            <w:left w:val="none" w:sz="0" w:space="0" w:color="auto"/>
            <w:bottom w:val="none" w:sz="0" w:space="0" w:color="auto"/>
            <w:right w:val="none" w:sz="0" w:space="0" w:color="auto"/>
          </w:divBdr>
        </w:div>
        <w:div w:id="679089985">
          <w:marLeft w:val="0"/>
          <w:marRight w:val="0"/>
          <w:marTop w:val="0"/>
          <w:marBottom w:val="0"/>
          <w:divBdr>
            <w:top w:val="none" w:sz="0" w:space="0" w:color="auto"/>
            <w:left w:val="none" w:sz="0" w:space="0" w:color="auto"/>
            <w:bottom w:val="none" w:sz="0" w:space="0" w:color="auto"/>
            <w:right w:val="none" w:sz="0" w:space="0" w:color="auto"/>
          </w:divBdr>
        </w:div>
        <w:div w:id="682786027">
          <w:marLeft w:val="0"/>
          <w:marRight w:val="0"/>
          <w:marTop w:val="0"/>
          <w:marBottom w:val="0"/>
          <w:divBdr>
            <w:top w:val="none" w:sz="0" w:space="0" w:color="auto"/>
            <w:left w:val="none" w:sz="0" w:space="0" w:color="auto"/>
            <w:bottom w:val="none" w:sz="0" w:space="0" w:color="auto"/>
            <w:right w:val="none" w:sz="0" w:space="0" w:color="auto"/>
          </w:divBdr>
        </w:div>
        <w:div w:id="691146601">
          <w:marLeft w:val="0"/>
          <w:marRight w:val="0"/>
          <w:marTop w:val="0"/>
          <w:marBottom w:val="0"/>
          <w:divBdr>
            <w:top w:val="none" w:sz="0" w:space="0" w:color="auto"/>
            <w:left w:val="none" w:sz="0" w:space="0" w:color="auto"/>
            <w:bottom w:val="none" w:sz="0" w:space="0" w:color="auto"/>
            <w:right w:val="none" w:sz="0" w:space="0" w:color="auto"/>
          </w:divBdr>
        </w:div>
        <w:div w:id="697781618">
          <w:marLeft w:val="0"/>
          <w:marRight w:val="0"/>
          <w:marTop w:val="0"/>
          <w:marBottom w:val="0"/>
          <w:divBdr>
            <w:top w:val="none" w:sz="0" w:space="0" w:color="auto"/>
            <w:left w:val="none" w:sz="0" w:space="0" w:color="auto"/>
            <w:bottom w:val="none" w:sz="0" w:space="0" w:color="auto"/>
            <w:right w:val="none" w:sz="0" w:space="0" w:color="auto"/>
          </w:divBdr>
        </w:div>
        <w:div w:id="700520698">
          <w:marLeft w:val="0"/>
          <w:marRight w:val="0"/>
          <w:marTop w:val="0"/>
          <w:marBottom w:val="0"/>
          <w:divBdr>
            <w:top w:val="none" w:sz="0" w:space="0" w:color="auto"/>
            <w:left w:val="none" w:sz="0" w:space="0" w:color="auto"/>
            <w:bottom w:val="none" w:sz="0" w:space="0" w:color="auto"/>
            <w:right w:val="none" w:sz="0" w:space="0" w:color="auto"/>
          </w:divBdr>
        </w:div>
        <w:div w:id="704867809">
          <w:marLeft w:val="0"/>
          <w:marRight w:val="0"/>
          <w:marTop w:val="0"/>
          <w:marBottom w:val="0"/>
          <w:divBdr>
            <w:top w:val="none" w:sz="0" w:space="0" w:color="auto"/>
            <w:left w:val="none" w:sz="0" w:space="0" w:color="auto"/>
            <w:bottom w:val="none" w:sz="0" w:space="0" w:color="auto"/>
            <w:right w:val="none" w:sz="0" w:space="0" w:color="auto"/>
          </w:divBdr>
        </w:div>
        <w:div w:id="705719158">
          <w:marLeft w:val="0"/>
          <w:marRight w:val="0"/>
          <w:marTop w:val="0"/>
          <w:marBottom w:val="0"/>
          <w:divBdr>
            <w:top w:val="none" w:sz="0" w:space="0" w:color="auto"/>
            <w:left w:val="none" w:sz="0" w:space="0" w:color="auto"/>
            <w:bottom w:val="none" w:sz="0" w:space="0" w:color="auto"/>
            <w:right w:val="none" w:sz="0" w:space="0" w:color="auto"/>
          </w:divBdr>
        </w:div>
        <w:div w:id="717513311">
          <w:marLeft w:val="0"/>
          <w:marRight w:val="0"/>
          <w:marTop w:val="0"/>
          <w:marBottom w:val="0"/>
          <w:divBdr>
            <w:top w:val="none" w:sz="0" w:space="0" w:color="auto"/>
            <w:left w:val="none" w:sz="0" w:space="0" w:color="auto"/>
            <w:bottom w:val="none" w:sz="0" w:space="0" w:color="auto"/>
            <w:right w:val="none" w:sz="0" w:space="0" w:color="auto"/>
          </w:divBdr>
        </w:div>
        <w:div w:id="737750924">
          <w:marLeft w:val="0"/>
          <w:marRight w:val="0"/>
          <w:marTop w:val="0"/>
          <w:marBottom w:val="0"/>
          <w:divBdr>
            <w:top w:val="none" w:sz="0" w:space="0" w:color="auto"/>
            <w:left w:val="none" w:sz="0" w:space="0" w:color="auto"/>
            <w:bottom w:val="none" w:sz="0" w:space="0" w:color="auto"/>
            <w:right w:val="none" w:sz="0" w:space="0" w:color="auto"/>
          </w:divBdr>
        </w:div>
        <w:div w:id="741024683">
          <w:marLeft w:val="0"/>
          <w:marRight w:val="0"/>
          <w:marTop w:val="0"/>
          <w:marBottom w:val="0"/>
          <w:divBdr>
            <w:top w:val="none" w:sz="0" w:space="0" w:color="auto"/>
            <w:left w:val="none" w:sz="0" w:space="0" w:color="auto"/>
            <w:bottom w:val="none" w:sz="0" w:space="0" w:color="auto"/>
            <w:right w:val="none" w:sz="0" w:space="0" w:color="auto"/>
          </w:divBdr>
        </w:div>
        <w:div w:id="747581236">
          <w:marLeft w:val="0"/>
          <w:marRight w:val="0"/>
          <w:marTop w:val="0"/>
          <w:marBottom w:val="0"/>
          <w:divBdr>
            <w:top w:val="none" w:sz="0" w:space="0" w:color="auto"/>
            <w:left w:val="none" w:sz="0" w:space="0" w:color="auto"/>
            <w:bottom w:val="none" w:sz="0" w:space="0" w:color="auto"/>
            <w:right w:val="none" w:sz="0" w:space="0" w:color="auto"/>
          </w:divBdr>
        </w:div>
        <w:div w:id="760636859">
          <w:marLeft w:val="0"/>
          <w:marRight w:val="0"/>
          <w:marTop w:val="0"/>
          <w:marBottom w:val="0"/>
          <w:divBdr>
            <w:top w:val="none" w:sz="0" w:space="0" w:color="auto"/>
            <w:left w:val="none" w:sz="0" w:space="0" w:color="auto"/>
            <w:bottom w:val="none" w:sz="0" w:space="0" w:color="auto"/>
            <w:right w:val="none" w:sz="0" w:space="0" w:color="auto"/>
          </w:divBdr>
        </w:div>
        <w:div w:id="796291940">
          <w:marLeft w:val="0"/>
          <w:marRight w:val="0"/>
          <w:marTop w:val="0"/>
          <w:marBottom w:val="0"/>
          <w:divBdr>
            <w:top w:val="none" w:sz="0" w:space="0" w:color="auto"/>
            <w:left w:val="none" w:sz="0" w:space="0" w:color="auto"/>
            <w:bottom w:val="none" w:sz="0" w:space="0" w:color="auto"/>
            <w:right w:val="none" w:sz="0" w:space="0" w:color="auto"/>
          </w:divBdr>
        </w:div>
        <w:div w:id="798689674">
          <w:marLeft w:val="0"/>
          <w:marRight w:val="0"/>
          <w:marTop w:val="0"/>
          <w:marBottom w:val="0"/>
          <w:divBdr>
            <w:top w:val="none" w:sz="0" w:space="0" w:color="auto"/>
            <w:left w:val="none" w:sz="0" w:space="0" w:color="auto"/>
            <w:bottom w:val="none" w:sz="0" w:space="0" w:color="auto"/>
            <w:right w:val="none" w:sz="0" w:space="0" w:color="auto"/>
          </w:divBdr>
        </w:div>
        <w:div w:id="800071456">
          <w:marLeft w:val="0"/>
          <w:marRight w:val="0"/>
          <w:marTop w:val="0"/>
          <w:marBottom w:val="0"/>
          <w:divBdr>
            <w:top w:val="none" w:sz="0" w:space="0" w:color="auto"/>
            <w:left w:val="none" w:sz="0" w:space="0" w:color="auto"/>
            <w:bottom w:val="none" w:sz="0" w:space="0" w:color="auto"/>
            <w:right w:val="none" w:sz="0" w:space="0" w:color="auto"/>
          </w:divBdr>
        </w:div>
        <w:div w:id="818696623">
          <w:marLeft w:val="0"/>
          <w:marRight w:val="0"/>
          <w:marTop w:val="0"/>
          <w:marBottom w:val="0"/>
          <w:divBdr>
            <w:top w:val="none" w:sz="0" w:space="0" w:color="auto"/>
            <w:left w:val="none" w:sz="0" w:space="0" w:color="auto"/>
            <w:bottom w:val="none" w:sz="0" w:space="0" w:color="auto"/>
            <w:right w:val="none" w:sz="0" w:space="0" w:color="auto"/>
          </w:divBdr>
        </w:div>
        <w:div w:id="819613706">
          <w:marLeft w:val="0"/>
          <w:marRight w:val="0"/>
          <w:marTop w:val="0"/>
          <w:marBottom w:val="0"/>
          <w:divBdr>
            <w:top w:val="none" w:sz="0" w:space="0" w:color="auto"/>
            <w:left w:val="none" w:sz="0" w:space="0" w:color="auto"/>
            <w:bottom w:val="none" w:sz="0" w:space="0" w:color="auto"/>
            <w:right w:val="none" w:sz="0" w:space="0" w:color="auto"/>
          </w:divBdr>
        </w:div>
        <w:div w:id="826357551">
          <w:marLeft w:val="0"/>
          <w:marRight w:val="0"/>
          <w:marTop w:val="0"/>
          <w:marBottom w:val="0"/>
          <w:divBdr>
            <w:top w:val="none" w:sz="0" w:space="0" w:color="auto"/>
            <w:left w:val="none" w:sz="0" w:space="0" w:color="auto"/>
            <w:bottom w:val="none" w:sz="0" w:space="0" w:color="auto"/>
            <w:right w:val="none" w:sz="0" w:space="0" w:color="auto"/>
          </w:divBdr>
        </w:div>
        <w:div w:id="827746454">
          <w:marLeft w:val="0"/>
          <w:marRight w:val="0"/>
          <w:marTop w:val="0"/>
          <w:marBottom w:val="0"/>
          <w:divBdr>
            <w:top w:val="none" w:sz="0" w:space="0" w:color="auto"/>
            <w:left w:val="none" w:sz="0" w:space="0" w:color="auto"/>
            <w:bottom w:val="none" w:sz="0" w:space="0" w:color="auto"/>
            <w:right w:val="none" w:sz="0" w:space="0" w:color="auto"/>
          </w:divBdr>
        </w:div>
        <w:div w:id="829101879">
          <w:marLeft w:val="0"/>
          <w:marRight w:val="0"/>
          <w:marTop w:val="0"/>
          <w:marBottom w:val="0"/>
          <w:divBdr>
            <w:top w:val="none" w:sz="0" w:space="0" w:color="auto"/>
            <w:left w:val="none" w:sz="0" w:space="0" w:color="auto"/>
            <w:bottom w:val="none" w:sz="0" w:space="0" w:color="auto"/>
            <w:right w:val="none" w:sz="0" w:space="0" w:color="auto"/>
          </w:divBdr>
        </w:div>
        <w:div w:id="858351357">
          <w:marLeft w:val="0"/>
          <w:marRight w:val="0"/>
          <w:marTop w:val="0"/>
          <w:marBottom w:val="0"/>
          <w:divBdr>
            <w:top w:val="none" w:sz="0" w:space="0" w:color="auto"/>
            <w:left w:val="none" w:sz="0" w:space="0" w:color="auto"/>
            <w:bottom w:val="none" w:sz="0" w:space="0" w:color="auto"/>
            <w:right w:val="none" w:sz="0" w:space="0" w:color="auto"/>
          </w:divBdr>
        </w:div>
        <w:div w:id="858592454">
          <w:marLeft w:val="0"/>
          <w:marRight w:val="0"/>
          <w:marTop w:val="0"/>
          <w:marBottom w:val="0"/>
          <w:divBdr>
            <w:top w:val="none" w:sz="0" w:space="0" w:color="auto"/>
            <w:left w:val="none" w:sz="0" w:space="0" w:color="auto"/>
            <w:bottom w:val="none" w:sz="0" w:space="0" w:color="auto"/>
            <w:right w:val="none" w:sz="0" w:space="0" w:color="auto"/>
          </w:divBdr>
        </w:div>
        <w:div w:id="870267444">
          <w:marLeft w:val="0"/>
          <w:marRight w:val="0"/>
          <w:marTop w:val="0"/>
          <w:marBottom w:val="0"/>
          <w:divBdr>
            <w:top w:val="none" w:sz="0" w:space="0" w:color="auto"/>
            <w:left w:val="none" w:sz="0" w:space="0" w:color="auto"/>
            <w:bottom w:val="none" w:sz="0" w:space="0" w:color="auto"/>
            <w:right w:val="none" w:sz="0" w:space="0" w:color="auto"/>
          </w:divBdr>
        </w:div>
        <w:div w:id="874922978">
          <w:marLeft w:val="0"/>
          <w:marRight w:val="0"/>
          <w:marTop w:val="0"/>
          <w:marBottom w:val="0"/>
          <w:divBdr>
            <w:top w:val="none" w:sz="0" w:space="0" w:color="auto"/>
            <w:left w:val="none" w:sz="0" w:space="0" w:color="auto"/>
            <w:bottom w:val="none" w:sz="0" w:space="0" w:color="auto"/>
            <w:right w:val="none" w:sz="0" w:space="0" w:color="auto"/>
          </w:divBdr>
        </w:div>
        <w:div w:id="882250598">
          <w:marLeft w:val="0"/>
          <w:marRight w:val="0"/>
          <w:marTop w:val="0"/>
          <w:marBottom w:val="0"/>
          <w:divBdr>
            <w:top w:val="none" w:sz="0" w:space="0" w:color="auto"/>
            <w:left w:val="none" w:sz="0" w:space="0" w:color="auto"/>
            <w:bottom w:val="none" w:sz="0" w:space="0" w:color="auto"/>
            <w:right w:val="none" w:sz="0" w:space="0" w:color="auto"/>
          </w:divBdr>
        </w:div>
        <w:div w:id="883831568">
          <w:marLeft w:val="0"/>
          <w:marRight w:val="0"/>
          <w:marTop w:val="0"/>
          <w:marBottom w:val="0"/>
          <w:divBdr>
            <w:top w:val="none" w:sz="0" w:space="0" w:color="auto"/>
            <w:left w:val="none" w:sz="0" w:space="0" w:color="auto"/>
            <w:bottom w:val="none" w:sz="0" w:space="0" w:color="auto"/>
            <w:right w:val="none" w:sz="0" w:space="0" w:color="auto"/>
          </w:divBdr>
        </w:div>
        <w:div w:id="884834238">
          <w:marLeft w:val="0"/>
          <w:marRight w:val="0"/>
          <w:marTop w:val="0"/>
          <w:marBottom w:val="0"/>
          <w:divBdr>
            <w:top w:val="none" w:sz="0" w:space="0" w:color="auto"/>
            <w:left w:val="none" w:sz="0" w:space="0" w:color="auto"/>
            <w:bottom w:val="none" w:sz="0" w:space="0" w:color="auto"/>
            <w:right w:val="none" w:sz="0" w:space="0" w:color="auto"/>
          </w:divBdr>
        </w:div>
        <w:div w:id="892960262">
          <w:marLeft w:val="0"/>
          <w:marRight w:val="0"/>
          <w:marTop w:val="0"/>
          <w:marBottom w:val="0"/>
          <w:divBdr>
            <w:top w:val="none" w:sz="0" w:space="0" w:color="auto"/>
            <w:left w:val="none" w:sz="0" w:space="0" w:color="auto"/>
            <w:bottom w:val="none" w:sz="0" w:space="0" w:color="auto"/>
            <w:right w:val="none" w:sz="0" w:space="0" w:color="auto"/>
          </w:divBdr>
        </w:div>
        <w:div w:id="904529537">
          <w:marLeft w:val="0"/>
          <w:marRight w:val="0"/>
          <w:marTop w:val="0"/>
          <w:marBottom w:val="0"/>
          <w:divBdr>
            <w:top w:val="none" w:sz="0" w:space="0" w:color="auto"/>
            <w:left w:val="none" w:sz="0" w:space="0" w:color="auto"/>
            <w:bottom w:val="none" w:sz="0" w:space="0" w:color="auto"/>
            <w:right w:val="none" w:sz="0" w:space="0" w:color="auto"/>
          </w:divBdr>
        </w:div>
        <w:div w:id="922952023">
          <w:marLeft w:val="0"/>
          <w:marRight w:val="0"/>
          <w:marTop w:val="0"/>
          <w:marBottom w:val="0"/>
          <w:divBdr>
            <w:top w:val="none" w:sz="0" w:space="0" w:color="auto"/>
            <w:left w:val="none" w:sz="0" w:space="0" w:color="auto"/>
            <w:bottom w:val="none" w:sz="0" w:space="0" w:color="auto"/>
            <w:right w:val="none" w:sz="0" w:space="0" w:color="auto"/>
          </w:divBdr>
        </w:div>
        <w:div w:id="933318304">
          <w:marLeft w:val="0"/>
          <w:marRight w:val="0"/>
          <w:marTop w:val="0"/>
          <w:marBottom w:val="0"/>
          <w:divBdr>
            <w:top w:val="none" w:sz="0" w:space="0" w:color="auto"/>
            <w:left w:val="none" w:sz="0" w:space="0" w:color="auto"/>
            <w:bottom w:val="none" w:sz="0" w:space="0" w:color="auto"/>
            <w:right w:val="none" w:sz="0" w:space="0" w:color="auto"/>
          </w:divBdr>
        </w:div>
        <w:div w:id="942302855">
          <w:marLeft w:val="0"/>
          <w:marRight w:val="0"/>
          <w:marTop w:val="0"/>
          <w:marBottom w:val="0"/>
          <w:divBdr>
            <w:top w:val="none" w:sz="0" w:space="0" w:color="auto"/>
            <w:left w:val="none" w:sz="0" w:space="0" w:color="auto"/>
            <w:bottom w:val="none" w:sz="0" w:space="0" w:color="auto"/>
            <w:right w:val="none" w:sz="0" w:space="0" w:color="auto"/>
          </w:divBdr>
        </w:div>
        <w:div w:id="943226241">
          <w:marLeft w:val="0"/>
          <w:marRight w:val="0"/>
          <w:marTop w:val="0"/>
          <w:marBottom w:val="0"/>
          <w:divBdr>
            <w:top w:val="none" w:sz="0" w:space="0" w:color="auto"/>
            <w:left w:val="none" w:sz="0" w:space="0" w:color="auto"/>
            <w:bottom w:val="none" w:sz="0" w:space="0" w:color="auto"/>
            <w:right w:val="none" w:sz="0" w:space="0" w:color="auto"/>
          </w:divBdr>
        </w:div>
        <w:div w:id="965354814">
          <w:marLeft w:val="0"/>
          <w:marRight w:val="0"/>
          <w:marTop w:val="0"/>
          <w:marBottom w:val="0"/>
          <w:divBdr>
            <w:top w:val="none" w:sz="0" w:space="0" w:color="auto"/>
            <w:left w:val="none" w:sz="0" w:space="0" w:color="auto"/>
            <w:bottom w:val="none" w:sz="0" w:space="0" w:color="auto"/>
            <w:right w:val="none" w:sz="0" w:space="0" w:color="auto"/>
          </w:divBdr>
        </w:div>
        <w:div w:id="971256270">
          <w:marLeft w:val="0"/>
          <w:marRight w:val="0"/>
          <w:marTop w:val="0"/>
          <w:marBottom w:val="0"/>
          <w:divBdr>
            <w:top w:val="none" w:sz="0" w:space="0" w:color="auto"/>
            <w:left w:val="none" w:sz="0" w:space="0" w:color="auto"/>
            <w:bottom w:val="none" w:sz="0" w:space="0" w:color="auto"/>
            <w:right w:val="none" w:sz="0" w:space="0" w:color="auto"/>
          </w:divBdr>
        </w:div>
        <w:div w:id="972055101">
          <w:marLeft w:val="0"/>
          <w:marRight w:val="0"/>
          <w:marTop w:val="0"/>
          <w:marBottom w:val="0"/>
          <w:divBdr>
            <w:top w:val="none" w:sz="0" w:space="0" w:color="auto"/>
            <w:left w:val="none" w:sz="0" w:space="0" w:color="auto"/>
            <w:bottom w:val="none" w:sz="0" w:space="0" w:color="auto"/>
            <w:right w:val="none" w:sz="0" w:space="0" w:color="auto"/>
          </w:divBdr>
        </w:div>
        <w:div w:id="978537082">
          <w:marLeft w:val="0"/>
          <w:marRight w:val="0"/>
          <w:marTop w:val="0"/>
          <w:marBottom w:val="0"/>
          <w:divBdr>
            <w:top w:val="none" w:sz="0" w:space="0" w:color="auto"/>
            <w:left w:val="none" w:sz="0" w:space="0" w:color="auto"/>
            <w:bottom w:val="none" w:sz="0" w:space="0" w:color="auto"/>
            <w:right w:val="none" w:sz="0" w:space="0" w:color="auto"/>
          </w:divBdr>
        </w:div>
        <w:div w:id="980042290">
          <w:marLeft w:val="0"/>
          <w:marRight w:val="0"/>
          <w:marTop w:val="0"/>
          <w:marBottom w:val="0"/>
          <w:divBdr>
            <w:top w:val="none" w:sz="0" w:space="0" w:color="auto"/>
            <w:left w:val="none" w:sz="0" w:space="0" w:color="auto"/>
            <w:bottom w:val="none" w:sz="0" w:space="0" w:color="auto"/>
            <w:right w:val="none" w:sz="0" w:space="0" w:color="auto"/>
          </w:divBdr>
        </w:div>
        <w:div w:id="998729264">
          <w:marLeft w:val="0"/>
          <w:marRight w:val="0"/>
          <w:marTop w:val="0"/>
          <w:marBottom w:val="0"/>
          <w:divBdr>
            <w:top w:val="none" w:sz="0" w:space="0" w:color="auto"/>
            <w:left w:val="none" w:sz="0" w:space="0" w:color="auto"/>
            <w:bottom w:val="none" w:sz="0" w:space="0" w:color="auto"/>
            <w:right w:val="none" w:sz="0" w:space="0" w:color="auto"/>
          </w:divBdr>
        </w:div>
        <w:div w:id="1008676459">
          <w:marLeft w:val="0"/>
          <w:marRight w:val="0"/>
          <w:marTop w:val="0"/>
          <w:marBottom w:val="0"/>
          <w:divBdr>
            <w:top w:val="none" w:sz="0" w:space="0" w:color="auto"/>
            <w:left w:val="none" w:sz="0" w:space="0" w:color="auto"/>
            <w:bottom w:val="none" w:sz="0" w:space="0" w:color="auto"/>
            <w:right w:val="none" w:sz="0" w:space="0" w:color="auto"/>
          </w:divBdr>
        </w:div>
        <w:div w:id="1009603687">
          <w:marLeft w:val="0"/>
          <w:marRight w:val="0"/>
          <w:marTop w:val="0"/>
          <w:marBottom w:val="0"/>
          <w:divBdr>
            <w:top w:val="none" w:sz="0" w:space="0" w:color="auto"/>
            <w:left w:val="none" w:sz="0" w:space="0" w:color="auto"/>
            <w:bottom w:val="none" w:sz="0" w:space="0" w:color="auto"/>
            <w:right w:val="none" w:sz="0" w:space="0" w:color="auto"/>
          </w:divBdr>
        </w:div>
        <w:div w:id="1019350389">
          <w:marLeft w:val="0"/>
          <w:marRight w:val="0"/>
          <w:marTop w:val="0"/>
          <w:marBottom w:val="0"/>
          <w:divBdr>
            <w:top w:val="none" w:sz="0" w:space="0" w:color="auto"/>
            <w:left w:val="none" w:sz="0" w:space="0" w:color="auto"/>
            <w:bottom w:val="none" w:sz="0" w:space="0" w:color="auto"/>
            <w:right w:val="none" w:sz="0" w:space="0" w:color="auto"/>
          </w:divBdr>
        </w:div>
        <w:div w:id="1021511587">
          <w:marLeft w:val="0"/>
          <w:marRight w:val="0"/>
          <w:marTop w:val="0"/>
          <w:marBottom w:val="0"/>
          <w:divBdr>
            <w:top w:val="none" w:sz="0" w:space="0" w:color="auto"/>
            <w:left w:val="none" w:sz="0" w:space="0" w:color="auto"/>
            <w:bottom w:val="none" w:sz="0" w:space="0" w:color="auto"/>
            <w:right w:val="none" w:sz="0" w:space="0" w:color="auto"/>
          </w:divBdr>
        </w:div>
        <w:div w:id="1028917369">
          <w:marLeft w:val="0"/>
          <w:marRight w:val="0"/>
          <w:marTop w:val="0"/>
          <w:marBottom w:val="0"/>
          <w:divBdr>
            <w:top w:val="none" w:sz="0" w:space="0" w:color="auto"/>
            <w:left w:val="none" w:sz="0" w:space="0" w:color="auto"/>
            <w:bottom w:val="none" w:sz="0" w:space="0" w:color="auto"/>
            <w:right w:val="none" w:sz="0" w:space="0" w:color="auto"/>
          </w:divBdr>
        </w:div>
        <w:div w:id="1035929142">
          <w:marLeft w:val="0"/>
          <w:marRight w:val="0"/>
          <w:marTop w:val="0"/>
          <w:marBottom w:val="0"/>
          <w:divBdr>
            <w:top w:val="none" w:sz="0" w:space="0" w:color="auto"/>
            <w:left w:val="none" w:sz="0" w:space="0" w:color="auto"/>
            <w:bottom w:val="none" w:sz="0" w:space="0" w:color="auto"/>
            <w:right w:val="none" w:sz="0" w:space="0" w:color="auto"/>
          </w:divBdr>
        </w:div>
        <w:div w:id="1036807455">
          <w:marLeft w:val="0"/>
          <w:marRight w:val="0"/>
          <w:marTop w:val="0"/>
          <w:marBottom w:val="0"/>
          <w:divBdr>
            <w:top w:val="none" w:sz="0" w:space="0" w:color="auto"/>
            <w:left w:val="none" w:sz="0" w:space="0" w:color="auto"/>
            <w:bottom w:val="none" w:sz="0" w:space="0" w:color="auto"/>
            <w:right w:val="none" w:sz="0" w:space="0" w:color="auto"/>
          </w:divBdr>
        </w:div>
        <w:div w:id="1041367280">
          <w:marLeft w:val="0"/>
          <w:marRight w:val="0"/>
          <w:marTop w:val="0"/>
          <w:marBottom w:val="0"/>
          <w:divBdr>
            <w:top w:val="none" w:sz="0" w:space="0" w:color="auto"/>
            <w:left w:val="none" w:sz="0" w:space="0" w:color="auto"/>
            <w:bottom w:val="none" w:sz="0" w:space="0" w:color="auto"/>
            <w:right w:val="none" w:sz="0" w:space="0" w:color="auto"/>
          </w:divBdr>
        </w:div>
        <w:div w:id="1049375553">
          <w:marLeft w:val="0"/>
          <w:marRight w:val="0"/>
          <w:marTop w:val="0"/>
          <w:marBottom w:val="0"/>
          <w:divBdr>
            <w:top w:val="none" w:sz="0" w:space="0" w:color="auto"/>
            <w:left w:val="none" w:sz="0" w:space="0" w:color="auto"/>
            <w:bottom w:val="none" w:sz="0" w:space="0" w:color="auto"/>
            <w:right w:val="none" w:sz="0" w:space="0" w:color="auto"/>
          </w:divBdr>
        </w:div>
        <w:div w:id="1049376696">
          <w:marLeft w:val="0"/>
          <w:marRight w:val="0"/>
          <w:marTop w:val="0"/>
          <w:marBottom w:val="0"/>
          <w:divBdr>
            <w:top w:val="none" w:sz="0" w:space="0" w:color="auto"/>
            <w:left w:val="none" w:sz="0" w:space="0" w:color="auto"/>
            <w:bottom w:val="none" w:sz="0" w:space="0" w:color="auto"/>
            <w:right w:val="none" w:sz="0" w:space="0" w:color="auto"/>
          </w:divBdr>
        </w:div>
        <w:div w:id="1051657337">
          <w:marLeft w:val="0"/>
          <w:marRight w:val="0"/>
          <w:marTop w:val="0"/>
          <w:marBottom w:val="0"/>
          <w:divBdr>
            <w:top w:val="none" w:sz="0" w:space="0" w:color="auto"/>
            <w:left w:val="none" w:sz="0" w:space="0" w:color="auto"/>
            <w:bottom w:val="none" w:sz="0" w:space="0" w:color="auto"/>
            <w:right w:val="none" w:sz="0" w:space="0" w:color="auto"/>
          </w:divBdr>
        </w:div>
        <w:div w:id="1062479844">
          <w:marLeft w:val="0"/>
          <w:marRight w:val="0"/>
          <w:marTop w:val="0"/>
          <w:marBottom w:val="0"/>
          <w:divBdr>
            <w:top w:val="none" w:sz="0" w:space="0" w:color="auto"/>
            <w:left w:val="none" w:sz="0" w:space="0" w:color="auto"/>
            <w:bottom w:val="none" w:sz="0" w:space="0" w:color="auto"/>
            <w:right w:val="none" w:sz="0" w:space="0" w:color="auto"/>
          </w:divBdr>
        </w:div>
        <w:div w:id="1066336402">
          <w:marLeft w:val="0"/>
          <w:marRight w:val="0"/>
          <w:marTop w:val="0"/>
          <w:marBottom w:val="0"/>
          <w:divBdr>
            <w:top w:val="none" w:sz="0" w:space="0" w:color="auto"/>
            <w:left w:val="none" w:sz="0" w:space="0" w:color="auto"/>
            <w:bottom w:val="none" w:sz="0" w:space="0" w:color="auto"/>
            <w:right w:val="none" w:sz="0" w:space="0" w:color="auto"/>
          </w:divBdr>
        </w:div>
        <w:div w:id="1074814169">
          <w:marLeft w:val="0"/>
          <w:marRight w:val="0"/>
          <w:marTop w:val="0"/>
          <w:marBottom w:val="0"/>
          <w:divBdr>
            <w:top w:val="none" w:sz="0" w:space="0" w:color="auto"/>
            <w:left w:val="none" w:sz="0" w:space="0" w:color="auto"/>
            <w:bottom w:val="none" w:sz="0" w:space="0" w:color="auto"/>
            <w:right w:val="none" w:sz="0" w:space="0" w:color="auto"/>
          </w:divBdr>
        </w:div>
        <w:div w:id="1079714384">
          <w:marLeft w:val="0"/>
          <w:marRight w:val="0"/>
          <w:marTop w:val="0"/>
          <w:marBottom w:val="0"/>
          <w:divBdr>
            <w:top w:val="none" w:sz="0" w:space="0" w:color="auto"/>
            <w:left w:val="none" w:sz="0" w:space="0" w:color="auto"/>
            <w:bottom w:val="none" w:sz="0" w:space="0" w:color="auto"/>
            <w:right w:val="none" w:sz="0" w:space="0" w:color="auto"/>
          </w:divBdr>
        </w:div>
        <w:div w:id="1085690046">
          <w:marLeft w:val="0"/>
          <w:marRight w:val="0"/>
          <w:marTop w:val="0"/>
          <w:marBottom w:val="0"/>
          <w:divBdr>
            <w:top w:val="none" w:sz="0" w:space="0" w:color="auto"/>
            <w:left w:val="none" w:sz="0" w:space="0" w:color="auto"/>
            <w:bottom w:val="none" w:sz="0" w:space="0" w:color="auto"/>
            <w:right w:val="none" w:sz="0" w:space="0" w:color="auto"/>
          </w:divBdr>
        </w:div>
        <w:div w:id="1086612073">
          <w:marLeft w:val="0"/>
          <w:marRight w:val="0"/>
          <w:marTop w:val="0"/>
          <w:marBottom w:val="0"/>
          <w:divBdr>
            <w:top w:val="none" w:sz="0" w:space="0" w:color="auto"/>
            <w:left w:val="none" w:sz="0" w:space="0" w:color="auto"/>
            <w:bottom w:val="none" w:sz="0" w:space="0" w:color="auto"/>
            <w:right w:val="none" w:sz="0" w:space="0" w:color="auto"/>
          </w:divBdr>
        </w:div>
        <w:div w:id="1092119196">
          <w:marLeft w:val="0"/>
          <w:marRight w:val="0"/>
          <w:marTop w:val="0"/>
          <w:marBottom w:val="0"/>
          <w:divBdr>
            <w:top w:val="none" w:sz="0" w:space="0" w:color="auto"/>
            <w:left w:val="none" w:sz="0" w:space="0" w:color="auto"/>
            <w:bottom w:val="none" w:sz="0" w:space="0" w:color="auto"/>
            <w:right w:val="none" w:sz="0" w:space="0" w:color="auto"/>
          </w:divBdr>
        </w:div>
        <w:div w:id="1104377063">
          <w:marLeft w:val="0"/>
          <w:marRight w:val="0"/>
          <w:marTop w:val="0"/>
          <w:marBottom w:val="0"/>
          <w:divBdr>
            <w:top w:val="none" w:sz="0" w:space="0" w:color="auto"/>
            <w:left w:val="none" w:sz="0" w:space="0" w:color="auto"/>
            <w:bottom w:val="none" w:sz="0" w:space="0" w:color="auto"/>
            <w:right w:val="none" w:sz="0" w:space="0" w:color="auto"/>
          </w:divBdr>
        </w:div>
        <w:div w:id="1106972352">
          <w:marLeft w:val="0"/>
          <w:marRight w:val="0"/>
          <w:marTop w:val="0"/>
          <w:marBottom w:val="0"/>
          <w:divBdr>
            <w:top w:val="none" w:sz="0" w:space="0" w:color="auto"/>
            <w:left w:val="none" w:sz="0" w:space="0" w:color="auto"/>
            <w:bottom w:val="none" w:sz="0" w:space="0" w:color="auto"/>
            <w:right w:val="none" w:sz="0" w:space="0" w:color="auto"/>
          </w:divBdr>
        </w:div>
        <w:div w:id="1118600967">
          <w:marLeft w:val="0"/>
          <w:marRight w:val="0"/>
          <w:marTop w:val="0"/>
          <w:marBottom w:val="0"/>
          <w:divBdr>
            <w:top w:val="none" w:sz="0" w:space="0" w:color="auto"/>
            <w:left w:val="none" w:sz="0" w:space="0" w:color="auto"/>
            <w:bottom w:val="none" w:sz="0" w:space="0" w:color="auto"/>
            <w:right w:val="none" w:sz="0" w:space="0" w:color="auto"/>
          </w:divBdr>
        </w:div>
        <w:div w:id="1126852902">
          <w:marLeft w:val="0"/>
          <w:marRight w:val="0"/>
          <w:marTop w:val="0"/>
          <w:marBottom w:val="0"/>
          <w:divBdr>
            <w:top w:val="none" w:sz="0" w:space="0" w:color="auto"/>
            <w:left w:val="none" w:sz="0" w:space="0" w:color="auto"/>
            <w:bottom w:val="none" w:sz="0" w:space="0" w:color="auto"/>
            <w:right w:val="none" w:sz="0" w:space="0" w:color="auto"/>
          </w:divBdr>
        </w:div>
        <w:div w:id="1128013081">
          <w:marLeft w:val="0"/>
          <w:marRight w:val="0"/>
          <w:marTop w:val="0"/>
          <w:marBottom w:val="0"/>
          <w:divBdr>
            <w:top w:val="none" w:sz="0" w:space="0" w:color="auto"/>
            <w:left w:val="none" w:sz="0" w:space="0" w:color="auto"/>
            <w:bottom w:val="none" w:sz="0" w:space="0" w:color="auto"/>
            <w:right w:val="none" w:sz="0" w:space="0" w:color="auto"/>
          </w:divBdr>
        </w:div>
        <w:div w:id="1132677704">
          <w:marLeft w:val="0"/>
          <w:marRight w:val="0"/>
          <w:marTop w:val="0"/>
          <w:marBottom w:val="0"/>
          <w:divBdr>
            <w:top w:val="none" w:sz="0" w:space="0" w:color="auto"/>
            <w:left w:val="none" w:sz="0" w:space="0" w:color="auto"/>
            <w:bottom w:val="none" w:sz="0" w:space="0" w:color="auto"/>
            <w:right w:val="none" w:sz="0" w:space="0" w:color="auto"/>
          </w:divBdr>
        </w:div>
        <w:div w:id="1143233312">
          <w:marLeft w:val="0"/>
          <w:marRight w:val="0"/>
          <w:marTop w:val="0"/>
          <w:marBottom w:val="0"/>
          <w:divBdr>
            <w:top w:val="none" w:sz="0" w:space="0" w:color="auto"/>
            <w:left w:val="none" w:sz="0" w:space="0" w:color="auto"/>
            <w:bottom w:val="none" w:sz="0" w:space="0" w:color="auto"/>
            <w:right w:val="none" w:sz="0" w:space="0" w:color="auto"/>
          </w:divBdr>
        </w:div>
        <w:div w:id="1145199726">
          <w:marLeft w:val="0"/>
          <w:marRight w:val="0"/>
          <w:marTop w:val="0"/>
          <w:marBottom w:val="0"/>
          <w:divBdr>
            <w:top w:val="none" w:sz="0" w:space="0" w:color="auto"/>
            <w:left w:val="none" w:sz="0" w:space="0" w:color="auto"/>
            <w:bottom w:val="none" w:sz="0" w:space="0" w:color="auto"/>
            <w:right w:val="none" w:sz="0" w:space="0" w:color="auto"/>
          </w:divBdr>
        </w:div>
        <w:div w:id="1146513527">
          <w:marLeft w:val="0"/>
          <w:marRight w:val="0"/>
          <w:marTop w:val="0"/>
          <w:marBottom w:val="0"/>
          <w:divBdr>
            <w:top w:val="none" w:sz="0" w:space="0" w:color="auto"/>
            <w:left w:val="none" w:sz="0" w:space="0" w:color="auto"/>
            <w:bottom w:val="none" w:sz="0" w:space="0" w:color="auto"/>
            <w:right w:val="none" w:sz="0" w:space="0" w:color="auto"/>
          </w:divBdr>
        </w:div>
        <w:div w:id="1165587701">
          <w:marLeft w:val="0"/>
          <w:marRight w:val="0"/>
          <w:marTop w:val="0"/>
          <w:marBottom w:val="0"/>
          <w:divBdr>
            <w:top w:val="none" w:sz="0" w:space="0" w:color="auto"/>
            <w:left w:val="none" w:sz="0" w:space="0" w:color="auto"/>
            <w:bottom w:val="none" w:sz="0" w:space="0" w:color="auto"/>
            <w:right w:val="none" w:sz="0" w:space="0" w:color="auto"/>
          </w:divBdr>
        </w:div>
        <w:div w:id="1167206132">
          <w:marLeft w:val="0"/>
          <w:marRight w:val="0"/>
          <w:marTop w:val="0"/>
          <w:marBottom w:val="0"/>
          <w:divBdr>
            <w:top w:val="none" w:sz="0" w:space="0" w:color="auto"/>
            <w:left w:val="none" w:sz="0" w:space="0" w:color="auto"/>
            <w:bottom w:val="none" w:sz="0" w:space="0" w:color="auto"/>
            <w:right w:val="none" w:sz="0" w:space="0" w:color="auto"/>
          </w:divBdr>
        </w:div>
        <w:div w:id="1168250786">
          <w:marLeft w:val="0"/>
          <w:marRight w:val="0"/>
          <w:marTop w:val="0"/>
          <w:marBottom w:val="0"/>
          <w:divBdr>
            <w:top w:val="none" w:sz="0" w:space="0" w:color="auto"/>
            <w:left w:val="none" w:sz="0" w:space="0" w:color="auto"/>
            <w:bottom w:val="none" w:sz="0" w:space="0" w:color="auto"/>
            <w:right w:val="none" w:sz="0" w:space="0" w:color="auto"/>
          </w:divBdr>
        </w:div>
        <w:div w:id="1168786761">
          <w:marLeft w:val="0"/>
          <w:marRight w:val="0"/>
          <w:marTop w:val="0"/>
          <w:marBottom w:val="0"/>
          <w:divBdr>
            <w:top w:val="none" w:sz="0" w:space="0" w:color="auto"/>
            <w:left w:val="none" w:sz="0" w:space="0" w:color="auto"/>
            <w:bottom w:val="none" w:sz="0" w:space="0" w:color="auto"/>
            <w:right w:val="none" w:sz="0" w:space="0" w:color="auto"/>
          </w:divBdr>
        </w:div>
        <w:div w:id="1177043357">
          <w:marLeft w:val="0"/>
          <w:marRight w:val="0"/>
          <w:marTop w:val="0"/>
          <w:marBottom w:val="0"/>
          <w:divBdr>
            <w:top w:val="none" w:sz="0" w:space="0" w:color="auto"/>
            <w:left w:val="none" w:sz="0" w:space="0" w:color="auto"/>
            <w:bottom w:val="none" w:sz="0" w:space="0" w:color="auto"/>
            <w:right w:val="none" w:sz="0" w:space="0" w:color="auto"/>
          </w:divBdr>
        </w:div>
        <w:div w:id="1207598366">
          <w:marLeft w:val="0"/>
          <w:marRight w:val="0"/>
          <w:marTop w:val="0"/>
          <w:marBottom w:val="0"/>
          <w:divBdr>
            <w:top w:val="none" w:sz="0" w:space="0" w:color="auto"/>
            <w:left w:val="none" w:sz="0" w:space="0" w:color="auto"/>
            <w:bottom w:val="none" w:sz="0" w:space="0" w:color="auto"/>
            <w:right w:val="none" w:sz="0" w:space="0" w:color="auto"/>
          </w:divBdr>
        </w:div>
        <w:div w:id="1210612933">
          <w:marLeft w:val="0"/>
          <w:marRight w:val="0"/>
          <w:marTop w:val="0"/>
          <w:marBottom w:val="0"/>
          <w:divBdr>
            <w:top w:val="none" w:sz="0" w:space="0" w:color="auto"/>
            <w:left w:val="none" w:sz="0" w:space="0" w:color="auto"/>
            <w:bottom w:val="none" w:sz="0" w:space="0" w:color="auto"/>
            <w:right w:val="none" w:sz="0" w:space="0" w:color="auto"/>
          </w:divBdr>
        </w:div>
        <w:div w:id="1218904261">
          <w:marLeft w:val="0"/>
          <w:marRight w:val="0"/>
          <w:marTop w:val="0"/>
          <w:marBottom w:val="0"/>
          <w:divBdr>
            <w:top w:val="none" w:sz="0" w:space="0" w:color="auto"/>
            <w:left w:val="none" w:sz="0" w:space="0" w:color="auto"/>
            <w:bottom w:val="none" w:sz="0" w:space="0" w:color="auto"/>
            <w:right w:val="none" w:sz="0" w:space="0" w:color="auto"/>
          </w:divBdr>
        </w:div>
        <w:div w:id="1228491642">
          <w:marLeft w:val="0"/>
          <w:marRight w:val="0"/>
          <w:marTop w:val="0"/>
          <w:marBottom w:val="0"/>
          <w:divBdr>
            <w:top w:val="none" w:sz="0" w:space="0" w:color="auto"/>
            <w:left w:val="none" w:sz="0" w:space="0" w:color="auto"/>
            <w:bottom w:val="none" w:sz="0" w:space="0" w:color="auto"/>
            <w:right w:val="none" w:sz="0" w:space="0" w:color="auto"/>
          </w:divBdr>
        </w:div>
        <w:div w:id="1235966792">
          <w:marLeft w:val="0"/>
          <w:marRight w:val="0"/>
          <w:marTop w:val="0"/>
          <w:marBottom w:val="0"/>
          <w:divBdr>
            <w:top w:val="none" w:sz="0" w:space="0" w:color="auto"/>
            <w:left w:val="none" w:sz="0" w:space="0" w:color="auto"/>
            <w:bottom w:val="none" w:sz="0" w:space="0" w:color="auto"/>
            <w:right w:val="none" w:sz="0" w:space="0" w:color="auto"/>
          </w:divBdr>
        </w:div>
        <w:div w:id="1248464128">
          <w:marLeft w:val="0"/>
          <w:marRight w:val="0"/>
          <w:marTop w:val="0"/>
          <w:marBottom w:val="0"/>
          <w:divBdr>
            <w:top w:val="none" w:sz="0" w:space="0" w:color="auto"/>
            <w:left w:val="none" w:sz="0" w:space="0" w:color="auto"/>
            <w:bottom w:val="none" w:sz="0" w:space="0" w:color="auto"/>
            <w:right w:val="none" w:sz="0" w:space="0" w:color="auto"/>
          </w:divBdr>
        </w:div>
        <w:div w:id="1262301502">
          <w:marLeft w:val="0"/>
          <w:marRight w:val="0"/>
          <w:marTop w:val="0"/>
          <w:marBottom w:val="0"/>
          <w:divBdr>
            <w:top w:val="none" w:sz="0" w:space="0" w:color="auto"/>
            <w:left w:val="none" w:sz="0" w:space="0" w:color="auto"/>
            <w:bottom w:val="none" w:sz="0" w:space="0" w:color="auto"/>
            <w:right w:val="none" w:sz="0" w:space="0" w:color="auto"/>
          </w:divBdr>
        </w:div>
        <w:div w:id="1263563995">
          <w:marLeft w:val="0"/>
          <w:marRight w:val="0"/>
          <w:marTop w:val="0"/>
          <w:marBottom w:val="0"/>
          <w:divBdr>
            <w:top w:val="none" w:sz="0" w:space="0" w:color="auto"/>
            <w:left w:val="none" w:sz="0" w:space="0" w:color="auto"/>
            <w:bottom w:val="none" w:sz="0" w:space="0" w:color="auto"/>
            <w:right w:val="none" w:sz="0" w:space="0" w:color="auto"/>
          </w:divBdr>
        </w:div>
        <w:div w:id="1273441080">
          <w:marLeft w:val="0"/>
          <w:marRight w:val="0"/>
          <w:marTop w:val="0"/>
          <w:marBottom w:val="0"/>
          <w:divBdr>
            <w:top w:val="none" w:sz="0" w:space="0" w:color="auto"/>
            <w:left w:val="none" w:sz="0" w:space="0" w:color="auto"/>
            <w:bottom w:val="none" w:sz="0" w:space="0" w:color="auto"/>
            <w:right w:val="none" w:sz="0" w:space="0" w:color="auto"/>
          </w:divBdr>
        </w:div>
        <w:div w:id="1279217862">
          <w:marLeft w:val="0"/>
          <w:marRight w:val="0"/>
          <w:marTop w:val="0"/>
          <w:marBottom w:val="0"/>
          <w:divBdr>
            <w:top w:val="none" w:sz="0" w:space="0" w:color="auto"/>
            <w:left w:val="none" w:sz="0" w:space="0" w:color="auto"/>
            <w:bottom w:val="none" w:sz="0" w:space="0" w:color="auto"/>
            <w:right w:val="none" w:sz="0" w:space="0" w:color="auto"/>
          </w:divBdr>
        </w:div>
        <w:div w:id="1305693169">
          <w:marLeft w:val="0"/>
          <w:marRight w:val="0"/>
          <w:marTop w:val="0"/>
          <w:marBottom w:val="0"/>
          <w:divBdr>
            <w:top w:val="none" w:sz="0" w:space="0" w:color="auto"/>
            <w:left w:val="none" w:sz="0" w:space="0" w:color="auto"/>
            <w:bottom w:val="none" w:sz="0" w:space="0" w:color="auto"/>
            <w:right w:val="none" w:sz="0" w:space="0" w:color="auto"/>
          </w:divBdr>
        </w:div>
        <w:div w:id="1309631844">
          <w:marLeft w:val="0"/>
          <w:marRight w:val="0"/>
          <w:marTop w:val="0"/>
          <w:marBottom w:val="0"/>
          <w:divBdr>
            <w:top w:val="none" w:sz="0" w:space="0" w:color="auto"/>
            <w:left w:val="none" w:sz="0" w:space="0" w:color="auto"/>
            <w:bottom w:val="none" w:sz="0" w:space="0" w:color="auto"/>
            <w:right w:val="none" w:sz="0" w:space="0" w:color="auto"/>
          </w:divBdr>
        </w:div>
        <w:div w:id="1314260561">
          <w:marLeft w:val="0"/>
          <w:marRight w:val="0"/>
          <w:marTop w:val="0"/>
          <w:marBottom w:val="0"/>
          <w:divBdr>
            <w:top w:val="none" w:sz="0" w:space="0" w:color="auto"/>
            <w:left w:val="none" w:sz="0" w:space="0" w:color="auto"/>
            <w:bottom w:val="none" w:sz="0" w:space="0" w:color="auto"/>
            <w:right w:val="none" w:sz="0" w:space="0" w:color="auto"/>
          </w:divBdr>
        </w:div>
        <w:div w:id="1315522232">
          <w:marLeft w:val="0"/>
          <w:marRight w:val="0"/>
          <w:marTop w:val="0"/>
          <w:marBottom w:val="0"/>
          <w:divBdr>
            <w:top w:val="none" w:sz="0" w:space="0" w:color="auto"/>
            <w:left w:val="none" w:sz="0" w:space="0" w:color="auto"/>
            <w:bottom w:val="none" w:sz="0" w:space="0" w:color="auto"/>
            <w:right w:val="none" w:sz="0" w:space="0" w:color="auto"/>
          </w:divBdr>
        </w:div>
        <w:div w:id="1317219068">
          <w:marLeft w:val="0"/>
          <w:marRight w:val="0"/>
          <w:marTop w:val="0"/>
          <w:marBottom w:val="0"/>
          <w:divBdr>
            <w:top w:val="none" w:sz="0" w:space="0" w:color="auto"/>
            <w:left w:val="none" w:sz="0" w:space="0" w:color="auto"/>
            <w:bottom w:val="none" w:sz="0" w:space="0" w:color="auto"/>
            <w:right w:val="none" w:sz="0" w:space="0" w:color="auto"/>
          </w:divBdr>
        </w:div>
        <w:div w:id="1328823692">
          <w:marLeft w:val="0"/>
          <w:marRight w:val="0"/>
          <w:marTop w:val="0"/>
          <w:marBottom w:val="0"/>
          <w:divBdr>
            <w:top w:val="none" w:sz="0" w:space="0" w:color="auto"/>
            <w:left w:val="none" w:sz="0" w:space="0" w:color="auto"/>
            <w:bottom w:val="none" w:sz="0" w:space="0" w:color="auto"/>
            <w:right w:val="none" w:sz="0" w:space="0" w:color="auto"/>
          </w:divBdr>
        </w:div>
        <w:div w:id="1336955040">
          <w:marLeft w:val="0"/>
          <w:marRight w:val="0"/>
          <w:marTop w:val="0"/>
          <w:marBottom w:val="0"/>
          <w:divBdr>
            <w:top w:val="none" w:sz="0" w:space="0" w:color="auto"/>
            <w:left w:val="none" w:sz="0" w:space="0" w:color="auto"/>
            <w:bottom w:val="none" w:sz="0" w:space="0" w:color="auto"/>
            <w:right w:val="none" w:sz="0" w:space="0" w:color="auto"/>
          </w:divBdr>
        </w:div>
        <w:div w:id="1342855178">
          <w:marLeft w:val="0"/>
          <w:marRight w:val="0"/>
          <w:marTop w:val="0"/>
          <w:marBottom w:val="0"/>
          <w:divBdr>
            <w:top w:val="none" w:sz="0" w:space="0" w:color="auto"/>
            <w:left w:val="none" w:sz="0" w:space="0" w:color="auto"/>
            <w:bottom w:val="none" w:sz="0" w:space="0" w:color="auto"/>
            <w:right w:val="none" w:sz="0" w:space="0" w:color="auto"/>
          </w:divBdr>
        </w:div>
        <w:div w:id="1351225051">
          <w:marLeft w:val="0"/>
          <w:marRight w:val="0"/>
          <w:marTop w:val="0"/>
          <w:marBottom w:val="0"/>
          <w:divBdr>
            <w:top w:val="none" w:sz="0" w:space="0" w:color="auto"/>
            <w:left w:val="none" w:sz="0" w:space="0" w:color="auto"/>
            <w:bottom w:val="none" w:sz="0" w:space="0" w:color="auto"/>
            <w:right w:val="none" w:sz="0" w:space="0" w:color="auto"/>
          </w:divBdr>
        </w:div>
        <w:div w:id="1359545589">
          <w:marLeft w:val="0"/>
          <w:marRight w:val="0"/>
          <w:marTop w:val="0"/>
          <w:marBottom w:val="0"/>
          <w:divBdr>
            <w:top w:val="none" w:sz="0" w:space="0" w:color="auto"/>
            <w:left w:val="none" w:sz="0" w:space="0" w:color="auto"/>
            <w:bottom w:val="none" w:sz="0" w:space="0" w:color="auto"/>
            <w:right w:val="none" w:sz="0" w:space="0" w:color="auto"/>
          </w:divBdr>
        </w:div>
        <w:div w:id="1389525280">
          <w:marLeft w:val="0"/>
          <w:marRight w:val="0"/>
          <w:marTop w:val="0"/>
          <w:marBottom w:val="0"/>
          <w:divBdr>
            <w:top w:val="none" w:sz="0" w:space="0" w:color="auto"/>
            <w:left w:val="none" w:sz="0" w:space="0" w:color="auto"/>
            <w:bottom w:val="none" w:sz="0" w:space="0" w:color="auto"/>
            <w:right w:val="none" w:sz="0" w:space="0" w:color="auto"/>
          </w:divBdr>
        </w:div>
        <w:div w:id="1393651247">
          <w:marLeft w:val="0"/>
          <w:marRight w:val="0"/>
          <w:marTop w:val="0"/>
          <w:marBottom w:val="0"/>
          <w:divBdr>
            <w:top w:val="none" w:sz="0" w:space="0" w:color="auto"/>
            <w:left w:val="none" w:sz="0" w:space="0" w:color="auto"/>
            <w:bottom w:val="none" w:sz="0" w:space="0" w:color="auto"/>
            <w:right w:val="none" w:sz="0" w:space="0" w:color="auto"/>
          </w:divBdr>
        </w:div>
        <w:div w:id="1393888527">
          <w:marLeft w:val="0"/>
          <w:marRight w:val="0"/>
          <w:marTop w:val="0"/>
          <w:marBottom w:val="0"/>
          <w:divBdr>
            <w:top w:val="none" w:sz="0" w:space="0" w:color="auto"/>
            <w:left w:val="none" w:sz="0" w:space="0" w:color="auto"/>
            <w:bottom w:val="none" w:sz="0" w:space="0" w:color="auto"/>
            <w:right w:val="none" w:sz="0" w:space="0" w:color="auto"/>
          </w:divBdr>
        </w:div>
        <w:div w:id="1402018787">
          <w:marLeft w:val="0"/>
          <w:marRight w:val="0"/>
          <w:marTop w:val="0"/>
          <w:marBottom w:val="0"/>
          <w:divBdr>
            <w:top w:val="none" w:sz="0" w:space="0" w:color="auto"/>
            <w:left w:val="none" w:sz="0" w:space="0" w:color="auto"/>
            <w:bottom w:val="none" w:sz="0" w:space="0" w:color="auto"/>
            <w:right w:val="none" w:sz="0" w:space="0" w:color="auto"/>
          </w:divBdr>
        </w:div>
        <w:div w:id="1408845705">
          <w:marLeft w:val="0"/>
          <w:marRight w:val="0"/>
          <w:marTop w:val="0"/>
          <w:marBottom w:val="0"/>
          <w:divBdr>
            <w:top w:val="none" w:sz="0" w:space="0" w:color="auto"/>
            <w:left w:val="none" w:sz="0" w:space="0" w:color="auto"/>
            <w:bottom w:val="none" w:sz="0" w:space="0" w:color="auto"/>
            <w:right w:val="none" w:sz="0" w:space="0" w:color="auto"/>
          </w:divBdr>
        </w:div>
        <w:div w:id="1415273429">
          <w:marLeft w:val="0"/>
          <w:marRight w:val="0"/>
          <w:marTop w:val="0"/>
          <w:marBottom w:val="0"/>
          <w:divBdr>
            <w:top w:val="none" w:sz="0" w:space="0" w:color="auto"/>
            <w:left w:val="none" w:sz="0" w:space="0" w:color="auto"/>
            <w:bottom w:val="none" w:sz="0" w:space="0" w:color="auto"/>
            <w:right w:val="none" w:sz="0" w:space="0" w:color="auto"/>
          </w:divBdr>
        </w:div>
        <w:div w:id="1422293917">
          <w:marLeft w:val="0"/>
          <w:marRight w:val="0"/>
          <w:marTop w:val="0"/>
          <w:marBottom w:val="0"/>
          <w:divBdr>
            <w:top w:val="none" w:sz="0" w:space="0" w:color="auto"/>
            <w:left w:val="none" w:sz="0" w:space="0" w:color="auto"/>
            <w:bottom w:val="none" w:sz="0" w:space="0" w:color="auto"/>
            <w:right w:val="none" w:sz="0" w:space="0" w:color="auto"/>
          </w:divBdr>
        </w:div>
        <w:div w:id="1434281066">
          <w:marLeft w:val="0"/>
          <w:marRight w:val="0"/>
          <w:marTop w:val="0"/>
          <w:marBottom w:val="0"/>
          <w:divBdr>
            <w:top w:val="none" w:sz="0" w:space="0" w:color="auto"/>
            <w:left w:val="none" w:sz="0" w:space="0" w:color="auto"/>
            <w:bottom w:val="none" w:sz="0" w:space="0" w:color="auto"/>
            <w:right w:val="none" w:sz="0" w:space="0" w:color="auto"/>
          </w:divBdr>
        </w:div>
        <w:div w:id="1439830808">
          <w:marLeft w:val="0"/>
          <w:marRight w:val="0"/>
          <w:marTop w:val="0"/>
          <w:marBottom w:val="0"/>
          <w:divBdr>
            <w:top w:val="none" w:sz="0" w:space="0" w:color="auto"/>
            <w:left w:val="none" w:sz="0" w:space="0" w:color="auto"/>
            <w:bottom w:val="none" w:sz="0" w:space="0" w:color="auto"/>
            <w:right w:val="none" w:sz="0" w:space="0" w:color="auto"/>
          </w:divBdr>
        </w:div>
        <w:div w:id="1454009596">
          <w:marLeft w:val="0"/>
          <w:marRight w:val="0"/>
          <w:marTop w:val="0"/>
          <w:marBottom w:val="0"/>
          <w:divBdr>
            <w:top w:val="none" w:sz="0" w:space="0" w:color="auto"/>
            <w:left w:val="none" w:sz="0" w:space="0" w:color="auto"/>
            <w:bottom w:val="none" w:sz="0" w:space="0" w:color="auto"/>
            <w:right w:val="none" w:sz="0" w:space="0" w:color="auto"/>
          </w:divBdr>
        </w:div>
        <w:div w:id="1458143069">
          <w:marLeft w:val="0"/>
          <w:marRight w:val="0"/>
          <w:marTop w:val="0"/>
          <w:marBottom w:val="0"/>
          <w:divBdr>
            <w:top w:val="none" w:sz="0" w:space="0" w:color="auto"/>
            <w:left w:val="none" w:sz="0" w:space="0" w:color="auto"/>
            <w:bottom w:val="none" w:sz="0" w:space="0" w:color="auto"/>
            <w:right w:val="none" w:sz="0" w:space="0" w:color="auto"/>
          </w:divBdr>
        </w:div>
        <w:div w:id="1460996402">
          <w:marLeft w:val="0"/>
          <w:marRight w:val="0"/>
          <w:marTop w:val="0"/>
          <w:marBottom w:val="0"/>
          <w:divBdr>
            <w:top w:val="none" w:sz="0" w:space="0" w:color="auto"/>
            <w:left w:val="none" w:sz="0" w:space="0" w:color="auto"/>
            <w:bottom w:val="none" w:sz="0" w:space="0" w:color="auto"/>
            <w:right w:val="none" w:sz="0" w:space="0" w:color="auto"/>
          </w:divBdr>
        </w:div>
        <w:div w:id="1470438598">
          <w:marLeft w:val="0"/>
          <w:marRight w:val="0"/>
          <w:marTop w:val="0"/>
          <w:marBottom w:val="0"/>
          <w:divBdr>
            <w:top w:val="none" w:sz="0" w:space="0" w:color="auto"/>
            <w:left w:val="none" w:sz="0" w:space="0" w:color="auto"/>
            <w:bottom w:val="none" w:sz="0" w:space="0" w:color="auto"/>
            <w:right w:val="none" w:sz="0" w:space="0" w:color="auto"/>
          </w:divBdr>
        </w:div>
        <w:div w:id="1472403019">
          <w:marLeft w:val="0"/>
          <w:marRight w:val="0"/>
          <w:marTop w:val="0"/>
          <w:marBottom w:val="0"/>
          <w:divBdr>
            <w:top w:val="none" w:sz="0" w:space="0" w:color="auto"/>
            <w:left w:val="none" w:sz="0" w:space="0" w:color="auto"/>
            <w:bottom w:val="none" w:sz="0" w:space="0" w:color="auto"/>
            <w:right w:val="none" w:sz="0" w:space="0" w:color="auto"/>
          </w:divBdr>
        </w:div>
        <w:div w:id="1482652956">
          <w:marLeft w:val="0"/>
          <w:marRight w:val="0"/>
          <w:marTop w:val="0"/>
          <w:marBottom w:val="0"/>
          <w:divBdr>
            <w:top w:val="none" w:sz="0" w:space="0" w:color="auto"/>
            <w:left w:val="none" w:sz="0" w:space="0" w:color="auto"/>
            <w:bottom w:val="none" w:sz="0" w:space="0" w:color="auto"/>
            <w:right w:val="none" w:sz="0" w:space="0" w:color="auto"/>
          </w:divBdr>
        </w:div>
        <w:div w:id="1487668440">
          <w:marLeft w:val="0"/>
          <w:marRight w:val="0"/>
          <w:marTop w:val="0"/>
          <w:marBottom w:val="0"/>
          <w:divBdr>
            <w:top w:val="none" w:sz="0" w:space="0" w:color="auto"/>
            <w:left w:val="none" w:sz="0" w:space="0" w:color="auto"/>
            <w:bottom w:val="none" w:sz="0" w:space="0" w:color="auto"/>
            <w:right w:val="none" w:sz="0" w:space="0" w:color="auto"/>
          </w:divBdr>
        </w:div>
        <w:div w:id="1489519282">
          <w:marLeft w:val="0"/>
          <w:marRight w:val="0"/>
          <w:marTop w:val="0"/>
          <w:marBottom w:val="0"/>
          <w:divBdr>
            <w:top w:val="none" w:sz="0" w:space="0" w:color="auto"/>
            <w:left w:val="none" w:sz="0" w:space="0" w:color="auto"/>
            <w:bottom w:val="none" w:sz="0" w:space="0" w:color="auto"/>
            <w:right w:val="none" w:sz="0" w:space="0" w:color="auto"/>
          </w:divBdr>
        </w:div>
        <w:div w:id="1492598795">
          <w:marLeft w:val="0"/>
          <w:marRight w:val="0"/>
          <w:marTop w:val="0"/>
          <w:marBottom w:val="0"/>
          <w:divBdr>
            <w:top w:val="none" w:sz="0" w:space="0" w:color="auto"/>
            <w:left w:val="none" w:sz="0" w:space="0" w:color="auto"/>
            <w:bottom w:val="none" w:sz="0" w:space="0" w:color="auto"/>
            <w:right w:val="none" w:sz="0" w:space="0" w:color="auto"/>
          </w:divBdr>
        </w:div>
        <w:div w:id="1508642540">
          <w:marLeft w:val="0"/>
          <w:marRight w:val="0"/>
          <w:marTop w:val="0"/>
          <w:marBottom w:val="0"/>
          <w:divBdr>
            <w:top w:val="none" w:sz="0" w:space="0" w:color="auto"/>
            <w:left w:val="none" w:sz="0" w:space="0" w:color="auto"/>
            <w:bottom w:val="none" w:sz="0" w:space="0" w:color="auto"/>
            <w:right w:val="none" w:sz="0" w:space="0" w:color="auto"/>
          </w:divBdr>
        </w:div>
        <w:div w:id="1520972578">
          <w:marLeft w:val="0"/>
          <w:marRight w:val="0"/>
          <w:marTop w:val="0"/>
          <w:marBottom w:val="0"/>
          <w:divBdr>
            <w:top w:val="none" w:sz="0" w:space="0" w:color="auto"/>
            <w:left w:val="none" w:sz="0" w:space="0" w:color="auto"/>
            <w:bottom w:val="none" w:sz="0" w:space="0" w:color="auto"/>
            <w:right w:val="none" w:sz="0" w:space="0" w:color="auto"/>
          </w:divBdr>
        </w:div>
        <w:div w:id="1549731219">
          <w:marLeft w:val="0"/>
          <w:marRight w:val="0"/>
          <w:marTop w:val="0"/>
          <w:marBottom w:val="0"/>
          <w:divBdr>
            <w:top w:val="none" w:sz="0" w:space="0" w:color="auto"/>
            <w:left w:val="none" w:sz="0" w:space="0" w:color="auto"/>
            <w:bottom w:val="none" w:sz="0" w:space="0" w:color="auto"/>
            <w:right w:val="none" w:sz="0" w:space="0" w:color="auto"/>
          </w:divBdr>
        </w:div>
        <w:div w:id="1554537403">
          <w:marLeft w:val="0"/>
          <w:marRight w:val="0"/>
          <w:marTop w:val="0"/>
          <w:marBottom w:val="0"/>
          <w:divBdr>
            <w:top w:val="none" w:sz="0" w:space="0" w:color="auto"/>
            <w:left w:val="none" w:sz="0" w:space="0" w:color="auto"/>
            <w:bottom w:val="none" w:sz="0" w:space="0" w:color="auto"/>
            <w:right w:val="none" w:sz="0" w:space="0" w:color="auto"/>
          </w:divBdr>
        </w:div>
        <w:div w:id="1558591162">
          <w:marLeft w:val="0"/>
          <w:marRight w:val="0"/>
          <w:marTop w:val="0"/>
          <w:marBottom w:val="0"/>
          <w:divBdr>
            <w:top w:val="none" w:sz="0" w:space="0" w:color="auto"/>
            <w:left w:val="none" w:sz="0" w:space="0" w:color="auto"/>
            <w:bottom w:val="none" w:sz="0" w:space="0" w:color="auto"/>
            <w:right w:val="none" w:sz="0" w:space="0" w:color="auto"/>
          </w:divBdr>
        </w:div>
        <w:div w:id="1558860804">
          <w:marLeft w:val="0"/>
          <w:marRight w:val="0"/>
          <w:marTop w:val="0"/>
          <w:marBottom w:val="0"/>
          <w:divBdr>
            <w:top w:val="none" w:sz="0" w:space="0" w:color="auto"/>
            <w:left w:val="none" w:sz="0" w:space="0" w:color="auto"/>
            <w:bottom w:val="none" w:sz="0" w:space="0" w:color="auto"/>
            <w:right w:val="none" w:sz="0" w:space="0" w:color="auto"/>
          </w:divBdr>
        </w:div>
        <w:div w:id="1563173561">
          <w:marLeft w:val="0"/>
          <w:marRight w:val="0"/>
          <w:marTop w:val="0"/>
          <w:marBottom w:val="0"/>
          <w:divBdr>
            <w:top w:val="none" w:sz="0" w:space="0" w:color="auto"/>
            <w:left w:val="none" w:sz="0" w:space="0" w:color="auto"/>
            <w:bottom w:val="none" w:sz="0" w:space="0" w:color="auto"/>
            <w:right w:val="none" w:sz="0" w:space="0" w:color="auto"/>
          </w:divBdr>
        </w:div>
        <w:div w:id="1570723192">
          <w:marLeft w:val="0"/>
          <w:marRight w:val="0"/>
          <w:marTop w:val="0"/>
          <w:marBottom w:val="0"/>
          <w:divBdr>
            <w:top w:val="none" w:sz="0" w:space="0" w:color="auto"/>
            <w:left w:val="none" w:sz="0" w:space="0" w:color="auto"/>
            <w:bottom w:val="none" w:sz="0" w:space="0" w:color="auto"/>
            <w:right w:val="none" w:sz="0" w:space="0" w:color="auto"/>
          </w:divBdr>
        </w:div>
        <w:div w:id="1573471168">
          <w:marLeft w:val="0"/>
          <w:marRight w:val="0"/>
          <w:marTop w:val="0"/>
          <w:marBottom w:val="0"/>
          <w:divBdr>
            <w:top w:val="none" w:sz="0" w:space="0" w:color="auto"/>
            <w:left w:val="none" w:sz="0" w:space="0" w:color="auto"/>
            <w:bottom w:val="none" w:sz="0" w:space="0" w:color="auto"/>
            <w:right w:val="none" w:sz="0" w:space="0" w:color="auto"/>
          </w:divBdr>
        </w:div>
        <w:div w:id="1580867365">
          <w:marLeft w:val="0"/>
          <w:marRight w:val="0"/>
          <w:marTop w:val="0"/>
          <w:marBottom w:val="0"/>
          <w:divBdr>
            <w:top w:val="none" w:sz="0" w:space="0" w:color="auto"/>
            <w:left w:val="none" w:sz="0" w:space="0" w:color="auto"/>
            <w:bottom w:val="none" w:sz="0" w:space="0" w:color="auto"/>
            <w:right w:val="none" w:sz="0" w:space="0" w:color="auto"/>
          </w:divBdr>
        </w:div>
        <w:div w:id="1583295220">
          <w:marLeft w:val="0"/>
          <w:marRight w:val="0"/>
          <w:marTop w:val="0"/>
          <w:marBottom w:val="0"/>
          <w:divBdr>
            <w:top w:val="none" w:sz="0" w:space="0" w:color="auto"/>
            <w:left w:val="none" w:sz="0" w:space="0" w:color="auto"/>
            <w:bottom w:val="none" w:sz="0" w:space="0" w:color="auto"/>
            <w:right w:val="none" w:sz="0" w:space="0" w:color="auto"/>
          </w:divBdr>
        </w:div>
        <w:div w:id="1599406482">
          <w:marLeft w:val="0"/>
          <w:marRight w:val="0"/>
          <w:marTop w:val="0"/>
          <w:marBottom w:val="0"/>
          <w:divBdr>
            <w:top w:val="none" w:sz="0" w:space="0" w:color="auto"/>
            <w:left w:val="none" w:sz="0" w:space="0" w:color="auto"/>
            <w:bottom w:val="none" w:sz="0" w:space="0" w:color="auto"/>
            <w:right w:val="none" w:sz="0" w:space="0" w:color="auto"/>
          </w:divBdr>
        </w:div>
        <w:div w:id="1600793820">
          <w:marLeft w:val="0"/>
          <w:marRight w:val="0"/>
          <w:marTop w:val="0"/>
          <w:marBottom w:val="0"/>
          <w:divBdr>
            <w:top w:val="none" w:sz="0" w:space="0" w:color="auto"/>
            <w:left w:val="none" w:sz="0" w:space="0" w:color="auto"/>
            <w:bottom w:val="none" w:sz="0" w:space="0" w:color="auto"/>
            <w:right w:val="none" w:sz="0" w:space="0" w:color="auto"/>
          </w:divBdr>
        </w:div>
        <w:div w:id="1607152959">
          <w:marLeft w:val="0"/>
          <w:marRight w:val="0"/>
          <w:marTop w:val="0"/>
          <w:marBottom w:val="0"/>
          <w:divBdr>
            <w:top w:val="none" w:sz="0" w:space="0" w:color="auto"/>
            <w:left w:val="none" w:sz="0" w:space="0" w:color="auto"/>
            <w:bottom w:val="none" w:sz="0" w:space="0" w:color="auto"/>
            <w:right w:val="none" w:sz="0" w:space="0" w:color="auto"/>
          </w:divBdr>
        </w:div>
        <w:div w:id="1607997792">
          <w:marLeft w:val="0"/>
          <w:marRight w:val="0"/>
          <w:marTop w:val="0"/>
          <w:marBottom w:val="0"/>
          <w:divBdr>
            <w:top w:val="none" w:sz="0" w:space="0" w:color="auto"/>
            <w:left w:val="none" w:sz="0" w:space="0" w:color="auto"/>
            <w:bottom w:val="none" w:sz="0" w:space="0" w:color="auto"/>
            <w:right w:val="none" w:sz="0" w:space="0" w:color="auto"/>
          </w:divBdr>
        </w:div>
        <w:div w:id="1608610636">
          <w:marLeft w:val="0"/>
          <w:marRight w:val="0"/>
          <w:marTop w:val="0"/>
          <w:marBottom w:val="0"/>
          <w:divBdr>
            <w:top w:val="none" w:sz="0" w:space="0" w:color="auto"/>
            <w:left w:val="none" w:sz="0" w:space="0" w:color="auto"/>
            <w:bottom w:val="none" w:sz="0" w:space="0" w:color="auto"/>
            <w:right w:val="none" w:sz="0" w:space="0" w:color="auto"/>
          </w:divBdr>
        </w:div>
        <w:div w:id="1612006970">
          <w:marLeft w:val="0"/>
          <w:marRight w:val="0"/>
          <w:marTop w:val="0"/>
          <w:marBottom w:val="0"/>
          <w:divBdr>
            <w:top w:val="none" w:sz="0" w:space="0" w:color="auto"/>
            <w:left w:val="none" w:sz="0" w:space="0" w:color="auto"/>
            <w:bottom w:val="none" w:sz="0" w:space="0" w:color="auto"/>
            <w:right w:val="none" w:sz="0" w:space="0" w:color="auto"/>
          </w:divBdr>
        </w:div>
        <w:div w:id="1614970728">
          <w:marLeft w:val="0"/>
          <w:marRight w:val="0"/>
          <w:marTop w:val="0"/>
          <w:marBottom w:val="0"/>
          <w:divBdr>
            <w:top w:val="none" w:sz="0" w:space="0" w:color="auto"/>
            <w:left w:val="none" w:sz="0" w:space="0" w:color="auto"/>
            <w:bottom w:val="none" w:sz="0" w:space="0" w:color="auto"/>
            <w:right w:val="none" w:sz="0" w:space="0" w:color="auto"/>
          </w:divBdr>
        </w:div>
        <w:div w:id="1616787669">
          <w:marLeft w:val="0"/>
          <w:marRight w:val="0"/>
          <w:marTop w:val="0"/>
          <w:marBottom w:val="0"/>
          <w:divBdr>
            <w:top w:val="none" w:sz="0" w:space="0" w:color="auto"/>
            <w:left w:val="none" w:sz="0" w:space="0" w:color="auto"/>
            <w:bottom w:val="none" w:sz="0" w:space="0" w:color="auto"/>
            <w:right w:val="none" w:sz="0" w:space="0" w:color="auto"/>
          </w:divBdr>
        </w:div>
        <w:div w:id="1616978778">
          <w:marLeft w:val="0"/>
          <w:marRight w:val="0"/>
          <w:marTop w:val="0"/>
          <w:marBottom w:val="0"/>
          <w:divBdr>
            <w:top w:val="none" w:sz="0" w:space="0" w:color="auto"/>
            <w:left w:val="none" w:sz="0" w:space="0" w:color="auto"/>
            <w:bottom w:val="none" w:sz="0" w:space="0" w:color="auto"/>
            <w:right w:val="none" w:sz="0" w:space="0" w:color="auto"/>
          </w:divBdr>
        </w:div>
        <w:div w:id="1621645813">
          <w:marLeft w:val="0"/>
          <w:marRight w:val="0"/>
          <w:marTop w:val="0"/>
          <w:marBottom w:val="0"/>
          <w:divBdr>
            <w:top w:val="none" w:sz="0" w:space="0" w:color="auto"/>
            <w:left w:val="none" w:sz="0" w:space="0" w:color="auto"/>
            <w:bottom w:val="none" w:sz="0" w:space="0" w:color="auto"/>
            <w:right w:val="none" w:sz="0" w:space="0" w:color="auto"/>
          </w:divBdr>
        </w:div>
        <w:div w:id="1647857725">
          <w:marLeft w:val="0"/>
          <w:marRight w:val="0"/>
          <w:marTop w:val="0"/>
          <w:marBottom w:val="0"/>
          <w:divBdr>
            <w:top w:val="none" w:sz="0" w:space="0" w:color="auto"/>
            <w:left w:val="none" w:sz="0" w:space="0" w:color="auto"/>
            <w:bottom w:val="none" w:sz="0" w:space="0" w:color="auto"/>
            <w:right w:val="none" w:sz="0" w:space="0" w:color="auto"/>
          </w:divBdr>
        </w:div>
        <w:div w:id="1662125478">
          <w:marLeft w:val="0"/>
          <w:marRight w:val="0"/>
          <w:marTop w:val="0"/>
          <w:marBottom w:val="0"/>
          <w:divBdr>
            <w:top w:val="none" w:sz="0" w:space="0" w:color="auto"/>
            <w:left w:val="none" w:sz="0" w:space="0" w:color="auto"/>
            <w:bottom w:val="none" w:sz="0" w:space="0" w:color="auto"/>
            <w:right w:val="none" w:sz="0" w:space="0" w:color="auto"/>
          </w:divBdr>
        </w:div>
        <w:div w:id="1677684268">
          <w:marLeft w:val="0"/>
          <w:marRight w:val="0"/>
          <w:marTop w:val="0"/>
          <w:marBottom w:val="0"/>
          <w:divBdr>
            <w:top w:val="none" w:sz="0" w:space="0" w:color="auto"/>
            <w:left w:val="none" w:sz="0" w:space="0" w:color="auto"/>
            <w:bottom w:val="none" w:sz="0" w:space="0" w:color="auto"/>
            <w:right w:val="none" w:sz="0" w:space="0" w:color="auto"/>
          </w:divBdr>
        </w:div>
        <w:div w:id="1684865884">
          <w:marLeft w:val="0"/>
          <w:marRight w:val="0"/>
          <w:marTop w:val="0"/>
          <w:marBottom w:val="0"/>
          <w:divBdr>
            <w:top w:val="none" w:sz="0" w:space="0" w:color="auto"/>
            <w:left w:val="none" w:sz="0" w:space="0" w:color="auto"/>
            <w:bottom w:val="none" w:sz="0" w:space="0" w:color="auto"/>
            <w:right w:val="none" w:sz="0" w:space="0" w:color="auto"/>
          </w:divBdr>
        </w:div>
        <w:div w:id="1690791033">
          <w:marLeft w:val="0"/>
          <w:marRight w:val="0"/>
          <w:marTop w:val="0"/>
          <w:marBottom w:val="0"/>
          <w:divBdr>
            <w:top w:val="none" w:sz="0" w:space="0" w:color="auto"/>
            <w:left w:val="none" w:sz="0" w:space="0" w:color="auto"/>
            <w:bottom w:val="none" w:sz="0" w:space="0" w:color="auto"/>
            <w:right w:val="none" w:sz="0" w:space="0" w:color="auto"/>
          </w:divBdr>
        </w:div>
        <w:div w:id="1692611606">
          <w:marLeft w:val="0"/>
          <w:marRight w:val="0"/>
          <w:marTop w:val="0"/>
          <w:marBottom w:val="0"/>
          <w:divBdr>
            <w:top w:val="none" w:sz="0" w:space="0" w:color="auto"/>
            <w:left w:val="none" w:sz="0" w:space="0" w:color="auto"/>
            <w:bottom w:val="none" w:sz="0" w:space="0" w:color="auto"/>
            <w:right w:val="none" w:sz="0" w:space="0" w:color="auto"/>
          </w:divBdr>
        </w:div>
        <w:div w:id="1693070775">
          <w:marLeft w:val="0"/>
          <w:marRight w:val="0"/>
          <w:marTop w:val="0"/>
          <w:marBottom w:val="0"/>
          <w:divBdr>
            <w:top w:val="none" w:sz="0" w:space="0" w:color="auto"/>
            <w:left w:val="none" w:sz="0" w:space="0" w:color="auto"/>
            <w:bottom w:val="none" w:sz="0" w:space="0" w:color="auto"/>
            <w:right w:val="none" w:sz="0" w:space="0" w:color="auto"/>
          </w:divBdr>
        </w:div>
        <w:div w:id="1701127252">
          <w:marLeft w:val="0"/>
          <w:marRight w:val="0"/>
          <w:marTop w:val="0"/>
          <w:marBottom w:val="0"/>
          <w:divBdr>
            <w:top w:val="none" w:sz="0" w:space="0" w:color="auto"/>
            <w:left w:val="none" w:sz="0" w:space="0" w:color="auto"/>
            <w:bottom w:val="none" w:sz="0" w:space="0" w:color="auto"/>
            <w:right w:val="none" w:sz="0" w:space="0" w:color="auto"/>
          </w:divBdr>
        </w:div>
        <w:div w:id="1720350340">
          <w:marLeft w:val="0"/>
          <w:marRight w:val="0"/>
          <w:marTop w:val="0"/>
          <w:marBottom w:val="0"/>
          <w:divBdr>
            <w:top w:val="none" w:sz="0" w:space="0" w:color="auto"/>
            <w:left w:val="none" w:sz="0" w:space="0" w:color="auto"/>
            <w:bottom w:val="none" w:sz="0" w:space="0" w:color="auto"/>
            <w:right w:val="none" w:sz="0" w:space="0" w:color="auto"/>
          </w:divBdr>
        </w:div>
        <w:div w:id="1723745485">
          <w:marLeft w:val="0"/>
          <w:marRight w:val="0"/>
          <w:marTop w:val="0"/>
          <w:marBottom w:val="0"/>
          <w:divBdr>
            <w:top w:val="none" w:sz="0" w:space="0" w:color="auto"/>
            <w:left w:val="none" w:sz="0" w:space="0" w:color="auto"/>
            <w:bottom w:val="none" w:sz="0" w:space="0" w:color="auto"/>
            <w:right w:val="none" w:sz="0" w:space="0" w:color="auto"/>
          </w:divBdr>
        </w:div>
        <w:div w:id="1724871278">
          <w:marLeft w:val="0"/>
          <w:marRight w:val="0"/>
          <w:marTop w:val="0"/>
          <w:marBottom w:val="0"/>
          <w:divBdr>
            <w:top w:val="none" w:sz="0" w:space="0" w:color="auto"/>
            <w:left w:val="none" w:sz="0" w:space="0" w:color="auto"/>
            <w:bottom w:val="none" w:sz="0" w:space="0" w:color="auto"/>
            <w:right w:val="none" w:sz="0" w:space="0" w:color="auto"/>
          </w:divBdr>
        </w:div>
        <w:div w:id="1733694075">
          <w:marLeft w:val="0"/>
          <w:marRight w:val="0"/>
          <w:marTop w:val="0"/>
          <w:marBottom w:val="0"/>
          <w:divBdr>
            <w:top w:val="none" w:sz="0" w:space="0" w:color="auto"/>
            <w:left w:val="none" w:sz="0" w:space="0" w:color="auto"/>
            <w:bottom w:val="none" w:sz="0" w:space="0" w:color="auto"/>
            <w:right w:val="none" w:sz="0" w:space="0" w:color="auto"/>
          </w:divBdr>
        </w:div>
        <w:div w:id="1742017633">
          <w:marLeft w:val="0"/>
          <w:marRight w:val="0"/>
          <w:marTop w:val="0"/>
          <w:marBottom w:val="0"/>
          <w:divBdr>
            <w:top w:val="none" w:sz="0" w:space="0" w:color="auto"/>
            <w:left w:val="none" w:sz="0" w:space="0" w:color="auto"/>
            <w:bottom w:val="none" w:sz="0" w:space="0" w:color="auto"/>
            <w:right w:val="none" w:sz="0" w:space="0" w:color="auto"/>
          </w:divBdr>
        </w:div>
        <w:div w:id="1767457441">
          <w:marLeft w:val="0"/>
          <w:marRight w:val="0"/>
          <w:marTop w:val="0"/>
          <w:marBottom w:val="0"/>
          <w:divBdr>
            <w:top w:val="none" w:sz="0" w:space="0" w:color="auto"/>
            <w:left w:val="none" w:sz="0" w:space="0" w:color="auto"/>
            <w:bottom w:val="none" w:sz="0" w:space="0" w:color="auto"/>
            <w:right w:val="none" w:sz="0" w:space="0" w:color="auto"/>
          </w:divBdr>
        </w:div>
        <w:div w:id="1769228293">
          <w:marLeft w:val="0"/>
          <w:marRight w:val="0"/>
          <w:marTop w:val="0"/>
          <w:marBottom w:val="0"/>
          <w:divBdr>
            <w:top w:val="none" w:sz="0" w:space="0" w:color="auto"/>
            <w:left w:val="none" w:sz="0" w:space="0" w:color="auto"/>
            <w:bottom w:val="none" w:sz="0" w:space="0" w:color="auto"/>
            <w:right w:val="none" w:sz="0" w:space="0" w:color="auto"/>
          </w:divBdr>
        </w:div>
        <w:div w:id="1769960258">
          <w:marLeft w:val="0"/>
          <w:marRight w:val="0"/>
          <w:marTop w:val="0"/>
          <w:marBottom w:val="0"/>
          <w:divBdr>
            <w:top w:val="none" w:sz="0" w:space="0" w:color="auto"/>
            <w:left w:val="none" w:sz="0" w:space="0" w:color="auto"/>
            <w:bottom w:val="none" w:sz="0" w:space="0" w:color="auto"/>
            <w:right w:val="none" w:sz="0" w:space="0" w:color="auto"/>
          </w:divBdr>
        </w:div>
        <w:div w:id="1779131189">
          <w:marLeft w:val="0"/>
          <w:marRight w:val="0"/>
          <w:marTop w:val="0"/>
          <w:marBottom w:val="0"/>
          <w:divBdr>
            <w:top w:val="none" w:sz="0" w:space="0" w:color="auto"/>
            <w:left w:val="none" w:sz="0" w:space="0" w:color="auto"/>
            <w:bottom w:val="none" w:sz="0" w:space="0" w:color="auto"/>
            <w:right w:val="none" w:sz="0" w:space="0" w:color="auto"/>
          </w:divBdr>
        </w:div>
        <w:div w:id="1786267658">
          <w:marLeft w:val="0"/>
          <w:marRight w:val="0"/>
          <w:marTop w:val="0"/>
          <w:marBottom w:val="0"/>
          <w:divBdr>
            <w:top w:val="none" w:sz="0" w:space="0" w:color="auto"/>
            <w:left w:val="none" w:sz="0" w:space="0" w:color="auto"/>
            <w:bottom w:val="none" w:sz="0" w:space="0" w:color="auto"/>
            <w:right w:val="none" w:sz="0" w:space="0" w:color="auto"/>
          </w:divBdr>
        </w:div>
        <w:div w:id="1802651303">
          <w:marLeft w:val="0"/>
          <w:marRight w:val="0"/>
          <w:marTop w:val="0"/>
          <w:marBottom w:val="0"/>
          <w:divBdr>
            <w:top w:val="none" w:sz="0" w:space="0" w:color="auto"/>
            <w:left w:val="none" w:sz="0" w:space="0" w:color="auto"/>
            <w:bottom w:val="none" w:sz="0" w:space="0" w:color="auto"/>
            <w:right w:val="none" w:sz="0" w:space="0" w:color="auto"/>
          </w:divBdr>
        </w:div>
        <w:div w:id="1810896240">
          <w:marLeft w:val="0"/>
          <w:marRight w:val="0"/>
          <w:marTop w:val="0"/>
          <w:marBottom w:val="0"/>
          <w:divBdr>
            <w:top w:val="none" w:sz="0" w:space="0" w:color="auto"/>
            <w:left w:val="none" w:sz="0" w:space="0" w:color="auto"/>
            <w:bottom w:val="none" w:sz="0" w:space="0" w:color="auto"/>
            <w:right w:val="none" w:sz="0" w:space="0" w:color="auto"/>
          </w:divBdr>
        </w:div>
        <w:div w:id="1824160832">
          <w:marLeft w:val="0"/>
          <w:marRight w:val="0"/>
          <w:marTop w:val="0"/>
          <w:marBottom w:val="0"/>
          <w:divBdr>
            <w:top w:val="none" w:sz="0" w:space="0" w:color="auto"/>
            <w:left w:val="none" w:sz="0" w:space="0" w:color="auto"/>
            <w:bottom w:val="none" w:sz="0" w:space="0" w:color="auto"/>
            <w:right w:val="none" w:sz="0" w:space="0" w:color="auto"/>
          </w:divBdr>
        </w:div>
        <w:div w:id="1830560788">
          <w:marLeft w:val="0"/>
          <w:marRight w:val="0"/>
          <w:marTop w:val="0"/>
          <w:marBottom w:val="0"/>
          <w:divBdr>
            <w:top w:val="none" w:sz="0" w:space="0" w:color="auto"/>
            <w:left w:val="none" w:sz="0" w:space="0" w:color="auto"/>
            <w:bottom w:val="none" w:sz="0" w:space="0" w:color="auto"/>
            <w:right w:val="none" w:sz="0" w:space="0" w:color="auto"/>
          </w:divBdr>
        </w:div>
        <w:div w:id="1831748845">
          <w:marLeft w:val="0"/>
          <w:marRight w:val="0"/>
          <w:marTop w:val="0"/>
          <w:marBottom w:val="0"/>
          <w:divBdr>
            <w:top w:val="none" w:sz="0" w:space="0" w:color="auto"/>
            <w:left w:val="none" w:sz="0" w:space="0" w:color="auto"/>
            <w:bottom w:val="none" w:sz="0" w:space="0" w:color="auto"/>
            <w:right w:val="none" w:sz="0" w:space="0" w:color="auto"/>
          </w:divBdr>
        </w:div>
        <w:div w:id="1842353288">
          <w:marLeft w:val="0"/>
          <w:marRight w:val="0"/>
          <w:marTop w:val="0"/>
          <w:marBottom w:val="0"/>
          <w:divBdr>
            <w:top w:val="none" w:sz="0" w:space="0" w:color="auto"/>
            <w:left w:val="none" w:sz="0" w:space="0" w:color="auto"/>
            <w:bottom w:val="none" w:sz="0" w:space="0" w:color="auto"/>
            <w:right w:val="none" w:sz="0" w:space="0" w:color="auto"/>
          </w:divBdr>
        </w:div>
        <w:div w:id="1864394404">
          <w:marLeft w:val="0"/>
          <w:marRight w:val="0"/>
          <w:marTop w:val="0"/>
          <w:marBottom w:val="0"/>
          <w:divBdr>
            <w:top w:val="none" w:sz="0" w:space="0" w:color="auto"/>
            <w:left w:val="none" w:sz="0" w:space="0" w:color="auto"/>
            <w:bottom w:val="none" w:sz="0" w:space="0" w:color="auto"/>
            <w:right w:val="none" w:sz="0" w:space="0" w:color="auto"/>
          </w:divBdr>
        </w:div>
        <w:div w:id="1866016038">
          <w:marLeft w:val="0"/>
          <w:marRight w:val="0"/>
          <w:marTop w:val="0"/>
          <w:marBottom w:val="0"/>
          <w:divBdr>
            <w:top w:val="none" w:sz="0" w:space="0" w:color="auto"/>
            <w:left w:val="none" w:sz="0" w:space="0" w:color="auto"/>
            <w:bottom w:val="none" w:sz="0" w:space="0" w:color="auto"/>
            <w:right w:val="none" w:sz="0" w:space="0" w:color="auto"/>
          </w:divBdr>
        </w:div>
        <w:div w:id="1881896408">
          <w:marLeft w:val="0"/>
          <w:marRight w:val="0"/>
          <w:marTop w:val="0"/>
          <w:marBottom w:val="0"/>
          <w:divBdr>
            <w:top w:val="none" w:sz="0" w:space="0" w:color="auto"/>
            <w:left w:val="none" w:sz="0" w:space="0" w:color="auto"/>
            <w:bottom w:val="none" w:sz="0" w:space="0" w:color="auto"/>
            <w:right w:val="none" w:sz="0" w:space="0" w:color="auto"/>
          </w:divBdr>
        </w:div>
        <w:div w:id="1896549735">
          <w:marLeft w:val="0"/>
          <w:marRight w:val="0"/>
          <w:marTop w:val="0"/>
          <w:marBottom w:val="0"/>
          <w:divBdr>
            <w:top w:val="none" w:sz="0" w:space="0" w:color="auto"/>
            <w:left w:val="none" w:sz="0" w:space="0" w:color="auto"/>
            <w:bottom w:val="none" w:sz="0" w:space="0" w:color="auto"/>
            <w:right w:val="none" w:sz="0" w:space="0" w:color="auto"/>
          </w:divBdr>
        </w:div>
        <w:div w:id="1899899621">
          <w:marLeft w:val="0"/>
          <w:marRight w:val="0"/>
          <w:marTop w:val="0"/>
          <w:marBottom w:val="0"/>
          <w:divBdr>
            <w:top w:val="none" w:sz="0" w:space="0" w:color="auto"/>
            <w:left w:val="none" w:sz="0" w:space="0" w:color="auto"/>
            <w:bottom w:val="none" w:sz="0" w:space="0" w:color="auto"/>
            <w:right w:val="none" w:sz="0" w:space="0" w:color="auto"/>
          </w:divBdr>
        </w:div>
        <w:div w:id="1903444101">
          <w:marLeft w:val="0"/>
          <w:marRight w:val="0"/>
          <w:marTop w:val="0"/>
          <w:marBottom w:val="0"/>
          <w:divBdr>
            <w:top w:val="none" w:sz="0" w:space="0" w:color="auto"/>
            <w:left w:val="none" w:sz="0" w:space="0" w:color="auto"/>
            <w:bottom w:val="none" w:sz="0" w:space="0" w:color="auto"/>
            <w:right w:val="none" w:sz="0" w:space="0" w:color="auto"/>
          </w:divBdr>
        </w:div>
        <w:div w:id="1936285689">
          <w:marLeft w:val="0"/>
          <w:marRight w:val="0"/>
          <w:marTop w:val="0"/>
          <w:marBottom w:val="0"/>
          <w:divBdr>
            <w:top w:val="none" w:sz="0" w:space="0" w:color="auto"/>
            <w:left w:val="none" w:sz="0" w:space="0" w:color="auto"/>
            <w:bottom w:val="none" w:sz="0" w:space="0" w:color="auto"/>
            <w:right w:val="none" w:sz="0" w:space="0" w:color="auto"/>
          </w:divBdr>
        </w:div>
        <w:div w:id="1937447046">
          <w:marLeft w:val="0"/>
          <w:marRight w:val="0"/>
          <w:marTop w:val="0"/>
          <w:marBottom w:val="0"/>
          <w:divBdr>
            <w:top w:val="none" w:sz="0" w:space="0" w:color="auto"/>
            <w:left w:val="none" w:sz="0" w:space="0" w:color="auto"/>
            <w:bottom w:val="none" w:sz="0" w:space="0" w:color="auto"/>
            <w:right w:val="none" w:sz="0" w:space="0" w:color="auto"/>
          </w:divBdr>
        </w:div>
        <w:div w:id="1948611491">
          <w:marLeft w:val="0"/>
          <w:marRight w:val="0"/>
          <w:marTop w:val="0"/>
          <w:marBottom w:val="0"/>
          <w:divBdr>
            <w:top w:val="none" w:sz="0" w:space="0" w:color="auto"/>
            <w:left w:val="none" w:sz="0" w:space="0" w:color="auto"/>
            <w:bottom w:val="none" w:sz="0" w:space="0" w:color="auto"/>
            <w:right w:val="none" w:sz="0" w:space="0" w:color="auto"/>
          </w:divBdr>
        </w:div>
        <w:div w:id="1957249334">
          <w:marLeft w:val="0"/>
          <w:marRight w:val="0"/>
          <w:marTop w:val="0"/>
          <w:marBottom w:val="0"/>
          <w:divBdr>
            <w:top w:val="none" w:sz="0" w:space="0" w:color="auto"/>
            <w:left w:val="none" w:sz="0" w:space="0" w:color="auto"/>
            <w:bottom w:val="none" w:sz="0" w:space="0" w:color="auto"/>
            <w:right w:val="none" w:sz="0" w:space="0" w:color="auto"/>
          </w:divBdr>
        </w:div>
        <w:div w:id="1965236913">
          <w:marLeft w:val="0"/>
          <w:marRight w:val="0"/>
          <w:marTop w:val="0"/>
          <w:marBottom w:val="0"/>
          <w:divBdr>
            <w:top w:val="none" w:sz="0" w:space="0" w:color="auto"/>
            <w:left w:val="none" w:sz="0" w:space="0" w:color="auto"/>
            <w:bottom w:val="none" w:sz="0" w:space="0" w:color="auto"/>
            <w:right w:val="none" w:sz="0" w:space="0" w:color="auto"/>
          </w:divBdr>
        </w:div>
        <w:div w:id="1971863476">
          <w:marLeft w:val="0"/>
          <w:marRight w:val="0"/>
          <w:marTop w:val="0"/>
          <w:marBottom w:val="0"/>
          <w:divBdr>
            <w:top w:val="none" w:sz="0" w:space="0" w:color="auto"/>
            <w:left w:val="none" w:sz="0" w:space="0" w:color="auto"/>
            <w:bottom w:val="none" w:sz="0" w:space="0" w:color="auto"/>
            <w:right w:val="none" w:sz="0" w:space="0" w:color="auto"/>
          </w:divBdr>
        </w:div>
        <w:div w:id="1986230912">
          <w:marLeft w:val="0"/>
          <w:marRight w:val="0"/>
          <w:marTop w:val="0"/>
          <w:marBottom w:val="0"/>
          <w:divBdr>
            <w:top w:val="none" w:sz="0" w:space="0" w:color="auto"/>
            <w:left w:val="none" w:sz="0" w:space="0" w:color="auto"/>
            <w:bottom w:val="none" w:sz="0" w:space="0" w:color="auto"/>
            <w:right w:val="none" w:sz="0" w:space="0" w:color="auto"/>
          </w:divBdr>
        </w:div>
        <w:div w:id="1986544827">
          <w:marLeft w:val="0"/>
          <w:marRight w:val="0"/>
          <w:marTop w:val="0"/>
          <w:marBottom w:val="0"/>
          <w:divBdr>
            <w:top w:val="none" w:sz="0" w:space="0" w:color="auto"/>
            <w:left w:val="none" w:sz="0" w:space="0" w:color="auto"/>
            <w:bottom w:val="none" w:sz="0" w:space="0" w:color="auto"/>
            <w:right w:val="none" w:sz="0" w:space="0" w:color="auto"/>
          </w:divBdr>
        </w:div>
        <w:div w:id="1992707678">
          <w:marLeft w:val="0"/>
          <w:marRight w:val="0"/>
          <w:marTop w:val="0"/>
          <w:marBottom w:val="0"/>
          <w:divBdr>
            <w:top w:val="none" w:sz="0" w:space="0" w:color="auto"/>
            <w:left w:val="none" w:sz="0" w:space="0" w:color="auto"/>
            <w:bottom w:val="none" w:sz="0" w:space="0" w:color="auto"/>
            <w:right w:val="none" w:sz="0" w:space="0" w:color="auto"/>
          </w:divBdr>
        </w:div>
        <w:div w:id="1997107906">
          <w:marLeft w:val="0"/>
          <w:marRight w:val="0"/>
          <w:marTop w:val="0"/>
          <w:marBottom w:val="0"/>
          <w:divBdr>
            <w:top w:val="none" w:sz="0" w:space="0" w:color="auto"/>
            <w:left w:val="none" w:sz="0" w:space="0" w:color="auto"/>
            <w:bottom w:val="none" w:sz="0" w:space="0" w:color="auto"/>
            <w:right w:val="none" w:sz="0" w:space="0" w:color="auto"/>
          </w:divBdr>
        </w:div>
        <w:div w:id="1997418319">
          <w:marLeft w:val="0"/>
          <w:marRight w:val="0"/>
          <w:marTop w:val="0"/>
          <w:marBottom w:val="0"/>
          <w:divBdr>
            <w:top w:val="none" w:sz="0" w:space="0" w:color="auto"/>
            <w:left w:val="none" w:sz="0" w:space="0" w:color="auto"/>
            <w:bottom w:val="none" w:sz="0" w:space="0" w:color="auto"/>
            <w:right w:val="none" w:sz="0" w:space="0" w:color="auto"/>
          </w:divBdr>
        </w:div>
        <w:div w:id="2002392158">
          <w:marLeft w:val="0"/>
          <w:marRight w:val="0"/>
          <w:marTop w:val="0"/>
          <w:marBottom w:val="0"/>
          <w:divBdr>
            <w:top w:val="none" w:sz="0" w:space="0" w:color="auto"/>
            <w:left w:val="none" w:sz="0" w:space="0" w:color="auto"/>
            <w:bottom w:val="none" w:sz="0" w:space="0" w:color="auto"/>
            <w:right w:val="none" w:sz="0" w:space="0" w:color="auto"/>
          </w:divBdr>
        </w:div>
        <w:div w:id="2015452682">
          <w:marLeft w:val="0"/>
          <w:marRight w:val="0"/>
          <w:marTop w:val="0"/>
          <w:marBottom w:val="0"/>
          <w:divBdr>
            <w:top w:val="none" w:sz="0" w:space="0" w:color="auto"/>
            <w:left w:val="none" w:sz="0" w:space="0" w:color="auto"/>
            <w:bottom w:val="none" w:sz="0" w:space="0" w:color="auto"/>
            <w:right w:val="none" w:sz="0" w:space="0" w:color="auto"/>
          </w:divBdr>
        </w:div>
        <w:div w:id="2016225325">
          <w:marLeft w:val="0"/>
          <w:marRight w:val="0"/>
          <w:marTop w:val="0"/>
          <w:marBottom w:val="0"/>
          <w:divBdr>
            <w:top w:val="none" w:sz="0" w:space="0" w:color="auto"/>
            <w:left w:val="none" w:sz="0" w:space="0" w:color="auto"/>
            <w:bottom w:val="none" w:sz="0" w:space="0" w:color="auto"/>
            <w:right w:val="none" w:sz="0" w:space="0" w:color="auto"/>
          </w:divBdr>
        </w:div>
        <w:div w:id="2016615584">
          <w:marLeft w:val="0"/>
          <w:marRight w:val="0"/>
          <w:marTop w:val="0"/>
          <w:marBottom w:val="0"/>
          <w:divBdr>
            <w:top w:val="none" w:sz="0" w:space="0" w:color="auto"/>
            <w:left w:val="none" w:sz="0" w:space="0" w:color="auto"/>
            <w:bottom w:val="none" w:sz="0" w:space="0" w:color="auto"/>
            <w:right w:val="none" w:sz="0" w:space="0" w:color="auto"/>
          </w:divBdr>
        </w:div>
        <w:div w:id="2023319025">
          <w:marLeft w:val="0"/>
          <w:marRight w:val="0"/>
          <w:marTop w:val="0"/>
          <w:marBottom w:val="0"/>
          <w:divBdr>
            <w:top w:val="none" w:sz="0" w:space="0" w:color="auto"/>
            <w:left w:val="none" w:sz="0" w:space="0" w:color="auto"/>
            <w:bottom w:val="none" w:sz="0" w:space="0" w:color="auto"/>
            <w:right w:val="none" w:sz="0" w:space="0" w:color="auto"/>
          </w:divBdr>
        </w:div>
        <w:div w:id="2031055898">
          <w:marLeft w:val="0"/>
          <w:marRight w:val="0"/>
          <w:marTop w:val="0"/>
          <w:marBottom w:val="0"/>
          <w:divBdr>
            <w:top w:val="none" w:sz="0" w:space="0" w:color="auto"/>
            <w:left w:val="none" w:sz="0" w:space="0" w:color="auto"/>
            <w:bottom w:val="none" w:sz="0" w:space="0" w:color="auto"/>
            <w:right w:val="none" w:sz="0" w:space="0" w:color="auto"/>
          </w:divBdr>
        </w:div>
        <w:div w:id="2035302476">
          <w:marLeft w:val="0"/>
          <w:marRight w:val="0"/>
          <w:marTop w:val="0"/>
          <w:marBottom w:val="0"/>
          <w:divBdr>
            <w:top w:val="none" w:sz="0" w:space="0" w:color="auto"/>
            <w:left w:val="none" w:sz="0" w:space="0" w:color="auto"/>
            <w:bottom w:val="none" w:sz="0" w:space="0" w:color="auto"/>
            <w:right w:val="none" w:sz="0" w:space="0" w:color="auto"/>
          </w:divBdr>
        </w:div>
        <w:div w:id="2039768851">
          <w:marLeft w:val="0"/>
          <w:marRight w:val="0"/>
          <w:marTop w:val="0"/>
          <w:marBottom w:val="0"/>
          <w:divBdr>
            <w:top w:val="none" w:sz="0" w:space="0" w:color="auto"/>
            <w:left w:val="none" w:sz="0" w:space="0" w:color="auto"/>
            <w:bottom w:val="none" w:sz="0" w:space="0" w:color="auto"/>
            <w:right w:val="none" w:sz="0" w:space="0" w:color="auto"/>
          </w:divBdr>
        </w:div>
        <w:div w:id="2058775827">
          <w:marLeft w:val="0"/>
          <w:marRight w:val="0"/>
          <w:marTop w:val="0"/>
          <w:marBottom w:val="0"/>
          <w:divBdr>
            <w:top w:val="none" w:sz="0" w:space="0" w:color="auto"/>
            <w:left w:val="none" w:sz="0" w:space="0" w:color="auto"/>
            <w:bottom w:val="none" w:sz="0" w:space="0" w:color="auto"/>
            <w:right w:val="none" w:sz="0" w:space="0" w:color="auto"/>
          </w:divBdr>
        </w:div>
        <w:div w:id="2061174524">
          <w:marLeft w:val="0"/>
          <w:marRight w:val="0"/>
          <w:marTop w:val="0"/>
          <w:marBottom w:val="0"/>
          <w:divBdr>
            <w:top w:val="none" w:sz="0" w:space="0" w:color="auto"/>
            <w:left w:val="none" w:sz="0" w:space="0" w:color="auto"/>
            <w:bottom w:val="none" w:sz="0" w:space="0" w:color="auto"/>
            <w:right w:val="none" w:sz="0" w:space="0" w:color="auto"/>
          </w:divBdr>
        </w:div>
        <w:div w:id="2062706047">
          <w:marLeft w:val="0"/>
          <w:marRight w:val="0"/>
          <w:marTop w:val="0"/>
          <w:marBottom w:val="0"/>
          <w:divBdr>
            <w:top w:val="none" w:sz="0" w:space="0" w:color="auto"/>
            <w:left w:val="none" w:sz="0" w:space="0" w:color="auto"/>
            <w:bottom w:val="none" w:sz="0" w:space="0" w:color="auto"/>
            <w:right w:val="none" w:sz="0" w:space="0" w:color="auto"/>
          </w:divBdr>
        </w:div>
        <w:div w:id="2074616349">
          <w:marLeft w:val="0"/>
          <w:marRight w:val="0"/>
          <w:marTop w:val="0"/>
          <w:marBottom w:val="0"/>
          <w:divBdr>
            <w:top w:val="none" w:sz="0" w:space="0" w:color="auto"/>
            <w:left w:val="none" w:sz="0" w:space="0" w:color="auto"/>
            <w:bottom w:val="none" w:sz="0" w:space="0" w:color="auto"/>
            <w:right w:val="none" w:sz="0" w:space="0" w:color="auto"/>
          </w:divBdr>
        </w:div>
        <w:div w:id="2075161163">
          <w:marLeft w:val="0"/>
          <w:marRight w:val="0"/>
          <w:marTop w:val="0"/>
          <w:marBottom w:val="0"/>
          <w:divBdr>
            <w:top w:val="none" w:sz="0" w:space="0" w:color="auto"/>
            <w:left w:val="none" w:sz="0" w:space="0" w:color="auto"/>
            <w:bottom w:val="none" w:sz="0" w:space="0" w:color="auto"/>
            <w:right w:val="none" w:sz="0" w:space="0" w:color="auto"/>
          </w:divBdr>
        </w:div>
        <w:div w:id="2078162597">
          <w:marLeft w:val="0"/>
          <w:marRight w:val="0"/>
          <w:marTop w:val="0"/>
          <w:marBottom w:val="0"/>
          <w:divBdr>
            <w:top w:val="none" w:sz="0" w:space="0" w:color="auto"/>
            <w:left w:val="none" w:sz="0" w:space="0" w:color="auto"/>
            <w:bottom w:val="none" w:sz="0" w:space="0" w:color="auto"/>
            <w:right w:val="none" w:sz="0" w:space="0" w:color="auto"/>
          </w:divBdr>
        </w:div>
        <w:div w:id="2083914987">
          <w:marLeft w:val="0"/>
          <w:marRight w:val="0"/>
          <w:marTop w:val="0"/>
          <w:marBottom w:val="0"/>
          <w:divBdr>
            <w:top w:val="none" w:sz="0" w:space="0" w:color="auto"/>
            <w:left w:val="none" w:sz="0" w:space="0" w:color="auto"/>
            <w:bottom w:val="none" w:sz="0" w:space="0" w:color="auto"/>
            <w:right w:val="none" w:sz="0" w:space="0" w:color="auto"/>
          </w:divBdr>
        </w:div>
        <w:div w:id="2098018003">
          <w:marLeft w:val="0"/>
          <w:marRight w:val="0"/>
          <w:marTop w:val="0"/>
          <w:marBottom w:val="0"/>
          <w:divBdr>
            <w:top w:val="none" w:sz="0" w:space="0" w:color="auto"/>
            <w:left w:val="none" w:sz="0" w:space="0" w:color="auto"/>
            <w:bottom w:val="none" w:sz="0" w:space="0" w:color="auto"/>
            <w:right w:val="none" w:sz="0" w:space="0" w:color="auto"/>
          </w:divBdr>
        </w:div>
        <w:div w:id="2105027656">
          <w:marLeft w:val="0"/>
          <w:marRight w:val="0"/>
          <w:marTop w:val="0"/>
          <w:marBottom w:val="0"/>
          <w:divBdr>
            <w:top w:val="none" w:sz="0" w:space="0" w:color="auto"/>
            <w:left w:val="none" w:sz="0" w:space="0" w:color="auto"/>
            <w:bottom w:val="none" w:sz="0" w:space="0" w:color="auto"/>
            <w:right w:val="none" w:sz="0" w:space="0" w:color="auto"/>
          </w:divBdr>
        </w:div>
        <w:div w:id="2116436197">
          <w:marLeft w:val="0"/>
          <w:marRight w:val="0"/>
          <w:marTop w:val="0"/>
          <w:marBottom w:val="0"/>
          <w:divBdr>
            <w:top w:val="none" w:sz="0" w:space="0" w:color="auto"/>
            <w:left w:val="none" w:sz="0" w:space="0" w:color="auto"/>
            <w:bottom w:val="none" w:sz="0" w:space="0" w:color="auto"/>
            <w:right w:val="none" w:sz="0" w:space="0" w:color="auto"/>
          </w:divBdr>
        </w:div>
        <w:div w:id="2135367690">
          <w:marLeft w:val="0"/>
          <w:marRight w:val="0"/>
          <w:marTop w:val="0"/>
          <w:marBottom w:val="0"/>
          <w:divBdr>
            <w:top w:val="none" w:sz="0" w:space="0" w:color="auto"/>
            <w:left w:val="none" w:sz="0" w:space="0" w:color="auto"/>
            <w:bottom w:val="none" w:sz="0" w:space="0" w:color="auto"/>
            <w:right w:val="none" w:sz="0" w:space="0" w:color="auto"/>
          </w:divBdr>
        </w:div>
        <w:div w:id="2146895367">
          <w:marLeft w:val="0"/>
          <w:marRight w:val="0"/>
          <w:marTop w:val="0"/>
          <w:marBottom w:val="0"/>
          <w:divBdr>
            <w:top w:val="none" w:sz="0" w:space="0" w:color="auto"/>
            <w:left w:val="none" w:sz="0" w:space="0" w:color="auto"/>
            <w:bottom w:val="none" w:sz="0" w:space="0" w:color="auto"/>
            <w:right w:val="none" w:sz="0" w:space="0" w:color="auto"/>
          </w:divBdr>
        </w:div>
      </w:divsChild>
    </w:div>
    <w:div w:id="1982029516">
      <w:bodyDiv w:val="1"/>
      <w:marLeft w:val="0"/>
      <w:marRight w:val="0"/>
      <w:marTop w:val="0"/>
      <w:marBottom w:val="0"/>
      <w:divBdr>
        <w:top w:val="none" w:sz="0" w:space="0" w:color="auto"/>
        <w:left w:val="none" w:sz="0" w:space="0" w:color="auto"/>
        <w:bottom w:val="none" w:sz="0" w:space="0" w:color="auto"/>
        <w:right w:val="none" w:sz="0" w:space="0" w:color="auto"/>
      </w:divBdr>
    </w:div>
    <w:div w:id="1988194840">
      <w:bodyDiv w:val="1"/>
      <w:marLeft w:val="0"/>
      <w:marRight w:val="0"/>
      <w:marTop w:val="0"/>
      <w:marBottom w:val="0"/>
      <w:divBdr>
        <w:top w:val="none" w:sz="0" w:space="0" w:color="auto"/>
        <w:left w:val="none" w:sz="0" w:space="0" w:color="auto"/>
        <w:bottom w:val="none" w:sz="0" w:space="0" w:color="auto"/>
        <w:right w:val="none" w:sz="0" w:space="0" w:color="auto"/>
      </w:divBdr>
    </w:div>
    <w:div w:id="1993681635">
      <w:bodyDiv w:val="1"/>
      <w:marLeft w:val="0"/>
      <w:marRight w:val="0"/>
      <w:marTop w:val="0"/>
      <w:marBottom w:val="0"/>
      <w:divBdr>
        <w:top w:val="none" w:sz="0" w:space="0" w:color="auto"/>
        <w:left w:val="none" w:sz="0" w:space="0" w:color="auto"/>
        <w:bottom w:val="none" w:sz="0" w:space="0" w:color="auto"/>
        <w:right w:val="none" w:sz="0" w:space="0" w:color="auto"/>
      </w:divBdr>
      <w:divsChild>
        <w:div w:id="339937874">
          <w:marLeft w:val="0"/>
          <w:marRight w:val="0"/>
          <w:marTop w:val="0"/>
          <w:marBottom w:val="0"/>
          <w:divBdr>
            <w:top w:val="none" w:sz="0" w:space="0" w:color="auto"/>
            <w:left w:val="none" w:sz="0" w:space="0" w:color="auto"/>
            <w:bottom w:val="none" w:sz="0" w:space="0" w:color="auto"/>
            <w:right w:val="none" w:sz="0" w:space="0" w:color="auto"/>
          </w:divBdr>
        </w:div>
        <w:div w:id="374820277">
          <w:marLeft w:val="0"/>
          <w:marRight w:val="0"/>
          <w:marTop w:val="0"/>
          <w:marBottom w:val="0"/>
          <w:divBdr>
            <w:top w:val="none" w:sz="0" w:space="0" w:color="auto"/>
            <w:left w:val="none" w:sz="0" w:space="0" w:color="auto"/>
            <w:bottom w:val="none" w:sz="0" w:space="0" w:color="auto"/>
            <w:right w:val="none" w:sz="0" w:space="0" w:color="auto"/>
          </w:divBdr>
        </w:div>
        <w:div w:id="476385584">
          <w:marLeft w:val="0"/>
          <w:marRight w:val="0"/>
          <w:marTop w:val="0"/>
          <w:marBottom w:val="0"/>
          <w:divBdr>
            <w:top w:val="none" w:sz="0" w:space="0" w:color="auto"/>
            <w:left w:val="none" w:sz="0" w:space="0" w:color="auto"/>
            <w:bottom w:val="none" w:sz="0" w:space="0" w:color="auto"/>
            <w:right w:val="none" w:sz="0" w:space="0" w:color="auto"/>
          </w:divBdr>
        </w:div>
        <w:div w:id="553275948">
          <w:marLeft w:val="0"/>
          <w:marRight w:val="0"/>
          <w:marTop w:val="0"/>
          <w:marBottom w:val="0"/>
          <w:divBdr>
            <w:top w:val="none" w:sz="0" w:space="0" w:color="auto"/>
            <w:left w:val="none" w:sz="0" w:space="0" w:color="auto"/>
            <w:bottom w:val="none" w:sz="0" w:space="0" w:color="auto"/>
            <w:right w:val="none" w:sz="0" w:space="0" w:color="auto"/>
          </w:divBdr>
        </w:div>
        <w:div w:id="611518022">
          <w:marLeft w:val="0"/>
          <w:marRight w:val="0"/>
          <w:marTop w:val="0"/>
          <w:marBottom w:val="0"/>
          <w:divBdr>
            <w:top w:val="none" w:sz="0" w:space="0" w:color="auto"/>
            <w:left w:val="none" w:sz="0" w:space="0" w:color="auto"/>
            <w:bottom w:val="none" w:sz="0" w:space="0" w:color="auto"/>
            <w:right w:val="none" w:sz="0" w:space="0" w:color="auto"/>
          </w:divBdr>
        </w:div>
        <w:div w:id="627007658">
          <w:marLeft w:val="0"/>
          <w:marRight w:val="0"/>
          <w:marTop w:val="0"/>
          <w:marBottom w:val="0"/>
          <w:divBdr>
            <w:top w:val="none" w:sz="0" w:space="0" w:color="auto"/>
            <w:left w:val="none" w:sz="0" w:space="0" w:color="auto"/>
            <w:bottom w:val="none" w:sz="0" w:space="0" w:color="auto"/>
            <w:right w:val="none" w:sz="0" w:space="0" w:color="auto"/>
          </w:divBdr>
        </w:div>
        <w:div w:id="657343685">
          <w:marLeft w:val="0"/>
          <w:marRight w:val="0"/>
          <w:marTop w:val="0"/>
          <w:marBottom w:val="0"/>
          <w:divBdr>
            <w:top w:val="none" w:sz="0" w:space="0" w:color="auto"/>
            <w:left w:val="none" w:sz="0" w:space="0" w:color="auto"/>
            <w:bottom w:val="none" w:sz="0" w:space="0" w:color="auto"/>
            <w:right w:val="none" w:sz="0" w:space="0" w:color="auto"/>
          </w:divBdr>
        </w:div>
        <w:div w:id="697894905">
          <w:marLeft w:val="0"/>
          <w:marRight w:val="0"/>
          <w:marTop w:val="0"/>
          <w:marBottom w:val="0"/>
          <w:divBdr>
            <w:top w:val="none" w:sz="0" w:space="0" w:color="auto"/>
            <w:left w:val="none" w:sz="0" w:space="0" w:color="auto"/>
            <w:bottom w:val="none" w:sz="0" w:space="0" w:color="auto"/>
            <w:right w:val="none" w:sz="0" w:space="0" w:color="auto"/>
          </w:divBdr>
        </w:div>
        <w:div w:id="746460437">
          <w:marLeft w:val="0"/>
          <w:marRight w:val="0"/>
          <w:marTop w:val="0"/>
          <w:marBottom w:val="0"/>
          <w:divBdr>
            <w:top w:val="none" w:sz="0" w:space="0" w:color="auto"/>
            <w:left w:val="none" w:sz="0" w:space="0" w:color="auto"/>
            <w:bottom w:val="none" w:sz="0" w:space="0" w:color="auto"/>
            <w:right w:val="none" w:sz="0" w:space="0" w:color="auto"/>
          </w:divBdr>
        </w:div>
        <w:div w:id="886062450">
          <w:marLeft w:val="0"/>
          <w:marRight w:val="0"/>
          <w:marTop w:val="0"/>
          <w:marBottom w:val="0"/>
          <w:divBdr>
            <w:top w:val="none" w:sz="0" w:space="0" w:color="auto"/>
            <w:left w:val="none" w:sz="0" w:space="0" w:color="auto"/>
            <w:bottom w:val="none" w:sz="0" w:space="0" w:color="auto"/>
            <w:right w:val="none" w:sz="0" w:space="0" w:color="auto"/>
          </w:divBdr>
        </w:div>
        <w:div w:id="917247030">
          <w:marLeft w:val="0"/>
          <w:marRight w:val="0"/>
          <w:marTop w:val="0"/>
          <w:marBottom w:val="0"/>
          <w:divBdr>
            <w:top w:val="none" w:sz="0" w:space="0" w:color="auto"/>
            <w:left w:val="none" w:sz="0" w:space="0" w:color="auto"/>
            <w:bottom w:val="none" w:sz="0" w:space="0" w:color="auto"/>
            <w:right w:val="none" w:sz="0" w:space="0" w:color="auto"/>
          </w:divBdr>
        </w:div>
        <w:div w:id="998339931">
          <w:marLeft w:val="0"/>
          <w:marRight w:val="0"/>
          <w:marTop w:val="0"/>
          <w:marBottom w:val="0"/>
          <w:divBdr>
            <w:top w:val="none" w:sz="0" w:space="0" w:color="auto"/>
            <w:left w:val="none" w:sz="0" w:space="0" w:color="auto"/>
            <w:bottom w:val="none" w:sz="0" w:space="0" w:color="auto"/>
            <w:right w:val="none" w:sz="0" w:space="0" w:color="auto"/>
          </w:divBdr>
        </w:div>
        <w:div w:id="1049576968">
          <w:marLeft w:val="0"/>
          <w:marRight w:val="0"/>
          <w:marTop w:val="0"/>
          <w:marBottom w:val="0"/>
          <w:divBdr>
            <w:top w:val="none" w:sz="0" w:space="0" w:color="auto"/>
            <w:left w:val="none" w:sz="0" w:space="0" w:color="auto"/>
            <w:bottom w:val="none" w:sz="0" w:space="0" w:color="auto"/>
            <w:right w:val="none" w:sz="0" w:space="0" w:color="auto"/>
          </w:divBdr>
        </w:div>
        <w:div w:id="1054617582">
          <w:marLeft w:val="0"/>
          <w:marRight w:val="0"/>
          <w:marTop w:val="0"/>
          <w:marBottom w:val="0"/>
          <w:divBdr>
            <w:top w:val="none" w:sz="0" w:space="0" w:color="auto"/>
            <w:left w:val="none" w:sz="0" w:space="0" w:color="auto"/>
            <w:bottom w:val="none" w:sz="0" w:space="0" w:color="auto"/>
            <w:right w:val="none" w:sz="0" w:space="0" w:color="auto"/>
          </w:divBdr>
        </w:div>
        <w:div w:id="1089349139">
          <w:marLeft w:val="0"/>
          <w:marRight w:val="0"/>
          <w:marTop w:val="0"/>
          <w:marBottom w:val="0"/>
          <w:divBdr>
            <w:top w:val="none" w:sz="0" w:space="0" w:color="auto"/>
            <w:left w:val="none" w:sz="0" w:space="0" w:color="auto"/>
            <w:bottom w:val="none" w:sz="0" w:space="0" w:color="auto"/>
            <w:right w:val="none" w:sz="0" w:space="0" w:color="auto"/>
          </w:divBdr>
        </w:div>
        <w:div w:id="1174147035">
          <w:marLeft w:val="0"/>
          <w:marRight w:val="0"/>
          <w:marTop w:val="0"/>
          <w:marBottom w:val="0"/>
          <w:divBdr>
            <w:top w:val="none" w:sz="0" w:space="0" w:color="auto"/>
            <w:left w:val="none" w:sz="0" w:space="0" w:color="auto"/>
            <w:bottom w:val="none" w:sz="0" w:space="0" w:color="auto"/>
            <w:right w:val="none" w:sz="0" w:space="0" w:color="auto"/>
          </w:divBdr>
        </w:div>
        <w:div w:id="1224484981">
          <w:marLeft w:val="0"/>
          <w:marRight w:val="0"/>
          <w:marTop w:val="0"/>
          <w:marBottom w:val="0"/>
          <w:divBdr>
            <w:top w:val="none" w:sz="0" w:space="0" w:color="auto"/>
            <w:left w:val="none" w:sz="0" w:space="0" w:color="auto"/>
            <w:bottom w:val="none" w:sz="0" w:space="0" w:color="auto"/>
            <w:right w:val="none" w:sz="0" w:space="0" w:color="auto"/>
          </w:divBdr>
        </w:div>
        <w:div w:id="1273241954">
          <w:marLeft w:val="0"/>
          <w:marRight w:val="0"/>
          <w:marTop w:val="0"/>
          <w:marBottom w:val="0"/>
          <w:divBdr>
            <w:top w:val="none" w:sz="0" w:space="0" w:color="auto"/>
            <w:left w:val="none" w:sz="0" w:space="0" w:color="auto"/>
            <w:bottom w:val="none" w:sz="0" w:space="0" w:color="auto"/>
            <w:right w:val="none" w:sz="0" w:space="0" w:color="auto"/>
          </w:divBdr>
        </w:div>
        <w:div w:id="1350713373">
          <w:marLeft w:val="0"/>
          <w:marRight w:val="0"/>
          <w:marTop w:val="0"/>
          <w:marBottom w:val="0"/>
          <w:divBdr>
            <w:top w:val="none" w:sz="0" w:space="0" w:color="auto"/>
            <w:left w:val="none" w:sz="0" w:space="0" w:color="auto"/>
            <w:bottom w:val="none" w:sz="0" w:space="0" w:color="auto"/>
            <w:right w:val="none" w:sz="0" w:space="0" w:color="auto"/>
          </w:divBdr>
        </w:div>
        <w:div w:id="1399133273">
          <w:marLeft w:val="0"/>
          <w:marRight w:val="0"/>
          <w:marTop w:val="0"/>
          <w:marBottom w:val="0"/>
          <w:divBdr>
            <w:top w:val="none" w:sz="0" w:space="0" w:color="auto"/>
            <w:left w:val="none" w:sz="0" w:space="0" w:color="auto"/>
            <w:bottom w:val="none" w:sz="0" w:space="0" w:color="auto"/>
            <w:right w:val="none" w:sz="0" w:space="0" w:color="auto"/>
          </w:divBdr>
        </w:div>
        <w:div w:id="1416319088">
          <w:marLeft w:val="0"/>
          <w:marRight w:val="0"/>
          <w:marTop w:val="0"/>
          <w:marBottom w:val="0"/>
          <w:divBdr>
            <w:top w:val="none" w:sz="0" w:space="0" w:color="auto"/>
            <w:left w:val="none" w:sz="0" w:space="0" w:color="auto"/>
            <w:bottom w:val="none" w:sz="0" w:space="0" w:color="auto"/>
            <w:right w:val="none" w:sz="0" w:space="0" w:color="auto"/>
          </w:divBdr>
        </w:div>
        <w:div w:id="1495415083">
          <w:marLeft w:val="0"/>
          <w:marRight w:val="0"/>
          <w:marTop w:val="0"/>
          <w:marBottom w:val="0"/>
          <w:divBdr>
            <w:top w:val="none" w:sz="0" w:space="0" w:color="auto"/>
            <w:left w:val="none" w:sz="0" w:space="0" w:color="auto"/>
            <w:bottom w:val="none" w:sz="0" w:space="0" w:color="auto"/>
            <w:right w:val="none" w:sz="0" w:space="0" w:color="auto"/>
          </w:divBdr>
        </w:div>
        <w:div w:id="1516967381">
          <w:marLeft w:val="0"/>
          <w:marRight w:val="0"/>
          <w:marTop w:val="0"/>
          <w:marBottom w:val="0"/>
          <w:divBdr>
            <w:top w:val="none" w:sz="0" w:space="0" w:color="auto"/>
            <w:left w:val="none" w:sz="0" w:space="0" w:color="auto"/>
            <w:bottom w:val="none" w:sz="0" w:space="0" w:color="auto"/>
            <w:right w:val="none" w:sz="0" w:space="0" w:color="auto"/>
          </w:divBdr>
        </w:div>
        <w:div w:id="1767657291">
          <w:marLeft w:val="0"/>
          <w:marRight w:val="0"/>
          <w:marTop w:val="0"/>
          <w:marBottom w:val="0"/>
          <w:divBdr>
            <w:top w:val="none" w:sz="0" w:space="0" w:color="auto"/>
            <w:left w:val="none" w:sz="0" w:space="0" w:color="auto"/>
            <w:bottom w:val="none" w:sz="0" w:space="0" w:color="auto"/>
            <w:right w:val="none" w:sz="0" w:space="0" w:color="auto"/>
          </w:divBdr>
        </w:div>
        <w:div w:id="1934894992">
          <w:marLeft w:val="0"/>
          <w:marRight w:val="0"/>
          <w:marTop w:val="0"/>
          <w:marBottom w:val="0"/>
          <w:divBdr>
            <w:top w:val="none" w:sz="0" w:space="0" w:color="auto"/>
            <w:left w:val="none" w:sz="0" w:space="0" w:color="auto"/>
            <w:bottom w:val="none" w:sz="0" w:space="0" w:color="auto"/>
            <w:right w:val="none" w:sz="0" w:space="0" w:color="auto"/>
          </w:divBdr>
        </w:div>
        <w:div w:id="1964653223">
          <w:marLeft w:val="0"/>
          <w:marRight w:val="0"/>
          <w:marTop w:val="0"/>
          <w:marBottom w:val="0"/>
          <w:divBdr>
            <w:top w:val="none" w:sz="0" w:space="0" w:color="auto"/>
            <w:left w:val="none" w:sz="0" w:space="0" w:color="auto"/>
            <w:bottom w:val="none" w:sz="0" w:space="0" w:color="auto"/>
            <w:right w:val="none" w:sz="0" w:space="0" w:color="auto"/>
          </w:divBdr>
        </w:div>
        <w:div w:id="1965034600">
          <w:marLeft w:val="0"/>
          <w:marRight w:val="0"/>
          <w:marTop w:val="0"/>
          <w:marBottom w:val="0"/>
          <w:divBdr>
            <w:top w:val="none" w:sz="0" w:space="0" w:color="auto"/>
            <w:left w:val="none" w:sz="0" w:space="0" w:color="auto"/>
            <w:bottom w:val="none" w:sz="0" w:space="0" w:color="auto"/>
            <w:right w:val="none" w:sz="0" w:space="0" w:color="auto"/>
          </w:divBdr>
        </w:div>
        <w:div w:id="1978140811">
          <w:marLeft w:val="0"/>
          <w:marRight w:val="0"/>
          <w:marTop w:val="0"/>
          <w:marBottom w:val="0"/>
          <w:divBdr>
            <w:top w:val="none" w:sz="0" w:space="0" w:color="auto"/>
            <w:left w:val="none" w:sz="0" w:space="0" w:color="auto"/>
            <w:bottom w:val="none" w:sz="0" w:space="0" w:color="auto"/>
            <w:right w:val="none" w:sz="0" w:space="0" w:color="auto"/>
          </w:divBdr>
        </w:div>
        <w:div w:id="2060085193">
          <w:marLeft w:val="0"/>
          <w:marRight w:val="0"/>
          <w:marTop w:val="0"/>
          <w:marBottom w:val="0"/>
          <w:divBdr>
            <w:top w:val="none" w:sz="0" w:space="0" w:color="auto"/>
            <w:left w:val="none" w:sz="0" w:space="0" w:color="auto"/>
            <w:bottom w:val="none" w:sz="0" w:space="0" w:color="auto"/>
            <w:right w:val="none" w:sz="0" w:space="0" w:color="auto"/>
          </w:divBdr>
        </w:div>
        <w:div w:id="2105759369">
          <w:marLeft w:val="0"/>
          <w:marRight w:val="0"/>
          <w:marTop w:val="0"/>
          <w:marBottom w:val="0"/>
          <w:divBdr>
            <w:top w:val="none" w:sz="0" w:space="0" w:color="auto"/>
            <w:left w:val="none" w:sz="0" w:space="0" w:color="auto"/>
            <w:bottom w:val="none" w:sz="0" w:space="0" w:color="auto"/>
            <w:right w:val="none" w:sz="0" w:space="0" w:color="auto"/>
          </w:divBdr>
        </w:div>
        <w:div w:id="2130733552">
          <w:marLeft w:val="0"/>
          <w:marRight w:val="0"/>
          <w:marTop w:val="0"/>
          <w:marBottom w:val="0"/>
          <w:divBdr>
            <w:top w:val="none" w:sz="0" w:space="0" w:color="auto"/>
            <w:left w:val="none" w:sz="0" w:space="0" w:color="auto"/>
            <w:bottom w:val="none" w:sz="0" w:space="0" w:color="auto"/>
            <w:right w:val="none" w:sz="0" w:space="0" w:color="auto"/>
          </w:divBdr>
        </w:div>
      </w:divsChild>
    </w:div>
    <w:div w:id="1998798181">
      <w:bodyDiv w:val="1"/>
      <w:marLeft w:val="0"/>
      <w:marRight w:val="0"/>
      <w:marTop w:val="0"/>
      <w:marBottom w:val="0"/>
      <w:divBdr>
        <w:top w:val="none" w:sz="0" w:space="0" w:color="auto"/>
        <w:left w:val="none" w:sz="0" w:space="0" w:color="auto"/>
        <w:bottom w:val="none" w:sz="0" w:space="0" w:color="auto"/>
        <w:right w:val="none" w:sz="0" w:space="0" w:color="auto"/>
      </w:divBdr>
      <w:divsChild>
        <w:div w:id="959995693">
          <w:marLeft w:val="0"/>
          <w:marRight w:val="0"/>
          <w:marTop w:val="0"/>
          <w:marBottom w:val="0"/>
          <w:divBdr>
            <w:top w:val="none" w:sz="0" w:space="0" w:color="auto"/>
            <w:left w:val="none" w:sz="0" w:space="0" w:color="auto"/>
            <w:bottom w:val="none" w:sz="0" w:space="0" w:color="auto"/>
            <w:right w:val="none" w:sz="0" w:space="0" w:color="auto"/>
          </w:divBdr>
        </w:div>
      </w:divsChild>
    </w:div>
    <w:div w:id="2001884616">
      <w:bodyDiv w:val="1"/>
      <w:marLeft w:val="0"/>
      <w:marRight w:val="0"/>
      <w:marTop w:val="0"/>
      <w:marBottom w:val="0"/>
      <w:divBdr>
        <w:top w:val="none" w:sz="0" w:space="0" w:color="auto"/>
        <w:left w:val="none" w:sz="0" w:space="0" w:color="auto"/>
        <w:bottom w:val="none" w:sz="0" w:space="0" w:color="auto"/>
        <w:right w:val="none" w:sz="0" w:space="0" w:color="auto"/>
      </w:divBdr>
    </w:div>
    <w:div w:id="2025671023">
      <w:bodyDiv w:val="1"/>
      <w:marLeft w:val="0"/>
      <w:marRight w:val="0"/>
      <w:marTop w:val="0"/>
      <w:marBottom w:val="0"/>
      <w:divBdr>
        <w:top w:val="none" w:sz="0" w:space="0" w:color="auto"/>
        <w:left w:val="none" w:sz="0" w:space="0" w:color="auto"/>
        <w:bottom w:val="none" w:sz="0" w:space="0" w:color="auto"/>
        <w:right w:val="none" w:sz="0" w:space="0" w:color="auto"/>
      </w:divBdr>
      <w:divsChild>
        <w:div w:id="30151321">
          <w:marLeft w:val="0"/>
          <w:marRight w:val="0"/>
          <w:marTop w:val="0"/>
          <w:marBottom w:val="0"/>
          <w:divBdr>
            <w:top w:val="none" w:sz="0" w:space="0" w:color="auto"/>
            <w:left w:val="none" w:sz="0" w:space="0" w:color="auto"/>
            <w:bottom w:val="none" w:sz="0" w:space="0" w:color="auto"/>
            <w:right w:val="none" w:sz="0" w:space="0" w:color="auto"/>
          </w:divBdr>
        </w:div>
        <w:div w:id="66347304">
          <w:marLeft w:val="0"/>
          <w:marRight w:val="0"/>
          <w:marTop w:val="0"/>
          <w:marBottom w:val="0"/>
          <w:divBdr>
            <w:top w:val="none" w:sz="0" w:space="0" w:color="auto"/>
            <w:left w:val="none" w:sz="0" w:space="0" w:color="auto"/>
            <w:bottom w:val="none" w:sz="0" w:space="0" w:color="auto"/>
            <w:right w:val="none" w:sz="0" w:space="0" w:color="auto"/>
          </w:divBdr>
        </w:div>
        <w:div w:id="69472874">
          <w:marLeft w:val="0"/>
          <w:marRight w:val="0"/>
          <w:marTop w:val="0"/>
          <w:marBottom w:val="0"/>
          <w:divBdr>
            <w:top w:val="none" w:sz="0" w:space="0" w:color="auto"/>
            <w:left w:val="none" w:sz="0" w:space="0" w:color="auto"/>
            <w:bottom w:val="none" w:sz="0" w:space="0" w:color="auto"/>
            <w:right w:val="none" w:sz="0" w:space="0" w:color="auto"/>
          </w:divBdr>
        </w:div>
        <w:div w:id="80957588">
          <w:marLeft w:val="0"/>
          <w:marRight w:val="0"/>
          <w:marTop w:val="0"/>
          <w:marBottom w:val="0"/>
          <w:divBdr>
            <w:top w:val="none" w:sz="0" w:space="0" w:color="auto"/>
            <w:left w:val="none" w:sz="0" w:space="0" w:color="auto"/>
            <w:bottom w:val="none" w:sz="0" w:space="0" w:color="auto"/>
            <w:right w:val="none" w:sz="0" w:space="0" w:color="auto"/>
          </w:divBdr>
        </w:div>
        <w:div w:id="84692943">
          <w:marLeft w:val="0"/>
          <w:marRight w:val="0"/>
          <w:marTop w:val="0"/>
          <w:marBottom w:val="0"/>
          <w:divBdr>
            <w:top w:val="none" w:sz="0" w:space="0" w:color="auto"/>
            <w:left w:val="none" w:sz="0" w:space="0" w:color="auto"/>
            <w:bottom w:val="none" w:sz="0" w:space="0" w:color="auto"/>
            <w:right w:val="none" w:sz="0" w:space="0" w:color="auto"/>
          </w:divBdr>
        </w:div>
        <w:div w:id="93861284">
          <w:marLeft w:val="0"/>
          <w:marRight w:val="0"/>
          <w:marTop w:val="0"/>
          <w:marBottom w:val="0"/>
          <w:divBdr>
            <w:top w:val="none" w:sz="0" w:space="0" w:color="auto"/>
            <w:left w:val="none" w:sz="0" w:space="0" w:color="auto"/>
            <w:bottom w:val="none" w:sz="0" w:space="0" w:color="auto"/>
            <w:right w:val="none" w:sz="0" w:space="0" w:color="auto"/>
          </w:divBdr>
        </w:div>
        <w:div w:id="103813117">
          <w:marLeft w:val="0"/>
          <w:marRight w:val="0"/>
          <w:marTop w:val="0"/>
          <w:marBottom w:val="0"/>
          <w:divBdr>
            <w:top w:val="none" w:sz="0" w:space="0" w:color="auto"/>
            <w:left w:val="none" w:sz="0" w:space="0" w:color="auto"/>
            <w:bottom w:val="none" w:sz="0" w:space="0" w:color="auto"/>
            <w:right w:val="none" w:sz="0" w:space="0" w:color="auto"/>
          </w:divBdr>
        </w:div>
        <w:div w:id="128868621">
          <w:marLeft w:val="0"/>
          <w:marRight w:val="0"/>
          <w:marTop w:val="0"/>
          <w:marBottom w:val="0"/>
          <w:divBdr>
            <w:top w:val="none" w:sz="0" w:space="0" w:color="auto"/>
            <w:left w:val="none" w:sz="0" w:space="0" w:color="auto"/>
            <w:bottom w:val="none" w:sz="0" w:space="0" w:color="auto"/>
            <w:right w:val="none" w:sz="0" w:space="0" w:color="auto"/>
          </w:divBdr>
        </w:div>
        <w:div w:id="131296224">
          <w:marLeft w:val="0"/>
          <w:marRight w:val="0"/>
          <w:marTop w:val="0"/>
          <w:marBottom w:val="0"/>
          <w:divBdr>
            <w:top w:val="none" w:sz="0" w:space="0" w:color="auto"/>
            <w:left w:val="none" w:sz="0" w:space="0" w:color="auto"/>
            <w:bottom w:val="none" w:sz="0" w:space="0" w:color="auto"/>
            <w:right w:val="none" w:sz="0" w:space="0" w:color="auto"/>
          </w:divBdr>
        </w:div>
        <w:div w:id="135493208">
          <w:marLeft w:val="0"/>
          <w:marRight w:val="0"/>
          <w:marTop w:val="0"/>
          <w:marBottom w:val="0"/>
          <w:divBdr>
            <w:top w:val="none" w:sz="0" w:space="0" w:color="auto"/>
            <w:left w:val="none" w:sz="0" w:space="0" w:color="auto"/>
            <w:bottom w:val="none" w:sz="0" w:space="0" w:color="auto"/>
            <w:right w:val="none" w:sz="0" w:space="0" w:color="auto"/>
          </w:divBdr>
        </w:div>
        <w:div w:id="157040621">
          <w:marLeft w:val="0"/>
          <w:marRight w:val="0"/>
          <w:marTop w:val="0"/>
          <w:marBottom w:val="0"/>
          <w:divBdr>
            <w:top w:val="none" w:sz="0" w:space="0" w:color="auto"/>
            <w:left w:val="none" w:sz="0" w:space="0" w:color="auto"/>
            <w:bottom w:val="none" w:sz="0" w:space="0" w:color="auto"/>
            <w:right w:val="none" w:sz="0" w:space="0" w:color="auto"/>
          </w:divBdr>
        </w:div>
        <w:div w:id="162283362">
          <w:marLeft w:val="0"/>
          <w:marRight w:val="0"/>
          <w:marTop w:val="0"/>
          <w:marBottom w:val="0"/>
          <w:divBdr>
            <w:top w:val="none" w:sz="0" w:space="0" w:color="auto"/>
            <w:left w:val="none" w:sz="0" w:space="0" w:color="auto"/>
            <w:bottom w:val="none" w:sz="0" w:space="0" w:color="auto"/>
            <w:right w:val="none" w:sz="0" w:space="0" w:color="auto"/>
          </w:divBdr>
        </w:div>
        <w:div w:id="170989635">
          <w:marLeft w:val="0"/>
          <w:marRight w:val="0"/>
          <w:marTop w:val="0"/>
          <w:marBottom w:val="0"/>
          <w:divBdr>
            <w:top w:val="none" w:sz="0" w:space="0" w:color="auto"/>
            <w:left w:val="none" w:sz="0" w:space="0" w:color="auto"/>
            <w:bottom w:val="none" w:sz="0" w:space="0" w:color="auto"/>
            <w:right w:val="none" w:sz="0" w:space="0" w:color="auto"/>
          </w:divBdr>
        </w:div>
        <w:div w:id="250548331">
          <w:marLeft w:val="0"/>
          <w:marRight w:val="0"/>
          <w:marTop w:val="0"/>
          <w:marBottom w:val="0"/>
          <w:divBdr>
            <w:top w:val="none" w:sz="0" w:space="0" w:color="auto"/>
            <w:left w:val="none" w:sz="0" w:space="0" w:color="auto"/>
            <w:bottom w:val="none" w:sz="0" w:space="0" w:color="auto"/>
            <w:right w:val="none" w:sz="0" w:space="0" w:color="auto"/>
          </w:divBdr>
        </w:div>
        <w:div w:id="355546727">
          <w:marLeft w:val="0"/>
          <w:marRight w:val="0"/>
          <w:marTop w:val="0"/>
          <w:marBottom w:val="0"/>
          <w:divBdr>
            <w:top w:val="none" w:sz="0" w:space="0" w:color="auto"/>
            <w:left w:val="none" w:sz="0" w:space="0" w:color="auto"/>
            <w:bottom w:val="none" w:sz="0" w:space="0" w:color="auto"/>
            <w:right w:val="none" w:sz="0" w:space="0" w:color="auto"/>
          </w:divBdr>
        </w:div>
        <w:div w:id="380174399">
          <w:marLeft w:val="0"/>
          <w:marRight w:val="0"/>
          <w:marTop w:val="0"/>
          <w:marBottom w:val="0"/>
          <w:divBdr>
            <w:top w:val="none" w:sz="0" w:space="0" w:color="auto"/>
            <w:left w:val="none" w:sz="0" w:space="0" w:color="auto"/>
            <w:bottom w:val="none" w:sz="0" w:space="0" w:color="auto"/>
            <w:right w:val="none" w:sz="0" w:space="0" w:color="auto"/>
          </w:divBdr>
        </w:div>
        <w:div w:id="397946079">
          <w:marLeft w:val="0"/>
          <w:marRight w:val="0"/>
          <w:marTop w:val="0"/>
          <w:marBottom w:val="0"/>
          <w:divBdr>
            <w:top w:val="none" w:sz="0" w:space="0" w:color="auto"/>
            <w:left w:val="none" w:sz="0" w:space="0" w:color="auto"/>
            <w:bottom w:val="none" w:sz="0" w:space="0" w:color="auto"/>
            <w:right w:val="none" w:sz="0" w:space="0" w:color="auto"/>
          </w:divBdr>
        </w:div>
        <w:div w:id="431560157">
          <w:marLeft w:val="0"/>
          <w:marRight w:val="0"/>
          <w:marTop w:val="0"/>
          <w:marBottom w:val="0"/>
          <w:divBdr>
            <w:top w:val="none" w:sz="0" w:space="0" w:color="auto"/>
            <w:left w:val="none" w:sz="0" w:space="0" w:color="auto"/>
            <w:bottom w:val="none" w:sz="0" w:space="0" w:color="auto"/>
            <w:right w:val="none" w:sz="0" w:space="0" w:color="auto"/>
          </w:divBdr>
        </w:div>
        <w:div w:id="442379729">
          <w:marLeft w:val="0"/>
          <w:marRight w:val="0"/>
          <w:marTop w:val="0"/>
          <w:marBottom w:val="0"/>
          <w:divBdr>
            <w:top w:val="none" w:sz="0" w:space="0" w:color="auto"/>
            <w:left w:val="none" w:sz="0" w:space="0" w:color="auto"/>
            <w:bottom w:val="none" w:sz="0" w:space="0" w:color="auto"/>
            <w:right w:val="none" w:sz="0" w:space="0" w:color="auto"/>
          </w:divBdr>
        </w:div>
        <w:div w:id="491414481">
          <w:marLeft w:val="0"/>
          <w:marRight w:val="0"/>
          <w:marTop w:val="0"/>
          <w:marBottom w:val="0"/>
          <w:divBdr>
            <w:top w:val="none" w:sz="0" w:space="0" w:color="auto"/>
            <w:left w:val="none" w:sz="0" w:space="0" w:color="auto"/>
            <w:bottom w:val="none" w:sz="0" w:space="0" w:color="auto"/>
            <w:right w:val="none" w:sz="0" w:space="0" w:color="auto"/>
          </w:divBdr>
        </w:div>
        <w:div w:id="494959218">
          <w:marLeft w:val="0"/>
          <w:marRight w:val="0"/>
          <w:marTop w:val="0"/>
          <w:marBottom w:val="0"/>
          <w:divBdr>
            <w:top w:val="none" w:sz="0" w:space="0" w:color="auto"/>
            <w:left w:val="none" w:sz="0" w:space="0" w:color="auto"/>
            <w:bottom w:val="none" w:sz="0" w:space="0" w:color="auto"/>
            <w:right w:val="none" w:sz="0" w:space="0" w:color="auto"/>
          </w:divBdr>
        </w:div>
        <w:div w:id="550458149">
          <w:marLeft w:val="0"/>
          <w:marRight w:val="0"/>
          <w:marTop w:val="0"/>
          <w:marBottom w:val="0"/>
          <w:divBdr>
            <w:top w:val="none" w:sz="0" w:space="0" w:color="auto"/>
            <w:left w:val="none" w:sz="0" w:space="0" w:color="auto"/>
            <w:bottom w:val="none" w:sz="0" w:space="0" w:color="auto"/>
            <w:right w:val="none" w:sz="0" w:space="0" w:color="auto"/>
          </w:divBdr>
        </w:div>
        <w:div w:id="600913552">
          <w:marLeft w:val="0"/>
          <w:marRight w:val="0"/>
          <w:marTop w:val="0"/>
          <w:marBottom w:val="0"/>
          <w:divBdr>
            <w:top w:val="none" w:sz="0" w:space="0" w:color="auto"/>
            <w:left w:val="none" w:sz="0" w:space="0" w:color="auto"/>
            <w:bottom w:val="none" w:sz="0" w:space="0" w:color="auto"/>
            <w:right w:val="none" w:sz="0" w:space="0" w:color="auto"/>
          </w:divBdr>
        </w:div>
        <w:div w:id="617683230">
          <w:marLeft w:val="0"/>
          <w:marRight w:val="0"/>
          <w:marTop w:val="0"/>
          <w:marBottom w:val="0"/>
          <w:divBdr>
            <w:top w:val="none" w:sz="0" w:space="0" w:color="auto"/>
            <w:left w:val="none" w:sz="0" w:space="0" w:color="auto"/>
            <w:bottom w:val="none" w:sz="0" w:space="0" w:color="auto"/>
            <w:right w:val="none" w:sz="0" w:space="0" w:color="auto"/>
          </w:divBdr>
        </w:div>
        <w:div w:id="651953229">
          <w:marLeft w:val="0"/>
          <w:marRight w:val="0"/>
          <w:marTop w:val="0"/>
          <w:marBottom w:val="0"/>
          <w:divBdr>
            <w:top w:val="none" w:sz="0" w:space="0" w:color="auto"/>
            <w:left w:val="none" w:sz="0" w:space="0" w:color="auto"/>
            <w:bottom w:val="none" w:sz="0" w:space="0" w:color="auto"/>
            <w:right w:val="none" w:sz="0" w:space="0" w:color="auto"/>
          </w:divBdr>
        </w:div>
        <w:div w:id="744571428">
          <w:marLeft w:val="0"/>
          <w:marRight w:val="0"/>
          <w:marTop w:val="0"/>
          <w:marBottom w:val="0"/>
          <w:divBdr>
            <w:top w:val="none" w:sz="0" w:space="0" w:color="auto"/>
            <w:left w:val="none" w:sz="0" w:space="0" w:color="auto"/>
            <w:bottom w:val="none" w:sz="0" w:space="0" w:color="auto"/>
            <w:right w:val="none" w:sz="0" w:space="0" w:color="auto"/>
          </w:divBdr>
        </w:div>
        <w:div w:id="747271833">
          <w:marLeft w:val="0"/>
          <w:marRight w:val="0"/>
          <w:marTop w:val="0"/>
          <w:marBottom w:val="0"/>
          <w:divBdr>
            <w:top w:val="none" w:sz="0" w:space="0" w:color="auto"/>
            <w:left w:val="none" w:sz="0" w:space="0" w:color="auto"/>
            <w:bottom w:val="none" w:sz="0" w:space="0" w:color="auto"/>
            <w:right w:val="none" w:sz="0" w:space="0" w:color="auto"/>
          </w:divBdr>
        </w:div>
        <w:div w:id="761028979">
          <w:marLeft w:val="0"/>
          <w:marRight w:val="0"/>
          <w:marTop w:val="0"/>
          <w:marBottom w:val="0"/>
          <w:divBdr>
            <w:top w:val="none" w:sz="0" w:space="0" w:color="auto"/>
            <w:left w:val="none" w:sz="0" w:space="0" w:color="auto"/>
            <w:bottom w:val="none" w:sz="0" w:space="0" w:color="auto"/>
            <w:right w:val="none" w:sz="0" w:space="0" w:color="auto"/>
          </w:divBdr>
        </w:div>
        <w:div w:id="772674979">
          <w:marLeft w:val="0"/>
          <w:marRight w:val="0"/>
          <w:marTop w:val="0"/>
          <w:marBottom w:val="0"/>
          <w:divBdr>
            <w:top w:val="none" w:sz="0" w:space="0" w:color="auto"/>
            <w:left w:val="none" w:sz="0" w:space="0" w:color="auto"/>
            <w:bottom w:val="none" w:sz="0" w:space="0" w:color="auto"/>
            <w:right w:val="none" w:sz="0" w:space="0" w:color="auto"/>
          </w:divBdr>
        </w:div>
        <w:div w:id="781802784">
          <w:marLeft w:val="0"/>
          <w:marRight w:val="0"/>
          <w:marTop w:val="0"/>
          <w:marBottom w:val="0"/>
          <w:divBdr>
            <w:top w:val="none" w:sz="0" w:space="0" w:color="auto"/>
            <w:left w:val="none" w:sz="0" w:space="0" w:color="auto"/>
            <w:bottom w:val="none" w:sz="0" w:space="0" w:color="auto"/>
            <w:right w:val="none" w:sz="0" w:space="0" w:color="auto"/>
          </w:divBdr>
        </w:div>
        <w:div w:id="835191813">
          <w:marLeft w:val="0"/>
          <w:marRight w:val="0"/>
          <w:marTop w:val="0"/>
          <w:marBottom w:val="0"/>
          <w:divBdr>
            <w:top w:val="none" w:sz="0" w:space="0" w:color="auto"/>
            <w:left w:val="none" w:sz="0" w:space="0" w:color="auto"/>
            <w:bottom w:val="none" w:sz="0" w:space="0" w:color="auto"/>
            <w:right w:val="none" w:sz="0" w:space="0" w:color="auto"/>
          </w:divBdr>
        </w:div>
        <w:div w:id="852761646">
          <w:marLeft w:val="0"/>
          <w:marRight w:val="0"/>
          <w:marTop w:val="0"/>
          <w:marBottom w:val="0"/>
          <w:divBdr>
            <w:top w:val="none" w:sz="0" w:space="0" w:color="auto"/>
            <w:left w:val="none" w:sz="0" w:space="0" w:color="auto"/>
            <w:bottom w:val="none" w:sz="0" w:space="0" w:color="auto"/>
            <w:right w:val="none" w:sz="0" w:space="0" w:color="auto"/>
          </w:divBdr>
        </w:div>
        <w:div w:id="878971866">
          <w:marLeft w:val="0"/>
          <w:marRight w:val="0"/>
          <w:marTop w:val="0"/>
          <w:marBottom w:val="0"/>
          <w:divBdr>
            <w:top w:val="none" w:sz="0" w:space="0" w:color="auto"/>
            <w:left w:val="none" w:sz="0" w:space="0" w:color="auto"/>
            <w:bottom w:val="none" w:sz="0" w:space="0" w:color="auto"/>
            <w:right w:val="none" w:sz="0" w:space="0" w:color="auto"/>
          </w:divBdr>
        </w:div>
        <w:div w:id="906065954">
          <w:marLeft w:val="0"/>
          <w:marRight w:val="0"/>
          <w:marTop w:val="0"/>
          <w:marBottom w:val="0"/>
          <w:divBdr>
            <w:top w:val="none" w:sz="0" w:space="0" w:color="auto"/>
            <w:left w:val="none" w:sz="0" w:space="0" w:color="auto"/>
            <w:bottom w:val="none" w:sz="0" w:space="0" w:color="auto"/>
            <w:right w:val="none" w:sz="0" w:space="0" w:color="auto"/>
          </w:divBdr>
        </w:div>
        <w:div w:id="958102149">
          <w:marLeft w:val="0"/>
          <w:marRight w:val="0"/>
          <w:marTop w:val="0"/>
          <w:marBottom w:val="0"/>
          <w:divBdr>
            <w:top w:val="none" w:sz="0" w:space="0" w:color="auto"/>
            <w:left w:val="none" w:sz="0" w:space="0" w:color="auto"/>
            <w:bottom w:val="none" w:sz="0" w:space="0" w:color="auto"/>
            <w:right w:val="none" w:sz="0" w:space="0" w:color="auto"/>
          </w:divBdr>
        </w:div>
        <w:div w:id="960263569">
          <w:marLeft w:val="0"/>
          <w:marRight w:val="0"/>
          <w:marTop w:val="0"/>
          <w:marBottom w:val="0"/>
          <w:divBdr>
            <w:top w:val="none" w:sz="0" w:space="0" w:color="auto"/>
            <w:left w:val="none" w:sz="0" w:space="0" w:color="auto"/>
            <w:bottom w:val="none" w:sz="0" w:space="0" w:color="auto"/>
            <w:right w:val="none" w:sz="0" w:space="0" w:color="auto"/>
          </w:divBdr>
        </w:div>
        <w:div w:id="997611918">
          <w:marLeft w:val="0"/>
          <w:marRight w:val="0"/>
          <w:marTop w:val="0"/>
          <w:marBottom w:val="0"/>
          <w:divBdr>
            <w:top w:val="none" w:sz="0" w:space="0" w:color="auto"/>
            <w:left w:val="none" w:sz="0" w:space="0" w:color="auto"/>
            <w:bottom w:val="none" w:sz="0" w:space="0" w:color="auto"/>
            <w:right w:val="none" w:sz="0" w:space="0" w:color="auto"/>
          </w:divBdr>
        </w:div>
        <w:div w:id="999891671">
          <w:marLeft w:val="0"/>
          <w:marRight w:val="0"/>
          <w:marTop w:val="0"/>
          <w:marBottom w:val="0"/>
          <w:divBdr>
            <w:top w:val="none" w:sz="0" w:space="0" w:color="auto"/>
            <w:left w:val="none" w:sz="0" w:space="0" w:color="auto"/>
            <w:bottom w:val="none" w:sz="0" w:space="0" w:color="auto"/>
            <w:right w:val="none" w:sz="0" w:space="0" w:color="auto"/>
          </w:divBdr>
        </w:div>
        <w:div w:id="1056516218">
          <w:marLeft w:val="0"/>
          <w:marRight w:val="0"/>
          <w:marTop w:val="0"/>
          <w:marBottom w:val="0"/>
          <w:divBdr>
            <w:top w:val="none" w:sz="0" w:space="0" w:color="auto"/>
            <w:left w:val="none" w:sz="0" w:space="0" w:color="auto"/>
            <w:bottom w:val="none" w:sz="0" w:space="0" w:color="auto"/>
            <w:right w:val="none" w:sz="0" w:space="0" w:color="auto"/>
          </w:divBdr>
        </w:div>
        <w:div w:id="1095595328">
          <w:marLeft w:val="0"/>
          <w:marRight w:val="0"/>
          <w:marTop w:val="0"/>
          <w:marBottom w:val="0"/>
          <w:divBdr>
            <w:top w:val="none" w:sz="0" w:space="0" w:color="auto"/>
            <w:left w:val="none" w:sz="0" w:space="0" w:color="auto"/>
            <w:bottom w:val="none" w:sz="0" w:space="0" w:color="auto"/>
            <w:right w:val="none" w:sz="0" w:space="0" w:color="auto"/>
          </w:divBdr>
        </w:div>
        <w:div w:id="1125201810">
          <w:marLeft w:val="0"/>
          <w:marRight w:val="0"/>
          <w:marTop w:val="0"/>
          <w:marBottom w:val="0"/>
          <w:divBdr>
            <w:top w:val="none" w:sz="0" w:space="0" w:color="auto"/>
            <w:left w:val="none" w:sz="0" w:space="0" w:color="auto"/>
            <w:bottom w:val="none" w:sz="0" w:space="0" w:color="auto"/>
            <w:right w:val="none" w:sz="0" w:space="0" w:color="auto"/>
          </w:divBdr>
        </w:div>
        <w:div w:id="1135834161">
          <w:marLeft w:val="0"/>
          <w:marRight w:val="0"/>
          <w:marTop w:val="0"/>
          <w:marBottom w:val="0"/>
          <w:divBdr>
            <w:top w:val="none" w:sz="0" w:space="0" w:color="auto"/>
            <w:left w:val="none" w:sz="0" w:space="0" w:color="auto"/>
            <w:bottom w:val="none" w:sz="0" w:space="0" w:color="auto"/>
            <w:right w:val="none" w:sz="0" w:space="0" w:color="auto"/>
          </w:divBdr>
        </w:div>
        <w:div w:id="1149517697">
          <w:marLeft w:val="0"/>
          <w:marRight w:val="0"/>
          <w:marTop w:val="0"/>
          <w:marBottom w:val="0"/>
          <w:divBdr>
            <w:top w:val="none" w:sz="0" w:space="0" w:color="auto"/>
            <w:left w:val="none" w:sz="0" w:space="0" w:color="auto"/>
            <w:bottom w:val="none" w:sz="0" w:space="0" w:color="auto"/>
            <w:right w:val="none" w:sz="0" w:space="0" w:color="auto"/>
          </w:divBdr>
        </w:div>
        <w:div w:id="1207722048">
          <w:marLeft w:val="0"/>
          <w:marRight w:val="0"/>
          <w:marTop w:val="0"/>
          <w:marBottom w:val="0"/>
          <w:divBdr>
            <w:top w:val="none" w:sz="0" w:space="0" w:color="auto"/>
            <w:left w:val="none" w:sz="0" w:space="0" w:color="auto"/>
            <w:bottom w:val="none" w:sz="0" w:space="0" w:color="auto"/>
            <w:right w:val="none" w:sz="0" w:space="0" w:color="auto"/>
          </w:divBdr>
        </w:div>
        <w:div w:id="1217742215">
          <w:marLeft w:val="0"/>
          <w:marRight w:val="0"/>
          <w:marTop w:val="0"/>
          <w:marBottom w:val="0"/>
          <w:divBdr>
            <w:top w:val="none" w:sz="0" w:space="0" w:color="auto"/>
            <w:left w:val="none" w:sz="0" w:space="0" w:color="auto"/>
            <w:bottom w:val="none" w:sz="0" w:space="0" w:color="auto"/>
            <w:right w:val="none" w:sz="0" w:space="0" w:color="auto"/>
          </w:divBdr>
        </w:div>
        <w:div w:id="1237206999">
          <w:marLeft w:val="0"/>
          <w:marRight w:val="0"/>
          <w:marTop w:val="0"/>
          <w:marBottom w:val="0"/>
          <w:divBdr>
            <w:top w:val="none" w:sz="0" w:space="0" w:color="auto"/>
            <w:left w:val="none" w:sz="0" w:space="0" w:color="auto"/>
            <w:bottom w:val="none" w:sz="0" w:space="0" w:color="auto"/>
            <w:right w:val="none" w:sz="0" w:space="0" w:color="auto"/>
          </w:divBdr>
        </w:div>
        <w:div w:id="1250968401">
          <w:marLeft w:val="0"/>
          <w:marRight w:val="0"/>
          <w:marTop w:val="0"/>
          <w:marBottom w:val="0"/>
          <w:divBdr>
            <w:top w:val="none" w:sz="0" w:space="0" w:color="auto"/>
            <w:left w:val="none" w:sz="0" w:space="0" w:color="auto"/>
            <w:bottom w:val="none" w:sz="0" w:space="0" w:color="auto"/>
            <w:right w:val="none" w:sz="0" w:space="0" w:color="auto"/>
          </w:divBdr>
        </w:div>
        <w:div w:id="1260405516">
          <w:marLeft w:val="0"/>
          <w:marRight w:val="0"/>
          <w:marTop w:val="0"/>
          <w:marBottom w:val="0"/>
          <w:divBdr>
            <w:top w:val="none" w:sz="0" w:space="0" w:color="auto"/>
            <w:left w:val="none" w:sz="0" w:space="0" w:color="auto"/>
            <w:bottom w:val="none" w:sz="0" w:space="0" w:color="auto"/>
            <w:right w:val="none" w:sz="0" w:space="0" w:color="auto"/>
          </w:divBdr>
        </w:div>
        <w:div w:id="1263563303">
          <w:marLeft w:val="0"/>
          <w:marRight w:val="0"/>
          <w:marTop w:val="0"/>
          <w:marBottom w:val="0"/>
          <w:divBdr>
            <w:top w:val="none" w:sz="0" w:space="0" w:color="auto"/>
            <w:left w:val="none" w:sz="0" w:space="0" w:color="auto"/>
            <w:bottom w:val="none" w:sz="0" w:space="0" w:color="auto"/>
            <w:right w:val="none" w:sz="0" w:space="0" w:color="auto"/>
          </w:divBdr>
        </w:div>
        <w:div w:id="1295790465">
          <w:marLeft w:val="0"/>
          <w:marRight w:val="0"/>
          <w:marTop w:val="0"/>
          <w:marBottom w:val="0"/>
          <w:divBdr>
            <w:top w:val="none" w:sz="0" w:space="0" w:color="auto"/>
            <w:left w:val="none" w:sz="0" w:space="0" w:color="auto"/>
            <w:bottom w:val="none" w:sz="0" w:space="0" w:color="auto"/>
            <w:right w:val="none" w:sz="0" w:space="0" w:color="auto"/>
          </w:divBdr>
        </w:div>
        <w:div w:id="1348555318">
          <w:marLeft w:val="0"/>
          <w:marRight w:val="0"/>
          <w:marTop w:val="0"/>
          <w:marBottom w:val="0"/>
          <w:divBdr>
            <w:top w:val="none" w:sz="0" w:space="0" w:color="auto"/>
            <w:left w:val="none" w:sz="0" w:space="0" w:color="auto"/>
            <w:bottom w:val="none" w:sz="0" w:space="0" w:color="auto"/>
            <w:right w:val="none" w:sz="0" w:space="0" w:color="auto"/>
          </w:divBdr>
        </w:div>
        <w:div w:id="1360424180">
          <w:marLeft w:val="0"/>
          <w:marRight w:val="0"/>
          <w:marTop w:val="0"/>
          <w:marBottom w:val="0"/>
          <w:divBdr>
            <w:top w:val="none" w:sz="0" w:space="0" w:color="auto"/>
            <w:left w:val="none" w:sz="0" w:space="0" w:color="auto"/>
            <w:bottom w:val="none" w:sz="0" w:space="0" w:color="auto"/>
            <w:right w:val="none" w:sz="0" w:space="0" w:color="auto"/>
          </w:divBdr>
        </w:div>
        <w:div w:id="1362129318">
          <w:marLeft w:val="0"/>
          <w:marRight w:val="0"/>
          <w:marTop w:val="0"/>
          <w:marBottom w:val="0"/>
          <w:divBdr>
            <w:top w:val="none" w:sz="0" w:space="0" w:color="auto"/>
            <w:left w:val="none" w:sz="0" w:space="0" w:color="auto"/>
            <w:bottom w:val="none" w:sz="0" w:space="0" w:color="auto"/>
            <w:right w:val="none" w:sz="0" w:space="0" w:color="auto"/>
          </w:divBdr>
        </w:div>
        <w:div w:id="1379278957">
          <w:marLeft w:val="0"/>
          <w:marRight w:val="0"/>
          <w:marTop w:val="0"/>
          <w:marBottom w:val="0"/>
          <w:divBdr>
            <w:top w:val="none" w:sz="0" w:space="0" w:color="auto"/>
            <w:left w:val="none" w:sz="0" w:space="0" w:color="auto"/>
            <w:bottom w:val="none" w:sz="0" w:space="0" w:color="auto"/>
            <w:right w:val="none" w:sz="0" w:space="0" w:color="auto"/>
          </w:divBdr>
        </w:div>
        <w:div w:id="1389960678">
          <w:marLeft w:val="0"/>
          <w:marRight w:val="0"/>
          <w:marTop w:val="0"/>
          <w:marBottom w:val="0"/>
          <w:divBdr>
            <w:top w:val="none" w:sz="0" w:space="0" w:color="auto"/>
            <w:left w:val="none" w:sz="0" w:space="0" w:color="auto"/>
            <w:bottom w:val="none" w:sz="0" w:space="0" w:color="auto"/>
            <w:right w:val="none" w:sz="0" w:space="0" w:color="auto"/>
          </w:divBdr>
        </w:div>
        <w:div w:id="1398748913">
          <w:marLeft w:val="0"/>
          <w:marRight w:val="0"/>
          <w:marTop w:val="0"/>
          <w:marBottom w:val="0"/>
          <w:divBdr>
            <w:top w:val="none" w:sz="0" w:space="0" w:color="auto"/>
            <w:left w:val="none" w:sz="0" w:space="0" w:color="auto"/>
            <w:bottom w:val="none" w:sz="0" w:space="0" w:color="auto"/>
            <w:right w:val="none" w:sz="0" w:space="0" w:color="auto"/>
          </w:divBdr>
        </w:div>
        <w:div w:id="1400404118">
          <w:marLeft w:val="0"/>
          <w:marRight w:val="0"/>
          <w:marTop w:val="0"/>
          <w:marBottom w:val="0"/>
          <w:divBdr>
            <w:top w:val="none" w:sz="0" w:space="0" w:color="auto"/>
            <w:left w:val="none" w:sz="0" w:space="0" w:color="auto"/>
            <w:bottom w:val="none" w:sz="0" w:space="0" w:color="auto"/>
            <w:right w:val="none" w:sz="0" w:space="0" w:color="auto"/>
          </w:divBdr>
        </w:div>
        <w:div w:id="1402485823">
          <w:marLeft w:val="0"/>
          <w:marRight w:val="0"/>
          <w:marTop w:val="0"/>
          <w:marBottom w:val="0"/>
          <w:divBdr>
            <w:top w:val="none" w:sz="0" w:space="0" w:color="auto"/>
            <w:left w:val="none" w:sz="0" w:space="0" w:color="auto"/>
            <w:bottom w:val="none" w:sz="0" w:space="0" w:color="auto"/>
            <w:right w:val="none" w:sz="0" w:space="0" w:color="auto"/>
          </w:divBdr>
        </w:div>
        <w:div w:id="1510948101">
          <w:marLeft w:val="0"/>
          <w:marRight w:val="0"/>
          <w:marTop w:val="0"/>
          <w:marBottom w:val="0"/>
          <w:divBdr>
            <w:top w:val="none" w:sz="0" w:space="0" w:color="auto"/>
            <w:left w:val="none" w:sz="0" w:space="0" w:color="auto"/>
            <w:bottom w:val="none" w:sz="0" w:space="0" w:color="auto"/>
            <w:right w:val="none" w:sz="0" w:space="0" w:color="auto"/>
          </w:divBdr>
        </w:div>
        <w:div w:id="1533886037">
          <w:marLeft w:val="0"/>
          <w:marRight w:val="0"/>
          <w:marTop w:val="0"/>
          <w:marBottom w:val="0"/>
          <w:divBdr>
            <w:top w:val="none" w:sz="0" w:space="0" w:color="auto"/>
            <w:left w:val="none" w:sz="0" w:space="0" w:color="auto"/>
            <w:bottom w:val="none" w:sz="0" w:space="0" w:color="auto"/>
            <w:right w:val="none" w:sz="0" w:space="0" w:color="auto"/>
          </w:divBdr>
        </w:div>
        <w:div w:id="1536775316">
          <w:marLeft w:val="0"/>
          <w:marRight w:val="0"/>
          <w:marTop w:val="0"/>
          <w:marBottom w:val="0"/>
          <w:divBdr>
            <w:top w:val="none" w:sz="0" w:space="0" w:color="auto"/>
            <w:left w:val="none" w:sz="0" w:space="0" w:color="auto"/>
            <w:bottom w:val="none" w:sz="0" w:space="0" w:color="auto"/>
            <w:right w:val="none" w:sz="0" w:space="0" w:color="auto"/>
          </w:divBdr>
        </w:div>
        <w:div w:id="1561361826">
          <w:marLeft w:val="0"/>
          <w:marRight w:val="0"/>
          <w:marTop w:val="0"/>
          <w:marBottom w:val="0"/>
          <w:divBdr>
            <w:top w:val="none" w:sz="0" w:space="0" w:color="auto"/>
            <w:left w:val="none" w:sz="0" w:space="0" w:color="auto"/>
            <w:bottom w:val="none" w:sz="0" w:space="0" w:color="auto"/>
            <w:right w:val="none" w:sz="0" w:space="0" w:color="auto"/>
          </w:divBdr>
        </w:div>
        <w:div w:id="1594126051">
          <w:marLeft w:val="0"/>
          <w:marRight w:val="0"/>
          <w:marTop w:val="0"/>
          <w:marBottom w:val="0"/>
          <w:divBdr>
            <w:top w:val="none" w:sz="0" w:space="0" w:color="auto"/>
            <w:left w:val="none" w:sz="0" w:space="0" w:color="auto"/>
            <w:bottom w:val="none" w:sz="0" w:space="0" w:color="auto"/>
            <w:right w:val="none" w:sz="0" w:space="0" w:color="auto"/>
          </w:divBdr>
        </w:div>
        <w:div w:id="1637293849">
          <w:marLeft w:val="0"/>
          <w:marRight w:val="0"/>
          <w:marTop w:val="0"/>
          <w:marBottom w:val="0"/>
          <w:divBdr>
            <w:top w:val="none" w:sz="0" w:space="0" w:color="auto"/>
            <w:left w:val="none" w:sz="0" w:space="0" w:color="auto"/>
            <w:bottom w:val="none" w:sz="0" w:space="0" w:color="auto"/>
            <w:right w:val="none" w:sz="0" w:space="0" w:color="auto"/>
          </w:divBdr>
        </w:div>
        <w:div w:id="1648780308">
          <w:marLeft w:val="0"/>
          <w:marRight w:val="0"/>
          <w:marTop w:val="0"/>
          <w:marBottom w:val="0"/>
          <w:divBdr>
            <w:top w:val="none" w:sz="0" w:space="0" w:color="auto"/>
            <w:left w:val="none" w:sz="0" w:space="0" w:color="auto"/>
            <w:bottom w:val="none" w:sz="0" w:space="0" w:color="auto"/>
            <w:right w:val="none" w:sz="0" w:space="0" w:color="auto"/>
          </w:divBdr>
        </w:div>
        <w:div w:id="1648850991">
          <w:marLeft w:val="0"/>
          <w:marRight w:val="0"/>
          <w:marTop w:val="0"/>
          <w:marBottom w:val="0"/>
          <w:divBdr>
            <w:top w:val="none" w:sz="0" w:space="0" w:color="auto"/>
            <w:left w:val="none" w:sz="0" w:space="0" w:color="auto"/>
            <w:bottom w:val="none" w:sz="0" w:space="0" w:color="auto"/>
            <w:right w:val="none" w:sz="0" w:space="0" w:color="auto"/>
          </w:divBdr>
        </w:div>
        <w:div w:id="1651983878">
          <w:marLeft w:val="0"/>
          <w:marRight w:val="0"/>
          <w:marTop w:val="0"/>
          <w:marBottom w:val="0"/>
          <w:divBdr>
            <w:top w:val="none" w:sz="0" w:space="0" w:color="auto"/>
            <w:left w:val="none" w:sz="0" w:space="0" w:color="auto"/>
            <w:bottom w:val="none" w:sz="0" w:space="0" w:color="auto"/>
            <w:right w:val="none" w:sz="0" w:space="0" w:color="auto"/>
          </w:divBdr>
        </w:div>
        <w:div w:id="1676154309">
          <w:marLeft w:val="0"/>
          <w:marRight w:val="0"/>
          <w:marTop w:val="0"/>
          <w:marBottom w:val="0"/>
          <w:divBdr>
            <w:top w:val="none" w:sz="0" w:space="0" w:color="auto"/>
            <w:left w:val="none" w:sz="0" w:space="0" w:color="auto"/>
            <w:bottom w:val="none" w:sz="0" w:space="0" w:color="auto"/>
            <w:right w:val="none" w:sz="0" w:space="0" w:color="auto"/>
          </w:divBdr>
        </w:div>
        <w:div w:id="1695693158">
          <w:marLeft w:val="0"/>
          <w:marRight w:val="0"/>
          <w:marTop w:val="0"/>
          <w:marBottom w:val="0"/>
          <w:divBdr>
            <w:top w:val="none" w:sz="0" w:space="0" w:color="auto"/>
            <w:left w:val="none" w:sz="0" w:space="0" w:color="auto"/>
            <w:bottom w:val="none" w:sz="0" w:space="0" w:color="auto"/>
            <w:right w:val="none" w:sz="0" w:space="0" w:color="auto"/>
          </w:divBdr>
        </w:div>
        <w:div w:id="1703699993">
          <w:marLeft w:val="0"/>
          <w:marRight w:val="0"/>
          <w:marTop w:val="0"/>
          <w:marBottom w:val="0"/>
          <w:divBdr>
            <w:top w:val="none" w:sz="0" w:space="0" w:color="auto"/>
            <w:left w:val="none" w:sz="0" w:space="0" w:color="auto"/>
            <w:bottom w:val="none" w:sz="0" w:space="0" w:color="auto"/>
            <w:right w:val="none" w:sz="0" w:space="0" w:color="auto"/>
          </w:divBdr>
        </w:div>
        <w:div w:id="1712345564">
          <w:marLeft w:val="0"/>
          <w:marRight w:val="0"/>
          <w:marTop w:val="0"/>
          <w:marBottom w:val="0"/>
          <w:divBdr>
            <w:top w:val="none" w:sz="0" w:space="0" w:color="auto"/>
            <w:left w:val="none" w:sz="0" w:space="0" w:color="auto"/>
            <w:bottom w:val="none" w:sz="0" w:space="0" w:color="auto"/>
            <w:right w:val="none" w:sz="0" w:space="0" w:color="auto"/>
          </w:divBdr>
        </w:div>
        <w:div w:id="1713924174">
          <w:marLeft w:val="0"/>
          <w:marRight w:val="0"/>
          <w:marTop w:val="0"/>
          <w:marBottom w:val="0"/>
          <w:divBdr>
            <w:top w:val="none" w:sz="0" w:space="0" w:color="auto"/>
            <w:left w:val="none" w:sz="0" w:space="0" w:color="auto"/>
            <w:bottom w:val="none" w:sz="0" w:space="0" w:color="auto"/>
            <w:right w:val="none" w:sz="0" w:space="0" w:color="auto"/>
          </w:divBdr>
        </w:div>
        <w:div w:id="1759404122">
          <w:marLeft w:val="0"/>
          <w:marRight w:val="0"/>
          <w:marTop w:val="0"/>
          <w:marBottom w:val="0"/>
          <w:divBdr>
            <w:top w:val="none" w:sz="0" w:space="0" w:color="auto"/>
            <w:left w:val="none" w:sz="0" w:space="0" w:color="auto"/>
            <w:bottom w:val="none" w:sz="0" w:space="0" w:color="auto"/>
            <w:right w:val="none" w:sz="0" w:space="0" w:color="auto"/>
          </w:divBdr>
        </w:div>
        <w:div w:id="1817800714">
          <w:marLeft w:val="0"/>
          <w:marRight w:val="0"/>
          <w:marTop w:val="0"/>
          <w:marBottom w:val="0"/>
          <w:divBdr>
            <w:top w:val="none" w:sz="0" w:space="0" w:color="auto"/>
            <w:left w:val="none" w:sz="0" w:space="0" w:color="auto"/>
            <w:bottom w:val="none" w:sz="0" w:space="0" w:color="auto"/>
            <w:right w:val="none" w:sz="0" w:space="0" w:color="auto"/>
          </w:divBdr>
        </w:div>
        <w:div w:id="1826627425">
          <w:marLeft w:val="0"/>
          <w:marRight w:val="0"/>
          <w:marTop w:val="0"/>
          <w:marBottom w:val="0"/>
          <w:divBdr>
            <w:top w:val="none" w:sz="0" w:space="0" w:color="auto"/>
            <w:left w:val="none" w:sz="0" w:space="0" w:color="auto"/>
            <w:bottom w:val="none" w:sz="0" w:space="0" w:color="auto"/>
            <w:right w:val="none" w:sz="0" w:space="0" w:color="auto"/>
          </w:divBdr>
        </w:div>
        <w:div w:id="1830898143">
          <w:marLeft w:val="0"/>
          <w:marRight w:val="0"/>
          <w:marTop w:val="0"/>
          <w:marBottom w:val="0"/>
          <w:divBdr>
            <w:top w:val="none" w:sz="0" w:space="0" w:color="auto"/>
            <w:left w:val="none" w:sz="0" w:space="0" w:color="auto"/>
            <w:bottom w:val="none" w:sz="0" w:space="0" w:color="auto"/>
            <w:right w:val="none" w:sz="0" w:space="0" w:color="auto"/>
          </w:divBdr>
        </w:div>
        <w:div w:id="1881742260">
          <w:marLeft w:val="0"/>
          <w:marRight w:val="0"/>
          <w:marTop w:val="0"/>
          <w:marBottom w:val="0"/>
          <w:divBdr>
            <w:top w:val="none" w:sz="0" w:space="0" w:color="auto"/>
            <w:left w:val="none" w:sz="0" w:space="0" w:color="auto"/>
            <w:bottom w:val="none" w:sz="0" w:space="0" w:color="auto"/>
            <w:right w:val="none" w:sz="0" w:space="0" w:color="auto"/>
          </w:divBdr>
        </w:div>
        <w:div w:id="1912538231">
          <w:marLeft w:val="0"/>
          <w:marRight w:val="0"/>
          <w:marTop w:val="0"/>
          <w:marBottom w:val="0"/>
          <w:divBdr>
            <w:top w:val="none" w:sz="0" w:space="0" w:color="auto"/>
            <w:left w:val="none" w:sz="0" w:space="0" w:color="auto"/>
            <w:bottom w:val="none" w:sz="0" w:space="0" w:color="auto"/>
            <w:right w:val="none" w:sz="0" w:space="0" w:color="auto"/>
          </w:divBdr>
        </w:div>
        <w:div w:id="1956517401">
          <w:marLeft w:val="0"/>
          <w:marRight w:val="0"/>
          <w:marTop w:val="0"/>
          <w:marBottom w:val="0"/>
          <w:divBdr>
            <w:top w:val="none" w:sz="0" w:space="0" w:color="auto"/>
            <w:left w:val="none" w:sz="0" w:space="0" w:color="auto"/>
            <w:bottom w:val="none" w:sz="0" w:space="0" w:color="auto"/>
            <w:right w:val="none" w:sz="0" w:space="0" w:color="auto"/>
          </w:divBdr>
        </w:div>
        <w:div w:id="1980723584">
          <w:marLeft w:val="0"/>
          <w:marRight w:val="0"/>
          <w:marTop w:val="0"/>
          <w:marBottom w:val="0"/>
          <w:divBdr>
            <w:top w:val="none" w:sz="0" w:space="0" w:color="auto"/>
            <w:left w:val="none" w:sz="0" w:space="0" w:color="auto"/>
            <w:bottom w:val="none" w:sz="0" w:space="0" w:color="auto"/>
            <w:right w:val="none" w:sz="0" w:space="0" w:color="auto"/>
          </w:divBdr>
        </w:div>
        <w:div w:id="2016570633">
          <w:marLeft w:val="0"/>
          <w:marRight w:val="0"/>
          <w:marTop w:val="0"/>
          <w:marBottom w:val="0"/>
          <w:divBdr>
            <w:top w:val="none" w:sz="0" w:space="0" w:color="auto"/>
            <w:left w:val="none" w:sz="0" w:space="0" w:color="auto"/>
            <w:bottom w:val="none" w:sz="0" w:space="0" w:color="auto"/>
            <w:right w:val="none" w:sz="0" w:space="0" w:color="auto"/>
          </w:divBdr>
        </w:div>
        <w:div w:id="2017884833">
          <w:marLeft w:val="0"/>
          <w:marRight w:val="0"/>
          <w:marTop w:val="0"/>
          <w:marBottom w:val="0"/>
          <w:divBdr>
            <w:top w:val="none" w:sz="0" w:space="0" w:color="auto"/>
            <w:left w:val="none" w:sz="0" w:space="0" w:color="auto"/>
            <w:bottom w:val="none" w:sz="0" w:space="0" w:color="auto"/>
            <w:right w:val="none" w:sz="0" w:space="0" w:color="auto"/>
          </w:divBdr>
        </w:div>
        <w:div w:id="2020112982">
          <w:marLeft w:val="0"/>
          <w:marRight w:val="0"/>
          <w:marTop w:val="0"/>
          <w:marBottom w:val="0"/>
          <w:divBdr>
            <w:top w:val="none" w:sz="0" w:space="0" w:color="auto"/>
            <w:left w:val="none" w:sz="0" w:space="0" w:color="auto"/>
            <w:bottom w:val="none" w:sz="0" w:space="0" w:color="auto"/>
            <w:right w:val="none" w:sz="0" w:space="0" w:color="auto"/>
          </w:divBdr>
        </w:div>
        <w:div w:id="2021543813">
          <w:marLeft w:val="0"/>
          <w:marRight w:val="0"/>
          <w:marTop w:val="0"/>
          <w:marBottom w:val="0"/>
          <w:divBdr>
            <w:top w:val="none" w:sz="0" w:space="0" w:color="auto"/>
            <w:left w:val="none" w:sz="0" w:space="0" w:color="auto"/>
            <w:bottom w:val="none" w:sz="0" w:space="0" w:color="auto"/>
            <w:right w:val="none" w:sz="0" w:space="0" w:color="auto"/>
          </w:divBdr>
        </w:div>
        <w:div w:id="2064255706">
          <w:marLeft w:val="0"/>
          <w:marRight w:val="0"/>
          <w:marTop w:val="0"/>
          <w:marBottom w:val="0"/>
          <w:divBdr>
            <w:top w:val="none" w:sz="0" w:space="0" w:color="auto"/>
            <w:left w:val="none" w:sz="0" w:space="0" w:color="auto"/>
            <w:bottom w:val="none" w:sz="0" w:space="0" w:color="auto"/>
            <w:right w:val="none" w:sz="0" w:space="0" w:color="auto"/>
          </w:divBdr>
        </w:div>
        <w:div w:id="2087649695">
          <w:marLeft w:val="0"/>
          <w:marRight w:val="0"/>
          <w:marTop w:val="0"/>
          <w:marBottom w:val="0"/>
          <w:divBdr>
            <w:top w:val="none" w:sz="0" w:space="0" w:color="auto"/>
            <w:left w:val="none" w:sz="0" w:space="0" w:color="auto"/>
            <w:bottom w:val="none" w:sz="0" w:space="0" w:color="auto"/>
            <w:right w:val="none" w:sz="0" w:space="0" w:color="auto"/>
          </w:divBdr>
        </w:div>
        <w:div w:id="2130392225">
          <w:marLeft w:val="0"/>
          <w:marRight w:val="0"/>
          <w:marTop w:val="0"/>
          <w:marBottom w:val="0"/>
          <w:divBdr>
            <w:top w:val="none" w:sz="0" w:space="0" w:color="auto"/>
            <w:left w:val="none" w:sz="0" w:space="0" w:color="auto"/>
            <w:bottom w:val="none" w:sz="0" w:space="0" w:color="auto"/>
            <w:right w:val="none" w:sz="0" w:space="0" w:color="auto"/>
          </w:divBdr>
        </w:div>
        <w:div w:id="2138865306">
          <w:marLeft w:val="0"/>
          <w:marRight w:val="0"/>
          <w:marTop w:val="0"/>
          <w:marBottom w:val="0"/>
          <w:divBdr>
            <w:top w:val="none" w:sz="0" w:space="0" w:color="auto"/>
            <w:left w:val="none" w:sz="0" w:space="0" w:color="auto"/>
            <w:bottom w:val="none" w:sz="0" w:space="0" w:color="auto"/>
            <w:right w:val="none" w:sz="0" w:space="0" w:color="auto"/>
          </w:divBdr>
        </w:div>
      </w:divsChild>
    </w:div>
    <w:div w:id="2035421986">
      <w:bodyDiv w:val="1"/>
      <w:marLeft w:val="0"/>
      <w:marRight w:val="0"/>
      <w:marTop w:val="0"/>
      <w:marBottom w:val="0"/>
      <w:divBdr>
        <w:top w:val="none" w:sz="0" w:space="0" w:color="auto"/>
        <w:left w:val="none" w:sz="0" w:space="0" w:color="auto"/>
        <w:bottom w:val="none" w:sz="0" w:space="0" w:color="auto"/>
        <w:right w:val="none" w:sz="0" w:space="0" w:color="auto"/>
      </w:divBdr>
    </w:div>
    <w:div w:id="2039308922">
      <w:bodyDiv w:val="1"/>
      <w:marLeft w:val="0"/>
      <w:marRight w:val="0"/>
      <w:marTop w:val="0"/>
      <w:marBottom w:val="0"/>
      <w:divBdr>
        <w:top w:val="none" w:sz="0" w:space="0" w:color="auto"/>
        <w:left w:val="none" w:sz="0" w:space="0" w:color="auto"/>
        <w:bottom w:val="none" w:sz="0" w:space="0" w:color="auto"/>
        <w:right w:val="none" w:sz="0" w:space="0" w:color="auto"/>
      </w:divBdr>
    </w:div>
    <w:div w:id="2039968444">
      <w:bodyDiv w:val="1"/>
      <w:marLeft w:val="0"/>
      <w:marRight w:val="0"/>
      <w:marTop w:val="0"/>
      <w:marBottom w:val="0"/>
      <w:divBdr>
        <w:top w:val="none" w:sz="0" w:space="0" w:color="auto"/>
        <w:left w:val="none" w:sz="0" w:space="0" w:color="auto"/>
        <w:bottom w:val="none" w:sz="0" w:space="0" w:color="auto"/>
        <w:right w:val="none" w:sz="0" w:space="0" w:color="auto"/>
      </w:divBdr>
    </w:div>
    <w:div w:id="2042630442">
      <w:bodyDiv w:val="1"/>
      <w:marLeft w:val="0"/>
      <w:marRight w:val="0"/>
      <w:marTop w:val="0"/>
      <w:marBottom w:val="0"/>
      <w:divBdr>
        <w:top w:val="none" w:sz="0" w:space="0" w:color="auto"/>
        <w:left w:val="none" w:sz="0" w:space="0" w:color="auto"/>
        <w:bottom w:val="none" w:sz="0" w:space="0" w:color="auto"/>
        <w:right w:val="none" w:sz="0" w:space="0" w:color="auto"/>
      </w:divBdr>
    </w:div>
    <w:div w:id="2043742047">
      <w:bodyDiv w:val="1"/>
      <w:marLeft w:val="0"/>
      <w:marRight w:val="0"/>
      <w:marTop w:val="0"/>
      <w:marBottom w:val="0"/>
      <w:divBdr>
        <w:top w:val="none" w:sz="0" w:space="0" w:color="auto"/>
        <w:left w:val="none" w:sz="0" w:space="0" w:color="auto"/>
        <w:bottom w:val="none" w:sz="0" w:space="0" w:color="auto"/>
        <w:right w:val="none" w:sz="0" w:space="0" w:color="auto"/>
      </w:divBdr>
      <w:divsChild>
        <w:div w:id="1961648645">
          <w:marLeft w:val="576"/>
          <w:marRight w:val="0"/>
          <w:marTop w:val="120"/>
          <w:marBottom w:val="0"/>
          <w:divBdr>
            <w:top w:val="none" w:sz="0" w:space="0" w:color="auto"/>
            <w:left w:val="none" w:sz="0" w:space="0" w:color="auto"/>
            <w:bottom w:val="none" w:sz="0" w:space="0" w:color="auto"/>
            <w:right w:val="none" w:sz="0" w:space="0" w:color="auto"/>
          </w:divBdr>
        </w:div>
      </w:divsChild>
    </w:div>
    <w:div w:id="2046710835">
      <w:bodyDiv w:val="1"/>
      <w:marLeft w:val="0"/>
      <w:marRight w:val="0"/>
      <w:marTop w:val="0"/>
      <w:marBottom w:val="0"/>
      <w:divBdr>
        <w:top w:val="none" w:sz="0" w:space="0" w:color="auto"/>
        <w:left w:val="none" w:sz="0" w:space="0" w:color="auto"/>
        <w:bottom w:val="none" w:sz="0" w:space="0" w:color="auto"/>
        <w:right w:val="none" w:sz="0" w:space="0" w:color="auto"/>
      </w:divBdr>
      <w:divsChild>
        <w:div w:id="281303223">
          <w:marLeft w:val="0"/>
          <w:marRight w:val="0"/>
          <w:marTop w:val="0"/>
          <w:marBottom w:val="0"/>
          <w:divBdr>
            <w:top w:val="none" w:sz="0" w:space="0" w:color="auto"/>
            <w:left w:val="none" w:sz="0" w:space="0" w:color="auto"/>
            <w:bottom w:val="none" w:sz="0" w:space="0" w:color="auto"/>
            <w:right w:val="none" w:sz="0" w:space="0" w:color="auto"/>
          </w:divBdr>
        </w:div>
        <w:div w:id="553272911">
          <w:marLeft w:val="0"/>
          <w:marRight w:val="0"/>
          <w:marTop w:val="0"/>
          <w:marBottom w:val="0"/>
          <w:divBdr>
            <w:top w:val="none" w:sz="0" w:space="0" w:color="auto"/>
            <w:left w:val="none" w:sz="0" w:space="0" w:color="auto"/>
            <w:bottom w:val="none" w:sz="0" w:space="0" w:color="auto"/>
            <w:right w:val="none" w:sz="0" w:space="0" w:color="auto"/>
          </w:divBdr>
        </w:div>
        <w:div w:id="971447974">
          <w:marLeft w:val="0"/>
          <w:marRight w:val="0"/>
          <w:marTop w:val="0"/>
          <w:marBottom w:val="0"/>
          <w:divBdr>
            <w:top w:val="none" w:sz="0" w:space="0" w:color="auto"/>
            <w:left w:val="none" w:sz="0" w:space="0" w:color="auto"/>
            <w:bottom w:val="none" w:sz="0" w:space="0" w:color="auto"/>
            <w:right w:val="none" w:sz="0" w:space="0" w:color="auto"/>
          </w:divBdr>
        </w:div>
        <w:div w:id="1705206307">
          <w:marLeft w:val="0"/>
          <w:marRight w:val="0"/>
          <w:marTop w:val="0"/>
          <w:marBottom w:val="0"/>
          <w:divBdr>
            <w:top w:val="none" w:sz="0" w:space="0" w:color="auto"/>
            <w:left w:val="none" w:sz="0" w:space="0" w:color="auto"/>
            <w:bottom w:val="none" w:sz="0" w:space="0" w:color="auto"/>
            <w:right w:val="none" w:sz="0" w:space="0" w:color="auto"/>
          </w:divBdr>
        </w:div>
        <w:div w:id="1709379833">
          <w:marLeft w:val="0"/>
          <w:marRight w:val="0"/>
          <w:marTop w:val="0"/>
          <w:marBottom w:val="0"/>
          <w:divBdr>
            <w:top w:val="none" w:sz="0" w:space="0" w:color="auto"/>
            <w:left w:val="none" w:sz="0" w:space="0" w:color="auto"/>
            <w:bottom w:val="none" w:sz="0" w:space="0" w:color="auto"/>
            <w:right w:val="none" w:sz="0" w:space="0" w:color="auto"/>
          </w:divBdr>
        </w:div>
        <w:div w:id="1909417544">
          <w:marLeft w:val="0"/>
          <w:marRight w:val="0"/>
          <w:marTop w:val="0"/>
          <w:marBottom w:val="0"/>
          <w:divBdr>
            <w:top w:val="none" w:sz="0" w:space="0" w:color="auto"/>
            <w:left w:val="none" w:sz="0" w:space="0" w:color="auto"/>
            <w:bottom w:val="none" w:sz="0" w:space="0" w:color="auto"/>
            <w:right w:val="none" w:sz="0" w:space="0" w:color="auto"/>
          </w:divBdr>
        </w:div>
      </w:divsChild>
    </w:div>
    <w:div w:id="2051685197">
      <w:bodyDiv w:val="1"/>
      <w:marLeft w:val="0"/>
      <w:marRight w:val="0"/>
      <w:marTop w:val="0"/>
      <w:marBottom w:val="0"/>
      <w:divBdr>
        <w:top w:val="none" w:sz="0" w:space="0" w:color="auto"/>
        <w:left w:val="none" w:sz="0" w:space="0" w:color="auto"/>
        <w:bottom w:val="none" w:sz="0" w:space="0" w:color="auto"/>
        <w:right w:val="none" w:sz="0" w:space="0" w:color="auto"/>
      </w:divBdr>
      <w:divsChild>
        <w:div w:id="113138857">
          <w:marLeft w:val="0"/>
          <w:marRight w:val="0"/>
          <w:marTop w:val="0"/>
          <w:marBottom w:val="0"/>
          <w:divBdr>
            <w:top w:val="none" w:sz="0" w:space="0" w:color="auto"/>
            <w:left w:val="none" w:sz="0" w:space="0" w:color="auto"/>
            <w:bottom w:val="none" w:sz="0" w:space="0" w:color="auto"/>
            <w:right w:val="none" w:sz="0" w:space="0" w:color="auto"/>
          </w:divBdr>
        </w:div>
        <w:div w:id="1495419025">
          <w:marLeft w:val="0"/>
          <w:marRight w:val="0"/>
          <w:marTop w:val="0"/>
          <w:marBottom w:val="0"/>
          <w:divBdr>
            <w:top w:val="none" w:sz="0" w:space="0" w:color="auto"/>
            <w:left w:val="none" w:sz="0" w:space="0" w:color="auto"/>
            <w:bottom w:val="none" w:sz="0" w:space="0" w:color="auto"/>
            <w:right w:val="none" w:sz="0" w:space="0" w:color="auto"/>
          </w:divBdr>
        </w:div>
        <w:div w:id="2090342368">
          <w:marLeft w:val="0"/>
          <w:marRight w:val="0"/>
          <w:marTop w:val="0"/>
          <w:marBottom w:val="0"/>
          <w:divBdr>
            <w:top w:val="none" w:sz="0" w:space="0" w:color="auto"/>
            <w:left w:val="none" w:sz="0" w:space="0" w:color="auto"/>
            <w:bottom w:val="none" w:sz="0" w:space="0" w:color="auto"/>
            <w:right w:val="none" w:sz="0" w:space="0" w:color="auto"/>
          </w:divBdr>
        </w:div>
      </w:divsChild>
    </w:div>
    <w:div w:id="2075927661">
      <w:bodyDiv w:val="1"/>
      <w:marLeft w:val="0"/>
      <w:marRight w:val="0"/>
      <w:marTop w:val="0"/>
      <w:marBottom w:val="0"/>
      <w:divBdr>
        <w:top w:val="none" w:sz="0" w:space="0" w:color="auto"/>
        <w:left w:val="none" w:sz="0" w:space="0" w:color="auto"/>
        <w:bottom w:val="none" w:sz="0" w:space="0" w:color="auto"/>
        <w:right w:val="none" w:sz="0" w:space="0" w:color="auto"/>
      </w:divBdr>
    </w:div>
    <w:div w:id="2086368821">
      <w:bodyDiv w:val="1"/>
      <w:marLeft w:val="0"/>
      <w:marRight w:val="0"/>
      <w:marTop w:val="0"/>
      <w:marBottom w:val="0"/>
      <w:divBdr>
        <w:top w:val="none" w:sz="0" w:space="0" w:color="auto"/>
        <w:left w:val="none" w:sz="0" w:space="0" w:color="auto"/>
        <w:bottom w:val="none" w:sz="0" w:space="0" w:color="auto"/>
        <w:right w:val="none" w:sz="0" w:space="0" w:color="auto"/>
      </w:divBdr>
      <w:divsChild>
        <w:div w:id="49809201">
          <w:marLeft w:val="0"/>
          <w:marRight w:val="0"/>
          <w:marTop w:val="0"/>
          <w:marBottom w:val="0"/>
          <w:divBdr>
            <w:top w:val="none" w:sz="0" w:space="0" w:color="auto"/>
            <w:left w:val="none" w:sz="0" w:space="0" w:color="auto"/>
            <w:bottom w:val="none" w:sz="0" w:space="0" w:color="auto"/>
            <w:right w:val="none" w:sz="0" w:space="0" w:color="auto"/>
          </w:divBdr>
        </w:div>
        <w:div w:id="68312286">
          <w:marLeft w:val="0"/>
          <w:marRight w:val="0"/>
          <w:marTop w:val="0"/>
          <w:marBottom w:val="0"/>
          <w:divBdr>
            <w:top w:val="none" w:sz="0" w:space="0" w:color="auto"/>
            <w:left w:val="none" w:sz="0" w:space="0" w:color="auto"/>
            <w:bottom w:val="none" w:sz="0" w:space="0" w:color="auto"/>
            <w:right w:val="none" w:sz="0" w:space="0" w:color="auto"/>
          </w:divBdr>
        </w:div>
        <w:div w:id="76905866">
          <w:marLeft w:val="0"/>
          <w:marRight w:val="0"/>
          <w:marTop w:val="0"/>
          <w:marBottom w:val="0"/>
          <w:divBdr>
            <w:top w:val="none" w:sz="0" w:space="0" w:color="auto"/>
            <w:left w:val="none" w:sz="0" w:space="0" w:color="auto"/>
            <w:bottom w:val="none" w:sz="0" w:space="0" w:color="auto"/>
            <w:right w:val="none" w:sz="0" w:space="0" w:color="auto"/>
          </w:divBdr>
        </w:div>
        <w:div w:id="89279402">
          <w:marLeft w:val="0"/>
          <w:marRight w:val="0"/>
          <w:marTop w:val="0"/>
          <w:marBottom w:val="0"/>
          <w:divBdr>
            <w:top w:val="none" w:sz="0" w:space="0" w:color="auto"/>
            <w:left w:val="none" w:sz="0" w:space="0" w:color="auto"/>
            <w:bottom w:val="none" w:sz="0" w:space="0" w:color="auto"/>
            <w:right w:val="none" w:sz="0" w:space="0" w:color="auto"/>
          </w:divBdr>
        </w:div>
        <w:div w:id="143089217">
          <w:marLeft w:val="0"/>
          <w:marRight w:val="0"/>
          <w:marTop w:val="0"/>
          <w:marBottom w:val="0"/>
          <w:divBdr>
            <w:top w:val="none" w:sz="0" w:space="0" w:color="auto"/>
            <w:left w:val="none" w:sz="0" w:space="0" w:color="auto"/>
            <w:bottom w:val="none" w:sz="0" w:space="0" w:color="auto"/>
            <w:right w:val="none" w:sz="0" w:space="0" w:color="auto"/>
          </w:divBdr>
        </w:div>
        <w:div w:id="161701361">
          <w:marLeft w:val="0"/>
          <w:marRight w:val="0"/>
          <w:marTop w:val="0"/>
          <w:marBottom w:val="0"/>
          <w:divBdr>
            <w:top w:val="none" w:sz="0" w:space="0" w:color="auto"/>
            <w:left w:val="none" w:sz="0" w:space="0" w:color="auto"/>
            <w:bottom w:val="none" w:sz="0" w:space="0" w:color="auto"/>
            <w:right w:val="none" w:sz="0" w:space="0" w:color="auto"/>
          </w:divBdr>
        </w:div>
        <w:div w:id="168953614">
          <w:marLeft w:val="0"/>
          <w:marRight w:val="0"/>
          <w:marTop w:val="0"/>
          <w:marBottom w:val="0"/>
          <w:divBdr>
            <w:top w:val="none" w:sz="0" w:space="0" w:color="auto"/>
            <w:left w:val="none" w:sz="0" w:space="0" w:color="auto"/>
            <w:bottom w:val="none" w:sz="0" w:space="0" w:color="auto"/>
            <w:right w:val="none" w:sz="0" w:space="0" w:color="auto"/>
          </w:divBdr>
        </w:div>
        <w:div w:id="216204060">
          <w:marLeft w:val="0"/>
          <w:marRight w:val="0"/>
          <w:marTop w:val="0"/>
          <w:marBottom w:val="0"/>
          <w:divBdr>
            <w:top w:val="none" w:sz="0" w:space="0" w:color="auto"/>
            <w:left w:val="none" w:sz="0" w:space="0" w:color="auto"/>
            <w:bottom w:val="none" w:sz="0" w:space="0" w:color="auto"/>
            <w:right w:val="none" w:sz="0" w:space="0" w:color="auto"/>
          </w:divBdr>
        </w:div>
        <w:div w:id="234125253">
          <w:marLeft w:val="0"/>
          <w:marRight w:val="0"/>
          <w:marTop w:val="0"/>
          <w:marBottom w:val="0"/>
          <w:divBdr>
            <w:top w:val="none" w:sz="0" w:space="0" w:color="auto"/>
            <w:left w:val="none" w:sz="0" w:space="0" w:color="auto"/>
            <w:bottom w:val="none" w:sz="0" w:space="0" w:color="auto"/>
            <w:right w:val="none" w:sz="0" w:space="0" w:color="auto"/>
          </w:divBdr>
        </w:div>
        <w:div w:id="248857050">
          <w:marLeft w:val="0"/>
          <w:marRight w:val="0"/>
          <w:marTop w:val="0"/>
          <w:marBottom w:val="0"/>
          <w:divBdr>
            <w:top w:val="none" w:sz="0" w:space="0" w:color="auto"/>
            <w:left w:val="none" w:sz="0" w:space="0" w:color="auto"/>
            <w:bottom w:val="none" w:sz="0" w:space="0" w:color="auto"/>
            <w:right w:val="none" w:sz="0" w:space="0" w:color="auto"/>
          </w:divBdr>
        </w:div>
        <w:div w:id="266550432">
          <w:marLeft w:val="0"/>
          <w:marRight w:val="0"/>
          <w:marTop w:val="0"/>
          <w:marBottom w:val="0"/>
          <w:divBdr>
            <w:top w:val="none" w:sz="0" w:space="0" w:color="auto"/>
            <w:left w:val="none" w:sz="0" w:space="0" w:color="auto"/>
            <w:bottom w:val="none" w:sz="0" w:space="0" w:color="auto"/>
            <w:right w:val="none" w:sz="0" w:space="0" w:color="auto"/>
          </w:divBdr>
        </w:div>
        <w:div w:id="272253485">
          <w:marLeft w:val="0"/>
          <w:marRight w:val="0"/>
          <w:marTop w:val="0"/>
          <w:marBottom w:val="0"/>
          <w:divBdr>
            <w:top w:val="none" w:sz="0" w:space="0" w:color="auto"/>
            <w:left w:val="none" w:sz="0" w:space="0" w:color="auto"/>
            <w:bottom w:val="none" w:sz="0" w:space="0" w:color="auto"/>
            <w:right w:val="none" w:sz="0" w:space="0" w:color="auto"/>
          </w:divBdr>
        </w:div>
        <w:div w:id="303237264">
          <w:marLeft w:val="0"/>
          <w:marRight w:val="0"/>
          <w:marTop w:val="0"/>
          <w:marBottom w:val="0"/>
          <w:divBdr>
            <w:top w:val="none" w:sz="0" w:space="0" w:color="auto"/>
            <w:left w:val="none" w:sz="0" w:space="0" w:color="auto"/>
            <w:bottom w:val="none" w:sz="0" w:space="0" w:color="auto"/>
            <w:right w:val="none" w:sz="0" w:space="0" w:color="auto"/>
          </w:divBdr>
        </w:div>
        <w:div w:id="335807105">
          <w:marLeft w:val="0"/>
          <w:marRight w:val="0"/>
          <w:marTop w:val="0"/>
          <w:marBottom w:val="0"/>
          <w:divBdr>
            <w:top w:val="none" w:sz="0" w:space="0" w:color="auto"/>
            <w:left w:val="none" w:sz="0" w:space="0" w:color="auto"/>
            <w:bottom w:val="none" w:sz="0" w:space="0" w:color="auto"/>
            <w:right w:val="none" w:sz="0" w:space="0" w:color="auto"/>
          </w:divBdr>
        </w:div>
        <w:div w:id="341081528">
          <w:marLeft w:val="0"/>
          <w:marRight w:val="0"/>
          <w:marTop w:val="0"/>
          <w:marBottom w:val="0"/>
          <w:divBdr>
            <w:top w:val="none" w:sz="0" w:space="0" w:color="auto"/>
            <w:left w:val="none" w:sz="0" w:space="0" w:color="auto"/>
            <w:bottom w:val="none" w:sz="0" w:space="0" w:color="auto"/>
            <w:right w:val="none" w:sz="0" w:space="0" w:color="auto"/>
          </w:divBdr>
        </w:div>
        <w:div w:id="401872965">
          <w:marLeft w:val="0"/>
          <w:marRight w:val="0"/>
          <w:marTop w:val="0"/>
          <w:marBottom w:val="0"/>
          <w:divBdr>
            <w:top w:val="none" w:sz="0" w:space="0" w:color="auto"/>
            <w:left w:val="none" w:sz="0" w:space="0" w:color="auto"/>
            <w:bottom w:val="none" w:sz="0" w:space="0" w:color="auto"/>
            <w:right w:val="none" w:sz="0" w:space="0" w:color="auto"/>
          </w:divBdr>
        </w:div>
        <w:div w:id="406802339">
          <w:marLeft w:val="0"/>
          <w:marRight w:val="0"/>
          <w:marTop w:val="0"/>
          <w:marBottom w:val="0"/>
          <w:divBdr>
            <w:top w:val="none" w:sz="0" w:space="0" w:color="auto"/>
            <w:left w:val="none" w:sz="0" w:space="0" w:color="auto"/>
            <w:bottom w:val="none" w:sz="0" w:space="0" w:color="auto"/>
            <w:right w:val="none" w:sz="0" w:space="0" w:color="auto"/>
          </w:divBdr>
        </w:div>
        <w:div w:id="435828347">
          <w:marLeft w:val="0"/>
          <w:marRight w:val="0"/>
          <w:marTop w:val="0"/>
          <w:marBottom w:val="0"/>
          <w:divBdr>
            <w:top w:val="none" w:sz="0" w:space="0" w:color="auto"/>
            <w:left w:val="none" w:sz="0" w:space="0" w:color="auto"/>
            <w:bottom w:val="none" w:sz="0" w:space="0" w:color="auto"/>
            <w:right w:val="none" w:sz="0" w:space="0" w:color="auto"/>
          </w:divBdr>
        </w:div>
        <w:div w:id="451480809">
          <w:marLeft w:val="0"/>
          <w:marRight w:val="0"/>
          <w:marTop w:val="0"/>
          <w:marBottom w:val="0"/>
          <w:divBdr>
            <w:top w:val="none" w:sz="0" w:space="0" w:color="auto"/>
            <w:left w:val="none" w:sz="0" w:space="0" w:color="auto"/>
            <w:bottom w:val="none" w:sz="0" w:space="0" w:color="auto"/>
            <w:right w:val="none" w:sz="0" w:space="0" w:color="auto"/>
          </w:divBdr>
        </w:div>
        <w:div w:id="466510264">
          <w:marLeft w:val="0"/>
          <w:marRight w:val="0"/>
          <w:marTop w:val="0"/>
          <w:marBottom w:val="0"/>
          <w:divBdr>
            <w:top w:val="none" w:sz="0" w:space="0" w:color="auto"/>
            <w:left w:val="none" w:sz="0" w:space="0" w:color="auto"/>
            <w:bottom w:val="none" w:sz="0" w:space="0" w:color="auto"/>
            <w:right w:val="none" w:sz="0" w:space="0" w:color="auto"/>
          </w:divBdr>
        </w:div>
        <w:div w:id="481240922">
          <w:marLeft w:val="0"/>
          <w:marRight w:val="0"/>
          <w:marTop w:val="0"/>
          <w:marBottom w:val="0"/>
          <w:divBdr>
            <w:top w:val="none" w:sz="0" w:space="0" w:color="auto"/>
            <w:left w:val="none" w:sz="0" w:space="0" w:color="auto"/>
            <w:bottom w:val="none" w:sz="0" w:space="0" w:color="auto"/>
            <w:right w:val="none" w:sz="0" w:space="0" w:color="auto"/>
          </w:divBdr>
        </w:div>
        <w:div w:id="487401787">
          <w:marLeft w:val="0"/>
          <w:marRight w:val="0"/>
          <w:marTop w:val="0"/>
          <w:marBottom w:val="0"/>
          <w:divBdr>
            <w:top w:val="none" w:sz="0" w:space="0" w:color="auto"/>
            <w:left w:val="none" w:sz="0" w:space="0" w:color="auto"/>
            <w:bottom w:val="none" w:sz="0" w:space="0" w:color="auto"/>
            <w:right w:val="none" w:sz="0" w:space="0" w:color="auto"/>
          </w:divBdr>
        </w:div>
        <w:div w:id="496388035">
          <w:marLeft w:val="0"/>
          <w:marRight w:val="0"/>
          <w:marTop w:val="0"/>
          <w:marBottom w:val="0"/>
          <w:divBdr>
            <w:top w:val="none" w:sz="0" w:space="0" w:color="auto"/>
            <w:left w:val="none" w:sz="0" w:space="0" w:color="auto"/>
            <w:bottom w:val="none" w:sz="0" w:space="0" w:color="auto"/>
            <w:right w:val="none" w:sz="0" w:space="0" w:color="auto"/>
          </w:divBdr>
        </w:div>
        <w:div w:id="518665214">
          <w:marLeft w:val="0"/>
          <w:marRight w:val="0"/>
          <w:marTop w:val="0"/>
          <w:marBottom w:val="0"/>
          <w:divBdr>
            <w:top w:val="none" w:sz="0" w:space="0" w:color="auto"/>
            <w:left w:val="none" w:sz="0" w:space="0" w:color="auto"/>
            <w:bottom w:val="none" w:sz="0" w:space="0" w:color="auto"/>
            <w:right w:val="none" w:sz="0" w:space="0" w:color="auto"/>
          </w:divBdr>
        </w:div>
        <w:div w:id="531460116">
          <w:marLeft w:val="0"/>
          <w:marRight w:val="0"/>
          <w:marTop w:val="0"/>
          <w:marBottom w:val="0"/>
          <w:divBdr>
            <w:top w:val="none" w:sz="0" w:space="0" w:color="auto"/>
            <w:left w:val="none" w:sz="0" w:space="0" w:color="auto"/>
            <w:bottom w:val="none" w:sz="0" w:space="0" w:color="auto"/>
            <w:right w:val="none" w:sz="0" w:space="0" w:color="auto"/>
          </w:divBdr>
        </w:div>
        <w:div w:id="532503043">
          <w:marLeft w:val="0"/>
          <w:marRight w:val="0"/>
          <w:marTop w:val="0"/>
          <w:marBottom w:val="0"/>
          <w:divBdr>
            <w:top w:val="none" w:sz="0" w:space="0" w:color="auto"/>
            <w:left w:val="none" w:sz="0" w:space="0" w:color="auto"/>
            <w:bottom w:val="none" w:sz="0" w:space="0" w:color="auto"/>
            <w:right w:val="none" w:sz="0" w:space="0" w:color="auto"/>
          </w:divBdr>
        </w:div>
        <w:div w:id="591546225">
          <w:marLeft w:val="0"/>
          <w:marRight w:val="0"/>
          <w:marTop w:val="0"/>
          <w:marBottom w:val="0"/>
          <w:divBdr>
            <w:top w:val="none" w:sz="0" w:space="0" w:color="auto"/>
            <w:left w:val="none" w:sz="0" w:space="0" w:color="auto"/>
            <w:bottom w:val="none" w:sz="0" w:space="0" w:color="auto"/>
            <w:right w:val="none" w:sz="0" w:space="0" w:color="auto"/>
          </w:divBdr>
        </w:div>
        <w:div w:id="659502367">
          <w:marLeft w:val="0"/>
          <w:marRight w:val="0"/>
          <w:marTop w:val="0"/>
          <w:marBottom w:val="0"/>
          <w:divBdr>
            <w:top w:val="none" w:sz="0" w:space="0" w:color="auto"/>
            <w:left w:val="none" w:sz="0" w:space="0" w:color="auto"/>
            <w:bottom w:val="none" w:sz="0" w:space="0" w:color="auto"/>
            <w:right w:val="none" w:sz="0" w:space="0" w:color="auto"/>
          </w:divBdr>
        </w:div>
        <w:div w:id="695928849">
          <w:marLeft w:val="0"/>
          <w:marRight w:val="0"/>
          <w:marTop w:val="0"/>
          <w:marBottom w:val="0"/>
          <w:divBdr>
            <w:top w:val="none" w:sz="0" w:space="0" w:color="auto"/>
            <w:left w:val="none" w:sz="0" w:space="0" w:color="auto"/>
            <w:bottom w:val="none" w:sz="0" w:space="0" w:color="auto"/>
            <w:right w:val="none" w:sz="0" w:space="0" w:color="auto"/>
          </w:divBdr>
        </w:div>
        <w:div w:id="697508980">
          <w:marLeft w:val="0"/>
          <w:marRight w:val="0"/>
          <w:marTop w:val="0"/>
          <w:marBottom w:val="0"/>
          <w:divBdr>
            <w:top w:val="none" w:sz="0" w:space="0" w:color="auto"/>
            <w:left w:val="none" w:sz="0" w:space="0" w:color="auto"/>
            <w:bottom w:val="none" w:sz="0" w:space="0" w:color="auto"/>
            <w:right w:val="none" w:sz="0" w:space="0" w:color="auto"/>
          </w:divBdr>
        </w:div>
        <w:div w:id="761141760">
          <w:marLeft w:val="0"/>
          <w:marRight w:val="0"/>
          <w:marTop w:val="0"/>
          <w:marBottom w:val="0"/>
          <w:divBdr>
            <w:top w:val="none" w:sz="0" w:space="0" w:color="auto"/>
            <w:left w:val="none" w:sz="0" w:space="0" w:color="auto"/>
            <w:bottom w:val="none" w:sz="0" w:space="0" w:color="auto"/>
            <w:right w:val="none" w:sz="0" w:space="0" w:color="auto"/>
          </w:divBdr>
        </w:div>
        <w:div w:id="764808860">
          <w:marLeft w:val="0"/>
          <w:marRight w:val="0"/>
          <w:marTop w:val="0"/>
          <w:marBottom w:val="0"/>
          <w:divBdr>
            <w:top w:val="none" w:sz="0" w:space="0" w:color="auto"/>
            <w:left w:val="none" w:sz="0" w:space="0" w:color="auto"/>
            <w:bottom w:val="none" w:sz="0" w:space="0" w:color="auto"/>
            <w:right w:val="none" w:sz="0" w:space="0" w:color="auto"/>
          </w:divBdr>
        </w:div>
        <w:div w:id="814296881">
          <w:marLeft w:val="0"/>
          <w:marRight w:val="0"/>
          <w:marTop w:val="0"/>
          <w:marBottom w:val="0"/>
          <w:divBdr>
            <w:top w:val="none" w:sz="0" w:space="0" w:color="auto"/>
            <w:left w:val="none" w:sz="0" w:space="0" w:color="auto"/>
            <w:bottom w:val="none" w:sz="0" w:space="0" w:color="auto"/>
            <w:right w:val="none" w:sz="0" w:space="0" w:color="auto"/>
          </w:divBdr>
        </w:div>
        <w:div w:id="835997111">
          <w:marLeft w:val="0"/>
          <w:marRight w:val="0"/>
          <w:marTop w:val="0"/>
          <w:marBottom w:val="0"/>
          <w:divBdr>
            <w:top w:val="none" w:sz="0" w:space="0" w:color="auto"/>
            <w:left w:val="none" w:sz="0" w:space="0" w:color="auto"/>
            <w:bottom w:val="none" w:sz="0" w:space="0" w:color="auto"/>
            <w:right w:val="none" w:sz="0" w:space="0" w:color="auto"/>
          </w:divBdr>
        </w:div>
        <w:div w:id="840583181">
          <w:marLeft w:val="0"/>
          <w:marRight w:val="0"/>
          <w:marTop w:val="0"/>
          <w:marBottom w:val="0"/>
          <w:divBdr>
            <w:top w:val="none" w:sz="0" w:space="0" w:color="auto"/>
            <w:left w:val="none" w:sz="0" w:space="0" w:color="auto"/>
            <w:bottom w:val="none" w:sz="0" w:space="0" w:color="auto"/>
            <w:right w:val="none" w:sz="0" w:space="0" w:color="auto"/>
          </w:divBdr>
        </w:div>
        <w:div w:id="851379296">
          <w:marLeft w:val="0"/>
          <w:marRight w:val="0"/>
          <w:marTop w:val="0"/>
          <w:marBottom w:val="0"/>
          <w:divBdr>
            <w:top w:val="none" w:sz="0" w:space="0" w:color="auto"/>
            <w:left w:val="none" w:sz="0" w:space="0" w:color="auto"/>
            <w:bottom w:val="none" w:sz="0" w:space="0" w:color="auto"/>
            <w:right w:val="none" w:sz="0" w:space="0" w:color="auto"/>
          </w:divBdr>
        </w:div>
        <w:div w:id="908342680">
          <w:marLeft w:val="0"/>
          <w:marRight w:val="0"/>
          <w:marTop w:val="0"/>
          <w:marBottom w:val="0"/>
          <w:divBdr>
            <w:top w:val="none" w:sz="0" w:space="0" w:color="auto"/>
            <w:left w:val="none" w:sz="0" w:space="0" w:color="auto"/>
            <w:bottom w:val="none" w:sz="0" w:space="0" w:color="auto"/>
            <w:right w:val="none" w:sz="0" w:space="0" w:color="auto"/>
          </w:divBdr>
        </w:div>
        <w:div w:id="915676221">
          <w:marLeft w:val="0"/>
          <w:marRight w:val="0"/>
          <w:marTop w:val="0"/>
          <w:marBottom w:val="0"/>
          <w:divBdr>
            <w:top w:val="none" w:sz="0" w:space="0" w:color="auto"/>
            <w:left w:val="none" w:sz="0" w:space="0" w:color="auto"/>
            <w:bottom w:val="none" w:sz="0" w:space="0" w:color="auto"/>
            <w:right w:val="none" w:sz="0" w:space="0" w:color="auto"/>
          </w:divBdr>
        </w:div>
        <w:div w:id="934246575">
          <w:marLeft w:val="0"/>
          <w:marRight w:val="0"/>
          <w:marTop w:val="0"/>
          <w:marBottom w:val="0"/>
          <w:divBdr>
            <w:top w:val="none" w:sz="0" w:space="0" w:color="auto"/>
            <w:left w:val="none" w:sz="0" w:space="0" w:color="auto"/>
            <w:bottom w:val="none" w:sz="0" w:space="0" w:color="auto"/>
            <w:right w:val="none" w:sz="0" w:space="0" w:color="auto"/>
          </w:divBdr>
        </w:div>
        <w:div w:id="941455819">
          <w:marLeft w:val="0"/>
          <w:marRight w:val="0"/>
          <w:marTop w:val="0"/>
          <w:marBottom w:val="0"/>
          <w:divBdr>
            <w:top w:val="none" w:sz="0" w:space="0" w:color="auto"/>
            <w:left w:val="none" w:sz="0" w:space="0" w:color="auto"/>
            <w:bottom w:val="none" w:sz="0" w:space="0" w:color="auto"/>
            <w:right w:val="none" w:sz="0" w:space="0" w:color="auto"/>
          </w:divBdr>
        </w:div>
        <w:div w:id="1000739085">
          <w:marLeft w:val="0"/>
          <w:marRight w:val="0"/>
          <w:marTop w:val="0"/>
          <w:marBottom w:val="0"/>
          <w:divBdr>
            <w:top w:val="none" w:sz="0" w:space="0" w:color="auto"/>
            <w:left w:val="none" w:sz="0" w:space="0" w:color="auto"/>
            <w:bottom w:val="none" w:sz="0" w:space="0" w:color="auto"/>
            <w:right w:val="none" w:sz="0" w:space="0" w:color="auto"/>
          </w:divBdr>
        </w:div>
        <w:div w:id="1003044681">
          <w:marLeft w:val="0"/>
          <w:marRight w:val="0"/>
          <w:marTop w:val="0"/>
          <w:marBottom w:val="0"/>
          <w:divBdr>
            <w:top w:val="none" w:sz="0" w:space="0" w:color="auto"/>
            <w:left w:val="none" w:sz="0" w:space="0" w:color="auto"/>
            <w:bottom w:val="none" w:sz="0" w:space="0" w:color="auto"/>
            <w:right w:val="none" w:sz="0" w:space="0" w:color="auto"/>
          </w:divBdr>
        </w:div>
        <w:div w:id="1031413619">
          <w:marLeft w:val="0"/>
          <w:marRight w:val="0"/>
          <w:marTop w:val="0"/>
          <w:marBottom w:val="0"/>
          <w:divBdr>
            <w:top w:val="none" w:sz="0" w:space="0" w:color="auto"/>
            <w:left w:val="none" w:sz="0" w:space="0" w:color="auto"/>
            <w:bottom w:val="none" w:sz="0" w:space="0" w:color="auto"/>
            <w:right w:val="none" w:sz="0" w:space="0" w:color="auto"/>
          </w:divBdr>
        </w:div>
        <w:div w:id="1077482408">
          <w:marLeft w:val="0"/>
          <w:marRight w:val="0"/>
          <w:marTop w:val="0"/>
          <w:marBottom w:val="0"/>
          <w:divBdr>
            <w:top w:val="none" w:sz="0" w:space="0" w:color="auto"/>
            <w:left w:val="none" w:sz="0" w:space="0" w:color="auto"/>
            <w:bottom w:val="none" w:sz="0" w:space="0" w:color="auto"/>
            <w:right w:val="none" w:sz="0" w:space="0" w:color="auto"/>
          </w:divBdr>
        </w:div>
        <w:div w:id="1088503645">
          <w:marLeft w:val="0"/>
          <w:marRight w:val="0"/>
          <w:marTop w:val="0"/>
          <w:marBottom w:val="0"/>
          <w:divBdr>
            <w:top w:val="none" w:sz="0" w:space="0" w:color="auto"/>
            <w:left w:val="none" w:sz="0" w:space="0" w:color="auto"/>
            <w:bottom w:val="none" w:sz="0" w:space="0" w:color="auto"/>
            <w:right w:val="none" w:sz="0" w:space="0" w:color="auto"/>
          </w:divBdr>
        </w:div>
        <w:div w:id="1119028757">
          <w:marLeft w:val="0"/>
          <w:marRight w:val="0"/>
          <w:marTop w:val="0"/>
          <w:marBottom w:val="0"/>
          <w:divBdr>
            <w:top w:val="none" w:sz="0" w:space="0" w:color="auto"/>
            <w:left w:val="none" w:sz="0" w:space="0" w:color="auto"/>
            <w:bottom w:val="none" w:sz="0" w:space="0" w:color="auto"/>
            <w:right w:val="none" w:sz="0" w:space="0" w:color="auto"/>
          </w:divBdr>
        </w:div>
        <w:div w:id="1131292298">
          <w:marLeft w:val="0"/>
          <w:marRight w:val="0"/>
          <w:marTop w:val="0"/>
          <w:marBottom w:val="0"/>
          <w:divBdr>
            <w:top w:val="none" w:sz="0" w:space="0" w:color="auto"/>
            <w:left w:val="none" w:sz="0" w:space="0" w:color="auto"/>
            <w:bottom w:val="none" w:sz="0" w:space="0" w:color="auto"/>
            <w:right w:val="none" w:sz="0" w:space="0" w:color="auto"/>
          </w:divBdr>
        </w:div>
        <w:div w:id="1148941069">
          <w:marLeft w:val="0"/>
          <w:marRight w:val="0"/>
          <w:marTop w:val="0"/>
          <w:marBottom w:val="0"/>
          <w:divBdr>
            <w:top w:val="none" w:sz="0" w:space="0" w:color="auto"/>
            <w:left w:val="none" w:sz="0" w:space="0" w:color="auto"/>
            <w:bottom w:val="none" w:sz="0" w:space="0" w:color="auto"/>
            <w:right w:val="none" w:sz="0" w:space="0" w:color="auto"/>
          </w:divBdr>
        </w:div>
        <w:div w:id="1153834774">
          <w:marLeft w:val="0"/>
          <w:marRight w:val="0"/>
          <w:marTop w:val="0"/>
          <w:marBottom w:val="0"/>
          <w:divBdr>
            <w:top w:val="none" w:sz="0" w:space="0" w:color="auto"/>
            <w:left w:val="none" w:sz="0" w:space="0" w:color="auto"/>
            <w:bottom w:val="none" w:sz="0" w:space="0" w:color="auto"/>
            <w:right w:val="none" w:sz="0" w:space="0" w:color="auto"/>
          </w:divBdr>
        </w:div>
        <w:div w:id="1201550646">
          <w:marLeft w:val="0"/>
          <w:marRight w:val="0"/>
          <w:marTop w:val="0"/>
          <w:marBottom w:val="0"/>
          <w:divBdr>
            <w:top w:val="none" w:sz="0" w:space="0" w:color="auto"/>
            <w:left w:val="none" w:sz="0" w:space="0" w:color="auto"/>
            <w:bottom w:val="none" w:sz="0" w:space="0" w:color="auto"/>
            <w:right w:val="none" w:sz="0" w:space="0" w:color="auto"/>
          </w:divBdr>
        </w:div>
        <w:div w:id="1216771126">
          <w:marLeft w:val="0"/>
          <w:marRight w:val="0"/>
          <w:marTop w:val="0"/>
          <w:marBottom w:val="0"/>
          <w:divBdr>
            <w:top w:val="none" w:sz="0" w:space="0" w:color="auto"/>
            <w:left w:val="none" w:sz="0" w:space="0" w:color="auto"/>
            <w:bottom w:val="none" w:sz="0" w:space="0" w:color="auto"/>
            <w:right w:val="none" w:sz="0" w:space="0" w:color="auto"/>
          </w:divBdr>
        </w:div>
        <w:div w:id="1220363752">
          <w:marLeft w:val="0"/>
          <w:marRight w:val="0"/>
          <w:marTop w:val="0"/>
          <w:marBottom w:val="0"/>
          <w:divBdr>
            <w:top w:val="none" w:sz="0" w:space="0" w:color="auto"/>
            <w:left w:val="none" w:sz="0" w:space="0" w:color="auto"/>
            <w:bottom w:val="none" w:sz="0" w:space="0" w:color="auto"/>
            <w:right w:val="none" w:sz="0" w:space="0" w:color="auto"/>
          </w:divBdr>
        </w:div>
        <w:div w:id="1234848619">
          <w:marLeft w:val="0"/>
          <w:marRight w:val="0"/>
          <w:marTop w:val="0"/>
          <w:marBottom w:val="0"/>
          <w:divBdr>
            <w:top w:val="none" w:sz="0" w:space="0" w:color="auto"/>
            <w:left w:val="none" w:sz="0" w:space="0" w:color="auto"/>
            <w:bottom w:val="none" w:sz="0" w:space="0" w:color="auto"/>
            <w:right w:val="none" w:sz="0" w:space="0" w:color="auto"/>
          </w:divBdr>
        </w:div>
        <w:div w:id="1326477080">
          <w:marLeft w:val="0"/>
          <w:marRight w:val="0"/>
          <w:marTop w:val="0"/>
          <w:marBottom w:val="0"/>
          <w:divBdr>
            <w:top w:val="none" w:sz="0" w:space="0" w:color="auto"/>
            <w:left w:val="none" w:sz="0" w:space="0" w:color="auto"/>
            <w:bottom w:val="none" w:sz="0" w:space="0" w:color="auto"/>
            <w:right w:val="none" w:sz="0" w:space="0" w:color="auto"/>
          </w:divBdr>
        </w:div>
        <w:div w:id="1340697620">
          <w:marLeft w:val="0"/>
          <w:marRight w:val="0"/>
          <w:marTop w:val="0"/>
          <w:marBottom w:val="0"/>
          <w:divBdr>
            <w:top w:val="none" w:sz="0" w:space="0" w:color="auto"/>
            <w:left w:val="none" w:sz="0" w:space="0" w:color="auto"/>
            <w:bottom w:val="none" w:sz="0" w:space="0" w:color="auto"/>
            <w:right w:val="none" w:sz="0" w:space="0" w:color="auto"/>
          </w:divBdr>
        </w:div>
        <w:div w:id="1342782730">
          <w:marLeft w:val="0"/>
          <w:marRight w:val="0"/>
          <w:marTop w:val="0"/>
          <w:marBottom w:val="0"/>
          <w:divBdr>
            <w:top w:val="none" w:sz="0" w:space="0" w:color="auto"/>
            <w:left w:val="none" w:sz="0" w:space="0" w:color="auto"/>
            <w:bottom w:val="none" w:sz="0" w:space="0" w:color="auto"/>
            <w:right w:val="none" w:sz="0" w:space="0" w:color="auto"/>
          </w:divBdr>
        </w:div>
        <w:div w:id="1352489261">
          <w:marLeft w:val="0"/>
          <w:marRight w:val="0"/>
          <w:marTop w:val="0"/>
          <w:marBottom w:val="0"/>
          <w:divBdr>
            <w:top w:val="none" w:sz="0" w:space="0" w:color="auto"/>
            <w:left w:val="none" w:sz="0" w:space="0" w:color="auto"/>
            <w:bottom w:val="none" w:sz="0" w:space="0" w:color="auto"/>
            <w:right w:val="none" w:sz="0" w:space="0" w:color="auto"/>
          </w:divBdr>
        </w:div>
        <w:div w:id="1352994086">
          <w:marLeft w:val="0"/>
          <w:marRight w:val="0"/>
          <w:marTop w:val="0"/>
          <w:marBottom w:val="0"/>
          <w:divBdr>
            <w:top w:val="none" w:sz="0" w:space="0" w:color="auto"/>
            <w:left w:val="none" w:sz="0" w:space="0" w:color="auto"/>
            <w:bottom w:val="none" w:sz="0" w:space="0" w:color="auto"/>
            <w:right w:val="none" w:sz="0" w:space="0" w:color="auto"/>
          </w:divBdr>
        </w:div>
        <w:div w:id="1399859565">
          <w:marLeft w:val="0"/>
          <w:marRight w:val="0"/>
          <w:marTop w:val="0"/>
          <w:marBottom w:val="0"/>
          <w:divBdr>
            <w:top w:val="none" w:sz="0" w:space="0" w:color="auto"/>
            <w:left w:val="none" w:sz="0" w:space="0" w:color="auto"/>
            <w:bottom w:val="none" w:sz="0" w:space="0" w:color="auto"/>
            <w:right w:val="none" w:sz="0" w:space="0" w:color="auto"/>
          </w:divBdr>
        </w:div>
        <w:div w:id="1419867562">
          <w:marLeft w:val="0"/>
          <w:marRight w:val="0"/>
          <w:marTop w:val="0"/>
          <w:marBottom w:val="0"/>
          <w:divBdr>
            <w:top w:val="none" w:sz="0" w:space="0" w:color="auto"/>
            <w:left w:val="none" w:sz="0" w:space="0" w:color="auto"/>
            <w:bottom w:val="none" w:sz="0" w:space="0" w:color="auto"/>
            <w:right w:val="none" w:sz="0" w:space="0" w:color="auto"/>
          </w:divBdr>
        </w:div>
        <w:div w:id="1428505251">
          <w:marLeft w:val="0"/>
          <w:marRight w:val="0"/>
          <w:marTop w:val="0"/>
          <w:marBottom w:val="0"/>
          <w:divBdr>
            <w:top w:val="none" w:sz="0" w:space="0" w:color="auto"/>
            <w:left w:val="none" w:sz="0" w:space="0" w:color="auto"/>
            <w:bottom w:val="none" w:sz="0" w:space="0" w:color="auto"/>
            <w:right w:val="none" w:sz="0" w:space="0" w:color="auto"/>
          </w:divBdr>
        </w:div>
        <w:div w:id="1436821982">
          <w:marLeft w:val="0"/>
          <w:marRight w:val="0"/>
          <w:marTop w:val="0"/>
          <w:marBottom w:val="0"/>
          <w:divBdr>
            <w:top w:val="none" w:sz="0" w:space="0" w:color="auto"/>
            <w:left w:val="none" w:sz="0" w:space="0" w:color="auto"/>
            <w:bottom w:val="none" w:sz="0" w:space="0" w:color="auto"/>
            <w:right w:val="none" w:sz="0" w:space="0" w:color="auto"/>
          </w:divBdr>
        </w:div>
        <w:div w:id="1458452847">
          <w:marLeft w:val="0"/>
          <w:marRight w:val="0"/>
          <w:marTop w:val="0"/>
          <w:marBottom w:val="0"/>
          <w:divBdr>
            <w:top w:val="none" w:sz="0" w:space="0" w:color="auto"/>
            <w:left w:val="none" w:sz="0" w:space="0" w:color="auto"/>
            <w:bottom w:val="none" w:sz="0" w:space="0" w:color="auto"/>
            <w:right w:val="none" w:sz="0" w:space="0" w:color="auto"/>
          </w:divBdr>
        </w:div>
        <w:div w:id="1502357085">
          <w:marLeft w:val="0"/>
          <w:marRight w:val="0"/>
          <w:marTop w:val="0"/>
          <w:marBottom w:val="0"/>
          <w:divBdr>
            <w:top w:val="none" w:sz="0" w:space="0" w:color="auto"/>
            <w:left w:val="none" w:sz="0" w:space="0" w:color="auto"/>
            <w:bottom w:val="none" w:sz="0" w:space="0" w:color="auto"/>
            <w:right w:val="none" w:sz="0" w:space="0" w:color="auto"/>
          </w:divBdr>
        </w:div>
        <w:div w:id="1531647941">
          <w:marLeft w:val="0"/>
          <w:marRight w:val="0"/>
          <w:marTop w:val="0"/>
          <w:marBottom w:val="0"/>
          <w:divBdr>
            <w:top w:val="none" w:sz="0" w:space="0" w:color="auto"/>
            <w:left w:val="none" w:sz="0" w:space="0" w:color="auto"/>
            <w:bottom w:val="none" w:sz="0" w:space="0" w:color="auto"/>
            <w:right w:val="none" w:sz="0" w:space="0" w:color="auto"/>
          </w:divBdr>
        </w:div>
        <w:div w:id="1581597633">
          <w:marLeft w:val="0"/>
          <w:marRight w:val="0"/>
          <w:marTop w:val="0"/>
          <w:marBottom w:val="0"/>
          <w:divBdr>
            <w:top w:val="none" w:sz="0" w:space="0" w:color="auto"/>
            <w:left w:val="none" w:sz="0" w:space="0" w:color="auto"/>
            <w:bottom w:val="none" w:sz="0" w:space="0" w:color="auto"/>
            <w:right w:val="none" w:sz="0" w:space="0" w:color="auto"/>
          </w:divBdr>
        </w:div>
        <w:div w:id="1592394156">
          <w:marLeft w:val="0"/>
          <w:marRight w:val="0"/>
          <w:marTop w:val="0"/>
          <w:marBottom w:val="0"/>
          <w:divBdr>
            <w:top w:val="none" w:sz="0" w:space="0" w:color="auto"/>
            <w:left w:val="none" w:sz="0" w:space="0" w:color="auto"/>
            <w:bottom w:val="none" w:sz="0" w:space="0" w:color="auto"/>
            <w:right w:val="none" w:sz="0" w:space="0" w:color="auto"/>
          </w:divBdr>
        </w:div>
        <w:div w:id="1595671540">
          <w:marLeft w:val="0"/>
          <w:marRight w:val="0"/>
          <w:marTop w:val="0"/>
          <w:marBottom w:val="0"/>
          <w:divBdr>
            <w:top w:val="none" w:sz="0" w:space="0" w:color="auto"/>
            <w:left w:val="none" w:sz="0" w:space="0" w:color="auto"/>
            <w:bottom w:val="none" w:sz="0" w:space="0" w:color="auto"/>
            <w:right w:val="none" w:sz="0" w:space="0" w:color="auto"/>
          </w:divBdr>
        </w:div>
        <w:div w:id="1602688632">
          <w:marLeft w:val="0"/>
          <w:marRight w:val="0"/>
          <w:marTop w:val="0"/>
          <w:marBottom w:val="0"/>
          <w:divBdr>
            <w:top w:val="none" w:sz="0" w:space="0" w:color="auto"/>
            <w:left w:val="none" w:sz="0" w:space="0" w:color="auto"/>
            <w:bottom w:val="none" w:sz="0" w:space="0" w:color="auto"/>
            <w:right w:val="none" w:sz="0" w:space="0" w:color="auto"/>
          </w:divBdr>
        </w:div>
        <w:div w:id="1618677250">
          <w:marLeft w:val="0"/>
          <w:marRight w:val="0"/>
          <w:marTop w:val="0"/>
          <w:marBottom w:val="0"/>
          <w:divBdr>
            <w:top w:val="none" w:sz="0" w:space="0" w:color="auto"/>
            <w:left w:val="none" w:sz="0" w:space="0" w:color="auto"/>
            <w:bottom w:val="none" w:sz="0" w:space="0" w:color="auto"/>
            <w:right w:val="none" w:sz="0" w:space="0" w:color="auto"/>
          </w:divBdr>
        </w:div>
        <w:div w:id="1631935213">
          <w:marLeft w:val="0"/>
          <w:marRight w:val="0"/>
          <w:marTop w:val="0"/>
          <w:marBottom w:val="0"/>
          <w:divBdr>
            <w:top w:val="none" w:sz="0" w:space="0" w:color="auto"/>
            <w:left w:val="none" w:sz="0" w:space="0" w:color="auto"/>
            <w:bottom w:val="none" w:sz="0" w:space="0" w:color="auto"/>
            <w:right w:val="none" w:sz="0" w:space="0" w:color="auto"/>
          </w:divBdr>
        </w:div>
        <w:div w:id="1632904509">
          <w:marLeft w:val="0"/>
          <w:marRight w:val="0"/>
          <w:marTop w:val="0"/>
          <w:marBottom w:val="0"/>
          <w:divBdr>
            <w:top w:val="none" w:sz="0" w:space="0" w:color="auto"/>
            <w:left w:val="none" w:sz="0" w:space="0" w:color="auto"/>
            <w:bottom w:val="none" w:sz="0" w:space="0" w:color="auto"/>
            <w:right w:val="none" w:sz="0" w:space="0" w:color="auto"/>
          </w:divBdr>
        </w:div>
        <w:div w:id="1640837415">
          <w:marLeft w:val="0"/>
          <w:marRight w:val="0"/>
          <w:marTop w:val="0"/>
          <w:marBottom w:val="0"/>
          <w:divBdr>
            <w:top w:val="none" w:sz="0" w:space="0" w:color="auto"/>
            <w:left w:val="none" w:sz="0" w:space="0" w:color="auto"/>
            <w:bottom w:val="none" w:sz="0" w:space="0" w:color="auto"/>
            <w:right w:val="none" w:sz="0" w:space="0" w:color="auto"/>
          </w:divBdr>
        </w:div>
        <w:div w:id="1668361492">
          <w:marLeft w:val="0"/>
          <w:marRight w:val="0"/>
          <w:marTop w:val="0"/>
          <w:marBottom w:val="0"/>
          <w:divBdr>
            <w:top w:val="none" w:sz="0" w:space="0" w:color="auto"/>
            <w:left w:val="none" w:sz="0" w:space="0" w:color="auto"/>
            <w:bottom w:val="none" w:sz="0" w:space="0" w:color="auto"/>
            <w:right w:val="none" w:sz="0" w:space="0" w:color="auto"/>
          </w:divBdr>
        </w:div>
        <w:div w:id="1678340707">
          <w:marLeft w:val="0"/>
          <w:marRight w:val="0"/>
          <w:marTop w:val="0"/>
          <w:marBottom w:val="0"/>
          <w:divBdr>
            <w:top w:val="none" w:sz="0" w:space="0" w:color="auto"/>
            <w:left w:val="none" w:sz="0" w:space="0" w:color="auto"/>
            <w:bottom w:val="none" w:sz="0" w:space="0" w:color="auto"/>
            <w:right w:val="none" w:sz="0" w:space="0" w:color="auto"/>
          </w:divBdr>
        </w:div>
        <w:div w:id="1679188747">
          <w:marLeft w:val="0"/>
          <w:marRight w:val="0"/>
          <w:marTop w:val="0"/>
          <w:marBottom w:val="0"/>
          <w:divBdr>
            <w:top w:val="none" w:sz="0" w:space="0" w:color="auto"/>
            <w:left w:val="none" w:sz="0" w:space="0" w:color="auto"/>
            <w:bottom w:val="none" w:sz="0" w:space="0" w:color="auto"/>
            <w:right w:val="none" w:sz="0" w:space="0" w:color="auto"/>
          </w:divBdr>
        </w:div>
        <w:div w:id="1680547581">
          <w:marLeft w:val="0"/>
          <w:marRight w:val="0"/>
          <w:marTop w:val="0"/>
          <w:marBottom w:val="0"/>
          <w:divBdr>
            <w:top w:val="none" w:sz="0" w:space="0" w:color="auto"/>
            <w:left w:val="none" w:sz="0" w:space="0" w:color="auto"/>
            <w:bottom w:val="none" w:sz="0" w:space="0" w:color="auto"/>
            <w:right w:val="none" w:sz="0" w:space="0" w:color="auto"/>
          </w:divBdr>
        </w:div>
        <w:div w:id="1703896100">
          <w:marLeft w:val="0"/>
          <w:marRight w:val="0"/>
          <w:marTop w:val="0"/>
          <w:marBottom w:val="0"/>
          <w:divBdr>
            <w:top w:val="none" w:sz="0" w:space="0" w:color="auto"/>
            <w:left w:val="none" w:sz="0" w:space="0" w:color="auto"/>
            <w:bottom w:val="none" w:sz="0" w:space="0" w:color="auto"/>
            <w:right w:val="none" w:sz="0" w:space="0" w:color="auto"/>
          </w:divBdr>
        </w:div>
        <w:div w:id="1728216943">
          <w:marLeft w:val="0"/>
          <w:marRight w:val="0"/>
          <w:marTop w:val="0"/>
          <w:marBottom w:val="0"/>
          <w:divBdr>
            <w:top w:val="none" w:sz="0" w:space="0" w:color="auto"/>
            <w:left w:val="none" w:sz="0" w:space="0" w:color="auto"/>
            <w:bottom w:val="none" w:sz="0" w:space="0" w:color="auto"/>
            <w:right w:val="none" w:sz="0" w:space="0" w:color="auto"/>
          </w:divBdr>
        </w:div>
        <w:div w:id="1743018309">
          <w:marLeft w:val="0"/>
          <w:marRight w:val="0"/>
          <w:marTop w:val="0"/>
          <w:marBottom w:val="0"/>
          <w:divBdr>
            <w:top w:val="none" w:sz="0" w:space="0" w:color="auto"/>
            <w:left w:val="none" w:sz="0" w:space="0" w:color="auto"/>
            <w:bottom w:val="none" w:sz="0" w:space="0" w:color="auto"/>
            <w:right w:val="none" w:sz="0" w:space="0" w:color="auto"/>
          </w:divBdr>
        </w:div>
        <w:div w:id="1755739423">
          <w:marLeft w:val="0"/>
          <w:marRight w:val="0"/>
          <w:marTop w:val="0"/>
          <w:marBottom w:val="0"/>
          <w:divBdr>
            <w:top w:val="none" w:sz="0" w:space="0" w:color="auto"/>
            <w:left w:val="none" w:sz="0" w:space="0" w:color="auto"/>
            <w:bottom w:val="none" w:sz="0" w:space="0" w:color="auto"/>
            <w:right w:val="none" w:sz="0" w:space="0" w:color="auto"/>
          </w:divBdr>
        </w:div>
        <w:div w:id="1760367193">
          <w:marLeft w:val="0"/>
          <w:marRight w:val="0"/>
          <w:marTop w:val="0"/>
          <w:marBottom w:val="0"/>
          <w:divBdr>
            <w:top w:val="none" w:sz="0" w:space="0" w:color="auto"/>
            <w:left w:val="none" w:sz="0" w:space="0" w:color="auto"/>
            <w:bottom w:val="none" w:sz="0" w:space="0" w:color="auto"/>
            <w:right w:val="none" w:sz="0" w:space="0" w:color="auto"/>
          </w:divBdr>
        </w:div>
        <w:div w:id="1762068214">
          <w:marLeft w:val="0"/>
          <w:marRight w:val="0"/>
          <w:marTop w:val="0"/>
          <w:marBottom w:val="0"/>
          <w:divBdr>
            <w:top w:val="none" w:sz="0" w:space="0" w:color="auto"/>
            <w:left w:val="none" w:sz="0" w:space="0" w:color="auto"/>
            <w:bottom w:val="none" w:sz="0" w:space="0" w:color="auto"/>
            <w:right w:val="none" w:sz="0" w:space="0" w:color="auto"/>
          </w:divBdr>
        </w:div>
        <w:div w:id="1817070620">
          <w:marLeft w:val="0"/>
          <w:marRight w:val="0"/>
          <w:marTop w:val="0"/>
          <w:marBottom w:val="0"/>
          <w:divBdr>
            <w:top w:val="none" w:sz="0" w:space="0" w:color="auto"/>
            <w:left w:val="none" w:sz="0" w:space="0" w:color="auto"/>
            <w:bottom w:val="none" w:sz="0" w:space="0" w:color="auto"/>
            <w:right w:val="none" w:sz="0" w:space="0" w:color="auto"/>
          </w:divBdr>
        </w:div>
        <w:div w:id="1829126968">
          <w:marLeft w:val="0"/>
          <w:marRight w:val="0"/>
          <w:marTop w:val="0"/>
          <w:marBottom w:val="0"/>
          <w:divBdr>
            <w:top w:val="none" w:sz="0" w:space="0" w:color="auto"/>
            <w:left w:val="none" w:sz="0" w:space="0" w:color="auto"/>
            <w:bottom w:val="none" w:sz="0" w:space="0" w:color="auto"/>
            <w:right w:val="none" w:sz="0" w:space="0" w:color="auto"/>
          </w:divBdr>
        </w:div>
        <w:div w:id="1833058342">
          <w:marLeft w:val="0"/>
          <w:marRight w:val="0"/>
          <w:marTop w:val="0"/>
          <w:marBottom w:val="0"/>
          <w:divBdr>
            <w:top w:val="none" w:sz="0" w:space="0" w:color="auto"/>
            <w:left w:val="none" w:sz="0" w:space="0" w:color="auto"/>
            <w:bottom w:val="none" w:sz="0" w:space="0" w:color="auto"/>
            <w:right w:val="none" w:sz="0" w:space="0" w:color="auto"/>
          </w:divBdr>
        </w:div>
        <w:div w:id="1837110358">
          <w:marLeft w:val="0"/>
          <w:marRight w:val="0"/>
          <w:marTop w:val="0"/>
          <w:marBottom w:val="0"/>
          <w:divBdr>
            <w:top w:val="none" w:sz="0" w:space="0" w:color="auto"/>
            <w:left w:val="none" w:sz="0" w:space="0" w:color="auto"/>
            <w:bottom w:val="none" w:sz="0" w:space="0" w:color="auto"/>
            <w:right w:val="none" w:sz="0" w:space="0" w:color="auto"/>
          </w:divBdr>
        </w:div>
        <w:div w:id="1847481413">
          <w:marLeft w:val="0"/>
          <w:marRight w:val="0"/>
          <w:marTop w:val="0"/>
          <w:marBottom w:val="0"/>
          <w:divBdr>
            <w:top w:val="none" w:sz="0" w:space="0" w:color="auto"/>
            <w:left w:val="none" w:sz="0" w:space="0" w:color="auto"/>
            <w:bottom w:val="none" w:sz="0" w:space="0" w:color="auto"/>
            <w:right w:val="none" w:sz="0" w:space="0" w:color="auto"/>
          </w:divBdr>
        </w:div>
        <w:div w:id="1852184482">
          <w:marLeft w:val="0"/>
          <w:marRight w:val="0"/>
          <w:marTop w:val="0"/>
          <w:marBottom w:val="0"/>
          <w:divBdr>
            <w:top w:val="none" w:sz="0" w:space="0" w:color="auto"/>
            <w:left w:val="none" w:sz="0" w:space="0" w:color="auto"/>
            <w:bottom w:val="none" w:sz="0" w:space="0" w:color="auto"/>
            <w:right w:val="none" w:sz="0" w:space="0" w:color="auto"/>
          </w:divBdr>
        </w:div>
        <w:div w:id="1885677702">
          <w:marLeft w:val="0"/>
          <w:marRight w:val="0"/>
          <w:marTop w:val="0"/>
          <w:marBottom w:val="0"/>
          <w:divBdr>
            <w:top w:val="none" w:sz="0" w:space="0" w:color="auto"/>
            <w:left w:val="none" w:sz="0" w:space="0" w:color="auto"/>
            <w:bottom w:val="none" w:sz="0" w:space="0" w:color="auto"/>
            <w:right w:val="none" w:sz="0" w:space="0" w:color="auto"/>
          </w:divBdr>
        </w:div>
        <w:div w:id="1892812943">
          <w:marLeft w:val="0"/>
          <w:marRight w:val="0"/>
          <w:marTop w:val="0"/>
          <w:marBottom w:val="0"/>
          <w:divBdr>
            <w:top w:val="none" w:sz="0" w:space="0" w:color="auto"/>
            <w:left w:val="none" w:sz="0" w:space="0" w:color="auto"/>
            <w:bottom w:val="none" w:sz="0" w:space="0" w:color="auto"/>
            <w:right w:val="none" w:sz="0" w:space="0" w:color="auto"/>
          </w:divBdr>
        </w:div>
        <w:div w:id="1901672428">
          <w:marLeft w:val="0"/>
          <w:marRight w:val="0"/>
          <w:marTop w:val="0"/>
          <w:marBottom w:val="0"/>
          <w:divBdr>
            <w:top w:val="none" w:sz="0" w:space="0" w:color="auto"/>
            <w:left w:val="none" w:sz="0" w:space="0" w:color="auto"/>
            <w:bottom w:val="none" w:sz="0" w:space="0" w:color="auto"/>
            <w:right w:val="none" w:sz="0" w:space="0" w:color="auto"/>
          </w:divBdr>
        </w:div>
        <w:div w:id="1915429786">
          <w:marLeft w:val="0"/>
          <w:marRight w:val="0"/>
          <w:marTop w:val="0"/>
          <w:marBottom w:val="0"/>
          <w:divBdr>
            <w:top w:val="none" w:sz="0" w:space="0" w:color="auto"/>
            <w:left w:val="none" w:sz="0" w:space="0" w:color="auto"/>
            <w:bottom w:val="none" w:sz="0" w:space="0" w:color="auto"/>
            <w:right w:val="none" w:sz="0" w:space="0" w:color="auto"/>
          </w:divBdr>
        </w:div>
        <w:div w:id="1939363706">
          <w:marLeft w:val="0"/>
          <w:marRight w:val="0"/>
          <w:marTop w:val="0"/>
          <w:marBottom w:val="0"/>
          <w:divBdr>
            <w:top w:val="none" w:sz="0" w:space="0" w:color="auto"/>
            <w:left w:val="none" w:sz="0" w:space="0" w:color="auto"/>
            <w:bottom w:val="none" w:sz="0" w:space="0" w:color="auto"/>
            <w:right w:val="none" w:sz="0" w:space="0" w:color="auto"/>
          </w:divBdr>
        </w:div>
        <w:div w:id="1948078015">
          <w:marLeft w:val="0"/>
          <w:marRight w:val="0"/>
          <w:marTop w:val="0"/>
          <w:marBottom w:val="0"/>
          <w:divBdr>
            <w:top w:val="none" w:sz="0" w:space="0" w:color="auto"/>
            <w:left w:val="none" w:sz="0" w:space="0" w:color="auto"/>
            <w:bottom w:val="none" w:sz="0" w:space="0" w:color="auto"/>
            <w:right w:val="none" w:sz="0" w:space="0" w:color="auto"/>
          </w:divBdr>
        </w:div>
        <w:div w:id="1958563112">
          <w:marLeft w:val="0"/>
          <w:marRight w:val="0"/>
          <w:marTop w:val="0"/>
          <w:marBottom w:val="0"/>
          <w:divBdr>
            <w:top w:val="none" w:sz="0" w:space="0" w:color="auto"/>
            <w:left w:val="none" w:sz="0" w:space="0" w:color="auto"/>
            <w:bottom w:val="none" w:sz="0" w:space="0" w:color="auto"/>
            <w:right w:val="none" w:sz="0" w:space="0" w:color="auto"/>
          </w:divBdr>
        </w:div>
        <w:div w:id="1959409866">
          <w:marLeft w:val="0"/>
          <w:marRight w:val="0"/>
          <w:marTop w:val="0"/>
          <w:marBottom w:val="0"/>
          <w:divBdr>
            <w:top w:val="none" w:sz="0" w:space="0" w:color="auto"/>
            <w:left w:val="none" w:sz="0" w:space="0" w:color="auto"/>
            <w:bottom w:val="none" w:sz="0" w:space="0" w:color="auto"/>
            <w:right w:val="none" w:sz="0" w:space="0" w:color="auto"/>
          </w:divBdr>
        </w:div>
        <w:div w:id="1976637424">
          <w:marLeft w:val="0"/>
          <w:marRight w:val="0"/>
          <w:marTop w:val="0"/>
          <w:marBottom w:val="0"/>
          <w:divBdr>
            <w:top w:val="none" w:sz="0" w:space="0" w:color="auto"/>
            <w:left w:val="none" w:sz="0" w:space="0" w:color="auto"/>
            <w:bottom w:val="none" w:sz="0" w:space="0" w:color="auto"/>
            <w:right w:val="none" w:sz="0" w:space="0" w:color="auto"/>
          </w:divBdr>
        </w:div>
        <w:div w:id="1984305693">
          <w:marLeft w:val="0"/>
          <w:marRight w:val="0"/>
          <w:marTop w:val="0"/>
          <w:marBottom w:val="0"/>
          <w:divBdr>
            <w:top w:val="none" w:sz="0" w:space="0" w:color="auto"/>
            <w:left w:val="none" w:sz="0" w:space="0" w:color="auto"/>
            <w:bottom w:val="none" w:sz="0" w:space="0" w:color="auto"/>
            <w:right w:val="none" w:sz="0" w:space="0" w:color="auto"/>
          </w:divBdr>
        </w:div>
        <w:div w:id="1999766647">
          <w:marLeft w:val="0"/>
          <w:marRight w:val="0"/>
          <w:marTop w:val="0"/>
          <w:marBottom w:val="0"/>
          <w:divBdr>
            <w:top w:val="none" w:sz="0" w:space="0" w:color="auto"/>
            <w:left w:val="none" w:sz="0" w:space="0" w:color="auto"/>
            <w:bottom w:val="none" w:sz="0" w:space="0" w:color="auto"/>
            <w:right w:val="none" w:sz="0" w:space="0" w:color="auto"/>
          </w:divBdr>
        </w:div>
        <w:div w:id="2037342130">
          <w:marLeft w:val="0"/>
          <w:marRight w:val="0"/>
          <w:marTop w:val="0"/>
          <w:marBottom w:val="0"/>
          <w:divBdr>
            <w:top w:val="none" w:sz="0" w:space="0" w:color="auto"/>
            <w:left w:val="none" w:sz="0" w:space="0" w:color="auto"/>
            <w:bottom w:val="none" w:sz="0" w:space="0" w:color="auto"/>
            <w:right w:val="none" w:sz="0" w:space="0" w:color="auto"/>
          </w:divBdr>
        </w:div>
        <w:div w:id="2057851253">
          <w:marLeft w:val="0"/>
          <w:marRight w:val="0"/>
          <w:marTop w:val="0"/>
          <w:marBottom w:val="0"/>
          <w:divBdr>
            <w:top w:val="none" w:sz="0" w:space="0" w:color="auto"/>
            <w:left w:val="none" w:sz="0" w:space="0" w:color="auto"/>
            <w:bottom w:val="none" w:sz="0" w:space="0" w:color="auto"/>
            <w:right w:val="none" w:sz="0" w:space="0" w:color="auto"/>
          </w:divBdr>
        </w:div>
        <w:div w:id="2067022719">
          <w:marLeft w:val="0"/>
          <w:marRight w:val="0"/>
          <w:marTop w:val="0"/>
          <w:marBottom w:val="0"/>
          <w:divBdr>
            <w:top w:val="none" w:sz="0" w:space="0" w:color="auto"/>
            <w:left w:val="none" w:sz="0" w:space="0" w:color="auto"/>
            <w:bottom w:val="none" w:sz="0" w:space="0" w:color="auto"/>
            <w:right w:val="none" w:sz="0" w:space="0" w:color="auto"/>
          </w:divBdr>
        </w:div>
        <w:div w:id="2069304827">
          <w:marLeft w:val="0"/>
          <w:marRight w:val="0"/>
          <w:marTop w:val="0"/>
          <w:marBottom w:val="0"/>
          <w:divBdr>
            <w:top w:val="none" w:sz="0" w:space="0" w:color="auto"/>
            <w:left w:val="none" w:sz="0" w:space="0" w:color="auto"/>
            <w:bottom w:val="none" w:sz="0" w:space="0" w:color="auto"/>
            <w:right w:val="none" w:sz="0" w:space="0" w:color="auto"/>
          </w:divBdr>
        </w:div>
        <w:div w:id="2128501073">
          <w:marLeft w:val="0"/>
          <w:marRight w:val="0"/>
          <w:marTop w:val="0"/>
          <w:marBottom w:val="0"/>
          <w:divBdr>
            <w:top w:val="none" w:sz="0" w:space="0" w:color="auto"/>
            <w:left w:val="none" w:sz="0" w:space="0" w:color="auto"/>
            <w:bottom w:val="none" w:sz="0" w:space="0" w:color="auto"/>
            <w:right w:val="none" w:sz="0" w:space="0" w:color="auto"/>
          </w:divBdr>
        </w:div>
      </w:divsChild>
    </w:div>
    <w:div w:id="2107190245">
      <w:bodyDiv w:val="1"/>
      <w:marLeft w:val="0"/>
      <w:marRight w:val="0"/>
      <w:marTop w:val="0"/>
      <w:marBottom w:val="0"/>
      <w:divBdr>
        <w:top w:val="none" w:sz="0" w:space="0" w:color="auto"/>
        <w:left w:val="none" w:sz="0" w:space="0" w:color="auto"/>
        <w:bottom w:val="none" w:sz="0" w:space="0" w:color="auto"/>
        <w:right w:val="none" w:sz="0" w:space="0" w:color="auto"/>
      </w:divBdr>
      <w:divsChild>
        <w:div w:id="997149373">
          <w:marLeft w:val="0"/>
          <w:marRight w:val="0"/>
          <w:marTop w:val="0"/>
          <w:marBottom w:val="0"/>
          <w:divBdr>
            <w:top w:val="none" w:sz="0" w:space="0" w:color="auto"/>
            <w:left w:val="none" w:sz="0" w:space="0" w:color="auto"/>
            <w:bottom w:val="none" w:sz="0" w:space="0" w:color="auto"/>
            <w:right w:val="none" w:sz="0" w:space="0" w:color="auto"/>
          </w:divBdr>
        </w:div>
        <w:div w:id="1306622067">
          <w:marLeft w:val="0"/>
          <w:marRight w:val="0"/>
          <w:marTop w:val="0"/>
          <w:marBottom w:val="0"/>
          <w:divBdr>
            <w:top w:val="none" w:sz="0" w:space="0" w:color="auto"/>
            <w:left w:val="none" w:sz="0" w:space="0" w:color="auto"/>
            <w:bottom w:val="none" w:sz="0" w:space="0" w:color="auto"/>
            <w:right w:val="none" w:sz="0" w:space="0" w:color="auto"/>
          </w:divBdr>
        </w:div>
        <w:div w:id="1555237303">
          <w:marLeft w:val="0"/>
          <w:marRight w:val="0"/>
          <w:marTop w:val="0"/>
          <w:marBottom w:val="0"/>
          <w:divBdr>
            <w:top w:val="none" w:sz="0" w:space="0" w:color="auto"/>
            <w:left w:val="none" w:sz="0" w:space="0" w:color="auto"/>
            <w:bottom w:val="none" w:sz="0" w:space="0" w:color="auto"/>
            <w:right w:val="none" w:sz="0" w:space="0" w:color="auto"/>
          </w:divBdr>
        </w:div>
        <w:div w:id="1703632462">
          <w:marLeft w:val="0"/>
          <w:marRight w:val="0"/>
          <w:marTop w:val="0"/>
          <w:marBottom w:val="0"/>
          <w:divBdr>
            <w:top w:val="none" w:sz="0" w:space="0" w:color="auto"/>
            <w:left w:val="none" w:sz="0" w:space="0" w:color="auto"/>
            <w:bottom w:val="none" w:sz="0" w:space="0" w:color="auto"/>
            <w:right w:val="none" w:sz="0" w:space="0" w:color="auto"/>
          </w:divBdr>
        </w:div>
        <w:div w:id="1809396651">
          <w:marLeft w:val="0"/>
          <w:marRight w:val="0"/>
          <w:marTop w:val="0"/>
          <w:marBottom w:val="0"/>
          <w:divBdr>
            <w:top w:val="none" w:sz="0" w:space="0" w:color="auto"/>
            <w:left w:val="none" w:sz="0" w:space="0" w:color="auto"/>
            <w:bottom w:val="none" w:sz="0" w:space="0" w:color="auto"/>
            <w:right w:val="none" w:sz="0" w:space="0" w:color="auto"/>
          </w:divBdr>
        </w:div>
      </w:divsChild>
    </w:div>
    <w:div w:id="2109999683">
      <w:bodyDiv w:val="1"/>
      <w:marLeft w:val="0"/>
      <w:marRight w:val="0"/>
      <w:marTop w:val="0"/>
      <w:marBottom w:val="0"/>
      <w:divBdr>
        <w:top w:val="none" w:sz="0" w:space="0" w:color="auto"/>
        <w:left w:val="none" w:sz="0" w:space="0" w:color="auto"/>
        <w:bottom w:val="none" w:sz="0" w:space="0" w:color="auto"/>
        <w:right w:val="none" w:sz="0" w:space="0" w:color="auto"/>
      </w:divBdr>
      <w:divsChild>
        <w:div w:id="778914761">
          <w:marLeft w:val="0"/>
          <w:marRight w:val="0"/>
          <w:marTop w:val="0"/>
          <w:marBottom w:val="0"/>
          <w:divBdr>
            <w:top w:val="none" w:sz="0" w:space="0" w:color="auto"/>
            <w:left w:val="none" w:sz="0" w:space="0" w:color="auto"/>
            <w:bottom w:val="none" w:sz="0" w:space="0" w:color="auto"/>
            <w:right w:val="none" w:sz="0" w:space="0" w:color="auto"/>
          </w:divBdr>
        </w:div>
        <w:div w:id="1884823591">
          <w:marLeft w:val="0"/>
          <w:marRight w:val="0"/>
          <w:marTop w:val="0"/>
          <w:marBottom w:val="0"/>
          <w:divBdr>
            <w:top w:val="none" w:sz="0" w:space="0" w:color="auto"/>
            <w:left w:val="none" w:sz="0" w:space="0" w:color="auto"/>
            <w:bottom w:val="none" w:sz="0" w:space="0" w:color="auto"/>
            <w:right w:val="none" w:sz="0" w:space="0" w:color="auto"/>
          </w:divBdr>
        </w:div>
      </w:divsChild>
    </w:div>
    <w:div w:id="2110193919">
      <w:bodyDiv w:val="1"/>
      <w:marLeft w:val="0"/>
      <w:marRight w:val="0"/>
      <w:marTop w:val="0"/>
      <w:marBottom w:val="0"/>
      <w:divBdr>
        <w:top w:val="none" w:sz="0" w:space="0" w:color="auto"/>
        <w:left w:val="none" w:sz="0" w:space="0" w:color="auto"/>
        <w:bottom w:val="none" w:sz="0" w:space="0" w:color="auto"/>
        <w:right w:val="none" w:sz="0" w:space="0" w:color="auto"/>
      </w:divBdr>
    </w:div>
    <w:div w:id="2115707401">
      <w:bodyDiv w:val="1"/>
      <w:marLeft w:val="0"/>
      <w:marRight w:val="0"/>
      <w:marTop w:val="0"/>
      <w:marBottom w:val="0"/>
      <w:divBdr>
        <w:top w:val="none" w:sz="0" w:space="0" w:color="auto"/>
        <w:left w:val="none" w:sz="0" w:space="0" w:color="auto"/>
        <w:bottom w:val="none" w:sz="0" w:space="0" w:color="auto"/>
        <w:right w:val="none" w:sz="0" w:space="0" w:color="auto"/>
      </w:divBdr>
      <w:divsChild>
        <w:div w:id="346714175">
          <w:marLeft w:val="0"/>
          <w:marRight w:val="0"/>
          <w:marTop w:val="0"/>
          <w:marBottom w:val="0"/>
          <w:divBdr>
            <w:top w:val="none" w:sz="0" w:space="0" w:color="auto"/>
            <w:left w:val="none" w:sz="0" w:space="0" w:color="auto"/>
            <w:bottom w:val="none" w:sz="0" w:space="0" w:color="auto"/>
            <w:right w:val="none" w:sz="0" w:space="0" w:color="auto"/>
          </w:divBdr>
        </w:div>
        <w:div w:id="938754090">
          <w:marLeft w:val="0"/>
          <w:marRight w:val="0"/>
          <w:marTop w:val="0"/>
          <w:marBottom w:val="0"/>
          <w:divBdr>
            <w:top w:val="none" w:sz="0" w:space="0" w:color="auto"/>
            <w:left w:val="none" w:sz="0" w:space="0" w:color="auto"/>
            <w:bottom w:val="none" w:sz="0" w:space="0" w:color="auto"/>
            <w:right w:val="none" w:sz="0" w:space="0" w:color="auto"/>
          </w:divBdr>
        </w:div>
        <w:div w:id="1103233356">
          <w:marLeft w:val="0"/>
          <w:marRight w:val="0"/>
          <w:marTop w:val="0"/>
          <w:marBottom w:val="0"/>
          <w:divBdr>
            <w:top w:val="none" w:sz="0" w:space="0" w:color="auto"/>
            <w:left w:val="none" w:sz="0" w:space="0" w:color="auto"/>
            <w:bottom w:val="none" w:sz="0" w:space="0" w:color="auto"/>
            <w:right w:val="none" w:sz="0" w:space="0" w:color="auto"/>
          </w:divBdr>
        </w:div>
        <w:div w:id="1169172206">
          <w:marLeft w:val="0"/>
          <w:marRight w:val="0"/>
          <w:marTop w:val="0"/>
          <w:marBottom w:val="0"/>
          <w:divBdr>
            <w:top w:val="none" w:sz="0" w:space="0" w:color="auto"/>
            <w:left w:val="none" w:sz="0" w:space="0" w:color="auto"/>
            <w:bottom w:val="none" w:sz="0" w:space="0" w:color="auto"/>
            <w:right w:val="none" w:sz="0" w:space="0" w:color="auto"/>
          </w:divBdr>
        </w:div>
      </w:divsChild>
    </w:div>
    <w:div w:id="2116820776">
      <w:bodyDiv w:val="1"/>
      <w:marLeft w:val="0"/>
      <w:marRight w:val="0"/>
      <w:marTop w:val="0"/>
      <w:marBottom w:val="0"/>
      <w:divBdr>
        <w:top w:val="none" w:sz="0" w:space="0" w:color="auto"/>
        <w:left w:val="none" w:sz="0" w:space="0" w:color="auto"/>
        <w:bottom w:val="none" w:sz="0" w:space="0" w:color="auto"/>
        <w:right w:val="none" w:sz="0" w:space="0" w:color="auto"/>
      </w:divBdr>
      <w:divsChild>
        <w:div w:id="139540039">
          <w:marLeft w:val="0"/>
          <w:marRight w:val="0"/>
          <w:marTop w:val="0"/>
          <w:marBottom w:val="0"/>
          <w:divBdr>
            <w:top w:val="none" w:sz="0" w:space="0" w:color="auto"/>
            <w:left w:val="none" w:sz="0" w:space="0" w:color="auto"/>
            <w:bottom w:val="none" w:sz="0" w:space="0" w:color="auto"/>
            <w:right w:val="none" w:sz="0" w:space="0" w:color="auto"/>
          </w:divBdr>
        </w:div>
        <w:div w:id="286812558">
          <w:marLeft w:val="0"/>
          <w:marRight w:val="0"/>
          <w:marTop w:val="0"/>
          <w:marBottom w:val="0"/>
          <w:divBdr>
            <w:top w:val="none" w:sz="0" w:space="0" w:color="auto"/>
            <w:left w:val="none" w:sz="0" w:space="0" w:color="auto"/>
            <w:bottom w:val="none" w:sz="0" w:space="0" w:color="auto"/>
            <w:right w:val="none" w:sz="0" w:space="0" w:color="auto"/>
          </w:divBdr>
        </w:div>
        <w:div w:id="330909435">
          <w:marLeft w:val="0"/>
          <w:marRight w:val="0"/>
          <w:marTop w:val="0"/>
          <w:marBottom w:val="0"/>
          <w:divBdr>
            <w:top w:val="none" w:sz="0" w:space="0" w:color="auto"/>
            <w:left w:val="none" w:sz="0" w:space="0" w:color="auto"/>
            <w:bottom w:val="none" w:sz="0" w:space="0" w:color="auto"/>
            <w:right w:val="none" w:sz="0" w:space="0" w:color="auto"/>
          </w:divBdr>
        </w:div>
        <w:div w:id="950937026">
          <w:marLeft w:val="0"/>
          <w:marRight w:val="0"/>
          <w:marTop w:val="0"/>
          <w:marBottom w:val="0"/>
          <w:divBdr>
            <w:top w:val="none" w:sz="0" w:space="0" w:color="auto"/>
            <w:left w:val="none" w:sz="0" w:space="0" w:color="auto"/>
            <w:bottom w:val="none" w:sz="0" w:space="0" w:color="auto"/>
            <w:right w:val="none" w:sz="0" w:space="0" w:color="auto"/>
          </w:divBdr>
        </w:div>
        <w:div w:id="1232077416">
          <w:marLeft w:val="0"/>
          <w:marRight w:val="0"/>
          <w:marTop w:val="0"/>
          <w:marBottom w:val="0"/>
          <w:divBdr>
            <w:top w:val="none" w:sz="0" w:space="0" w:color="auto"/>
            <w:left w:val="none" w:sz="0" w:space="0" w:color="auto"/>
            <w:bottom w:val="none" w:sz="0" w:space="0" w:color="auto"/>
            <w:right w:val="none" w:sz="0" w:space="0" w:color="auto"/>
          </w:divBdr>
        </w:div>
        <w:div w:id="1256863157">
          <w:marLeft w:val="0"/>
          <w:marRight w:val="0"/>
          <w:marTop w:val="0"/>
          <w:marBottom w:val="0"/>
          <w:divBdr>
            <w:top w:val="none" w:sz="0" w:space="0" w:color="auto"/>
            <w:left w:val="none" w:sz="0" w:space="0" w:color="auto"/>
            <w:bottom w:val="none" w:sz="0" w:space="0" w:color="auto"/>
            <w:right w:val="none" w:sz="0" w:space="0" w:color="auto"/>
          </w:divBdr>
        </w:div>
        <w:div w:id="1581017838">
          <w:marLeft w:val="0"/>
          <w:marRight w:val="0"/>
          <w:marTop w:val="0"/>
          <w:marBottom w:val="0"/>
          <w:divBdr>
            <w:top w:val="none" w:sz="0" w:space="0" w:color="auto"/>
            <w:left w:val="none" w:sz="0" w:space="0" w:color="auto"/>
            <w:bottom w:val="none" w:sz="0" w:space="0" w:color="auto"/>
            <w:right w:val="none" w:sz="0" w:space="0" w:color="auto"/>
          </w:divBdr>
        </w:div>
      </w:divsChild>
    </w:div>
    <w:div w:id="2123264529">
      <w:bodyDiv w:val="1"/>
      <w:marLeft w:val="0"/>
      <w:marRight w:val="0"/>
      <w:marTop w:val="0"/>
      <w:marBottom w:val="0"/>
      <w:divBdr>
        <w:top w:val="none" w:sz="0" w:space="0" w:color="auto"/>
        <w:left w:val="none" w:sz="0" w:space="0" w:color="auto"/>
        <w:bottom w:val="none" w:sz="0" w:space="0" w:color="auto"/>
        <w:right w:val="none" w:sz="0" w:space="0" w:color="auto"/>
      </w:divBdr>
      <w:divsChild>
        <w:div w:id="74520459">
          <w:marLeft w:val="0"/>
          <w:marRight w:val="0"/>
          <w:marTop w:val="0"/>
          <w:marBottom w:val="0"/>
          <w:divBdr>
            <w:top w:val="none" w:sz="0" w:space="0" w:color="auto"/>
            <w:left w:val="none" w:sz="0" w:space="0" w:color="auto"/>
            <w:bottom w:val="none" w:sz="0" w:space="0" w:color="auto"/>
            <w:right w:val="none" w:sz="0" w:space="0" w:color="auto"/>
          </w:divBdr>
        </w:div>
        <w:div w:id="78601853">
          <w:marLeft w:val="0"/>
          <w:marRight w:val="0"/>
          <w:marTop w:val="0"/>
          <w:marBottom w:val="0"/>
          <w:divBdr>
            <w:top w:val="none" w:sz="0" w:space="0" w:color="auto"/>
            <w:left w:val="none" w:sz="0" w:space="0" w:color="auto"/>
            <w:bottom w:val="none" w:sz="0" w:space="0" w:color="auto"/>
            <w:right w:val="none" w:sz="0" w:space="0" w:color="auto"/>
          </w:divBdr>
        </w:div>
        <w:div w:id="84229807">
          <w:marLeft w:val="0"/>
          <w:marRight w:val="0"/>
          <w:marTop w:val="0"/>
          <w:marBottom w:val="0"/>
          <w:divBdr>
            <w:top w:val="none" w:sz="0" w:space="0" w:color="auto"/>
            <w:left w:val="none" w:sz="0" w:space="0" w:color="auto"/>
            <w:bottom w:val="none" w:sz="0" w:space="0" w:color="auto"/>
            <w:right w:val="none" w:sz="0" w:space="0" w:color="auto"/>
          </w:divBdr>
        </w:div>
        <w:div w:id="119345001">
          <w:marLeft w:val="0"/>
          <w:marRight w:val="0"/>
          <w:marTop w:val="0"/>
          <w:marBottom w:val="0"/>
          <w:divBdr>
            <w:top w:val="none" w:sz="0" w:space="0" w:color="auto"/>
            <w:left w:val="none" w:sz="0" w:space="0" w:color="auto"/>
            <w:bottom w:val="none" w:sz="0" w:space="0" w:color="auto"/>
            <w:right w:val="none" w:sz="0" w:space="0" w:color="auto"/>
          </w:divBdr>
        </w:div>
        <w:div w:id="144664563">
          <w:marLeft w:val="0"/>
          <w:marRight w:val="0"/>
          <w:marTop w:val="0"/>
          <w:marBottom w:val="0"/>
          <w:divBdr>
            <w:top w:val="none" w:sz="0" w:space="0" w:color="auto"/>
            <w:left w:val="none" w:sz="0" w:space="0" w:color="auto"/>
            <w:bottom w:val="none" w:sz="0" w:space="0" w:color="auto"/>
            <w:right w:val="none" w:sz="0" w:space="0" w:color="auto"/>
          </w:divBdr>
        </w:div>
        <w:div w:id="153763443">
          <w:marLeft w:val="0"/>
          <w:marRight w:val="0"/>
          <w:marTop w:val="0"/>
          <w:marBottom w:val="0"/>
          <w:divBdr>
            <w:top w:val="none" w:sz="0" w:space="0" w:color="auto"/>
            <w:left w:val="none" w:sz="0" w:space="0" w:color="auto"/>
            <w:bottom w:val="none" w:sz="0" w:space="0" w:color="auto"/>
            <w:right w:val="none" w:sz="0" w:space="0" w:color="auto"/>
          </w:divBdr>
        </w:div>
        <w:div w:id="179589357">
          <w:marLeft w:val="0"/>
          <w:marRight w:val="0"/>
          <w:marTop w:val="0"/>
          <w:marBottom w:val="0"/>
          <w:divBdr>
            <w:top w:val="none" w:sz="0" w:space="0" w:color="auto"/>
            <w:left w:val="none" w:sz="0" w:space="0" w:color="auto"/>
            <w:bottom w:val="none" w:sz="0" w:space="0" w:color="auto"/>
            <w:right w:val="none" w:sz="0" w:space="0" w:color="auto"/>
          </w:divBdr>
        </w:div>
        <w:div w:id="188028380">
          <w:marLeft w:val="0"/>
          <w:marRight w:val="0"/>
          <w:marTop w:val="0"/>
          <w:marBottom w:val="0"/>
          <w:divBdr>
            <w:top w:val="none" w:sz="0" w:space="0" w:color="auto"/>
            <w:left w:val="none" w:sz="0" w:space="0" w:color="auto"/>
            <w:bottom w:val="none" w:sz="0" w:space="0" w:color="auto"/>
            <w:right w:val="none" w:sz="0" w:space="0" w:color="auto"/>
          </w:divBdr>
        </w:div>
        <w:div w:id="246040579">
          <w:marLeft w:val="0"/>
          <w:marRight w:val="0"/>
          <w:marTop w:val="0"/>
          <w:marBottom w:val="0"/>
          <w:divBdr>
            <w:top w:val="none" w:sz="0" w:space="0" w:color="auto"/>
            <w:left w:val="none" w:sz="0" w:space="0" w:color="auto"/>
            <w:bottom w:val="none" w:sz="0" w:space="0" w:color="auto"/>
            <w:right w:val="none" w:sz="0" w:space="0" w:color="auto"/>
          </w:divBdr>
        </w:div>
        <w:div w:id="260992770">
          <w:marLeft w:val="0"/>
          <w:marRight w:val="0"/>
          <w:marTop w:val="0"/>
          <w:marBottom w:val="0"/>
          <w:divBdr>
            <w:top w:val="none" w:sz="0" w:space="0" w:color="auto"/>
            <w:left w:val="none" w:sz="0" w:space="0" w:color="auto"/>
            <w:bottom w:val="none" w:sz="0" w:space="0" w:color="auto"/>
            <w:right w:val="none" w:sz="0" w:space="0" w:color="auto"/>
          </w:divBdr>
        </w:div>
        <w:div w:id="276373251">
          <w:marLeft w:val="0"/>
          <w:marRight w:val="0"/>
          <w:marTop w:val="0"/>
          <w:marBottom w:val="0"/>
          <w:divBdr>
            <w:top w:val="none" w:sz="0" w:space="0" w:color="auto"/>
            <w:left w:val="none" w:sz="0" w:space="0" w:color="auto"/>
            <w:bottom w:val="none" w:sz="0" w:space="0" w:color="auto"/>
            <w:right w:val="none" w:sz="0" w:space="0" w:color="auto"/>
          </w:divBdr>
        </w:div>
        <w:div w:id="286544383">
          <w:marLeft w:val="0"/>
          <w:marRight w:val="0"/>
          <w:marTop w:val="0"/>
          <w:marBottom w:val="0"/>
          <w:divBdr>
            <w:top w:val="none" w:sz="0" w:space="0" w:color="auto"/>
            <w:left w:val="none" w:sz="0" w:space="0" w:color="auto"/>
            <w:bottom w:val="none" w:sz="0" w:space="0" w:color="auto"/>
            <w:right w:val="none" w:sz="0" w:space="0" w:color="auto"/>
          </w:divBdr>
        </w:div>
        <w:div w:id="293565225">
          <w:marLeft w:val="0"/>
          <w:marRight w:val="0"/>
          <w:marTop w:val="0"/>
          <w:marBottom w:val="0"/>
          <w:divBdr>
            <w:top w:val="none" w:sz="0" w:space="0" w:color="auto"/>
            <w:left w:val="none" w:sz="0" w:space="0" w:color="auto"/>
            <w:bottom w:val="none" w:sz="0" w:space="0" w:color="auto"/>
            <w:right w:val="none" w:sz="0" w:space="0" w:color="auto"/>
          </w:divBdr>
        </w:div>
        <w:div w:id="310915665">
          <w:marLeft w:val="0"/>
          <w:marRight w:val="0"/>
          <w:marTop w:val="0"/>
          <w:marBottom w:val="0"/>
          <w:divBdr>
            <w:top w:val="none" w:sz="0" w:space="0" w:color="auto"/>
            <w:left w:val="none" w:sz="0" w:space="0" w:color="auto"/>
            <w:bottom w:val="none" w:sz="0" w:space="0" w:color="auto"/>
            <w:right w:val="none" w:sz="0" w:space="0" w:color="auto"/>
          </w:divBdr>
        </w:div>
        <w:div w:id="342167516">
          <w:marLeft w:val="0"/>
          <w:marRight w:val="0"/>
          <w:marTop w:val="0"/>
          <w:marBottom w:val="0"/>
          <w:divBdr>
            <w:top w:val="none" w:sz="0" w:space="0" w:color="auto"/>
            <w:left w:val="none" w:sz="0" w:space="0" w:color="auto"/>
            <w:bottom w:val="none" w:sz="0" w:space="0" w:color="auto"/>
            <w:right w:val="none" w:sz="0" w:space="0" w:color="auto"/>
          </w:divBdr>
        </w:div>
        <w:div w:id="484778260">
          <w:marLeft w:val="0"/>
          <w:marRight w:val="0"/>
          <w:marTop w:val="0"/>
          <w:marBottom w:val="0"/>
          <w:divBdr>
            <w:top w:val="none" w:sz="0" w:space="0" w:color="auto"/>
            <w:left w:val="none" w:sz="0" w:space="0" w:color="auto"/>
            <w:bottom w:val="none" w:sz="0" w:space="0" w:color="auto"/>
            <w:right w:val="none" w:sz="0" w:space="0" w:color="auto"/>
          </w:divBdr>
        </w:div>
        <w:div w:id="541863204">
          <w:marLeft w:val="0"/>
          <w:marRight w:val="0"/>
          <w:marTop w:val="0"/>
          <w:marBottom w:val="0"/>
          <w:divBdr>
            <w:top w:val="none" w:sz="0" w:space="0" w:color="auto"/>
            <w:left w:val="none" w:sz="0" w:space="0" w:color="auto"/>
            <w:bottom w:val="none" w:sz="0" w:space="0" w:color="auto"/>
            <w:right w:val="none" w:sz="0" w:space="0" w:color="auto"/>
          </w:divBdr>
        </w:div>
        <w:div w:id="549194699">
          <w:marLeft w:val="0"/>
          <w:marRight w:val="0"/>
          <w:marTop w:val="0"/>
          <w:marBottom w:val="0"/>
          <w:divBdr>
            <w:top w:val="none" w:sz="0" w:space="0" w:color="auto"/>
            <w:left w:val="none" w:sz="0" w:space="0" w:color="auto"/>
            <w:bottom w:val="none" w:sz="0" w:space="0" w:color="auto"/>
            <w:right w:val="none" w:sz="0" w:space="0" w:color="auto"/>
          </w:divBdr>
        </w:div>
        <w:div w:id="578832103">
          <w:marLeft w:val="0"/>
          <w:marRight w:val="0"/>
          <w:marTop w:val="0"/>
          <w:marBottom w:val="0"/>
          <w:divBdr>
            <w:top w:val="none" w:sz="0" w:space="0" w:color="auto"/>
            <w:left w:val="none" w:sz="0" w:space="0" w:color="auto"/>
            <w:bottom w:val="none" w:sz="0" w:space="0" w:color="auto"/>
            <w:right w:val="none" w:sz="0" w:space="0" w:color="auto"/>
          </w:divBdr>
        </w:div>
        <w:div w:id="586839707">
          <w:marLeft w:val="0"/>
          <w:marRight w:val="0"/>
          <w:marTop w:val="0"/>
          <w:marBottom w:val="0"/>
          <w:divBdr>
            <w:top w:val="none" w:sz="0" w:space="0" w:color="auto"/>
            <w:left w:val="none" w:sz="0" w:space="0" w:color="auto"/>
            <w:bottom w:val="none" w:sz="0" w:space="0" w:color="auto"/>
            <w:right w:val="none" w:sz="0" w:space="0" w:color="auto"/>
          </w:divBdr>
        </w:div>
        <w:div w:id="591671744">
          <w:marLeft w:val="0"/>
          <w:marRight w:val="0"/>
          <w:marTop w:val="0"/>
          <w:marBottom w:val="0"/>
          <w:divBdr>
            <w:top w:val="none" w:sz="0" w:space="0" w:color="auto"/>
            <w:left w:val="none" w:sz="0" w:space="0" w:color="auto"/>
            <w:bottom w:val="none" w:sz="0" w:space="0" w:color="auto"/>
            <w:right w:val="none" w:sz="0" w:space="0" w:color="auto"/>
          </w:divBdr>
        </w:div>
        <w:div w:id="592589828">
          <w:marLeft w:val="0"/>
          <w:marRight w:val="0"/>
          <w:marTop w:val="0"/>
          <w:marBottom w:val="0"/>
          <w:divBdr>
            <w:top w:val="none" w:sz="0" w:space="0" w:color="auto"/>
            <w:left w:val="none" w:sz="0" w:space="0" w:color="auto"/>
            <w:bottom w:val="none" w:sz="0" w:space="0" w:color="auto"/>
            <w:right w:val="none" w:sz="0" w:space="0" w:color="auto"/>
          </w:divBdr>
        </w:div>
        <w:div w:id="598873941">
          <w:marLeft w:val="0"/>
          <w:marRight w:val="0"/>
          <w:marTop w:val="0"/>
          <w:marBottom w:val="0"/>
          <w:divBdr>
            <w:top w:val="none" w:sz="0" w:space="0" w:color="auto"/>
            <w:left w:val="none" w:sz="0" w:space="0" w:color="auto"/>
            <w:bottom w:val="none" w:sz="0" w:space="0" w:color="auto"/>
            <w:right w:val="none" w:sz="0" w:space="0" w:color="auto"/>
          </w:divBdr>
        </w:div>
        <w:div w:id="604071813">
          <w:marLeft w:val="0"/>
          <w:marRight w:val="0"/>
          <w:marTop w:val="0"/>
          <w:marBottom w:val="0"/>
          <w:divBdr>
            <w:top w:val="none" w:sz="0" w:space="0" w:color="auto"/>
            <w:left w:val="none" w:sz="0" w:space="0" w:color="auto"/>
            <w:bottom w:val="none" w:sz="0" w:space="0" w:color="auto"/>
            <w:right w:val="none" w:sz="0" w:space="0" w:color="auto"/>
          </w:divBdr>
        </w:div>
        <w:div w:id="612058496">
          <w:marLeft w:val="0"/>
          <w:marRight w:val="0"/>
          <w:marTop w:val="0"/>
          <w:marBottom w:val="0"/>
          <w:divBdr>
            <w:top w:val="none" w:sz="0" w:space="0" w:color="auto"/>
            <w:left w:val="none" w:sz="0" w:space="0" w:color="auto"/>
            <w:bottom w:val="none" w:sz="0" w:space="0" w:color="auto"/>
            <w:right w:val="none" w:sz="0" w:space="0" w:color="auto"/>
          </w:divBdr>
        </w:div>
        <w:div w:id="633415611">
          <w:marLeft w:val="0"/>
          <w:marRight w:val="0"/>
          <w:marTop w:val="0"/>
          <w:marBottom w:val="0"/>
          <w:divBdr>
            <w:top w:val="none" w:sz="0" w:space="0" w:color="auto"/>
            <w:left w:val="none" w:sz="0" w:space="0" w:color="auto"/>
            <w:bottom w:val="none" w:sz="0" w:space="0" w:color="auto"/>
            <w:right w:val="none" w:sz="0" w:space="0" w:color="auto"/>
          </w:divBdr>
        </w:div>
        <w:div w:id="668796642">
          <w:marLeft w:val="0"/>
          <w:marRight w:val="0"/>
          <w:marTop w:val="0"/>
          <w:marBottom w:val="0"/>
          <w:divBdr>
            <w:top w:val="none" w:sz="0" w:space="0" w:color="auto"/>
            <w:left w:val="none" w:sz="0" w:space="0" w:color="auto"/>
            <w:bottom w:val="none" w:sz="0" w:space="0" w:color="auto"/>
            <w:right w:val="none" w:sz="0" w:space="0" w:color="auto"/>
          </w:divBdr>
        </w:div>
        <w:div w:id="670648456">
          <w:marLeft w:val="0"/>
          <w:marRight w:val="0"/>
          <w:marTop w:val="0"/>
          <w:marBottom w:val="0"/>
          <w:divBdr>
            <w:top w:val="none" w:sz="0" w:space="0" w:color="auto"/>
            <w:left w:val="none" w:sz="0" w:space="0" w:color="auto"/>
            <w:bottom w:val="none" w:sz="0" w:space="0" w:color="auto"/>
            <w:right w:val="none" w:sz="0" w:space="0" w:color="auto"/>
          </w:divBdr>
        </w:div>
        <w:div w:id="677078057">
          <w:marLeft w:val="0"/>
          <w:marRight w:val="0"/>
          <w:marTop w:val="0"/>
          <w:marBottom w:val="0"/>
          <w:divBdr>
            <w:top w:val="none" w:sz="0" w:space="0" w:color="auto"/>
            <w:left w:val="none" w:sz="0" w:space="0" w:color="auto"/>
            <w:bottom w:val="none" w:sz="0" w:space="0" w:color="auto"/>
            <w:right w:val="none" w:sz="0" w:space="0" w:color="auto"/>
          </w:divBdr>
        </w:div>
        <w:div w:id="687604529">
          <w:marLeft w:val="0"/>
          <w:marRight w:val="0"/>
          <w:marTop w:val="0"/>
          <w:marBottom w:val="0"/>
          <w:divBdr>
            <w:top w:val="none" w:sz="0" w:space="0" w:color="auto"/>
            <w:left w:val="none" w:sz="0" w:space="0" w:color="auto"/>
            <w:bottom w:val="none" w:sz="0" w:space="0" w:color="auto"/>
            <w:right w:val="none" w:sz="0" w:space="0" w:color="auto"/>
          </w:divBdr>
        </w:div>
        <w:div w:id="711074810">
          <w:marLeft w:val="0"/>
          <w:marRight w:val="0"/>
          <w:marTop w:val="0"/>
          <w:marBottom w:val="0"/>
          <w:divBdr>
            <w:top w:val="none" w:sz="0" w:space="0" w:color="auto"/>
            <w:left w:val="none" w:sz="0" w:space="0" w:color="auto"/>
            <w:bottom w:val="none" w:sz="0" w:space="0" w:color="auto"/>
            <w:right w:val="none" w:sz="0" w:space="0" w:color="auto"/>
          </w:divBdr>
        </w:div>
        <w:div w:id="713624509">
          <w:marLeft w:val="0"/>
          <w:marRight w:val="0"/>
          <w:marTop w:val="0"/>
          <w:marBottom w:val="0"/>
          <w:divBdr>
            <w:top w:val="none" w:sz="0" w:space="0" w:color="auto"/>
            <w:left w:val="none" w:sz="0" w:space="0" w:color="auto"/>
            <w:bottom w:val="none" w:sz="0" w:space="0" w:color="auto"/>
            <w:right w:val="none" w:sz="0" w:space="0" w:color="auto"/>
          </w:divBdr>
        </w:div>
        <w:div w:id="746539947">
          <w:marLeft w:val="0"/>
          <w:marRight w:val="0"/>
          <w:marTop w:val="0"/>
          <w:marBottom w:val="0"/>
          <w:divBdr>
            <w:top w:val="none" w:sz="0" w:space="0" w:color="auto"/>
            <w:left w:val="none" w:sz="0" w:space="0" w:color="auto"/>
            <w:bottom w:val="none" w:sz="0" w:space="0" w:color="auto"/>
            <w:right w:val="none" w:sz="0" w:space="0" w:color="auto"/>
          </w:divBdr>
        </w:div>
        <w:div w:id="750203010">
          <w:marLeft w:val="0"/>
          <w:marRight w:val="0"/>
          <w:marTop w:val="0"/>
          <w:marBottom w:val="0"/>
          <w:divBdr>
            <w:top w:val="none" w:sz="0" w:space="0" w:color="auto"/>
            <w:left w:val="none" w:sz="0" w:space="0" w:color="auto"/>
            <w:bottom w:val="none" w:sz="0" w:space="0" w:color="auto"/>
            <w:right w:val="none" w:sz="0" w:space="0" w:color="auto"/>
          </w:divBdr>
        </w:div>
        <w:div w:id="772549433">
          <w:marLeft w:val="0"/>
          <w:marRight w:val="0"/>
          <w:marTop w:val="0"/>
          <w:marBottom w:val="0"/>
          <w:divBdr>
            <w:top w:val="none" w:sz="0" w:space="0" w:color="auto"/>
            <w:left w:val="none" w:sz="0" w:space="0" w:color="auto"/>
            <w:bottom w:val="none" w:sz="0" w:space="0" w:color="auto"/>
            <w:right w:val="none" w:sz="0" w:space="0" w:color="auto"/>
          </w:divBdr>
        </w:div>
        <w:div w:id="783229574">
          <w:marLeft w:val="0"/>
          <w:marRight w:val="0"/>
          <w:marTop w:val="0"/>
          <w:marBottom w:val="0"/>
          <w:divBdr>
            <w:top w:val="none" w:sz="0" w:space="0" w:color="auto"/>
            <w:left w:val="none" w:sz="0" w:space="0" w:color="auto"/>
            <w:bottom w:val="none" w:sz="0" w:space="0" w:color="auto"/>
            <w:right w:val="none" w:sz="0" w:space="0" w:color="auto"/>
          </w:divBdr>
        </w:div>
        <w:div w:id="783619952">
          <w:marLeft w:val="0"/>
          <w:marRight w:val="0"/>
          <w:marTop w:val="0"/>
          <w:marBottom w:val="0"/>
          <w:divBdr>
            <w:top w:val="none" w:sz="0" w:space="0" w:color="auto"/>
            <w:left w:val="none" w:sz="0" w:space="0" w:color="auto"/>
            <w:bottom w:val="none" w:sz="0" w:space="0" w:color="auto"/>
            <w:right w:val="none" w:sz="0" w:space="0" w:color="auto"/>
          </w:divBdr>
        </w:div>
        <w:div w:id="783889082">
          <w:marLeft w:val="0"/>
          <w:marRight w:val="0"/>
          <w:marTop w:val="0"/>
          <w:marBottom w:val="0"/>
          <w:divBdr>
            <w:top w:val="none" w:sz="0" w:space="0" w:color="auto"/>
            <w:left w:val="none" w:sz="0" w:space="0" w:color="auto"/>
            <w:bottom w:val="none" w:sz="0" w:space="0" w:color="auto"/>
            <w:right w:val="none" w:sz="0" w:space="0" w:color="auto"/>
          </w:divBdr>
        </w:div>
        <w:div w:id="788817510">
          <w:marLeft w:val="0"/>
          <w:marRight w:val="0"/>
          <w:marTop w:val="0"/>
          <w:marBottom w:val="0"/>
          <w:divBdr>
            <w:top w:val="none" w:sz="0" w:space="0" w:color="auto"/>
            <w:left w:val="none" w:sz="0" w:space="0" w:color="auto"/>
            <w:bottom w:val="none" w:sz="0" w:space="0" w:color="auto"/>
            <w:right w:val="none" w:sz="0" w:space="0" w:color="auto"/>
          </w:divBdr>
        </w:div>
        <w:div w:id="796601884">
          <w:marLeft w:val="0"/>
          <w:marRight w:val="0"/>
          <w:marTop w:val="0"/>
          <w:marBottom w:val="0"/>
          <w:divBdr>
            <w:top w:val="none" w:sz="0" w:space="0" w:color="auto"/>
            <w:left w:val="none" w:sz="0" w:space="0" w:color="auto"/>
            <w:bottom w:val="none" w:sz="0" w:space="0" w:color="auto"/>
            <w:right w:val="none" w:sz="0" w:space="0" w:color="auto"/>
          </w:divBdr>
        </w:div>
        <w:div w:id="829445014">
          <w:marLeft w:val="0"/>
          <w:marRight w:val="0"/>
          <w:marTop w:val="0"/>
          <w:marBottom w:val="0"/>
          <w:divBdr>
            <w:top w:val="none" w:sz="0" w:space="0" w:color="auto"/>
            <w:left w:val="none" w:sz="0" w:space="0" w:color="auto"/>
            <w:bottom w:val="none" w:sz="0" w:space="0" w:color="auto"/>
            <w:right w:val="none" w:sz="0" w:space="0" w:color="auto"/>
          </w:divBdr>
        </w:div>
        <w:div w:id="850416785">
          <w:marLeft w:val="0"/>
          <w:marRight w:val="0"/>
          <w:marTop w:val="0"/>
          <w:marBottom w:val="0"/>
          <w:divBdr>
            <w:top w:val="none" w:sz="0" w:space="0" w:color="auto"/>
            <w:left w:val="none" w:sz="0" w:space="0" w:color="auto"/>
            <w:bottom w:val="none" w:sz="0" w:space="0" w:color="auto"/>
            <w:right w:val="none" w:sz="0" w:space="0" w:color="auto"/>
          </w:divBdr>
        </w:div>
        <w:div w:id="874847261">
          <w:marLeft w:val="0"/>
          <w:marRight w:val="0"/>
          <w:marTop w:val="0"/>
          <w:marBottom w:val="0"/>
          <w:divBdr>
            <w:top w:val="none" w:sz="0" w:space="0" w:color="auto"/>
            <w:left w:val="none" w:sz="0" w:space="0" w:color="auto"/>
            <w:bottom w:val="none" w:sz="0" w:space="0" w:color="auto"/>
            <w:right w:val="none" w:sz="0" w:space="0" w:color="auto"/>
          </w:divBdr>
        </w:div>
        <w:div w:id="947153655">
          <w:marLeft w:val="0"/>
          <w:marRight w:val="0"/>
          <w:marTop w:val="0"/>
          <w:marBottom w:val="0"/>
          <w:divBdr>
            <w:top w:val="none" w:sz="0" w:space="0" w:color="auto"/>
            <w:left w:val="none" w:sz="0" w:space="0" w:color="auto"/>
            <w:bottom w:val="none" w:sz="0" w:space="0" w:color="auto"/>
            <w:right w:val="none" w:sz="0" w:space="0" w:color="auto"/>
          </w:divBdr>
        </w:div>
        <w:div w:id="958486894">
          <w:marLeft w:val="0"/>
          <w:marRight w:val="0"/>
          <w:marTop w:val="0"/>
          <w:marBottom w:val="0"/>
          <w:divBdr>
            <w:top w:val="none" w:sz="0" w:space="0" w:color="auto"/>
            <w:left w:val="none" w:sz="0" w:space="0" w:color="auto"/>
            <w:bottom w:val="none" w:sz="0" w:space="0" w:color="auto"/>
            <w:right w:val="none" w:sz="0" w:space="0" w:color="auto"/>
          </w:divBdr>
        </w:div>
        <w:div w:id="981083889">
          <w:marLeft w:val="0"/>
          <w:marRight w:val="0"/>
          <w:marTop w:val="0"/>
          <w:marBottom w:val="0"/>
          <w:divBdr>
            <w:top w:val="none" w:sz="0" w:space="0" w:color="auto"/>
            <w:left w:val="none" w:sz="0" w:space="0" w:color="auto"/>
            <w:bottom w:val="none" w:sz="0" w:space="0" w:color="auto"/>
            <w:right w:val="none" w:sz="0" w:space="0" w:color="auto"/>
          </w:divBdr>
        </w:div>
        <w:div w:id="984579259">
          <w:marLeft w:val="0"/>
          <w:marRight w:val="0"/>
          <w:marTop w:val="0"/>
          <w:marBottom w:val="0"/>
          <w:divBdr>
            <w:top w:val="none" w:sz="0" w:space="0" w:color="auto"/>
            <w:left w:val="none" w:sz="0" w:space="0" w:color="auto"/>
            <w:bottom w:val="none" w:sz="0" w:space="0" w:color="auto"/>
            <w:right w:val="none" w:sz="0" w:space="0" w:color="auto"/>
          </w:divBdr>
        </w:div>
        <w:div w:id="1009870505">
          <w:marLeft w:val="0"/>
          <w:marRight w:val="0"/>
          <w:marTop w:val="0"/>
          <w:marBottom w:val="0"/>
          <w:divBdr>
            <w:top w:val="none" w:sz="0" w:space="0" w:color="auto"/>
            <w:left w:val="none" w:sz="0" w:space="0" w:color="auto"/>
            <w:bottom w:val="none" w:sz="0" w:space="0" w:color="auto"/>
            <w:right w:val="none" w:sz="0" w:space="0" w:color="auto"/>
          </w:divBdr>
        </w:div>
        <w:div w:id="1028875483">
          <w:marLeft w:val="0"/>
          <w:marRight w:val="0"/>
          <w:marTop w:val="0"/>
          <w:marBottom w:val="0"/>
          <w:divBdr>
            <w:top w:val="none" w:sz="0" w:space="0" w:color="auto"/>
            <w:left w:val="none" w:sz="0" w:space="0" w:color="auto"/>
            <w:bottom w:val="none" w:sz="0" w:space="0" w:color="auto"/>
            <w:right w:val="none" w:sz="0" w:space="0" w:color="auto"/>
          </w:divBdr>
        </w:div>
        <w:div w:id="1063797548">
          <w:marLeft w:val="0"/>
          <w:marRight w:val="0"/>
          <w:marTop w:val="0"/>
          <w:marBottom w:val="0"/>
          <w:divBdr>
            <w:top w:val="none" w:sz="0" w:space="0" w:color="auto"/>
            <w:left w:val="none" w:sz="0" w:space="0" w:color="auto"/>
            <w:bottom w:val="none" w:sz="0" w:space="0" w:color="auto"/>
            <w:right w:val="none" w:sz="0" w:space="0" w:color="auto"/>
          </w:divBdr>
        </w:div>
        <w:div w:id="1088115074">
          <w:marLeft w:val="0"/>
          <w:marRight w:val="0"/>
          <w:marTop w:val="0"/>
          <w:marBottom w:val="0"/>
          <w:divBdr>
            <w:top w:val="none" w:sz="0" w:space="0" w:color="auto"/>
            <w:left w:val="none" w:sz="0" w:space="0" w:color="auto"/>
            <w:bottom w:val="none" w:sz="0" w:space="0" w:color="auto"/>
            <w:right w:val="none" w:sz="0" w:space="0" w:color="auto"/>
          </w:divBdr>
        </w:div>
        <w:div w:id="1171212308">
          <w:marLeft w:val="0"/>
          <w:marRight w:val="0"/>
          <w:marTop w:val="0"/>
          <w:marBottom w:val="0"/>
          <w:divBdr>
            <w:top w:val="none" w:sz="0" w:space="0" w:color="auto"/>
            <w:left w:val="none" w:sz="0" w:space="0" w:color="auto"/>
            <w:bottom w:val="none" w:sz="0" w:space="0" w:color="auto"/>
            <w:right w:val="none" w:sz="0" w:space="0" w:color="auto"/>
          </w:divBdr>
        </w:div>
        <w:div w:id="1193611824">
          <w:marLeft w:val="0"/>
          <w:marRight w:val="0"/>
          <w:marTop w:val="0"/>
          <w:marBottom w:val="0"/>
          <w:divBdr>
            <w:top w:val="none" w:sz="0" w:space="0" w:color="auto"/>
            <w:left w:val="none" w:sz="0" w:space="0" w:color="auto"/>
            <w:bottom w:val="none" w:sz="0" w:space="0" w:color="auto"/>
            <w:right w:val="none" w:sz="0" w:space="0" w:color="auto"/>
          </w:divBdr>
        </w:div>
        <w:div w:id="1200901139">
          <w:marLeft w:val="0"/>
          <w:marRight w:val="0"/>
          <w:marTop w:val="0"/>
          <w:marBottom w:val="0"/>
          <w:divBdr>
            <w:top w:val="none" w:sz="0" w:space="0" w:color="auto"/>
            <w:left w:val="none" w:sz="0" w:space="0" w:color="auto"/>
            <w:bottom w:val="none" w:sz="0" w:space="0" w:color="auto"/>
            <w:right w:val="none" w:sz="0" w:space="0" w:color="auto"/>
          </w:divBdr>
        </w:div>
        <w:div w:id="1227062449">
          <w:marLeft w:val="0"/>
          <w:marRight w:val="0"/>
          <w:marTop w:val="0"/>
          <w:marBottom w:val="0"/>
          <w:divBdr>
            <w:top w:val="none" w:sz="0" w:space="0" w:color="auto"/>
            <w:left w:val="none" w:sz="0" w:space="0" w:color="auto"/>
            <w:bottom w:val="none" w:sz="0" w:space="0" w:color="auto"/>
            <w:right w:val="none" w:sz="0" w:space="0" w:color="auto"/>
          </w:divBdr>
        </w:div>
        <w:div w:id="1230265361">
          <w:marLeft w:val="0"/>
          <w:marRight w:val="0"/>
          <w:marTop w:val="0"/>
          <w:marBottom w:val="0"/>
          <w:divBdr>
            <w:top w:val="none" w:sz="0" w:space="0" w:color="auto"/>
            <w:left w:val="none" w:sz="0" w:space="0" w:color="auto"/>
            <w:bottom w:val="none" w:sz="0" w:space="0" w:color="auto"/>
            <w:right w:val="none" w:sz="0" w:space="0" w:color="auto"/>
          </w:divBdr>
        </w:div>
        <w:div w:id="1236936737">
          <w:marLeft w:val="0"/>
          <w:marRight w:val="0"/>
          <w:marTop w:val="0"/>
          <w:marBottom w:val="0"/>
          <w:divBdr>
            <w:top w:val="none" w:sz="0" w:space="0" w:color="auto"/>
            <w:left w:val="none" w:sz="0" w:space="0" w:color="auto"/>
            <w:bottom w:val="none" w:sz="0" w:space="0" w:color="auto"/>
            <w:right w:val="none" w:sz="0" w:space="0" w:color="auto"/>
          </w:divBdr>
        </w:div>
        <w:div w:id="1247686556">
          <w:marLeft w:val="0"/>
          <w:marRight w:val="0"/>
          <w:marTop w:val="0"/>
          <w:marBottom w:val="0"/>
          <w:divBdr>
            <w:top w:val="none" w:sz="0" w:space="0" w:color="auto"/>
            <w:left w:val="none" w:sz="0" w:space="0" w:color="auto"/>
            <w:bottom w:val="none" w:sz="0" w:space="0" w:color="auto"/>
            <w:right w:val="none" w:sz="0" w:space="0" w:color="auto"/>
          </w:divBdr>
        </w:div>
        <w:div w:id="1260215829">
          <w:marLeft w:val="0"/>
          <w:marRight w:val="0"/>
          <w:marTop w:val="0"/>
          <w:marBottom w:val="0"/>
          <w:divBdr>
            <w:top w:val="none" w:sz="0" w:space="0" w:color="auto"/>
            <w:left w:val="none" w:sz="0" w:space="0" w:color="auto"/>
            <w:bottom w:val="none" w:sz="0" w:space="0" w:color="auto"/>
            <w:right w:val="none" w:sz="0" w:space="0" w:color="auto"/>
          </w:divBdr>
        </w:div>
        <w:div w:id="1305895745">
          <w:marLeft w:val="0"/>
          <w:marRight w:val="0"/>
          <w:marTop w:val="0"/>
          <w:marBottom w:val="0"/>
          <w:divBdr>
            <w:top w:val="none" w:sz="0" w:space="0" w:color="auto"/>
            <w:left w:val="none" w:sz="0" w:space="0" w:color="auto"/>
            <w:bottom w:val="none" w:sz="0" w:space="0" w:color="auto"/>
            <w:right w:val="none" w:sz="0" w:space="0" w:color="auto"/>
          </w:divBdr>
        </w:div>
        <w:div w:id="1380283378">
          <w:marLeft w:val="0"/>
          <w:marRight w:val="0"/>
          <w:marTop w:val="0"/>
          <w:marBottom w:val="0"/>
          <w:divBdr>
            <w:top w:val="none" w:sz="0" w:space="0" w:color="auto"/>
            <w:left w:val="none" w:sz="0" w:space="0" w:color="auto"/>
            <w:bottom w:val="none" w:sz="0" w:space="0" w:color="auto"/>
            <w:right w:val="none" w:sz="0" w:space="0" w:color="auto"/>
          </w:divBdr>
        </w:div>
        <w:div w:id="1412970881">
          <w:marLeft w:val="0"/>
          <w:marRight w:val="0"/>
          <w:marTop w:val="0"/>
          <w:marBottom w:val="0"/>
          <w:divBdr>
            <w:top w:val="none" w:sz="0" w:space="0" w:color="auto"/>
            <w:left w:val="none" w:sz="0" w:space="0" w:color="auto"/>
            <w:bottom w:val="none" w:sz="0" w:space="0" w:color="auto"/>
            <w:right w:val="none" w:sz="0" w:space="0" w:color="auto"/>
          </w:divBdr>
        </w:div>
        <w:div w:id="1414815132">
          <w:marLeft w:val="0"/>
          <w:marRight w:val="0"/>
          <w:marTop w:val="0"/>
          <w:marBottom w:val="0"/>
          <w:divBdr>
            <w:top w:val="none" w:sz="0" w:space="0" w:color="auto"/>
            <w:left w:val="none" w:sz="0" w:space="0" w:color="auto"/>
            <w:bottom w:val="none" w:sz="0" w:space="0" w:color="auto"/>
            <w:right w:val="none" w:sz="0" w:space="0" w:color="auto"/>
          </w:divBdr>
        </w:div>
        <w:div w:id="1415082186">
          <w:marLeft w:val="0"/>
          <w:marRight w:val="0"/>
          <w:marTop w:val="0"/>
          <w:marBottom w:val="0"/>
          <w:divBdr>
            <w:top w:val="none" w:sz="0" w:space="0" w:color="auto"/>
            <w:left w:val="none" w:sz="0" w:space="0" w:color="auto"/>
            <w:bottom w:val="none" w:sz="0" w:space="0" w:color="auto"/>
            <w:right w:val="none" w:sz="0" w:space="0" w:color="auto"/>
          </w:divBdr>
        </w:div>
        <w:div w:id="1439594806">
          <w:marLeft w:val="0"/>
          <w:marRight w:val="0"/>
          <w:marTop w:val="0"/>
          <w:marBottom w:val="0"/>
          <w:divBdr>
            <w:top w:val="none" w:sz="0" w:space="0" w:color="auto"/>
            <w:left w:val="none" w:sz="0" w:space="0" w:color="auto"/>
            <w:bottom w:val="none" w:sz="0" w:space="0" w:color="auto"/>
            <w:right w:val="none" w:sz="0" w:space="0" w:color="auto"/>
          </w:divBdr>
        </w:div>
        <w:div w:id="1442605016">
          <w:marLeft w:val="0"/>
          <w:marRight w:val="0"/>
          <w:marTop w:val="0"/>
          <w:marBottom w:val="0"/>
          <w:divBdr>
            <w:top w:val="none" w:sz="0" w:space="0" w:color="auto"/>
            <w:left w:val="none" w:sz="0" w:space="0" w:color="auto"/>
            <w:bottom w:val="none" w:sz="0" w:space="0" w:color="auto"/>
            <w:right w:val="none" w:sz="0" w:space="0" w:color="auto"/>
          </w:divBdr>
        </w:div>
        <w:div w:id="1464422165">
          <w:marLeft w:val="0"/>
          <w:marRight w:val="0"/>
          <w:marTop w:val="0"/>
          <w:marBottom w:val="0"/>
          <w:divBdr>
            <w:top w:val="none" w:sz="0" w:space="0" w:color="auto"/>
            <w:left w:val="none" w:sz="0" w:space="0" w:color="auto"/>
            <w:bottom w:val="none" w:sz="0" w:space="0" w:color="auto"/>
            <w:right w:val="none" w:sz="0" w:space="0" w:color="auto"/>
          </w:divBdr>
        </w:div>
        <w:div w:id="1482843537">
          <w:marLeft w:val="0"/>
          <w:marRight w:val="0"/>
          <w:marTop w:val="0"/>
          <w:marBottom w:val="0"/>
          <w:divBdr>
            <w:top w:val="none" w:sz="0" w:space="0" w:color="auto"/>
            <w:left w:val="none" w:sz="0" w:space="0" w:color="auto"/>
            <w:bottom w:val="none" w:sz="0" w:space="0" w:color="auto"/>
            <w:right w:val="none" w:sz="0" w:space="0" w:color="auto"/>
          </w:divBdr>
        </w:div>
        <w:div w:id="1511220316">
          <w:marLeft w:val="0"/>
          <w:marRight w:val="0"/>
          <w:marTop w:val="0"/>
          <w:marBottom w:val="0"/>
          <w:divBdr>
            <w:top w:val="none" w:sz="0" w:space="0" w:color="auto"/>
            <w:left w:val="none" w:sz="0" w:space="0" w:color="auto"/>
            <w:bottom w:val="none" w:sz="0" w:space="0" w:color="auto"/>
            <w:right w:val="none" w:sz="0" w:space="0" w:color="auto"/>
          </w:divBdr>
        </w:div>
        <w:div w:id="1538084602">
          <w:marLeft w:val="0"/>
          <w:marRight w:val="0"/>
          <w:marTop w:val="0"/>
          <w:marBottom w:val="0"/>
          <w:divBdr>
            <w:top w:val="none" w:sz="0" w:space="0" w:color="auto"/>
            <w:left w:val="none" w:sz="0" w:space="0" w:color="auto"/>
            <w:bottom w:val="none" w:sz="0" w:space="0" w:color="auto"/>
            <w:right w:val="none" w:sz="0" w:space="0" w:color="auto"/>
          </w:divBdr>
        </w:div>
        <w:div w:id="1538085348">
          <w:marLeft w:val="0"/>
          <w:marRight w:val="0"/>
          <w:marTop w:val="0"/>
          <w:marBottom w:val="0"/>
          <w:divBdr>
            <w:top w:val="none" w:sz="0" w:space="0" w:color="auto"/>
            <w:left w:val="none" w:sz="0" w:space="0" w:color="auto"/>
            <w:bottom w:val="none" w:sz="0" w:space="0" w:color="auto"/>
            <w:right w:val="none" w:sz="0" w:space="0" w:color="auto"/>
          </w:divBdr>
        </w:div>
        <w:div w:id="1549495252">
          <w:marLeft w:val="0"/>
          <w:marRight w:val="0"/>
          <w:marTop w:val="0"/>
          <w:marBottom w:val="0"/>
          <w:divBdr>
            <w:top w:val="none" w:sz="0" w:space="0" w:color="auto"/>
            <w:left w:val="none" w:sz="0" w:space="0" w:color="auto"/>
            <w:bottom w:val="none" w:sz="0" w:space="0" w:color="auto"/>
            <w:right w:val="none" w:sz="0" w:space="0" w:color="auto"/>
          </w:divBdr>
        </w:div>
        <w:div w:id="1602955396">
          <w:marLeft w:val="0"/>
          <w:marRight w:val="0"/>
          <w:marTop w:val="0"/>
          <w:marBottom w:val="0"/>
          <w:divBdr>
            <w:top w:val="none" w:sz="0" w:space="0" w:color="auto"/>
            <w:left w:val="none" w:sz="0" w:space="0" w:color="auto"/>
            <w:bottom w:val="none" w:sz="0" w:space="0" w:color="auto"/>
            <w:right w:val="none" w:sz="0" w:space="0" w:color="auto"/>
          </w:divBdr>
        </w:div>
        <w:div w:id="1605577091">
          <w:marLeft w:val="0"/>
          <w:marRight w:val="0"/>
          <w:marTop w:val="0"/>
          <w:marBottom w:val="0"/>
          <w:divBdr>
            <w:top w:val="none" w:sz="0" w:space="0" w:color="auto"/>
            <w:left w:val="none" w:sz="0" w:space="0" w:color="auto"/>
            <w:bottom w:val="none" w:sz="0" w:space="0" w:color="auto"/>
            <w:right w:val="none" w:sz="0" w:space="0" w:color="auto"/>
          </w:divBdr>
        </w:div>
        <w:div w:id="1610964837">
          <w:marLeft w:val="0"/>
          <w:marRight w:val="0"/>
          <w:marTop w:val="0"/>
          <w:marBottom w:val="0"/>
          <w:divBdr>
            <w:top w:val="none" w:sz="0" w:space="0" w:color="auto"/>
            <w:left w:val="none" w:sz="0" w:space="0" w:color="auto"/>
            <w:bottom w:val="none" w:sz="0" w:space="0" w:color="auto"/>
            <w:right w:val="none" w:sz="0" w:space="0" w:color="auto"/>
          </w:divBdr>
        </w:div>
        <w:div w:id="1651325435">
          <w:marLeft w:val="0"/>
          <w:marRight w:val="0"/>
          <w:marTop w:val="0"/>
          <w:marBottom w:val="0"/>
          <w:divBdr>
            <w:top w:val="none" w:sz="0" w:space="0" w:color="auto"/>
            <w:left w:val="none" w:sz="0" w:space="0" w:color="auto"/>
            <w:bottom w:val="none" w:sz="0" w:space="0" w:color="auto"/>
            <w:right w:val="none" w:sz="0" w:space="0" w:color="auto"/>
          </w:divBdr>
        </w:div>
        <w:div w:id="1752114493">
          <w:marLeft w:val="0"/>
          <w:marRight w:val="0"/>
          <w:marTop w:val="0"/>
          <w:marBottom w:val="0"/>
          <w:divBdr>
            <w:top w:val="none" w:sz="0" w:space="0" w:color="auto"/>
            <w:left w:val="none" w:sz="0" w:space="0" w:color="auto"/>
            <w:bottom w:val="none" w:sz="0" w:space="0" w:color="auto"/>
            <w:right w:val="none" w:sz="0" w:space="0" w:color="auto"/>
          </w:divBdr>
        </w:div>
        <w:div w:id="1793472346">
          <w:marLeft w:val="0"/>
          <w:marRight w:val="0"/>
          <w:marTop w:val="0"/>
          <w:marBottom w:val="0"/>
          <w:divBdr>
            <w:top w:val="none" w:sz="0" w:space="0" w:color="auto"/>
            <w:left w:val="none" w:sz="0" w:space="0" w:color="auto"/>
            <w:bottom w:val="none" w:sz="0" w:space="0" w:color="auto"/>
            <w:right w:val="none" w:sz="0" w:space="0" w:color="auto"/>
          </w:divBdr>
        </w:div>
        <w:div w:id="1806310814">
          <w:marLeft w:val="0"/>
          <w:marRight w:val="0"/>
          <w:marTop w:val="0"/>
          <w:marBottom w:val="0"/>
          <w:divBdr>
            <w:top w:val="none" w:sz="0" w:space="0" w:color="auto"/>
            <w:left w:val="none" w:sz="0" w:space="0" w:color="auto"/>
            <w:bottom w:val="none" w:sz="0" w:space="0" w:color="auto"/>
            <w:right w:val="none" w:sz="0" w:space="0" w:color="auto"/>
          </w:divBdr>
        </w:div>
        <w:div w:id="1822429917">
          <w:marLeft w:val="0"/>
          <w:marRight w:val="0"/>
          <w:marTop w:val="0"/>
          <w:marBottom w:val="0"/>
          <w:divBdr>
            <w:top w:val="none" w:sz="0" w:space="0" w:color="auto"/>
            <w:left w:val="none" w:sz="0" w:space="0" w:color="auto"/>
            <w:bottom w:val="none" w:sz="0" w:space="0" w:color="auto"/>
            <w:right w:val="none" w:sz="0" w:space="0" w:color="auto"/>
          </w:divBdr>
        </w:div>
        <w:div w:id="1837114460">
          <w:marLeft w:val="0"/>
          <w:marRight w:val="0"/>
          <w:marTop w:val="0"/>
          <w:marBottom w:val="0"/>
          <w:divBdr>
            <w:top w:val="none" w:sz="0" w:space="0" w:color="auto"/>
            <w:left w:val="none" w:sz="0" w:space="0" w:color="auto"/>
            <w:bottom w:val="none" w:sz="0" w:space="0" w:color="auto"/>
            <w:right w:val="none" w:sz="0" w:space="0" w:color="auto"/>
          </w:divBdr>
        </w:div>
        <w:div w:id="1846703065">
          <w:marLeft w:val="0"/>
          <w:marRight w:val="0"/>
          <w:marTop w:val="0"/>
          <w:marBottom w:val="0"/>
          <w:divBdr>
            <w:top w:val="none" w:sz="0" w:space="0" w:color="auto"/>
            <w:left w:val="none" w:sz="0" w:space="0" w:color="auto"/>
            <w:bottom w:val="none" w:sz="0" w:space="0" w:color="auto"/>
            <w:right w:val="none" w:sz="0" w:space="0" w:color="auto"/>
          </w:divBdr>
        </w:div>
        <w:div w:id="1859468963">
          <w:marLeft w:val="0"/>
          <w:marRight w:val="0"/>
          <w:marTop w:val="0"/>
          <w:marBottom w:val="0"/>
          <w:divBdr>
            <w:top w:val="none" w:sz="0" w:space="0" w:color="auto"/>
            <w:left w:val="none" w:sz="0" w:space="0" w:color="auto"/>
            <w:bottom w:val="none" w:sz="0" w:space="0" w:color="auto"/>
            <w:right w:val="none" w:sz="0" w:space="0" w:color="auto"/>
          </w:divBdr>
        </w:div>
        <w:div w:id="1878425128">
          <w:marLeft w:val="0"/>
          <w:marRight w:val="0"/>
          <w:marTop w:val="0"/>
          <w:marBottom w:val="0"/>
          <w:divBdr>
            <w:top w:val="none" w:sz="0" w:space="0" w:color="auto"/>
            <w:left w:val="none" w:sz="0" w:space="0" w:color="auto"/>
            <w:bottom w:val="none" w:sz="0" w:space="0" w:color="auto"/>
            <w:right w:val="none" w:sz="0" w:space="0" w:color="auto"/>
          </w:divBdr>
        </w:div>
        <w:div w:id="1941790622">
          <w:marLeft w:val="0"/>
          <w:marRight w:val="0"/>
          <w:marTop w:val="0"/>
          <w:marBottom w:val="0"/>
          <w:divBdr>
            <w:top w:val="none" w:sz="0" w:space="0" w:color="auto"/>
            <w:left w:val="none" w:sz="0" w:space="0" w:color="auto"/>
            <w:bottom w:val="none" w:sz="0" w:space="0" w:color="auto"/>
            <w:right w:val="none" w:sz="0" w:space="0" w:color="auto"/>
          </w:divBdr>
        </w:div>
        <w:div w:id="1959406208">
          <w:marLeft w:val="0"/>
          <w:marRight w:val="0"/>
          <w:marTop w:val="0"/>
          <w:marBottom w:val="0"/>
          <w:divBdr>
            <w:top w:val="none" w:sz="0" w:space="0" w:color="auto"/>
            <w:left w:val="none" w:sz="0" w:space="0" w:color="auto"/>
            <w:bottom w:val="none" w:sz="0" w:space="0" w:color="auto"/>
            <w:right w:val="none" w:sz="0" w:space="0" w:color="auto"/>
          </w:divBdr>
        </w:div>
        <w:div w:id="1962807203">
          <w:marLeft w:val="0"/>
          <w:marRight w:val="0"/>
          <w:marTop w:val="0"/>
          <w:marBottom w:val="0"/>
          <w:divBdr>
            <w:top w:val="none" w:sz="0" w:space="0" w:color="auto"/>
            <w:left w:val="none" w:sz="0" w:space="0" w:color="auto"/>
            <w:bottom w:val="none" w:sz="0" w:space="0" w:color="auto"/>
            <w:right w:val="none" w:sz="0" w:space="0" w:color="auto"/>
          </w:divBdr>
        </w:div>
        <w:div w:id="1991396429">
          <w:marLeft w:val="0"/>
          <w:marRight w:val="0"/>
          <w:marTop w:val="0"/>
          <w:marBottom w:val="0"/>
          <w:divBdr>
            <w:top w:val="none" w:sz="0" w:space="0" w:color="auto"/>
            <w:left w:val="none" w:sz="0" w:space="0" w:color="auto"/>
            <w:bottom w:val="none" w:sz="0" w:space="0" w:color="auto"/>
            <w:right w:val="none" w:sz="0" w:space="0" w:color="auto"/>
          </w:divBdr>
        </w:div>
        <w:div w:id="2020505646">
          <w:marLeft w:val="0"/>
          <w:marRight w:val="0"/>
          <w:marTop w:val="0"/>
          <w:marBottom w:val="0"/>
          <w:divBdr>
            <w:top w:val="none" w:sz="0" w:space="0" w:color="auto"/>
            <w:left w:val="none" w:sz="0" w:space="0" w:color="auto"/>
            <w:bottom w:val="none" w:sz="0" w:space="0" w:color="auto"/>
            <w:right w:val="none" w:sz="0" w:space="0" w:color="auto"/>
          </w:divBdr>
        </w:div>
        <w:div w:id="2031948457">
          <w:marLeft w:val="0"/>
          <w:marRight w:val="0"/>
          <w:marTop w:val="0"/>
          <w:marBottom w:val="0"/>
          <w:divBdr>
            <w:top w:val="none" w:sz="0" w:space="0" w:color="auto"/>
            <w:left w:val="none" w:sz="0" w:space="0" w:color="auto"/>
            <w:bottom w:val="none" w:sz="0" w:space="0" w:color="auto"/>
            <w:right w:val="none" w:sz="0" w:space="0" w:color="auto"/>
          </w:divBdr>
        </w:div>
        <w:div w:id="2075853551">
          <w:marLeft w:val="0"/>
          <w:marRight w:val="0"/>
          <w:marTop w:val="0"/>
          <w:marBottom w:val="0"/>
          <w:divBdr>
            <w:top w:val="none" w:sz="0" w:space="0" w:color="auto"/>
            <w:left w:val="none" w:sz="0" w:space="0" w:color="auto"/>
            <w:bottom w:val="none" w:sz="0" w:space="0" w:color="auto"/>
            <w:right w:val="none" w:sz="0" w:space="0" w:color="auto"/>
          </w:divBdr>
        </w:div>
        <w:div w:id="2076465443">
          <w:marLeft w:val="0"/>
          <w:marRight w:val="0"/>
          <w:marTop w:val="0"/>
          <w:marBottom w:val="0"/>
          <w:divBdr>
            <w:top w:val="none" w:sz="0" w:space="0" w:color="auto"/>
            <w:left w:val="none" w:sz="0" w:space="0" w:color="auto"/>
            <w:bottom w:val="none" w:sz="0" w:space="0" w:color="auto"/>
            <w:right w:val="none" w:sz="0" w:space="0" w:color="auto"/>
          </w:divBdr>
        </w:div>
        <w:div w:id="2084133912">
          <w:marLeft w:val="0"/>
          <w:marRight w:val="0"/>
          <w:marTop w:val="0"/>
          <w:marBottom w:val="0"/>
          <w:divBdr>
            <w:top w:val="none" w:sz="0" w:space="0" w:color="auto"/>
            <w:left w:val="none" w:sz="0" w:space="0" w:color="auto"/>
            <w:bottom w:val="none" w:sz="0" w:space="0" w:color="auto"/>
            <w:right w:val="none" w:sz="0" w:space="0" w:color="auto"/>
          </w:divBdr>
        </w:div>
        <w:div w:id="2101903206">
          <w:marLeft w:val="0"/>
          <w:marRight w:val="0"/>
          <w:marTop w:val="0"/>
          <w:marBottom w:val="0"/>
          <w:divBdr>
            <w:top w:val="none" w:sz="0" w:space="0" w:color="auto"/>
            <w:left w:val="none" w:sz="0" w:space="0" w:color="auto"/>
            <w:bottom w:val="none" w:sz="0" w:space="0" w:color="auto"/>
            <w:right w:val="none" w:sz="0" w:space="0" w:color="auto"/>
          </w:divBdr>
        </w:div>
        <w:div w:id="2123262182">
          <w:marLeft w:val="0"/>
          <w:marRight w:val="0"/>
          <w:marTop w:val="0"/>
          <w:marBottom w:val="0"/>
          <w:divBdr>
            <w:top w:val="none" w:sz="0" w:space="0" w:color="auto"/>
            <w:left w:val="none" w:sz="0" w:space="0" w:color="auto"/>
            <w:bottom w:val="none" w:sz="0" w:space="0" w:color="auto"/>
            <w:right w:val="none" w:sz="0" w:space="0" w:color="auto"/>
          </w:divBdr>
        </w:div>
        <w:div w:id="2127195201">
          <w:marLeft w:val="0"/>
          <w:marRight w:val="0"/>
          <w:marTop w:val="0"/>
          <w:marBottom w:val="0"/>
          <w:divBdr>
            <w:top w:val="none" w:sz="0" w:space="0" w:color="auto"/>
            <w:left w:val="none" w:sz="0" w:space="0" w:color="auto"/>
            <w:bottom w:val="none" w:sz="0" w:space="0" w:color="auto"/>
            <w:right w:val="none" w:sz="0" w:space="0" w:color="auto"/>
          </w:divBdr>
        </w:div>
      </w:divsChild>
    </w:div>
    <w:div w:id="2123499989">
      <w:bodyDiv w:val="1"/>
      <w:marLeft w:val="0"/>
      <w:marRight w:val="0"/>
      <w:marTop w:val="0"/>
      <w:marBottom w:val="0"/>
      <w:divBdr>
        <w:top w:val="none" w:sz="0" w:space="0" w:color="auto"/>
        <w:left w:val="none" w:sz="0" w:space="0" w:color="auto"/>
        <w:bottom w:val="none" w:sz="0" w:space="0" w:color="auto"/>
        <w:right w:val="none" w:sz="0" w:space="0" w:color="auto"/>
      </w:divBdr>
      <w:divsChild>
        <w:div w:id="915673683">
          <w:marLeft w:val="0"/>
          <w:marRight w:val="0"/>
          <w:marTop w:val="0"/>
          <w:marBottom w:val="0"/>
          <w:divBdr>
            <w:top w:val="none" w:sz="0" w:space="0" w:color="auto"/>
            <w:left w:val="none" w:sz="0" w:space="0" w:color="auto"/>
            <w:bottom w:val="none" w:sz="0" w:space="0" w:color="auto"/>
            <w:right w:val="none" w:sz="0" w:space="0" w:color="auto"/>
          </w:divBdr>
        </w:div>
        <w:div w:id="2122991592">
          <w:marLeft w:val="0"/>
          <w:marRight w:val="0"/>
          <w:marTop w:val="0"/>
          <w:marBottom w:val="0"/>
          <w:divBdr>
            <w:top w:val="none" w:sz="0" w:space="0" w:color="auto"/>
            <w:left w:val="none" w:sz="0" w:space="0" w:color="auto"/>
            <w:bottom w:val="none" w:sz="0" w:space="0" w:color="auto"/>
            <w:right w:val="none" w:sz="0" w:space="0" w:color="auto"/>
          </w:divBdr>
        </w:div>
      </w:divsChild>
    </w:div>
    <w:div w:id="2124809888">
      <w:bodyDiv w:val="1"/>
      <w:marLeft w:val="0"/>
      <w:marRight w:val="0"/>
      <w:marTop w:val="0"/>
      <w:marBottom w:val="0"/>
      <w:divBdr>
        <w:top w:val="none" w:sz="0" w:space="0" w:color="auto"/>
        <w:left w:val="none" w:sz="0" w:space="0" w:color="auto"/>
        <w:bottom w:val="none" w:sz="0" w:space="0" w:color="auto"/>
        <w:right w:val="none" w:sz="0" w:space="0" w:color="auto"/>
      </w:divBdr>
      <w:divsChild>
        <w:div w:id="105660570">
          <w:marLeft w:val="0"/>
          <w:marRight w:val="0"/>
          <w:marTop w:val="0"/>
          <w:marBottom w:val="0"/>
          <w:divBdr>
            <w:top w:val="none" w:sz="0" w:space="0" w:color="auto"/>
            <w:left w:val="none" w:sz="0" w:space="0" w:color="auto"/>
            <w:bottom w:val="none" w:sz="0" w:space="0" w:color="auto"/>
            <w:right w:val="none" w:sz="0" w:space="0" w:color="auto"/>
          </w:divBdr>
        </w:div>
        <w:div w:id="176695048">
          <w:marLeft w:val="0"/>
          <w:marRight w:val="0"/>
          <w:marTop w:val="0"/>
          <w:marBottom w:val="0"/>
          <w:divBdr>
            <w:top w:val="none" w:sz="0" w:space="0" w:color="auto"/>
            <w:left w:val="none" w:sz="0" w:space="0" w:color="auto"/>
            <w:bottom w:val="none" w:sz="0" w:space="0" w:color="auto"/>
            <w:right w:val="none" w:sz="0" w:space="0" w:color="auto"/>
          </w:divBdr>
        </w:div>
        <w:div w:id="369765246">
          <w:marLeft w:val="0"/>
          <w:marRight w:val="0"/>
          <w:marTop w:val="0"/>
          <w:marBottom w:val="0"/>
          <w:divBdr>
            <w:top w:val="none" w:sz="0" w:space="0" w:color="auto"/>
            <w:left w:val="none" w:sz="0" w:space="0" w:color="auto"/>
            <w:bottom w:val="none" w:sz="0" w:space="0" w:color="auto"/>
            <w:right w:val="none" w:sz="0" w:space="0" w:color="auto"/>
          </w:divBdr>
        </w:div>
        <w:div w:id="374737371">
          <w:marLeft w:val="0"/>
          <w:marRight w:val="0"/>
          <w:marTop w:val="0"/>
          <w:marBottom w:val="0"/>
          <w:divBdr>
            <w:top w:val="none" w:sz="0" w:space="0" w:color="auto"/>
            <w:left w:val="none" w:sz="0" w:space="0" w:color="auto"/>
            <w:bottom w:val="none" w:sz="0" w:space="0" w:color="auto"/>
            <w:right w:val="none" w:sz="0" w:space="0" w:color="auto"/>
          </w:divBdr>
        </w:div>
        <w:div w:id="374962456">
          <w:marLeft w:val="0"/>
          <w:marRight w:val="0"/>
          <w:marTop w:val="0"/>
          <w:marBottom w:val="0"/>
          <w:divBdr>
            <w:top w:val="none" w:sz="0" w:space="0" w:color="auto"/>
            <w:left w:val="none" w:sz="0" w:space="0" w:color="auto"/>
            <w:bottom w:val="none" w:sz="0" w:space="0" w:color="auto"/>
            <w:right w:val="none" w:sz="0" w:space="0" w:color="auto"/>
          </w:divBdr>
        </w:div>
        <w:div w:id="380789405">
          <w:marLeft w:val="0"/>
          <w:marRight w:val="0"/>
          <w:marTop w:val="0"/>
          <w:marBottom w:val="0"/>
          <w:divBdr>
            <w:top w:val="none" w:sz="0" w:space="0" w:color="auto"/>
            <w:left w:val="none" w:sz="0" w:space="0" w:color="auto"/>
            <w:bottom w:val="none" w:sz="0" w:space="0" w:color="auto"/>
            <w:right w:val="none" w:sz="0" w:space="0" w:color="auto"/>
          </w:divBdr>
        </w:div>
        <w:div w:id="433136368">
          <w:marLeft w:val="0"/>
          <w:marRight w:val="0"/>
          <w:marTop w:val="0"/>
          <w:marBottom w:val="0"/>
          <w:divBdr>
            <w:top w:val="none" w:sz="0" w:space="0" w:color="auto"/>
            <w:left w:val="none" w:sz="0" w:space="0" w:color="auto"/>
            <w:bottom w:val="none" w:sz="0" w:space="0" w:color="auto"/>
            <w:right w:val="none" w:sz="0" w:space="0" w:color="auto"/>
          </w:divBdr>
        </w:div>
        <w:div w:id="464859394">
          <w:marLeft w:val="0"/>
          <w:marRight w:val="0"/>
          <w:marTop w:val="0"/>
          <w:marBottom w:val="0"/>
          <w:divBdr>
            <w:top w:val="none" w:sz="0" w:space="0" w:color="auto"/>
            <w:left w:val="none" w:sz="0" w:space="0" w:color="auto"/>
            <w:bottom w:val="none" w:sz="0" w:space="0" w:color="auto"/>
            <w:right w:val="none" w:sz="0" w:space="0" w:color="auto"/>
          </w:divBdr>
        </w:div>
        <w:div w:id="470711805">
          <w:marLeft w:val="0"/>
          <w:marRight w:val="0"/>
          <w:marTop w:val="0"/>
          <w:marBottom w:val="0"/>
          <w:divBdr>
            <w:top w:val="none" w:sz="0" w:space="0" w:color="auto"/>
            <w:left w:val="none" w:sz="0" w:space="0" w:color="auto"/>
            <w:bottom w:val="none" w:sz="0" w:space="0" w:color="auto"/>
            <w:right w:val="none" w:sz="0" w:space="0" w:color="auto"/>
          </w:divBdr>
        </w:div>
        <w:div w:id="500660586">
          <w:marLeft w:val="0"/>
          <w:marRight w:val="0"/>
          <w:marTop w:val="0"/>
          <w:marBottom w:val="0"/>
          <w:divBdr>
            <w:top w:val="none" w:sz="0" w:space="0" w:color="auto"/>
            <w:left w:val="none" w:sz="0" w:space="0" w:color="auto"/>
            <w:bottom w:val="none" w:sz="0" w:space="0" w:color="auto"/>
            <w:right w:val="none" w:sz="0" w:space="0" w:color="auto"/>
          </w:divBdr>
        </w:div>
        <w:div w:id="541554167">
          <w:marLeft w:val="0"/>
          <w:marRight w:val="0"/>
          <w:marTop w:val="0"/>
          <w:marBottom w:val="0"/>
          <w:divBdr>
            <w:top w:val="none" w:sz="0" w:space="0" w:color="auto"/>
            <w:left w:val="none" w:sz="0" w:space="0" w:color="auto"/>
            <w:bottom w:val="none" w:sz="0" w:space="0" w:color="auto"/>
            <w:right w:val="none" w:sz="0" w:space="0" w:color="auto"/>
          </w:divBdr>
        </w:div>
        <w:div w:id="556629849">
          <w:marLeft w:val="0"/>
          <w:marRight w:val="0"/>
          <w:marTop w:val="0"/>
          <w:marBottom w:val="0"/>
          <w:divBdr>
            <w:top w:val="none" w:sz="0" w:space="0" w:color="auto"/>
            <w:left w:val="none" w:sz="0" w:space="0" w:color="auto"/>
            <w:bottom w:val="none" w:sz="0" w:space="0" w:color="auto"/>
            <w:right w:val="none" w:sz="0" w:space="0" w:color="auto"/>
          </w:divBdr>
        </w:div>
        <w:div w:id="589781291">
          <w:marLeft w:val="0"/>
          <w:marRight w:val="0"/>
          <w:marTop w:val="0"/>
          <w:marBottom w:val="0"/>
          <w:divBdr>
            <w:top w:val="none" w:sz="0" w:space="0" w:color="auto"/>
            <w:left w:val="none" w:sz="0" w:space="0" w:color="auto"/>
            <w:bottom w:val="none" w:sz="0" w:space="0" w:color="auto"/>
            <w:right w:val="none" w:sz="0" w:space="0" w:color="auto"/>
          </w:divBdr>
        </w:div>
        <w:div w:id="614367161">
          <w:marLeft w:val="0"/>
          <w:marRight w:val="0"/>
          <w:marTop w:val="0"/>
          <w:marBottom w:val="0"/>
          <w:divBdr>
            <w:top w:val="none" w:sz="0" w:space="0" w:color="auto"/>
            <w:left w:val="none" w:sz="0" w:space="0" w:color="auto"/>
            <w:bottom w:val="none" w:sz="0" w:space="0" w:color="auto"/>
            <w:right w:val="none" w:sz="0" w:space="0" w:color="auto"/>
          </w:divBdr>
        </w:div>
        <w:div w:id="644091836">
          <w:marLeft w:val="0"/>
          <w:marRight w:val="0"/>
          <w:marTop w:val="0"/>
          <w:marBottom w:val="0"/>
          <w:divBdr>
            <w:top w:val="none" w:sz="0" w:space="0" w:color="auto"/>
            <w:left w:val="none" w:sz="0" w:space="0" w:color="auto"/>
            <w:bottom w:val="none" w:sz="0" w:space="0" w:color="auto"/>
            <w:right w:val="none" w:sz="0" w:space="0" w:color="auto"/>
          </w:divBdr>
        </w:div>
        <w:div w:id="674041038">
          <w:marLeft w:val="0"/>
          <w:marRight w:val="0"/>
          <w:marTop w:val="0"/>
          <w:marBottom w:val="0"/>
          <w:divBdr>
            <w:top w:val="none" w:sz="0" w:space="0" w:color="auto"/>
            <w:left w:val="none" w:sz="0" w:space="0" w:color="auto"/>
            <w:bottom w:val="none" w:sz="0" w:space="0" w:color="auto"/>
            <w:right w:val="none" w:sz="0" w:space="0" w:color="auto"/>
          </w:divBdr>
        </w:div>
        <w:div w:id="695275790">
          <w:marLeft w:val="0"/>
          <w:marRight w:val="0"/>
          <w:marTop w:val="0"/>
          <w:marBottom w:val="0"/>
          <w:divBdr>
            <w:top w:val="none" w:sz="0" w:space="0" w:color="auto"/>
            <w:left w:val="none" w:sz="0" w:space="0" w:color="auto"/>
            <w:bottom w:val="none" w:sz="0" w:space="0" w:color="auto"/>
            <w:right w:val="none" w:sz="0" w:space="0" w:color="auto"/>
          </w:divBdr>
        </w:div>
        <w:div w:id="743450520">
          <w:marLeft w:val="0"/>
          <w:marRight w:val="0"/>
          <w:marTop w:val="0"/>
          <w:marBottom w:val="0"/>
          <w:divBdr>
            <w:top w:val="none" w:sz="0" w:space="0" w:color="auto"/>
            <w:left w:val="none" w:sz="0" w:space="0" w:color="auto"/>
            <w:bottom w:val="none" w:sz="0" w:space="0" w:color="auto"/>
            <w:right w:val="none" w:sz="0" w:space="0" w:color="auto"/>
          </w:divBdr>
        </w:div>
        <w:div w:id="754279956">
          <w:marLeft w:val="0"/>
          <w:marRight w:val="0"/>
          <w:marTop w:val="0"/>
          <w:marBottom w:val="0"/>
          <w:divBdr>
            <w:top w:val="none" w:sz="0" w:space="0" w:color="auto"/>
            <w:left w:val="none" w:sz="0" w:space="0" w:color="auto"/>
            <w:bottom w:val="none" w:sz="0" w:space="0" w:color="auto"/>
            <w:right w:val="none" w:sz="0" w:space="0" w:color="auto"/>
          </w:divBdr>
        </w:div>
        <w:div w:id="769088155">
          <w:marLeft w:val="0"/>
          <w:marRight w:val="0"/>
          <w:marTop w:val="0"/>
          <w:marBottom w:val="0"/>
          <w:divBdr>
            <w:top w:val="none" w:sz="0" w:space="0" w:color="auto"/>
            <w:left w:val="none" w:sz="0" w:space="0" w:color="auto"/>
            <w:bottom w:val="none" w:sz="0" w:space="0" w:color="auto"/>
            <w:right w:val="none" w:sz="0" w:space="0" w:color="auto"/>
          </w:divBdr>
        </w:div>
        <w:div w:id="851340933">
          <w:marLeft w:val="0"/>
          <w:marRight w:val="0"/>
          <w:marTop w:val="0"/>
          <w:marBottom w:val="0"/>
          <w:divBdr>
            <w:top w:val="none" w:sz="0" w:space="0" w:color="auto"/>
            <w:left w:val="none" w:sz="0" w:space="0" w:color="auto"/>
            <w:bottom w:val="none" w:sz="0" w:space="0" w:color="auto"/>
            <w:right w:val="none" w:sz="0" w:space="0" w:color="auto"/>
          </w:divBdr>
        </w:div>
        <w:div w:id="951940276">
          <w:marLeft w:val="0"/>
          <w:marRight w:val="0"/>
          <w:marTop w:val="0"/>
          <w:marBottom w:val="0"/>
          <w:divBdr>
            <w:top w:val="none" w:sz="0" w:space="0" w:color="auto"/>
            <w:left w:val="none" w:sz="0" w:space="0" w:color="auto"/>
            <w:bottom w:val="none" w:sz="0" w:space="0" w:color="auto"/>
            <w:right w:val="none" w:sz="0" w:space="0" w:color="auto"/>
          </w:divBdr>
        </w:div>
        <w:div w:id="976685573">
          <w:marLeft w:val="0"/>
          <w:marRight w:val="0"/>
          <w:marTop w:val="0"/>
          <w:marBottom w:val="0"/>
          <w:divBdr>
            <w:top w:val="none" w:sz="0" w:space="0" w:color="auto"/>
            <w:left w:val="none" w:sz="0" w:space="0" w:color="auto"/>
            <w:bottom w:val="none" w:sz="0" w:space="0" w:color="auto"/>
            <w:right w:val="none" w:sz="0" w:space="0" w:color="auto"/>
          </w:divBdr>
        </w:div>
        <w:div w:id="982588820">
          <w:marLeft w:val="0"/>
          <w:marRight w:val="0"/>
          <w:marTop w:val="0"/>
          <w:marBottom w:val="0"/>
          <w:divBdr>
            <w:top w:val="none" w:sz="0" w:space="0" w:color="auto"/>
            <w:left w:val="none" w:sz="0" w:space="0" w:color="auto"/>
            <w:bottom w:val="none" w:sz="0" w:space="0" w:color="auto"/>
            <w:right w:val="none" w:sz="0" w:space="0" w:color="auto"/>
          </w:divBdr>
        </w:div>
        <w:div w:id="999235531">
          <w:marLeft w:val="0"/>
          <w:marRight w:val="0"/>
          <w:marTop w:val="0"/>
          <w:marBottom w:val="0"/>
          <w:divBdr>
            <w:top w:val="none" w:sz="0" w:space="0" w:color="auto"/>
            <w:left w:val="none" w:sz="0" w:space="0" w:color="auto"/>
            <w:bottom w:val="none" w:sz="0" w:space="0" w:color="auto"/>
            <w:right w:val="none" w:sz="0" w:space="0" w:color="auto"/>
          </w:divBdr>
        </w:div>
        <w:div w:id="1060591423">
          <w:marLeft w:val="0"/>
          <w:marRight w:val="0"/>
          <w:marTop w:val="0"/>
          <w:marBottom w:val="0"/>
          <w:divBdr>
            <w:top w:val="none" w:sz="0" w:space="0" w:color="auto"/>
            <w:left w:val="none" w:sz="0" w:space="0" w:color="auto"/>
            <w:bottom w:val="none" w:sz="0" w:space="0" w:color="auto"/>
            <w:right w:val="none" w:sz="0" w:space="0" w:color="auto"/>
          </w:divBdr>
        </w:div>
        <w:div w:id="1081026190">
          <w:marLeft w:val="0"/>
          <w:marRight w:val="0"/>
          <w:marTop w:val="0"/>
          <w:marBottom w:val="0"/>
          <w:divBdr>
            <w:top w:val="none" w:sz="0" w:space="0" w:color="auto"/>
            <w:left w:val="none" w:sz="0" w:space="0" w:color="auto"/>
            <w:bottom w:val="none" w:sz="0" w:space="0" w:color="auto"/>
            <w:right w:val="none" w:sz="0" w:space="0" w:color="auto"/>
          </w:divBdr>
        </w:div>
        <w:div w:id="1083185404">
          <w:marLeft w:val="0"/>
          <w:marRight w:val="0"/>
          <w:marTop w:val="0"/>
          <w:marBottom w:val="0"/>
          <w:divBdr>
            <w:top w:val="none" w:sz="0" w:space="0" w:color="auto"/>
            <w:left w:val="none" w:sz="0" w:space="0" w:color="auto"/>
            <w:bottom w:val="none" w:sz="0" w:space="0" w:color="auto"/>
            <w:right w:val="none" w:sz="0" w:space="0" w:color="auto"/>
          </w:divBdr>
        </w:div>
        <w:div w:id="1187139057">
          <w:marLeft w:val="0"/>
          <w:marRight w:val="0"/>
          <w:marTop w:val="0"/>
          <w:marBottom w:val="0"/>
          <w:divBdr>
            <w:top w:val="none" w:sz="0" w:space="0" w:color="auto"/>
            <w:left w:val="none" w:sz="0" w:space="0" w:color="auto"/>
            <w:bottom w:val="none" w:sz="0" w:space="0" w:color="auto"/>
            <w:right w:val="none" w:sz="0" w:space="0" w:color="auto"/>
          </w:divBdr>
        </w:div>
        <w:div w:id="1218056235">
          <w:marLeft w:val="0"/>
          <w:marRight w:val="0"/>
          <w:marTop w:val="0"/>
          <w:marBottom w:val="0"/>
          <w:divBdr>
            <w:top w:val="none" w:sz="0" w:space="0" w:color="auto"/>
            <w:left w:val="none" w:sz="0" w:space="0" w:color="auto"/>
            <w:bottom w:val="none" w:sz="0" w:space="0" w:color="auto"/>
            <w:right w:val="none" w:sz="0" w:space="0" w:color="auto"/>
          </w:divBdr>
        </w:div>
        <w:div w:id="1289972611">
          <w:marLeft w:val="0"/>
          <w:marRight w:val="0"/>
          <w:marTop w:val="0"/>
          <w:marBottom w:val="0"/>
          <w:divBdr>
            <w:top w:val="none" w:sz="0" w:space="0" w:color="auto"/>
            <w:left w:val="none" w:sz="0" w:space="0" w:color="auto"/>
            <w:bottom w:val="none" w:sz="0" w:space="0" w:color="auto"/>
            <w:right w:val="none" w:sz="0" w:space="0" w:color="auto"/>
          </w:divBdr>
        </w:div>
        <w:div w:id="1338458644">
          <w:marLeft w:val="0"/>
          <w:marRight w:val="0"/>
          <w:marTop w:val="0"/>
          <w:marBottom w:val="0"/>
          <w:divBdr>
            <w:top w:val="none" w:sz="0" w:space="0" w:color="auto"/>
            <w:left w:val="none" w:sz="0" w:space="0" w:color="auto"/>
            <w:bottom w:val="none" w:sz="0" w:space="0" w:color="auto"/>
            <w:right w:val="none" w:sz="0" w:space="0" w:color="auto"/>
          </w:divBdr>
        </w:div>
        <w:div w:id="1363283678">
          <w:marLeft w:val="0"/>
          <w:marRight w:val="0"/>
          <w:marTop w:val="0"/>
          <w:marBottom w:val="0"/>
          <w:divBdr>
            <w:top w:val="none" w:sz="0" w:space="0" w:color="auto"/>
            <w:left w:val="none" w:sz="0" w:space="0" w:color="auto"/>
            <w:bottom w:val="none" w:sz="0" w:space="0" w:color="auto"/>
            <w:right w:val="none" w:sz="0" w:space="0" w:color="auto"/>
          </w:divBdr>
        </w:div>
        <w:div w:id="1506943026">
          <w:marLeft w:val="0"/>
          <w:marRight w:val="0"/>
          <w:marTop w:val="0"/>
          <w:marBottom w:val="0"/>
          <w:divBdr>
            <w:top w:val="none" w:sz="0" w:space="0" w:color="auto"/>
            <w:left w:val="none" w:sz="0" w:space="0" w:color="auto"/>
            <w:bottom w:val="none" w:sz="0" w:space="0" w:color="auto"/>
            <w:right w:val="none" w:sz="0" w:space="0" w:color="auto"/>
          </w:divBdr>
        </w:div>
        <w:div w:id="1554611106">
          <w:marLeft w:val="0"/>
          <w:marRight w:val="0"/>
          <w:marTop w:val="0"/>
          <w:marBottom w:val="0"/>
          <w:divBdr>
            <w:top w:val="none" w:sz="0" w:space="0" w:color="auto"/>
            <w:left w:val="none" w:sz="0" w:space="0" w:color="auto"/>
            <w:bottom w:val="none" w:sz="0" w:space="0" w:color="auto"/>
            <w:right w:val="none" w:sz="0" w:space="0" w:color="auto"/>
          </w:divBdr>
        </w:div>
        <w:div w:id="1600259435">
          <w:marLeft w:val="0"/>
          <w:marRight w:val="0"/>
          <w:marTop w:val="0"/>
          <w:marBottom w:val="0"/>
          <w:divBdr>
            <w:top w:val="none" w:sz="0" w:space="0" w:color="auto"/>
            <w:left w:val="none" w:sz="0" w:space="0" w:color="auto"/>
            <w:bottom w:val="none" w:sz="0" w:space="0" w:color="auto"/>
            <w:right w:val="none" w:sz="0" w:space="0" w:color="auto"/>
          </w:divBdr>
        </w:div>
        <w:div w:id="1729574652">
          <w:marLeft w:val="0"/>
          <w:marRight w:val="0"/>
          <w:marTop w:val="0"/>
          <w:marBottom w:val="0"/>
          <w:divBdr>
            <w:top w:val="none" w:sz="0" w:space="0" w:color="auto"/>
            <w:left w:val="none" w:sz="0" w:space="0" w:color="auto"/>
            <w:bottom w:val="none" w:sz="0" w:space="0" w:color="auto"/>
            <w:right w:val="none" w:sz="0" w:space="0" w:color="auto"/>
          </w:divBdr>
        </w:div>
        <w:div w:id="1747334399">
          <w:marLeft w:val="0"/>
          <w:marRight w:val="0"/>
          <w:marTop w:val="0"/>
          <w:marBottom w:val="0"/>
          <w:divBdr>
            <w:top w:val="none" w:sz="0" w:space="0" w:color="auto"/>
            <w:left w:val="none" w:sz="0" w:space="0" w:color="auto"/>
            <w:bottom w:val="none" w:sz="0" w:space="0" w:color="auto"/>
            <w:right w:val="none" w:sz="0" w:space="0" w:color="auto"/>
          </w:divBdr>
        </w:div>
        <w:div w:id="1979528166">
          <w:marLeft w:val="0"/>
          <w:marRight w:val="0"/>
          <w:marTop w:val="0"/>
          <w:marBottom w:val="0"/>
          <w:divBdr>
            <w:top w:val="none" w:sz="0" w:space="0" w:color="auto"/>
            <w:left w:val="none" w:sz="0" w:space="0" w:color="auto"/>
            <w:bottom w:val="none" w:sz="0" w:space="0" w:color="auto"/>
            <w:right w:val="none" w:sz="0" w:space="0" w:color="auto"/>
          </w:divBdr>
        </w:div>
        <w:div w:id="2000688480">
          <w:marLeft w:val="0"/>
          <w:marRight w:val="0"/>
          <w:marTop w:val="0"/>
          <w:marBottom w:val="0"/>
          <w:divBdr>
            <w:top w:val="none" w:sz="0" w:space="0" w:color="auto"/>
            <w:left w:val="none" w:sz="0" w:space="0" w:color="auto"/>
            <w:bottom w:val="none" w:sz="0" w:space="0" w:color="auto"/>
            <w:right w:val="none" w:sz="0" w:space="0" w:color="auto"/>
          </w:divBdr>
        </w:div>
        <w:div w:id="2044281558">
          <w:marLeft w:val="0"/>
          <w:marRight w:val="0"/>
          <w:marTop w:val="0"/>
          <w:marBottom w:val="0"/>
          <w:divBdr>
            <w:top w:val="none" w:sz="0" w:space="0" w:color="auto"/>
            <w:left w:val="none" w:sz="0" w:space="0" w:color="auto"/>
            <w:bottom w:val="none" w:sz="0" w:space="0" w:color="auto"/>
            <w:right w:val="none" w:sz="0" w:space="0" w:color="auto"/>
          </w:divBdr>
        </w:div>
        <w:div w:id="2111124005">
          <w:marLeft w:val="0"/>
          <w:marRight w:val="0"/>
          <w:marTop w:val="0"/>
          <w:marBottom w:val="0"/>
          <w:divBdr>
            <w:top w:val="none" w:sz="0" w:space="0" w:color="auto"/>
            <w:left w:val="none" w:sz="0" w:space="0" w:color="auto"/>
            <w:bottom w:val="none" w:sz="0" w:space="0" w:color="auto"/>
            <w:right w:val="none" w:sz="0" w:space="0" w:color="auto"/>
          </w:divBdr>
        </w:div>
      </w:divsChild>
    </w:div>
    <w:div w:id="2131314807">
      <w:bodyDiv w:val="1"/>
      <w:marLeft w:val="0"/>
      <w:marRight w:val="0"/>
      <w:marTop w:val="0"/>
      <w:marBottom w:val="0"/>
      <w:divBdr>
        <w:top w:val="none" w:sz="0" w:space="0" w:color="auto"/>
        <w:left w:val="none" w:sz="0" w:space="0" w:color="auto"/>
        <w:bottom w:val="none" w:sz="0" w:space="0" w:color="auto"/>
        <w:right w:val="none" w:sz="0" w:space="0" w:color="auto"/>
      </w:divBdr>
      <w:divsChild>
        <w:div w:id="78912104">
          <w:marLeft w:val="0"/>
          <w:marRight w:val="0"/>
          <w:marTop w:val="0"/>
          <w:marBottom w:val="0"/>
          <w:divBdr>
            <w:top w:val="none" w:sz="0" w:space="0" w:color="auto"/>
            <w:left w:val="none" w:sz="0" w:space="0" w:color="auto"/>
            <w:bottom w:val="none" w:sz="0" w:space="0" w:color="auto"/>
            <w:right w:val="none" w:sz="0" w:space="0" w:color="auto"/>
          </w:divBdr>
        </w:div>
        <w:div w:id="90706233">
          <w:marLeft w:val="0"/>
          <w:marRight w:val="0"/>
          <w:marTop w:val="0"/>
          <w:marBottom w:val="0"/>
          <w:divBdr>
            <w:top w:val="none" w:sz="0" w:space="0" w:color="auto"/>
            <w:left w:val="none" w:sz="0" w:space="0" w:color="auto"/>
            <w:bottom w:val="none" w:sz="0" w:space="0" w:color="auto"/>
            <w:right w:val="none" w:sz="0" w:space="0" w:color="auto"/>
          </w:divBdr>
        </w:div>
        <w:div w:id="109472236">
          <w:marLeft w:val="0"/>
          <w:marRight w:val="0"/>
          <w:marTop w:val="0"/>
          <w:marBottom w:val="0"/>
          <w:divBdr>
            <w:top w:val="none" w:sz="0" w:space="0" w:color="auto"/>
            <w:left w:val="none" w:sz="0" w:space="0" w:color="auto"/>
            <w:bottom w:val="none" w:sz="0" w:space="0" w:color="auto"/>
            <w:right w:val="none" w:sz="0" w:space="0" w:color="auto"/>
          </w:divBdr>
        </w:div>
        <w:div w:id="121928556">
          <w:marLeft w:val="0"/>
          <w:marRight w:val="0"/>
          <w:marTop w:val="0"/>
          <w:marBottom w:val="0"/>
          <w:divBdr>
            <w:top w:val="none" w:sz="0" w:space="0" w:color="auto"/>
            <w:left w:val="none" w:sz="0" w:space="0" w:color="auto"/>
            <w:bottom w:val="none" w:sz="0" w:space="0" w:color="auto"/>
            <w:right w:val="none" w:sz="0" w:space="0" w:color="auto"/>
          </w:divBdr>
        </w:div>
        <w:div w:id="143786755">
          <w:marLeft w:val="0"/>
          <w:marRight w:val="0"/>
          <w:marTop w:val="0"/>
          <w:marBottom w:val="0"/>
          <w:divBdr>
            <w:top w:val="none" w:sz="0" w:space="0" w:color="auto"/>
            <w:left w:val="none" w:sz="0" w:space="0" w:color="auto"/>
            <w:bottom w:val="none" w:sz="0" w:space="0" w:color="auto"/>
            <w:right w:val="none" w:sz="0" w:space="0" w:color="auto"/>
          </w:divBdr>
        </w:div>
        <w:div w:id="308679664">
          <w:marLeft w:val="0"/>
          <w:marRight w:val="0"/>
          <w:marTop w:val="0"/>
          <w:marBottom w:val="0"/>
          <w:divBdr>
            <w:top w:val="none" w:sz="0" w:space="0" w:color="auto"/>
            <w:left w:val="none" w:sz="0" w:space="0" w:color="auto"/>
            <w:bottom w:val="none" w:sz="0" w:space="0" w:color="auto"/>
            <w:right w:val="none" w:sz="0" w:space="0" w:color="auto"/>
          </w:divBdr>
        </w:div>
        <w:div w:id="329061174">
          <w:marLeft w:val="0"/>
          <w:marRight w:val="0"/>
          <w:marTop w:val="0"/>
          <w:marBottom w:val="0"/>
          <w:divBdr>
            <w:top w:val="none" w:sz="0" w:space="0" w:color="auto"/>
            <w:left w:val="none" w:sz="0" w:space="0" w:color="auto"/>
            <w:bottom w:val="none" w:sz="0" w:space="0" w:color="auto"/>
            <w:right w:val="none" w:sz="0" w:space="0" w:color="auto"/>
          </w:divBdr>
        </w:div>
        <w:div w:id="356276817">
          <w:marLeft w:val="0"/>
          <w:marRight w:val="0"/>
          <w:marTop w:val="0"/>
          <w:marBottom w:val="0"/>
          <w:divBdr>
            <w:top w:val="none" w:sz="0" w:space="0" w:color="auto"/>
            <w:left w:val="none" w:sz="0" w:space="0" w:color="auto"/>
            <w:bottom w:val="none" w:sz="0" w:space="0" w:color="auto"/>
            <w:right w:val="none" w:sz="0" w:space="0" w:color="auto"/>
          </w:divBdr>
        </w:div>
        <w:div w:id="454832898">
          <w:marLeft w:val="0"/>
          <w:marRight w:val="0"/>
          <w:marTop w:val="0"/>
          <w:marBottom w:val="0"/>
          <w:divBdr>
            <w:top w:val="none" w:sz="0" w:space="0" w:color="auto"/>
            <w:left w:val="none" w:sz="0" w:space="0" w:color="auto"/>
            <w:bottom w:val="none" w:sz="0" w:space="0" w:color="auto"/>
            <w:right w:val="none" w:sz="0" w:space="0" w:color="auto"/>
          </w:divBdr>
        </w:div>
        <w:div w:id="507328929">
          <w:marLeft w:val="0"/>
          <w:marRight w:val="0"/>
          <w:marTop w:val="0"/>
          <w:marBottom w:val="0"/>
          <w:divBdr>
            <w:top w:val="none" w:sz="0" w:space="0" w:color="auto"/>
            <w:left w:val="none" w:sz="0" w:space="0" w:color="auto"/>
            <w:bottom w:val="none" w:sz="0" w:space="0" w:color="auto"/>
            <w:right w:val="none" w:sz="0" w:space="0" w:color="auto"/>
          </w:divBdr>
        </w:div>
        <w:div w:id="514852810">
          <w:marLeft w:val="0"/>
          <w:marRight w:val="0"/>
          <w:marTop w:val="0"/>
          <w:marBottom w:val="0"/>
          <w:divBdr>
            <w:top w:val="none" w:sz="0" w:space="0" w:color="auto"/>
            <w:left w:val="none" w:sz="0" w:space="0" w:color="auto"/>
            <w:bottom w:val="none" w:sz="0" w:space="0" w:color="auto"/>
            <w:right w:val="none" w:sz="0" w:space="0" w:color="auto"/>
          </w:divBdr>
        </w:div>
        <w:div w:id="564879254">
          <w:marLeft w:val="0"/>
          <w:marRight w:val="0"/>
          <w:marTop w:val="0"/>
          <w:marBottom w:val="0"/>
          <w:divBdr>
            <w:top w:val="none" w:sz="0" w:space="0" w:color="auto"/>
            <w:left w:val="none" w:sz="0" w:space="0" w:color="auto"/>
            <w:bottom w:val="none" w:sz="0" w:space="0" w:color="auto"/>
            <w:right w:val="none" w:sz="0" w:space="0" w:color="auto"/>
          </w:divBdr>
        </w:div>
        <w:div w:id="570120795">
          <w:marLeft w:val="0"/>
          <w:marRight w:val="0"/>
          <w:marTop w:val="0"/>
          <w:marBottom w:val="0"/>
          <w:divBdr>
            <w:top w:val="none" w:sz="0" w:space="0" w:color="auto"/>
            <w:left w:val="none" w:sz="0" w:space="0" w:color="auto"/>
            <w:bottom w:val="none" w:sz="0" w:space="0" w:color="auto"/>
            <w:right w:val="none" w:sz="0" w:space="0" w:color="auto"/>
          </w:divBdr>
        </w:div>
        <w:div w:id="748188831">
          <w:marLeft w:val="0"/>
          <w:marRight w:val="0"/>
          <w:marTop w:val="0"/>
          <w:marBottom w:val="0"/>
          <w:divBdr>
            <w:top w:val="none" w:sz="0" w:space="0" w:color="auto"/>
            <w:left w:val="none" w:sz="0" w:space="0" w:color="auto"/>
            <w:bottom w:val="none" w:sz="0" w:space="0" w:color="auto"/>
            <w:right w:val="none" w:sz="0" w:space="0" w:color="auto"/>
          </w:divBdr>
        </w:div>
        <w:div w:id="761607241">
          <w:marLeft w:val="0"/>
          <w:marRight w:val="0"/>
          <w:marTop w:val="0"/>
          <w:marBottom w:val="0"/>
          <w:divBdr>
            <w:top w:val="none" w:sz="0" w:space="0" w:color="auto"/>
            <w:left w:val="none" w:sz="0" w:space="0" w:color="auto"/>
            <w:bottom w:val="none" w:sz="0" w:space="0" w:color="auto"/>
            <w:right w:val="none" w:sz="0" w:space="0" w:color="auto"/>
          </w:divBdr>
        </w:div>
        <w:div w:id="783497428">
          <w:marLeft w:val="0"/>
          <w:marRight w:val="0"/>
          <w:marTop w:val="0"/>
          <w:marBottom w:val="0"/>
          <w:divBdr>
            <w:top w:val="none" w:sz="0" w:space="0" w:color="auto"/>
            <w:left w:val="none" w:sz="0" w:space="0" w:color="auto"/>
            <w:bottom w:val="none" w:sz="0" w:space="0" w:color="auto"/>
            <w:right w:val="none" w:sz="0" w:space="0" w:color="auto"/>
          </w:divBdr>
        </w:div>
        <w:div w:id="803547092">
          <w:marLeft w:val="0"/>
          <w:marRight w:val="0"/>
          <w:marTop w:val="0"/>
          <w:marBottom w:val="0"/>
          <w:divBdr>
            <w:top w:val="none" w:sz="0" w:space="0" w:color="auto"/>
            <w:left w:val="none" w:sz="0" w:space="0" w:color="auto"/>
            <w:bottom w:val="none" w:sz="0" w:space="0" w:color="auto"/>
            <w:right w:val="none" w:sz="0" w:space="0" w:color="auto"/>
          </w:divBdr>
        </w:div>
        <w:div w:id="813527129">
          <w:marLeft w:val="0"/>
          <w:marRight w:val="0"/>
          <w:marTop w:val="0"/>
          <w:marBottom w:val="0"/>
          <w:divBdr>
            <w:top w:val="none" w:sz="0" w:space="0" w:color="auto"/>
            <w:left w:val="none" w:sz="0" w:space="0" w:color="auto"/>
            <w:bottom w:val="none" w:sz="0" w:space="0" w:color="auto"/>
            <w:right w:val="none" w:sz="0" w:space="0" w:color="auto"/>
          </w:divBdr>
        </w:div>
        <w:div w:id="863402255">
          <w:marLeft w:val="0"/>
          <w:marRight w:val="0"/>
          <w:marTop w:val="0"/>
          <w:marBottom w:val="0"/>
          <w:divBdr>
            <w:top w:val="none" w:sz="0" w:space="0" w:color="auto"/>
            <w:left w:val="none" w:sz="0" w:space="0" w:color="auto"/>
            <w:bottom w:val="none" w:sz="0" w:space="0" w:color="auto"/>
            <w:right w:val="none" w:sz="0" w:space="0" w:color="auto"/>
          </w:divBdr>
        </w:div>
        <w:div w:id="1075323808">
          <w:marLeft w:val="0"/>
          <w:marRight w:val="0"/>
          <w:marTop w:val="0"/>
          <w:marBottom w:val="0"/>
          <w:divBdr>
            <w:top w:val="none" w:sz="0" w:space="0" w:color="auto"/>
            <w:left w:val="none" w:sz="0" w:space="0" w:color="auto"/>
            <w:bottom w:val="none" w:sz="0" w:space="0" w:color="auto"/>
            <w:right w:val="none" w:sz="0" w:space="0" w:color="auto"/>
          </w:divBdr>
        </w:div>
        <w:div w:id="1108962816">
          <w:marLeft w:val="0"/>
          <w:marRight w:val="0"/>
          <w:marTop w:val="0"/>
          <w:marBottom w:val="0"/>
          <w:divBdr>
            <w:top w:val="none" w:sz="0" w:space="0" w:color="auto"/>
            <w:left w:val="none" w:sz="0" w:space="0" w:color="auto"/>
            <w:bottom w:val="none" w:sz="0" w:space="0" w:color="auto"/>
            <w:right w:val="none" w:sz="0" w:space="0" w:color="auto"/>
          </w:divBdr>
        </w:div>
        <w:div w:id="1126923519">
          <w:marLeft w:val="0"/>
          <w:marRight w:val="0"/>
          <w:marTop w:val="0"/>
          <w:marBottom w:val="0"/>
          <w:divBdr>
            <w:top w:val="none" w:sz="0" w:space="0" w:color="auto"/>
            <w:left w:val="none" w:sz="0" w:space="0" w:color="auto"/>
            <w:bottom w:val="none" w:sz="0" w:space="0" w:color="auto"/>
            <w:right w:val="none" w:sz="0" w:space="0" w:color="auto"/>
          </w:divBdr>
        </w:div>
        <w:div w:id="1155223123">
          <w:marLeft w:val="0"/>
          <w:marRight w:val="0"/>
          <w:marTop w:val="0"/>
          <w:marBottom w:val="0"/>
          <w:divBdr>
            <w:top w:val="none" w:sz="0" w:space="0" w:color="auto"/>
            <w:left w:val="none" w:sz="0" w:space="0" w:color="auto"/>
            <w:bottom w:val="none" w:sz="0" w:space="0" w:color="auto"/>
            <w:right w:val="none" w:sz="0" w:space="0" w:color="auto"/>
          </w:divBdr>
        </w:div>
        <w:div w:id="1168904984">
          <w:marLeft w:val="0"/>
          <w:marRight w:val="0"/>
          <w:marTop w:val="0"/>
          <w:marBottom w:val="0"/>
          <w:divBdr>
            <w:top w:val="none" w:sz="0" w:space="0" w:color="auto"/>
            <w:left w:val="none" w:sz="0" w:space="0" w:color="auto"/>
            <w:bottom w:val="none" w:sz="0" w:space="0" w:color="auto"/>
            <w:right w:val="none" w:sz="0" w:space="0" w:color="auto"/>
          </w:divBdr>
        </w:div>
        <w:div w:id="1196309012">
          <w:marLeft w:val="0"/>
          <w:marRight w:val="0"/>
          <w:marTop w:val="0"/>
          <w:marBottom w:val="0"/>
          <w:divBdr>
            <w:top w:val="none" w:sz="0" w:space="0" w:color="auto"/>
            <w:left w:val="none" w:sz="0" w:space="0" w:color="auto"/>
            <w:bottom w:val="none" w:sz="0" w:space="0" w:color="auto"/>
            <w:right w:val="none" w:sz="0" w:space="0" w:color="auto"/>
          </w:divBdr>
        </w:div>
        <w:div w:id="1215196797">
          <w:marLeft w:val="0"/>
          <w:marRight w:val="0"/>
          <w:marTop w:val="0"/>
          <w:marBottom w:val="0"/>
          <w:divBdr>
            <w:top w:val="none" w:sz="0" w:space="0" w:color="auto"/>
            <w:left w:val="none" w:sz="0" w:space="0" w:color="auto"/>
            <w:bottom w:val="none" w:sz="0" w:space="0" w:color="auto"/>
            <w:right w:val="none" w:sz="0" w:space="0" w:color="auto"/>
          </w:divBdr>
        </w:div>
        <w:div w:id="1317536131">
          <w:marLeft w:val="0"/>
          <w:marRight w:val="0"/>
          <w:marTop w:val="0"/>
          <w:marBottom w:val="0"/>
          <w:divBdr>
            <w:top w:val="none" w:sz="0" w:space="0" w:color="auto"/>
            <w:left w:val="none" w:sz="0" w:space="0" w:color="auto"/>
            <w:bottom w:val="none" w:sz="0" w:space="0" w:color="auto"/>
            <w:right w:val="none" w:sz="0" w:space="0" w:color="auto"/>
          </w:divBdr>
        </w:div>
        <w:div w:id="1363363217">
          <w:marLeft w:val="0"/>
          <w:marRight w:val="0"/>
          <w:marTop w:val="0"/>
          <w:marBottom w:val="0"/>
          <w:divBdr>
            <w:top w:val="none" w:sz="0" w:space="0" w:color="auto"/>
            <w:left w:val="none" w:sz="0" w:space="0" w:color="auto"/>
            <w:bottom w:val="none" w:sz="0" w:space="0" w:color="auto"/>
            <w:right w:val="none" w:sz="0" w:space="0" w:color="auto"/>
          </w:divBdr>
        </w:div>
        <w:div w:id="1535850285">
          <w:marLeft w:val="0"/>
          <w:marRight w:val="0"/>
          <w:marTop w:val="0"/>
          <w:marBottom w:val="0"/>
          <w:divBdr>
            <w:top w:val="none" w:sz="0" w:space="0" w:color="auto"/>
            <w:left w:val="none" w:sz="0" w:space="0" w:color="auto"/>
            <w:bottom w:val="none" w:sz="0" w:space="0" w:color="auto"/>
            <w:right w:val="none" w:sz="0" w:space="0" w:color="auto"/>
          </w:divBdr>
        </w:div>
        <w:div w:id="1549301163">
          <w:marLeft w:val="0"/>
          <w:marRight w:val="0"/>
          <w:marTop w:val="0"/>
          <w:marBottom w:val="0"/>
          <w:divBdr>
            <w:top w:val="none" w:sz="0" w:space="0" w:color="auto"/>
            <w:left w:val="none" w:sz="0" w:space="0" w:color="auto"/>
            <w:bottom w:val="none" w:sz="0" w:space="0" w:color="auto"/>
            <w:right w:val="none" w:sz="0" w:space="0" w:color="auto"/>
          </w:divBdr>
        </w:div>
        <w:div w:id="1576433963">
          <w:marLeft w:val="0"/>
          <w:marRight w:val="0"/>
          <w:marTop w:val="0"/>
          <w:marBottom w:val="0"/>
          <w:divBdr>
            <w:top w:val="none" w:sz="0" w:space="0" w:color="auto"/>
            <w:left w:val="none" w:sz="0" w:space="0" w:color="auto"/>
            <w:bottom w:val="none" w:sz="0" w:space="0" w:color="auto"/>
            <w:right w:val="none" w:sz="0" w:space="0" w:color="auto"/>
          </w:divBdr>
        </w:div>
        <w:div w:id="1634485886">
          <w:marLeft w:val="0"/>
          <w:marRight w:val="0"/>
          <w:marTop w:val="0"/>
          <w:marBottom w:val="0"/>
          <w:divBdr>
            <w:top w:val="none" w:sz="0" w:space="0" w:color="auto"/>
            <w:left w:val="none" w:sz="0" w:space="0" w:color="auto"/>
            <w:bottom w:val="none" w:sz="0" w:space="0" w:color="auto"/>
            <w:right w:val="none" w:sz="0" w:space="0" w:color="auto"/>
          </w:divBdr>
        </w:div>
        <w:div w:id="1652363771">
          <w:marLeft w:val="0"/>
          <w:marRight w:val="0"/>
          <w:marTop w:val="0"/>
          <w:marBottom w:val="0"/>
          <w:divBdr>
            <w:top w:val="none" w:sz="0" w:space="0" w:color="auto"/>
            <w:left w:val="none" w:sz="0" w:space="0" w:color="auto"/>
            <w:bottom w:val="none" w:sz="0" w:space="0" w:color="auto"/>
            <w:right w:val="none" w:sz="0" w:space="0" w:color="auto"/>
          </w:divBdr>
        </w:div>
        <w:div w:id="1663898520">
          <w:marLeft w:val="0"/>
          <w:marRight w:val="0"/>
          <w:marTop w:val="0"/>
          <w:marBottom w:val="0"/>
          <w:divBdr>
            <w:top w:val="none" w:sz="0" w:space="0" w:color="auto"/>
            <w:left w:val="none" w:sz="0" w:space="0" w:color="auto"/>
            <w:bottom w:val="none" w:sz="0" w:space="0" w:color="auto"/>
            <w:right w:val="none" w:sz="0" w:space="0" w:color="auto"/>
          </w:divBdr>
        </w:div>
        <w:div w:id="1674644406">
          <w:marLeft w:val="0"/>
          <w:marRight w:val="0"/>
          <w:marTop w:val="0"/>
          <w:marBottom w:val="0"/>
          <w:divBdr>
            <w:top w:val="none" w:sz="0" w:space="0" w:color="auto"/>
            <w:left w:val="none" w:sz="0" w:space="0" w:color="auto"/>
            <w:bottom w:val="none" w:sz="0" w:space="0" w:color="auto"/>
            <w:right w:val="none" w:sz="0" w:space="0" w:color="auto"/>
          </w:divBdr>
        </w:div>
        <w:div w:id="1703089949">
          <w:marLeft w:val="0"/>
          <w:marRight w:val="0"/>
          <w:marTop w:val="0"/>
          <w:marBottom w:val="0"/>
          <w:divBdr>
            <w:top w:val="none" w:sz="0" w:space="0" w:color="auto"/>
            <w:left w:val="none" w:sz="0" w:space="0" w:color="auto"/>
            <w:bottom w:val="none" w:sz="0" w:space="0" w:color="auto"/>
            <w:right w:val="none" w:sz="0" w:space="0" w:color="auto"/>
          </w:divBdr>
        </w:div>
        <w:div w:id="1710910857">
          <w:marLeft w:val="0"/>
          <w:marRight w:val="0"/>
          <w:marTop w:val="0"/>
          <w:marBottom w:val="0"/>
          <w:divBdr>
            <w:top w:val="none" w:sz="0" w:space="0" w:color="auto"/>
            <w:left w:val="none" w:sz="0" w:space="0" w:color="auto"/>
            <w:bottom w:val="none" w:sz="0" w:space="0" w:color="auto"/>
            <w:right w:val="none" w:sz="0" w:space="0" w:color="auto"/>
          </w:divBdr>
        </w:div>
        <w:div w:id="1821968846">
          <w:marLeft w:val="0"/>
          <w:marRight w:val="0"/>
          <w:marTop w:val="0"/>
          <w:marBottom w:val="0"/>
          <w:divBdr>
            <w:top w:val="none" w:sz="0" w:space="0" w:color="auto"/>
            <w:left w:val="none" w:sz="0" w:space="0" w:color="auto"/>
            <w:bottom w:val="none" w:sz="0" w:space="0" w:color="auto"/>
            <w:right w:val="none" w:sz="0" w:space="0" w:color="auto"/>
          </w:divBdr>
        </w:div>
        <w:div w:id="1826387293">
          <w:marLeft w:val="0"/>
          <w:marRight w:val="0"/>
          <w:marTop w:val="0"/>
          <w:marBottom w:val="0"/>
          <w:divBdr>
            <w:top w:val="none" w:sz="0" w:space="0" w:color="auto"/>
            <w:left w:val="none" w:sz="0" w:space="0" w:color="auto"/>
            <w:bottom w:val="none" w:sz="0" w:space="0" w:color="auto"/>
            <w:right w:val="none" w:sz="0" w:space="0" w:color="auto"/>
          </w:divBdr>
        </w:div>
        <w:div w:id="1839422688">
          <w:marLeft w:val="0"/>
          <w:marRight w:val="0"/>
          <w:marTop w:val="0"/>
          <w:marBottom w:val="0"/>
          <w:divBdr>
            <w:top w:val="none" w:sz="0" w:space="0" w:color="auto"/>
            <w:left w:val="none" w:sz="0" w:space="0" w:color="auto"/>
            <w:bottom w:val="none" w:sz="0" w:space="0" w:color="auto"/>
            <w:right w:val="none" w:sz="0" w:space="0" w:color="auto"/>
          </w:divBdr>
        </w:div>
        <w:div w:id="1984846593">
          <w:marLeft w:val="0"/>
          <w:marRight w:val="0"/>
          <w:marTop w:val="0"/>
          <w:marBottom w:val="0"/>
          <w:divBdr>
            <w:top w:val="none" w:sz="0" w:space="0" w:color="auto"/>
            <w:left w:val="none" w:sz="0" w:space="0" w:color="auto"/>
            <w:bottom w:val="none" w:sz="0" w:space="0" w:color="auto"/>
            <w:right w:val="none" w:sz="0" w:space="0" w:color="auto"/>
          </w:divBdr>
        </w:div>
        <w:div w:id="2028750092">
          <w:marLeft w:val="0"/>
          <w:marRight w:val="0"/>
          <w:marTop w:val="0"/>
          <w:marBottom w:val="0"/>
          <w:divBdr>
            <w:top w:val="none" w:sz="0" w:space="0" w:color="auto"/>
            <w:left w:val="none" w:sz="0" w:space="0" w:color="auto"/>
            <w:bottom w:val="none" w:sz="0" w:space="0" w:color="auto"/>
            <w:right w:val="none" w:sz="0" w:space="0" w:color="auto"/>
          </w:divBdr>
        </w:div>
      </w:divsChild>
    </w:div>
    <w:div w:id="214468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ublication.pravo.gov.ru/file/pdf?eoNumber=0001202212280044" TargetMode="External"/><Relationship Id="rId21" Type="http://schemas.openxmlformats.org/officeDocument/2006/relationships/hyperlink" Target="http://publication.pravo.gov.ru/Document/View/0001202212280044?index=32" TargetMode="External"/><Relationship Id="rId42" Type="http://schemas.openxmlformats.org/officeDocument/2006/relationships/hyperlink" Target="http://publication.pravo.gov.ru/file/pdf?eoNumber=0001202212280044" TargetMode="External"/><Relationship Id="rId47" Type="http://schemas.openxmlformats.org/officeDocument/2006/relationships/hyperlink" Target="http://publication.pravo.gov.ru/file/pdf?eoNumber=0001202212280044" TargetMode="External"/><Relationship Id="rId63" Type="http://schemas.openxmlformats.org/officeDocument/2006/relationships/hyperlink" Target="https://vk.com/doc722754_586584002?hash=MxGIqMj4mM3Qruqt8owxnGZhHFRzPUCzbyWZLa0B8hs" TargetMode="External"/><Relationship Id="rId68" Type="http://schemas.openxmlformats.org/officeDocument/2006/relationships/hyperlink" Target="https://vk.com/doc564590340_655490321?hash=tw8DqeRK7cqJB8v6OiWdV4pPdmDk2HVHGjxw34eehZs" TargetMode="External"/><Relationship Id="rId84" Type="http://schemas.openxmlformats.org/officeDocument/2006/relationships/hyperlink" Target="http://flashworld.org/cat-196" TargetMode="External"/><Relationship Id="rId89" Type="http://schemas.openxmlformats.org/officeDocument/2006/relationships/hyperlink" Target="consultantplus://offline/ref=5DFB1B2E5D2A5EDC5828243902FA8F8564F89C54201568297403FBD41E2FF28160228D26502A85CFCA78C4480EDDE00AE389660A4A7623FEJ5v7E" TargetMode="External"/><Relationship Id="rId16" Type="http://schemas.openxmlformats.org/officeDocument/2006/relationships/hyperlink" Target="http://publication.pravo.gov.ru/Document/View/0001202212280044?index=16" TargetMode="External"/><Relationship Id="rId11" Type="http://schemas.openxmlformats.org/officeDocument/2006/relationships/hyperlink" Target="http://publication.pravo.gov.ru/Document/View/0001202212280044?index=6" TargetMode="External"/><Relationship Id="rId32" Type="http://schemas.openxmlformats.org/officeDocument/2006/relationships/hyperlink" Target="http://publication.pravo.gov.ru/file/pdf?eoNumber=0001202212280044" TargetMode="External"/><Relationship Id="rId37" Type="http://schemas.openxmlformats.org/officeDocument/2006/relationships/hyperlink" Target="http://publication.pravo.gov.ru/file/pdf?eoNumber=0001202212280044" TargetMode="External"/><Relationship Id="rId53" Type="http://schemas.openxmlformats.org/officeDocument/2006/relationships/footer" Target="footer1.xml"/><Relationship Id="rId58" Type="http://schemas.openxmlformats.org/officeDocument/2006/relationships/hyperlink" Target="consultantplus://offline/ref=5DFB1B2E5D2A5EDC5828243902FA8F8564F898592A1868297403FBD41E2FF28160228D26502A84C8CA78C4480EDDE00AE389660A4A7623FEJ5v7E" TargetMode="External"/><Relationship Id="rId74" Type="http://schemas.openxmlformats.org/officeDocument/2006/relationships/hyperlink" Target="http://www.obruch.ru/" TargetMode="External"/><Relationship Id="rId79" Type="http://schemas.openxmlformats.org/officeDocument/2006/relationships/hyperlink" Target="http://www.klepa.ru/"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consultantplus://offline/ref=5DFB1B2E5D2A5EDC5828243902FA8F8564F898592A1868297403FBD41E2FF28160228D26502A84C8CA78C4480EDDE00AE389660A4A7623FEJ5v7E" TargetMode="External"/><Relationship Id="rId95" Type="http://schemas.openxmlformats.org/officeDocument/2006/relationships/hyperlink" Target="consultantplus://offline/ref=5DFB1B2E5D2A5EDC5828243902FA8F8564F898592A1868297403FBD41E2FF28160228D26502A84C8CA78C4480EDDE00AE389660A4A7623FEJ5v7E" TargetMode="External"/><Relationship Id="rId22" Type="http://schemas.openxmlformats.org/officeDocument/2006/relationships/hyperlink" Target="http://publication.pravo.gov.ru/Document/View/0001202212280044?index=37" TargetMode="External"/><Relationship Id="rId27" Type="http://schemas.openxmlformats.org/officeDocument/2006/relationships/hyperlink" Target="http://publication.pravo.gov.ru/file/pdf?eoNumber=0001202212280044" TargetMode="External"/><Relationship Id="rId43" Type="http://schemas.openxmlformats.org/officeDocument/2006/relationships/hyperlink" Target="http://publication.pravo.gov.ru/file/pdf?eoNumber=0001202212280044" TargetMode="External"/><Relationship Id="rId48" Type="http://schemas.openxmlformats.org/officeDocument/2006/relationships/hyperlink" Target="http://publication.pravo.gov.ru/file/pdf?eoNumber=0001202212280044" TargetMode="External"/><Relationship Id="rId64" Type="http://schemas.openxmlformats.org/officeDocument/2006/relationships/hyperlink" Target="https://vk.com/doc89517295_474628902?hash=GfXHM0VewyBWPubWoAY7KJKoPoZCGB7sOugxXPaZRkP" TargetMode="External"/><Relationship Id="rId69" Type="http://schemas.openxmlformats.org/officeDocument/2006/relationships/hyperlink" Target="https://shkolalipovayaroshhaizhevskr18.gosuslugi.ru/netcat_files/30/69/programma_trud_Kutsakova_L.pdf" TargetMode="External"/><Relationship Id="rId80" Type="http://schemas.openxmlformats.org/officeDocument/2006/relationships/hyperlink" Target="http://detsad-kitty.ru" TargetMode="External"/><Relationship Id="rId85" Type="http://schemas.openxmlformats.org/officeDocument/2006/relationships/hyperlink" Target="consultantplus://offline/ref=5DFB1B2E5D2A5EDC5828243902FA8F8563FE9D512E1268297403FBD41E2FF28160228D26502A85CBC478C4480EDDE00AE389660A4A7623FEJ5v7E" TargetMode="External"/><Relationship Id="rId12" Type="http://schemas.openxmlformats.org/officeDocument/2006/relationships/hyperlink" Target="http://publication.pravo.gov.ru/Document/View/0001202212280044?index=8" TargetMode="External"/><Relationship Id="rId17" Type="http://schemas.openxmlformats.org/officeDocument/2006/relationships/hyperlink" Target="http://publication.pravo.gov.ru/Document/View/0001202212280044?index=18" TargetMode="External"/><Relationship Id="rId25" Type="http://schemas.openxmlformats.org/officeDocument/2006/relationships/hyperlink" Target="http://publication.pravo.gov.ru/file/pdf?eoNumber=0001202212280044" TargetMode="External"/><Relationship Id="rId33" Type="http://schemas.openxmlformats.org/officeDocument/2006/relationships/hyperlink" Target="http://publication.pravo.gov.ru/file/pdf?eoNumber=0001202212280044" TargetMode="External"/><Relationship Id="rId38" Type="http://schemas.openxmlformats.org/officeDocument/2006/relationships/hyperlink" Target="http://publication.pravo.gov.ru/file/pdf?eoNumber=0001202212280044" TargetMode="External"/><Relationship Id="rId46" Type="http://schemas.openxmlformats.org/officeDocument/2006/relationships/hyperlink" Target="http://publication.pravo.gov.ru/file/pdf?eoNumber=0001202212280044" TargetMode="External"/><Relationship Id="rId59" Type="http://schemas.openxmlformats.org/officeDocument/2006/relationships/hyperlink" Target="https://vk.com/doc734030674_637290039?hash=2zrZmF6z0zsLZTP6HKEKqCel5CxbebdlwVGGmBM32hz" TargetMode="External"/><Relationship Id="rId67" Type="http://schemas.openxmlformats.org/officeDocument/2006/relationships/hyperlink" Target="https://vk.com/doc591758631_617430719?hash=SIWUZQey9EneQcgfBknygLrOj5lawMinPEaUTA0yG6c" TargetMode="External"/><Relationship Id="rId20" Type="http://schemas.openxmlformats.org/officeDocument/2006/relationships/hyperlink" Target="http://publication.pravo.gov.ru/Document/View/0001202212280044?index=28" TargetMode="External"/><Relationship Id="rId41" Type="http://schemas.openxmlformats.org/officeDocument/2006/relationships/hyperlink" Target="http://publication.pravo.gov.ru/file/pdf?eoNumber=0001202212280044" TargetMode="External"/><Relationship Id="rId54" Type="http://schemas.openxmlformats.org/officeDocument/2006/relationships/footer" Target="footer2.xml"/><Relationship Id="rId62" Type="http://schemas.openxmlformats.org/officeDocument/2006/relationships/hyperlink" Target="https://vk.com/doc42817258_556431175?hash=aZMf41PgfTHq3eHBfwPjz3oOKSn4KzbfopeMCsOUzYo" TargetMode="External"/><Relationship Id="rId70" Type="http://schemas.openxmlformats.org/officeDocument/2006/relationships/hyperlink" Target="https://vk.com/topic-163560741_48671039" TargetMode="External"/><Relationship Id="rId75" Type="http://schemas.openxmlformats.org/officeDocument/2006/relationships/hyperlink" Target="http://detsad-journal.narod.ru/" TargetMode="External"/><Relationship Id="rId83" Type="http://schemas.openxmlformats.org/officeDocument/2006/relationships/hyperlink" Target="http://www.detkiuch.ru" TargetMode="External"/><Relationship Id="rId88" Type="http://schemas.openxmlformats.org/officeDocument/2006/relationships/hyperlink" Target="consultantplus://offline/ref=5DFB1B2E5D2A5EDC5828243902FA8F8564F898592A1868297403FBD41E2FF28160228D26502A84C8CA78C4480EDDE00AE389660A4A7623FEJ5v7E" TargetMode="External"/><Relationship Id="rId91" Type="http://schemas.openxmlformats.org/officeDocument/2006/relationships/hyperlink" Target="consultantplus://offline/ref=5DFB1B2E5D2A5EDC5828243902FA8F8564F99A542F1568297403FBD41E2FF28160228D26502A85C8CA78C4480EDDE00AE389660A4A7623FEJ5v7E" TargetMode="External"/><Relationship Id="rId96" Type="http://schemas.openxmlformats.org/officeDocument/2006/relationships/hyperlink" Target="consultantplus://offline/ref=5DFB1B2E5D2A5EDC5828243902FA8F8564F99A542F1568297403FBD41E2FF28160228D26502A85C8CA78C4480EDDE00AE389660A4A7623FEJ5v7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ublication.pravo.gov.ru/Document/View/0001202212280044?index=13" TargetMode="External"/><Relationship Id="rId23" Type="http://schemas.openxmlformats.org/officeDocument/2006/relationships/hyperlink" Target="http://publication.pravo.gov.ru/Document/View/0001202212280044?index=42" TargetMode="External"/><Relationship Id="rId28" Type="http://schemas.openxmlformats.org/officeDocument/2006/relationships/hyperlink" Target="http://publication.pravo.gov.ru/file/pdf?eoNumber=0001202212280044" TargetMode="External"/><Relationship Id="rId36" Type="http://schemas.openxmlformats.org/officeDocument/2006/relationships/hyperlink" Target="http://publication.pravo.gov.ru/file/pdf?eoNumber=0001202212280044" TargetMode="External"/><Relationship Id="rId49" Type="http://schemas.openxmlformats.org/officeDocument/2006/relationships/hyperlink" Target="consultantplus://offline/ref=5DFB1B2E5D2A5EDC5828243902FA8F8564F89C54201568297403FBD41E2FF28160228D26502A85CFCA78C4480EDDE00AE389660A4A7623FEJ5v7E" TargetMode="External"/><Relationship Id="rId57" Type="http://schemas.openxmlformats.org/officeDocument/2006/relationships/hyperlink" Target="consultantplus://offline/ref=5DFB1B2E5D2A5EDC5828243902FA8F8564F99A542F1568297403FBD41E2FF28160228D26502A85C8CA78C4480EDDE00AE389660A4A7623FEJ5v7E" TargetMode="External"/><Relationship Id="rId10" Type="http://schemas.openxmlformats.org/officeDocument/2006/relationships/hyperlink" Target="http://publication.pravo.gov.ru/Document/View/0001202212280044?index=5" TargetMode="External"/><Relationship Id="rId31" Type="http://schemas.openxmlformats.org/officeDocument/2006/relationships/hyperlink" Target="http://publication.pravo.gov.ru/file/pdf?eoNumber=0001202212280044" TargetMode="External"/><Relationship Id="rId44" Type="http://schemas.openxmlformats.org/officeDocument/2006/relationships/hyperlink" Target="http://publication.pravo.gov.ru/file/pdf?eoNumber=0001202212280044" TargetMode="External"/><Relationship Id="rId52" Type="http://schemas.openxmlformats.org/officeDocument/2006/relationships/hyperlink" Target="http://publication.pravo.gov.ru/file/pdf?eoNumber=0001202212280044" TargetMode="External"/><Relationship Id="rId60" Type="http://schemas.openxmlformats.org/officeDocument/2006/relationships/hyperlink" Target="https://vk.com/doc289337351_598849858?hash=MZi5ZuwYHp5vlWslJEXfK41xHcQCqXc8RxUJXxZMafT" TargetMode="External"/><Relationship Id="rId65" Type="http://schemas.openxmlformats.org/officeDocument/2006/relationships/hyperlink" Target="https://vk.com/doc289337351_471317292?hash=566qZokC6ne8Ea6a6eCVF6OrzkATHZYoWfwRXZQE4Yo" TargetMode="External"/><Relationship Id="rId73" Type="http://schemas.openxmlformats.org/officeDocument/2006/relationships/hyperlink" Target="https://vk.com/doc145309287_566055786?hash=xBnTPvOgyYQsgHwZP4pCZ0FwKjCxqBjtDBw1zhDiPxX" TargetMode="External"/><Relationship Id="rId78" Type="http://schemas.openxmlformats.org/officeDocument/2006/relationships/hyperlink" Target="http://pochemu4ka.ru/" TargetMode="External"/><Relationship Id="rId81" Type="http://schemas.openxmlformats.org/officeDocument/2006/relationships/hyperlink" Target="http://razigrushki.ru" TargetMode="External"/><Relationship Id="rId86" Type="http://schemas.openxmlformats.org/officeDocument/2006/relationships/hyperlink" Target="consultantplus://offline/ref=5DFB1B2E5D2A5EDC5828243902FA8F8564F898592A1868297403FBD41E2FF28160228D26502A84C8CA78C4480EDDE00AE389660A4A7623FEJ5v7E" TargetMode="External"/><Relationship Id="rId94" Type="http://schemas.openxmlformats.org/officeDocument/2006/relationships/hyperlink" Target="consultantplus://offline/ref=5DFB1B2E5D2A5EDC5828243902FA8F8564F898592A1868297403FBD41E2FF28160228D26502A84C8CA78C4480EDDE00AE389660A4A7623FEJ5v7E" TargetMode="External"/><Relationship Id="rId99" Type="http://schemas.openxmlformats.org/officeDocument/2006/relationships/footer" Target="footer3.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edu.gov.ru/document/0e6ad380fc69dd72b6065672830540ac/" TargetMode="External"/><Relationship Id="rId13" Type="http://schemas.openxmlformats.org/officeDocument/2006/relationships/hyperlink" Target="http://publication.pravo.gov.ru/Document/View/0001202212280044?index=9" TargetMode="External"/><Relationship Id="rId18" Type="http://schemas.openxmlformats.org/officeDocument/2006/relationships/hyperlink" Target="http://publication.pravo.gov.ru/Document/View/0001202212280044?index=23" TargetMode="External"/><Relationship Id="rId39" Type="http://schemas.openxmlformats.org/officeDocument/2006/relationships/hyperlink" Target="http://publication.pravo.gov.ru/file/pdf?eoNumber=0001202212280044" TargetMode="External"/><Relationship Id="rId34" Type="http://schemas.openxmlformats.org/officeDocument/2006/relationships/hyperlink" Target="http://publication.pravo.gov.ru/file/pdf?eoNumber=0001202212280044" TargetMode="External"/><Relationship Id="rId50" Type="http://schemas.openxmlformats.org/officeDocument/2006/relationships/hyperlink" Target="consultantplus://offline/ref=5DFB1B2E5D2A5EDC5828243902FA8F8564F89C54201568297403FBD41E2FF28160228D26502A85CFCA78C4480EDDE00AE389660A4A7623FEJ5v7E" TargetMode="External"/><Relationship Id="rId55" Type="http://schemas.openxmlformats.org/officeDocument/2006/relationships/hyperlink" Target="consultantplus://offline/ref=5DFB1B2E5D2A5EDC5828243902FA8F8564FE95502E1368297403FBD41E2FF28160228D26502A85CAC978C4480EDDE00AE389660A4A7623FEJ5v7E" TargetMode="External"/><Relationship Id="rId76" Type="http://schemas.openxmlformats.org/officeDocument/2006/relationships/hyperlink" Target="http://festival.1september.ru/" TargetMode="External"/><Relationship Id="rId97" Type="http://schemas.openxmlformats.org/officeDocument/2006/relationships/hyperlink" Target="consultantplus://offline/ref=5DFB1B2E5D2A5EDC5828243902FA8F8564F89C54201568297403FBD41E2FF28160228D26502A87C3CE78C4480EDDE00AE389660A4A7623FEJ5v7E" TargetMode="External"/><Relationship Id="rId7" Type="http://schemas.openxmlformats.org/officeDocument/2006/relationships/endnotes" Target="endnotes.xml"/><Relationship Id="rId71" Type="http://schemas.openxmlformats.org/officeDocument/2006/relationships/hyperlink" Target="https://vk.com/doc6711949_227003182?hash=uEc0CThGovC8wcPZhDlgZF7qdJecqUgUHx2yKAMCEh0" TargetMode="External"/><Relationship Id="rId92" Type="http://schemas.openxmlformats.org/officeDocument/2006/relationships/hyperlink" Target="consultantplus://offline/ref=5DFB1B2E5D2A5EDC5828243902FA8F8564F898592A1868297403FBD41E2FF28160228D26502A84C8CA78C4480EDDE00AE389660A4A7623FEJ5v7E" TargetMode="External"/><Relationship Id="rId2" Type="http://schemas.openxmlformats.org/officeDocument/2006/relationships/numbering" Target="numbering.xml"/><Relationship Id="rId29" Type="http://schemas.openxmlformats.org/officeDocument/2006/relationships/hyperlink" Target="http://publication.pravo.gov.ru/file/pdf?eoNumber=0001202212280044" TargetMode="External"/><Relationship Id="rId24" Type="http://schemas.openxmlformats.org/officeDocument/2006/relationships/hyperlink" Target="http://publication.pravo.gov.ru/file/pdf?eoNumber=0001202212280044" TargetMode="External"/><Relationship Id="rId40" Type="http://schemas.openxmlformats.org/officeDocument/2006/relationships/hyperlink" Target="http://publication.pravo.gov.ru/file/pdf?eoNumber=0001202212280044" TargetMode="External"/><Relationship Id="rId45" Type="http://schemas.openxmlformats.org/officeDocument/2006/relationships/hyperlink" Target="http://publication.pravo.gov.ru/file/pdf?eoNumber=0001202212280044" TargetMode="External"/><Relationship Id="rId66" Type="http://schemas.openxmlformats.org/officeDocument/2006/relationships/hyperlink" Target="https://vk.com/doc67443860_474362822?hash=MbuK5oKiFjyG3FoOrkFZdWjIVZCrCv4ZeNGrcr6GhlD" TargetMode="External"/><Relationship Id="rId87" Type="http://schemas.openxmlformats.org/officeDocument/2006/relationships/hyperlink" Target="consultantplus://offline/ref=5DFB1B2E5D2A5EDC5828243902FA8F8564F898592A1868297403FBD41E2FF28160228D26502A84C8CA78C4480EDDE00AE389660A4A7623FEJ5v7E" TargetMode="External"/><Relationship Id="rId61" Type="http://schemas.openxmlformats.org/officeDocument/2006/relationships/hyperlink" Target="https://vk.com/doc591758631_617430681?hash=SpsZ1YJV1hCiLmNVRSQ4R1VNXFZjYKfNGprXCG5E2Oc" TargetMode="External"/><Relationship Id="rId82" Type="http://schemas.openxmlformats.org/officeDocument/2006/relationships/hyperlink" Target="http://www.1umka.ru" TargetMode="External"/><Relationship Id="rId19" Type="http://schemas.openxmlformats.org/officeDocument/2006/relationships/hyperlink" Target="http://publication.pravo.gov.ru/Document/View/0001202212280044?index=25" TargetMode="External"/><Relationship Id="rId14" Type="http://schemas.openxmlformats.org/officeDocument/2006/relationships/hyperlink" Target="http://publication.pravo.gov.ru/Document/View/0001202212280044?index=11" TargetMode="External"/><Relationship Id="rId30" Type="http://schemas.openxmlformats.org/officeDocument/2006/relationships/hyperlink" Target="http://publication.pravo.gov.ru/file/pdf?eoNumber=0001202212280044" TargetMode="External"/><Relationship Id="rId35" Type="http://schemas.openxmlformats.org/officeDocument/2006/relationships/hyperlink" Target="http://publication.pravo.gov.ru/file/pdf?eoNumber=0001202212280044" TargetMode="External"/><Relationship Id="rId56" Type="http://schemas.openxmlformats.org/officeDocument/2006/relationships/hyperlink" Target="consultantplus://offline/ref=5DFB1B2E5D2A5EDC5828243902FA8F8564F89C54201568297403FBD41E2FF28160228D26502A85CFCA78C4480EDDE00AE389660A4A7623FEJ5v7E" TargetMode="External"/><Relationship Id="rId77" Type="http://schemas.openxmlformats.org/officeDocument/2006/relationships/hyperlink" Target="http://teremoc.ru/" TargetMode="External"/><Relationship Id="rId100" Type="http://schemas.openxmlformats.org/officeDocument/2006/relationships/hyperlink" Target="https://docs.edu.gov.ru/document/0e6ad380fc69dd72b6065672830540ac/" TargetMode="External"/><Relationship Id="rId8" Type="http://schemas.openxmlformats.org/officeDocument/2006/relationships/image" Target="media/image2.jpeg"/><Relationship Id="rId51" Type="http://schemas.openxmlformats.org/officeDocument/2006/relationships/hyperlink" Target="consultantplus://offline/ref=5DFB1B2E5D2A5EDC5828243902FA8F8564F898592A1868297403FBD41E2FF28160228D26502A84C8CA78C4480EDDE00AE389660A4A7623FEJ5v7E" TargetMode="External"/><Relationship Id="rId72" Type="http://schemas.openxmlformats.org/officeDocument/2006/relationships/hyperlink" Target="https://vk.com/doc7365910_641332407?hash=DG0MK6quHZy0yzmUQv7TAXNkrZSL00nZVqFIKAONtJw" TargetMode="External"/><Relationship Id="rId93" Type="http://schemas.openxmlformats.org/officeDocument/2006/relationships/hyperlink" Target="consultantplus://offline/ref=5DFB1B2E5D2A5EDC5828243902FA8F8564F99A542F1568297403FBD41E2FF28160228D26502A85C8CA78C4480EDDE00AE389660A4A7623FEJ5v7E" TargetMode="External"/><Relationship Id="rId98" Type="http://schemas.openxmlformats.org/officeDocument/2006/relationships/header" Target="header1.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609F0-BB28-4198-A553-26E888F8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5</Pages>
  <Words>62554</Words>
  <Characters>356560</Characters>
  <Application>Microsoft Office Word</Application>
  <DocSecurity>0</DocSecurity>
  <Lines>2971</Lines>
  <Paragraphs>836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Общие положения</vt:lpstr>
      <vt:lpstr>Общие положения</vt:lpstr>
    </vt:vector>
  </TitlesOfParts>
  <Company>169</Company>
  <LinksUpToDate>false</LinksUpToDate>
  <CharactersWithSpaces>418278</CharactersWithSpaces>
  <SharedDoc>false</SharedDoc>
  <HLinks>
    <vt:vector size="390" baseType="variant">
      <vt:variant>
        <vt:i4>3407932</vt:i4>
      </vt:variant>
      <vt:variant>
        <vt:i4>312</vt:i4>
      </vt:variant>
      <vt:variant>
        <vt:i4>0</vt:i4>
      </vt:variant>
      <vt:variant>
        <vt:i4>5</vt:i4>
      </vt:variant>
      <vt:variant>
        <vt:lpwstr>consultantplus://offline/ref=5DFB1B2E5D2A5EDC5828243902FA8F8564F898592A1868297403FBD41E2FF28160228D26502A84C8CA78C4480EDDE00AE389660A4A7623FEJ5v7E</vt:lpwstr>
      </vt:variant>
      <vt:variant>
        <vt:lpwstr/>
      </vt:variant>
      <vt:variant>
        <vt:i4>3407970</vt:i4>
      </vt:variant>
      <vt:variant>
        <vt:i4>309</vt:i4>
      </vt:variant>
      <vt:variant>
        <vt:i4>0</vt:i4>
      </vt:variant>
      <vt:variant>
        <vt:i4>5</vt:i4>
      </vt:variant>
      <vt:variant>
        <vt:lpwstr>consultantplus://offline/ref=5DFB1B2E5D2A5EDC5828243902FA8F8564F99A542F1568297403FBD41E2FF28160228D26502A85C8CA78C4480EDDE00AE389660A4A7623FEJ5v7E</vt:lpwstr>
      </vt:variant>
      <vt:variant>
        <vt:lpwstr/>
      </vt:variant>
      <vt:variant>
        <vt:i4>3407925</vt:i4>
      </vt:variant>
      <vt:variant>
        <vt:i4>306</vt:i4>
      </vt:variant>
      <vt:variant>
        <vt:i4>0</vt:i4>
      </vt:variant>
      <vt:variant>
        <vt:i4>5</vt:i4>
      </vt:variant>
      <vt:variant>
        <vt:lpwstr>consultantplus://offline/ref=5DFB1B2E5D2A5EDC5828243902FA8F8564F898592A1868297403FBD41E2FF28160228D2655228CC3CB78C4480EDDE00AE389660A4A7623FEJ5v7E</vt:lpwstr>
      </vt:variant>
      <vt:variant>
        <vt:lpwstr/>
      </vt:variant>
      <vt:variant>
        <vt:i4>3407977</vt:i4>
      </vt:variant>
      <vt:variant>
        <vt:i4>303</vt:i4>
      </vt:variant>
      <vt:variant>
        <vt:i4>0</vt:i4>
      </vt:variant>
      <vt:variant>
        <vt:i4>5</vt:i4>
      </vt:variant>
      <vt:variant>
        <vt:lpwstr>consultantplus://offline/ref=5DFB1B2E5D2A5EDC5828243902FA8F8564F89C54201568297403FBD41E2FF28160228D26502A85CFCA78C4480EDDE00AE389660A4A7623FEJ5v7E</vt:lpwstr>
      </vt:variant>
      <vt:variant>
        <vt:lpwstr/>
      </vt:variant>
      <vt:variant>
        <vt:i4>3407932</vt:i4>
      </vt:variant>
      <vt:variant>
        <vt:i4>300</vt:i4>
      </vt:variant>
      <vt:variant>
        <vt:i4>0</vt:i4>
      </vt:variant>
      <vt:variant>
        <vt:i4>5</vt:i4>
      </vt:variant>
      <vt:variant>
        <vt:lpwstr>consultantplus://offline/ref=5DFB1B2E5D2A5EDC5828243902FA8F8564F898592A1868297403FBD41E2FF28160228D26502A84C8CA78C4480EDDE00AE389660A4A7623FEJ5v7E</vt:lpwstr>
      </vt:variant>
      <vt:variant>
        <vt:lpwstr/>
      </vt:variant>
      <vt:variant>
        <vt:i4>3407932</vt:i4>
      </vt:variant>
      <vt:variant>
        <vt:i4>297</vt:i4>
      </vt:variant>
      <vt:variant>
        <vt:i4>0</vt:i4>
      </vt:variant>
      <vt:variant>
        <vt:i4>5</vt:i4>
      </vt:variant>
      <vt:variant>
        <vt:lpwstr>consultantplus://offline/ref=5DFB1B2E5D2A5EDC5828243902FA8F8564F898592A1868297403FBD41E2FF28160228D26502A84C8CA78C4480EDDE00AE389660A4A7623FEJ5v7E</vt:lpwstr>
      </vt:variant>
      <vt:variant>
        <vt:lpwstr/>
      </vt:variant>
      <vt:variant>
        <vt:i4>3407922</vt:i4>
      </vt:variant>
      <vt:variant>
        <vt:i4>294</vt:i4>
      </vt:variant>
      <vt:variant>
        <vt:i4>0</vt:i4>
      </vt:variant>
      <vt:variant>
        <vt:i4>5</vt:i4>
      </vt:variant>
      <vt:variant>
        <vt:lpwstr>consultantplus://offline/ref=5DFB1B2E5D2A5EDC5828243902FA8F8563FE9D512E1268297403FBD41E2FF28160228D26502A85CBC478C4480EDDE00AE389660A4A7623FEJ5v7E</vt:lpwstr>
      </vt:variant>
      <vt:variant>
        <vt:lpwstr/>
      </vt:variant>
      <vt:variant>
        <vt:i4>4259929</vt:i4>
      </vt:variant>
      <vt:variant>
        <vt:i4>291</vt:i4>
      </vt:variant>
      <vt:variant>
        <vt:i4>0</vt:i4>
      </vt:variant>
      <vt:variant>
        <vt:i4>5</vt:i4>
      </vt:variant>
      <vt:variant>
        <vt:lpwstr>http://flashworld.org/cat-196</vt:lpwstr>
      </vt:variant>
      <vt:variant>
        <vt:lpwstr/>
      </vt:variant>
      <vt:variant>
        <vt:i4>6946865</vt:i4>
      </vt:variant>
      <vt:variant>
        <vt:i4>288</vt:i4>
      </vt:variant>
      <vt:variant>
        <vt:i4>0</vt:i4>
      </vt:variant>
      <vt:variant>
        <vt:i4>5</vt:i4>
      </vt:variant>
      <vt:variant>
        <vt:lpwstr>http://www.detkiuch.ru/</vt:lpwstr>
      </vt:variant>
      <vt:variant>
        <vt:lpwstr/>
      </vt:variant>
      <vt:variant>
        <vt:i4>4915221</vt:i4>
      </vt:variant>
      <vt:variant>
        <vt:i4>285</vt:i4>
      </vt:variant>
      <vt:variant>
        <vt:i4>0</vt:i4>
      </vt:variant>
      <vt:variant>
        <vt:i4>5</vt:i4>
      </vt:variant>
      <vt:variant>
        <vt:lpwstr>http://www.1umka.ru/</vt:lpwstr>
      </vt:variant>
      <vt:variant>
        <vt:lpwstr/>
      </vt:variant>
      <vt:variant>
        <vt:i4>7143472</vt:i4>
      </vt:variant>
      <vt:variant>
        <vt:i4>282</vt:i4>
      </vt:variant>
      <vt:variant>
        <vt:i4>0</vt:i4>
      </vt:variant>
      <vt:variant>
        <vt:i4>5</vt:i4>
      </vt:variant>
      <vt:variant>
        <vt:lpwstr>http://razigrushki.ru/</vt:lpwstr>
      </vt:variant>
      <vt:variant>
        <vt:lpwstr/>
      </vt:variant>
      <vt:variant>
        <vt:i4>3211375</vt:i4>
      </vt:variant>
      <vt:variant>
        <vt:i4>279</vt:i4>
      </vt:variant>
      <vt:variant>
        <vt:i4>0</vt:i4>
      </vt:variant>
      <vt:variant>
        <vt:i4>5</vt:i4>
      </vt:variant>
      <vt:variant>
        <vt:lpwstr>http://detsad-kitty.ru/</vt:lpwstr>
      </vt:variant>
      <vt:variant>
        <vt:lpwstr/>
      </vt:variant>
      <vt:variant>
        <vt:i4>1638423</vt:i4>
      </vt:variant>
      <vt:variant>
        <vt:i4>276</vt:i4>
      </vt:variant>
      <vt:variant>
        <vt:i4>0</vt:i4>
      </vt:variant>
      <vt:variant>
        <vt:i4>5</vt:i4>
      </vt:variant>
      <vt:variant>
        <vt:lpwstr>http://www.klepa.ru/</vt:lpwstr>
      </vt:variant>
      <vt:variant>
        <vt:lpwstr/>
      </vt:variant>
      <vt:variant>
        <vt:i4>1572932</vt:i4>
      </vt:variant>
      <vt:variant>
        <vt:i4>273</vt:i4>
      </vt:variant>
      <vt:variant>
        <vt:i4>0</vt:i4>
      </vt:variant>
      <vt:variant>
        <vt:i4>5</vt:i4>
      </vt:variant>
      <vt:variant>
        <vt:lpwstr>http://pochemu4ka.ru/</vt:lpwstr>
      </vt:variant>
      <vt:variant>
        <vt:lpwstr/>
      </vt:variant>
      <vt:variant>
        <vt:i4>8257597</vt:i4>
      </vt:variant>
      <vt:variant>
        <vt:i4>270</vt:i4>
      </vt:variant>
      <vt:variant>
        <vt:i4>0</vt:i4>
      </vt:variant>
      <vt:variant>
        <vt:i4>5</vt:i4>
      </vt:variant>
      <vt:variant>
        <vt:lpwstr>http://teremoc.ru/</vt:lpwstr>
      </vt:variant>
      <vt:variant>
        <vt:lpwstr/>
      </vt:variant>
      <vt:variant>
        <vt:i4>3342449</vt:i4>
      </vt:variant>
      <vt:variant>
        <vt:i4>267</vt:i4>
      </vt:variant>
      <vt:variant>
        <vt:i4>0</vt:i4>
      </vt:variant>
      <vt:variant>
        <vt:i4>5</vt:i4>
      </vt:variant>
      <vt:variant>
        <vt:lpwstr>http://festival.1september.ru/</vt:lpwstr>
      </vt:variant>
      <vt:variant>
        <vt:lpwstr/>
      </vt:variant>
      <vt:variant>
        <vt:i4>7340140</vt:i4>
      </vt:variant>
      <vt:variant>
        <vt:i4>264</vt:i4>
      </vt:variant>
      <vt:variant>
        <vt:i4>0</vt:i4>
      </vt:variant>
      <vt:variant>
        <vt:i4>5</vt:i4>
      </vt:variant>
      <vt:variant>
        <vt:lpwstr>http://detsad-journal.narod.ru/</vt:lpwstr>
      </vt:variant>
      <vt:variant>
        <vt:lpwstr/>
      </vt:variant>
      <vt:variant>
        <vt:i4>917597</vt:i4>
      </vt:variant>
      <vt:variant>
        <vt:i4>261</vt:i4>
      </vt:variant>
      <vt:variant>
        <vt:i4>0</vt:i4>
      </vt:variant>
      <vt:variant>
        <vt:i4>5</vt:i4>
      </vt:variant>
      <vt:variant>
        <vt:lpwstr>http://www.obruch.ru/</vt:lpwstr>
      </vt:variant>
      <vt:variant>
        <vt:lpwstr/>
      </vt:variant>
      <vt:variant>
        <vt:i4>3407932</vt:i4>
      </vt:variant>
      <vt:variant>
        <vt:i4>258</vt:i4>
      </vt:variant>
      <vt:variant>
        <vt:i4>0</vt:i4>
      </vt:variant>
      <vt:variant>
        <vt:i4>5</vt:i4>
      </vt:variant>
      <vt:variant>
        <vt:lpwstr>consultantplus://offline/ref=5DFB1B2E5D2A5EDC5828243902FA8F8564F898592A1868297403FBD41E2FF28160228D26502A84C8CA78C4480EDDE00AE389660A4A7623FEJ5v7E</vt:lpwstr>
      </vt:variant>
      <vt:variant>
        <vt:lpwstr/>
      </vt:variant>
      <vt:variant>
        <vt:i4>3407970</vt:i4>
      </vt:variant>
      <vt:variant>
        <vt:i4>255</vt:i4>
      </vt:variant>
      <vt:variant>
        <vt:i4>0</vt:i4>
      </vt:variant>
      <vt:variant>
        <vt:i4>5</vt:i4>
      </vt:variant>
      <vt:variant>
        <vt:lpwstr>consultantplus://offline/ref=5DFB1B2E5D2A5EDC5828243902FA8F8564F99A542F1568297403FBD41E2FF28160228D26502A85C8CA78C4480EDDE00AE389660A4A7623FEJ5v7E</vt:lpwstr>
      </vt:variant>
      <vt:variant>
        <vt:lpwstr/>
      </vt:variant>
      <vt:variant>
        <vt:i4>3407977</vt:i4>
      </vt:variant>
      <vt:variant>
        <vt:i4>252</vt:i4>
      </vt:variant>
      <vt:variant>
        <vt:i4>0</vt:i4>
      </vt:variant>
      <vt:variant>
        <vt:i4>5</vt:i4>
      </vt:variant>
      <vt:variant>
        <vt:lpwstr>consultantplus://offline/ref=5DFB1B2E5D2A5EDC5828243902FA8F8564F89C54201568297403FBD41E2FF28160228D26502A85CFCA78C4480EDDE00AE389660A4A7623FEJ5v7E</vt:lpwstr>
      </vt:variant>
      <vt:variant>
        <vt:lpwstr/>
      </vt:variant>
      <vt:variant>
        <vt:i4>3407978</vt:i4>
      </vt:variant>
      <vt:variant>
        <vt:i4>249</vt:i4>
      </vt:variant>
      <vt:variant>
        <vt:i4>0</vt:i4>
      </vt:variant>
      <vt:variant>
        <vt:i4>5</vt:i4>
      </vt:variant>
      <vt:variant>
        <vt:lpwstr>consultantplus://offline/ref=5DFB1B2E5D2A5EDC5828243902FA8F8564FE95502E1368297403FBD41E2FF28160228D26502A85CAC978C4480EDDE00AE389660A4A7623FEJ5v7E</vt:lpwstr>
      </vt:variant>
      <vt:variant>
        <vt:lpwstr/>
      </vt:variant>
      <vt:variant>
        <vt:i4>3407932</vt:i4>
      </vt:variant>
      <vt:variant>
        <vt:i4>246</vt:i4>
      </vt:variant>
      <vt:variant>
        <vt:i4>0</vt:i4>
      </vt:variant>
      <vt:variant>
        <vt:i4>5</vt:i4>
      </vt:variant>
      <vt:variant>
        <vt:lpwstr>consultantplus://offline/ref=5DFB1B2E5D2A5EDC5828243902FA8F8564F898592A1868297403FBD41E2FF28160228D26502A84C8CA78C4480EDDE00AE389660A4A7623FEJ5v7E</vt:lpwstr>
      </vt:variant>
      <vt:variant>
        <vt:lpwstr/>
      </vt:variant>
      <vt:variant>
        <vt:i4>3407977</vt:i4>
      </vt:variant>
      <vt:variant>
        <vt:i4>243</vt:i4>
      </vt:variant>
      <vt:variant>
        <vt:i4>0</vt:i4>
      </vt:variant>
      <vt:variant>
        <vt:i4>5</vt:i4>
      </vt:variant>
      <vt:variant>
        <vt:lpwstr>consultantplus://offline/ref=5DFB1B2E5D2A5EDC5828243902FA8F8564F89C54201568297403FBD41E2FF28160228D26502A85CFCA78C4480EDDE00AE389660A4A7623FEJ5v7E</vt:lpwstr>
      </vt:variant>
      <vt:variant>
        <vt:lpwstr/>
      </vt:variant>
      <vt:variant>
        <vt:i4>3407977</vt:i4>
      </vt:variant>
      <vt:variant>
        <vt:i4>240</vt:i4>
      </vt:variant>
      <vt:variant>
        <vt:i4>0</vt:i4>
      </vt:variant>
      <vt:variant>
        <vt:i4>5</vt:i4>
      </vt:variant>
      <vt:variant>
        <vt:lpwstr>consultantplus://offline/ref=5DFB1B2E5D2A5EDC5828243902FA8F8564F89C54201568297403FBD41E2FF28160228D26502A85CFCA78C4480EDDE00AE389660A4A7623FEJ5v7E</vt:lpwstr>
      </vt:variant>
      <vt:variant>
        <vt:lpwstr/>
      </vt:variant>
      <vt:variant>
        <vt:i4>2162790</vt:i4>
      </vt:variant>
      <vt:variant>
        <vt:i4>237</vt:i4>
      </vt:variant>
      <vt:variant>
        <vt:i4>0</vt:i4>
      </vt:variant>
      <vt:variant>
        <vt:i4>5</vt:i4>
      </vt:variant>
      <vt:variant>
        <vt:lpwstr>https://docs.edu.gov.ru/document/0e6ad380fc69dd72b6065672830540ac/</vt:lpwstr>
      </vt:variant>
      <vt:variant>
        <vt:lpwstr/>
      </vt:variant>
      <vt:variant>
        <vt:i4>1638457</vt:i4>
      </vt:variant>
      <vt:variant>
        <vt:i4>230</vt:i4>
      </vt:variant>
      <vt:variant>
        <vt:i4>0</vt:i4>
      </vt:variant>
      <vt:variant>
        <vt:i4>5</vt:i4>
      </vt:variant>
      <vt:variant>
        <vt:lpwstr/>
      </vt:variant>
      <vt:variant>
        <vt:lpwstr>_Toc145088525</vt:lpwstr>
      </vt:variant>
      <vt:variant>
        <vt:i4>1638457</vt:i4>
      </vt:variant>
      <vt:variant>
        <vt:i4>224</vt:i4>
      </vt:variant>
      <vt:variant>
        <vt:i4>0</vt:i4>
      </vt:variant>
      <vt:variant>
        <vt:i4>5</vt:i4>
      </vt:variant>
      <vt:variant>
        <vt:lpwstr/>
      </vt:variant>
      <vt:variant>
        <vt:lpwstr>_Toc145088524</vt:lpwstr>
      </vt:variant>
      <vt:variant>
        <vt:i4>1638457</vt:i4>
      </vt:variant>
      <vt:variant>
        <vt:i4>218</vt:i4>
      </vt:variant>
      <vt:variant>
        <vt:i4>0</vt:i4>
      </vt:variant>
      <vt:variant>
        <vt:i4>5</vt:i4>
      </vt:variant>
      <vt:variant>
        <vt:lpwstr/>
      </vt:variant>
      <vt:variant>
        <vt:lpwstr>_Toc145088523</vt:lpwstr>
      </vt:variant>
      <vt:variant>
        <vt:i4>1638457</vt:i4>
      </vt:variant>
      <vt:variant>
        <vt:i4>212</vt:i4>
      </vt:variant>
      <vt:variant>
        <vt:i4>0</vt:i4>
      </vt:variant>
      <vt:variant>
        <vt:i4>5</vt:i4>
      </vt:variant>
      <vt:variant>
        <vt:lpwstr/>
      </vt:variant>
      <vt:variant>
        <vt:lpwstr>_Toc145088522</vt:lpwstr>
      </vt:variant>
      <vt:variant>
        <vt:i4>1638457</vt:i4>
      </vt:variant>
      <vt:variant>
        <vt:i4>206</vt:i4>
      </vt:variant>
      <vt:variant>
        <vt:i4>0</vt:i4>
      </vt:variant>
      <vt:variant>
        <vt:i4>5</vt:i4>
      </vt:variant>
      <vt:variant>
        <vt:lpwstr/>
      </vt:variant>
      <vt:variant>
        <vt:lpwstr>_Toc145088521</vt:lpwstr>
      </vt:variant>
      <vt:variant>
        <vt:i4>1638457</vt:i4>
      </vt:variant>
      <vt:variant>
        <vt:i4>200</vt:i4>
      </vt:variant>
      <vt:variant>
        <vt:i4>0</vt:i4>
      </vt:variant>
      <vt:variant>
        <vt:i4>5</vt:i4>
      </vt:variant>
      <vt:variant>
        <vt:lpwstr/>
      </vt:variant>
      <vt:variant>
        <vt:lpwstr>_Toc145088520</vt:lpwstr>
      </vt:variant>
      <vt:variant>
        <vt:i4>1703993</vt:i4>
      </vt:variant>
      <vt:variant>
        <vt:i4>194</vt:i4>
      </vt:variant>
      <vt:variant>
        <vt:i4>0</vt:i4>
      </vt:variant>
      <vt:variant>
        <vt:i4>5</vt:i4>
      </vt:variant>
      <vt:variant>
        <vt:lpwstr/>
      </vt:variant>
      <vt:variant>
        <vt:lpwstr>_Toc145088519</vt:lpwstr>
      </vt:variant>
      <vt:variant>
        <vt:i4>1703993</vt:i4>
      </vt:variant>
      <vt:variant>
        <vt:i4>188</vt:i4>
      </vt:variant>
      <vt:variant>
        <vt:i4>0</vt:i4>
      </vt:variant>
      <vt:variant>
        <vt:i4>5</vt:i4>
      </vt:variant>
      <vt:variant>
        <vt:lpwstr/>
      </vt:variant>
      <vt:variant>
        <vt:lpwstr>_Toc145088518</vt:lpwstr>
      </vt:variant>
      <vt:variant>
        <vt:i4>1703993</vt:i4>
      </vt:variant>
      <vt:variant>
        <vt:i4>182</vt:i4>
      </vt:variant>
      <vt:variant>
        <vt:i4>0</vt:i4>
      </vt:variant>
      <vt:variant>
        <vt:i4>5</vt:i4>
      </vt:variant>
      <vt:variant>
        <vt:lpwstr/>
      </vt:variant>
      <vt:variant>
        <vt:lpwstr>_Toc145088517</vt:lpwstr>
      </vt:variant>
      <vt:variant>
        <vt:i4>1769529</vt:i4>
      </vt:variant>
      <vt:variant>
        <vt:i4>176</vt:i4>
      </vt:variant>
      <vt:variant>
        <vt:i4>0</vt:i4>
      </vt:variant>
      <vt:variant>
        <vt:i4>5</vt:i4>
      </vt:variant>
      <vt:variant>
        <vt:lpwstr/>
      </vt:variant>
      <vt:variant>
        <vt:lpwstr>_Toc145088504</vt:lpwstr>
      </vt:variant>
      <vt:variant>
        <vt:i4>1769529</vt:i4>
      </vt:variant>
      <vt:variant>
        <vt:i4>170</vt:i4>
      </vt:variant>
      <vt:variant>
        <vt:i4>0</vt:i4>
      </vt:variant>
      <vt:variant>
        <vt:i4>5</vt:i4>
      </vt:variant>
      <vt:variant>
        <vt:lpwstr/>
      </vt:variant>
      <vt:variant>
        <vt:lpwstr>_Toc145088503</vt:lpwstr>
      </vt:variant>
      <vt:variant>
        <vt:i4>1835064</vt:i4>
      </vt:variant>
      <vt:variant>
        <vt:i4>164</vt:i4>
      </vt:variant>
      <vt:variant>
        <vt:i4>0</vt:i4>
      </vt:variant>
      <vt:variant>
        <vt:i4>5</vt:i4>
      </vt:variant>
      <vt:variant>
        <vt:lpwstr/>
      </vt:variant>
      <vt:variant>
        <vt:lpwstr>_Toc145088479</vt:lpwstr>
      </vt:variant>
      <vt:variant>
        <vt:i4>1835064</vt:i4>
      </vt:variant>
      <vt:variant>
        <vt:i4>158</vt:i4>
      </vt:variant>
      <vt:variant>
        <vt:i4>0</vt:i4>
      </vt:variant>
      <vt:variant>
        <vt:i4>5</vt:i4>
      </vt:variant>
      <vt:variant>
        <vt:lpwstr/>
      </vt:variant>
      <vt:variant>
        <vt:lpwstr>_Toc145088478</vt:lpwstr>
      </vt:variant>
      <vt:variant>
        <vt:i4>1835064</vt:i4>
      </vt:variant>
      <vt:variant>
        <vt:i4>152</vt:i4>
      </vt:variant>
      <vt:variant>
        <vt:i4>0</vt:i4>
      </vt:variant>
      <vt:variant>
        <vt:i4>5</vt:i4>
      </vt:variant>
      <vt:variant>
        <vt:lpwstr/>
      </vt:variant>
      <vt:variant>
        <vt:lpwstr>_Toc145088477</vt:lpwstr>
      </vt:variant>
      <vt:variant>
        <vt:i4>1703992</vt:i4>
      </vt:variant>
      <vt:variant>
        <vt:i4>146</vt:i4>
      </vt:variant>
      <vt:variant>
        <vt:i4>0</vt:i4>
      </vt:variant>
      <vt:variant>
        <vt:i4>5</vt:i4>
      </vt:variant>
      <vt:variant>
        <vt:lpwstr/>
      </vt:variant>
      <vt:variant>
        <vt:lpwstr>_Toc145088414</vt:lpwstr>
      </vt:variant>
      <vt:variant>
        <vt:i4>1703992</vt:i4>
      </vt:variant>
      <vt:variant>
        <vt:i4>140</vt:i4>
      </vt:variant>
      <vt:variant>
        <vt:i4>0</vt:i4>
      </vt:variant>
      <vt:variant>
        <vt:i4>5</vt:i4>
      </vt:variant>
      <vt:variant>
        <vt:lpwstr/>
      </vt:variant>
      <vt:variant>
        <vt:lpwstr>_Toc145088413</vt:lpwstr>
      </vt:variant>
      <vt:variant>
        <vt:i4>1703992</vt:i4>
      </vt:variant>
      <vt:variant>
        <vt:i4>134</vt:i4>
      </vt:variant>
      <vt:variant>
        <vt:i4>0</vt:i4>
      </vt:variant>
      <vt:variant>
        <vt:i4>5</vt:i4>
      </vt:variant>
      <vt:variant>
        <vt:lpwstr/>
      </vt:variant>
      <vt:variant>
        <vt:lpwstr>_Toc145088412</vt:lpwstr>
      </vt:variant>
      <vt:variant>
        <vt:i4>1703992</vt:i4>
      </vt:variant>
      <vt:variant>
        <vt:i4>128</vt:i4>
      </vt:variant>
      <vt:variant>
        <vt:i4>0</vt:i4>
      </vt:variant>
      <vt:variant>
        <vt:i4>5</vt:i4>
      </vt:variant>
      <vt:variant>
        <vt:lpwstr/>
      </vt:variant>
      <vt:variant>
        <vt:lpwstr>_Toc145088411</vt:lpwstr>
      </vt:variant>
      <vt:variant>
        <vt:i4>1703992</vt:i4>
      </vt:variant>
      <vt:variant>
        <vt:i4>122</vt:i4>
      </vt:variant>
      <vt:variant>
        <vt:i4>0</vt:i4>
      </vt:variant>
      <vt:variant>
        <vt:i4>5</vt:i4>
      </vt:variant>
      <vt:variant>
        <vt:lpwstr/>
      </vt:variant>
      <vt:variant>
        <vt:lpwstr>_Toc145088410</vt:lpwstr>
      </vt:variant>
      <vt:variant>
        <vt:i4>1769528</vt:i4>
      </vt:variant>
      <vt:variant>
        <vt:i4>116</vt:i4>
      </vt:variant>
      <vt:variant>
        <vt:i4>0</vt:i4>
      </vt:variant>
      <vt:variant>
        <vt:i4>5</vt:i4>
      </vt:variant>
      <vt:variant>
        <vt:lpwstr/>
      </vt:variant>
      <vt:variant>
        <vt:lpwstr>_Toc145088409</vt:lpwstr>
      </vt:variant>
      <vt:variant>
        <vt:i4>1769528</vt:i4>
      </vt:variant>
      <vt:variant>
        <vt:i4>110</vt:i4>
      </vt:variant>
      <vt:variant>
        <vt:i4>0</vt:i4>
      </vt:variant>
      <vt:variant>
        <vt:i4>5</vt:i4>
      </vt:variant>
      <vt:variant>
        <vt:lpwstr/>
      </vt:variant>
      <vt:variant>
        <vt:lpwstr>_Toc145088408</vt:lpwstr>
      </vt:variant>
      <vt:variant>
        <vt:i4>1769528</vt:i4>
      </vt:variant>
      <vt:variant>
        <vt:i4>104</vt:i4>
      </vt:variant>
      <vt:variant>
        <vt:i4>0</vt:i4>
      </vt:variant>
      <vt:variant>
        <vt:i4>5</vt:i4>
      </vt:variant>
      <vt:variant>
        <vt:lpwstr/>
      </vt:variant>
      <vt:variant>
        <vt:lpwstr>_Toc145088407</vt:lpwstr>
      </vt:variant>
      <vt:variant>
        <vt:i4>1769528</vt:i4>
      </vt:variant>
      <vt:variant>
        <vt:i4>98</vt:i4>
      </vt:variant>
      <vt:variant>
        <vt:i4>0</vt:i4>
      </vt:variant>
      <vt:variant>
        <vt:i4>5</vt:i4>
      </vt:variant>
      <vt:variant>
        <vt:lpwstr/>
      </vt:variant>
      <vt:variant>
        <vt:lpwstr>_Toc145088406</vt:lpwstr>
      </vt:variant>
      <vt:variant>
        <vt:i4>1769528</vt:i4>
      </vt:variant>
      <vt:variant>
        <vt:i4>92</vt:i4>
      </vt:variant>
      <vt:variant>
        <vt:i4>0</vt:i4>
      </vt:variant>
      <vt:variant>
        <vt:i4>5</vt:i4>
      </vt:variant>
      <vt:variant>
        <vt:lpwstr/>
      </vt:variant>
      <vt:variant>
        <vt:lpwstr>_Toc145088405</vt:lpwstr>
      </vt:variant>
      <vt:variant>
        <vt:i4>1769528</vt:i4>
      </vt:variant>
      <vt:variant>
        <vt:i4>86</vt:i4>
      </vt:variant>
      <vt:variant>
        <vt:i4>0</vt:i4>
      </vt:variant>
      <vt:variant>
        <vt:i4>5</vt:i4>
      </vt:variant>
      <vt:variant>
        <vt:lpwstr/>
      </vt:variant>
      <vt:variant>
        <vt:lpwstr>_Toc145088404</vt:lpwstr>
      </vt:variant>
      <vt:variant>
        <vt:i4>1769528</vt:i4>
      </vt:variant>
      <vt:variant>
        <vt:i4>80</vt:i4>
      </vt:variant>
      <vt:variant>
        <vt:i4>0</vt:i4>
      </vt:variant>
      <vt:variant>
        <vt:i4>5</vt:i4>
      </vt:variant>
      <vt:variant>
        <vt:lpwstr/>
      </vt:variant>
      <vt:variant>
        <vt:lpwstr>_Toc145088403</vt:lpwstr>
      </vt:variant>
      <vt:variant>
        <vt:i4>1769528</vt:i4>
      </vt:variant>
      <vt:variant>
        <vt:i4>74</vt:i4>
      </vt:variant>
      <vt:variant>
        <vt:i4>0</vt:i4>
      </vt:variant>
      <vt:variant>
        <vt:i4>5</vt:i4>
      </vt:variant>
      <vt:variant>
        <vt:lpwstr/>
      </vt:variant>
      <vt:variant>
        <vt:lpwstr>_Toc145088402</vt:lpwstr>
      </vt:variant>
      <vt:variant>
        <vt:i4>1769528</vt:i4>
      </vt:variant>
      <vt:variant>
        <vt:i4>68</vt:i4>
      </vt:variant>
      <vt:variant>
        <vt:i4>0</vt:i4>
      </vt:variant>
      <vt:variant>
        <vt:i4>5</vt:i4>
      </vt:variant>
      <vt:variant>
        <vt:lpwstr/>
      </vt:variant>
      <vt:variant>
        <vt:lpwstr>_Toc145088401</vt:lpwstr>
      </vt:variant>
      <vt:variant>
        <vt:i4>1769528</vt:i4>
      </vt:variant>
      <vt:variant>
        <vt:i4>62</vt:i4>
      </vt:variant>
      <vt:variant>
        <vt:i4>0</vt:i4>
      </vt:variant>
      <vt:variant>
        <vt:i4>5</vt:i4>
      </vt:variant>
      <vt:variant>
        <vt:lpwstr/>
      </vt:variant>
      <vt:variant>
        <vt:lpwstr>_Toc145088400</vt:lpwstr>
      </vt:variant>
      <vt:variant>
        <vt:i4>1179711</vt:i4>
      </vt:variant>
      <vt:variant>
        <vt:i4>56</vt:i4>
      </vt:variant>
      <vt:variant>
        <vt:i4>0</vt:i4>
      </vt:variant>
      <vt:variant>
        <vt:i4>5</vt:i4>
      </vt:variant>
      <vt:variant>
        <vt:lpwstr/>
      </vt:variant>
      <vt:variant>
        <vt:lpwstr>_Toc145088398</vt:lpwstr>
      </vt:variant>
      <vt:variant>
        <vt:i4>1179711</vt:i4>
      </vt:variant>
      <vt:variant>
        <vt:i4>50</vt:i4>
      </vt:variant>
      <vt:variant>
        <vt:i4>0</vt:i4>
      </vt:variant>
      <vt:variant>
        <vt:i4>5</vt:i4>
      </vt:variant>
      <vt:variant>
        <vt:lpwstr/>
      </vt:variant>
      <vt:variant>
        <vt:lpwstr>_Toc145088397</vt:lpwstr>
      </vt:variant>
      <vt:variant>
        <vt:i4>1179711</vt:i4>
      </vt:variant>
      <vt:variant>
        <vt:i4>44</vt:i4>
      </vt:variant>
      <vt:variant>
        <vt:i4>0</vt:i4>
      </vt:variant>
      <vt:variant>
        <vt:i4>5</vt:i4>
      </vt:variant>
      <vt:variant>
        <vt:lpwstr/>
      </vt:variant>
      <vt:variant>
        <vt:lpwstr>_Toc145088396</vt:lpwstr>
      </vt:variant>
      <vt:variant>
        <vt:i4>1179711</vt:i4>
      </vt:variant>
      <vt:variant>
        <vt:i4>38</vt:i4>
      </vt:variant>
      <vt:variant>
        <vt:i4>0</vt:i4>
      </vt:variant>
      <vt:variant>
        <vt:i4>5</vt:i4>
      </vt:variant>
      <vt:variant>
        <vt:lpwstr/>
      </vt:variant>
      <vt:variant>
        <vt:lpwstr>_Toc145088395</vt:lpwstr>
      </vt:variant>
      <vt:variant>
        <vt:i4>1179711</vt:i4>
      </vt:variant>
      <vt:variant>
        <vt:i4>32</vt:i4>
      </vt:variant>
      <vt:variant>
        <vt:i4>0</vt:i4>
      </vt:variant>
      <vt:variant>
        <vt:i4>5</vt:i4>
      </vt:variant>
      <vt:variant>
        <vt:lpwstr/>
      </vt:variant>
      <vt:variant>
        <vt:lpwstr>_Toc145088394</vt:lpwstr>
      </vt:variant>
      <vt:variant>
        <vt:i4>1179711</vt:i4>
      </vt:variant>
      <vt:variant>
        <vt:i4>26</vt:i4>
      </vt:variant>
      <vt:variant>
        <vt:i4>0</vt:i4>
      </vt:variant>
      <vt:variant>
        <vt:i4>5</vt:i4>
      </vt:variant>
      <vt:variant>
        <vt:lpwstr/>
      </vt:variant>
      <vt:variant>
        <vt:lpwstr>_Toc145088393</vt:lpwstr>
      </vt:variant>
      <vt:variant>
        <vt:i4>1179711</vt:i4>
      </vt:variant>
      <vt:variant>
        <vt:i4>20</vt:i4>
      </vt:variant>
      <vt:variant>
        <vt:i4>0</vt:i4>
      </vt:variant>
      <vt:variant>
        <vt:i4>5</vt:i4>
      </vt:variant>
      <vt:variant>
        <vt:lpwstr/>
      </vt:variant>
      <vt:variant>
        <vt:lpwstr>_Toc145088392</vt:lpwstr>
      </vt:variant>
      <vt:variant>
        <vt:i4>1179711</vt:i4>
      </vt:variant>
      <vt:variant>
        <vt:i4>14</vt:i4>
      </vt:variant>
      <vt:variant>
        <vt:i4>0</vt:i4>
      </vt:variant>
      <vt:variant>
        <vt:i4>5</vt:i4>
      </vt:variant>
      <vt:variant>
        <vt:lpwstr/>
      </vt:variant>
      <vt:variant>
        <vt:lpwstr>_Toc145088391</vt:lpwstr>
      </vt:variant>
      <vt:variant>
        <vt:i4>1179711</vt:i4>
      </vt:variant>
      <vt:variant>
        <vt:i4>8</vt:i4>
      </vt:variant>
      <vt:variant>
        <vt:i4>0</vt:i4>
      </vt:variant>
      <vt:variant>
        <vt:i4>5</vt:i4>
      </vt:variant>
      <vt:variant>
        <vt:lpwstr/>
      </vt:variant>
      <vt:variant>
        <vt:lpwstr>_Toc145088390</vt:lpwstr>
      </vt:variant>
      <vt:variant>
        <vt:i4>1245247</vt:i4>
      </vt:variant>
      <vt:variant>
        <vt:i4>2</vt:i4>
      </vt:variant>
      <vt:variant>
        <vt:i4>0</vt:i4>
      </vt:variant>
      <vt:variant>
        <vt:i4>5</vt:i4>
      </vt:variant>
      <vt:variant>
        <vt:lpwstr/>
      </vt:variant>
      <vt:variant>
        <vt:lpwstr>_Toc145088389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subject/>
  <dc:creator>МДОУ</dc:creator>
  <cp:keywords/>
  <dc:description/>
  <cp:lastModifiedBy>Пользователь Windows</cp:lastModifiedBy>
  <cp:revision>26</cp:revision>
  <cp:lastPrinted>2024-09-24T10:12:00Z</cp:lastPrinted>
  <dcterms:created xsi:type="dcterms:W3CDTF">2023-09-18T05:08:00Z</dcterms:created>
  <dcterms:modified xsi:type="dcterms:W3CDTF">2024-12-23T10:33:00Z</dcterms:modified>
</cp:coreProperties>
</file>