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76" w:rsidRP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112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муниципальное дошкольное образовательное автономное учреждение </w:t>
      </w:r>
    </w:p>
    <w:p w:rsidR="00211276" w:rsidRP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112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«Детский сад № 169»</w:t>
      </w: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  <w:t xml:space="preserve"> </w:t>
      </w: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11276" w:rsidRDefault="00211276" w:rsidP="00211276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11276" w:rsidRDefault="00211276" w:rsidP="00211276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11276" w:rsidRP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52"/>
          <w:szCs w:val="52"/>
          <w:lang w:eastAsia="ru-RU"/>
        </w:rPr>
      </w:pPr>
      <w:r w:rsidRPr="00211276">
        <w:rPr>
          <w:rFonts w:ascii="Times New Roman" w:eastAsia="Times New Roman" w:hAnsi="Times New Roman" w:cs="Times New Roman"/>
          <w:b/>
          <w:i/>
          <w:color w:val="2D2A2A"/>
          <w:sz w:val="52"/>
          <w:szCs w:val="52"/>
          <w:lang w:eastAsia="ru-RU"/>
        </w:rPr>
        <w:t>Консультация для педагогов</w:t>
      </w:r>
    </w:p>
    <w:p w:rsidR="00211276" w:rsidRP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52"/>
          <w:szCs w:val="52"/>
          <w:lang w:eastAsia="ru-RU"/>
        </w:rPr>
      </w:pPr>
    </w:p>
    <w:p w:rsidR="00211276" w:rsidRPr="00211276" w:rsidRDefault="00211276" w:rsidP="00211276">
      <w:pPr>
        <w:pStyle w:val="a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11276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Pr="00211276">
        <w:rPr>
          <w:rFonts w:ascii="Times New Roman" w:hAnsi="Times New Roman" w:cs="Times New Roman"/>
          <w:b/>
          <w:i/>
          <w:sz w:val="48"/>
          <w:szCs w:val="48"/>
        </w:rPr>
        <w:t xml:space="preserve">Организация психолого – педагогического сопровождения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педагогов </w:t>
      </w:r>
      <w:r w:rsidRPr="00211276">
        <w:rPr>
          <w:rFonts w:ascii="Times New Roman" w:hAnsi="Times New Roman" w:cs="Times New Roman"/>
          <w:b/>
          <w:i/>
          <w:sz w:val="48"/>
          <w:szCs w:val="48"/>
        </w:rPr>
        <w:t>по работе с родителями, имеющих детей с ОВЗ</w:t>
      </w:r>
      <w:r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</w:pP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</w:pP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</w:pP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  <w:drawing>
          <wp:inline distT="0" distB="0" distL="0" distR="0" wp14:anchorId="666FFA3C" wp14:editId="70DFB014">
            <wp:extent cx="3009900" cy="2659912"/>
            <wp:effectExtent l="0" t="0" r="0" b="762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08" cy="26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76" w:rsidRDefault="00211276" w:rsidP="00211276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11276" w:rsidRDefault="00211276" w:rsidP="00211276"/>
    <w:p w:rsidR="00211276" w:rsidRDefault="00211276" w:rsidP="00211276"/>
    <w:p w:rsidR="00211276" w:rsidRDefault="00211276" w:rsidP="00211276"/>
    <w:p w:rsidR="00B30646" w:rsidRDefault="00B30646"/>
    <w:p w:rsidR="00211276" w:rsidRDefault="00211276"/>
    <w:p w:rsidR="00211276" w:rsidRDefault="00211276"/>
    <w:p w:rsidR="00211276" w:rsidRDefault="00211276"/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76F49">
        <w:rPr>
          <w:rFonts w:ascii="Times New Roman" w:hAnsi="Times New Roman" w:cs="Times New Roman"/>
          <w:sz w:val="28"/>
          <w:szCs w:val="28"/>
        </w:rPr>
        <w:t>сновной целью деятельности специалистов психолого-педагогического сопровождения является осуществление индивидуально-ориентированной психологической, социальной и специальной педагогической помощи в социализации детей с ОВЗ в среде здоровых сверстников.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  </w:t>
      </w:r>
      <w:r w:rsidRPr="00576F49">
        <w:rPr>
          <w:rFonts w:ascii="Times New Roman" w:hAnsi="Times New Roman" w:cs="Times New Roman"/>
          <w:color w:val="000000"/>
          <w:sz w:val="28"/>
          <w:szCs w:val="28"/>
        </w:rPr>
        <w:t xml:space="preserve">Для работы с детьми с ОВЗ необходимо тесное взаимодействие педагогов, психолога, логопеда и других специалистов ДОУ. Непрерывная, совместная работа профессиональной команды специалистов, осуществляет комплексный подход к коррекционно-развивающей работе детей с ОВЗ с учетом их особых образовательных потребностей. Устанавливается связь между образовательными областями, интеграцией усилий специалистов, воспитателей и родителей дошкольников.     </w:t>
      </w:r>
    </w:p>
    <w:p w:rsidR="00211276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F49">
        <w:rPr>
          <w:rFonts w:ascii="Times New Roman" w:hAnsi="Times New Roman" w:cs="Times New Roman"/>
          <w:color w:val="000000"/>
          <w:sz w:val="28"/>
          <w:szCs w:val="28"/>
        </w:rPr>
        <w:t xml:space="preserve">    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76F49">
        <w:rPr>
          <w:rFonts w:ascii="Times New Roman" w:hAnsi="Times New Roman" w:cs="Times New Roman"/>
          <w:color w:val="000000"/>
          <w:sz w:val="28"/>
          <w:szCs w:val="28"/>
        </w:rPr>
        <w:t>Взаимодействие с другими специалистами и воспитателями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F49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 осуществляет в разных формах. Это совместное участие в собраниях с воспитателями групп, совместное проектирование ИОМ для каждого ребёнка с ОВЗ и обсуждение динамики развития детей; составление заданий (рекомендаций) для воспитателей по работе с детьми с ОВЗ, проведение консультаций и мастер-классов для воспитателей; оснащение развивающего предметного пространства в групповом п</w:t>
      </w:r>
      <w:r>
        <w:rPr>
          <w:rFonts w:ascii="Times New Roman" w:hAnsi="Times New Roman" w:cs="Times New Roman"/>
          <w:color w:val="000000"/>
          <w:sz w:val="28"/>
          <w:szCs w:val="28"/>
        </w:rPr>
        <w:t>омещении.</w:t>
      </w:r>
      <w:r w:rsidRPr="00576F49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 может участвовать в интегрированном занятии с другими специалистами, решая задачи развития и коррекции познавательной деятельности и социализации детей с ОВЗ.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76F49">
        <w:rPr>
          <w:rFonts w:ascii="Times New Roman" w:hAnsi="Times New Roman" w:cs="Times New Roman"/>
          <w:color w:val="000000"/>
          <w:sz w:val="28"/>
          <w:szCs w:val="28"/>
        </w:rPr>
        <w:t>Работе с родителями детей с ОВЗ так же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</w:t>
      </w:r>
    </w:p>
    <w:p w:rsidR="00211276" w:rsidRPr="00860B28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860B28">
        <w:rPr>
          <w:rFonts w:ascii="Times New Roman" w:hAnsi="Times New Roman" w:cs="Times New Roman"/>
          <w:b/>
          <w:color w:val="000000"/>
          <w:sz w:val="28"/>
          <w:szCs w:val="28"/>
        </w:rPr>
        <w:t>Что же значить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</w:t>
      </w:r>
    </w:p>
    <w:p w:rsidR="00211276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F49">
        <w:rPr>
          <w:rFonts w:ascii="Times New Roman" w:hAnsi="Times New Roman" w:cs="Times New Roman"/>
          <w:color w:val="000000"/>
          <w:sz w:val="28"/>
          <w:szCs w:val="28"/>
        </w:rPr>
        <w:t>Процесс реализации поддержки родителей является длительным и требует обязательного комплексного участия всех специалистов, наблюдающих ребенка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F49">
        <w:rPr>
          <w:rFonts w:ascii="Times New Roman" w:hAnsi="Times New Roman" w:cs="Times New Roman"/>
          <w:color w:val="000000"/>
          <w:sz w:val="28"/>
          <w:szCs w:val="28"/>
        </w:rPr>
        <w:t>(педагог-психолог, учитель-логопед, музыкальный руководитель и др.).</w:t>
      </w:r>
    </w:p>
    <w:p w:rsidR="00211276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Все участники образовательного процесса (педагоги, родители, воспитанники с ОВЗ), нуждаются в психологической поддержке и формировании безопасной образов</w:t>
      </w:r>
      <w:r>
        <w:rPr>
          <w:rFonts w:ascii="Times New Roman" w:hAnsi="Times New Roman" w:cs="Times New Roman"/>
          <w:b/>
          <w:sz w:val="28"/>
          <w:szCs w:val="28"/>
        </w:rPr>
        <w:t>ательной среды.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6F49">
        <w:rPr>
          <w:rFonts w:ascii="Times New Roman" w:hAnsi="Times New Roman" w:cs="Times New Roman"/>
          <w:sz w:val="28"/>
          <w:szCs w:val="28"/>
        </w:rPr>
        <w:t xml:space="preserve">Определяются две содержательные линии </w:t>
      </w:r>
      <w:r w:rsidRPr="00576F49">
        <w:rPr>
          <w:rFonts w:ascii="Times New Roman" w:hAnsi="Times New Roman" w:cs="Times New Roman"/>
          <w:b/>
          <w:sz w:val="28"/>
          <w:szCs w:val="28"/>
        </w:rPr>
        <w:t>необходимой профессиональной психологической поддержки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(воспитателей и специалистов</w:t>
      </w:r>
      <w:r w:rsidRPr="00576F49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576F49">
        <w:rPr>
          <w:rFonts w:ascii="Times New Roman" w:hAnsi="Times New Roman" w:cs="Times New Roman"/>
          <w:sz w:val="28"/>
          <w:szCs w:val="28"/>
        </w:rPr>
        <w:t>которые начинают включаться в инклюзивный процесс в образовательном учреждении:</w:t>
      </w:r>
    </w:p>
    <w:p w:rsidR="00211276" w:rsidRPr="00860B28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B28">
        <w:rPr>
          <w:rFonts w:ascii="Times New Roman" w:hAnsi="Times New Roman" w:cs="Times New Roman"/>
          <w:b/>
          <w:sz w:val="28"/>
          <w:szCs w:val="28"/>
        </w:rPr>
        <w:t>1 Развитие психолого-педагогической компетентности-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овладение новыми и специальными знаниями, принятие ответственности за результаты педагогической деятельности, опора на ресурсы, построение картины профессионального будущего и т.д.</w:t>
      </w:r>
    </w:p>
    <w:p w:rsidR="00211276" w:rsidRPr="00860B28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B28">
        <w:rPr>
          <w:rFonts w:ascii="Times New Roman" w:hAnsi="Times New Roman" w:cs="Times New Roman"/>
          <w:b/>
          <w:sz w:val="28"/>
          <w:szCs w:val="28"/>
        </w:rPr>
        <w:t>2 Работа в команде специалистов реализующих инклюзивную практику-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lastRenderedPageBreak/>
        <w:t xml:space="preserve"> обмен информацией, обучение, поддержка в решении проблемных педагогических ситуаций, проведение совместных мероприятий с детьми и родителями).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6F49">
        <w:rPr>
          <w:rFonts w:ascii="Times New Roman" w:hAnsi="Times New Roman" w:cs="Times New Roman"/>
          <w:sz w:val="28"/>
          <w:szCs w:val="28"/>
        </w:rPr>
        <w:t xml:space="preserve">Можно условно выделить </w:t>
      </w:r>
      <w:r w:rsidRPr="00576F49">
        <w:rPr>
          <w:rFonts w:ascii="Times New Roman" w:hAnsi="Times New Roman" w:cs="Times New Roman"/>
          <w:b/>
          <w:sz w:val="28"/>
          <w:szCs w:val="28"/>
        </w:rPr>
        <w:t>две крайние позиции педагогов</w:t>
      </w:r>
      <w:r w:rsidRPr="00576F49">
        <w:rPr>
          <w:rFonts w:ascii="Times New Roman" w:hAnsi="Times New Roman" w:cs="Times New Roman"/>
          <w:sz w:val="28"/>
          <w:szCs w:val="28"/>
        </w:rPr>
        <w:t xml:space="preserve">, начинающих целенаправленно работать в инклюзивной практике.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Включенная позиция педагога</w:t>
      </w:r>
      <w:r w:rsidRPr="00576F49">
        <w:rPr>
          <w:rFonts w:ascii="Times New Roman" w:hAnsi="Times New Roman" w:cs="Times New Roman"/>
          <w:sz w:val="28"/>
          <w:szCs w:val="28"/>
        </w:rPr>
        <w:t xml:space="preserve"> (из своего опыта работы, такой педагог принимает особенности ребёнка с ОВЗ, «видит» ресурсы и ограничения ребенка в образовательной ситуации, запрашивает у меня или других необходимую информацию, принимает активное участие в ППК, тесно взаимодействует с родителями, старается </w:t>
      </w:r>
      <w:proofErr w:type="gramStart"/>
      <w:r w:rsidRPr="00576F4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576F49">
        <w:rPr>
          <w:rFonts w:ascii="Times New Roman" w:hAnsi="Times New Roman" w:cs="Times New Roman"/>
          <w:sz w:val="28"/>
          <w:szCs w:val="28"/>
        </w:rPr>
        <w:t xml:space="preserve"> как можно больше о ребёнке его привычках, предпочтениях)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Отстраненная позиция педагога (</w:t>
      </w:r>
      <w:r w:rsidRPr="00576F49">
        <w:rPr>
          <w:rFonts w:ascii="Times New Roman" w:hAnsi="Times New Roman" w:cs="Times New Roman"/>
          <w:sz w:val="28"/>
          <w:szCs w:val="28"/>
        </w:rPr>
        <w:t xml:space="preserve">в общении с педагогами сразу слышны фразы: «им родители не занимаются, а я что могу», </w:t>
      </w:r>
      <w:proofErr w:type="gramStart"/>
      <w:r w:rsidRPr="00576F49">
        <w:rPr>
          <w:rFonts w:ascii="Times New Roman" w:hAnsi="Times New Roman" w:cs="Times New Roman"/>
          <w:sz w:val="28"/>
          <w:szCs w:val="28"/>
        </w:rPr>
        <w:t>« ребёнок</w:t>
      </w:r>
      <w:proofErr w:type="gramEnd"/>
      <w:r w:rsidRPr="00576F49">
        <w:rPr>
          <w:rFonts w:ascii="Times New Roman" w:hAnsi="Times New Roman" w:cs="Times New Roman"/>
          <w:sz w:val="28"/>
          <w:szCs w:val="28"/>
        </w:rPr>
        <w:t xml:space="preserve"> не хочет, не может, а я почему должна», как правило, педагоги с такой позицией отстранены от своих переживаний, их педагогическое воздействие я часто наблюдаю, носит характер указаний «смотри, помолчи, успевай»)</w:t>
      </w:r>
    </w:p>
    <w:p w:rsidR="00211276" w:rsidRPr="00576F49" w:rsidRDefault="00211276" w:rsidP="00211276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Основные компоненты системы поддержки педагогов, реализующих инклюзивную практику: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Организационная поддержка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Методическая поддержка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Психологическая поддержка</w:t>
      </w:r>
    </w:p>
    <w:p w:rsidR="00211276" w:rsidRPr="000B42B5" w:rsidRDefault="00211276" w:rsidP="0021127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B5">
        <w:rPr>
          <w:rFonts w:ascii="Times New Roman" w:hAnsi="Times New Roman" w:cs="Times New Roman"/>
          <w:b/>
          <w:sz w:val="28"/>
          <w:szCs w:val="28"/>
        </w:rPr>
        <w:t>Организационная поддержка: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Основные задачи организационных мероприятий: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1. Пост</w:t>
      </w:r>
      <w:r>
        <w:rPr>
          <w:rFonts w:ascii="Times New Roman" w:hAnsi="Times New Roman" w:cs="Times New Roman"/>
          <w:sz w:val="28"/>
          <w:szCs w:val="28"/>
        </w:rPr>
        <w:t>ановка целей в SMART формате. (</w:t>
      </w:r>
      <w:r w:rsidRPr="00576F49">
        <w:rPr>
          <w:rFonts w:ascii="Times New Roman" w:hAnsi="Times New Roman" w:cs="Times New Roman"/>
          <w:sz w:val="28"/>
          <w:szCs w:val="28"/>
        </w:rPr>
        <w:t xml:space="preserve">Цель деятельности должна быть конкретной, измеримой, достижимой, согласованной и на определенное время).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2. Распределение зон ответственности специалистов, введение правил и системы взаимодействия специалистов и педагога по реализации ИОП ребенка.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3. Анализ результатов и приоритетных профессиональных задач.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Формы организационной поддержки</w:t>
      </w:r>
      <w:r w:rsidRPr="00576F49">
        <w:rPr>
          <w:rFonts w:ascii="Times New Roman" w:hAnsi="Times New Roman" w:cs="Times New Roman"/>
          <w:sz w:val="28"/>
          <w:szCs w:val="28"/>
        </w:rPr>
        <w:t>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1. Участие в совещаниях по вопросам реализации инклюзивной практики.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2. Проведение и уча</w:t>
      </w:r>
      <w:r>
        <w:rPr>
          <w:rFonts w:ascii="Times New Roman" w:hAnsi="Times New Roman" w:cs="Times New Roman"/>
          <w:sz w:val="28"/>
          <w:szCs w:val="28"/>
        </w:rPr>
        <w:t>стие в сессиях психолого-</w:t>
      </w:r>
      <w:r w:rsidRPr="00576F49">
        <w:rPr>
          <w:rFonts w:ascii="Times New Roman" w:hAnsi="Times New Roman" w:cs="Times New Roman"/>
          <w:sz w:val="28"/>
          <w:szCs w:val="28"/>
        </w:rPr>
        <w:t>педагогического консультирования в рамках деятельности консилиума.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3. Групповые психологические консультации. </w:t>
      </w:r>
    </w:p>
    <w:p w:rsidR="00211276" w:rsidRPr="00576F49" w:rsidRDefault="00211276" w:rsidP="0021127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Методическая поддержка: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Включение в профессиональное сообщество педагогов и специалистов, реализующих инклюзивную практику в образовательных организациях.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Задачи методической поддержки: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• повышение профессиональной психолого-педагогической компетентности в области инклюзивного образования;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• овладение современными педагогическими технологиями с учетом их психологической составляющей;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• обобщение и анализ педагогического опыта по реализации инклюзивной практики.</w:t>
      </w:r>
    </w:p>
    <w:p w:rsidR="00211276" w:rsidRPr="00576F49" w:rsidRDefault="00211276" w:rsidP="00211276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Формы методической поддержки: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1. Включение педагогов в проектные семинары на базе образовательной организации с участием консультантов-психологов, обладающих больши</w:t>
      </w:r>
      <w:r>
        <w:rPr>
          <w:rFonts w:ascii="Times New Roman" w:hAnsi="Times New Roman" w:cs="Times New Roman"/>
          <w:sz w:val="28"/>
          <w:szCs w:val="28"/>
        </w:rPr>
        <w:t>м опытом в инклюзивной практике</w:t>
      </w:r>
      <w:r w:rsidRPr="00576F49">
        <w:rPr>
          <w:rFonts w:ascii="Times New Roman" w:hAnsi="Times New Roman" w:cs="Times New Roman"/>
          <w:sz w:val="28"/>
          <w:szCs w:val="28"/>
        </w:rPr>
        <w:t xml:space="preserve"> (например, Статус)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lastRenderedPageBreak/>
        <w:t xml:space="preserve">2. Включение педагогов в проблемные семинары по вопросам инклюзивной практики.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3. Включение педагогов в программы повышения квалификации на базе психолого-педагогических центров, реализующих функцию ресурсных центров по развитию инклюзивного образования.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4. Реализация интерактивных форм взаимодействия с методистами, педагогами, посещение информационных пространств педагогов реализующих инклюзивную практику.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5. Посещение занятий специалистов и коллег.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6. Обучающие и информирующие консультации со специалистами по результатам проведения мониторинга, диагностики.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7. Консультации по реализации адаптированной основной образовательной программы для ребенка с ОВЗ на базе Ресурсного центра по развитию инклюзивного образования.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8. Оформление методических рекомендаций по результатам педагогической деятельности по включению детей с ОВЗ в образовательное пространство с учетом рекомендаций педагога-психолога.</w:t>
      </w:r>
    </w:p>
    <w:p w:rsidR="00211276" w:rsidRPr="00576F49" w:rsidRDefault="00211276" w:rsidP="0021127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Психологическая поддержка педагогов: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Включает анализ индивидуального педагогического стиля педагога, реализующего инклюзивную практику.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Задачи психологической поддержки: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1) определение и особенности использование личностных ресурсов;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2) постановка целей профессионального развития и составление плана реализации поставленных целей;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>3) преодоление сложившихся профессиональных стереотипов;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4) обучение навыкам эффективного взаимодействия;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5) тайм-менеджмент;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6) рефлексия педагогического опыта, профилактика «синдрома эмоционального выгорания». </w:t>
      </w:r>
    </w:p>
    <w:p w:rsidR="00211276" w:rsidRPr="00576F49" w:rsidRDefault="00211276" w:rsidP="0021127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49">
        <w:rPr>
          <w:rFonts w:ascii="Times New Roman" w:hAnsi="Times New Roman" w:cs="Times New Roman"/>
          <w:b/>
          <w:sz w:val="28"/>
          <w:szCs w:val="28"/>
        </w:rPr>
        <w:t>Наиболее эффективные формы психологической поддержки: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1) консультация, </w:t>
      </w:r>
      <w:proofErr w:type="spellStart"/>
      <w:r w:rsidRPr="00576F49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576F49">
        <w:rPr>
          <w:rFonts w:ascii="Times New Roman" w:hAnsi="Times New Roman" w:cs="Times New Roman"/>
          <w:sz w:val="28"/>
          <w:szCs w:val="28"/>
        </w:rPr>
        <w:t xml:space="preserve"> (тренинг самореализации в форме бесед(ы), во время которой тренер (</w:t>
      </w:r>
      <w:proofErr w:type="spellStart"/>
      <w:r w:rsidRPr="00576F49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576F49">
        <w:rPr>
          <w:rFonts w:ascii="Times New Roman" w:hAnsi="Times New Roman" w:cs="Times New Roman"/>
          <w:sz w:val="28"/>
          <w:szCs w:val="28"/>
        </w:rPr>
        <w:t xml:space="preserve">) несёт ответственность за ход сессии (беседы), а клиент (игрок) за её содержание);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2) экспертная оценка; 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76F49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576F49">
        <w:rPr>
          <w:rFonts w:ascii="Times New Roman" w:hAnsi="Times New Roman" w:cs="Times New Roman"/>
          <w:sz w:val="28"/>
          <w:szCs w:val="28"/>
        </w:rPr>
        <w:t xml:space="preserve"> педагогических ситуаций;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4) тренинг коммуникативных навыков;</w:t>
      </w:r>
    </w:p>
    <w:p w:rsidR="00211276" w:rsidRPr="00576F49" w:rsidRDefault="00211276" w:rsidP="002112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49">
        <w:rPr>
          <w:rFonts w:ascii="Times New Roman" w:hAnsi="Times New Roman" w:cs="Times New Roman"/>
          <w:sz w:val="28"/>
          <w:szCs w:val="28"/>
        </w:rPr>
        <w:t xml:space="preserve"> 5) фокус-группа (групповое фокусированное интервью, проходящее в форме групповой дискуссии и направленное на получение от ее участников "субъективной информации" по их восприятию самых различных объектов). </w:t>
      </w:r>
    </w:p>
    <w:p w:rsidR="00211276" w:rsidRDefault="00211276" w:rsidP="0021127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11276" w:rsidRDefault="00211276" w:rsidP="002112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5067">
        <w:rPr>
          <w:rFonts w:ascii="Times New Roman" w:hAnsi="Times New Roman" w:cs="Times New Roman"/>
          <w:sz w:val="28"/>
          <w:szCs w:val="28"/>
        </w:rPr>
        <w:t>Алехина С.В. Инклюзивное образование. Выпуск 1 [Текст] / С.В. Алехина, Н.Я. Семаго, А.К. Фадина – М.: Центр «Школьная книга», 2010.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5067">
        <w:rPr>
          <w:rFonts w:ascii="Times New Roman" w:hAnsi="Times New Roman" w:cs="Times New Roman"/>
          <w:sz w:val="28"/>
          <w:szCs w:val="28"/>
        </w:rPr>
        <w:t xml:space="preserve">Буренина Е.Е. Готовность педагогических работников общеобразовательных организаций к внедрению инклюзии [Электронный ресурс]//Е. Е. Буренина – URL: </w:t>
      </w:r>
      <w:hyperlink r:id="rId5" w:history="1">
        <w:r w:rsidRPr="00580C8C">
          <w:rPr>
            <w:rStyle w:val="a5"/>
            <w:rFonts w:ascii="Times New Roman" w:hAnsi="Times New Roman" w:cs="Times New Roman"/>
            <w:sz w:val="28"/>
            <w:szCs w:val="28"/>
          </w:rPr>
          <w:t>http://obrazovanie21.narod.ru/Files/2014_4_054-057</w:t>
        </w:r>
      </w:hyperlink>
      <w:r w:rsidRPr="00985067">
        <w:rPr>
          <w:rFonts w:ascii="Times New Roman" w:hAnsi="Times New Roman" w:cs="Times New Roman"/>
          <w:sz w:val="28"/>
          <w:szCs w:val="28"/>
        </w:rPr>
        <w:t>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067">
        <w:rPr>
          <w:rFonts w:ascii="Times New Roman" w:hAnsi="Times New Roman" w:cs="Times New Roman"/>
          <w:sz w:val="28"/>
          <w:szCs w:val="28"/>
        </w:rPr>
        <w:t xml:space="preserve">Гонеев А.Д. Основы коррекционной педагогики [Текст]: учеб. пособие для студ.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. учеб. заведений / А.Д.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; под редакцией В.А.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>. – М.: Издательский центр «Академия», 2002.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8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, Н.С. Психология профессионализации педагога / Н.С.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>. - Екатеринбург: Рос. гос. проф.-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>. ун-т, 2015.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5067">
        <w:rPr>
          <w:rFonts w:ascii="Times New Roman" w:hAnsi="Times New Roman" w:cs="Times New Roman"/>
          <w:sz w:val="28"/>
          <w:szCs w:val="28"/>
        </w:rPr>
        <w:t xml:space="preserve">Завражин С.А. Социально-педагогическая работа с семьями, имеющими детей с отклонениями в развитии [Текст] / С.А.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, Л.К.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Фортова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>. М.: Просвещение, 1968.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85067">
        <w:rPr>
          <w:rFonts w:ascii="Times New Roman" w:hAnsi="Times New Roman" w:cs="Times New Roman"/>
          <w:sz w:val="28"/>
          <w:szCs w:val="28"/>
        </w:rPr>
        <w:t xml:space="preserve">Казакова, Е.И. Система комплексного сопровождения ребенка: от концепции к практике / Е.И. Казакова // Психолого-педагогическое, медико-социальное сопровождение развития ребёнка: материалы Всероссийской научно-практической конференции. - </w:t>
      </w:r>
      <w:proofErr w:type="gramStart"/>
      <w:r w:rsidRPr="0098506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985067">
        <w:rPr>
          <w:rFonts w:ascii="Times New Roman" w:hAnsi="Times New Roman" w:cs="Times New Roman"/>
          <w:sz w:val="28"/>
          <w:szCs w:val="28"/>
        </w:rPr>
        <w:t xml:space="preserve"> Санкт- Петербургский государственный университет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67">
        <w:rPr>
          <w:rFonts w:ascii="Times New Roman" w:hAnsi="Times New Roman" w:cs="Times New Roman"/>
          <w:sz w:val="28"/>
          <w:szCs w:val="28"/>
        </w:rPr>
        <w:t>мастерства, 2015.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85067">
        <w:rPr>
          <w:rFonts w:ascii="Times New Roman" w:hAnsi="Times New Roman" w:cs="Times New Roman"/>
          <w:sz w:val="28"/>
          <w:szCs w:val="28"/>
        </w:rPr>
        <w:t xml:space="preserve">Осухова, Н.Г. Социально-психологическое сопровождение. Семья и личность в кризисной ситуации / Н.Г. </w:t>
      </w:r>
      <w:proofErr w:type="spellStart"/>
      <w:r w:rsidRPr="00985067">
        <w:rPr>
          <w:rFonts w:ascii="Times New Roman" w:hAnsi="Times New Roman" w:cs="Times New Roman"/>
          <w:sz w:val="28"/>
          <w:szCs w:val="28"/>
        </w:rPr>
        <w:t>Осухова</w:t>
      </w:r>
      <w:proofErr w:type="spellEnd"/>
      <w:r w:rsidRPr="00985067">
        <w:rPr>
          <w:rFonts w:ascii="Times New Roman" w:hAnsi="Times New Roman" w:cs="Times New Roman"/>
          <w:sz w:val="28"/>
          <w:szCs w:val="28"/>
        </w:rPr>
        <w:t xml:space="preserve"> // Психологический журнал. - 2013. - № 31.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5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985067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[Электронный ресурс],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2B5">
        <w:rPr>
          <w:rFonts w:ascii="Times New Roman" w:hAnsi="Times New Roman" w:cs="Times New Roman"/>
          <w:sz w:val="28"/>
          <w:szCs w:val="28"/>
        </w:rPr>
        <w:t xml:space="preserve"> </w:t>
      </w:r>
      <w:r w:rsidRPr="0098506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580C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http://www.gks.ru</w:t>
        </w:r>
      </w:hyperlink>
      <w:r w:rsidRPr="009850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8506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N 27</w:t>
      </w:r>
      <w:r>
        <w:rPr>
          <w:rFonts w:ascii="Times New Roman" w:hAnsi="Times New Roman" w:cs="Times New Roman"/>
          <w:sz w:val="28"/>
          <w:szCs w:val="28"/>
        </w:rPr>
        <w:t>3-ФЗ,</w:t>
      </w:r>
      <w:r w:rsidRPr="00985067">
        <w:rPr>
          <w:rFonts w:ascii="Times New Roman" w:hAnsi="Times New Roman" w:cs="Times New Roman"/>
          <w:sz w:val="28"/>
          <w:szCs w:val="28"/>
        </w:rPr>
        <w:t xml:space="preserve"> [Электронный ресурс],</w:t>
      </w: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80C8C">
          <w:rPr>
            <w:rStyle w:val="a5"/>
            <w:rFonts w:ascii="Times New Roman" w:hAnsi="Times New Roman" w:cs="Times New Roman"/>
            <w:sz w:val="28"/>
            <w:szCs w:val="28"/>
          </w:rPr>
          <w:t>URL:http://www.consultant.ru/document/cons_doc_LAW_140174/</w:t>
        </w:r>
      </w:hyperlink>
      <w:r w:rsidRPr="00985067">
        <w:rPr>
          <w:rFonts w:ascii="Times New Roman" w:hAnsi="Times New Roman" w:cs="Times New Roman"/>
          <w:sz w:val="28"/>
          <w:szCs w:val="28"/>
        </w:rPr>
        <w:t>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85067">
        <w:rPr>
          <w:rFonts w:ascii="Times New Roman" w:hAnsi="Times New Roman" w:cs="Times New Roman"/>
          <w:sz w:val="28"/>
          <w:szCs w:val="28"/>
        </w:rPr>
        <w:t xml:space="preserve"> Яковлева И.М. Подготовка педагогов к реализации инклюзивного образования / И.М. Яковлева // Московский городской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5067">
        <w:rPr>
          <w:rFonts w:ascii="Times New Roman" w:hAnsi="Times New Roman" w:cs="Times New Roman"/>
          <w:sz w:val="28"/>
          <w:szCs w:val="28"/>
        </w:rPr>
        <w:t>педагогический университет.</w:t>
      </w:r>
    </w:p>
    <w:p w:rsidR="00211276" w:rsidRPr="00985067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5067">
        <w:rPr>
          <w:rFonts w:ascii="Times New Roman" w:hAnsi="Times New Roman" w:cs="Times New Roman"/>
          <w:sz w:val="28"/>
          <w:szCs w:val="28"/>
        </w:rPr>
        <w:t>– 2011.</w:t>
      </w:r>
    </w:p>
    <w:p w:rsidR="00211276" w:rsidRDefault="00211276" w:rsidP="00211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1276" w:rsidRDefault="00211276" w:rsidP="002112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1276" w:rsidRDefault="00211276" w:rsidP="00211276">
      <w:pPr>
        <w:spacing w:line="240" w:lineRule="auto"/>
      </w:pPr>
    </w:p>
    <w:p w:rsidR="00211276" w:rsidRDefault="00211276"/>
    <w:sectPr w:rsidR="00211276" w:rsidSect="00211276">
      <w:pgSz w:w="11906" w:h="16838"/>
      <w:pgMar w:top="720" w:right="991" w:bottom="72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93"/>
    <w:rsid w:val="00211276"/>
    <w:rsid w:val="00532793"/>
    <w:rsid w:val="008442C9"/>
    <w:rsid w:val="00B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C36C9-5A6F-4403-9BE5-E0731E25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1276"/>
    <w:rPr>
      <w:b/>
      <w:bCs/>
    </w:rPr>
  </w:style>
  <w:style w:type="paragraph" w:styleId="a4">
    <w:name w:val="No Spacing"/>
    <w:uiPriority w:val="1"/>
    <w:qFormat/>
    <w:rsid w:val="0021127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12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RL:http://www.consultant.ru/document/cons_doc_LAW_1401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s.ru" TargetMode="External"/><Relationship Id="rId5" Type="http://schemas.openxmlformats.org/officeDocument/2006/relationships/hyperlink" Target="http://obrazovanie21.narod.ru/Files/2014_4_054-05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2024-03-01T09:04:00Z</cp:lastPrinted>
  <dcterms:created xsi:type="dcterms:W3CDTF">2024-03-01T08:54:00Z</dcterms:created>
  <dcterms:modified xsi:type="dcterms:W3CDTF">2024-03-01T09:05:00Z</dcterms:modified>
</cp:coreProperties>
</file>